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E5" w:rsidRDefault="00E820E5" w:rsidP="00D36FDB">
      <w:pPr>
        <w:jc w:val="center"/>
        <w:rPr>
          <w:rFonts w:ascii="Arial" w:eastAsia="Yu Gothic" w:hAnsi="Arial" w:cs="Arial"/>
          <w:sz w:val="28"/>
          <w:szCs w:val="28"/>
        </w:rPr>
      </w:pPr>
      <w:r w:rsidRPr="00E820E5">
        <w:rPr>
          <w:rFonts w:ascii="Arial" w:eastAsia="Yu Gothic" w:hAnsi="Arial" w:cs="Arial"/>
          <w:sz w:val="28"/>
          <w:szCs w:val="28"/>
        </w:rPr>
        <w:t>CONTEXTO</w:t>
      </w:r>
      <w:r>
        <w:rPr>
          <w:rFonts w:ascii="Arial" w:eastAsia="Yu Gothic" w:hAnsi="Arial" w:cs="Arial"/>
          <w:sz w:val="28"/>
          <w:szCs w:val="28"/>
        </w:rPr>
        <w:t xml:space="preserve"> DO</w:t>
      </w:r>
      <w:r w:rsidRPr="00E820E5">
        <w:rPr>
          <w:rFonts w:ascii="Arial" w:eastAsia="Yu Gothic" w:hAnsi="Arial" w:cs="Arial"/>
          <w:sz w:val="28"/>
          <w:szCs w:val="28"/>
        </w:rPr>
        <w:t xml:space="preserve"> NEGÓCIO</w:t>
      </w:r>
    </w:p>
    <w:p w:rsidR="004C1413" w:rsidRPr="00E820E5" w:rsidRDefault="004C1413" w:rsidP="00D36FDB">
      <w:pPr>
        <w:jc w:val="center"/>
        <w:rPr>
          <w:rFonts w:ascii="Arial" w:eastAsia="Yu Gothic" w:hAnsi="Arial" w:cs="Arial"/>
          <w:sz w:val="28"/>
          <w:szCs w:val="28"/>
        </w:rPr>
      </w:pPr>
    </w:p>
    <w:p w:rsidR="009D2B50" w:rsidRDefault="0023137E" w:rsidP="00D36FDB">
      <w:pPr>
        <w:jc w:val="center"/>
        <w:rPr>
          <w:rFonts w:ascii="Yu Gothic" w:eastAsia="Yu Gothic" w:hAnsi="Yu Gothic"/>
          <w:b/>
          <w:sz w:val="28"/>
          <w:szCs w:val="28"/>
          <w:u w:val="single"/>
        </w:rPr>
      </w:pPr>
      <w:r w:rsidRPr="00E820E5">
        <w:rPr>
          <w:rFonts w:ascii="Yu Gothic" w:eastAsia="Yu Gothic" w:hAnsi="Yu Gothic"/>
          <w:b/>
          <w:sz w:val="28"/>
          <w:szCs w:val="28"/>
          <w:u w:val="single"/>
        </w:rPr>
        <w:t xml:space="preserve">Projeto </w:t>
      </w:r>
      <w:r w:rsidR="005F314C">
        <w:rPr>
          <w:rFonts w:ascii="Yu Gothic" w:eastAsia="Yu Gothic" w:hAnsi="Yu Gothic"/>
          <w:b/>
          <w:sz w:val="28"/>
          <w:szCs w:val="28"/>
          <w:u w:val="single"/>
        </w:rPr>
        <w:t>OVENIOT</w:t>
      </w:r>
    </w:p>
    <w:p w:rsidR="007C0A32" w:rsidRDefault="007C0A32" w:rsidP="00D36FDB">
      <w:pPr>
        <w:jc w:val="both"/>
        <w:rPr>
          <w:rFonts w:ascii="Arial" w:eastAsia="Yu Gothic" w:hAnsi="Arial" w:cs="Arial"/>
          <w:b/>
          <w:sz w:val="28"/>
          <w:szCs w:val="28"/>
          <w:u w:val="single"/>
        </w:rPr>
      </w:pPr>
    </w:p>
    <w:p w:rsidR="009F26D3" w:rsidRPr="00B424B0" w:rsidRDefault="009F26D3" w:rsidP="00D36FDB">
      <w:pPr>
        <w:jc w:val="both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Um novo conceito de cozinhar:</w:t>
      </w:r>
    </w:p>
    <w:p w:rsidR="007C0A32" w:rsidRPr="007C0A32" w:rsidRDefault="007C0A32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O projeto </w:t>
      </w:r>
      <w:r w:rsidR="005F314C">
        <w:rPr>
          <w:rFonts w:ascii="Arial" w:eastAsia="Times New Roman" w:hAnsi="Arial" w:cs="Arial"/>
          <w:noProof/>
          <w:sz w:val="24"/>
          <w:szCs w:val="24"/>
        </w:rPr>
        <w:t>OVENIOT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consiste na criação de um</w:t>
      </w:r>
      <w:r w:rsidR="005F314C">
        <w:rPr>
          <w:rFonts w:ascii="Arial" w:eastAsia="Times New Roman" w:hAnsi="Arial" w:cs="Arial"/>
          <w:noProof/>
          <w:sz w:val="24"/>
          <w:szCs w:val="24"/>
        </w:rPr>
        <w:t xml:space="preserve"> forno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elétric</w:t>
      </w:r>
      <w:r w:rsidR="005F314C">
        <w:rPr>
          <w:rFonts w:ascii="Arial" w:eastAsia="Times New Roman" w:hAnsi="Arial" w:cs="Arial"/>
          <w:noProof/>
          <w:sz w:val="24"/>
          <w:szCs w:val="24"/>
        </w:rPr>
        <w:t>o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automatizad</w:t>
      </w:r>
      <w:r w:rsidR="005F314C">
        <w:rPr>
          <w:rFonts w:ascii="Arial" w:eastAsia="Times New Roman" w:hAnsi="Arial" w:cs="Arial"/>
          <w:noProof/>
          <w:sz w:val="24"/>
          <w:szCs w:val="24"/>
        </w:rPr>
        <w:t>o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, afim de tornar mais preciso e prático preparar </w:t>
      </w:r>
      <w:r w:rsidR="005F314C">
        <w:rPr>
          <w:rFonts w:ascii="Arial" w:eastAsia="Times New Roman" w:hAnsi="Arial" w:cs="Arial"/>
          <w:noProof/>
          <w:sz w:val="24"/>
          <w:szCs w:val="24"/>
        </w:rPr>
        <w:t>massas</w:t>
      </w:r>
      <w:r w:rsidRPr="007C0A32">
        <w:rPr>
          <w:rFonts w:ascii="Arial" w:eastAsia="Times New Roman" w:hAnsi="Arial" w:cs="Arial"/>
          <w:noProof/>
          <w:sz w:val="24"/>
          <w:szCs w:val="24"/>
        </w:rPr>
        <w:t>. Esse novo conceito de cozinhar preza por evitar desperdícios em todas as etapas do processo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, </w:t>
      </w:r>
      <w:r w:rsidRPr="007C0A32">
        <w:rPr>
          <w:rFonts w:ascii="Arial" w:eastAsia="Times New Roman" w:hAnsi="Arial" w:cs="Arial"/>
          <w:noProof/>
          <w:sz w:val="24"/>
          <w:szCs w:val="24"/>
        </w:rPr>
        <w:t>fornecer mai</w:t>
      </w:r>
      <w:r w:rsidR="009F26D3">
        <w:rPr>
          <w:rFonts w:ascii="Arial" w:eastAsia="Times New Roman" w:hAnsi="Arial" w:cs="Arial"/>
          <w:noProof/>
          <w:sz w:val="24"/>
          <w:szCs w:val="24"/>
        </w:rPr>
        <w:t>s segurança ao usuário, evitar</w:t>
      </w:r>
      <w:r w:rsidRPr="007C0A32">
        <w:rPr>
          <w:rFonts w:ascii="Arial" w:eastAsia="Times New Roman" w:hAnsi="Arial" w:cs="Arial"/>
          <w:noProof/>
          <w:sz w:val="24"/>
          <w:szCs w:val="24"/>
        </w:rPr>
        <w:t xml:space="preserve"> riscos de incêndio doméstico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e integrar sustentabilidade com economia através da utilização da energia elétrica ao invés do consumo do gás de cozinha.</w:t>
      </w:r>
    </w:p>
    <w:p w:rsidR="007C0A32" w:rsidRDefault="005F314C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t>O forno elétrico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e automatizada é</w:t>
      </w:r>
      <w:r w:rsidR="007C0A32" w:rsidRPr="007C0A32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9F26D3">
        <w:rPr>
          <w:rFonts w:ascii="Arial" w:eastAsia="Times New Roman" w:hAnsi="Arial" w:cs="Arial"/>
          <w:noProof/>
          <w:sz w:val="24"/>
          <w:szCs w:val="24"/>
        </w:rPr>
        <w:t>conectada à</w:t>
      </w:r>
      <w:r w:rsidR="007C0A32" w:rsidRPr="007C0A32">
        <w:rPr>
          <w:rFonts w:ascii="Arial" w:eastAsia="Times New Roman" w:hAnsi="Arial" w:cs="Arial"/>
          <w:noProof/>
          <w:sz w:val="24"/>
          <w:szCs w:val="24"/>
        </w:rPr>
        <w:t xml:space="preserve"> rede e, 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na palma de suas mãos você </w:t>
      </w:r>
      <w:r w:rsidR="007C0A32" w:rsidRPr="007C0A32">
        <w:rPr>
          <w:rFonts w:ascii="Arial" w:eastAsia="Times New Roman" w:hAnsi="Arial" w:cs="Arial"/>
          <w:noProof/>
          <w:sz w:val="24"/>
          <w:szCs w:val="24"/>
        </w:rPr>
        <w:t xml:space="preserve">terá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o </w:t>
      </w:r>
      <w:r w:rsidR="007C0A32" w:rsidRPr="007C0A32">
        <w:rPr>
          <w:rFonts w:ascii="Arial" w:eastAsia="Times New Roman" w:hAnsi="Arial" w:cs="Arial"/>
          <w:noProof/>
          <w:sz w:val="24"/>
          <w:szCs w:val="24"/>
        </w:rPr>
        <w:t>controle e monitoração para tornar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o processo mais prático ao usuá</w:t>
      </w:r>
      <w:r w:rsidR="007C0A32" w:rsidRPr="007C0A32">
        <w:rPr>
          <w:rFonts w:ascii="Arial" w:eastAsia="Times New Roman" w:hAnsi="Arial" w:cs="Arial"/>
          <w:noProof/>
          <w:sz w:val="24"/>
          <w:szCs w:val="24"/>
        </w:rPr>
        <w:t>rio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, com associação também </w:t>
      </w:r>
      <w:r w:rsidR="001A7863">
        <w:rPr>
          <w:rFonts w:ascii="Arial" w:eastAsia="Times New Roman" w:hAnsi="Arial" w:cs="Arial"/>
          <w:noProof/>
          <w:sz w:val="24"/>
          <w:szCs w:val="24"/>
        </w:rPr>
        <w:t>a utilização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e compartilhamento 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de receitas </w:t>
      </w:r>
      <w:r w:rsidR="001A7863">
        <w:rPr>
          <w:rFonts w:ascii="Arial" w:eastAsia="Times New Roman" w:hAnsi="Arial" w:cs="Arial"/>
          <w:noProof/>
          <w:sz w:val="24"/>
          <w:szCs w:val="24"/>
        </w:rPr>
        <w:t>próprias do nosso sistema, com</w:t>
      </w:r>
      <w:r w:rsidR="009F26D3">
        <w:rPr>
          <w:rFonts w:ascii="Arial" w:eastAsia="Times New Roman" w:hAnsi="Arial" w:cs="Arial"/>
          <w:noProof/>
          <w:sz w:val="24"/>
          <w:szCs w:val="24"/>
        </w:rPr>
        <w:t xml:space="preserve"> coleta de dados precisa para cada vez melhores resultados</w:t>
      </w:r>
      <w:r w:rsidR="001135BC">
        <w:rPr>
          <w:rFonts w:ascii="Arial" w:eastAsia="Times New Roman" w:hAnsi="Arial" w:cs="Arial"/>
          <w:noProof/>
          <w:sz w:val="24"/>
          <w:szCs w:val="24"/>
        </w:rPr>
        <w:t xml:space="preserve"> dos alimentos</w:t>
      </w:r>
      <w:r w:rsidR="001A7863">
        <w:rPr>
          <w:rFonts w:ascii="Arial" w:eastAsia="Times New Roman" w:hAnsi="Arial" w:cs="Arial"/>
          <w:noProof/>
          <w:sz w:val="24"/>
          <w:szCs w:val="24"/>
        </w:rPr>
        <w:t xml:space="preserve"> feitos</w:t>
      </w:r>
      <w:r w:rsidR="001135BC">
        <w:rPr>
          <w:rFonts w:ascii="Arial" w:eastAsia="Times New Roman" w:hAnsi="Arial" w:cs="Arial"/>
          <w:noProof/>
          <w:sz w:val="24"/>
          <w:szCs w:val="24"/>
        </w:rPr>
        <w:t>.</w:t>
      </w:r>
    </w:p>
    <w:p w:rsidR="001135BC" w:rsidRPr="001135BC" w:rsidRDefault="001135BC" w:rsidP="00D36FDB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</w:p>
    <w:p w:rsidR="0075748D" w:rsidRPr="00B424B0" w:rsidRDefault="00E820E5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O que é</w:t>
      </w:r>
      <w:r w:rsidR="007C0A32" w:rsidRPr="00B424B0">
        <w:rPr>
          <w:rFonts w:eastAsia="Yu Gothic" w:cstheme="minorHAnsi"/>
          <w:b/>
          <w:sz w:val="28"/>
          <w:szCs w:val="28"/>
        </w:rPr>
        <w:t xml:space="preserve"> o produto</w:t>
      </w:r>
      <w:r w:rsidRPr="00B424B0">
        <w:rPr>
          <w:rFonts w:eastAsia="Yu Gothic" w:cstheme="minorHAnsi"/>
          <w:b/>
          <w:sz w:val="28"/>
          <w:szCs w:val="28"/>
        </w:rPr>
        <w:t>?</w:t>
      </w:r>
    </w:p>
    <w:p w:rsidR="000F714A" w:rsidRPr="000F714A" w:rsidRDefault="00E820E5" w:rsidP="00D36FDB">
      <w:pPr>
        <w:jc w:val="both"/>
        <w:rPr>
          <w:rFonts w:ascii="Arial" w:eastAsia="Yu Gothic" w:hAnsi="Arial" w:cs="Arial"/>
          <w:sz w:val="24"/>
          <w:szCs w:val="24"/>
        </w:rPr>
      </w:pPr>
      <w:r>
        <w:rPr>
          <w:rFonts w:ascii="Arial" w:eastAsia="Yu Gothic" w:hAnsi="Arial" w:cs="Arial"/>
          <w:sz w:val="26"/>
          <w:szCs w:val="26"/>
        </w:rPr>
        <w:tab/>
      </w:r>
      <w:r w:rsidRPr="000F714A">
        <w:rPr>
          <w:rFonts w:ascii="Arial" w:eastAsia="Yu Gothic" w:hAnsi="Arial" w:cs="Arial"/>
          <w:sz w:val="24"/>
          <w:szCs w:val="24"/>
        </w:rPr>
        <w:t xml:space="preserve">A </w:t>
      </w:r>
      <w:r w:rsidR="005F314C">
        <w:rPr>
          <w:rFonts w:ascii="Arial" w:eastAsia="Yu Gothic" w:hAnsi="Arial" w:cs="Arial"/>
          <w:sz w:val="24"/>
          <w:szCs w:val="24"/>
        </w:rPr>
        <w:t>OVENIOT</w:t>
      </w:r>
      <w:r w:rsidRPr="000F714A">
        <w:rPr>
          <w:rFonts w:ascii="Arial" w:eastAsia="Yu Gothic" w:hAnsi="Arial" w:cs="Arial"/>
          <w:sz w:val="24"/>
          <w:szCs w:val="24"/>
        </w:rPr>
        <w:t xml:space="preserve"> é um</w:t>
      </w:r>
      <w:r w:rsidR="005F314C">
        <w:rPr>
          <w:rFonts w:ascii="Arial" w:eastAsia="Yu Gothic" w:hAnsi="Arial" w:cs="Arial"/>
          <w:sz w:val="24"/>
          <w:szCs w:val="24"/>
        </w:rPr>
        <w:t xml:space="preserve"> forno</w:t>
      </w:r>
      <w:r w:rsidRPr="000F714A">
        <w:rPr>
          <w:rFonts w:ascii="Arial" w:eastAsia="Yu Gothic" w:hAnsi="Arial" w:cs="Arial"/>
          <w:sz w:val="24"/>
          <w:szCs w:val="24"/>
        </w:rPr>
        <w:t xml:space="preserve"> tecnológic</w:t>
      </w:r>
      <w:r w:rsidR="005F314C">
        <w:rPr>
          <w:rFonts w:ascii="Arial" w:eastAsia="Yu Gothic" w:hAnsi="Arial" w:cs="Arial"/>
          <w:sz w:val="24"/>
          <w:szCs w:val="24"/>
        </w:rPr>
        <w:t>o</w:t>
      </w:r>
      <w:r w:rsidR="001135BC">
        <w:rPr>
          <w:rFonts w:ascii="Arial" w:eastAsia="Yu Gothic" w:hAnsi="Arial" w:cs="Arial"/>
          <w:sz w:val="24"/>
          <w:szCs w:val="24"/>
        </w:rPr>
        <w:t xml:space="preserve"> que possui sensor de temperatura, umidade, conexão à Internet</w:t>
      </w:r>
      <w:r w:rsidR="001A7863">
        <w:rPr>
          <w:rFonts w:ascii="Arial" w:eastAsia="Yu Gothic" w:hAnsi="Arial" w:cs="Arial"/>
          <w:sz w:val="24"/>
          <w:szCs w:val="24"/>
        </w:rPr>
        <w:t xml:space="preserve"> e</w:t>
      </w:r>
      <w:r w:rsidR="001135BC">
        <w:rPr>
          <w:rFonts w:ascii="Arial" w:eastAsia="Yu Gothic" w:hAnsi="Arial" w:cs="Arial"/>
          <w:sz w:val="24"/>
          <w:szCs w:val="24"/>
        </w:rPr>
        <w:t xml:space="preserve"> gerenciamento </w:t>
      </w:r>
      <w:r w:rsidR="001A7863">
        <w:rPr>
          <w:rFonts w:ascii="Arial" w:eastAsia="Yu Gothic" w:hAnsi="Arial" w:cs="Arial"/>
          <w:sz w:val="24"/>
          <w:szCs w:val="24"/>
        </w:rPr>
        <w:t>de dados. Utiliza</w:t>
      </w:r>
      <w:r w:rsidR="00EC783F">
        <w:rPr>
          <w:rFonts w:ascii="Arial" w:eastAsia="Yu Gothic" w:hAnsi="Arial" w:cs="Arial"/>
          <w:sz w:val="24"/>
          <w:szCs w:val="24"/>
        </w:rPr>
        <w:t>ndo</w:t>
      </w:r>
      <w:r w:rsidR="001A7863">
        <w:rPr>
          <w:rFonts w:ascii="Arial" w:eastAsia="Yu Gothic" w:hAnsi="Arial" w:cs="Arial"/>
          <w:sz w:val="24"/>
          <w:szCs w:val="24"/>
        </w:rPr>
        <w:t xml:space="preserve"> energia elétrica para seu funcionamento</w:t>
      </w:r>
      <w:r w:rsidR="00EC783F">
        <w:rPr>
          <w:rFonts w:ascii="Arial" w:eastAsia="Yu Gothic" w:hAnsi="Arial" w:cs="Arial"/>
          <w:sz w:val="24"/>
          <w:szCs w:val="24"/>
        </w:rPr>
        <w:t>,</w:t>
      </w:r>
      <w:r w:rsidR="001135BC">
        <w:rPr>
          <w:rFonts w:ascii="Arial" w:eastAsia="Yu Gothic" w:hAnsi="Arial" w:cs="Arial"/>
          <w:sz w:val="24"/>
          <w:szCs w:val="24"/>
        </w:rPr>
        <w:t xml:space="preserve"> </w:t>
      </w:r>
      <w:r w:rsidR="00EC783F">
        <w:rPr>
          <w:rFonts w:ascii="Arial" w:eastAsia="Yu Gothic" w:hAnsi="Arial" w:cs="Arial"/>
          <w:sz w:val="24"/>
          <w:szCs w:val="24"/>
        </w:rPr>
        <w:t xml:space="preserve">nosso produto consegue </w:t>
      </w:r>
      <w:r w:rsidR="0025282F">
        <w:rPr>
          <w:rFonts w:ascii="Arial" w:eastAsia="Yu Gothic" w:hAnsi="Arial" w:cs="Arial"/>
          <w:sz w:val="24"/>
          <w:szCs w:val="24"/>
        </w:rPr>
        <w:t xml:space="preserve">facilitar </w:t>
      </w:r>
      <w:r w:rsidRPr="000F714A">
        <w:rPr>
          <w:rFonts w:ascii="Arial" w:eastAsia="Yu Gothic" w:hAnsi="Arial" w:cs="Arial"/>
          <w:sz w:val="24"/>
          <w:szCs w:val="24"/>
        </w:rPr>
        <w:t xml:space="preserve">o cotidiano de quem procura praticidade e economia de tempo na cozinha. </w:t>
      </w:r>
    </w:p>
    <w:p w:rsidR="00E820E5" w:rsidRPr="000F714A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eastAsia="Yu Gothic" w:hAnsi="Arial" w:cs="Arial"/>
          <w:sz w:val="24"/>
          <w:szCs w:val="24"/>
        </w:rPr>
        <w:tab/>
      </w:r>
      <w:r w:rsidR="00E820E5" w:rsidRPr="000F714A">
        <w:rPr>
          <w:rFonts w:ascii="Arial" w:hAnsi="Arial" w:cs="Arial"/>
          <w:sz w:val="24"/>
          <w:szCs w:val="24"/>
        </w:rPr>
        <w:t>L</w:t>
      </w:r>
      <w:r w:rsidRPr="000F714A">
        <w:rPr>
          <w:rFonts w:ascii="Arial" w:hAnsi="Arial" w:cs="Arial"/>
          <w:sz w:val="24"/>
          <w:szCs w:val="24"/>
        </w:rPr>
        <w:t>igada à Internet das C</w:t>
      </w:r>
      <w:r w:rsidR="00E820E5" w:rsidRPr="000F714A">
        <w:rPr>
          <w:rFonts w:ascii="Arial" w:hAnsi="Arial" w:cs="Arial"/>
          <w:sz w:val="24"/>
          <w:szCs w:val="24"/>
        </w:rPr>
        <w:t xml:space="preserve">oisas, um dispositivo a ser acrescentado à casa inteligente. </w:t>
      </w:r>
      <w:r>
        <w:rPr>
          <w:rFonts w:ascii="Arial" w:hAnsi="Arial" w:cs="Arial"/>
          <w:sz w:val="24"/>
          <w:szCs w:val="24"/>
        </w:rPr>
        <w:t>Um</w:t>
      </w:r>
      <w:r w:rsidR="005F314C">
        <w:rPr>
          <w:rFonts w:ascii="Arial" w:hAnsi="Arial" w:cs="Arial"/>
          <w:sz w:val="24"/>
          <w:szCs w:val="24"/>
        </w:rPr>
        <w:t xml:space="preserve"> forno</w:t>
      </w:r>
      <w:r>
        <w:rPr>
          <w:rFonts w:ascii="Arial" w:hAnsi="Arial" w:cs="Arial"/>
          <w:sz w:val="24"/>
          <w:szCs w:val="24"/>
        </w:rPr>
        <w:t xml:space="preserve"> universal que pode cozinhar e gerenciar qualquer tipo de </w:t>
      </w:r>
      <w:r w:rsidR="005F314C">
        <w:rPr>
          <w:rFonts w:ascii="Arial" w:hAnsi="Arial" w:cs="Arial"/>
          <w:sz w:val="24"/>
          <w:szCs w:val="24"/>
        </w:rPr>
        <w:t>massa</w:t>
      </w:r>
      <w:r>
        <w:rPr>
          <w:rFonts w:ascii="Arial" w:hAnsi="Arial" w:cs="Arial"/>
          <w:sz w:val="24"/>
          <w:szCs w:val="24"/>
        </w:rPr>
        <w:t xml:space="preserve">, </w:t>
      </w:r>
      <w:r w:rsidR="0025282F">
        <w:rPr>
          <w:rFonts w:ascii="Arial" w:hAnsi="Arial" w:cs="Arial"/>
          <w:sz w:val="24"/>
          <w:szCs w:val="24"/>
        </w:rPr>
        <w:t>onde que</w:t>
      </w:r>
      <w:r>
        <w:rPr>
          <w:rFonts w:ascii="Arial" w:hAnsi="Arial" w:cs="Arial"/>
          <w:sz w:val="24"/>
          <w:szCs w:val="24"/>
        </w:rPr>
        <w:t xml:space="preserve"> a</w:t>
      </w:r>
      <w:r w:rsidR="00E820E5" w:rsidRPr="000F714A">
        <w:rPr>
          <w:rFonts w:ascii="Arial" w:hAnsi="Arial" w:cs="Arial"/>
          <w:sz w:val="24"/>
          <w:szCs w:val="24"/>
        </w:rPr>
        <w:t xml:space="preserve">través </w:t>
      </w:r>
      <w:r w:rsidR="00EC783F">
        <w:rPr>
          <w:rFonts w:ascii="Arial" w:hAnsi="Arial" w:cs="Arial"/>
          <w:sz w:val="24"/>
          <w:szCs w:val="24"/>
        </w:rPr>
        <w:t xml:space="preserve">do </w:t>
      </w:r>
      <w:r w:rsidR="005F314C">
        <w:rPr>
          <w:rFonts w:ascii="Arial" w:hAnsi="Arial" w:cs="Arial"/>
          <w:sz w:val="24"/>
          <w:szCs w:val="24"/>
        </w:rPr>
        <w:t xml:space="preserve">Sistema Web </w:t>
      </w:r>
      <w:r w:rsidR="00E820E5" w:rsidRPr="000F714A">
        <w:rPr>
          <w:rFonts w:ascii="Arial" w:hAnsi="Arial" w:cs="Arial"/>
          <w:sz w:val="24"/>
          <w:szCs w:val="24"/>
        </w:rPr>
        <w:t>é possível controlar o tempo de cozimento para ser mais rápido ou até estendido</w:t>
      </w:r>
      <w:r w:rsidRPr="000F714A">
        <w:rPr>
          <w:rFonts w:ascii="Arial" w:hAnsi="Arial" w:cs="Arial"/>
          <w:sz w:val="24"/>
          <w:szCs w:val="24"/>
        </w:rPr>
        <w:t xml:space="preserve"> </w:t>
      </w:r>
      <w:r w:rsidR="00E820E5" w:rsidRPr="000F714A">
        <w:rPr>
          <w:rFonts w:ascii="Arial" w:hAnsi="Arial" w:cs="Arial"/>
          <w:sz w:val="24"/>
          <w:szCs w:val="24"/>
        </w:rPr>
        <w:t>de acordo com as necessidades do usuário, que pode inclusive não estar em casa no momento de ligar e desligar s</w:t>
      </w:r>
      <w:r w:rsidR="005F314C">
        <w:rPr>
          <w:rFonts w:ascii="Arial" w:hAnsi="Arial" w:cs="Arial"/>
          <w:sz w:val="24"/>
          <w:szCs w:val="24"/>
        </w:rPr>
        <w:t>eu forno</w:t>
      </w:r>
      <w:r w:rsidRPr="000F714A">
        <w:rPr>
          <w:rFonts w:ascii="Arial" w:hAnsi="Arial" w:cs="Arial"/>
          <w:sz w:val="24"/>
          <w:szCs w:val="24"/>
        </w:rPr>
        <w:t>.</w:t>
      </w:r>
    </w:p>
    <w:p w:rsidR="00D36FDB" w:rsidRDefault="000F714A" w:rsidP="00D36FDB">
      <w:pPr>
        <w:jc w:val="both"/>
        <w:rPr>
          <w:rFonts w:ascii="Arial" w:hAnsi="Arial" w:cs="Arial"/>
          <w:sz w:val="24"/>
          <w:szCs w:val="24"/>
        </w:rPr>
      </w:pPr>
      <w:r w:rsidRPr="000F714A">
        <w:rPr>
          <w:rFonts w:ascii="Arial" w:hAnsi="Arial" w:cs="Arial"/>
          <w:sz w:val="24"/>
          <w:szCs w:val="24"/>
        </w:rPr>
        <w:tab/>
        <w:t xml:space="preserve">Com isso, podemos gerenciar outras atividades importantes do dia a dia, </w:t>
      </w:r>
      <w:r w:rsidR="0025282F">
        <w:rPr>
          <w:rFonts w:ascii="Arial" w:hAnsi="Arial" w:cs="Arial"/>
          <w:sz w:val="24"/>
          <w:szCs w:val="24"/>
        </w:rPr>
        <w:t>estando</w:t>
      </w:r>
      <w:r w:rsidRPr="000F714A">
        <w:rPr>
          <w:rFonts w:ascii="Arial" w:hAnsi="Arial" w:cs="Arial"/>
          <w:sz w:val="24"/>
          <w:szCs w:val="24"/>
        </w:rPr>
        <w:t xml:space="preserve"> no trabalho ou universidade, concentrado com outras atividades em casa e deixando que </w:t>
      </w:r>
      <w:r w:rsidR="005F314C">
        <w:rPr>
          <w:rFonts w:ascii="Arial" w:hAnsi="Arial" w:cs="Arial"/>
          <w:sz w:val="24"/>
          <w:szCs w:val="24"/>
        </w:rPr>
        <w:t xml:space="preserve">o forno </w:t>
      </w:r>
      <w:r w:rsidRPr="000F714A">
        <w:rPr>
          <w:rFonts w:ascii="Arial" w:hAnsi="Arial" w:cs="Arial"/>
          <w:sz w:val="24"/>
          <w:szCs w:val="24"/>
        </w:rPr>
        <w:t>configurad</w:t>
      </w:r>
      <w:r w:rsidR="005F314C">
        <w:rPr>
          <w:rFonts w:ascii="Arial" w:hAnsi="Arial" w:cs="Arial"/>
          <w:sz w:val="24"/>
          <w:szCs w:val="24"/>
        </w:rPr>
        <w:t>o</w:t>
      </w:r>
      <w:r w:rsidRPr="000F714A">
        <w:rPr>
          <w:rFonts w:ascii="Arial" w:hAnsi="Arial" w:cs="Arial"/>
          <w:sz w:val="24"/>
          <w:szCs w:val="24"/>
        </w:rPr>
        <w:t xml:space="preserve"> faça todo o trabalho automaticamente.</w:t>
      </w:r>
    </w:p>
    <w:p w:rsidR="00D36FDB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:rsidR="00D36FDB" w:rsidRPr="00B424B0" w:rsidRDefault="00D36FDB" w:rsidP="0063430E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diferenciais</w:t>
      </w:r>
    </w:p>
    <w:p w:rsidR="00D36FDB" w:rsidRPr="00D36FDB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D36FDB">
        <w:rPr>
          <w:rFonts w:ascii="Arial" w:hAnsi="Arial" w:cs="Arial"/>
          <w:i/>
          <w:sz w:val="24"/>
          <w:szCs w:val="24"/>
        </w:rPr>
        <w:t>Bando de dados:</w:t>
      </w:r>
    </w:p>
    <w:p w:rsidR="00E3596E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Um dos diferenciais</w:t>
      </w:r>
      <w:r w:rsidR="00D36FDB" w:rsidRPr="00A667DF">
        <w:rPr>
          <w:rFonts w:ascii="Arial" w:hAnsi="Arial" w:cs="Arial"/>
          <w:sz w:val="24"/>
          <w:szCs w:val="24"/>
        </w:rPr>
        <w:t xml:space="preserve"> d</w:t>
      </w:r>
      <w:r w:rsidR="005F314C">
        <w:rPr>
          <w:rFonts w:ascii="Arial" w:hAnsi="Arial" w:cs="Arial"/>
          <w:sz w:val="24"/>
          <w:szCs w:val="24"/>
        </w:rPr>
        <w:t>o</w:t>
      </w:r>
      <w:r w:rsidR="00D36FDB" w:rsidRPr="00A667DF">
        <w:rPr>
          <w:rFonts w:ascii="Arial" w:hAnsi="Arial" w:cs="Arial"/>
          <w:sz w:val="24"/>
          <w:szCs w:val="24"/>
        </w:rPr>
        <w:t xml:space="preserve"> </w:t>
      </w:r>
      <w:r w:rsidR="005F314C">
        <w:rPr>
          <w:rFonts w:ascii="Arial" w:hAnsi="Arial" w:cs="Arial"/>
          <w:sz w:val="24"/>
          <w:szCs w:val="24"/>
        </w:rPr>
        <w:t>OVENIOT</w:t>
      </w:r>
      <w:r w:rsidR="00D36FDB" w:rsidRPr="00A667DF">
        <w:rPr>
          <w:rFonts w:ascii="Arial" w:hAnsi="Arial" w:cs="Arial"/>
          <w:sz w:val="24"/>
          <w:szCs w:val="24"/>
        </w:rPr>
        <w:t xml:space="preserve"> está em sua base de dados, a medida que coleta dados de usuários diversos, pode sugerir o tempo para o usuário, enviar alerta para o melhor momento de ligar </w:t>
      </w:r>
      <w:r w:rsidR="005F314C">
        <w:rPr>
          <w:rFonts w:ascii="Arial" w:hAnsi="Arial" w:cs="Arial"/>
          <w:sz w:val="24"/>
          <w:szCs w:val="24"/>
        </w:rPr>
        <w:t>o forno</w:t>
      </w:r>
      <w:r w:rsidR="00D36FDB" w:rsidRPr="00A667DF">
        <w:rPr>
          <w:rFonts w:ascii="Arial" w:hAnsi="Arial" w:cs="Arial"/>
          <w:sz w:val="24"/>
          <w:szCs w:val="24"/>
        </w:rPr>
        <w:t xml:space="preserve"> antes de sair do trabalho</w:t>
      </w:r>
      <w:r w:rsidR="00D36FDB">
        <w:rPr>
          <w:rFonts w:ascii="Arial" w:hAnsi="Arial" w:cs="Arial"/>
          <w:sz w:val="24"/>
          <w:szCs w:val="24"/>
        </w:rPr>
        <w:t xml:space="preserve"> (por exemplo)</w:t>
      </w:r>
      <w:r w:rsidR="00D36FDB" w:rsidRPr="00A667DF">
        <w:rPr>
          <w:rFonts w:ascii="Arial" w:hAnsi="Arial" w:cs="Arial"/>
          <w:sz w:val="24"/>
          <w:szCs w:val="24"/>
        </w:rPr>
        <w:t xml:space="preserve">, para que o usuário chegue em casa e tenha a comida pronta. </w:t>
      </w:r>
    </w:p>
    <w:p w:rsidR="00D36FDB" w:rsidRPr="00E3596E" w:rsidRDefault="00AF4852" w:rsidP="00D36FDB">
      <w:pPr>
        <w:jc w:val="both"/>
        <w:rPr>
          <w:rFonts w:ascii="Arial" w:hAnsi="Arial" w:cs="Arial"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lastRenderedPageBreak/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Conectividade:</w:t>
      </w:r>
    </w:p>
    <w:p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>
        <w:rPr>
          <w:rFonts w:ascii="Arial" w:hAnsi="Arial" w:cs="Arial"/>
          <w:sz w:val="24"/>
          <w:szCs w:val="24"/>
        </w:rPr>
        <w:t>O aplicativo</w:t>
      </w:r>
      <w:r w:rsidR="00D36FDB" w:rsidRPr="00A667DF">
        <w:rPr>
          <w:rFonts w:ascii="Arial" w:hAnsi="Arial" w:cs="Arial"/>
          <w:sz w:val="24"/>
          <w:szCs w:val="24"/>
        </w:rPr>
        <w:t xml:space="preserve"> tem API de conexão com outros aplicativos de saúde para usuários que queira</w:t>
      </w:r>
      <w:r w:rsidR="0056711F">
        <w:rPr>
          <w:rFonts w:ascii="Arial" w:hAnsi="Arial" w:cs="Arial"/>
          <w:sz w:val="24"/>
          <w:szCs w:val="24"/>
        </w:rPr>
        <w:t>m medir seu consumo de calorias;</w:t>
      </w:r>
    </w:p>
    <w:p w:rsidR="00A13146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Compartilhamento de receitas próprias </w:t>
      </w:r>
      <w:r w:rsidR="0056711F">
        <w:rPr>
          <w:rFonts w:ascii="Arial" w:hAnsi="Arial" w:cs="Arial"/>
          <w:sz w:val="24"/>
          <w:szCs w:val="24"/>
        </w:rPr>
        <w:t>do sistema d</w:t>
      </w:r>
      <w:r w:rsidR="005F314C">
        <w:rPr>
          <w:rFonts w:ascii="Arial" w:hAnsi="Arial" w:cs="Arial"/>
          <w:sz w:val="24"/>
          <w:szCs w:val="24"/>
        </w:rPr>
        <w:t>o forno</w:t>
      </w:r>
      <w:r w:rsidR="0056711F">
        <w:rPr>
          <w:rFonts w:ascii="Arial" w:hAnsi="Arial" w:cs="Arial"/>
          <w:sz w:val="24"/>
          <w:szCs w:val="24"/>
        </w:rPr>
        <w:t>;</w:t>
      </w:r>
    </w:p>
    <w:p w:rsidR="0056711F" w:rsidRPr="0056711F" w:rsidRDefault="0056711F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Funcionalidades controladoras, tal como 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mecanismo de timer: você seleciona o tempo ideal para o cozimento do alimento e el</w:t>
      </w:r>
      <w:r w:rsidR="005F314C">
        <w:rPr>
          <w:rFonts w:ascii="Arial" w:hAnsi="Arial" w:cs="Arial"/>
          <w:color w:val="000000" w:themeColor="text1"/>
          <w:sz w:val="24"/>
          <w:szCs w:val="24"/>
        </w:rPr>
        <w:t>e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 xml:space="preserve"> desliga sozinh</w:t>
      </w:r>
      <w:r w:rsidR="005F314C">
        <w:rPr>
          <w:rFonts w:ascii="Arial" w:hAnsi="Arial" w:cs="Arial"/>
          <w:color w:val="000000" w:themeColor="text1"/>
          <w:sz w:val="24"/>
          <w:szCs w:val="24"/>
        </w:rPr>
        <w:t>o</w:t>
      </w:r>
      <w:r w:rsidRPr="0056711F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todas essas funções reunidas num só lugar (</w:t>
      </w:r>
      <w:r w:rsidR="005F314C">
        <w:rPr>
          <w:rFonts w:ascii="Arial" w:hAnsi="Arial" w:cs="Arial"/>
          <w:color w:val="000000" w:themeColor="text1"/>
          <w:sz w:val="24"/>
          <w:szCs w:val="24"/>
        </w:rPr>
        <w:t>Sistema Web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:rsidR="00D36FDB" w:rsidRPr="00A13146" w:rsidRDefault="00D36FDB" w:rsidP="00D36FDB">
      <w:pPr>
        <w:jc w:val="both"/>
        <w:rPr>
          <w:rFonts w:ascii="Arial" w:hAnsi="Arial" w:cs="Arial"/>
          <w:sz w:val="24"/>
          <w:szCs w:val="24"/>
        </w:rPr>
      </w:pPr>
    </w:p>
    <w:p w:rsidR="00D36FDB" w:rsidRPr="00A13146" w:rsidRDefault="00AF4852" w:rsidP="00D36FDB">
      <w:pPr>
        <w:jc w:val="both"/>
        <w:rPr>
          <w:rFonts w:ascii="Arial" w:hAnsi="Arial" w:cs="Arial"/>
          <w:i/>
          <w:sz w:val="24"/>
          <w:szCs w:val="24"/>
        </w:rPr>
      </w:pPr>
      <w:r w:rsidRPr="00DE6047">
        <w:rPr>
          <w:rFonts w:ascii="Cambria Math" w:eastAsia="Yu Gothic" w:hAnsi="Cambria Math" w:cs="Cambria Math"/>
          <w:b/>
          <w:sz w:val="26"/>
          <w:szCs w:val="26"/>
        </w:rPr>
        <w:t>▸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36FDB" w:rsidRPr="00A13146">
        <w:rPr>
          <w:rFonts w:ascii="Arial" w:hAnsi="Arial" w:cs="Arial"/>
          <w:i/>
          <w:sz w:val="24"/>
          <w:szCs w:val="24"/>
        </w:rPr>
        <w:t>Medidas de segurança:</w:t>
      </w:r>
    </w:p>
    <w:p w:rsidR="00D36FDB" w:rsidRDefault="00A13146" w:rsidP="00D36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36FDB" w:rsidRPr="00A667DF">
        <w:rPr>
          <w:rFonts w:ascii="Arial" w:hAnsi="Arial" w:cs="Arial"/>
          <w:sz w:val="24"/>
          <w:szCs w:val="24"/>
        </w:rPr>
        <w:t>Suas medidas de seg</w:t>
      </w:r>
      <w:r w:rsidR="00D36FDB">
        <w:rPr>
          <w:rFonts w:ascii="Arial" w:hAnsi="Arial" w:cs="Arial"/>
          <w:sz w:val="24"/>
          <w:szCs w:val="24"/>
        </w:rPr>
        <w:t xml:space="preserve">urança são um ponto forte, o </w:t>
      </w:r>
      <w:r w:rsidR="005F314C">
        <w:rPr>
          <w:rFonts w:ascii="Arial" w:hAnsi="Arial" w:cs="Arial"/>
          <w:sz w:val="24"/>
          <w:szCs w:val="24"/>
        </w:rPr>
        <w:t>Sistema Web</w:t>
      </w:r>
      <w:r w:rsidR="00D36FDB" w:rsidRPr="00A667DF">
        <w:rPr>
          <w:rFonts w:ascii="Arial" w:hAnsi="Arial" w:cs="Arial"/>
          <w:sz w:val="24"/>
          <w:szCs w:val="24"/>
        </w:rPr>
        <w:t xml:space="preserve"> avisa ao usuário quando não há nada n</w:t>
      </w:r>
      <w:r w:rsidR="005F314C">
        <w:rPr>
          <w:rFonts w:ascii="Arial" w:hAnsi="Arial" w:cs="Arial"/>
          <w:sz w:val="24"/>
          <w:szCs w:val="24"/>
        </w:rPr>
        <w:t>o forno</w:t>
      </w:r>
      <w:r w:rsidR="00D36FDB" w:rsidRPr="00A667DF">
        <w:rPr>
          <w:rFonts w:ascii="Arial" w:hAnsi="Arial" w:cs="Arial"/>
          <w:sz w:val="24"/>
          <w:szCs w:val="24"/>
        </w:rPr>
        <w:t xml:space="preserve">, evitando que </w:t>
      </w:r>
      <w:r>
        <w:rPr>
          <w:rFonts w:ascii="Arial" w:hAnsi="Arial" w:cs="Arial"/>
          <w:sz w:val="24"/>
          <w:szCs w:val="24"/>
        </w:rPr>
        <w:t>a ligue</w:t>
      </w:r>
      <w:r w:rsidR="00D36FDB" w:rsidRPr="00A667DF">
        <w:rPr>
          <w:rFonts w:ascii="Arial" w:hAnsi="Arial" w:cs="Arial"/>
          <w:sz w:val="24"/>
          <w:szCs w:val="24"/>
        </w:rPr>
        <w:t xml:space="preserve"> sem alimentos dentro, também seu sensor de umidade ajuda a prever se a comida está ficando muito seca dentro da panela e avisa ao usuário </w:t>
      </w:r>
      <w:r>
        <w:rPr>
          <w:rFonts w:ascii="Arial" w:hAnsi="Arial" w:cs="Arial"/>
          <w:sz w:val="24"/>
          <w:szCs w:val="24"/>
        </w:rPr>
        <w:t>caso seja</w:t>
      </w:r>
      <w:r w:rsidR="00D36FDB">
        <w:rPr>
          <w:rFonts w:ascii="Arial" w:hAnsi="Arial" w:cs="Arial"/>
          <w:sz w:val="24"/>
          <w:szCs w:val="24"/>
        </w:rPr>
        <w:t xml:space="preserve"> hora</w:t>
      </w:r>
      <w:r w:rsidR="00D36FDB" w:rsidRPr="00A667DF">
        <w:rPr>
          <w:rFonts w:ascii="Arial" w:hAnsi="Arial" w:cs="Arial"/>
          <w:sz w:val="24"/>
          <w:szCs w:val="24"/>
        </w:rPr>
        <w:t xml:space="preserve"> de colocar mais água</w:t>
      </w:r>
      <w:r w:rsidR="00D36FDB">
        <w:rPr>
          <w:rFonts w:ascii="Arial" w:hAnsi="Arial" w:cs="Arial"/>
          <w:sz w:val="24"/>
          <w:szCs w:val="24"/>
        </w:rPr>
        <w:t>. O usuário tem a opção de programar</w:t>
      </w:r>
      <w:r w:rsidR="00D36FDB" w:rsidRPr="00A667DF">
        <w:rPr>
          <w:rFonts w:ascii="Arial" w:hAnsi="Arial" w:cs="Arial"/>
          <w:sz w:val="24"/>
          <w:szCs w:val="24"/>
        </w:rPr>
        <w:t xml:space="preserve"> </w:t>
      </w:r>
      <w:r w:rsidR="005F314C">
        <w:rPr>
          <w:rFonts w:ascii="Arial" w:hAnsi="Arial" w:cs="Arial"/>
          <w:sz w:val="24"/>
          <w:szCs w:val="24"/>
        </w:rPr>
        <w:t>o forno</w:t>
      </w:r>
      <w:r w:rsidR="00D36FDB" w:rsidRPr="00A667DF">
        <w:rPr>
          <w:rFonts w:ascii="Arial" w:hAnsi="Arial" w:cs="Arial"/>
          <w:sz w:val="24"/>
          <w:szCs w:val="24"/>
        </w:rPr>
        <w:t xml:space="preserve"> par</w:t>
      </w:r>
      <w:r w:rsidR="00D36FDB">
        <w:rPr>
          <w:rFonts w:ascii="Arial" w:hAnsi="Arial" w:cs="Arial"/>
          <w:sz w:val="24"/>
          <w:szCs w:val="24"/>
        </w:rPr>
        <w:t>a desligar em alguns estados pré-</w:t>
      </w:r>
      <w:r w:rsidR="00D36FDB" w:rsidRPr="00A667DF">
        <w:rPr>
          <w:rFonts w:ascii="Arial" w:hAnsi="Arial" w:cs="Arial"/>
          <w:sz w:val="24"/>
          <w:szCs w:val="24"/>
        </w:rPr>
        <w:t>configurados como recomendados pel</w:t>
      </w:r>
      <w:r w:rsidR="005F314C">
        <w:rPr>
          <w:rFonts w:ascii="Arial" w:hAnsi="Arial" w:cs="Arial"/>
          <w:sz w:val="24"/>
          <w:szCs w:val="24"/>
        </w:rPr>
        <w:t>o</w:t>
      </w:r>
      <w:r w:rsidR="00D36FDB" w:rsidRPr="00A667DF">
        <w:rPr>
          <w:rFonts w:ascii="Arial" w:hAnsi="Arial" w:cs="Arial"/>
          <w:sz w:val="24"/>
          <w:szCs w:val="24"/>
        </w:rPr>
        <w:t xml:space="preserve"> </w:t>
      </w:r>
      <w:r w:rsidR="005F314C">
        <w:rPr>
          <w:rFonts w:ascii="Arial" w:hAnsi="Arial" w:cs="Arial"/>
          <w:sz w:val="24"/>
          <w:szCs w:val="24"/>
        </w:rPr>
        <w:t>forno</w:t>
      </w:r>
      <w:r w:rsidR="00D36FDB">
        <w:rPr>
          <w:rFonts w:ascii="Arial" w:hAnsi="Arial" w:cs="Arial"/>
          <w:sz w:val="24"/>
          <w:szCs w:val="24"/>
        </w:rPr>
        <w:t>,</w:t>
      </w:r>
      <w:r w:rsidR="00D36FDB" w:rsidRPr="00A667DF">
        <w:rPr>
          <w:rFonts w:ascii="Arial" w:hAnsi="Arial" w:cs="Arial"/>
          <w:sz w:val="24"/>
          <w:szCs w:val="24"/>
        </w:rPr>
        <w:t xml:space="preserve"> ou ter total controle sobre isso, recebendo apenas notificações. </w:t>
      </w:r>
      <w:r w:rsidR="0056711F" w:rsidRPr="0056711F">
        <w:rPr>
          <w:rFonts w:ascii="Arial" w:hAnsi="Arial" w:cs="Arial"/>
          <w:sz w:val="24"/>
          <w:szCs w:val="24"/>
        </w:rPr>
        <w:t>El</w:t>
      </w:r>
      <w:r w:rsidR="005F314C">
        <w:rPr>
          <w:rFonts w:ascii="Arial" w:hAnsi="Arial" w:cs="Arial"/>
          <w:sz w:val="24"/>
          <w:szCs w:val="24"/>
        </w:rPr>
        <w:t>e</w:t>
      </w:r>
      <w:r w:rsidR="0056711F" w:rsidRPr="0056711F">
        <w:rPr>
          <w:rFonts w:ascii="Arial" w:hAnsi="Arial" w:cs="Arial"/>
          <w:sz w:val="24"/>
          <w:szCs w:val="24"/>
        </w:rPr>
        <w:t xml:space="preserve"> usa menos líquido do que </w:t>
      </w:r>
      <w:r w:rsidR="005F314C">
        <w:rPr>
          <w:rFonts w:ascii="Arial" w:hAnsi="Arial" w:cs="Arial"/>
          <w:sz w:val="24"/>
          <w:szCs w:val="24"/>
        </w:rPr>
        <w:t>o forno</w:t>
      </w:r>
      <w:r w:rsidR="0056711F" w:rsidRPr="0056711F">
        <w:rPr>
          <w:rFonts w:ascii="Arial" w:hAnsi="Arial" w:cs="Arial"/>
          <w:sz w:val="24"/>
          <w:szCs w:val="24"/>
        </w:rPr>
        <w:t xml:space="preserve"> </w:t>
      </w:r>
      <w:r w:rsidR="0056711F">
        <w:rPr>
          <w:rFonts w:ascii="Arial" w:hAnsi="Arial" w:cs="Arial"/>
          <w:sz w:val="24"/>
          <w:szCs w:val="24"/>
        </w:rPr>
        <w:t>a gás comum</w:t>
      </w:r>
      <w:r w:rsidR="0056711F" w:rsidRPr="0056711F">
        <w:rPr>
          <w:rFonts w:ascii="Arial" w:hAnsi="Arial" w:cs="Arial"/>
          <w:sz w:val="24"/>
          <w:szCs w:val="24"/>
        </w:rPr>
        <w:t xml:space="preserve"> (</w:t>
      </w:r>
      <w:r w:rsidR="0056711F">
        <w:rPr>
          <w:rFonts w:ascii="Arial" w:hAnsi="Arial" w:cs="Arial"/>
          <w:sz w:val="24"/>
          <w:szCs w:val="24"/>
        </w:rPr>
        <w:t xml:space="preserve">em torno de </w:t>
      </w:r>
      <w:r w:rsidR="0056711F" w:rsidRPr="0056711F">
        <w:rPr>
          <w:rFonts w:ascii="Arial" w:hAnsi="Arial" w:cs="Arial"/>
          <w:sz w:val="24"/>
          <w:szCs w:val="24"/>
        </w:rPr>
        <w:t xml:space="preserve">1/3 de água a menos) e </w:t>
      </w:r>
      <w:r w:rsidR="0056711F">
        <w:rPr>
          <w:rFonts w:ascii="Arial" w:hAnsi="Arial" w:cs="Arial"/>
          <w:sz w:val="24"/>
          <w:szCs w:val="24"/>
        </w:rPr>
        <w:t>possui dispositivo de segurança para controlar a saída de vapor.</w:t>
      </w:r>
    </w:p>
    <w:p w:rsidR="00B424B0" w:rsidRDefault="00B424B0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:rsidR="00E3596E" w:rsidRDefault="00E3596E" w:rsidP="00D36FDB">
      <w:pPr>
        <w:jc w:val="both"/>
        <w:rPr>
          <w:rFonts w:ascii="Yu Gothic" w:eastAsia="Yu Gothic" w:hAnsi="Yu Gothic" w:cs="Arial"/>
          <w:sz w:val="24"/>
          <w:szCs w:val="24"/>
        </w:rPr>
      </w:pPr>
    </w:p>
    <w:p w:rsidR="00E3596E" w:rsidRPr="00B424B0" w:rsidRDefault="00B424B0" w:rsidP="00B424B0">
      <w:pPr>
        <w:jc w:val="center"/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Aspectos econômicos</w:t>
      </w:r>
    </w:p>
    <w:p w:rsidR="00B424B0" w:rsidRPr="00A667DF" w:rsidRDefault="00B424B0" w:rsidP="00B424B0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A667DF">
        <w:rPr>
          <w:rFonts w:ascii="Arial" w:hAnsi="Arial" w:cs="Arial"/>
          <w:sz w:val="24"/>
          <w:szCs w:val="24"/>
        </w:rPr>
        <w:t>A es</w:t>
      </w:r>
      <w:r>
        <w:rPr>
          <w:rFonts w:ascii="Arial" w:hAnsi="Arial" w:cs="Arial"/>
          <w:sz w:val="24"/>
          <w:szCs w:val="24"/>
        </w:rPr>
        <w:t>colha pel</w:t>
      </w:r>
      <w:r w:rsidR="005F314C">
        <w:rPr>
          <w:rFonts w:ascii="Arial" w:hAnsi="Arial" w:cs="Arial"/>
          <w:sz w:val="24"/>
          <w:szCs w:val="24"/>
        </w:rPr>
        <w:t xml:space="preserve">o forno elétrico </w:t>
      </w:r>
      <w:r>
        <w:rPr>
          <w:rFonts w:ascii="Arial" w:hAnsi="Arial" w:cs="Arial"/>
          <w:sz w:val="24"/>
          <w:szCs w:val="24"/>
        </w:rPr>
        <w:t>se dá</w:t>
      </w:r>
      <w:r w:rsidRPr="00A667DF">
        <w:rPr>
          <w:rFonts w:ascii="Arial" w:hAnsi="Arial" w:cs="Arial"/>
          <w:sz w:val="24"/>
          <w:szCs w:val="24"/>
        </w:rPr>
        <w:t xml:space="preserve"> por essa fonte de energia ser mais sustentável e limpa do que o gás, proveniente de fontes não renováveis.  Estima-se que </w:t>
      </w:r>
      <w:r w:rsidR="005F314C">
        <w:rPr>
          <w:rFonts w:ascii="Arial" w:hAnsi="Arial" w:cs="Arial"/>
          <w:sz w:val="24"/>
          <w:szCs w:val="24"/>
        </w:rPr>
        <w:t>os fornos</w:t>
      </w:r>
      <w:r w:rsidRPr="00A667DF">
        <w:rPr>
          <w:rFonts w:ascii="Arial" w:hAnsi="Arial" w:cs="Arial"/>
          <w:sz w:val="24"/>
          <w:szCs w:val="24"/>
        </w:rPr>
        <w:t xml:space="preserve"> elétric</w:t>
      </w:r>
      <w:r w:rsidR="005F314C">
        <w:rPr>
          <w:rFonts w:ascii="Arial" w:hAnsi="Arial" w:cs="Arial"/>
          <w:sz w:val="24"/>
          <w:szCs w:val="24"/>
        </w:rPr>
        <w:t>o</w:t>
      </w:r>
      <w:r w:rsidRPr="00A667DF">
        <w:rPr>
          <w:rFonts w:ascii="Arial" w:hAnsi="Arial" w:cs="Arial"/>
          <w:sz w:val="24"/>
          <w:szCs w:val="24"/>
        </w:rPr>
        <w:t xml:space="preserve">s já existentes no mercado, são até 5 vezes mais eficientes energeticamente do que </w:t>
      </w:r>
      <w:r w:rsidR="005F314C">
        <w:rPr>
          <w:rFonts w:ascii="Arial" w:hAnsi="Arial" w:cs="Arial"/>
          <w:sz w:val="24"/>
          <w:szCs w:val="24"/>
        </w:rPr>
        <w:t>fornos</w:t>
      </w:r>
      <w:r w:rsidRPr="00A667DF">
        <w:rPr>
          <w:rFonts w:ascii="Arial" w:hAnsi="Arial" w:cs="Arial"/>
          <w:sz w:val="24"/>
          <w:szCs w:val="24"/>
        </w:rPr>
        <w:t xml:space="preserve"> a </w:t>
      </w:r>
      <w:r w:rsidR="00015149">
        <w:rPr>
          <w:rFonts w:ascii="Arial" w:hAnsi="Arial" w:cs="Arial"/>
          <w:sz w:val="24"/>
          <w:szCs w:val="24"/>
        </w:rPr>
        <w:t>gás</w:t>
      </w:r>
      <w:r w:rsidRPr="00A667DF">
        <w:rPr>
          <w:rFonts w:ascii="Arial" w:hAnsi="Arial" w:cs="Arial"/>
          <w:sz w:val="24"/>
          <w:szCs w:val="24"/>
        </w:rPr>
        <w:t xml:space="preserve">, outro ponto positivo para a economia do usuário. </w:t>
      </w:r>
    </w:p>
    <w:p w:rsidR="00B424B0" w:rsidRPr="00A667DF" w:rsidRDefault="00E3596E" w:rsidP="00B424B0">
      <w:pPr>
        <w:jc w:val="both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ab/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>Em 2017, preço do gás de cozinha teve maior alta e</w:t>
      </w:r>
      <w:r>
        <w:rPr>
          <w:rStyle w:val="normaltextrun"/>
          <w:rFonts w:ascii="Arial" w:hAnsi="Arial" w:cs="Arial"/>
          <w:sz w:val="24"/>
          <w:szCs w:val="24"/>
        </w:rPr>
        <w:t>m 15 anos, em 2019 ele chegou a</w:t>
      </w:r>
      <w:r w:rsidR="00B424B0" w:rsidRPr="00A667DF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B424B0" w:rsidRPr="00A667DF">
        <w:rPr>
          <w:rFonts w:ascii="Arial" w:hAnsi="Arial" w:cs="Arial"/>
          <w:sz w:val="24"/>
          <w:szCs w:val="24"/>
        </w:rPr>
        <w:t>R$25,33 reais por botijão de 13kg e chega ao consumidor com uma variação entre 60 e 80 reais. Esse valor representa em média 40% da renda de família de baixa renda. Já a energia elétrica tem seu valor em aproximadamente R$0,50 por kWh por todo o país.</w:t>
      </w:r>
    </w:p>
    <w:p w:rsidR="00472345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424B0" w:rsidRPr="00A667DF" w:rsidRDefault="00472345" w:rsidP="00985BB0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sua vez,</w:t>
      </w:r>
      <w:r w:rsidR="00985BB0">
        <w:rPr>
          <w:rFonts w:ascii="Arial" w:hAnsi="Arial" w:cs="Arial"/>
          <w:sz w:val="24"/>
          <w:szCs w:val="24"/>
        </w:rPr>
        <w:t xml:space="preserve"> o</w:t>
      </w:r>
      <w:r w:rsidR="00985BB0" w:rsidRPr="00985BB0">
        <w:rPr>
          <w:rFonts w:ascii="Arial" w:hAnsi="Arial" w:cs="Arial"/>
          <w:sz w:val="24"/>
          <w:szCs w:val="24"/>
        </w:rPr>
        <w:t xml:space="preserve"> setor </w:t>
      </w:r>
      <w:r w:rsidR="00985BB0">
        <w:rPr>
          <w:rFonts w:ascii="Arial" w:hAnsi="Arial" w:cs="Arial"/>
          <w:sz w:val="24"/>
          <w:szCs w:val="24"/>
        </w:rPr>
        <w:t xml:space="preserve">alimentício </w:t>
      </w:r>
      <w:r w:rsidR="00985BB0" w:rsidRPr="00985BB0">
        <w:rPr>
          <w:rFonts w:ascii="Arial" w:hAnsi="Arial" w:cs="Arial"/>
          <w:sz w:val="24"/>
          <w:szCs w:val="24"/>
        </w:rPr>
        <w:t>movimenta US$ 35 bilhões por ano no Brasil, que é o quarto maior mercado do mundo.</w:t>
      </w:r>
    </w:p>
    <w:p w:rsidR="00985BB0" w:rsidRPr="00985BB0" w:rsidRDefault="00985BB0" w:rsidP="00985B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consumo de alimentos saudáveis no Brasil também vem crescendo nos últimos anos, de acordo com a Euromonitor, agência de pesquisa, onde que o mercado de bens alimentícios saudáveis cresceu 98% de 2009 a 2014.</w:t>
      </w:r>
    </w:p>
    <w:p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Default="00AF4852" w:rsidP="00AF4852">
      <w:pPr>
        <w:jc w:val="center"/>
        <w:rPr>
          <w:rFonts w:ascii="Arial" w:hAnsi="Arial" w:cs="Arial"/>
          <w:sz w:val="28"/>
          <w:szCs w:val="28"/>
        </w:rPr>
      </w:pPr>
      <w:r w:rsidRPr="00C62F7D">
        <w:rPr>
          <w:rFonts w:ascii="Arial" w:hAnsi="Arial" w:cs="Arial"/>
          <w:sz w:val="28"/>
          <w:szCs w:val="28"/>
        </w:rPr>
        <w:lastRenderedPageBreak/>
        <w:t>JUSTIFICATIVA DE PROJETO</w:t>
      </w:r>
    </w:p>
    <w:p w:rsidR="00E3596E" w:rsidRDefault="00E3596E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Default="00AB11C7" w:rsidP="00AF4852">
      <w:pPr>
        <w:jc w:val="center"/>
        <w:rPr>
          <w:rFonts w:ascii="Arial" w:hAnsi="Arial" w:cs="Arial"/>
          <w:sz w:val="28"/>
          <w:szCs w:val="28"/>
        </w:rPr>
      </w:pPr>
    </w:p>
    <w:p w:rsidR="00AB11C7" w:rsidRPr="00B424B0" w:rsidRDefault="00AB11C7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Maior preocupação com a alimentação</w:t>
      </w:r>
    </w:p>
    <w:p w:rsidR="00AB11C7" w:rsidRPr="00AB11C7" w:rsidRDefault="00AB11C7" w:rsidP="0066363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B11C7">
        <w:rPr>
          <w:rFonts w:ascii="Arial" w:hAnsi="Arial" w:cs="Arial"/>
          <w:sz w:val="26"/>
          <w:szCs w:val="26"/>
        </w:rPr>
        <w:tab/>
      </w:r>
      <w:r w:rsidR="00015149">
        <w:rPr>
          <w:rFonts w:ascii="Arial" w:hAnsi="Arial" w:cs="Arial"/>
          <w:color w:val="000000" w:themeColor="text1"/>
          <w:sz w:val="24"/>
          <w:szCs w:val="24"/>
        </w:rPr>
        <w:t xml:space="preserve">Observamos um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aumento na preocupação dos brasileiros com hábitos saudáveis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U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ma pesquisa realizada pela Federação das Indústrias do Estado de São Paulo, </w:t>
      </w:r>
      <w:r w:rsidR="00930D05">
        <w:rPr>
          <w:rFonts w:ascii="Arial" w:hAnsi="Arial" w:cs="Arial"/>
          <w:color w:val="000000" w:themeColor="text1"/>
          <w:sz w:val="24"/>
          <w:szCs w:val="24"/>
        </w:rPr>
        <w:t>revela que</w:t>
      </w:r>
      <w:r w:rsidRPr="00AB11C7">
        <w:rPr>
          <w:rFonts w:ascii="Arial" w:hAnsi="Arial" w:cs="Arial"/>
          <w:color w:val="000000" w:themeColor="text1"/>
          <w:sz w:val="24"/>
          <w:szCs w:val="24"/>
        </w:rPr>
        <w:t xml:space="preserve"> 80% das pessoas se esforçam para ter uma alimentação equilibrada e 71% preferem produtos mais saudáveis.</w:t>
      </w:r>
    </w:p>
    <w:p w:rsidR="00AB11C7" w:rsidRDefault="00F37EB8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AB11C7" w:rsidRPr="00AB11C7">
        <w:rPr>
          <w:rFonts w:ascii="Arial" w:hAnsi="Arial" w:cs="Arial"/>
          <w:color w:val="000000" w:themeColor="text1"/>
        </w:rPr>
        <w:t>Por conta disso, o comércio de alimentos saudáveis no Brasil tem crescido substancialmente por conta da oferta e demanda, já que o mercado se adapta para atender aos desejos dos consumidores. Nos últimos cinco anos, o segmento de alimentos e bebidas saudáveis cresceu, em média, 12% ao ano</w:t>
      </w:r>
      <w:r w:rsidR="00015149">
        <w:rPr>
          <w:rFonts w:ascii="Arial" w:hAnsi="Arial" w:cs="Arial"/>
          <w:color w:val="000000" w:themeColor="text1"/>
        </w:rPr>
        <w:t>.</w:t>
      </w:r>
    </w:p>
    <w:p w:rsidR="004C1413" w:rsidRPr="00AB11C7" w:rsidRDefault="00985BB0" w:rsidP="0066363D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Uma empresa de pesquisa e inteligência de mercado</w:t>
      </w:r>
      <w:r w:rsidR="004C1413">
        <w:rPr>
          <w:rFonts w:ascii="Arial" w:hAnsi="Arial" w:cs="Arial"/>
          <w:color w:val="000000" w:themeColor="text1"/>
        </w:rPr>
        <w:t>, Mintel,</w:t>
      </w:r>
      <w:r>
        <w:rPr>
          <w:rFonts w:ascii="Arial" w:hAnsi="Arial" w:cs="Arial"/>
          <w:color w:val="000000" w:themeColor="text1"/>
        </w:rPr>
        <w:t xml:space="preserve"> observou parâmetros e preferências dos brasileiros quando o assunto é alimentação.</w:t>
      </w:r>
      <w:r w:rsidR="004C1413">
        <w:rPr>
          <w:rFonts w:ascii="Arial" w:hAnsi="Arial" w:cs="Arial"/>
          <w:color w:val="000000" w:themeColor="text1"/>
        </w:rPr>
        <w:t xml:space="preserve"> 34% dos entrevistados entre 16 a 24 anos concordaram que “refeições prontas fazem muito mal se consumidas frequentemente”</w:t>
      </w:r>
      <w:r w:rsidR="003B5AC5">
        <w:rPr>
          <w:rFonts w:ascii="Arial" w:hAnsi="Arial" w:cs="Arial"/>
          <w:color w:val="000000" w:themeColor="text1"/>
        </w:rPr>
        <w:t>.</w:t>
      </w:r>
    </w:p>
    <w:p w:rsidR="00AB11C7" w:rsidRPr="00AB11C7" w:rsidRDefault="00AB11C7" w:rsidP="0066363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6"/>
          <w:szCs w:val="26"/>
        </w:rPr>
      </w:pPr>
    </w:p>
    <w:p w:rsidR="00766E3F" w:rsidRPr="00B424B0" w:rsidRDefault="00766E3F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Novas tendências de mercado</w:t>
      </w:r>
    </w:p>
    <w:p w:rsidR="00472345" w:rsidRDefault="00766E3F" w:rsidP="0066363D">
      <w:pPr>
        <w:jc w:val="both"/>
        <w:rPr>
          <w:rFonts w:ascii="Arial" w:hAnsi="Arial" w:cs="Arial"/>
          <w:sz w:val="24"/>
          <w:szCs w:val="24"/>
        </w:rPr>
      </w:pPr>
      <w:r w:rsidRPr="0066363D">
        <w:rPr>
          <w:rFonts w:ascii="Arial" w:hAnsi="Arial" w:cs="Arial"/>
          <w:sz w:val="24"/>
          <w:szCs w:val="24"/>
        </w:rPr>
        <w:tab/>
        <w:t xml:space="preserve">Por que almoçar ou jantar fora quando é possível comer bem em casa? Dado o aumento dos preços nos restaurantes, ainda mais pessoas podem optar pela alimentação caseira em 2019. </w:t>
      </w:r>
    </w:p>
    <w:p w:rsidR="00AB11C7" w:rsidRPr="0066363D" w:rsidRDefault="00472345" w:rsidP="0066363D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66E3F" w:rsidRPr="0066363D">
        <w:rPr>
          <w:rFonts w:ascii="Arial" w:hAnsi="Arial" w:cs="Arial"/>
          <w:sz w:val="24"/>
          <w:szCs w:val="24"/>
        </w:rPr>
        <w:t>Segundo a NPD, empresa especializada em análise e consultoria do setor varejista que identifica tendências de mercado, 82% das refeições são preparadas em casa. Salários, finanças apertadas e altos impostos também são fatores notáveis. Uma outra razão é que os millennials, um segmento de mercado de US$ 75 milhões só nos EUA, gostam e não tem medo de cozinhar. Isso sem esquecer da popularidade das marmitas, que contribuem para essa nova tendência,</w:t>
      </w:r>
      <w:r w:rsidR="00766E3F" w:rsidRPr="0066363D">
        <w:rPr>
          <w:rFonts w:ascii="Arial" w:hAnsi="Arial" w:cs="Arial"/>
          <w:b/>
          <w:sz w:val="24"/>
          <w:szCs w:val="24"/>
        </w:rPr>
        <w:t xml:space="preserve"> </w:t>
      </w:r>
      <w:r w:rsidR="00766E3F" w:rsidRPr="0066363D">
        <w:rPr>
          <w:rFonts w:ascii="Arial" w:hAnsi="Arial" w:cs="Arial"/>
          <w:i/>
          <w:sz w:val="24"/>
          <w:szCs w:val="24"/>
        </w:rPr>
        <w:t>mostra o levantamento pela revista estadunidense Forbes</w:t>
      </w:r>
      <w:r w:rsidR="00763693" w:rsidRPr="0066363D">
        <w:rPr>
          <w:rFonts w:ascii="Arial" w:hAnsi="Arial" w:cs="Arial"/>
          <w:i/>
          <w:sz w:val="24"/>
          <w:szCs w:val="24"/>
        </w:rPr>
        <w:t xml:space="preserve"> (</w:t>
      </w:r>
      <w:r w:rsidR="00015149">
        <w:rPr>
          <w:rFonts w:ascii="Arial" w:hAnsi="Arial" w:cs="Arial"/>
          <w:i/>
          <w:sz w:val="24"/>
          <w:szCs w:val="24"/>
        </w:rPr>
        <w:t>8</w:t>
      </w:r>
      <w:r w:rsidR="00763693" w:rsidRPr="0066363D">
        <w:rPr>
          <w:rFonts w:ascii="Arial" w:hAnsi="Arial" w:cs="Arial"/>
          <w:i/>
          <w:sz w:val="24"/>
          <w:szCs w:val="24"/>
        </w:rPr>
        <w:t>)</w:t>
      </w:r>
      <w:r w:rsidR="00766E3F" w:rsidRPr="0066363D">
        <w:rPr>
          <w:rFonts w:ascii="Arial" w:hAnsi="Arial" w:cs="Arial"/>
          <w:i/>
          <w:sz w:val="24"/>
          <w:szCs w:val="24"/>
        </w:rPr>
        <w:t>.</w:t>
      </w:r>
    </w:p>
    <w:p w:rsidR="00766E3F" w:rsidRPr="00AB11C7" w:rsidRDefault="00766E3F" w:rsidP="0066363D">
      <w:pPr>
        <w:jc w:val="both"/>
        <w:rPr>
          <w:rFonts w:ascii="Arial" w:hAnsi="Arial" w:cs="Arial"/>
          <w:b/>
          <w:sz w:val="26"/>
          <w:szCs w:val="26"/>
        </w:rPr>
      </w:pPr>
    </w:p>
    <w:p w:rsidR="00AB11C7" w:rsidRPr="00B424B0" w:rsidRDefault="00AB11C7" w:rsidP="00FC4650">
      <w:pPr>
        <w:rPr>
          <w:rFonts w:eastAsia="Yu Gothic" w:cstheme="minorHAnsi"/>
          <w:b/>
          <w:sz w:val="28"/>
          <w:szCs w:val="28"/>
        </w:rPr>
      </w:pPr>
      <w:r w:rsidRPr="00B424B0">
        <w:rPr>
          <w:rFonts w:eastAsia="Yu Gothic" w:cstheme="minorHAnsi"/>
          <w:b/>
          <w:sz w:val="28"/>
          <w:szCs w:val="28"/>
        </w:rPr>
        <w:t>Público-alvo</w:t>
      </w:r>
    </w:p>
    <w:p w:rsidR="00AB11C7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72345">
        <w:rPr>
          <w:rFonts w:ascii="Arial" w:hAnsi="Arial" w:cs="Arial"/>
          <w:sz w:val="24"/>
          <w:szCs w:val="24"/>
        </w:rPr>
        <w:t>Nossa</w:t>
      </w:r>
      <w:r>
        <w:rPr>
          <w:rFonts w:ascii="Arial" w:hAnsi="Arial" w:cs="Arial"/>
          <w:sz w:val="24"/>
          <w:szCs w:val="24"/>
        </w:rPr>
        <w:t xml:space="preserve"> </w:t>
      </w:r>
      <w:r w:rsidR="00472345">
        <w:rPr>
          <w:rFonts w:ascii="Arial" w:hAnsi="Arial" w:cs="Arial"/>
          <w:sz w:val="24"/>
          <w:szCs w:val="24"/>
        </w:rPr>
        <w:t xml:space="preserve">idealização de </w:t>
      </w:r>
      <w:r>
        <w:rPr>
          <w:rFonts w:ascii="Arial" w:hAnsi="Arial" w:cs="Arial"/>
          <w:sz w:val="24"/>
          <w:szCs w:val="24"/>
        </w:rPr>
        <w:t xml:space="preserve">serviço tem uma sólida base de consumo. </w:t>
      </w:r>
      <w:r w:rsidR="00472345">
        <w:rPr>
          <w:rFonts w:ascii="Arial" w:hAnsi="Arial" w:cs="Arial"/>
          <w:sz w:val="24"/>
          <w:szCs w:val="24"/>
        </w:rPr>
        <w:t xml:space="preserve">Em geral, pondera-se ao público mais jovem. </w:t>
      </w:r>
      <w:r>
        <w:rPr>
          <w:rFonts w:ascii="Arial" w:hAnsi="Arial" w:cs="Arial"/>
          <w:sz w:val="24"/>
          <w:szCs w:val="24"/>
        </w:rPr>
        <w:t xml:space="preserve">Tendo foco para pessoas solteiras, casais, e </w:t>
      </w:r>
      <w:r w:rsidR="002E6AD0">
        <w:rPr>
          <w:rFonts w:ascii="Arial" w:hAnsi="Arial" w:cs="Arial"/>
          <w:sz w:val="24"/>
          <w:szCs w:val="24"/>
        </w:rPr>
        <w:t>das que planejam flexibilidade do seu tempo ocupado</w:t>
      </w:r>
      <w:r>
        <w:rPr>
          <w:rFonts w:ascii="Arial" w:hAnsi="Arial" w:cs="Arial"/>
          <w:sz w:val="24"/>
          <w:szCs w:val="24"/>
        </w:rPr>
        <w:t>.</w:t>
      </w:r>
      <w:r w:rsidR="00472345">
        <w:rPr>
          <w:rFonts w:ascii="Arial" w:hAnsi="Arial" w:cs="Arial"/>
          <w:sz w:val="24"/>
          <w:szCs w:val="24"/>
        </w:rPr>
        <w:t xml:space="preserve"> </w:t>
      </w:r>
    </w:p>
    <w:p w:rsidR="00E3596E" w:rsidRDefault="00AB11C7" w:rsidP="006636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 seja, tornar aquelas com pouco tempo livre ou que desejam economizar</w:t>
      </w:r>
      <w:r w:rsidR="00756A79">
        <w:rPr>
          <w:rFonts w:ascii="Arial" w:hAnsi="Arial" w:cs="Arial"/>
          <w:sz w:val="24"/>
          <w:szCs w:val="24"/>
        </w:rPr>
        <w:t xml:space="preserve"> com os altos valores por comer fora de casa.</w:t>
      </w:r>
    </w:p>
    <w:p w:rsidR="00E3596E" w:rsidRDefault="00E3596E" w:rsidP="0066363D">
      <w:pPr>
        <w:jc w:val="both"/>
        <w:rPr>
          <w:rFonts w:eastAsia="Yu Gothic" w:cstheme="minorHAnsi"/>
          <w:b/>
          <w:sz w:val="28"/>
          <w:szCs w:val="28"/>
        </w:rPr>
      </w:pPr>
    </w:p>
    <w:p w:rsidR="00756A79" w:rsidRPr="00E3596E" w:rsidRDefault="00756A79" w:rsidP="00FC4650">
      <w:pPr>
        <w:rPr>
          <w:rFonts w:ascii="Arial" w:hAnsi="Arial" w:cs="Arial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lastRenderedPageBreak/>
        <w:t>Um novo negócio para empresas</w:t>
      </w:r>
    </w:p>
    <w:p w:rsidR="00015149" w:rsidRDefault="00756A7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 xml:space="preserve">Tudo em nossa volta se transforma e evolui, o fogão torna-se tecnológico, geladeira, casas tornando-se automatizadas. Sentimos que houve estagnação e padronização do mercado de produção alimentícia na fabricação de panelas, então, fizemo-nos a pergunta: Por que não trazer IoT até aqui? </w:t>
      </w:r>
    </w:p>
    <w:p w:rsidR="00756A79" w:rsidRDefault="0001514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4D7241" w:rsidRPr="004D7241">
        <w:rPr>
          <w:rFonts w:ascii="Arial" w:eastAsia="Times New Roman" w:hAnsi="Arial"/>
          <w:color w:val="000000"/>
          <w:sz w:val="24"/>
          <w:szCs w:val="24"/>
        </w:rPr>
        <w:t>Equilibrando então sustentabilidade com economia de tempo e praticidade, tudo com o auxílio da tecnologia.</w:t>
      </w:r>
    </w:p>
    <w:p w:rsidR="00282FA9" w:rsidRDefault="0001514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282FA9">
        <w:rPr>
          <w:rFonts w:ascii="Arial" w:eastAsia="Times New Roman" w:hAnsi="Arial"/>
          <w:color w:val="000000"/>
          <w:sz w:val="24"/>
          <w:szCs w:val="24"/>
        </w:rPr>
        <w:t>O mercado é repleto de panelas elétricas para diversas finalidades, porém nenhuma é conectada à internet ou a um banco de dados como idealiza a PaIoTnela.</w:t>
      </w:r>
      <w:r w:rsidR="00E3596E"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282FA9">
        <w:rPr>
          <w:rFonts w:ascii="Arial" w:eastAsia="Times New Roman" w:hAnsi="Arial"/>
          <w:color w:val="000000"/>
          <w:sz w:val="24"/>
          <w:szCs w:val="24"/>
        </w:rPr>
        <w:t>No cenário atual,</w:t>
      </w:r>
      <w:r>
        <w:rPr>
          <w:rFonts w:ascii="Arial" w:eastAsia="Times New Roman" w:hAnsi="Arial"/>
          <w:color w:val="000000"/>
          <w:sz w:val="24"/>
          <w:szCs w:val="24"/>
        </w:rPr>
        <w:t xml:space="preserve"> uma na América do Norte está presente no mercado, a CrockPot Wemo. </w:t>
      </w:r>
      <w:r w:rsidR="00282FA9">
        <w:rPr>
          <w:rFonts w:ascii="Arial" w:eastAsia="Times New Roman" w:hAnsi="Arial"/>
          <w:color w:val="000000"/>
          <w:sz w:val="24"/>
          <w:szCs w:val="24"/>
        </w:rPr>
        <w:t>Mas esta, por sua vez, não apresenta integração de sistema de receitas. Já no mercado brasileiro não há panelas com IoT.</w:t>
      </w:r>
    </w:p>
    <w:p w:rsidR="00282FA9" w:rsidRDefault="00282FA9" w:rsidP="00282FA9">
      <w:pPr>
        <w:jc w:val="both"/>
        <w:rPr>
          <w:rFonts w:ascii="Arial" w:eastAsia="Times New Roman" w:hAnsi="Arial"/>
          <w:color w:val="000000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</w:r>
      <w:r w:rsidR="0075748D">
        <w:rPr>
          <w:rFonts w:ascii="Arial" w:eastAsia="Times New Roman" w:hAnsi="Arial"/>
          <w:color w:val="000000"/>
          <w:sz w:val="24"/>
          <w:szCs w:val="24"/>
        </w:rPr>
        <w:t>Existe então u</w:t>
      </w:r>
      <w:r>
        <w:rPr>
          <w:rFonts w:ascii="Arial" w:eastAsia="Times New Roman" w:hAnsi="Arial"/>
          <w:color w:val="000000"/>
          <w:sz w:val="24"/>
          <w:szCs w:val="24"/>
        </w:rPr>
        <w:t>m faci</w:t>
      </w:r>
      <w:r w:rsidR="00C66636">
        <w:rPr>
          <w:rFonts w:ascii="Arial" w:eastAsia="Times New Roman" w:hAnsi="Arial"/>
          <w:color w:val="000000"/>
          <w:sz w:val="24"/>
          <w:szCs w:val="24"/>
        </w:rPr>
        <w:t>litador para levar avanço ao que tem sua concorrência somente na utilização eletricidade e rede, em uma metodologia praticamente inexplorada. O risco é uma ameaça e uma oportunidade.</w:t>
      </w:r>
    </w:p>
    <w:p w:rsidR="00C66636" w:rsidRDefault="00C66636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/>
          <w:color w:val="000000"/>
          <w:sz w:val="24"/>
          <w:szCs w:val="24"/>
        </w:rPr>
        <w:tab/>
        <w:t>Pensamos explorá-la às grandes fabricantes, c</w:t>
      </w:r>
      <w:r w:rsidR="003B5AC5">
        <w:rPr>
          <w:rFonts w:ascii="Arial" w:eastAsia="Times New Roman" w:hAnsi="Arial"/>
          <w:color w:val="000000"/>
          <w:sz w:val="24"/>
          <w:szCs w:val="24"/>
        </w:rPr>
        <w:t>omo a metalúrgica Tramontina e à</w:t>
      </w:r>
      <w:r>
        <w:rPr>
          <w:rFonts w:ascii="Arial" w:eastAsia="Times New Roman" w:hAnsi="Arial"/>
          <w:color w:val="000000"/>
          <w:sz w:val="24"/>
          <w:szCs w:val="24"/>
        </w:rPr>
        <w:t xml:space="preserve"> </w:t>
      </w:r>
      <w:r w:rsidR="0075748D">
        <w:rPr>
          <w:rFonts w:ascii="Arial" w:eastAsia="Times New Roman" w:hAnsi="Arial"/>
          <w:color w:val="000000"/>
          <w:sz w:val="24"/>
          <w:szCs w:val="24"/>
        </w:rPr>
        <w:t xml:space="preserve">Fumil </w:t>
      </w:r>
      <w:r>
        <w:rPr>
          <w:rFonts w:ascii="Arial" w:eastAsia="Times New Roman" w:hAnsi="Arial"/>
          <w:color w:val="000000"/>
          <w:sz w:val="24"/>
          <w:szCs w:val="24"/>
        </w:rPr>
        <w:t>sediada em Divinópolis (MG), tanto quanto a um possível consumidor especializado.</w:t>
      </w:r>
    </w:p>
    <w:p w:rsidR="00282FA9" w:rsidRPr="00A667DF" w:rsidRDefault="00282FA9" w:rsidP="00282FA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82FA9" w:rsidRDefault="00282FA9" w:rsidP="0066363D">
      <w:pPr>
        <w:jc w:val="both"/>
        <w:rPr>
          <w:rFonts w:ascii="Arial" w:eastAsia="Times New Roman" w:hAnsi="Arial"/>
          <w:color w:val="000000"/>
          <w:sz w:val="24"/>
          <w:szCs w:val="24"/>
        </w:rPr>
      </w:pPr>
    </w:p>
    <w:p w:rsidR="00AB11C7" w:rsidRPr="00B022A3" w:rsidRDefault="00AB11C7" w:rsidP="00D40B16">
      <w:pPr>
        <w:rPr>
          <w:rFonts w:ascii="Arial" w:eastAsia="Times New Roman" w:hAnsi="Arial"/>
          <w:i/>
          <w:color w:val="000000"/>
          <w:sz w:val="24"/>
          <w:szCs w:val="24"/>
        </w:rPr>
      </w:pPr>
      <w:r w:rsidRPr="00B424B0">
        <w:rPr>
          <w:rFonts w:eastAsia="Yu Gothic" w:cstheme="minorHAnsi"/>
          <w:b/>
          <w:sz w:val="28"/>
          <w:szCs w:val="28"/>
        </w:rPr>
        <w:t>O impacto em nossa vida</w:t>
      </w:r>
    </w:p>
    <w:p w:rsidR="0066363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 w:rsidRPr="00A667DF">
        <w:rPr>
          <w:rStyle w:val="eop"/>
          <w:rFonts w:ascii="Arial" w:hAnsi="Arial" w:cs="Arial"/>
          <w:lang w:val="pt-BR"/>
        </w:rPr>
        <w:t xml:space="preserve">O ritmo de vida do trabalho </w:t>
      </w:r>
      <w:r>
        <w:rPr>
          <w:rStyle w:val="eop"/>
          <w:rFonts w:ascii="Arial" w:hAnsi="Arial" w:cs="Arial"/>
          <w:lang w:val="pt-BR"/>
        </w:rPr>
        <w:t>urbano moderno</w:t>
      </w:r>
      <w:r w:rsidRPr="00A667DF">
        <w:rPr>
          <w:rStyle w:val="eop"/>
          <w:rFonts w:ascii="Arial" w:hAnsi="Arial" w:cs="Arial"/>
          <w:lang w:val="pt-BR"/>
        </w:rPr>
        <w:t xml:space="preserve"> mudou </w:t>
      </w:r>
      <w:r>
        <w:rPr>
          <w:rStyle w:val="eop"/>
          <w:rFonts w:ascii="Arial" w:hAnsi="Arial" w:cs="Arial"/>
          <w:lang w:val="pt-BR"/>
        </w:rPr>
        <w:t>nosso relacionamento com a comida.</w:t>
      </w:r>
      <w:r w:rsidRPr="00A667DF">
        <w:rPr>
          <w:rStyle w:val="eop"/>
          <w:rFonts w:ascii="Arial" w:hAnsi="Arial" w:cs="Arial"/>
          <w:lang w:val="pt-BR"/>
        </w:rPr>
        <w:t xml:space="preserve"> </w:t>
      </w:r>
      <w:r>
        <w:rPr>
          <w:rStyle w:val="eop"/>
          <w:rFonts w:ascii="Arial" w:hAnsi="Arial" w:cs="Arial"/>
          <w:lang w:val="pt-BR"/>
        </w:rPr>
        <w:t>Com frequência pessoas buscam alternativas mais rápidas e que satisfaçam sua fome</w:t>
      </w:r>
      <w:r w:rsidR="00985BB0">
        <w:rPr>
          <w:rStyle w:val="eop"/>
          <w:rFonts w:ascii="Arial" w:hAnsi="Arial" w:cs="Arial"/>
          <w:lang w:val="pt-BR"/>
        </w:rPr>
        <w:t>, assim como aquelas que não possuem tempo ou hábito de cozinhar</w:t>
      </w:r>
      <w:r>
        <w:rPr>
          <w:rStyle w:val="eop"/>
          <w:rFonts w:ascii="Arial" w:hAnsi="Arial" w:cs="Arial"/>
          <w:lang w:val="pt-BR"/>
        </w:rPr>
        <w:t xml:space="preserve">. </w:t>
      </w:r>
    </w:p>
    <w:p w:rsidR="004C1413" w:rsidRDefault="004C1413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C62F7D" w:rsidRDefault="00AB11C7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De tal modo, nós sentimos que o mercado precisava de uma renovação tecnológica nesse setor de serviço</w:t>
      </w:r>
      <w:r w:rsidR="00763693">
        <w:rPr>
          <w:rStyle w:val="eop"/>
          <w:rFonts w:ascii="Arial" w:hAnsi="Arial" w:cs="Arial"/>
          <w:lang w:val="pt-BR"/>
        </w:rPr>
        <w:t>, visando acima de tudo a qualidade de vida</w:t>
      </w:r>
      <w:r>
        <w:rPr>
          <w:rStyle w:val="eop"/>
          <w:rFonts w:ascii="Arial" w:hAnsi="Arial" w:cs="Arial"/>
          <w:lang w:val="pt-BR"/>
        </w:rPr>
        <w:t>.</w:t>
      </w:r>
    </w:p>
    <w:p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Planejamos utilizar da flexibilidade diária, o que antes consumia muito tempo </w:t>
      </w:r>
      <w:r w:rsidR="00E3596E">
        <w:rPr>
          <w:rStyle w:val="eop"/>
          <w:rFonts w:ascii="Arial" w:hAnsi="Arial" w:cs="Arial"/>
          <w:lang w:val="pt-BR"/>
        </w:rPr>
        <w:t xml:space="preserve">para as pessoas </w:t>
      </w:r>
      <w:r>
        <w:rPr>
          <w:rStyle w:val="eop"/>
          <w:rFonts w:ascii="Arial" w:hAnsi="Arial" w:cs="Arial"/>
          <w:lang w:val="pt-BR"/>
        </w:rPr>
        <w:t>em desempenhar tarefas e nos</w:t>
      </w:r>
      <w:r w:rsidR="00E3596E">
        <w:rPr>
          <w:rStyle w:val="eop"/>
          <w:rFonts w:ascii="Arial" w:hAnsi="Arial" w:cs="Arial"/>
          <w:lang w:val="pt-BR"/>
        </w:rPr>
        <w:t xml:space="preserve"> tomava tempo excessivo</w:t>
      </w:r>
      <w:r>
        <w:rPr>
          <w:rStyle w:val="eop"/>
          <w:rFonts w:ascii="Arial" w:hAnsi="Arial" w:cs="Arial"/>
          <w:lang w:val="pt-BR"/>
        </w:rPr>
        <w:t xml:space="preserve">, agora torna-se </w:t>
      </w:r>
      <w:r w:rsidR="00E3596E">
        <w:rPr>
          <w:rStyle w:val="eop"/>
          <w:rFonts w:ascii="Arial" w:hAnsi="Arial" w:cs="Arial"/>
          <w:lang w:val="pt-BR"/>
        </w:rPr>
        <w:t>moldável</w:t>
      </w:r>
      <w:r>
        <w:rPr>
          <w:rStyle w:val="eop"/>
          <w:rFonts w:ascii="Arial" w:hAnsi="Arial" w:cs="Arial"/>
          <w:lang w:val="pt-BR"/>
        </w:rPr>
        <w:t xml:space="preserve">, mantendo-se </w:t>
      </w:r>
      <w:r w:rsidR="00985BB0">
        <w:rPr>
          <w:rStyle w:val="eop"/>
          <w:rFonts w:ascii="Arial" w:hAnsi="Arial" w:cs="Arial"/>
          <w:lang w:val="pt-BR"/>
        </w:rPr>
        <w:t xml:space="preserve">os </w:t>
      </w:r>
      <w:r>
        <w:rPr>
          <w:rStyle w:val="eop"/>
          <w:rFonts w:ascii="Arial" w:hAnsi="Arial" w:cs="Arial"/>
          <w:lang w:val="pt-BR"/>
        </w:rPr>
        <w:t>aspectos saudáveis</w:t>
      </w:r>
      <w:r w:rsidR="00E3596E">
        <w:rPr>
          <w:rStyle w:val="eop"/>
          <w:rFonts w:ascii="Arial" w:hAnsi="Arial" w:cs="Arial"/>
          <w:lang w:val="pt-BR"/>
        </w:rPr>
        <w:t xml:space="preserve"> da alimentação</w:t>
      </w:r>
      <w:r>
        <w:rPr>
          <w:rStyle w:val="eop"/>
          <w:rFonts w:ascii="Arial" w:hAnsi="Arial" w:cs="Arial"/>
          <w:lang w:val="pt-BR"/>
        </w:rPr>
        <w:t>.</w:t>
      </w:r>
    </w:p>
    <w:p w:rsidR="002E6AD0" w:rsidRDefault="002E6AD0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015149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Com a PaIoTnela, você possui: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tempo e dinheiro;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Facilidade de preparo;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Agilidade;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Limpeza simplificada;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 xml:space="preserve">- </w:t>
      </w:r>
      <w:r w:rsidR="00C66636">
        <w:rPr>
          <w:rStyle w:val="eop"/>
          <w:rFonts w:ascii="Arial" w:hAnsi="Arial" w:cs="Arial"/>
          <w:lang w:val="pt-BR"/>
        </w:rPr>
        <w:t>Economia de recursos;</w:t>
      </w:r>
    </w:p>
    <w:p w:rsidR="00C66636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Flexibilidade;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Fácil controle e manejo;</w:t>
      </w:r>
    </w:p>
    <w:p w:rsidR="00E3596E" w:rsidRDefault="00E3596E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  <w:r>
        <w:rPr>
          <w:rStyle w:val="eop"/>
          <w:rFonts w:ascii="Arial" w:hAnsi="Arial" w:cs="Arial"/>
          <w:lang w:val="pt-BR"/>
        </w:rPr>
        <w:t>- Versatilidade.</w:t>
      </w:r>
    </w:p>
    <w:p w:rsidR="00C66636" w:rsidRPr="00A667DF" w:rsidRDefault="00C66636" w:rsidP="0066363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eop"/>
          <w:rFonts w:ascii="Arial" w:hAnsi="Arial" w:cs="Arial"/>
          <w:lang w:val="pt-BR"/>
        </w:rPr>
      </w:pPr>
    </w:p>
    <w:p w:rsidR="00E3596E" w:rsidRDefault="00E3596E" w:rsidP="0066363D">
      <w:pPr>
        <w:jc w:val="both"/>
        <w:rPr>
          <w:rFonts w:ascii="Arial" w:eastAsia="Yu Gothic" w:hAnsi="Arial" w:cs="Arial"/>
          <w:b/>
          <w:sz w:val="26"/>
          <w:szCs w:val="26"/>
        </w:rPr>
      </w:pPr>
    </w:p>
    <w:p w:rsidR="00AB11C7" w:rsidRDefault="00763693" w:rsidP="0066363D">
      <w:pPr>
        <w:jc w:val="both"/>
        <w:rPr>
          <w:rFonts w:eastAsia="Yu Gothic" w:cstheme="minorHAnsi"/>
          <w:b/>
          <w:sz w:val="28"/>
          <w:szCs w:val="28"/>
        </w:rPr>
      </w:pPr>
      <w:r w:rsidRPr="00763693">
        <w:rPr>
          <w:rFonts w:eastAsia="Yu Gothic" w:cstheme="minorHAnsi"/>
          <w:b/>
          <w:sz w:val="28"/>
          <w:szCs w:val="28"/>
        </w:rPr>
        <w:lastRenderedPageBreak/>
        <w:t>Referências</w:t>
      </w:r>
      <w:r w:rsidR="004C1413">
        <w:rPr>
          <w:rFonts w:eastAsia="Yu Gothic" w:cstheme="minorHAnsi"/>
          <w:b/>
          <w:sz w:val="28"/>
          <w:szCs w:val="28"/>
        </w:rPr>
        <w:t xml:space="preserve"> bibliográficas</w:t>
      </w:r>
      <w:r>
        <w:rPr>
          <w:rFonts w:eastAsia="Yu Gothic" w:cstheme="minorHAnsi"/>
          <w:b/>
          <w:sz w:val="28"/>
          <w:szCs w:val="28"/>
        </w:rPr>
        <w:t>:</w:t>
      </w:r>
    </w:p>
    <w:p w:rsidR="004C1413" w:rsidRDefault="004C1413" w:rsidP="0066363D">
      <w:pPr>
        <w:jc w:val="both"/>
        <w:rPr>
          <w:rFonts w:eastAsia="Yu Gothic" w:cstheme="minorHAnsi"/>
          <w:b/>
          <w:sz w:val="28"/>
          <w:szCs w:val="28"/>
        </w:rPr>
      </w:pPr>
    </w:p>
    <w:p w:rsidR="00B022A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GLOBO.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Panelas de pressão elétricas são até cinco vezes mais econômicas do que as tradicionais</w:t>
      </w:r>
      <w:r>
        <w:rPr>
          <w:rFonts w:ascii="Segoe UI" w:hAnsi="Segoe UI" w:cs="Segoe UI"/>
          <w:color w:val="000000"/>
          <w:shd w:val="clear" w:color="auto" w:fill="FFFFFF"/>
        </w:rPr>
        <w:t>. Extra, 18 abr. 2015. Disponível em: https://extra.globo.com/noticias/economia/panelas-de-pressao-eletricas-sao-ate-cinco-vezes-mais-economicas-do-que-as-tradicionais-15916388.html. Acesso em: 10 mar. 2019.</w:t>
      </w: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763693" w:rsidRPr="000A6DAD" w:rsidRDefault="0066363D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 w:rsidRPr="00472345">
        <w:rPr>
          <w:rFonts w:ascii="Segoe UI" w:hAnsi="Segoe UI" w:cs="Segoe UI"/>
          <w:b/>
        </w:rPr>
        <w:t>Tarifa</w:t>
      </w:r>
      <w:r w:rsidRPr="0066363D">
        <w:rPr>
          <w:rFonts w:ascii="Segoe UI" w:hAnsi="Segoe UI" w:cs="Segoe UI"/>
          <w:b/>
          <w:color w:val="000000"/>
          <w:shd w:val="clear" w:color="auto" w:fill="FFFFFF"/>
        </w:rPr>
        <w:t xml:space="preserve"> de energia elétrica (kwh): valores e ranking das principais cidades</w:t>
      </w:r>
      <w:r>
        <w:rPr>
          <w:rFonts w:ascii="Segoe UI" w:hAnsi="Segoe UI" w:cs="Segoe UI"/>
          <w:color w:val="000000"/>
          <w:shd w:val="clear" w:color="auto" w:fill="FFFFFF"/>
        </w:rPr>
        <w:t>. Web Ar Condicionado, 1 dez. 2018. Disponível em: https://www.webarcondicionado.com.br/tarifa-de-energia-eletrica-kwh-valores-e-ranking-cidades. Acesso em: 10 mar. 2019.</w:t>
      </w:r>
    </w:p>
    <w:p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B022A3" w:rsidRPr="00B022A3" w:rsidRDefault="00B022A3" w:rsidP="00B022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66363D">
        <w:rPr>
          <w:rFonts w:ascii="Segoe UI" w:hAnsi="Segoe UI" w:cs="Segoe UI"/>
          <w:b/>
          <w:color w:val="000000"/>
          <w:shd w:val="clear" w:color="auto" w:fill="FFFFFF"/>
        </w:rPr>
        <w:t>Petrobrás sobe preço do gás de cozinha em 8,5% nas refinarias nesta terça-feira</w:t>
      </w:r>
      <w:r>
        <w:rPr>
          <w:rFonts w:ascii="Segoe UI" w:hAnsi="Segoe UI" w:cs="Segoe UI"/>
          <w:color w:val="000000"/>
          <w:shd w:val="clear" w:color="auto" w:fill="FFFFFF"/>
        </w:rPr>
        <w:t>. G1, 5 nov. 2018. Disponível em: https://g1.globo.com/economia/noticia/2018/11/05/petrobras-sobe-preco-do-gas-de-cozinha-em-85-nas-refinarias-nesta-terca-feira.ghtml. Acesso em: 16 mar. 2019.</w:t>
      </w:r>
    </w:p>
    <w:p w:rsidR="000A6DAD" w:rsidRPr="000A6DAD" w:rsidRDefault="000A6DAD" w:rsidP="0066363D">
      <w:pPr>
        <w:jc w:val="both"/>
        <w:rPr>
          <w:rFonts w:ascii="Arial" w:hAnsi="Arial" w:cs="Arial"/>
          <w:sz w:val="24"/>
          <w:szCs w:val="24"/>
        </w:rPr>
      </w:pPr>
    </w:p>
    <w:p w:rsidR="00763693" w:rsidRPr="000A6DAD" w:rsidRDefault="00B022A3" w:rsidP="0066363D">
      <w:pPr>
        <w:pStyle w:val="PargrafodaLista"/>
        <w:numPr>
          <w:ilvl w:val="0"/>
          <w:numId w:val="1"/>
        </w:numPr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GAÜCHAZH.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Confira os preços do gás de cozinha em 25 revendedoras da Capital</w:t>
      </w:r>
      <w:r>
        <w:rPr>
          <w:rFonts w:ascii="Segoe UI" w:hAnsi="Segoe UI" w:cs="Segoe UI"/>
          <w:color w:val="000000"/>
          <w:shd w:val="clear" w:color="auto" w:fill="FFFFFF"/>
        </w:rPr>
        <w:t>. Dicas de Economia, 13 nov. 2018. Disponível em: https://gauchazh.clicrbs.com.br/economia/dicas-de-economia/noticia/2018/11/confira-os-precos-do-gas-de-cozinha-em-25-revendedoras-da-capital-cjog2ou6k064901pi1w126yvb.html. Acesso em: 10 mar. 2019.</w:t>
      </w:r>
    </w:p>
    <w:p w:rsidR="000A6DAD" w:rsidRP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Pr="00A667DF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763693" w:rsidRDefault="00015149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ROSSI, Amanda.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Botijão de gás já consome 40% da renda de famílias mais pobres</w:t>
      </w:r>
      <w:r>
        <w:rPr>
          <w:rFonts w:ascii="Segoe UI" w:hAnsi="Segoe UI" w:cs="Segoe UI"/>
          <w:color w:val="000000"/>
          <w:shd w:val="clear" w:color="auto" w:fill="FFFFFF"/>
        </w:rPr>
        <w:t>. BBC, 13 nov. 2018. Disponível em: https://www.bbc.com/portuguese/brasil-44488761. Acesso em: 10 mar. 2019.</w:t>
      </w:r>
    </w:p>
    <w:p w:rsidR="000A6DAD" w:rsidRDefault="000A6DAD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0A6DAD" w:rsidRDefault="00940E22" w:rsidP="00663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940E22">
        <w:rPr>
          <w:rFonts w:ascii="Segoe UI" w:hAnsi="Segoe UI" w:cs="Segoe UI"/>
          <w:b/>
          <w:color w:val="000000"/>
          <w:shd w:val="clear" w:color="auto" w:fill="FFFFFF"/>
        </w:rPr>
        <w:t>Panela elétrica, vantagens, alimentos que podem ser feitos e mais</w:t>
      </w:r>
      <w:r>
        <w:rPr>
          <w:rFonts w:ascii="Segoe UI" w:hAnsi="Segoe UI" w:cs="Segoe UI"/>
          <w:color w:val="000000"/>
          <w:shd w:val="clear" w:color="auto" w:fill="FFFFFF"/>
        </w:rPr>
        <w:t>. Alimentação Legal, 1 dez. 2018. Disponível em: https://www.alimentacaolegal.com.br/panela-eletrica-vantage</w:t>
      </w:r>
      <w:r w:rsidR="004C1413">
        <w:rPr>
          <w:rFonts w:ascii="Segoe UI" w:hAnsi="Segoe UI" w:cs="Segoe UI"/>
          <w:color w:val="000000"/>
          <w:shd w:val="clear" w:color="auto" w:fill="FFFFFF"/>
        </w:rPr>
        <w:t>ns-alimentos.html.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:rsidR="00940E22" w:rsidRDefault="00940E22" w:rsidP="0066363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:rsidR="00940E22" w:rsidRDefault="00940E22" w:rsidP="0066363D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IMPRENSA CFA.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Empreender: mercado de alimentação saudável cresce no Brasil</w:t>
      </w:r>
      <w:r>
        <w:rPr>
          <w:rFonts w:ascii="Segoe UI" w:hAnsi="Segoe UI" w:cs="Segoe UI"/>
          <w:color w:val="000000"/>
          <w:shd w:val="clear" w:color="auto" w:fill="FFFFFF"/>
        </w:rPr>
        <w:t>. [Conselho Federal de Administração], 25 jan. 2019. Disponível em: https://cfa.org.br/empreender-mercado-alimentacao-saudavel</w:t>
      </w:r>
      <w:r w:rsidR="004C1413">
        <w:rPr>
          <w:rFonts w:ascii="Segoe UI" w:hAnsi="Segoe UI" w:cs="Segoe UI"/>
          <w:color w:val="000000"/>
          <w:shd w:val="clear" w:color="auto" w:fill="FFFFFF"/>
        </w:rPr>
        <w:t>-cresceno-brasil/. Acesso em: 13</w:t>
      </w:r>
      <w:r>
        <w:rPr>
          <w:rFonts w:ascii="Segoe UI" w:hAnsi="Segoe UI" w:cs="Segoe UI"/>
          <w:color w:val="000000"/>
          <w:shd w:val="clear" w:color="auto" w:fill="FFFFFF"/>
        </w:rPr>
        <w:t xml:space="preserve"> mar. 2019. </w:t>
      </w:r>
    </w:p>
    <w:p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:rsidR="00015149" w:rsidRPr="004C1413" w:rsidRDefault="00D40B16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t>HUEN, Eustacia.</w:t>
      </w:r>
      <w:r w:rsidR="00015149">
        <w:rPr>
          <w:rFonts w:ascii="Segoe UI" w:hAnsi="Segoe UI" w:cs="Segoe UI"/>
          <w:color w:val="000000"/>
          <w:shd w:val="clear" w:color="auto" w:fill="FFFFFF"/>
        </w:rPr>
        <w:t> </w:t>
      </w:r>
      <w:r w:rsidR="00015149">
        <w:rPr>
          <w:rFonts w:ascii="Segoe UI" w:hAnsi="Segoe UI" w:cs="Segoe UI"/>
          <w:b/>
          <w:bCs/>
          <w:color w:val="000000"/>
          <w:shd w:val="clear" w:color="auto" w:fill="FFFFFF"/>
        </w:rPr>
        <w:t>5 principais tendências gastronômicas para 2019 - Forbes</w:t>
      </w:r>
      <w:r w:rsidR="00015149">
        <w:rPr>
          <w:rFonts w:ascii="Segoe UI" w:hAnsi="Segoe UI" w:cs="Segoe UI"/>
          <w:color w:val="000000"/>
          <w:shd w:val="clear" w:color="auto" w:fill="FFFFFF"/>
        </w:rPr>
        <w:t>. [UOL], 16 dez. 2018. Disponível em: https://forbes.uol.com.br/listas/2018/12/5-principais-tendencias-gastron</w:t>
      </w:r>
      <w:r w:rsidR="004C1413">
        <w:rPr>
          <w:rFonts w:ascii="Segoe UI" w:hAnsi="Segoe UI" w:cs="Segoe UI"/>
          <w:color w:val="000000"/>
          <w:shd w:val="clear" w:color="auto" w:fill="FFFFFF"/>
        </w:rPr>
        <w:t>omicas-para-2019/. Acesso em: 14</w:t>
      </w:r>
      <w:r w:rsidR="00015149">
        <w:rPr>
          <w:rFonts w:ascii="Segoe UI" w:hAnsi="Segoe UI" w:cs="Segoe UI"/>
          <w:color w:val="000000"/>
          <w:shd w:val="clear" w:color="auto" w:fill="FFFFFF"/>
        </w:rPr>
        <w:t xml:space="preserve"> mar. 2019.</w:t>
      </w:r>
    </w:p>
    <w:p w:rsidR="004C1413" w:rsidRPr="004C1413" w:rsidRDefault="004C1413" w:rsidP="004C141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:rsidR="004C1413" w:rsidRPr="00015149" w:rsidRDefault="004C1413" w:rsidP="0001514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CARREIRO, Juliana.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Oferta de comidas práticas e saudáveis cresce junto com o interesse dos consumidores</w:t>
      </w:r>
      <w:r>
        <w:rPr>
          <w:rFonts w:ascii="Segoe UI" w:hAnsi="Segoe UI" w:cs="Segoe UI"/>
          <w:color w:val="000000"/>
          <w:shd w:val="clear" w:color="auto" w:fill="FFFFFF"/>
        </w:rPr>
        <w:t>. Estadão, 29 jan. 2018. Disponível em: https://emais.estadao.com.br/blogs/comida-de-verdade/oferta-de-comidas-praticas-e-saudaveis-cresce-junto-com-o-interesse-dos-consumidores/. Acesso em: 16 mar. 2019.</w:t>
      </w:r>
    </w:p>
    <w:p w:rsidR="00015149" w:rsidRPr="00015149" w:rsidRDefault="00015149" w:rsidP="00015149">
      <w:pPr>
        <w:pStyle w:val="PargrafodaLista"/>
        <w:rPr>
          <w:rFonts w:ascii="Segoe UI" w:hAnsi="Segoe UI" w:cs="Segoe UI"/>
          <w:color w:val="000000"/>
          <w:shd w:val="clear" w:color="auto" w:fill="FFFFFF"/>
        </w:rPr>
      </w:pPr>
    </w:p>
    <w:p w:rsidR="00015149" w:rsidRDefault="00015149" w:rsidP="00015149">
      <w:pPr>
        <w:pStyle w:val="PargrafodaLista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</w:p>
    <w:p w:rsidR="00766E3F" w:rsidRPr="00015149" w:rsidRDefault="00015149" w:rsidP="00015149">
      <w:pPr>
        <w:pStyle w:val="PargrafodaLista"/>
        <w:jc w:val="center"/>
        <w:rPr>
          <w:rFonts w:ascii="Segoe UI" w:hAnsi="Segoe UI" w:cs="Segoe UI"/>
          <w:i/>
          <w:color w:val="000000"/>
          <w:shd w:val="clear" w:color="auto" w:fill="FFFFFF"/>
        </w:rPr>
      </w:pPr>
      <w:r>
        <w:rPr>
          <w:rFonts w:ascii="Segoe UI" w:hAnsi="Segoe UI" w:cs="Segoe UI"/>
          <w:i/>
          <w:color w:val="000000"/>
          <w:shd w:val="clear" w:color="auto" w:fill="FFFFFF"/>
        </w:rPr>
        <w:t>BandT</w:t>
      </w:r>
      <w:r w:rsidRPr="00015149">
        <w:rPr>
          <w:rFonts w:ascii="Segoe UI" w:hAnsi="Segoe UI" w:cs="Segoe UI"/>
          <w:i/>
          <w:color w:val="000000"/>
          <w:shd w:val="clear" w:color="auto" w:fill="FFFFFF"/>
        </w:rPr>
        <w:t xml:space="preserve">ec Digital School </w:t>
      </w:r>
      <w:r w:rsidRPr="00015149">
        <w:rPr>
          <w:rFonts w:ascii="Arial" w:hAnsi="Arial" w:cs="Arial"/>
          <w:i/>
          <w:color w:val="222222"/>
          <w:shd w:val="clear" w:color="auto" w:fill="FFFFFF"/>
        </w:rPr>
        <w:t>©</w:t>
      </w:r>
    </w:p>
    <w:sectPr w:rsidR="00766E3F" w:rsidRPr="00015149" w:rsidSect="00D36FDB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6631"/>
    <w:multiLevelType w:val="hybridMultilevel"/>
    <w:tmpl w:val="6C4C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7E"/>
    <w:rsid w:val="00015149"/>
    <w:rsid w:val="000A6DAD"/>
    <w:rsid w:val="000F714A"/>
    <w:rsid w:val="001135BC"/>
    <w:rsid w:val="001A7863"/>
    <w:rsid w:val="0023137E"/>
    <w:rsid w:val="0025282F"/>
    <w:rsid w:val="00282FA9"/>
    <w:rsid w:val="002E6AD0"/>
    <w:rsid w:val="003B5AC5"/>
    <w:rsid w:val="00472345"/>
    <w:rsid w:val="004C1413"/>
    <w:rsid w:val="004D7241"/>
    <w:rsid w:val="0056711F"/>
    <w:rsid w:val="005F0381"/>
    <w:rsid w:val="005F314C"/>
    <w:rsid w:val="0063430E"/>
    <w:rsid w:val="0066363D"/>
    <w:rsid w:val="00756A79"/>
    <w:rsid w:val="0075748D"/>
    <w:rsid w:val="00763693"/>
    <w:rsid w:val="00766E3F"/>
    <w:rsid w:val="007C0A32"/>
    <w:rsid w:val="00930D05"/>
    <w:rsid w:val="00940E22"/>
    <w:rsid w:val="00985BB0"/>
    <w:rsid w:val="009D2B50"/>
    <w:rsid w:val="009F26D3"/>
    <w:rsid w:val="00A13146"/>
    <w:rsid w:val="00AB11C7"/>
    <w:rsid w:val="00AF4852"/>
    <w:rsid w:val="00B022A3"/>
    <w:rsid w:val="00B424B0"/>
    <w:rsid w:val="00C62F7D"/>
    <w:rsid w:val="00C66636"/>
    <w:rsid w:val="00D36FDB"/>
    <w:rsid w:val="00D40B16"/>
    <w:rsid w:val="00DE6047"/>
    <w:rsid w:val="00E3596E"/>
    <w:rsid w:val="00E820E5"/>
    <w:rsid w:val="00EC783F"/>
    <w:rsid w:val="00F37EB8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B47D"/>
  <w15:chartTrackingRefBased/>
  <w15:docId w15:val="{8BFF11AC-2E58-488E-AFC3-5FFDA7E4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E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Fontepargpadro"/>
    <w:rsid w:val="00DE6047"/>
  </w:style>
  <w:style w:type="character" w:customStyle="1" w:styleId="normaltextrun">
    <w:name w:val="normaltextrun"/>
    <w:basedOn w:val="Fontepargpadro"/>
    <w:rsid w:val="00D36FDB"/>
  </w:style>
  <w:style w:type="paragraph" w:styleId="NormalWeb">
    <w:name w:val="Normal (Web)"/>
    <w:basedOn w:val="Normal"/>
    <w:uiPriority w:val="99"/>
    <w:unhideWhenUsed/>
    <w:rsid w:val="00AB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E3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424B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63693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1639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Aluno</cp:lastModifiedBy>
  <cp:revision>15</cp:revision>
  <dcterms:created xsi:type="dcterms:W3CDTF">2019-03-16T17:47:00Z</dcterms:created>
  <dcterms:modified xsi:type="dcterms:W3CDTF">2019-03-27T16:14:00Z</dcterms:modified>
</cp:coreProperties>
</file>