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DD85E" w14:textId="303C3000" w:rsidR="00884D89" w:rsidRDefault="00884D89" w:rsidP="00884D89">
      <w:pPr>
        <w:spacing w:after="0" w:line="540" w:lineRule="atLeast"/>
        <w:textAlignment w:val="baseline"/>
        <w:outlineLvl w:val="0"/>
        <w:rPr>
          <w:rFonts w:ascii="Arial Black" w:eastAsia="Times New Roman" w:hAnsi="Arial Black" w:cs="Times New Roman"/>
          <w:b/>
          <w:bCs/>
          <w:color w:val="000000"/>
          <w:kern w:val="36"/>
          <w:sz w:val="44"/>
          <w:szCs w:val="44"/>
          <w:lang w:eastAsia="en-IN"/>
        </w:rPr>
      </w:pPr>
      <w:r w:rsidRPr="00884D89">
        <w:rPr>
          <w:rFonts w:ascii="Arial Black" w:eastAsia="Times New Roman" w:hAnsi="Arial Black" w:cs="Times New Roman"/>
          <w:b/>
          <w:bCs/>
          <w:color w:val="000000"/>
          <w:kern w:val="36"/>
          <w:sz w:val="44"/>
          <w:szCs w:val="44"/>
          <w:lang w:eastAsia="en-IN"/>
        </w:rPr>
        <w:t>India needs an education revolution</w:t>
      </w:r>
    </w:p>
    <w:p w14:paraId="100A341D" w14:textId="77777777" w:rsidR="00884D89" w:rsidRPr="00884D89" w:rsidRDefault="00884D89" w:rsidP="00884D89">
      <w:pPr>
        <w:spacing w:after="0" w:line="540" w:lineRule="atLeast"/>
        <w:textAlignment w:val="baseline"/>
        <w:outlineLvl w:val="0"/>
        <w:rPr>
          <w:rFonts w:ascii="Arial Black" w:eastAsia="Times New Roman" w:hAnsi="Arial Black" w:cs="Times New Roman"/>
          <w:b/>
          <w:bCs/>
          <w:color w:val="000000"/>
          <w:kern w:val="36"/>
          <w:sz w:val="44"/>
          <w:szCs w:val="44"/>
          <w:lang w:eastAsia="en-IN"/>
        </w:rPr>
      </w:pPr>
    </w:p>
    <w:p w14:paraId="3BAEB513" w14:textId="77777777" w:rsidR="00884D89" w:rsidRDefault="00884D89" w:rsidP="00884D89">
      <w:pPr>
        <w:pStyle w:val="NormalWeb"/>
        <w:spacing w:before="0" w:beforeAutospacing="0" w:after="0" w:afterAutospacing="0" w:line="420" w:lineRule="atLeast"/>
        <w:textAlignment w:val="baseline"/>
        <w:rPr>
          <w:rFonts w:ascii="Georgia" w:hAnsi="Georgia"/>
          <w:color w:val="5C5C5C"/>
          <w:sz w:val="27"/>
          <w:szCs w:val="27"/>
        </w:rPr>
      </w:pPr>
      <w:r>
        <w:rPr>
          <w:rFonts w:ascii="Georgia" w:hAnsi="Georgia"/>
          <w:color w:val="5C5C5C"/>
          <w:sz w:val="27"/>
          <w:szCs w:val="27"/>
        </w:rPr>
        <w:t>There is nothing as powerful in the present-day world as education. Education, in the past few centuries, has transformed the lives of people as never before in the known human history.</w:t>
      </w:r>
    </w:p>
    <w:p w14:paraId="4C108146" w14:textId="727DF447" w:rsidR="00884D89" w:rsidRDefault="00884D89" w:rsidP="00884D89">
      <w:pPr>
        <w:pStyle w:val="NormalWeb"/>
        <w:spacing w:before="0" w:beforeAutospacing="0" w:after="0" w:afterAutospacing="0" w:line="420" w:lineRule="atLeast"/>
        <w:textAlignment w:val="baseline"/>
        <w:rPr>
          <w:rFonts w:ascii="Georgia" w:hAnsi="Georgia"/>
          <w:color w:val="5C5C5C"/>
          <w:sz w:val="27"/>
          <w:szCs w:val="27"/>
        </w:rPr>
      </w:pPr>
      <w:r>
        <w:rPr>
          <w:rFonts w:ascii="Georgia" w:hAnsi="Georgia"/>
          <w:color w:val="5C5C5C"/>
          <w:sz w:val="27"/>
          <w:szCs w:val="27"/>
        </w:rPr>
        <w:t>In past seven decades, India too has witnessed revolutionary changes in the way education has been provided by inculcating modern ways of teaching and learning, which produced numerous legends who left their everlasting impression on the world history.</w:t>
      </w:r>
    </w:p>
    <w:p w14:paraId="27A2EB5C" w14:textId="77777777" w:rsidR="00884D89" w:rsidRDefault="00884D89" w:rsidP="00884D89">
      <w:pPr>
        <w:pStyle w:val="NormalWeb"/>
        <w:spacing w:before="0" w:beforeAutospacing="0" w:after="0" w:afterAutospacing="0" w:line="420" w:lineRule="atLeast"/>
        <w:textAlignment w:val="baseline"/>
        <w:rPr>
          <w:rFonts w:ascii="Georgia" w:hAnsi="Georgia"/>
          <w:color w:val="5C5C5C"/>
          <w:sz w:val="27"/>
          <w:szCs w:val="27"/>
        </w:rPr>
      </w:pPr>
      <w:r>
        <w:rPr>
          <w:rFonts w:ascii="Georgia" w:hAnsi="Georgia"/>
          <w:color w:val="5C5C5C"/>
          <w:sz w:val="27"/>
          <w:szCs w:val="27"/>
        </w:rPr>
        <w:t>Over the decades, education in developed parts of the world, has seen dramatic transformation by making it more simplified, practical, innovative and stress-less. And so is the need of hour in India to adopt radical changes in its education system to make it more pragmatic and research-oriented, redirecting towards creating future leaders who are not only successful in terms of making money but as human beings.</w:t>
      </w:r>
    </w:p>
    <w:p w14:paraId="679028F1" w14:textId="77777777" w:rsidR="00884D89" w:rsidRDefault="00884D89" w:rsidP="00884D89">
      <w:pPr>
        <w:pStyle w:val="NormalWeb"/>
        <w:spacing w:before="0" w:beforeAutospacing="0" w:after="0" w:afterAutospacing="0" w:line="420" w:lineRule="atLeast"/>
        <w:textAlignment w:val="baseline"/>
        <w:rPr>
          <w:rFonts w:ascii="Georgia" w:hAnsi="Georgia"/>
          <w:color w:val="5C5C5C"/>
          <w:sz w:val="27"/>
          <w:szCs w:val="27"/>
        </w:rPr>
      </w:pPr>
      <w:r>
        <w:rPr>
          <w:rFonts w:ascii="Georgia" w:hAnsi="Georgia"/>
          <w:color w:val="5C5C5C"/>
          <w:sz w:val="27"/>
          <w:szCs w:val="27"/>
        </w:rPr>
        <w:t>Over the years, the examination pattern has been simplified in Western developed countries, so that students are not overburdened from excessive memorizing and cramming figures and statistics, instead their efforts are put in understanding the present set of knowledge to find new one.</w:t>
      </w:r>
    </w:p>
    <w:p w14:paraId="207F822A" w14:textId="77777777" w:rsidR="00884D89" w:rsidRDefault="00884D89" w:rsidP="00884D89">
      <w:pPr>
        <w:pStyle w:val="NormalWeb"/>
        <w:spacing w:before="0" w:beforeAutospacing="0" w:after="0" w:afterAutospacing="0" w:line="420" w:lineRule="atLeast"/>
        <w:textAlignment w:val="baseline"/>
        <w:rPr>
          <w:rFonts w:ascii="Georgia" w:hAnsi="Georgia"/>
          <w:color w:val="5C5C5C"/>
          <w:sz w:val="27"/>
          <w:szCs w:val="27"/>
        </w:rPr>
      </w:pPr>
      <w:r>
        <w:rPr>
          <w:rFonts w:ascii="Georgia" w:hAnsi="Georgia"/>
          <w:color w:val="5C5C5C"/>
          <w:sz w:val="27"/>
          <w:szCs w:val="27"/>
        </w:rPr>
        <w:t>The prime focus of quality education should be to make students develop ability to understand the phenomenon and ingrain tendency towards research, and discovering something new in place of just memorizing the same formulas and theories that were once written by scientists centuries ago.</w:t>
      </w:r>
    </w:p>
    <w:p w14:paraId="56B14C37" w14:textId="77777777" w:rsidR="00884D89" w:rsidRDefault="00884D89" w:rsidP="00884D89">
      <w:pPr>
        <w:pStyle w:val="NormalWeb"/>
        <w:spacing w:before="0" w:beforeAutospacing="0" w:after="0" w:afterAutospacing="0" w:line="420" w:lineRule="atLeast"/>
        <w:textAlignment w:val="baseline"/>
        <w:rPr>
          <w:rFonts w:ascii="Georgia" w:hAnsi="Georgia"/>
          <w:color w:val="5C5C5C"/>
          <w:sz w:val="27"/>
          <w:szCs w:val="27"/>
        </w:rPr>
      </w:pPr>
      <w:r>
        <w:rPr>
          <w:rFonts w:ascii="Georgia" w:hAnsi="Georgia"/>
          <w:color w:val="5C5C5C"/>
          <w:sz w:val="27"/>
          <w:szCs w:val="27"/>
        </w:rPr>
        <w:t>The educational institutions are the places to shape the future of a country, through nurturing talent which can help them to cater the challenges that the human race faces in present times, and make people’s lives better without undermining human and moral values, which is where our actual foundation lies upon.</w:t>
      </w:r>
    </w:p>
    <w:p w14:paraId="38C0F43B" w14:textId="77777777" w:rsidR="00884D89" w:rsidRDefault="00884D89"/>
    <w:sectPr w:rsidR="00884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D89"/>
    <w:rsid w:val="00884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C5FCF"/>
  <w15:chartTrackingRefBased/>
  <w15:docId w15:val="{B5769DF2-BB5E-4486-B50B-E261E3BA1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4D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D8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84D8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473708">
      <w:bodyDiv w:val="1"/>
      <w:marLeft w:val="0"/>
      <w:marRight w:val="0"/>
      <w:marTop w:val="0"/>
      <w:marBottom w:val="0"/>
      <w:divBdr>
        <w:top w:val="none" w:sz="0" w:space="0" w:color="auto"/>
        <w:left w:val="none" w:sz="0" w:space="0" w:color="auto"/>
        <w:bottom w:val="none" w:sz="0" w:space="0" w:color="auto"/>
        <w:right w:val="none" w:sz="0" w:space="0" w:color="auto"/>
      </w:divBdr>
    </w:div>
    <w:div w:id="1035278153">
      <w:bodyDiv w:val="1"/>
      <w:marLeft w:val="0"/>
      <w:marRight w:val="0"/>
      <w:marTop w:val="0"/>
      <w:marBottom w:val="0"/>
      <w:divBdr>
        <w:top w:val="none" w:sz="0" w:space="0" w:color="auto"/>
        <w:left w:val="none" w:sz="0" w:space="0" w:color="auto"/>
        <w:bottom w:val="none" w:sz="0" w:space="0" w:color="auto"/>
        <w:right w:val="none" w:sz="0" w:space="0" w:color="auto"/>
      </w:divBdr>
    </w:div>
    <w:div w:id="198353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Verma</dc:creator>
  <cp:keywords/>
  <dc:description/>
  <cp:lastModifiedBy>Pulkit Verma</cp:lastModifiedBy>
  <cp:revision>1</cp:revision>
  <dcterms:created xsi:type="dcterms:W3CDTF">2022-10-22T13:18:00Z</dcterms:created>
  <dcterms:modified xsi:type="dcterms:W3CDTF">2022-10-22T13:21:00Z</dcterms:modified>
</cp:coreProperties>
</file>