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F0B" w:rsidRPr="00487F0B" w:rsidRDefault="00487F0B" w:rsidP="00487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87F0B">
        <w:rPr>
          <w:rFonts w:ascii="inherit" w:eastAsia="Times New Roman" w:hAnsi="inherit" w:cs="Times New Roman"/>
          <w:b/>
          <w:bCs/>
          <w:color w:val="90949C"/>
          <w:sz w:val="15"/>
          <w:szCs w:val="15"/>
          <w:lang w:eastAsia="nl-NL"/>
        </w:rPr>
        <w:t>DI 11:45</w:t>
      </w:r>
    </w:p>
    <w:p w:rsidR="00487F0B" w:rsidRPr="00487F0B" w:rsidRDefault="00487F0B" w:rsidP="00487F0B">
      <w:pPr>
        <w:shd w:val="clear" w:color="auto" w:fill="4080FF"/>
        <w:spacing w:after="0" w:line="240" w:lineRule="auto"/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</w:pPr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>Dear Scanse.io</w:t>
      </w:r>
      <w:proofErr w:type="gramStart"/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>,</w:t>
      </w:r>
      <w:proofErr w:type="gramEnd"/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br/>
      </w:r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br/>
        <w:t>We are a group of 5 students from The Netherlands, studying Electric Engineering at the Avans University.</w:t>
      </w:r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br/>
        <w:t xml:space="preserve">Currently we are working on a project by which the goal is to develop an indoor </w:t>
      </w:r>
      <w:proofErr w:type="spellStart"/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>atonomous</w:t>
      </w:r>
      <w:proofErr w:type="spellEnd"/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 xml:space="preserve"> flying drone. With this </w:t>
      </w:r>
      <w:proofErr w:type="gramStart"/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>functionality</w:t>
      </w:r>
      <w:proofErr w:type="gramEnd"/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 xml:space="preserve"> we will be able to conduct indoor measurements (for example in large food storage facilities).</w:t>
      </w:r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br/>
        <w:t xml:space="preserve">This is </w:t>
      </w:r>
      <w:proofErr w:type="spellStart"/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>commisioned</w:t>
      </w:r>
      <w:proofErr w:type="spellEnd"/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 xml:space="preserve"> by WMI 2Drone BV (</w:t>
      </w:r>
      <w:hyperlink r:id="rId4" w:tgtFrame="_blank" w:history="1">
        <w:r w:rsidRPr="00487F0B">
          <w:rPr>
            <w:rFonts w:ascii="inherit" w:eastAsia="Times New Roman" w:hAnsi="inherit" w:cs="Helvetica"/>
            <w:color w:val="FFFFFF"/>
            <w:sz w:val="18"/>
            <w:szCs w:val="18"/>
            <w:u w:val="single"/>
            <w:lang w:val="en-US" w:eastAsia="nl-NL"/>
          </w:rPr>
          <w:t>https://www.youtube.com/watch?v=47_cv5DgGTI</w:t>
        </w:r>
      </w:hyperlink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>) and Actemium (</w:t>
      </w:r>
      <w:hyperlink r:id="rId5" w:tgtFrame="_blank" w:history="1">
        <w:r w:rsidRPr="00487F0B">
          <w:rPr>
            <w:rFonts w:ascii="inherit" w:eastAsia="Times New Roman" w:hAnsi="inherit" w:cs="Helvetica"/>
            <w:color w:val="FFFFFF"/>
            <w:sz w:val="18"/>
            <w:szCs w:val="18"/>
            <w:u w:val="single"/>
            <w:lang w:val="en-US" w:eastAsia="nl-NL"/>
          </w:rPr>
          <w:t>http://www.actemium.nl/</w:t>
        </w:r>
      </w:hyperlink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>).</w:t>
      </w:r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br/>
        <w:t xml:space="preserve">We are working with the DJI </w:t>
      </w:r>
      <w:proofErr w:type="spellStart"/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>Matrice</w:t>
      </w:r>
      <w:proofErr w:type="spellEnd"/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 xml:space="preserve"> 100 drone in combination with the DJI Manifold and the </w:t>
      </w:r>
      <w:proofErr w:type="spellStart"/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>Zenmuse</w:t>
      </w:r>
      <w:proofErr w:type="spellEnd"/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 xml:space="preserve"> x3 (for 3D vision).</w:t>
      </w:r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br/>
        <w:t>To conduct measurements inside a storage facility (</w:t>
      </w:r>
      <w:proofErr w:type="gramStart"/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>temp</w:t>
      </w:r>
      <w:proofErr w:type="gramEnd"/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>, humidity etc.) autonomous, it is important to know the fly-zone, and thus it is necessary to know the locations of obstacles etc. For this functionality, we need LIDAR.</w:t>
      </w:r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br/>
        <w:t xml:space="preserve">After intensive </w:t>
      </w:r>
      <w:proofErr w:type="gramStart"/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>research</w:t>
      </w:r>
      <w:proofErr w:type="gramEnd"/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 xml:space="preserve"> we found that your Sweep V1 is the ideal LIDAR unit to use on our drone.</w:t>
      </w:r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br/>
        <w:t>Unfortunately, we discovered that the Sweep is out of stock at both your certified sellers.</w:t>
      </w:r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br/>
        <w:t xml:space="preserve">We would like to buy </w:t>
      </w:r>
      <w:proofErr w:type="gramStart"/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>1</w:t>
      </w:r>
      <w:proofErr w:type="gramEnd"/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 xml:space="preserve"> (or a few) samples of the Sweep to conduct all the tests necessary to determine if we will use this item.</w:t>
      </w:r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br/>
      </w:r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br/>
        <w:t xml:space="preserve">We </w:t>
      </w:r>
      <w:proofErr w:type="spellStart"/>
      <w:proofErr w:type="gramStart"/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>can not</w:t>
      </w:r>
      <w:proofErr w:type="spellEnd"/>
      <w:proofErr w:type="gramEnd"/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 xml:space="preserve"> wait to have contact with you regarding this subject and are excited to cooperate!</w:t>
      </w:r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br/>
      </w:r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br/>
      </w:r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br/>
        <w:t>Sincerely yours</w:t>
      </w:r>
      <w:proofErr w:type="gramStart"/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>,</w:t>
      </w:r>
      <w:proofErr w:type="gramEnd"/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br/>
        <w:t xml:space="preserve">Teun Broeren </w:t>
      </w:r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br/>
        <w:t>06-50406549</w:t>
      </w:r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br/>
        <w:t>tjbroere@avans.nl</w:t>
      </w:r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br/>
      </w:r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br/>
        <w:t>PS. Because the project is commissioned by a real company, there is a real chance that your LIDAR unit will be used in higher numbers (&gt;100).</w:t>
      </w:r>
    </w:p>
    <w:p w:rsidR="00487F0B" w:rsidRPr="00487F0B" w:rsidRDefault="00487F0B" w:rsidP="00487F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65899"/>
          <w:sz w:val="24"/>
          <w:szCs w:val="24"/>
          <w:lang w:val="en-US" w:eastAsia="nl-NL"/>
        </w:rPr>
      </w:pPr>
      <w:r w:rsidRPr="00487F0B">
        <w:rPr>
          <w:rFonts w:ascii="inherit" w:eastAsia="Times New Roman" w:hAnsi="inherit" w:cs="Helvetica"/>
          <w:color w:val="1D2129"/>
          <w:sz w:val="18"/>
          <w:szCs w:val="18"/>
          <w:lang w:eastAsia="nl-NL"/>
        </w:rPr>
        <w:fldChar w:fldCharType="begin"/>
      </w:r>
      <w:r w:rsidRPr="00487F0B">
        <w:rPr>
          <w:rFonts w:ascii="inherit" w:eastAsia="Times New Roman" w:hAnsi="inherit" w:cs="Helvetica"/>
          <w:color w:val="1D2129"/>
          <w:sz w:val="18"/>
          <w:szCs w:val="18"/>
          <w:lang w:val="en-US" w:eastAsia="nl-NL"/>
        </w:rPr>
        <w:instrText xml:space="preserve"> HYPERLINK "https://l.facebook.com/l.php?u=https%3A%2F%2Fwww.youtube.com%2Fwatch%3Fv%3D47_cv5DgGTI&amp;h=ATNlHRA3nZDsEMdWQXTwiAWP9bPWCfm3rZ69qoadtPot6GaGkr7AmEz3PiaHX-46VhlwzDUTVhAnR88eLkhHXfDvnc52GOQJP-HA_NBNL1rSwvSHppb_FNLq6GsYvB15xTMoV5O1&amp;s=1" \t "_blank" </w:instrText>
      </w:r>
      <w:r w:rsidRPr="00487F0B">
        <w:rPr>
          <w:rFonts w:ascii="inherit" w:eastAsia="Times New Roman" w:hAnsi="inherit" w:cs="Helvetica"/>
          <w:color w:val="1D2129"/>
          <w:sz w:val="18"/>
          <w:szCs w:val="18"/>
          <w:lang w:eastAsia="nl-NL"/>
        </w:rPr>
        <w:fldChar w:fldCharType="separate"/>
      </w:r>
    </w:p>
    <w:p w:rsidR="00487F0B" w:rsidRPr="00487F0B" w:rsidRDefault="00487F0B" w:rsidP="00487F0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1D2129"/>
          <w:sz w:val="24"/>
          <w:szCs w:val="24"/>
          <w:lang w:eastAsia="nl-NL"/>
        </w:rPr>
      </w:pPr>
      <w:r w:rsidRPr="00487F0B">
        <w:rPr>
          <w:rFonts w:ascii="inherit" w:eastAsia="Times New Roman" w:hAnsi="inherit" w:cs="Helvetica"/>
          <w:b/>
          <w:bCs/>
          <w:color w:val="1D2129"/>
          <w:sz w:val="18"/>
          <w:szCs w:val="18"/>
          <w:lang w:eastAsia="nl-NL"/>
        </w:rPr>
        <w:t>WMI 2drone project</w:t>
      </w:r>
    </w:p>
    <w:p w:rsidR="00487F0B" w:rsidRPr="00487F0B" w:rsidRDefault="00487F0B" w:rsidP="00487F0B">
      <w:pPr>
        <w:shd w:val="clear" w:color="auto" w:fill="FFFFFF"/>
        <w:spacing w:after="0" w:line="240" w:lineRule="atLeast"/>
        <w:rPr>
          <w:rFonts w:ascii="inherit" w:eastAsia="Times New Roman" w:hAnsi="inherit" w:cs="Helvetica"/>
          <w:color w:val="1D2129"/>
          <w:sz w:val="18"/>
          <w:szCs w:val="18"/>
          <w:lang w:eastAsia="nl-NL"/>
        </w:rPr>
      </w:pPr>
      <w:r w:rsidRPr="00487F0B">
        <w:rPr>
          <w:rFonts w:ascii="inherit" w:eastAsia="Times New Roman" w:hAnsi="inherit" w:cs="Helvetica"/>
          <w:color w:val="1D2129"/>
          <w:sz w:val="18"/>
          <w:szCs w:val="18"/>
          <w:lang w:eastAsia="nl-NL"/>
        </w:rPr>
        <w:t>Naast onderzoek naar "Autonome (Indoor) Drone toepassingen voor de Food producerende bedrijven" en de vele (indoor/outdoor) ervaringen opgedaan bij de versch...</w:t>
      </w:r>
    </w:p>
    <w:p w:rsidR="00487F0B" w:rsidRPr="00487F0B" w:rsidRDefault="00487F0B" w:rsidP="00487F0B">
      <w:pPr>
        <w:shd w:val="clear" w:color="auto" w:fill="FFFFFF"/>
        <w:spacing w:after="60" w:line="240" w:lineRule="atLeast"/>
        <w:rPr>
          <w:rFonts w:ascii="inherit" w:eastAsia="Times New Roman" w:hAnsi="inherit" w:cs="Helvetica"/>
          <w:color w:val="90949C"/>
          <w:sz w:val="15"/>
          <w:szCs w:val="15"/>
          <w:lang w:val="en-US" w:eastAsia="nl-NL"/>
        </w:rPr>
      </w:pPr>
      <w:r w:rsidRPr="00487F0B">
        <w:rPr>
          <w:rFonts w:ascii="inherit" w:eastAsia="Times New Roman" w:hAnsi="inherit" w:cs="Helvetica"/>
          <w:color w:val="90949C"/>
          <w:sz w:val="15"/>
          <w:szCs w:val="15"/>
          <w:lang w:val="en-US" w:eastAsia="nl-NL"/>
        </w:rPr>
        <w:t>youtube.com</w:t>
      </w:r>
    </w:p>
    <w:p w:rsidR="00487F0B" w:rsidRPr="00487F0B" w:rsidRDefault="00487F0B" w:rsidP="00487F0B">
      <w:pPr>
        <w:shd w:val="clear" w:color="auto" w:fill="FFFFFF"/>
        <w:spacing w:after="150" w:line="240" w:lineRule="auto"/>
        <w:rPr>
          <w:rFonts w:ascii="inherit" w:eastAsia="Times New Roman" w:hAnsi="inherit" w:cs="Helvetica"/>
          <w:color w:val="1D2129"/>
          <w:sz w:val="18"/>
          <w:szCs w:val="18"/>
          <w:lang w:val="en-US" w:eastAsia="nl-NL"/>
        </w:rPr>
      </w:pPr>
      <w:r w:rsidRPr="00487F0B">
        <w:rPr>
          <w:rFonts w:ascii="inherit" w:eastAsia="Times New Roman" w:hAnsi="inherit" w:cs="Helvetica"/>
          <w:color w:val="1D2129"/>
          <w:sz w:val="18"/>
          <w:szCs w:val="18"/>
          <w:lang w:eastAsia="nl-NL"/>
        </w:rPr>
        <w:fldChar w:fldCharType="end"/>
      </w:r>
    </w:p>
    <w:p w:rsidR="00487F0B" w:rsidRPr="00487F0B" w:rsidRDefault="00487F0B" w:rsidP="00487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87F0B">
        <w:rPr>
          <w:rFonts w:ascii="inherit" w:eastAsia="Times New Roman" w:hAnsi="inherit" w:cs="Times New Roman"/>
          <w:b/>
          <w:bCs/>
          <w:color w:val="90949C"/>
          <w:sz w:val="15"/>
          <w:szCs w:val="15"/>
          <w:lang w:val="en-US" w:eastAsia="nl-NL"/>
        </w:rPr>
        <w:t>DO 0:06</w:t>
      </w:r>
    </w:p>
    <w:p w:rsidR="00487F0B" w:rsidRPr="00487F0B" w:rsidRDefault="00487F0B" w:rsidP="00487F0B">
      <w:pPr>
        <w:shd w:val="clear" w:color="auto" w:fill="4080FF"/>
        <w:spacing w:after="150" w:line="240" w:lineRule="auto"/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</w:pPr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>We would like to get in contact!</w:t>
      </w:r>
    </w:p>
    <w:p w:rsidR="00487F0B" w:rsidRPr="00487F0B" w:rsidRDefault="00487F0B" w:rsidP="00487F0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18"/>
          <w:szCs w:val="18"/>
          <w:lang w:eastAsia="nl-NL"/>
        </w:rPr>
      </w:pPr>
      <w:r w:rsidRPr="00487F0B">
        <w:rPr>
          <w:rFonts w:ascii="inherit" w:eastAsia="Times New Roman" w:hAnsi="inherit" w:cs="Helvetica"/>
          <w:noProof/>
          <w:color w:val="365899"/>
          <w:sz w:val="18"/>
          <w:szCs w:val="18"/>
          <w:lang w:eastAsia="nl-NL"/>
        </w:rPr>
        <w:drawing>
          <wp:inline distT="0" distB="0" distL="0" distR="0">
            <wp:extent cx="307340" cy="307340"/>
            <wp:effectExtent l="0" t="0" r="0" b="0"/>
            <wp:docPr id="3" name="Afbeelding 3" descr="https://scontent-amt2-1.xx.fbcdn.net/v/t1.0-1/p32x32/12705193_1670847549862764_5775984704781019864_n.png?oh=5c64f2ce30252c551ad0a793d9e852e4&amp;oe=5962F42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mt2-1.xx.fbcdn.net/v/t1.0-1/p32x32/12705193_1670847549862764_5775984704781019864_n.png?oh=5c64f2ce30252c551ad0a793d9e852e4&amp;oe=5962F426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0B" w:rsidRPr="00487F0B" w:rsidRDefault="00487F0B" w:rsidP="00487F0B">
      <w:pPr>
        <w:shd w:val="clear" w:color="auto" w:fill="F1F0F0"/>
        <w:spacing w:after="0" w:line="240" w:lineRule="auto"/>
        <w:rPr>
          <w:rFonts w:ascii="inherit" w:eastAsia="Times New Roman" w:hAnsi="inherit" w:cs="Helvetica"/>
          <w:color w:val="4B4F56"/>
          <w:sz w:val="18"/>
          <w:szCs w:val="18"/>
          <w:lang w:val="en-US" w:eastAsia="nl-NL"/>
        </w:rPr>
      </w:pPr>
      <w:r w:rsidRPr="00487F0B">
        <w:rPr>
          <w:rFonts w:ascii="inherit" w:eastAsia="Times New Roman" w:hAnsi="inherit" w:cs="Helvetica"/>
          <w:color w:val="4B4F56"/>
          <w:sz w:val="18"/>
          <w:szCs w:val="18"/>
          <w:lang w:val="en-US" w:eastAsia="nl-NL"/>
        </w:rPr>
        <w:t>Hello Teun, apologies for the delayed response!</w:t>
      </w:r>
    </w:p>
    <w:p w:rsidR="00487F0B" w:rsidRPr="00487F0B" w:rsidRDefault="00487F0B" w:rsidP="00487F0B">
      <w:pPr>
        <w:shd w:val="clear" w:color="auto" w:fill="F1F0F0"/>
        <w:spacing w:after="150" w:line="240" w:lineRule="auto"/>
        <w:rPr>
          <w:rFonts w:ascii="inherit" w:eastAsia="Times New Roman" w:hAnsi="inherit" w:cs="Helvetica"/>
          <w:color w:val="4B4F56"/>
          <w:sz w:val="18"/>
          <w:szCs w:val="18"/>
          <w:lang w:val="en-US" w:eastAsia="nl-NL"/>
        </w:rPr>
      </w:pPr>
      <w:r w:rsidRPr="00487F0B">
        <w:rPr>
          <w:rFonts w:ascii="inherit" w:eastAsia="Times New Roman" w:hAnsi="inherit" w:cs="Helvetica"/>
          <w:color w:val="4B4F56"/>
          <w:sz w:val="18"/>
          <w:szCs w:val="18"/>
          <w:lang w:val="en-US" w:eastAsia="nl-NL"/>
        </w:rPr>
        <w:t>We are planning to ship to our suppliers the 2nd week of April</w:t>
      </w:r>
    </w:p>
    <w:p w:rsidR="00487F0B" w:rsidRPr="00487F0B" w:rsidRDefault="00487F0B" w:rsidP="00487F0B">
      <w:pPr>
        <w:shd w:val="clear" w:color="auto" w:fill="4080FF"/>
        <w:spacing w:after="0" w:line="240" w:lineRule="auto"/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</w:pPr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 xml:space="preserve">No problem, with the difference in time zone it is difficult (since </w:t>
      </w:r>
      <w:proofErr w:type="gramStart"/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>its</w:t>
      </w:r>
      <w:proofErr w:type="gramEnd"/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 xml:space="preserve"> past midnight here right now)</w:t>
      </w:r>
    </w:p>
    <w:p w:rsidR="00487F0B" w:rsidRPr="00487F0B" w:rsidRDefault="00487F0B" w:rsidP="00487F0B">
      <w:pPr>
        <w:shd w:val="clear" w:color="auto" w:fill="4080FF"/>
        <w:spacing w:after="150" w:line="240" w:lineRule="auto"/>
        <w:rPr>
          <w:rFonts w:ascii="inherit" w:eastAsia="Times New Roman" w:hAnsi="inherit" w:cs="Helvetica"/>
          <w:color w:val="FFFFFF"/>
          <w:sz w:val="18"/>
          <w:szCs w:val="18"/>
          <w:lang w:eastAsia="nl-NL"/>
        </w:rPr>
      </w:pPr>
      <w:proofErr w:type="gramStart"/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>That's</w:t>
      </w:r>
      <w:proofErr w:type="gramEnd"/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 xml:space="preserve"> good to hear. Is there any possibility that we could buy </w:t>
      </w:r>
      <w:proofErr w:type="gramStart"/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>1</w:t>
      </w:r>
      <w:proofErr w:type="gramEnd"/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 xml:space="preserve"> sample? This can even be a unit on which you did your testing or which is not able to be sold commercially anymore. </w:t>
      </w:r>
      <w:proofErr w:type="spellStart"/>
      <w:r w:rsidRPr="00487F0B">
        <w:rPr>
          <w:rFonts w:ascii="inherit" w:eastAsia="Times New Roman" w:hAnsi="inherit" w:cs="Helvetica"/>
          <w:color w:val="FFFFFF"/>
          <w:sz w:val="18"/>
          <w:szCs w:val="18"/>
          <w:lang w:eastAsia="nl-NL"/>
        </w:rPr>
        <w:t>This</w:t>
      </w:r>
      <w:proofErr w:type="spellEnd"/>
      <w:r w:rsidRPr="00487F0B">
        <w:rPr>
          <w:rFonts w:ascii="inherit" w:eastAsia="Times New Roman" w:hAnsi="inherit" w:cs="Helvetica"/>
          <w:color w:val="FFFFFF"/>
          <w:sz w:val="18"/>
          <w:szCs w:val="18"/>
          <w:lang w:eastAsia="nl-NL"/>
        </w:rPr>
        <w:t xml:space="preserve"> </w:t>
      </w:r>
      <w:proofErr w:type="spellStart"/>
      <w:r w:rsidRPr="00487F0B">
        <w:rPr>
          <w:rFonts w:ascii="inherit" w:eastAsia="Times New Roman" w:hAnsi="inherit" w:cs="Helvetica"/>
          <w:color w:val="FFFFFF"/>
          <w:sz w:val="18"/>
          <w:szCs w:val="18"/>
          <w:lang w:eastAsia="nl-NL"/>
        </w:rPr>
        <w:t>would</w:t>
      </w:r>
      <w:proofErr w:type="spellEnd"/>
      <w:r w:rsidRPr="00487F0B">
        <w:rPr>
          <w:rFonts w:ascii="inherit" w:eastAsia="Times New Roman" w:hAnsi="inherit" w:cs="Helvetica"/>
          <w:color w:val="FFFFFF"/>
          <w:sz w:val="18"/>
          <w:szCs w:val="18"/>
          <w:lang w:eastAsia="nl-NL"/>
        </w:rPr>
        <w:t xml:space="preserve"> help up </w:t>
      </w:r>
      <w:proofErr w:type="spellStart"/>
      <w:r w:rsidRPr="00487F0B">
        <w:rPr>
          <w:rFonts w:ascii="inherit" w:eastAsia="Times New Roman" w:hAnsi="inherit" w:cs="Helvetica"/>
          <w:color w:val="FFFFFF"/>
          <w:sz w:val="18"/>
          <w:szCs w:val="18"/>
          <w:lang w:eastAsia="nl-NL"/>
        </w:rPr>
        <w:t>very</w:t>
      </w:r>
      <w:proofErr w:type="spellEnd"/>
      <w:r w:rsidRPr="00487F0B">
        <w:rPr>
          <w:rFonts w:ascii="inherit" w:eastAsia="Times New Roman" w:hAnsi="inherit" w:cs="Helvetica"/>
          <w:color w:val="FFFFFF"/>
          <w:sz w:val="18"/>
          <w:szCs w:val="18"/>
          <w:lang w:eastAsia="nl-NL"/>
        </w:rPr>
        <w:t xml:space="preserve"> </w:t>
      </w:r>
      <w:proofErr w:type="spellStart"/>
      <w:r w:rsidRPr="00487F0B">
        <w:rPr>
          <w:rFonts w:ascii="inherit" w:eastAsia="Times New Roman" w:hAnsi="inherit" w:cs="Helvetica"/>
          <w:color w:val="FFFFFF"/>
          <w:sz w:val="18"/>
          <w:szCs w:val="18"/>
          <w:lang w:eastAsia="nl-NL"/>
        </w:rPr>
        <w:t>much</w:t>
      </w:r>
      <w:proofErr w:type="spellEnd"/>
      <w:r w:rsidRPr="00487F0B">
        <w:rPr>
          <w:rFonts w:ascii="inherit" w:eastAsia="Times New Roman" w:hAnsi="inherit" w:cs="Helvetica"/>
          <w:color w:val="FFFFFF"/>
          <w:sz w:val="18"/>
          <w:szCs w:val="18"/>
          <w:lang w:eastAsia="nl-NL"/>
        </w:rPr>
        <w:t xml:space="preserve"> in </w:t>
      </w:r>
      <w:proofErr w:type="spellStart"/>
      <w:r w:rsidRPr="00487F0B">
        <w:rPr>
          <w:rFonts w:ascii="inherit" w:eastAsia="Times New Roman" w:hAnsi="inherit" w:cs="Helvetica"/>
          <w:color w:val="FFFFFF"/>
          <w:sz w:val="18"/>
          <w:szCs w:val="18"/>
          <w:lang w:eastAsia="nl-NL"/>
        </w:rPr>
        <w:t>our</w:t>
      </w:r>
      <w:proofErr w:type="spellEnd"/>
      <w:r w:rsidRPr="00487F0B">
        <w:rPr>
          <w:rFonts w:ascii="inherit" w:eastAsia="Times New Roman" w:hAnsi="inherit" w:cs="Helvetica"/>
          <w:color w:val="FFFFFF"/>
          <w:sz w:val="18"/>
          <w:szCs w:val="18"/>
          <w:lang w:eastAsia="nl-NL"/>
        </w:rPr>
        <w:t xml:space="preserve"> project</w:t>
      </w:r>
    </w:p>
    <w:p w:rsidR="00487F0B" w:rsidRPr="00487F0B" w:rsidRDefault="00487F0B" w:rsidP="00487F0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18"/>
          <w:szCs w:val="18"/>
          <w:lang w:eastAsia="nl-NL"/>
        </w:rPr>
      </w:pPr>
      <w:r w:rsidRPr="00487F0B">
        <w:rPr>
          <w:rFonts w:ascii="inherit" w:eastAsia="Times New Roman" w:hAnsi="inherit" w:cs="Helvetica"/>
          <w:noProof/>
          <w:color w:val="365899"/>
          <w:sz w:val="18"/>
          <w:szCs w:val="18"/>
          <w:lang w:eastAsia="nl-NL"/>
        </w:rPr>
        <w:drawing>
          <wp:inline distT="0" distB="0" distL="0" distR="0">
            <wp:extent cx="307340" cy="307340"/>
            <wp:effectExtent l="0" t="0" r="0" b="0"/>
            <wp:docPr id="2" name="Afbeelding 2" descr="https://scontent-amt2-1.xx.fbcdn.net/v/t1.0-1/p32x32/12705193_1670847549862764_5775984704781019864_n.png?oh=5c64f2ce30252c551ad0a793d9e852e4&amp;oe=5962F42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amt2-1.xx.fbcdn.net/v/t1.0-1/p32x32/12705193_1670847549862764_5775984704781019864_n.png?oh=5c64f2ce30252c551ad0a793d9e852e4&amp;oe=5962F426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0B" w:rsidRPr="00487F0B" w:rsidRDefault="00487F0B" w:rsidP="00487F0B">
      <w:pPr>
        <w:shd w:val="clear" w:color="auto" w:fill="F1F0F0"/>
        <w:spacing w:after="150" w:line="240" w:lineRule="auto"/>
        <w:rPr>
          <w:rFonts w:ascii="inherit" w:eastAsia="Times New Roman" w:hAnsi="inherit" w:cs="Helvetica"/>
          <w:color w:val="4B4F56"/>
          <w:sz w:val="18"/>
          <w:szCs w:val="18"/>
          <w:lang w:val="en-US" w:eastAsia="nl-NL"/>
        </w:rPr>
      </w:pPr>
      <w:r w:rsidRPr="00487F0B">
        <w:rPr>
          <w:rFonts w:ascii="inherit" w:eastAsia="Times New Roman" w:hAnsi="inherit" w:cs="Helvetica"/>
          <w:color w:val="4B4F56"/>
          <w:sz w:val="18"/>
          <w:szCs w:val="18"/>
          <w:lang w:val="en-US" w:eastAsia="nl-NL"/>
        </w:rPr>
        <w:t xml:space="preserve">Unfortunately, we </w:t>
      </w:r>
      <w:proofErr w:type="gramStart"/>
      <w:r w:rsidRPr="00487F0B">
        <w:rPr>
          <w:rFonts w:ascii="inherit" w:eastAsia="Times New Roman" w:hAnsi="inherit" w:cs="Helvetica"/>
          <w:color w:val="4B4F56"/>
          <w:sz w:val="18"/>
          <w:szCs w:val="18"/>
          <w:lang w:val="en-US" w:eastAsia="nl-NL"/>
        </w:rPr>
        <w:t>were delayed</w:t>
      </w:r>
      <w:proofErr w:type="gramEnd"/>
      <w:r w:rsidRPr="00487F0B">
        <w:rPr>
          <w:rFonts w:ascii="inherit" w:eastAsia="Times New Roman" w:hAnsi="inherit" w:cs="Helvetica"/>
          <w:color w:val="4B4F56"/>
          <w:sz w:val="18"/>
          <w:szCs w:val="18"/>
          <w:lang w:val="en-US" w:eastAsia="nl-NL"/>
        </w:rPr>
        <w:t xml:space="preserve"> because we found a flaw in one of our components. It </w:t>
      </w:r>
      <w:proofErr w:type="gramStart"/>
      <w:r w:rsidRPr="00487F0B">
        <w:rPr>
          <w:rFonts w:ascii="inherit" w:eastAsia="Times New Roman" w:hAnsi="inherit" w:cs="Helvetica"/>
          <w:color w:val="4B4F56"/>
          <w:sz w:val="18"/>
          <w:szCs w:val="18"/>
          <w:lang w:val="en-US" w:eastAsia="nl-NL"/>
        </w:rPr>
        <w:t>has been solved</w:t>
      </w:r>
      <w:proofErr w:type="gramEnd"/>
      <w:r w:rsidRPr="00487F0B">
        <w:rPr>
          <w:rFonts w:ascii="inherit" w:eastAsia="Times New Roman" w:hAnsi="inherit" w:cs="Helvetica"/>
          <w:color w:val="4B4F56"/>
          <w:sz w:val="18"/>
          <w:szCs w:val="18"/>
          <w:lang w:val="en-US" w:eastAsia="nl-NL"/>
        </w:rPr>
        <w:t xml:space="preserve"> now, but we will not have these new devices for another week at least.</w:t>
      </w:r>
    </w:p>
    <w:p w:rsidR="00487F0B" w:rsidRPr="00487F0B" w:rsidRDefault="00487F0B" w:rsidP="00487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87F0B">
        <w:rPr>
          <w:rFonts w:ascii="inherit" w:eastAsia="Times New Roman" w:hAnsi="inherit" w:cs="Times New Roman"/>
          <w:b/>
          <w:bCs/>
          <w:color w:val="90949C"/>
          <w:sz w:val="15"/>
          <w:szCs w:val="15"/>
          <w:lang w:val="en-US" w:eastAsia="nl-NL"/>
        </w:rPr>
        <w:t>DO 18:35</w:t>
      </w:r>
      <w:bookmarkStart w:id="0" w:name="_GoBack"/>
      <w:bookmarkEnd w:id="0"/>
    </w:p>
    <w:p w:rsidR="00487F0B" w:rsidRPr="00487F0B" w:rsidRDefault="00487F0B" w:rsidP="00487F0B">
      <w:pPr>
        <w:shd w:val="clear" w:color="auto" w:fill="4080FF"/>
        <w:spacing w:after="150" w:line="240" w:lineRule="auto"/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</w:pPr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 xml:space="preserve">Good that you find the flaw in one of the components! </w:t>
      </w:r>
      <w:proofErr w:type="gramStart"/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>Is there any way in which we could get a Sweep as soon as possible?</w:t>
      </w:r>
      <w:proofErr w:type="gramEnd"/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 xml:space="preserve"> As you know, time is money and it would be very helpful if we could receive one unit a week (or so) earlier</w:t>
      </w:r>
    </w:p>
    <w:p w:rsidR="00487F0B" w:rsidRPr="00487F0B" w:rsidRDefault="00487F0B" w:rsidP="00487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87F0B">
        <w:rPr>
          <w:rFonts w:ascii="inherit" w:eastAsia="Times New Roman" w:hAnsi="inherit" w:cs="Times New Roman"/>
          <w:b/>
          <w:bCs/>
          <w:color w:val="90949C"/>
          <w:sz w:val="15"/>
          <w:szCs w:val="15"/>
          <w:lang w:eastAsia="nl-NL"/>
        </w:rPr>
        <w:t>DO 20:15</w:t>
      </w:r>
    </w:p>
    <w:p w:rsidR="00487F0B" w:rsidRPr="00487F0B" w:rsidRDefault="00487F0B" w:rsidP="00487F0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18"/>
          <w:szCs w:val="18"/>
          <w:lang w:eastAsia="nl-NL"/>
        </w:rPr>
      </w:pPr>
      <w:r w:rsidRPr="00487F0B">
        <w:rPr>
          <w:rFonts w:ascii="inherit" w:eastAsia="Times New Roman" w:hAnsi="inherit" w:cs="Helvetica"/>
          <w:noProof/>
          <w:color w:val="365899"/>
          <w:sz w:val="18"/>
          <w:szCs w:val="18"/>
          <w:lang w:eastAsia="nl-NL"/>
        </w:rPr>
        <w:drawing>
          <wp:inline distT="0" distB="0" distL="0" distR="0">
            <wp:extent cx="307340" cy="307340"/>
            <wp:effectExtent l="0" t="0" r="0" b="0"/>
            <wp:docPr id="1" name="Afbeelding 1" descr="https://scontent-amt2-1.xx.fbcdn.net/v/t1.0-1/p32x32/12705193_1670847549862764_5775984704781019864_n.png?oh=5c64f2ce30252c551ad0a793d9e852e4&amp;oe=5962F42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amt2-1.xx.fbcdn.net/v/t1.0-1/p32x32/12705193_1670847549862764_5775984704781019864_n.png?oh=5c64f2ce30252c551ad0a793d9e852e4&amp;oe=5962F426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0B" w:rsidRPr="00487F0B" w:rsidRDefault="00487F0B" w:rsidP="00487F0B">
      <w:pPr>
        <w:shd w:val="clear" w:color="auto" w:fill="F1F0F0"/>
        <w:spacing w:after="150" w:line="240" w:lineRule="auto"/>
        <w:rPr>
          <w:rFonts w:ascii="inherit" w:eastAsia="Times New Roman" w:hAnsi="inherit" w:cs="Helvetica"/>
          <w:color w:val="4B4F56"/>
          <w:sz w:val="18"/>
          <w:szCs w:val="18"/>
          <w:lang w:val="en-US" w:eastAsia="nl-NL"/>
        </w:rPr>
      </w:pPr>
      <w:r w:rsidRPr="00487F0B">
        <w:rPr>
          <w:rFonts w:ascii="inherit" w:eastAsia="Times New Roman" w:hAnsi="inherit" w:cs="Helvetica"/>
          <w:color w:val="4B4F56"/>
          <w:sz w:val="18"/>
          <w:szCs w:val="18"/>
          <w:lang w:val="en-US" w:eastAsia="nl-NL"/>
        </w:rPr>
        <w:t xml:space="preserve">Hi Teun, unfortunately we cannot. We have hundreds of groups already in line. You should receive a unit </w:t>
      </w:r>
      <w:proofErr w:type="gramStart"/>
      <w:r w:rsidRPr="00487F0B">
        <w:rPr>
          <w:rFonts w:ascii="inherit" w:eastAsia="Times New Roman" w:hAnsi="inherit" w:cs="Helvetica"/>
          <w:color w:val="4B4F56"/>
          <w:sz w:val="18"/>
          <w:szCs w:val="18"/>
          <w:lang w:val="en-US" w:eastAsia="nl-NL"/>
        </w:rPr>
        <w:t>fairly quick</w:t>
      </w:r>
      <w:proofErr w:type="gramEnd"/>
      <w:r w:rsidRPr="00487F0B">
        <w:rPr>
          <w:rFonts w:ascii="inherit" w:eastAsia="Times New Roman" w:hAnsi="inherit" w:cs="Helvetica"/>
          <w:color w:val="4B4F56"/>
          <w:sz w:val="18"/>
          <w:szCs w:val="18"/>
          <w:lang w:val="en-US" w:eastAsia="nl-NL"/>
        </w:rPr>
        <w:t xml:space="preserve"> if you pre-order from one of our distributors.</w:t>
      </w:r>
    </w:p>
    <w:p w:rsidR="00487F0B" w:rsidRPr="00487F0B" w:rsidRDefault="00487F0B" w:rsidP="00487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87F0B">
        <w:rPr>
          <w:rFonts w:ascii="inherit" w:eastAsia="Times New Roman" w:hAnsi="inherit" w:cs="Times New Roman"/>
          <w:b/>
          <w:bCs/>
          <w:color w:val="90949C"/>
          <w:sz w:val="15"/>
          <w:szCs w:val="15"/>
          <w:lang w:val="en-US" w:eastAsia="nl-NL"/>
        </w:rPr>
        <w:t>DO 22:04</w:t>
      </w:r>
    </w:p>
    <w:p w:rsidR="00487F0B" w:rsidRPr="00487F0B" w:rsidRDefault="00487F0B" w:rsidP="00487F0B">
      <w:pPr>
        <w:shd w:val="clear" w:color="auto" w:fill="4080FF"/>
        <w:spacing w:after="45" w:line="240" w:lineRule="auto"/>
        <w:rPr>
          <w:rFonts w:ascii="inherit" w:eastAsia="Times New Roman" w:hAnsi="inherit" w:cs="Helvetica"/>
          <w:color w:val="FFFFFF"/>
          <w:sz w:val="18"/>
          <w:szCs w:val="18"/>
          <w:lang w:eastAsia="nl-NL"/>
        </w:rPr>
      </w:pPr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 xml:space="preserve">Ah okay that is disappointing to hear. </w:t>
      </w:r>
      <w:proofErr w:type="gramStart"/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>But</w:t>
      </w:r>
      <w:proofErr w:type="gramEnd"/>
      <w:r w:rsidRPr="00487F0B">
        <w:rPr>
          <w:rFonts w:ascii="inherit" w:eastAsia="Times New Roman" w:hAnsi="inherit" w:cs="Helvetica"/>
          <w:color w:val="FFFFFF"/>
          <w:sz w:val="18"/>
          <w:szCs w:val="18"/>
          <w:lang w:val="en-US" w:eastAsia="nl-NL"/>
        </w:rPr>
        <w:t xml:space="preserve"> it is how it is. We will discuss this with our client and I will let you know what the outcome result is. </w:t>
      </w:r>
      <w:proofErr w:type="spellStart"/>
      <w:r w:rsidRPr="00487F0B">
        <w:rPr>
          <w:rFonts w:ascii="inherit" w:eastAsia="Times New Roman" w:hAnsi="inherit" w:cs="Helvetica"/>
          <w:color w:val="FFFFFF"/>
          <w:sz w:val="18"/>
          <w:szCs w:val="18"/>
          <w:lang w:eastAsia="nl-NL"/>
        </w:rPr>
        <w:t>Thanks</w:t>
      </w:r>
      <w:proofErr w:type="spellEnd"/>
      <w:r w:rsidRPr="00487F0B">
        <w:rPr>
          <w:rFonts w:ascii="inherit" w:eastAsia="Times New Roman" w:hAnsi="inherit" w:cs="Helvetica"/>
          <w:color w:val="FFFFFF"/>
          <w:sz w:val="18"/>
          <w:szCs w:val="18"/>
          <w:lang w:eastAsia="nl-NL"/>
        </w:rPr>
        <w:t xml:space="preserve"> </w:t>
      </w:r>
      <w:proofErr w:type="spellStart"/>
      <w:r w:rsidRPr="00487F0B">
        <w:rPr>
          <w:rFonts w:ascii="inherit" w:eastAsia="Times New Roman" w:hAnsi="inherit" w:cs="Helvetica"/>
          <w:color w:val="FFFFFF"/>
          <w:sz w:val="18"/>
          <w:szCs w:val="18"/>
          <w:lang w:eastAsia="nl-NL"/>
        </w:rPr>
        <w:t>anyway</w:t>
      </w:r>
      <w:proofErr w:type="spellEnd"/>
      <w:r w:rsidRPr="00487F0B">
        <w:rPr>
          <w:rFonts w:ascii="inherit" w:eastAsia="Times New Roman" w:hAnsi="inherit" w:cs="Helvetica"/>
          <w:color w:val="FFFFFF"/>
          <w:sz w:val="18"/>
          <w:szCs w:val="18"/>
          <w:lang w:eastAsia="nl-NL"/>
        </w:rPr>
        <w:t xml:space="preserve"> </w:t>
      </w:r>
      <w:proofErr w:type="spellStart"/>
      <w:r w:rsidRPr="00487F0B">
        <w:rPr>
          <w:rFonts w:ascii="inherit" w:eastAsia="Times New Roman" w:hAnsi="inherit" w:cs="Helvetica"/>
          <w:color w:val="FFFFFF"/>
          <w:sz w:val="18"/>
          <w:szCs w:val="18"/>
          <w:lang w:eastAsia="nl-NL"/>
        </w:rPr>
        <w:t>for</w:t>
      </w:r>
      <w:proofErr w:type="spellEnd"/>
      <w:r w:rsidRPr="00487F0B">
        <w:rPr>
          <w:rFonts w:ascii="inherit" w:eastAsia="Times New Roman" w:hAnsi="inherit" w:cs="Helvetica"/>
          <w:color w:val="FFFFFF"/>
          <w:sz w:val="18"/>
          <w:szCs w:val="18"/>
          <w:lang w:eastAsia="nl-NL"/>
        </w:rPr>
        <w:t xml:space="preserve"> </w:t>
      </w:r>
      <w:proofErr w:type="spellStart"/>
      <w:r w:rsidRPr="00487F0B">
        <w:rPr>
          <w:rFonts w:ascii="inherit" w:eastAsia="Times New Roman" w:hAnsi="inherit" w:cs="Helvetica"/>
          <w:color w:val="FFFFFF"/>
          <w:sz w:val="18"/>
          <w:szCs w:val="18"/>
          <w:lang w:eastAsia="nl-NL"/>
        </w:rPr>
        <w:t>the</w:t>
      </w:r>
      <w:proofErr w:type="spellEnd"/>
      <w:r w:rsidRPr="00487F0B">
        <w:rPr>
          <w:rFonts w:ascii="inherit" w:eastAsia="Times New Roman" w:hAnsi="inherit" w:cs="Helvetica"/>
          <w:color w:val="FFFFFF"/>
          <w:sz w:val="18"/>
          <w:szCs w:val="18"/>
          <w:lang w:eastAsia="nl-NL"/>
        </w:rPr>
        <w:t xml:space="preserve"> clear </w:t>
      </w:r>
      <w:proofErr w:type="spellStart"/>
      <w:r w:rsidRPr="00487F0B">
        <w:rPr>
          <w:rFonts w:ascii="inherit" w:eastAsia="Times New Roman" w:hAnsi="inherit" w:cs="Helvetica"/>
          <w:color w:val="FFFFFF"/>
          <w:sz w:val="18"/>
          <w:szCs w:val="18"/>
          <w:lang w:eastAsia="nl-NL"/>
        </w:rPr>
        <w:t>contac</w:t>
      </w:r>
      <w:proofErr w:type="spellEnd"/>
    </w:p>
    <w:p w:rsidR="00B510D3" w:rsidRDefault="00B510D3"/>
    <w:sectPr w:rsidR="00B51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0B"/>
    <w:rsid w:val="000041F0"/>
    <w:rsid w:val="0000601D"/>
    <w:rsid w:val="000230B4"/>
    <w:rsid w:val="000908C0"/>
    <w:rsid w:val="000A0456"/>
    <w:rsid w:val="000A3B25"/>
    <w:rsid w:val="000A5533"/>
    <w:rsid w:val="000B5C01"/>
    <w:rsid w:val="00102598"/>
    <w:rsid w:val="00114852"/>
    <w:rsid w:val="00147840"/>
    <w:rsid w:val="00150A8F"/>
    <w:rsid w:val="00153740"/>
    <w:rsid w:val="0016305A"/>
    <w:rsid w:val="00194859"/>
    <w:rsid w:val="001B0CF6"/>
    <w:rsid w:val="001E0E87"/>
    <w:rsid w:val="0021491B"/>
    <w:rsid w:val="00215E0A"/>
    <w:rsid w:val="00235E44"/>
    <w:rsid w:val="00244ED4"/>
    <w:rsid w:val="00255AB0"/>
    <w:rsid w:val="0026643F"/>
    <w:rsid w:val="0028280C"/>
    <w:rsid w:val="002B4038"/>
    <w:rsid w:val="002D65FA"/>
    <w:rsid w:val="00326FA1"/>
    <w:rsid w:val="00331E64"/>
    <w:rsid w:val="0034411B"/>
    <w:rsid w:val="0035558E"/>
    <w:rsid w:val="003959CF"/>
    <w:rsid w:val="00395F82"/>
    <w:rsid w:val="003A52FF"/>
    <w:rsid w:val="003B7CC7"/>
    <w:rsid w:val="003C7FC2"/>
    <w:rsid w:val="00402AB8"/>
    <w:rsid w:val="0040399F"/>
    <w:rsid w:val="00404C68"/>
    <w:rsid w:val="00404E3F"/>
    <w:rsid w:val="004050C9"/>
    <w:rsid w:val="004057EE"/>
    <w:rsid w:val="0041457F"/>
    <w:rsid w:val="00422BA3"/>
    <w:rsid w:val="00435821"/>
    <w:rsid w:val="00437778"/>
    <w:rsid w:val="00446784"/>
    <w:rsid w:val="00450AA9"/>
    <w:rsid w:val="00453ECB"/>
    <w:rsid w:val="004622F3"/>
    <w:rsid w:val="00466C79"/>
    <w:rsid w:val="00484702"/>
    <w:rsid w:val="00487F0B"/>
    <w:rsid w:val="00494DD0"/>
    <w:rsid w:val="004E49BD"/>
    <w:rsid w:val="004E5637"/>
    <w:rsid w:val="004F0F05"/>
    <w:rsid w:val="004F69B6"/>
    <w:rsid w:val="005417E0"/>
    <w:rsid w:val="005418CC"/>
    <w:rsid w:val="00544DC0"/>
    <w:rsid w:val="00547CFE"/>
    <w:rsid w:val="0055735E"/>
    <w:rsid w:val="00561DD2"/>
    <w:rsid w:val="00565CD7"/>
    <w:rsid w:val="005926F6"/>
    <w:rsid w:val="005928DA"/>
    <w:rsid w:val="0059412A"/>
    <w:rsid w:val="005A4866"/>
    <w:rsid w:val="005A7CE1"/>
    <w:rsid w:val="005B1172"/>
    <w:rsid w:val="005F055D"/>
    <w:rsid w:val="005F0568"/>
    <w:rsid w:val="005F3EFF"/>
    <w:rsid w:val="00607E4D"/>
    <w:rsid w:val="00610D2F"/>
    <w:rsid w:val="006255C2"/>
    <w:rsid w:val="006259E8"/>
    <w:rsid w:val="006549FF"/>
    <w:rsid w:val="00654F52"/>
    <w:rsid w:val="00655BC3"/>
    <w:rsid w:val="0069020A"/>
    <w:rsid w:val="006B35B0"/>
    <w:rsid w:val="006C24C4"/>
    <w:rsid w:val="006C645D"/>
    <w:rsid w:val="006D0FD3"/>
    <w:rsid w:val="006F576F"/>
    <w:rsid w:val="006F5C65"/>
    <w:rsid w:val="0070540B"/>
    <w:rsid w:val="00724E36"/>
    <w:rsid w:val="00737775"/>
    <w:rsid w:val="007458BB"/>
    <w:rsid w:val="00776983"/>
    <w:rsid w:val="007829F2"/>
    <w:rsid w:val="00791CC8"/>
    <w:rsid w:val="00796D5C"/>
    <w:rsid w:val="007A1D99"/>
    <w:rsid w:val="007A2881"/>
    <w:rsid w:val="007B3967"/>
    <w:rsid w:val="007C3A1A"/>
    <w:rsid w:val="007F0228"/>
    <w:rsid w:val="007F60A9"/>
    <w:rsid w:val="00804C39"/>
    <w:rsid w:val="00824C1F"/>
    <w:rsid w:val="00830DB8"/>
    <w:rsid w:val="00834F29"/>
    <w:rsid w:val="008409E6"/>
    <w:rsid w:val="00844131"/>
    <w:rsid w:val="00846378"/>
    <w:rsid w:val="00846C91"/>
    <w:rsid w:val="008503E9"/>
    <w:rsid w:val="0087106B"/>
    <w:rsid w:val="00874A38"/>
    <w:rsid w:val="008762B0"/>
    <w:rsid w:val="00885FF1"/>
    <w:rsid w:val="008876E4"/>
    <w:rsid w:val="00893C16"/>
    <w:rsid w:val="008B4C44"/>
    <w:rsid w:val="008C5A94"/>
    <w:rsid w:val="008C681E"/>
    <w:rsid w:val="008D601C"/>
    <w:rsid w:val="0092581F"/>
    <w:rsid w:val="009367AB"/>
    <w:rsid w:val="00941552"/>
    <w:rsid w:val="00954A68"/>
    <w:rsid w:val="009700F7"/>
    <w:rsid w:val="009C0B61"/>
    <w:rsid w:val="009C19C8"/>
    <w:rsid w:val="009E3F21"/>
    <w:rsid w:val="009F11BE"/>
    <w:rsid w:val="00A12449"/>
    <w:rsid w:val="00A15B2E"/>
    <w:rsid w:val="00A1752F"/>
    <w:rsid w:val="00A371D4"/>
    <w:rsid w:val="00A57815"/>
    <w:rsid w:val="00A943A3"/>
    <w:rsid w:val="00A95ACA"/>
    <w:rsid w:val="00AB060E"/>
    <w:rsid w:val="00AB209A"/>
    <w:rsid w:val="00AC11DE"/>
    <w:rsid w:val="00AD6EF5"/>
    <w:rsid w:val="00AE0CA0"/>
    <w:rsid w:val="00AE7810"/>
    <w:rsid w:val="00AF7B07"/>
    <w:rsid w:val="00B1358C"/>
    <w:rsid w:val="00B34650"/>
    <w:rsid w:val="00B3757F"/>
    <w:rsid w:val="00B41029"/>
    <w:rsid w:val="00B510D3"/>
    <w:rsid w:val="00B51801"/>
    <w:rsid w:val="00B57871"/>
    <w:rsid w:val="00B83F34"/>
    <w:rsid w:val="00B874E8"/>
    <w:rsid w:val="00B87A5E"/>
    <w:rsid w:val="00B93714"/>
    <w:rsid w:val="00B937E4"/>
    <w:rsid w:val="00B94E9D"/>
    <w:rsid w:val="00B967E5"/>
    <w:rsid w:val="00BA51F5"/>
    <w:rsid w:val="00BA5F9F"/>
    <w:rsid w:val="00BB6BE5"/>
    <w:rsid w:val="00BC0643"/>
    <w:rsid w:val="00BC7702"/>
    <w:rsid w:val="00BD068E"/>
    <w:rsid w:val="00BF4EC7"/>
    <w:rsid w:val="00C20516"/>
    <w:rsid w:val="00C266E1"/>
    <w:rsid w:val="00C271D6"/>
    <w:rsid w:val="00CB0AC7"/>
    <w:rsid w:val="00CC3EEF"/>
    <w:rsid w:val="00CD501F"/>
    <w:rsid w:val="00CF0B0B"/>
    <w:rsid w:val="00CF4F00"/>
    <w:rsid w:val="00CF6054"/>
    <w:rsid w:val="00D13619"/>
    <w:rsid w:val="00D16FF2"/>
    <w:rsid w:val="00D20380"/>
    <w:rsid w:val="00D262AA"/>
    <w:rsid w:val="00D4529D"/>
    <w:rsid w:val="00D7032A"/>
    <w:rsid w:val="00D712CE"/>
    <w:rsid w:val="00D72609"/>
    <w:rsid w:val="00D96E27"/>
    <w:rsid w:val="00DA0EBC"/>
    <w:rsid w:val="00DB30C1"/>
    <w:rsid w:val="00DD0C71"/>
    <w:rsid w:val="00DE1170"/>
    <w:rsid w:val="00E1051F"/>
    <w:rsid w:val="00E10779"/>
    <w:rsid w:val="00E22D8D"/>
    <w:rsid w:val="00E24BA0"/>
    <w:rsid w:val="00E41127"/>
    <w:rsid w:val="00E41B9C"/>
    <w:rsid w:val="00E5283B"/>
    <w:rsid w:val="00E540A0"/>
    <w:rsid w:val="00E61853"/>
    <w:rsid w:val="00E61DE4"/>
    <w:rsid w:val="00E651BD"/>
    <w:rsid w:val="00EA1BF3"/>
    <w:rsid w:val="00EA5034"/>
    <w:rsid w:val="00EA71B4"/>
    <w:rsid w:val="00EC1EB4"/>
    <w:rsid w:val="00EC5609"/>
    <w:rsid w:val="00ED5962"/>
    <w:rsid w:val="00EE242C"/>
    <w:rsid w:val="00EE6818"/>
    <w:rsid w:val="00F04899"/>
    <w:rsid w:val="00F06443"/>
    <w:rsid w:val="00F22305"/>
    <w:rsid w:val="00F30BE2"/>
    <w:rsid w:val="00F31346"/>
    <w:rsid w:val="00F401A1"/>
    <w:rsid w:val="00F53485"/>
    <w:rsid w:val="00F723F1"/>
    <w:rsid w:val="00F81AB9"/>
    <w:rsid w:val="00F94C50"/>
    <w:rsid w:val="00FB2500"/>
    <w:rsid w:val="00FD310E"/>
    <w:rsid w:val="00FD3E53"/>
    <w:rsid w:val="00FE16B8"/>
    <w:rsid w:val="00FF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66018F-1F00-4A16-8548-DF0CD6FB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5w-6">
    <w:name w:val="_5w-6"/>
    <w:basedOn w:val="Standaardalinea-lettertype"/>
    <w:rsid w:val="00487F0B"/>
  </w:style>
  <w:style w:type="character" w:customStyle="1" w:styleId="5yl5">
    <w:name w:val="_5yl5"/>
    <w:basedOn w:val="Standaardalinea-lettertype"/>
    <w:rsid w:val="00487F0B"/>
  </w:style>
  <w:style w:type="character" w:styleId="Hyperlink">
    <w:name w:val="Hyperlink"/>
    <w:basedOn w:val="Standaardalinea-lettertype"/>
    <w:uiPriority w:val="99"/>
    <w:semiHidden/>
    <w:unhideWhenUsed/>
    <w:rsid w:val="00487F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1218">
          <w:marLeft w:val="120"/>
          <w:marRight w:val="13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3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90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0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57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976931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18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5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39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3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2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850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243418">
                                                          <w:marLeft w:val="60"/>
                                                          <w:marRight w:val="9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950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4918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324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211847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9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87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9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72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4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324295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989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45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7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8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43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743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56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2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2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45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975899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0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8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53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29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926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03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5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4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81508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28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2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7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8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33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758150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3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7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6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4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9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119245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5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686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50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54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31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121000">
          <w:marLeft w:val="120"/>
          <w:marRight w:val="135"/>
          <w:marTop w:val="15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0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7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5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6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scanseio/" TargetMode="External"/><Relationship Id="rId5" Type="http://schemas.openxmlformats.org/officeDocument/2006/relationships/hyperlink" Target="http://www.actemium.nl/" TargetMode="External"/><Relationship Id="rId4" Type="http://schemas.openxmlformats.org/officeDocument/2006/relationships/hyperlink" Target="https://www.youtube.com/watch?v=47_cv5DgGT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.</dc:creator>
  <cp:keywords/>
  <dc:description/>
  <cp:lastModifiedBy>Teun .</cp:lastModifiedBy>
  <cp:revision>1</cp:revision>
  <dcterms:created xsi:type="dcterms:W3CDTF">2017-03-27T08:34:00Z</dcterms:created>
  <dcterms:modified xsi:type="dcterms:W3CDTF">2017-03-27T08:35:00Z</dcterms:modified>
</cp:coreProperties>
</file>