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04" w:rsidRPr="00206381" w:rsidRDefault="00D97B04" w:rsidP="00D97B04">
      <w:pPr>
        <w:pStyle w:val="Heading1"/>
      </w:pPr>
      <w:r w:rsidRPr="00206381">
        <w:t xml:space="preserve">Tag </w:t>
      </w:r>
      <w:proofErr w:type="spellStart"/>
      <w:r w:rsidRPr="00206381">
        <w:t>DocTemplate</w:t>
      </w:r>
      <w:proofErr w:type="spellEnd"/>
      <w:r w:rsidRPr="00206381">
        <w:t xml:space="preserve"> Bandi:</w:t>
      </w:r>
      <w:r w:rsidRPr="00206381">
        <w:tab/>
      </w:r>
      <w:proofErr w:type="spellStart"/>
      <w:r w:rsidRPr="00206381">
        <w:t>Table</w:t>
      </w:r>
      <w:proofErr w:type="spellEnd"/>
      <w:r w:rsidRPr="00206381">
        <w:t xml:space="preserve"> e </w:t>
      </w:r>
      <w:proofErr w:type="spellStart"/>
      <w:r w:rsidRPr="00206381">
        <w:t>TableBorder</w:t>
      </w:r>
      <w:proofErr w:type="spellEnd"/>
    </w:p>
    <w:p w:rsidR="00966745" w:rsidRDefault="00966745"/>
    <w:p w:rsidR="00D97B04" w:rsidRPr="00D97B04" w:rsidRDefault="00D97B04">
      <w:proofErr w:type="spellStart"/>
      <w:r w:rsidRPr="00D97B04">
        <w:t>Table</w:t>
      </w:r>
      <w:proofErr w:type="spellEnd"/>
      <w:r w:rsidRPr="00D97B04">
        <w:t xml:space="preserve"> e </w:t>
      </w:r>
      <w:proofErr w:type="spellStart"/>
      <w:r w:rsidRPr="00D97B04">
        <w:t>TableBorder</w:t>
      </w:r>
      <w:proofErr w:type="spellEnd"/>
      <w:r w:rsidRPr="00D97B04">
        <w:t xml:space="preserve"> funzionano a</w:t>
      </w:r>
      <w:r>
        <w:t>lla stessa maniera, solo che “</w:t>
      </w:r>
      <w:proofErr w:type="spellStart"/>
      <w:r>
        <w:t>table</w:t>
      </w:r>
      <w:proofErr w:type="spellEnd"/>
      <w:r>
        <w:t>” crea una tabella senza bordi.</w:t>
      </w:r>
    </w:p>
    <w:p w:rsidR="00206381" w:rsidRPr="00FD69D2" w:rsidRDefault="00206381" w:rsidP="00206381">
      <w:pPr>
        <w:rPr>
          <w:rFonts w:ascii="Consolas" w:hAnsi="Consolas"/>
          <w:lang w:val="en-GB"/>
        </w:rPr>
      </w:pPr>
      <w:r w:rsidRPr="00FD69D2">
        <w:rPr>
          <w:rFonts w:ascii="Consolas" w:hAnsi="Consolas"/>
          <w:lang w:val="en-GB"/>
        </w:rPr>
        <w:t>[</w:t>
      </w:r>
      <w:proofErr w:type="spellStart"/>
      <w:proofErr w:type="gramStart"/>
      <w:r w:rsidRPr="00FD69D2">
        <w:rPr>
          <w:rFonts w:ascii="Consolas" w:hAnsi="Consolas"/>
          <w:lang w:val="en-GB"/>
        </w:rPr>
        <w:t>cfp.TableBorder</w:t>
      </w:r>
      <w:proofErr w:type="spellEnd"/>
      <w:proofErr w:type="gramEnd"/>
      <w:r w:rsidRPr="00FD69D2">
        <w:rPr>
          <w:rFonts w:ascii="Consolas" w:hAnsi="Consolas"/>
          <w:lang w:val="en-GB"/>
        </w:rPr>
        <w:t>=50,50&amp;*Cell1|*Cell2|Cell3|Cell4]</w:t>
      </w:r>
    </w:p>
    <w:p w:rsidR="00206381" w:rsidRPr="00D97B04" w:rsidRDefault="00206381" w:rsidP="00206381">
      <w:r w:rsidRPr="00FD69D2">
        <w:rPr>
          <w:rFonts w:ascii="Consolas" w:hAnsi="Consolas"/>
          <w:lang w:val="en-GB"/>
        </w:rPr>
        <w:t>[</w:t>
      </w:r>
      <w:proofErr w:type="spellStart"/>
      <w:proofErr w:type="gramStart"/>
      <w:r w:rsidRPr="00FD69D2">
        <w:rPr>
          <w:rFonts w:ascii="Consolas" w:hAnsi="Consolas"/>
          <w:lang w:val="en-GB"/>
        </w:rPr>
        <w:t>cfp.Table</w:t>
      </w:r>
      <w:proofErr w:type="spellEnd"/>
      <w:proofErr w:type="gramEnd"/>
      <w:r w:rsidRPr="00FD69D2">
        <w:rPr>
          <w:rFonts w:ascii="Consolas" w:hAnsi="Consolas"/>
          <w:lang w:val="en-GB"/>
        </w:rPr>
        <w:t xml:space="preserve"> … ]</w:t>
      </w:r>
      <w:r w:rsidRPr="00D97B04">
        <w:tab/>
      </w:r>
      <w:r w:rsidRPr="00D97B04">
        <w:tab/>
        <w:t>tabella senza b</w:t>
      </w:r>
      <w:r>
        <w:t>ordi</w:t>
      </w:r>
    </w:p>
    <w:p w:rsidR="00206381" w:rsidRPr="00D97B04" w:rsidRDefault="00206381" w:rsidP="00206381">
      <w:r w:rsidRPr="00FD69D2">
        <w:rPr>
          <w:rFonts w:ascii="Consolas" w:hAnsi="Consolas"/>
          <w:lang w:val="en-GB"/>
        </w:rPr>
        <w:t>[</w:t>
      </w:r>
      <w:proofErr w:type="spellStart"/>
      <w:proofErr w:type="gramStart"/>
      <w:r w:rsidRPr="00FD69D2">
        <w:rPr>
          <w:rFonts w:ascii="Consolas" w:hAnsi="Consolas"/>
          <w:lang w:val="en-GB"/>
        </w:rPr>
        <w:t>cfp.TableBorder</w:t>
      </w:r>
      <w:proofErr w:type="spellEnd"/>
      <w:proofErr w:type="gramEnd"/>
      <w:r w:rsidRPr="00FD69D2">
        <w:rPr>
          <w:rFonts w:ascii="Consolas" w:hAnsi="Consolas"/>
          <w:lang w:val="en-GB"/>
        </w:rPr>
        <w:t xml:space="preserve"> … ]</w:t>
      </w:r>
      <w:r w:rsidRPr="00D97B04">
        <w:tab/>
        <w:t>tabella con b</w:t>
      </w:r>
      <w:r>
        <w:t>ordi</w:t>
      </w:r>
    </w:p>
    <w:p w:rsidR="00206381" w:rsidRPr="00206381" w:rsidRDefault="00206381">
      <w:r w:rsidRPr="00FD69D2">
        <w:rPr>
          <w:rFonts w:ascii="Consolas" w:hAnsi="Consolas"/>
          <w:lang w:val="en-GB"/>
        </w:rPr>
        <w:t>=</w:t>
      </w:r>
      <w:r w:rsidRPr="00206381">
        <w:tab/>
      </w:r>
      <w:r w:rsidRPr="00206381">
        <w:tab/>
      </w:r>
      <w:r w:rsidRPr="00206381">
        <w:tab/>
        <w:t xml:space="preserve">separatore </w:t>
      </w:r>
      <w:proofErr w:type="spellStart"/>
      <w:r w:rsidRPr="00206381">
        <w:t>tag</w:t>
      </w:r>
      <w:proofErr w:type="spellEnd"/>
      <w:r w:rsidRPr="00206381">
        <w:t>/definizioni</w:t>
      </w:r>
    </w:p>
    <w:p w:rsidR="00206381" w:rsidRDefault="00206381" w:rsidP="00206381">
      <w:pPr>
        <w:ind w:left="1410" w:hanging="1410"/>
      </w:pPr>
      <w:r w:rsidRPr="00FD69D2">
        <w:rPr>
          <w:rFonts w:ascii="Consolas" w:hAnsi="Consolas"/>
          <w:lang w:val="en-GB"/>
        </w:rPr>
        <w:t>50,50</w:t>
      </w:r>
      <w:r>
        <w:tab/>
      </w:r>
      <w:r>
        <w:tab/>
      </w:r>
      <w:r w:rsidRPr="00206381">
        <w:t>Definizione l</w:t>
      </w:r>
      <w:r>
        <w:t>arghezza colonne in percentuale. Ogni valore rappresenta una colonna.</w:t>
      </w:r>
      <w:r>
        <w:br/>
        <w:t>Il totale dev’essere uguale a 100.</w:t>
      </w:r>
      <w:r>
        <w:br/>
        <w:t>Esempi:</w:t>
      </w:r>
    </w:p>
    <w:p w:rsidR="00206381" w:rsidRDefault="00206381" w:rsidP="00206381">
      <w:pPr>
        <w:ind w:left="702" w:firstLine="708"/>
      </w:pPr>
      <w:r>
        <w:t>Tabella con 1 sola colonna:</w:t>
      </w:r>
      <w:r>
        <w:tab/>
      </w:r>
      <w:r>
        <w:tab/>
      </w:r>
      <w:r>
        <w:tab/>
      </w:r>
      <w:proofErr w:type="spellStart"/>
      <w:proofErr w:type="gramStart"/>
      <w:r w:rsidRPr="00FD69D2">
        <w:rPr>
          <w:rFonts w:ascii="Consolas" w:hAnsi="Consolas"/>
          <w:lang w:val="en-GB"/>
        </w:rPr>
        <w:t>cfp.Table</w:t>
      </w:r>
      <w:proofErr w:type="spellEnd"/>
      <w:proofErr w:type="gramEnd"/>
      <w:r w:rsidRPr="00FD69D2">
        <w:rPr>
          <w:rFonts w:ascii="Consolas" w:hAnsi="Consolas"/>
          <w:lang w:val="en-GB"/>
        </w:rPr>
        <w:t>=100</w:t>
      </w:r>
    </w:p>
    <w:p w:rsidR="00206381" w:rsidRDefault="00206381" w:rsidP="00206381">
      <w:pPr>
        <w:ind w:left="702" w:firstLine="708"/>
      </w:pPr>
      <w:r>
        <w:t>Tabella con 2 colonne uguali:</w:t>
      </w:r>
      <w:r>
        <w:tab/>
      </w:r>
      <w:r>
        <w:tab/>
      </w:r>
      <w:r>
        <w:tab/>
      </w:r>
      <w:proofErr w:type="spellStart"/>
      <w:proofErr w:type="gramStart"/>
      <w:r w:rsidRPr="00FD69D2">
        <w:rPr>
          <w:rFonts w:ascii="Consolas" w:hAnsi="Consolas"/>
          <w:lang w:val="en-GB"/>
        </w:rPr>
        <w:t>cfp.Table</w:t>
      </w:r>
      <w:proofErr w:type="spellEnd"/>
      <w:proofErr w:type="gramEnd"/>
      <w:r w:rsidRPr="00FD69D2">
        <w:rPr>
          <w:rFonts w:ascii="Consolas" w:hAnsi="Consolas"/>
          <w:lang w:val="en-GB"/>
        </w:rPr>
        <w:t>=50,50</w:t>
      </w:r>
    </w:p>
    <w:p w:rsidR="00206381" w:rsidRDefault="00206381" w:rsidP="00206381">
      <w:pPr>
        <w:ind w:left="702" w:firstLine="708"/>
      </w:pPr>
      <w:r>
        <w:t>Tabella con 3 colonne: 25% - 50% - 25%</w:t>
      </w:r>
      <w:r>
        <w:tab/>
      </w:r>
      <w:r>
        <w:tab/>
      </w:r>
      <w:proofErr w:type="spellStart"/>
      <w:proofErr w:type="gramStart"/>
      <w:r w:rsidRPr="00FD69D2">
        <w:rPr>
          <w:rFonts w:ascii="Consolas" w:hAnsi="Consolas"/>
          <w:lang w:val="en-GB"/>
        </w:rPr>
        <w:t>cfp.Table</w:t>
      </w:r>
      <w:proofErr w:type="spellEnd"/>
      <w:proofErr w:type="gramEnd"/>
      <w:r w:rsidRPr="00FD69D2">
        <w:rPr>
          <w:rFonts w:ascii="Consolas" w:hAnsi="Consolas"/>
          <w:lang w:val="en-GB"/>
        </w:rPr>
        <w:t>=25,50,25</w:t>
      </w:r>
    </w:p>
    <w:p w:rsidR="00D97B04" w:rsidRDefault="00206381">
      <w:r w:rsidRPr="00FD69D2">
        <w:rPr>
          <w:rFonts w:ascii="Consolas" w:hAnsi="Consolas"/>
          <w:lang w:val="en-GB"/>
        </w:rPr>
        <w:t>&amp;</w:t>
      </w:r>
      <w:r>
        <w:tab/>
      </w:r>
      <w:r>
        <w:tab/>
      </w:r>
      <w:r w:rsidR="00D97B04">
        <w:t>separa la definizione delle colonne dalla definizione del contenuto delle celle.</w:t>
      </w:r>
    </w:p>
    <w:p w:rsidR="00D97B04" w:rsidRDefault="00206381">
      <w:r w:rsidRPr="00FD69D2">
        <w:rPr>
          <w:rFonts w:ascii="Consolas" w:hAnsi="Consolas"/>
          <w:lang w:val="en-GB"/>
        </w:rPr>
        <w:t>*Cell1|cell2</w:t>
      </w:r>
      <w:r>
        <w:tab/>
        <w:t xml:space="preserve">Definizione contenuto celle. Le celle sono separate da | e possono essere altri </w:t>
      </w:r>
      <w:proofErr w:type="spellStart"/>
      <w:r>
        <w:t>tag</w:t>
      </w:r>
      <w:proofErr w:type="spellEnd"/>
      <w:r w:rsidR="00B76D78">
        <w:t>.</w:t>
      </w:r>
      <w:r w:rsidR="00B76D78">
        <w:br/>
      </w:r>
      <w:r w:rsidR="00B76D78">
        <w:tab/>
      </w:r>
      <w:r w:rsidR="00B76D78">
        <w:tab/>
        <w:t>* anteposto al testo della cella, evidenzia la cella stessa.</w:t>
      </w:r>
    </w:p>
    <w:p w:rsidR="00D97B04" w:rsidRPr="00FD69D2" w:rsidRDefault="00D97B04">
      <w:pPr>
        <w:rPr>
          <w:b/>
        </w:rPr>
      </w:pPr>
      <w:r w:rsidRPr="00FD69D2">
        <w:rPr>
          <w:b/>
        </w:rPr>
        <w:t>Esempi:</w:t>
      </w:r>
    </w:p>
    <w:p w:rsidR="00B76D78" w:rsidRPr="00FD69D2" w:rsidRDefault="00B76D78" w:rsidP="00B76D78">
      <w:pPr>
        <w:rPr>
          <w:rFonts w:ascii="Consolas" w:hAnsi="Consolas"/>
          <w:lang w:val="en-GB"/>
        </w:rPr>
      </w:pPr>
      <w:r w:rsidRPr="00FD69D2">
        <w:rPr>
          <w:rFonts w:ascii="Consolas" w:hAnsi="Consolas"/>
          <w:lang w:val="en-GB"/>
        </w:rPr>
        <w:t>[</w:t>
      </w:r>
      <w:proofErr w:type="spellStart"/>
      <w:proofErr w:type="gramStart"/>
      <w:r w:rsidRPr="00FD69D2">
        <w:rPr>
          <w:rFonts w:ascii="Consolas" w:hAnsi="Consolas"/>
          <w:lang w:val="en-GB"/>
        </w:rPr>
        <w:t>cfp.Table</w:t>
      </w:r>
      <w:proofErr w:type="spellEnd"/>
      <w:proofErr w:type="gramEnd"/>
      <w:r w:rsidRPr="00FD69D2">
        <w:rPr>
          <w:rFonts w:ascii="Consolas" w:hAnsi="Consolas"/>
          <w:lang w:val="en-GB"/>
        </w:rPr>
        <w:t>=50,50&amp;Cell1|Cell2]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76D78" w:rsidTr="00B76D78">
        <w:tc>
          <w:tcPr>
            <w:tcW w:w="4814" w:type="dxa"/>
          </w:tcPr>
          <w:p w:rsidR="00B76D78" w:rsidRDefault="00B76D78">
            <w:pPr>
              <w:rPr>
                <w:lang w:val="en-GB"/>
              </w:rPr>
            </w:pPr>
            <w:r>
              <w:rPr>
                <w:lang w:val="en-GB"/>
              </w:rPr>
              <w:t>Cell1</w:t>
            </w:r>
          </w:p>
        </w:tc>
        <w:tc>
          <w:tcPr>
            <w:tcW w:w="4814" w:type="dxa"/>
          </w:tcPr>
          <w:p w:rsidR="00B76D78" w:rsidRDefault="00B76D78">
            <w:pPr>
              <w:rPr>
                <w:lang w:val="en-GB"/>
              </w:rPr>
            </w:pPr>
            <w:r>
              <w:rPr>
                <w:lang w:val="en-GB"/>
              </w:rPr>
              <w:t>Cell2</w:t>
            </w:r>
          </w:p>
        </w:tc>
      </w:tr>
    </w:tbl>
    <w:p w:rsidR="00B76D78" w:rsidRPr="00B76D78" w:rsidRDefault="00B76D78">
      <w:pPr>
        <w:rPr>
          <w:sz w:val="20"/>
        </w:rPr>
      </w:pPr>
      <w:r w:rsidRPr="00B76D78">
        <w:rPr>
          <w:sz w:val="20"/>
        </w:rPr>
        <w:t>(I bordi non saranno visibili)</w:t>
      </w:r>
    </w:p>
    <w:p w:rsidR="00241300" w:rsidRPr="00FD69D2" w:rsidRDefault="00D97B04">
      <w:pPr>
        <w:rPr>
          <w:rFonts w:ascii="Consolas" w:hAnsi="Consolas"/>
          <w:lang w:val="en-GB"/>
        </w:rPr>
      </w:pPr>
      <w:r w:rsidRPr="00FD69D2">
        <w:rPr>
          <w:rFonts w:ascii="Consolas" w:hAnsi="Consolas"/>
          <w:lang w:val="en-GB"/>
        </w:rPr>
        <w:t>[</w:t>
      </w:r>
      <w:proofErr w:type="spellStart"/>
      <w:proofErr w:type="gramStart"/>
      <w:r w:rsidRPr="00FD69D2">
        <w:rPr>
          <w:rFonts w:ascii="Consolas" w:hAnsi="Consolas"/>
          <w:lang w:val="en-GB"/>
        </w:rPr>
        <w:t>cfp.TableBorder</w:t>
      </w:r>
      <w:proofErr w:type="spellEnd"/>
      <w:proofErr w:type="gramEnd"/>
      <w:r w:rsidRPr="00FD69D2">
        <w:rPr>
          <w:rFonts w:ascii="Consolas" w:hAnsi="Consolas"/>
          <w:lang w:val="en-GB"/>
        </w:rPr>
        <w:t>=50,50&amp;</w:t>
      </w:r>
      <w:r w:rsidR="00206381" w:rsidRPr="00FD69D2">
        <w:rPr>
          <w:rFonts w:ascii="Consolas" w:hAnsi="Consolas"/>
          <w:lang w:val="en-GB"/>
        </w:rPr>
        <w:t>*C</w:t>
      </w:r>
      <w:r w:rsidRPr="00FD69D2">
        <w:rPr>
          <w:rFonts w:ascii="Consolas" w:hAnsi="Consolas"/>
          <w:lang w:val="en-GB"/>
        </w:rPr>
        <w:t>ell1|</w:t>
      </w:r>
      <w:r w:rsidR="00206381" w:rsidRPr="00FD69D2">
        <w:rPr>
          <w:rFonts w:ascii="Consolas" w:hAnsi="Consolas"/>
          <w:lang w:val="en-GB"/>
        </w:rPr>
        <w:t>*</w:t>
      </w:r>
      <w:r w:rsidRPr="00FD69D2">
        <w:rPr>
          <w:rFonts w:ascii="Consolas" w:hAnsi="Consolas"/>
          <w:lang w:val="en-GB"/>
        </w:rPr>
        <w:t>Cell2|</w:t>
      </w:r>
      <w:r w:rsidR="00206381" w:rsidRPr="00FD69D2">
        <w:rPr>
          <w:rFonts w:ascii="Consolas" w:hAnsi="Consolas"/>
          <w:lang w:val="en-GB"/>
        </w:rPr>
        <w:t>C</w:t>
      </w:r>
      <w:r w:rsidRPr="00FD69D2">
        <w:rPr>
          <w:rFonts w:ascii="Consolas" w:hAnsi="Consolas"/>
          <w:lang w:val="en-GB"/>
        </w:rPr>
        <w:t>ell3</w:t>
      </w:r>
      <w:r w:rsidR="00206381" w:rsidRPr="00FD69D2">
        <w:rPr>
          <w:rFonts w:ascii="Consolas" w:hAnsi="Consolas"/>
          <w:lang w:val="en-GB"/>
        </w:rPr>
        <w:t>|Cell4</w:t>
      </w:r>
      <w:r w:rsidRPr="00FD69D2">
        <w:rPr>
          <w:rFonts w:ascii="Consolas" w:hAnsi="Consolas"/>
          <w:lang w:val="en-GB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6381" w:rsidTr="00206381">
        <w:tc>
          <w:tcPr>
            <w:tcW w:w="4814" w:type="dxa"/>
            <w:shd w:val="clear" w:color="auto" w:fill="D9D9D9" w:themeFill="background1" w:themeFillShade="D9"/>
          </w:tcPr>
          <w:p w:rsidR="00206381" w:rsidRPr="00206381" w:rsidRDefault="00206381">
            <w:pPr>
              <w:rPr>
                <w:b/>
                <w:lang w:val="en-GB"/>
              </w:rPr>
            </w:pPr>
            <w:r w:rsidRPr="00206381">
              <w:rPr>
                <w:b/>
                <w:lang w:val="en-GB"/>
              </w:rPr>
              <w:t>Cell1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206381" w:rsidRPr="00206381" w:rsidRDefault="00206381">
            <w:pPr>
              <w:rPr>
                <w:b/>
                <w:lang w:val="en-GB"/>
              </w:rPr>
            </w:pPr>
            <w:r w:rsidRPr="00206381">
              <w:rPr>
                <w:b/>
                <w:lang w:val="en-GB"/>
              </w:rPr>
              <w:t>Cell2</w:t>
            </w:r>
          </w:p>
        </w:tc>
      </w:tr>
      <w:tr w:rsidR="00206381" w:rsidTr="00206381">
        <w:tc>
          <w:tcPr>
            <w:tcW w:w="4814" w:type="dxa"/>
          </w:tcPr>
          <w:p w:rsidR="00206381" w:rsidRDefault="00206381">
            <w:pPr>
              <w:rPr>
                <w:lang w:val="en-GB"/>
              </w:rPr>
            </w:pPr>
            <w:r>
              <w:rPr>
                <w:lang w:val="en-GB"/>
              </w:rPr>
              <w:t>Cell3</w:t>
            </w:r>
          </w:p>
        </w:tc>
        <w:tc>
          <w:tcPr>
            <w:tcW w:w="4814" w:type="dxa"/>
          </w:tcPr>
          <w:p w:rsidR="00206381" w:rsidRDefault="00206381">
            <w:pPr>
              <w:rPr>
                <w:lang w:val="en-GB"/>
              </w:rPr>
            </w:pPr>
            <w:r>
              <w:rPr>
                <w:lang w:val="en-GB"/>
              </w:rPr>
              <w:t>Cell4</w:t>
            </w:r>
          </w:p>
        </w:tc>
      </w:tr>
    </w:tbl>
    <w:p w:rsidR="00D97B04" w:rsidRDefault="00D97B04">
      <w:pPr>
        <w:rPr>
          <w:lang w:val="en-GB"/>
        </w:rPr>
      </w:pPr>
    </w:p>
    <w:p w:rsidR="00206381" w:rsidRPr="00FD69D2" w:rsidRDefault="00206381" w:rsidP="00206381">
      <w:pPr>
        <w:rPr>
          <w:rFonts w:ascii="Consolas" w:hAnsi="Consolas"/>
          <w:lang w:val="en-GB"/>
        </w:rPr>
      </w:pPr>
      <w:r w:rsidRPr="00FD69D2">
        <w:rPr>
          <w:rFonts w:ascii="Consolas" w:hAnsi="Consolas"/>
          <w:lang w:val="en-GB"/>
        </w:rPr>
        <w:t>[</w:t>
      </w:r>
      <w:proofErr w:type="spellStart"/>
      <w:proofErr w:type="gramStart"/>
      <w:r w:rsidRPr="00FD69D2">
        <w:rPr>
          <w:rFonts w:ascii="Consolas" w:hAnsi="Consolas"/>
          <w:lang w:val="en-GB"/>
        </w:rPr>
        <w:t>cfp.TableBorder</w:t>
      </w:r>
      <w:proofErr w:type="spellEnd"/>
      <w:proofErr w:type="gramEnd"/>
      <w:r w:rsidRPr="00FD69D2">
        <w:rPr>
          <w:rFonts w:ascii="Consolas" w:hAnsi="Consolas"/>
          <w:lang w:val="en-GB"/>
        </w:rPr>
        <w:t>=25,50,20&amp;*Cell1|*Cell2|*Cell3||Cell5]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405"/>
      </w:tblGrid>
      <w:tr w:rsidR="00206381" w:rsidTr="00206381">
        <w:tc>
          <w:tcPr>
            <w:tcW w:w="2268" w:type="dxa"/>
            <w:shd w:val="clear" w:color="auto" w:fill="D9D9D9" w:themeFill="background1" w:themeFillShade="D9"/>
          </w:tcPr>
          <w:p w:rsidR="00206381" w:rsidRPr="00206381" w:rsidRDefault="0020638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Cell1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06381" w:rsidRPr="00206381" w:rsidRDefault="0020638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Cell2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06381" w:rsidRPr="00206381" w:rsidRDefault="0020638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Cell3</w:t>
            </w:r>
          </w:p>
        </w:tc>
      </w:tr>
      <w:tr w:rsidR="00206381" w:rsidTr="00206381">
        <w:trPr>
          <w:gridAfter w:val="1"/>
          <w:wAfter w:w="2405" w:type="dxa"/>
        </w:trPr>
        <w:tc>
          <w:tcPr>
            <w:tcW w:w="2268" w:type="dxa"/>
          </w:tcPr>
          <w:p w:rsidR="00206381" w:rsidRDefault="00206381">
            <w:pPr>
              <w:rPr>
                <w:lang w:val="en-GB"/>
              </w:rPr>
            </w:pPr>
          </w:p>
        </w:tc>
        <w:tc>
          <w:tcPr>
            <w:tcW w:w="4536" w:type="dxa"/>
          </w:tcPr>
          <w:p w:rsidR="00206381" w:rsidRDefault="00206381">
            <w:pPr>
              <w:rPr>
                <w:lang w:val="en-GB"/>
              </w:rPr>
            </w:pPr>
            <w:r>
              <w:rPr>
                <w:lang w:val="en-GB"/>
              </w:rPr>
              <w:t>Cell5</w:t>
            </w:r>
          </w:p>
        </w:tc>
      </w:tr>
    </w:tbl>
    <w:p w:rsidR="00D97B04" w:rsidRDefault="00D97B04">
      <w:pPr>
        <w:rPr>
          <w:lang w:val="en-GB"/>
        </w:rPr>
      </w:pPr>
    </w:p>
    <w:p w:rsidR="00D97B04" w:rsidRPr="00FD69D2" w:rsidRDefault="00206381">
      <w:pPr>
        <w:rPr>
          <w:rFonts w:ascii="Consolas" w:hAnsi="Consolas"/>
          <w:lang w:val="en-GB"/>
        </w:rPr>
      </w:pPr>
      <w:r w:rsidRPr="00FD69D2">
        <w:rPr>
          <w:rFonts w:ascii="Consolas" w:hAnsi="Consolas"/>
          <w:lang w:val="en-GB"/>
        </w:rPr>
        <w:t>[</w:t>
      </w:r>
      <w:proofErr w:type="spellStart"/>
      <w:proofErr w:type="gramStart"/>
      <w:r w:rsidRPr="00FD69D2">
        <w:rPr>
          <w:rFonts w:ascii="Consolas" w:hAnsi="Consolas"/>
          <w:lang w:val="en-GB"/>
        </w:rPr>
        <w:t>cfp.TableBorder</w:t>
      </w:r>
      <w:proofErr w:type="spellEnd"/>
      <w:proofErr w:type="gramEnd"/>
      <w:r w:rsidRPr="00FD69D2">
        <w:rPr>
          <w:rFonts w:ascii="Consolas" w:hAnsi="Consolas"/>
          <w:lang w:val="en-GB"/>
        </w:rPr>
        <w:t>=50,50 &amp;*Cell1|Cell2|*Cell3|Cell4|*Cell5|Cell6]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6381" w:rsidTr="00206381">
        <w:tc>
          <w:tcPr>
            <w:tcW w:w="4814" w:type="dxa"/>
            <w:shd w:val="clear" w:color="auto" w:fill="D9D9D9" w:themeFill="background1" w:themeFillShade="D9"/>
          </w:tcPr>
          <w:p w:rsidR="00206381" w:rsidRPr="00206381" w:rsidRDefault="00206381" w:rsidP="00976521">
            <w:pPr>
              <w:rPr>
                <w:b/>
                <w:lang w:val="en-GB"/>
              </w:rPr>
            </w:pPr>
            <w:r w:rsidRPr="00206381">
              <w:rPr>
                <w:b/>
                <w:lang w:val="en-GB"/>
              </w:rPr>
              <w:t>Cell1</w:t>
            </w:r>
          </w:p>
        </w:tc>
        <w:tc>
          <w:tcPr>
            <w:tcW w:w="4814" w:type="dxa"/>
            <w:shd w:val="clear" w:color="auto" w:fill="FFFFFF" w:themeFill="background1"/>
          </w:tcPr>
          <w:p w:rsidR="00206381" w:rsidRPr="00206381" w:rsidRDefault="00206381" w:rsidP="00976521">
            <w:pPr>
              <w:rPr>
                <w:lang w:val="en-GB"/>
              </w:rPr>
            </w:pPr>
            <w:r w:rsidRPr="00206381">
              <w:rPr>
                <w:lang w:val="en-GB"/>
              </w:rPr>
              <w:t>Cell2</w:t>
            </w:r>
          </w:p>
        </w:tc>
      </w:tr>
      <w:tr w:rsidR="00206381" w:rsidTr="00206381">
        <w:tc>
          <w:tcPr>
            <w:tcW w:w="4814" w:type="dxa"/>
            <w:shd w:val="clear" w:color="auto" w:fill="D9D9D9" w:themeFill="background1" w:themeFillShade="D9"/>
          </w:tcPr>
          <w:p w:rsidR="00206381" w:rsidRPr="00206381" w:rsidRDefault="00206381" w:rsidP="00976521">
            <w:pPr>
              <w:rPr>
                <w:b/>
                <w:lang w:val="en-GB"/>
              </w:rPr>
            </w:pPr>
            <w:r w:rsidRPr="00206381">
              <w:rPr>
                <w:b/>
                <w:lang w:val="en-GB"/>
              </w:rPr>
              <w:t>Cell3</w:t>
            </w:r>
          </w:p>
        </w:tc>
        <w:tc>
          <w:tcPr>
            <w:tcW w:w="4814" w:type="dxa"/>
            <w:shd w:val="clear" w:color="auto" w:fill="FFFFFF" w:themeFill="background1"/>
          </w:tcPr>
          <w:p w:rsidR="00206381" w:rsidRDefault="00206381" w:rsidP="00976521">
            <w:pPr>
              <w:rPr>
                <w:lang w:val="en-GB"/>
              </w:rPr>
            </w:pPr>
            <w:r>
              <w:rPr>
                <w:lang w:val="en-GB"/>
              </w:rPr>
              <w:t>Cell4</w:t>
            </w:r>
          </w:p>
        </w:tc>
      </w:tr>
      <w:tr w:rsidR="00206381" w:rsidTr="00206381">
        <w:tc>
          <w:tcPr>
            <w:tcW w:w="4814" w:type="dxa"/>
            <w:shd w:val="clear" w:color="auto" w:fill="D9D9D9" w:themeFill="background1" w:themeFillShade="D9"/>
          </w:tcPr>
          <w:p w:rsidR="00206381" w:rsidRPr="00206381" w:rsidRDefault="00206381" w:rsidP="00976521">
            <w:pPr>
              <w:rPr>
                <w:b/>
                <w:lang w:val="en-GB"/>
              </w:rPr>
            </w:pPr>
            <w:r w:rsidRPr="00206381">
              <w:rPr>
                <w:b/>
                <w:lang w:val="en-GB"/>
              </w:rPr>
              <w:t>Cell5</w:t>
            </w:r>
          </w:p>
        </w:tc>
        <w:tc>
          <w:tcPr>
            <w:tcW w:w="4814" w:type="dxa"/>
          </w:tcPr>
          <w:p w:rsidR="00206381" w:rsidRDefault="00206381" w:rsidP="00976521">
            <w:pPr>
              <w:rPr>
                <w:lang w:val="en-GB"/>
              </w:rPr>
            </w:pPr>
            <w:r>
              <w:rPr>
                <w:lang w:val="en-GB"/>
              </w:rPr>
              <w:t>Cell6</w:t>
            </w:r>
          </w:p>
        </w:tc>
      </w:tr>
    </w:tbl>
    <w:p w:rsidR="00206381" w:rsidRDefault="00206381" w:rsidP="00206381">
      <w:pPr>
        <w:rPr>
          <w:lang w:val="en-GB"/>
        </w:rPr>
      </w:pPr>
    </w:p>
    <w:p w:rsidR="00FD69D2" w:rsidRPr="00FD69D2" w:rsidRDefault="00FD69D2" w:rsidP="00FD69D2">
      <w:pPr>
        <w:rPr>
          <w:rFonts w:ascii="Consolas" w:hAnsi="Consolas"/>
        </w:rPr>
      </w:pPr>
      <w:r w:rsidRPr="00FD69D2">
        <w:rPr>
          <w:rFonts w:ascii="Consolas" w:hAnsi="Consolas"/>
        </w:rPr>
        <w:t>[</w:t>
      </w:r>
      <w:proofErr w:type="spellStart"/>
      <w:proofErr w:type="gramStart"/>
      <w:r w:rsidRPr="00FD69D2">
        <w:rPr>
          <w:rFonts w:ascii="Consolas" w:hAnsi="Consolas"/>
        </w:rPr>
        <w:t>cfp.Table</w:t>
      </w:r>
      <w:proofErr w:type="spellEnd"/>
      <w:proofErr w:type="gramEnd"/>
      <w:r w:rsidRPr="00FD69D2">
        <w:rPr>
          <w:rFonts w:ascii="Consolas" w:hAnsi="Consolas"/>
        </w:rPr>
        <w:t>=</w:t>
      </w:r>
      <w:r w:rsidRPr="00FD69D2">
        <w:rPr>
          <w:rFonts w:ascii="Consolas" w:hAnsi="Consolas"/>
        </w:rPr>
        <w:t>4</w:t>
      </w:r>
      <w:r w:rsidRPr="00FD69D2">
        <w:rPr>
          <w:rFonts w:ascii="Consolas" w:hAnsi="Consolas"/>
        </w:rPr>
        <w:t>0,</w:t>
      </w:r>
      <w:r w:rsidRPr="00FD69D2">
        <w:rPr>
          <w:rFonts w:ascii="Consolas" w:hAnsi="Consolas"/>
        </w:rPr>
        <w:t>6</w:t>
      </w:r>
      <w:r w:rsidRPr="00FD69D2">
        <w:rPr>
          <w:rFonts w:ascii="Consolas" w:hAnsi="Consolas"/>
        </w:rPr>
        <w:t>0&amp;</w:t>
      </w:r>
      <w:r w:rsidRPr="00FD69D2">
        <w:rPr>
          <w:rFonts w:ascii="Consolas" w:hAnsi="Consolas"/>
        </w:rPr>
        <w:t>*Nome del bando</w:t>
      </w:r>
      <w:r w:rsidRPr="00FD69D2">
        <w:rPr>
          <w:rFonts w:ascii="Consolas" w:hAnsi="Consolas"/>
        </w:rPr>
        <w:t>|</w:t>
      </w:r>
      <w:r w:rsidRPr="00FD69D2">
        <w:rPr>
          <w:rFonts w:ascii="Consolas" w:hAnsi="Consolas"/>
        </w:rPr>
        <w:t>[</w:t>
      </w:r>
      <w:proofErr w:type="spellStart"/>
      <w:r w:rsidRPr="00FD69D2">
        <w:rPr>
          <w:rFonts w:ascii="Consolas" w:hAnsi="Consolas"/>
        </w:rPr>
        <w:t>cfp.Title</w:t>
      </w:r>
      <w:proofErr w:type="spellEnd"/>
      <w:r w:rsidRPr="00FD69D2">
        <w:rPr>
          <w:rFonts w:ascii="Consolas" w:hAnsi="Consolas"/>
        </w:rPr>
        <w:t>]</w:t>
      </w:r>
      <w:r w:rsidRPr="00FD69D2">
        <w:rPr>
          <w:rFonts w:ascii="Consolas" w:hAnsi="Consolas"/>
        </w:rPr>
        <w:t>]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D69D2" w:rsidTr="00976521">
        <w:tc>
          <w:tcPr>
            <w:tcW w:w="4814" w:type="dxa"/>
          </w:tcPr>
          <w:p w:rsidR="00FD69D2" w:rsidRDefault="00FD69D2" w:rsidP="00976521">
            <w:pPr>
              <w:rPr>
                <w:lang w:val="en-GB"/>
              </w:rPr>
            </w:pPr>
            <w:r>
              <w:rPr>
                <w:lang w:val="en-GB"/>
              </w:rPr>
              <w:t>Nome del bando</w:t>
            </w:r>
          </w:p>
        </w:tc>
        <w:tc>
          <w:tcPr>
            <w:tcW w:w="4814" w:type="dxa"/>
          </w:tcPr>
          <w:p w:rsidR="00FD69D2" w:rsidRDefault="00FD69D2" w:rsidP="00976521">
            <w:pPr>
              <w:rPr>
                <w:lang w:val="en-GB"/>
              </w:rPr>
            </w:pPr>
            <w:r>
              <w:rPr>
                <w:lang w:val="en-GB"/>
              </w:rPr>
              <w:t>Bando di esempio</w:t>
            </w:r>
            <w:bookmarkStart w:id="0" w:name="_GoBack"/>
            <w:bookmarkEnd w:id="0"/>
          </w:p>
        </w:tc>
      </w:tr>
    </w:tbl>
    <w:p w:rsidR="00206381" w:rsidRPr="00D97B04" w:rsidRDefault="00206381">
      <w:pPr>
        <w:rPr>
          <w:lang w:val="en-GB"/>
        </w:rPr>
      </w:pPr>
    </w:p>
    <w:sectPr w:rsidR="00206381" w:rsidRPr="00D97B04" w:rsidSect="00FD69D2">
      <w:pgSz w:w="11906" w:h="16838"/>
      <w:pgMar w:top="567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04"/>
    <w:rsid w:val="00206381"/>
    <w:rsid w:val="00241300"/>
    <w:rsid w:val="00966745"/>
    <w:rsid w:val="00B76D78"/>
    <w:rsid w:val="00D97B04"/>
    <w:rsid w:val="00EC2B2C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720A"/>
  <w15:chartTrackingRefBased/>
  <w15:docId w15:val="{66F8E9A1-28DC-4CA2-B2F3-6945CB8B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B04"/>
    <w:pPr>
      <w:ind w:left="720"/>
      <w:contextualSpacing/>
    </w:pPr>
  </w:style>
  <w:style w:type="table" w:styleId="TableGrid">
    <w:name w:val="Table Grid"/>
    <w:basedOn w:val="TableNormal"/>
    <w:uiPriority w:val="39"/>
    <w:rsid w:val="0020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Borsato</dc:creator>
  <cp:keywords/>
  <dc:description/>
  <cp:lastModifiedBy>Mirco Borsato</cp:lastModifiedBy>
  <cp:revision>3</cp:revision>
  <dcterms:created xsi:type="dcterms:W3CDTF">2017-11-30T13:25:00Z</dcterms:created>
  <dcterms:modified xsi:type="dcterms:W3CDTF">2017-11-30T13:56:00Z</dcterms:modified>
</cp:coreProperties>
</file>