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A0A94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>Si el registro de instrucción de un procesador de 32 bits almacena la instrucción 0 de un programa ¿Qué valor almacenará el contador de programa?</w:t>
      </w:r>
    </w:p>
    <w:p w14:paraId="29C4AF60" w14:textId="77777777" w:rsidR="00C25D29" w:rsidRDefault="00C25D29" w:rsidP="00C25D29">
      <w:pPr>
        <w:pStyle w:val="Prrafodelista"/>
        <w:numPr>
          <w:ilvl w:val="1"/>
          <w:numId w:val="1"/>
        </w:numPr>
      </w:pPr>
      <w:r>
        <w:t>4</w:t>
      </w:r>
    </w:p>
    <w:p w14:paraId="7988C705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 xml:space="preserve">Si en el código tenemos la sentencia </w:t>
      </w:r>
      <w:proofErr w:type="gramStart"/>
      <w:r w:rsidRPr="00FE1635">
        <w:rPr>
          <w:b/>
          <w:bCs/>
          <w:u w:val="single"/>
        </w:rPr>
        <w:t>a[</w:t>
      </w:r>
      <w:proofErr w:type="gramEnd"/>
      <w:r w:rsidRPr="00FE1635">
        <w:rPr>
          <w:b/>
          <w:bCs/>
          <w:u w:val="single"/>
        </w:rPr>
        <w:t>0]=1</w:t>
      </w:r>
    </w:p>
    <w:p w14:paraId="0F480028" w14:textId="77777777" w:rsidR="00C25D29" w:rsidRDefault="00C25D29" w:rsidP="00C25D29">
      <w:pPr>
        <w:pStyle w:val="Prrafodelista"/>
        <w:numPr>
          <w:ilvl w:val="1"/>
          <w:numId w:val="1"/>
        </w:numPr>
      </w:pPr>
      <w:proofErr w:type="spellStart"/>
      <w:r>
        <w:t>a</w:t>
      </w:r>
      <w:proofErr w:type="spellEnd"/>
      <w:r>
        <w:t xml:space="preserve"> es igual a &amp;amp;(</w:t>
      </w:r>
      <w:proofErr w:type="gramStart"/>
      <w:r>
        <w:t>a[</w:t>
      </w:r>
      <w:proofErr w:type="gramEnd"/>
      <w:r>
        <w:t>0])</w:t>
      </w:r>
    </w:p>
    <w:p w14:paraId="1E0F72CA" w14:textId="5E971FC0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 xml:space="preserve">Si en el código tenemos la sentencia </w:t>
      </w:r>
      <w:proofErr w:type="gramStart"/>
      <w:r w:rsidRPr="0026266F">
        <w:rPr>
          <w:b/>
          <w:bCs/>
          <w:u w:val="single"/>
        </w:rPr>
        <w:t>a[</w:t>
      </w:r>
      <w:proofErr w:type="gramEnd"/>
      <w:r w:rsidRPr="0026266F">
        <w:rPr>
          <w:b/>
          <w:bCs/>
          <w:u w:val="single"/>
        </w:rPr>
        <w:t>0]=1</w:t>
      </w:r>
    </w:p>
    <w:p w14:paraId="38C9696C" w14:textId="1E9BCECB" w:rsidR="0026266F" w:rsidRDefault="0026266F" w:rsidP="0026266F">
      <w:pPr>
        <w:pStyle w:val="Prrafodelista"/>
        <w:numPr>
          <w:ilvl w:val="1"/>
          <w:numId w:val="1"/>
        </w:numPr>
      </w:pPr>
      <w:r w:rsidRPr="0026266F">
        <w:t>*a es igual a 1</w:t>
      </w:r>
    </w:p>
    <w:p w14:paraId="583AC364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 xml:space="preserve">Si en el código tenemos la sentencia </w:t>
      </w:r>
      <w:proofErr w:type="spellStart"/>
      <w:r w:rsidRPr="00FE1635">
        <w:rPr>
          <w:b/>
          <w:bCs/>
          <w:u w:val="single"/>
        </w:rPr>
        <w:t>char</w:t>
      </w:r>
      <w:proofErr w:type="spellEnd"/>
      <w:r w:rsidRPr="00FE1635">
        <w:rPr>
          <w:b/>
          <w:bCs/>
          <w:u w:val="single"/>
        </w:rPr>
        <w:t xml:space="preserve"> **p</w:t>
      </w:r>
    </w:p>
    <w:p w14:paraId="6166AA65" w14:textId="77777777" w:rsidR="00C25D29" w:rsidRDefault="00C25D29" w:rsidP="00C25D29">
      <w:pPr>
        <w:pStyle w:val="Prrafodelista"/>
        <w:numPr>
          <w:ilvl w:val="1"/>
          <w:numId w:val="1"/>
        </w:numPr>
      </w:pPr>
      <w:proofErr w:type="spellStart"/>
      <w:r>
        <w:t>strlen</w:t>
      </w:r>
      <w:proofErr w:type="spellEnd"/>
      <w:r>
        <w:t>(*p) es una sentencia correcta</w:t>
      </w:r>
    </w:p>
    <w:p w14:paraId="3AA3C114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>Un intento de división entre cero causará</w:t>
      </w:r>
    </w:p>
    <w:p w14:paraId="3732F4AF" w14:textId="77777777" w:rsidR="00C25D29" w:rsidRDefault="00C25D29" w:rsidP="00C25D29">
      <w:pPr>
        <w:pStyle w:val="Prrafodelista"/>
        <w:numPr>
          <w:ilvl w:val="1"/>
          <w:numId w:val="1"/>
        </w:numPr>
      </w:pPr>
      <w:r>
        <w:t>Una excepción hardware síncrona</w:t>
      </w:r>
    </w:p>
    <w:p w14:paraId="38E19DF0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>¿Dónde se almacena la máscara de interrupciones?</w:t>
      </w:r>
    </w:p>
    <w:p w14:paraId="4274DB27" w14:textId="77777777" w:rsidR="00C25D29" w:rsidRDefault="00C25D29" w:rsidP="00C25D29">
      <w:pPr>
        <w:pStyle w:val="Prrafodelista"/>
        <w:numPr>
          <w:ilvl w:val="1"/>
          <w:numId w:val="1"/>
        </w:numPr>
      </w:pPr>
      <w:r>
        <w:t>En el registro de estado de la unidad de control</w:t>
      </w:r>
    </w:p>
    <w:p w14:paraId="18082E47" w14:textId="77777777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 xml:space="preserve">El falso que la función </w:t>
      </w:r>
      <w:proofErr w:type="spellStart"/>
      <w:r w:rsidRPr="00FE1635">
        <w:rPr>
          <w:b/>
          <w:bCs/>
          <w:u w:val="single"/>
        </w:rPr>
        <w:t>printf</w:t>
      </w:r>
      <w:proofErr w:type="spellEnd"/>
    </w:p>
    <w:p w14:paraId="0CE41BBC" w14:textId="77777777" w:rsidR="00C25D29" w:rsidRDefault="00C25D29" w:rsidP="00C25D29">
      <w:pPr>
        <w:pStyle w:val="Prrafodelista"/>
        <w:numPr>
          <w:ilvl w:val="1"/>
          <w:numId w:val="1"/>
        </w:numPr>
      </w:pPr>
      <w:r>
        <w:t>Utiliza %d para mostrar cadenas</w:t>
      </w:r>
    </w:p>
    <w:p w14:paraId="331C2EB8" w14:textId="77777777" w:rsidR="0026266F" w:rsidRPr="00FE1635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 xml:space="preserve">Es falso que la función </w:t>
      </w:r>
      <w:proofErr w:type="spellStart"/>
      <w:r w:rsidRPr="00FE1635">
        <w:rPr>
          <w:b/>
          <w:bCs/>
          <w:u w:val="single"/>
        </w:rPr>
        <w:t>printf</w:t>
      </w:r>
      <w:proofErr w:type="spellEnd"/>
    </w:p>
    <w:p w14:paraId="5DE4F1C6" w14:textId="369F4550" w:rsidR="0026266F" w:rsidRDefault="0026266F" w:rsidP="0026266F">
      <w:pPr>
        <w:pStyle w:val="Prrafodelista"/>
        <w:numPr>
          <w:ilvl w:val="1"/>
          <w:numId w:val="1"/>
        </w:numPr>
      </w:pPr>
      <w:r>
        <w:t>Utiliza %c para mostrar cadenas de caracteres</w:t>
      </w:r>
    </w:p>
    <w:p w14:paraId="2608A8C8" w14:textId="15991482" w:rsidR="00C25D29" w:rsidRPr="00FE1635" w:rsidRDefault="00C25D29" w:rsidP="00C25D29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>E</w:t>
      </w:r>
      <w:r w:rsidR="00FE1635" w:rsidRPr="00FE1635">
        <w:rPr>
          <w:b/>
          <w:bCs/>
          <w:u w:val="single"/>
        </w:rPr>
        <w:t xml:space="preserve">n la sentencia </w:t>
      </w:r>
      <w:proofErr w:type="spellStart"/>
      <w:r w:rsidR="00FE1635" w:rsidRPr="00FE1635">
        <w:rPr>
          <w:b/>
          <w:bCs/>
          <w:u w:val="single"/>
        </w:rPr>
        <w:t>int</w:t>
      </w:r>
      <w:proofErr w:type="spellEnd"/>
      <w:r w:rsidR="00FE1635" w:rsidRPr="00FE1635">
        <w:rPr>
          <w:b/>
          <w:bCs/>
          <w:u w:val="single"/>
        </w:rPr>
        <w:t xml:space="preserve"> </w:t>
      </w:r>
      <w:proofErr w:type="gramStart"/>
      <w:r w:rsidR="00FE1635" w:rsidRPr="00FE1635">
        <w:rPr>
          <w:b/>
          <w:bCs/>
          <w:u w:val="single"/>
        </w:rPr>
        <w:t>p[</w:t>
      </w:r>
      <w:proofErr w:type="gramEnd"/>
      <w:r w:rsidR="00FE1635" w:rsidRPr="00FE1635">
        <w:rPr>
          <w:b/>
          <w:bCs/>
          <w:u w:val="single"/>
        </w:rPr>
        <w:t>10]: es falso que:</w:t>
      </w:r>
    </w:p>
    <w:p w14:paraId="2CB46E6F" w14:textId="0734D717" w:rsidR="00FE1635" w:rsidRDefault="00FE1635" w:rsidP="00FE1635">
      <w:pPr>
        <w:pStyle w:val="Prrafodelista"/>
        <w:numPr>
          <w:ilvl w:val="1"/>
          <w:numId w:val="1"/>
        </w:numPr>
      </w:pPr>
      <w:r>
        <w:t xml:space="preserve">El valor de *p es igual a </w:t>
      </w:r>
      <w:proofErr w:type="gramStart"/>
      <w:r>
        <w:t>p[</w:t>
      </w:r>
      <w:proofErr w:type="gramEnd"/>
      <w:r>
        <w:t>0]</w:t>
      </w:r>
    </w:p>
    <w:p w14:paraId="158C06CE" w14:textId="3D9DAC9E" w:rsidR="00FE1635" w:rsidRPr="00FE1635" w:rsidRDefault="00FE1635" w:rsidP="00FE1635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 xml:space="preserve">El falso que la función </w:t>
      </w:r>
      <w:proofErr w:type="spellStart"/>
      <w:r w:rsidRPr="00FE1635">
        <w:rPr>
          <w:b/>
          <w:bCs/>
          <w:u w:val="single"/>
        </w:rPr>
        <w:t>printf</w:t>
      </w:r>
      <w:proofErr w:type="spellEnd"/>
    </w:p>
    <w:p w14:paraId="64F3F779" w14:textId="4BBF4283" w:rsidR="00FE1635" w:rsidRDefault="00FE1635" w:rsidP="00FE1635">
      <w:pPr>
        <w:pStyle w:val="Prrafodelista"/>
        <w:numPr>
          <w:ilvl w:val="1"/>
          <w:numId w:val="1"/>
        </w:numPr>
      </w:pPr>
      <w:r>
        <w:t xml:space="preserve">Se define en </w:t>
      </w:r>
      <w:proofErr w:type="spellStart"/>
      <w:r>
        <w:t>stdlib.h</w:t>
      </w:r>
      <w:proofErr w:type="spellEnd"/>
    </w:p>
    <w:p w14:paraId="3787A165" w14:textId="48FB262E" w:rsidR="00FE1635" w:rsidRPr="00FE1635" w:rsidRDefault="00FE1635" w:rsidP="00FE1635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FE1635">
        <w:rPr>
          <w:b/>
          <w:bCs/>
          <w:u w:val="single"/>
        </w:rPr>
        <w:t>¿Cuál de los siguientes no es un registro de la Unidad de Control?</w:t>
      </w:r>
    </w:p>
    <w:p w14:paraId="65F48069" w14:textId="7A5A33D7" w:rsidR="00FE1635" w:rsidRDefault="00FE1635" w:rsidP="00FE1635">
      <w:pPr>
        <w:pStyle w:val="Prrafodelista"/>
        <w:numPr>
          <w:ilvl w:val="1"/>
          <w:numId w:val="1"/>
        </w:numPr>
      </w:pPr>
      <w:r>
        <w:t>Registro de datos</w:t>
      </w:r>
    </w:p>
    <w:p w14:paraId="1772F508" w14:textId="2FB6445A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>¿Cuál es el mecanismo que no permite cambiar el modo de ejecución de usuario a núcleo?</w:t>
      </w:r>
    </w:p>
    <w:p w14:paraId="324E24AE" w14:textId="41A3AE29" w:rsidR="0026266F" w:rsidRDefault="0026266F" w:rsidP="0026266F">
      <w:pPr>
        <w:pStyle w:val="Prrafodelista"/>
        <w:numPr>
          <w:ilvl w:val="1"/>
          <w:numId w:val="1"/>
        </w:numPr>
      </w:pPr>
      <w:r w:rsidRPr="0026266F">
        <w:t>La instrucción RETI</w:t>
      </w:r>
    </w:p>
    <w:p w14:paraId="68FB4D44" w14:textId="014B635D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>¿Qué estrategias existen para desarrollar las operaciones de E/S?</w:t>
      </w:r>
    </w:p>
    <w:p w14:paraId="36964159" w14:textId="17E00410" w:rsidR="0026266F" w:rsidRDefault="0026266F" w:rsidP="0026266F">
      <w:pPr>
        <w:pStyle w:val="Prrafodelista"/>
        <w:numPr>
          <w:ilvl w:val="1"/>
          <w:numId w:val="1"/>
        </w:numPr>
      </w:pPr>
      <w:r w:rsidRPr="0026266F">
        <w:t>E/S basada en controladores y E/S basada en manejadores</w:t>
      </w:r>
    </w:p>
    <w:p w14:paraId="391083B0" w14:textId="01DC2293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>Un intento de división entre cero causará:</w:t>
      </w:r>
    </w:p>
    <w:p w14:paraId="0909E2D1" w14:textId="3D068B51" w:rsidR="0026266F" w:rsidRDefault="0026266F" w:rsidP="0026266F">
      <w:pPr>
        <w:pStyle w:val="Prrafodelista"/>
        <w:numPr>
          <w:ilvl w:val="1"/>
          <w:numId w:val="1"/>
        </w:numPr>
      </w:pPr>
      <w:r w:rsidRPr="0026266F">
        <w:t>Una excepción hardware síncrona</w:t>
      </w:r>
    </w:p>
    <w:p w14:paraId="72156450" w14:textId="7150E7D1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>Un archivo de cabecera contiene</w:t>
      </w:r>
    </w:p>
    <w:p w14:paraId="7757B5A2" w14:textId="0A415B1B" w:rsidR="0026266F" w:rsidRDefault="0026266F" w:rsidP="0026266F">
      <w:pPr>
        <w:pStyle w:val="Prrafodelista"/>
        <w:numPr>
          <w:ilvl w:val="1"/>
          <w:numId w:val="1"/>
        </w:numPr>
      </w:pPr>
      <w:r>
        <w:t>Prototipos de funciones</w:t>
      </w:r>
    </w:p>
    <w:p w14:paraId="221D14A1" w14:textId="41AF8F77" w:rsidR="0026266F" w:rsidRPr="0026266F" w:rsidRDefault="0026266F" w:rsidP="0026266F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26266F">
        <w:rPr>
          <w:b/>
          <w:bCs/>
          <w:u w:val="single"/>
        </w:rPr>
        <w:t xml:space="preserve">En un procesador con registros de 32 bits donde la primera </w:t>
      </w:r>
      <w:proofErr w:type="spellStart"/>
      <w:r w:rsidRPr="0026266F">
        <w:rPr>
          <w:b/>
          <w:bCs/>
          <w:u w:val="single"/>
        </w:rPr>
        <w:t>palabara</w:t>
      </w:r>
      <w:proofErr w:type="spellEnd"/>
      <w:r w:rsidRPr="0026266F">
        <w:rPr>
          <w:b/>
          <w:bCs/>
          <w:u w:val="single"/>
        </w:rPr>
        <w:t xml:space="preserve"> en memoria es la palabra 0 ¿Cuál sería la dirección de la palabra 1?</w:t>
      </w:r>
    </w:p>
    <w:p w14:paraId="0B2E5457" w14:textId="0577C93F" w:rsidR="0026266F" w:rsidRDefault="0026266F" w:rsidP="0026266F">
      <w:pPr>
        <w:pStyle w:val="Prrafodelista"/>
        <w:numPr>
          <w:ilvl w:val="1"/>
          <w:numId w:val="1"/>
        </w:numPr>
      </w:pPr>
      <w:r>
        <w:t>4</w:t>
      </w:r>
    </w:p>
    <w:p w14:paraId="5F702FE1" w14:textId="0DE1E486" w:rsidR="00C221B7" w:rsidRPr="00C221B7" w:rsidRDefault="00C221B7" w:rsidP="00C221B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C221B7">
        <w:rPr>
          <w:b/>
          <w:bCs/>
          <w:u w:val="single"/>
        </w:rPr>
        <w:t>¿En qué generación de los sistemas</w:t>
      </w:r>
      <w:r w:rsidRPr="00C221B7">
        <w:rPr>
          <w:b/>
          <w:bCs/>
          <w:u w:val="single"/>
        </w:rPr>
        <w:t xml:space="preserve"> </w:t>
      </w:r>
      <w:r w:rsidRPr="00C221B7">
        <w:rPr>
          <w:b/>
          <w:bCs/>
          <w:u w:val="single"/>
        </w:rPr>
        <w:t>operativos aparece el concepto de lote</w:t>
      </w:r>
      <w:r w:rsidRPr="00C221B7">
        <w:rPr>
          <w:b/>
          <w:bCs/>
          <w:u w:val="single"/>
        </w:rPr>
        <w:t xml:space="preserve"> </w:t>
      </w:r>
      <w:r w:rsidRPr="00C221B7">
        <w:rPr>
          <w:b/>
          <w:bCs/>
          <w:u w:val="single"/>
        </w:rPr>
        <w:t>de trabajos?</w:t>
      </w:r>
    </w:p>
    <w:p w14:paraId="2E08B449" w14:textId="5449E113" w:rsidR="00C221B7" w:rsidRDefault="00C221B7" w:rsidP="00C221B7">
      <w:pPr>
        <w:pStyle w:val="Prrafodelista"/>
        <w:numPr>
          <w:ilvl w:val="1"/>
          <w:numId w:val="1"/>
        </w:numPr>
      </w:pPr>
      <w:r>
        <w:t>2</w:t>
      </w:r>
    </w:p>
    <w:p w14:paraId="314C69AC" w14:textId="6EBF2F25" w:rsidR="00C221B7" w:rsidRPr="00C221B7" w:rsidRDefault="00C221B7" w:rsidP="00C221B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C221B7">
        <w:rPr>
          <w:b/>
          <w:bCs/>
          <w:u w:val="single"/>
        </w:rPr>
        <w:t>¿El sistema operativo interviene en la</w:t>
      </w:r>
      <w:r w:rsidRPr="00C221B7">
        <w:rPr>
          <w:b/>
          <w:bCs/>
          <w:u w:val="single"/>
        </w:rPr>
        <w:t xml:space="preserve"> </w:t>
      </w:r>
      <w:r w:rsidRPr="00C221B7">
        <w:rPr>
          <w:b/>
          <w:bCs/>
          <w:u w:val="single"/>
        </w:rPr>
        <w:t>operación de la memoria caché?</w:t>
      </w:r>
    </w:p>
    <w:p w14:paraId="37809D25" w14:textId="6CC81D9A" w:rsidR="00C221B7" w:rsidRDefault="00C221B7" w:rsidP="00C221B7">
      <w:pPr>
        <w:pStyle w:val="Prrafodelista"/>
        <w:numPr>
          <w:ilvl w:val="1"/>
          <w:numId w:val="1"/>
        </w:numPr>
      </w:pPr>
      <w:r>
        <w:t>No, es gestionada</w:t>
      </w:r>
      <w:r>
        <w:t xml:space="preserve"> </w:t>
      </w:r>
      <w:r>
        <w:t>exclusivamente por el</w:t>
      </w:r>
      <w:r>
        <w:t xml:space="preserve"> </w:t>
      </w:r>
      <w:r>
        <w:t>hardware.</w:t>
      </w:r>
    </w:p>
    <w:p w14:paraId="54248FBC" w14:textId="32BC4DAC" w:rsidR="00C221B7" w:rsidRPr="00C221B7" w:rsidRDefault="00C221B7" w:rsidP="00C221B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C221B7">
        <w:rPr>
          <w:b/>
          <w:bCs/>
          <w:u w:val="single"/>
        </w:rPr>
        <w:t>La instrucción RETI:</w:t>
      </w:r>
    </w:p>
    <w:p w14:paraId="7CFC90EE" w14:textId="15357727" w:rsidR="00C221B7" w:rsidRDefault="00C221B7" w:rsidP="00C221B7">
      <w:pPr>
        <w:pStyle w:val="Prrafodelista"/>
        <w:numPr>
          <w:ilvl w:val="1"/>
          <w:numId w:val="1"/>
        </w:numPr>
      </w:pPr>
      <w:r>
        <w:t>Restaura el estado de</w:t>
      </w:r>
      <w:r>
        <w:t xml:space="preserve"> </w:t>
      </w:r>
      <w:r>
        <w:t>ejecución a partir de la pila del</w:t>
      </w:r>
      <w:r>
        <w:t xml:space="preserve"> </w:t>
      </w:r>
      <w:r>
        <w:t>sistema.</w:t>
      </w:r>
    </w:p>
    <w:p w14:paraId="3F28E165" w14:textId="48EDB51C" w:rsidR="00C221B7" w:rsidRPr="00C221B7" w:rsidRDefault="00C221B7" w:rsidP="00C221B7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C221B7">
        <w:rPr>
          <w:b/>
          <w:bCs/>
          <w:u w:val="single"/>
        </w:rPr>
        <w:t>Si se declara una variable p como</w:t>
      </w:r>
      <w:r w:rsidRPr="00C221B7">
        <w:rPr>
          <w:b/>
          <w:bCs/>
          <w:u w:val="single"/>
        </w:rPr>
        <w:t xml:space="preserve"> </w:t>
      </w:r>
      <w:r w:rsidRPr="00C221B7">
        <w:rPr>
          <w:b/>
          <w:bCs/>
          <w:u w:val="single"/>
        </w:rPr>
        <w:t>puntero a un valor entero</w:t>
      </w:r>
    </w:p>
    <w:p w14:paraId="6249C2E5" w14:textId="1DAFF59A" w:rsidR="00C221B7" w:rsidRDefault="00C221B7" w:rsidP="00C221B7">
      <w:pPr>
        <w:pStyle w:val="Prrafodelista"/>
        <w:numPr>
          <w:ilvl w:val="1"/>
          <w:numId w:val="1"/>
        </w:numPr>
      </w:pPr>
      <w:r>
        <w:t>La variable p no puede contener valores enteros.</w:t>
      </w:r>
    </w:p>
    <w:p w14:paraId="759856A8" w14:textId="4478DB83" w:rsidR="00FB079B" w:rsidRPr="00C25D29" w:rsidRDefault="00FB079B" w:rsidP="00C25D29"/>
    <w:sectPr w:rsidR="00FB079B" w:rsidRPr="00C25D2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C055E" w14:textId="77777777" w:rsidR="00AB59AD" w:rsidRDefault="00AB59AD" w:rsidP="009329C0">
      <w:pPr>
        <w:spacing w:after="0" w:line="240" w:lineRule="auto"/>
      </w:pPr>
      <w:r>
        <w:separator/>
      </w:r>
    </w:p>
  </w:endnote>
  <w:endnote w:type="continuationSeparator" w:id="0">
    <w:p w14:paraId="530F46B4" w14:textId="77777777" w:rsidR="00AB59AD" w:rsidRDefault="00AB59AD" w:rsidP="00932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68D48" w14:textId="79C6B95D" w:rsidR="009329C0" w:rsidRDefault="009329C0" w:rsidP="009329C0">
    <w:pPr>
      <w:pStyle w:val="Piedepgina"/>
    </w:pPr>
    <w:bookmarkStart w:id="1" w:name="TITUS1FooterPrimary"/>
    <w:r w:rsidRPr="009329C0">
      <w:rPr>
        <w:color w:val="FFFFFF"/>
        <w:sz w:val="17"/>
      </w:rPr>
      <w:t>.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D3717" w14:textId="77777777" w:rsidR="00AB59AD" w:rsidRDefault="00AB59AD" w:rsidP="009329C0">
      <w:pPr>
        <w:spacing w:after="0" w:line="240" w:lineRule="auto"/>
      </w:pPr>
      <w:r>
        <w:separator/>
      </w:r>
    </w:p>
  </w:footnote>
  <w:footnote w:type="continuationSeparator" w:id="0">
    <w:p w14:paraId="02970A2C" w14:textId="77777777" w:rsidR="00AB59AD" w:rsidRDefault="00AB59AD" w:rsidP="00932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AFCC" w14:textId="3B85D2AF" w:rsidR="009329C0" w:rsidRPr="00FE1635" w:rsidRDefault="00FE1635" w:rsidP="009329C0">
    <w:pPr>
      <w:pStyle w:val="Encabezado"/>
    </w:pPr>
    <w:bookmarkStart w:id="0" w:name="TITUS1HeaderPrimary"/>
    <w:r w:rsidRPr="00FE1635">
      <w:t>Test 1 SS OO</w:t>
    </w:r>
    <w:r w:rsidR="009329C0" w:rsidRPr="00FE1635">
      <w:t>.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90D6B"/>
    <w:multiLevelType w:val="hybridMultilevel"/>
    <w:tmpl w:val="100C0974"/>
    <w:lvl w:ilvl="0" w:tplc="2222C7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76"/>
    <w:rsid w:val="000835FD"/>
    <w:rsid w:val="0026266F"/>
    <w:rsid w:val="00401676"/>
    <w:rsid w:val="004F6FDA"/>
    <w:rsid w:val="00906DDD"/>
    <w:rsid w:val="009329C0"/>
    <w:rsid w:val="00A43E8F"/>
    <w:rsid w:val="00AB59AD"/>
    <w:rsid w:val="00C221B7"/>
    <w:rsid w:val="00C25D29"/>
    <w:rsid w:val="00FB079B"/>
    <w:rsid w:val="00FE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AD23"/>
  <w15:chartTrackingRefBased/>
  <w15:docId w15:val="{07EB1583-D56A-4F1E-B93C-A289AB89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2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29C0"/>
  </w:style>
  <w:style w:type="paragraph" w:styleId="Piedepgina">
    <w:name w:val="footer"/>
    <w:basedOn w:val="Normal"/>
    <w:link w:val="PiedepginaCar"/>
    <w:uiPriority w:val="99"/>
    <w:unhideWhenUsed/>
    <w:rsid w:val="00932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9C0"/>
  </w:style>
  <w:style w:type="paragraph" w:styleId="Prrafodelista">
    <w:name w:val="List Paragraph"/>
    <w:basedOn w:val="Normal"/>
    <w:uiPriority w:val="34"/>
    <w:qFormat/>
    <w:rsid w:val="00C25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Paz Serrano, Jorge (external) [ES]</dc:creator>
  <cp:keywords/>
  <dc:description/>
  <cp:lastModifiedBy>De Paz Serrano, Jorge (external) [ES]</cp:lastModifiedBy>
  <cp:revision>6</cp:revision>
  <dcterms:created xsi:type="dcterms:W3CDTF">2026-01-13T07:32:00Z</dcterms:created>
  <dcterms:modified xsi:type="dcterms:W3CDTF">2026-01-20T12:34:00Z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7d6f0db1-353e-426b-b29c-47130a3fedc2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