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AB21A" w14:textId="3D34438F" w:rsidR="00D56360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Una zona de memoria compartida</w:t>
      </w:r>
    </w:p>
    <w:p w14:paraId="3B00B27C" w14:textId="5B800B63" w:rsidR="00FB748D" w:rsidRDefault="00FB748D" w:rsidP="00FB748D">
      <w:pPr>
        <w:pStyle w:val="Prrafodelista"/>
        <w:numPr>
          <w:ilvl w:val="1"/>
          <w:numId w:val="1"/>
        </w:numPr>
      </w:pPr>
      <w:r>
        <w:t>Tendrá las mismas direcciones físicas en los espacios de memoria de los procesos que lo comparten</w:t>
      </w:r>
    </w:p>
    <w:p w14:paraId="5A41C056" w14:textId="3A382FEE" w:rsidR="00FB748D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En un esquema de memoria virtual basado en segmentación</w:t>
      </w:r>
    </w:p>
    <w:p w14:paraId="18938625" w14:textId="2BF6A6BB" w:rsidR="00FB748D" w:rsidRDefault="00FB748D" w:rsidP="00FB748D">
      <w:pPr>
        <w:pStyle w:val="Prrafodelista"/>
        <w:numPr>
          <w:ilvl w:val="1"/>
          <w:numId w:val="1"/>
        </w:numPr>
      </w:pPr>
      <w:r>
        <w:t>Cada segmento puede tener distintos permisos de acceso</w:t>
      </w:r>
    </w:p>
    <w:p w14:paraId="76198C86" w14:textId="77777777" w:rsidR="0041776B" w:rsidRPr="00FB748D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En un esquema de memoria virtual basado en segmentación</w:t>
      </w:r>
    </w:p>
    <w:p w14:paraId="4D30DA2E" w14:textId="77777777" w:rsidR="0041776B" w:rsidRDefault="0041776B" w:rsidP="0041776B">
      <w:pPr>
        <w:pStyle w:val="Prrafodelista"/>
        <w:numPr>
          <w:ilvl w:val="1"/>
          <w:numId w:val="1"/>
        </w:numPr>
      </w:pPr>
      <w:r>
        <w:t>Cada segmento tendrá sus propios permisos de acceso</w:t>
      </w:r>
    </w:p>
    <w:p w14:paraId="07F460EA" w14:textId="736C1B37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En un esquema de memoria virtual basado en segmentación</w:t>
      </w:r>
    </w:p>
    <w:p w14:paraId="2857792E" w14:textId="2452391B" w:rsidR="0041776B" w:rsidRDefault="0041776B" w:rsidP="0041776B">
      <w:pPr>
        <w:pStyle w:val="Prrafodelista"/>
        <w:numPr>
          <w:ilvl w:val="1"/>
          <w:numId w:val="1"/>
        </w:numPr>
      </w:pPr>
      <w:r>
        <w:t>El desplazamiento tiene que ser comparado con la longitud de éste</w:t>
      </w:r>
    </w:p>
    <w:p w14:paraId="016577CF" w14:textId="658F4C5B" w:rsidR="00BF4289" w:rsidRPr="00BF4289" w:rsidRDefault="00BF4289" w:rsidP="00BF428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BF4289">
        <w:rPr>
          <w:b/>
          <w:bCs/>
          <w:u w:val="single"/>
        </w:rPr>
        <w:t>En un esquema de memoria virtual</w:t>
      </w:r>
      <w:r w:rsidRPr="00BF4289">
        <w:rPr>
          <w:b/>
          <w:bCs/>
          <w:u w:val="single"/>
        </w:rPr>
        <w:t xml:space="preserve"> </w:t>
      </w:r>
      <w:r w:rsidRPr="00BF4289">
        <w:rPr>
          <w:b/>
          <w:bCs/>
          <w:u w:val="single"/>
        </w:rPr>
        <w:t>basado en segmentación.</w:t>
      </w:r>
    </w:p>
    <w:p w14:paraId="45711E84" w14:textId="426EED3E" w:rsidR="00BF4289" w:rsidRDefault="00BF4289" w:rsidP="00BF4289">
      <w:pPr>
        <w:pStyle w:val="Prrafodelista"/>
        <w:numPr>
          <w:ilvl w:val="1"/>
          <w:numId w:val="1"/>
        </w:numPr>
      </w:pPr>
      <w:r>
        <w:t>Los segmentos pueden</w:t>
      </w:r>
      <w:r>
        <w:t xml:space="preserve"> </w:t>
      </w:r>
      <w:r>
        <w:t>diferir en tamaño.</w:t>
      </w:r>
    </w:p>
    <w:p w14:paraId="10505D57" w14:textId="42C20857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Es un esquema de memoria virtual basado en segmentación</w:t>
      </w:r>
    </w:p>
    <w:p w14:paraId="6B6C7D9F" w14:textId="01EA5687" w:rsidR="0041776B" w:rsidRDefault="0041776B" w:rsidP="0041776B">
      <w:pPr>
        <w:pStyle w:val="Prrafodelista"/>
        <w:numPr>
          <w:ilvl w:val="1"/>
          <w:numId w:val="1"/>
        </w:numPr>
      </w:pPr>
      <w:r>
        <w:t>Los segmentos pueden diferir en tamaño</w:t>
      </w:r>
    </w:p>
    <w:p w14:paraId="30672CCD" w14:textId="73087968" w:rsidR="00FB748D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Las direcciones lógicas de un proceso</w:t>
      </w:r>
    </w:p>
    <w:p w14:paraId="2726734F" w14:textId="43D14426" w:rsidR="00FB748D" w:rsidRDefault="00FB748D" w:rsidP="00FB748D">
      <w:pPr>
        <w:pStyle w:val="Prrafodelista"/>
        <w:numPr>
          <w:ilvl w:val="1"/>
          <w:numId w:val="1"/>
        </w:numPr>
      </w:pPr>
      <w:r>
        <w:t>Son la entrada a la MMU</w:t>
      </w:r>
    </w:p>
    <w:p w14:paraId="0387AD97" w14:textId="554BD01D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Las direcciones lógicas de un proceso</w:t>
      </w:r>
    </w:p>
    <w:p w14:paraId="2177908C" w14:textId="1F7E0E0A" w:rsidR="0041776B" w:rsidRDefault="0041776B" w:rsidP="0041776B">
      <w:pPr>
        <w:pStyle w:val="Prrafodelista"/>
        <w:numPr>
          <w:ilvl w:val="1"/>
          <w:numId w:val="1"/>
        </w:numPr>
      </w:pPr>
      <w:r>
        <w:t>Comienzan siempre en la posición 0</w:t>
      </w:r>
    </w:p>
    <w:p w14:paraId="4E304111" w14:textId="29A07B4B" w:rsidR="00FB748D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Con particiones dinámicas</w:t>
      </w:r>
    </w:p>
    <w:p w14:paraId="0CA6B59B" w14:textId="3656FC45" w:rsidR="00FB748D" w:rsidRDefault="00FB748D" w:rsidP="00FB748D">
      <w:pPr>
        <w:pStyle w:val="Prrafodelista"/>
        <w:numPr>
          <w:ilvl w:val="1"/>
          <w:numId w:val="1"/>
        </w:numPr>
      </w:pPr>
      <w:r>
        <w:t>No hay fragmentación interna</w:t>
      </w:r>
    </w:p>
    <w:p w14:paraId="4218B45D" w14:textId="5B60E54B" w:rsidR="00FB748D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En memoria virtual que utilice un esquema de paginación</w:t>
      </w:r>
    </w:p>
    <w:p w14:paraId="2F495340" w14:textId="1D3206CC" w:rsidR="00FB748D" w:rsidRDefault="00FB748D" w:rsidP="00FB748D">
      <w:pPr>
        <w:pStyle w:val="Prrafodelista"/>
        <w:numPr>
          <w:ilvl w:val="1"/>
          <w:numId w:val="1"/>
        </w:numPr>
      </w:pPr>
      <w:r>
        <w:t>Las direcciones resultantes de la MMU son direcciones físicas</w:t>
      </w:r>
    </w:p>
    <w:p w14:paraId="233B85CB" w14:textId="163AC587" w:rsidR="00FB748D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En memoria virtual que utilice un esquema de paginación</w:t>
      </w:r>
    </w:p>
    <w:p w14:paraId="67B87ADF" w14:textId="2507B9CE" w:rsidR="00FB748D" w:rsidRDefault="00FB748D" w:rsidP="00FB748D">
      <w:pPr>
        <w:pStyle w:val="Prrafodelista"/>
        <w:numPr>
          <w:ilvl w:val="1"/>
          <w:numId w:val="1"/>
        </w:numPr>
      </w:pPr>
      <w:r>
        <w:t>El número de posiciones de una página es elevado a 2 a n</w:t>
      </w:r>
    </w:p>
    <w:p w14:paraId="346FDF37" w14:textId="1D8B8D0F" w:rsidR="00FB748D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En memoria virtual que utilice un esquema de paginación</w:t>
      </w:r>
    </w:p>
    <w:p w14:paraId="0DAF48DA" w14:textId="7B4DDC33" w:rsidR="00FB748D" w:rsidRDefault="00FB748D" w:rsidP="00FB748D">
      <w:pPr>
        <w:pStyle w:val="Prrafodelista"/>
        <w:numPr>
          <w:ilvl w:val="1"/>
          <w:numId w:val="1"/>
        </w:numPr>
      </w:pPr>
      <w:r>
        <w:t>No existe fragmentación externa</w:t>
      </w:r>
    </w:p>
    <w:p w14:paraId="6F9A8E70" w14:textId="77777777" w:rsidR="0041776B" w:rsidRPr="00FB748D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En memoria virtual que utilice un esquema de paginación</w:t>
      </w:r>
    </w:p>
    <w:p w14:paraId="2BDD9B46" w14:textId="3B69CEBC" w:rsidR="0041776B" w:rsidRDefault="0041776B" w:rsidP="0041776B">
      <w:pPr>
        <w:pStyle w:val="Prrafodelista"/>
        <w:numPr>
          <w:ilvl w:val="1"/>
          <w:numId w:val="1"/>
        </w:numPr>
      </w:pPr>
      <w:r>
        <w:t>Las direcciones lógicas coinciden con las direcciones secuenciales del proceso</w:t>
      </w:r>
    </w:p>
    <w:p w14:paraId="4BF747D9" w14:textId="556F91CC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En memoria virtual que utilice un esquema de paginación</w:t>
      </w:r>
    </w:p>
    <w:p w14:paraId="27005A02" w14:textId="6E9849A1" w:rsidR="0041776B" w:rsidRDefault="0041776B" w:rsidP="0041776B">
      <w:pPr>
        <w:pStyle w:val="Prrafodelista"/>
        <w:numPr>
          <w:ilvl w:val="1"/>
          <w:numId w:val="1"/>
        </w:numPr>
      </w:pPr>
      <w:r>
        <w:t>Existe fragmentación interna</w:t>
      </w:r>
    </w:p>
    <w:p w14:paraId="750589D5" w14:textId="136E3C79" w:rsidR="00FB748D" w:rsidRPr="00FB748D" w:rsidRDefault="00FB748D" w:rsidP="00FB748D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B748D">
        <w:rPr>
          <w:b/>
          <w:bCs/>
          <w:u w:val="single"/>
        </w:rPr>
        <w:t>Una zona de memoria compartida</w:t>
      </w:r>
    </w:p>
    <w:p w14:paraId="58F05FC3" w14:textId="0BDF7AFB" w:rsidR="00FB748D" w:rsidRDefault="00FB748D" w:rsidP="00FB748D">
      <w:pPr>
        <w:pStyle w:val="Prrafodelista"/>
        <w:numPr>
          <w:ilvl w:val="1"/>
          <w:numId w:val="1"/>
        </w:numPr>
      </w:pPr>
      <w:r>
        <w:t>Pueden contener direcciones físicas referenciadas por direcciones lógicas distintas en los espacios de memoria de los procesos que la comparten</w:t>
      </w:r>
    </w:p>
    <w:p w14:paraId="53DF76F5" w14:textId="45CAE26C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Las funciones de bibliotecas dinámicas</w:t>
      </w:r>
    </w:p>
    <w:p w14:paraId="55586A52" w14:textId="09D05CA5" w:rsidR="0041776B" w:rsidRDefault="0041776B" w:rsidP="0041776B">
      <w:pPr>
        <w:pStyle w:val="Prrafodelista"/>
        <w:numPr>
          <w:ilvl w:val="1"/>
          <w:numId w:val="1"/>
        </w:numPr>
      </w:pPr>
      <w:r w:rsidRPr="0041776B">
        <w:t>Se invocan a través de una llamada al sistema operativo</w:t>
      </w:r>
    </w:p>
    <w:p w14:paraId="2DEDEA88" w14:textId="60D9777D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Con particiones fijas de distinto tamaño</w:t>
      </w:r>
    </w:p>
    <w:p w14:paraId="692C2DEE" w14:textId="3A8B6D97" w:rsidR="0041776B" w:rsidRDefault="0041776B" w:rsidP="0041776B">
      <w:pPr>
        <w:pStyle w:val="Prrafodelista"/>
        <w:numPr>
          <w:ilvl w:val="1"/>
          <w:numId w:val="1"/>
        </w:numPr>
      </w:pPr>
      <w:r w:rsidRPr="0041776B">
        <w:t>Hay fragmentación externa</w:t>
      </w:r>
    </w:p>
    <w:p w14:paraId="6C532CB7" w14:textId="77777777" w:rsidR="00BF4289" w:rsidRPr="00BF4289" w:rsidRDefault="00BF4289" w:rsidP="00BF428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BF4289">
        <w:rPr>
          <w:b/>
          <w:bCs/>
          <w:u w:val="single"/>
        </w:rPr>
        <w:t>Con particiones fijas del mismo tamaño:</w:t>
      </w:r>
    </w:p>
    <w:p w14:paraId="11F81D97" w14:textId="6FEB1FDD" w:rsidR="00BF4289" w:rsidRDefault="00BF4289" w:rsidP="00BF4289">
      <w:pPr>
        <w:pStyle w:val="Prrafodelista"/>
        <w:numPr>
          <w:ilvl w:val="1"/>
          <w:numId w:val="1"/>
        </w:numPr>
      </w:pPr>
      <w:r>
        <w:t>La eficiencia del almacenamiento no depende de la partición en la que se ubique cada proceso.</w:t>
      </w:r>
    </w:p>
    <w:p w14:paraId="5B6CD254" w14:textId="767D9194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Las direcciones lógicas de un proceso:</w:t>
      </w:r>
    </w:p>
    <w:p w14:paraId="19C48EC7" w14:textId="18F3EF41" w:rsidR="0041776B" w:rsidRDefault="0041776B" w:rsidP="0041776B">
      <w:pPr>
        <w:pStyle w:val="Prrafodelista"/>
        <w:numPr>
          <w:ilvl w:val="1"/>
          <w:numId w:val="1"/>
        </w:numPr>
      </w:pPr>
      <w:r w:rsidRPr="0041776B">
        <w:t>Son la entrada a la MMU</w:t>
      </w:r>
    </w:p>
    <w:p w14:paraId="612E3F4B" w14:textId="4EBBEC14" w:rsidR="00BF4289" w:rsidRPr="00BF4289" w:rsidRDefault="00BF4289" w:rsidP="00BF428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BF4289">
        <w:rPr>
          <w:b/>
          <w:bCs/>
          <w:u w:val="single"/>
        </w:rPr>
        <w:t>Las direcciones lógicas de un proceso:</w:t>
      </w:r>
    </w:p>
    <w:p w14:paraId="1A5C8CDD" w14:textId="391CDE16" w:rsidR="00BF4289" w:rsidRDefault="00BF4289" w:rsidP="00BF4289">
      <w:pPr>
        <w:pStyle w:val="Prrafodelista"/>
        <w:numPr>
          <w:ilvl w:val="1"/>
          <w:numId w:val="1"/>
        </w:numPr>
      </w:pPr>
      <w:r>
        <w:t>Comienzan siempre en la</w:t>
      </w:r>
      <w:r>
        <w:t xml:space="preserve"> </w:t>
      </w:r>
      <w:r>
        <w:t>posición 0.</w:t>
      </w:r>
    </w:p>
    <w:p w14:paraId="02E68731" w14:textId="4AFFA5C7" w:rsidR="0041776B" w:rsidRPr="0041776B" w:rsidRDefault="0041776B" w:rsidP="0041776B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41776B">
        <w:rPr>
          <w:b/>
          <w:bCs/>
          <w:u w:val="single"/>
        </w:rPr>
        <w:t>Las funciones de bibliotecas estáticas</w:t>
      </w:r>
    </w:p>
    <w:p w14:paraId="5F854264" w14:textId="18A56981" w:rsidR="0041776B" w:rsidRDefault="0041776B" w:rsidP="0041776B">
      <w:pPr>
        <w:pStyle w:val="Prrafodelista"/>
        <w:numPr>
          <w:ilvl w:val="1"/>
          <w:numId w:val="1"/>
        </w:numPr>
      </w:pPr>
      <w:r>
        <w:t>Se integran en los archivos ejecutables</w:t>
      </w:r>
    </w:p>
    <w:p w14:paraId="3D036C3E" w14:textId="7D9D4B09" w:rsidR="00BF4289" w:rsidRPr="00BF4289" w:rsidRDefault="00BF4289" w:rsidP="00BF428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BF4289">
        <w:rPr>
          <w:b/>
          <w:bCs/>
          <w:u w:val="single"/>
        </w:rPr>
        <w:t>La imagen de memoria de un proceso:</w:t>
      </w:r>
    </w:p>
    <w:p w14:paraId="16549182" w14:textId="14091EE9" w:rsidR="00BF4289" w:rsidRDefault="00BF4289" w:rsidP="00BF4289">
      <w:pPr>
        <w:pStyle w:val="Prrafodelista"/>
        <w:numPr>
          <w:ilvl w:val="1"/>
          <w:numId w:val="1"/>
        </w:numPr>
      </w:pPr>
      <w:r>
        <w:t>Se construye directamente</w:t>
      </w:r>
      <w:r>
        <w:t xml:space="preserve"> </w:t>
      </w:r>
      <w:r>
        <w:t>sobre memoria virtual.</w:t>
      </w:r>
    </w:p>
    <w:sectPr w:rsidR="00BF42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79D03" w14:textId="77777777" w:rsidR="008F003B" w:rsidRDefault="008F003B" w:rsidP="00FB748D">
      <w:pPr>
        <w:spacing w:after="0" w:line="240" w:lineRule="auto"/>
      </w:pPr>
      <w:r>
        <w:separator/>
      </w:r>
    </w:p>
  </w:endnote>
  <w:endnote w:type="continuationSeparator" w:id="0">
    <w:p w14:paraId="5062699B" w14:textId="77777777" w:rsidR="008F003B" w:rsidRDefault="008F003B" w:rsidP="00FB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5367B" w14:textId="77777777" w:rsidR="00FB748D" w:rsidRDefault="00FB74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9D5D4" w14:textId="7566CF09" w:rsidR="00FB748D" w:rsidRDefault="00FB748D" w:rsidP="00FB748D">
    <w:pPr>
      <w:pStyle w:val="Piedepgina"/>
    </w:pPr>
    <w:bookmarkStart w:id="1" w:name="TITUS1FooterPrimary"/>
    <w:r w:rsidRPr="00FB748D">
      <w:rPr>
        <w:color w:val="FFFFFF"/>
        <w:sz w:val="17"/>
      </w:rPr>
      <w:t>.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0750D" w14:textId="77777777" w:rsidR="00FB748D" w:rsidRDefault="00FB74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FDDF5" w14:textId="77777777" w:rsidR="008F003B" w:rsidRDefault="008F003B" w:rsidP="00FB748D">
      <w:pPr>
        <w:spacing w:after="0" w:line="240" w:lineRule="auto"/>
      </w:pPr>
      <w:r>
        <w:separator/>
      </w:r>
    </w:p>
  </w:footnote>
  <w:footnote w:type="continuationSeparator" w:id="0">
    <w:p w14:paraId="5B0FFBDF" w14:textId="77777777" w:rsidR="008F003B" w:rsidRDefault="008F003B" w:rsidP="00FB7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37910" w14:textId="77777777" w:rsidR="00FB748D" w:rsidRDefault="00FB74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9F731" w14:textId="05456DE7" w:rsidR="00FB748D" w:rsidRDefault="00FB748D" w:rsidP="00FB748D">
    <w:pPr>
      <w:pStyle w:val="Encabezado"/>
    </w:pPr>
    <w:bookmarkStart w:id="0" w:name="TITUS1HeaderPrimary"/>
    <w:r w:rsidRPr="00FB748D">
      <w:rPr>
        <w:color w:val="FFFFFF"/>
        <w:sz w:val="17"/>
      </w:rPr>
      <w:t>.</w:t>
    </w:r>
    <w:bookmarkEnd w:id="0"/>
  </w:p>
  <w:p w14:paraId="77E150F8" w14:textId="51E34424" w:rsidR="00FB748D" w:rsidRDefault="00FB748D">
    <w:pPr>
      <w:pStyle w:val="Encabezado"/>
    </w:pPr>
    <w:r>
      <w:t>Test 5 SS OO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95C11" w14:textId="77777777" w:rsidR="00FB748D" w:rsidRDefault="00FB74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A236C"/>
    <w:multiLevelType w:val="hybridMultilevel"/>
    <w:tmpl w:val="D520DD80"/>
    <w:lvl w:ilvl="0" w:tplc="FEEAD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81"/>
    <w:rsid w:val="0041776B"/>
    <w:rsid w:val="008F003B"/>
    <w:rsid w:val="00906DDD"/>
    <w:rsid w:val="00BF0E81"/>
    <w:rsid w:val="00BF4289"/>
    <w:rsid w:val="00D56360"/>
    <w:rsid w:val="00E476F1"/>
    <w:rsid w:val="00F7589D"/>
    <w:rsid w:val="00FB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A91E2"/>
  <w15:chartTrackingRefBased/>
  <w15:docId w15:val="{3908C29D-A50A-4AA0-920F-656DEF0C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748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B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48D"/>
  </w:style>
  <w:style w:type="paragraph" w:styleId="Piedepgina">
    <w:name w:val="footer"/>
    <w:basedOn w:val="Normal"/>
    <w:link w:val="PiedepginaCar"/>
    <w:uiPriority w:val="99"/>
    <w:unhideWhenUsed/>
    <w:rsid w:val="00FB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Paz Serrano, Jorge (external) [ES]</dc:creator>
  <cp:keywords/>
  <dc:description/>
  <cp:lastModifiedBy>De Paz Serrano, Jorge (external) [ES]</cp:lastModifiedBy>
  <cp:revision>4</cp:revision>
  <dcterms:created xsi:type="dcterms:W3CDTF">2026-01-13T09:16:00Z</dcterms:created>
  <dcterms:modified xsi:type="dcterms:W3CDTF">2026-01-20T12:53:00Z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c55159ec-a485-4db7-a393-f2514488bb82</vt:lpwstr>
  </property>
  <property fmtid="{D5CDD505-2E9C-101B-9397-08002B2CF9AE}" pid="3" name="TaggedBy">
    <vt:lpwstr>u67596</vt:lpwstr>
  </property>
  <property fmtid="{D5CDD505-2E9C-101B-9397-08002B2CF9AE}" pid="4" name="L">
    <vt:lpwstr>XXPRI</vt:lpwstr>
  </property>
  <property fmtid="{D5CDD505-2E9C-101B-9397-08002B2CF9AE}" pid="5" name="STAMP">
    <vt:lpwstr>NO</vt:lpwstr>
  </property>
</Properties>
</file>