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735BE" w14:textId="3597F761" w:rsidR="00850FDF" w:rsidRPr="00D464CF" w:rsidRDefault="003A4594" w:rsidP="00D464CF">
      <w:pPr>
        <w:jc w:val="center"/>
        <w:rPr>
          <w:b/>
          <w:sz w:val="22"/>
          <w:szCs w:val="22"/>
        </w:rPr>
      </w:pPr>
      <w:r w:rsidRPr="00D464CF">
        <w:rPr>
          <w:b/>
          <w:sz w:val="22"/>
          <w:szCs w:val="22"/>
        </w:rPr>
        <w:t>ДОГОВОР</w:t>
      </w:r>
      <w:r w:rsidR="00850FDF" w:rsidRPr="00D464CF">
        <w:rPr>
          <w:b/>
          <w:sz w:val="22"/>
          <w:szCs w:val="22"/>
        </w:rPr>
        <w:t xml:space="preserve"> №_________</w:t>
      </w:r>
    </w:p>
    <w:p w14:paraId="5985B2E2" w14:textId="4F09C8E7" w:rsidR="00357ACC" w:rsidRPr="00D464CF" w:rsidRDefault="00357ACC" w:rsidP="003A4594">
      <w:pPr>
        <w:jc w:val="center"/>
        <w:rPr>
          <w:b/>
          <w:sz w:val="22"/>
          <w:szCs w:val="22"/>
        </w:rPr>
      </w:pPr>
      <w:r w:rsidRPr="00D464CF">
        <w:rPr>
          <w:b/>
          <w:sz w:val="22"/>
          <w:szCs w:val="22"/>
        </w:rPr>
        <w:t>на оказа</w:t>
      </w:r>
      <w:r w:rsidR="003A4594" w:rsidRPr="00D464CF">
        <w:rPr>
          <w:b/>
          <w:sz w:val="22"/>
          <w:szCs w:val="22"/>
        </w:rPr>
        <w:t>ние платных медицинских услуг</w:t>
      </w:r>
    </w:p>
    <w:p w14:paraId="31456D6E" w14:textId="77777777" w:rsidR="003804F6" w:rsidRDefault="00DB1425" w:rsidP="00E72FD0">
      <w:pPr>
        <w:jc w:val="both"/>
        <w:rPr>
          <w:sz w:val="22"/>
          <w:szCs w:val="22"/>
          <w:lang w:val="en-US"/>
        </w:rPr>
      </w:pPr>
      <w:proofErr w:type="spellStart"/>
      <w:r w:rsidRPr="00D464CF">
        <w:rPr>
          <w:sz w:val="22"/>
          <w:szCs w:val="22"/>
        </w:rPr>
        <w:t>г.</w:t>
      </w:r>
      <w:r w:rsidR="00063771">
        <w:rPr>
          <w:sz w:val="22"/>
          <w:szCs w:val="22"/>
        </w:rPr>
        <w:t>Симферополь</w:t>
      </w:r>
      <w:proofErr w:type="spellEnd"/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="00CD6155" w:rsidRPr="00D464CF">
        <w:rPr>
          <w:sz w:val="22"/>
          <w:szCs w:val="22"/>
        </w:rPr>
        <w:t xml:space="preserve">               </w:t>
      </w:r>
      <w:r w:rsidR="00EC3D89" w:rsidRPr="00D464CF">
        <w:rPr>
          <w:sz w:val="22"/>
          <w:szCs w:val="22"/>
        </w:rPr>
        <w:t xml:space="preserve"> </w:t>
      </w:r>
    </w:p>
    <w:p w14:paraId="3393238C" w14:textId="08952423" w:rsidR="00A078DB" w:rsidRPr="003804F6" w:rsidRDefault="003804F6" w:rsidP="00E72FD0">
      <w:pPr>
        <w:jc w:val="bot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 xml:space="preserve">09.03.2025</w:t>
      </w:r>
    </w:p>
    <w:p w14:paraId="4BCA3FDD" w14:textId="70C2C8D4" w:rsidR="00EC3D89" w:rsidRPr="00DB1979" w:rsidRDefault="00D7320D" w:rsidP="00063771">
      <w:pPr>
        <w:jc w:val="both"/>
        <w:rPr>
          <w:color w:val="000000" w:themeColor="text1"/>
          <w:sz w:val="22"/>
          <w:szCs w:val="22"/>
        </w:rPr>
      </w:pPr>
      <w:r w:rsidRPr="00D464CF">
        <w:rPr>
          <w:b/>
          <w:sz w:val="22"/>
          <w:szCs w:val="22"/>
        </w:rPr>
        <w:t>Общество с ограниченной ответственностью «Медицинская клиника «Новелла» (ООО «МК «Новелла»)</w:t>
      </w:r>
      <w:r w:rsidRPr="00D464CF">
        <w:rPr>
          <w:sz w:val="22"/>
          <w:szCs w:val="22"/>
        </w:rPr>
        <w:t xml:space="preserve">, именуемое в дальнейшем </w:t>
      </w:r>
      <w:r w:rsidR="00DB1425" w:rsidRPr="00D464CF">
        <w:rPr>
          <w:b/>
          <w:sz w:val="22"/>
          <w:szCs w:val="22"/>
        </w:rPr>
        <w:t>«</w:t>
      </w:r>
      <w:proofErr w:type="gramStart"/>
      <w:r w:rsidR="00DB1425" w:rsidRPr="00D464CF">
        <w:rPr>
          <w:b/>
          <w:sz w:val="22"/>
          <w:szCs w:val="22"/>
        </w:rPr>
        <w:t>Клиника</w:t>
      </w:r>
      <w:r w:rsidR="004625A9" w:rsidRPr="00D464CF">
        <w:rPr>
          <w:sz w:val="22"/>
          <w:szCs w:val="22"/>
        </w:rPr>
        <w:t>»</w:t>
      </w:r>
      <w:r w:rsidR="00063771">
        <w:rPr>
          <w:sz w:val="22"/>
          <w:szCs w:val="22"/>
        </w:rPr>
        <w:t xml:space="preserve">  </w:t>
      </w:r>
      <w:r w:rsidR="00816454" w:rsidRPr="00D464CF">
        <w:rPr>
          <w:sz w:val="22"/>
          <w:szCs w:val="22"/>
        </w:rPr>
        <w:t xml:space="preserve">и</w:t>
      </w:r>
      <w:proofErr w:type="gramEnd"/>
      <w:r w:rsidR="003804F6" w:rsidRPr="003804F6">
        <w:rPr>
          <w:sz w:val="22"/>
          <w:szCs w:val="22"/>
        </w:rPr>
        <w:t xml:space="preserve"> osip Edward alex</w:t>
      </w:r>
      <w:r w:rsidR="00063771">
        <w:rPr>
          <w:color w:val="000000" w:themeColor="text1"/>
          <w:sz w:val="22"/>
          <w:szCs w:val="22"/>
        </w:rPr>
        <w:t>,</w:t>
      </w:r>
      <w:r w:rsidR="005F5C29" w:rsidRPr="00DB1979">
        <w:rPr>
          <w:color w:val="000000" w:themeColor="text1"/>
          <w:sz w:val="22"/>
          <w:szCs w:val="22"/>
        </w:rPr>
        <w:t xml:space="preserve"> </w:t>
      </w:r>
    </w:p>
    <w:p w14:paraId="7D601872" w14:textId="3CFD2747" w:rsidR="0086711F" w:rsidRPr="00D464CF" w:rsidRDefault="0086711F" w:rsidP="003037AF">
      <w:pPr>
        <w:rPr>
          <w:color w:val="000000" w:themeColor="text1"/>
          <w:sz w:val="16"/>
          <w:szCs w:val="16"/>
        </w:rPr>
      </w:pPr>
      <w:r w:rsidRPr="00D464CF">
        <w:rPr>
          <w:color w:val="000000" w:themeColor="text1"/>
          <w:sz w:val="16"/>
          <w:szCs w:val="16"/>
        </w:rPr>
        <w:t xml:space="preserve">                                                        </w:t>
      </w:r>
      <w:r w:rsidR="00063771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</w:t>
      </w:r>
      <w:r w:rsidR="00EC3D89" w:rsidRPr="00D464CF">
        <w:rPr>
          <w:color w:val="000000" w:themeColor="text1"/>
          <w:sz w:val="16"/>
          <w:szCs w:val="16"/>
        </w:rPr>
        <w:t>ФИО</w:t>
      </w:r>
      <w:r w:rsidR="00063771">
        <w:rPr>
          <w:color w:val="000000" w:themeColor="text1"/>
          <w:sz w:val="16"/>
          <w:szCs w:val="16"/>
        </w:rPr>
        <w:t xml:space="preserve"> </w:t>
      </w:r>
    </w:p>
    <w:p w14:paraId="7C4295E2" w14:textId="658AFB11" w:rsidR="00904A48" w:rsidRPr="00DB1979" w:rsidRDefault="00E950F4" w:rsidP="003037AF">
      <w:pPr>
        <w:rPr>
          <w:color w:val="000000" w:themeColor="text1"/>
          <w:sz w:val="22"/>
          <w:szCs w:val="22"/>
        </w:rPr>
      </w:pPr>
      <w:r w:rsidRPr="00DB1979">
        <w:rPr>
          <w:color w:val="000000" w:themeColor="text1"/>
          <w:sz w:val="22"/>
          <w:szCs w:val="22"/>
        </w:rPr>
        <w:t>и</w:t>
      </w:r>
      <w:r w:rsidR="003037AF" w:rsidRPr="00DB1979">
        <w:rPr>
          <w:color w:val="000000" w:themeColor="text1"/>
          <w:sz w:val="22"/>
          <w:szCs w:val="22"/>
        </w:rPr>
        <w:t>менуемый в</w:t>
      </w:r>
      <w:r w:rsidR="00EC3D89" w:rsidRPr="00DB1979">
        <w:rPr>
          <w:color w:val="000000" w:themeColor="text1"/>
          <w:sz w:val="22"/>
          <w:szCs w:val="22"/>
        </w:rPr>
        <w:t xml:space="preserve"> </w:t>
      </w:r>
      <w:r w:rsidR="003037AF" w:rsidRPr="00DB1979">
        <w:rPr>
          <w:color w:val="000000" w:themeColor="text1"/>
          <w:sz w:val="22"/>
          <w:szCs w:val="22"/>
        </w:rPr>
        <w:t xml:space="preserve">дальнейшем </w:t>
      </w:r>
      <w:r w:rsidR="002D1FB1" w:rsidRPr="00DB1979">
        <w:rPr>
          <w:b/>
          <w:color w:val="000000" w:themeColor="text1"/>
          <w:sz w:val="22"/>
          <w:szCs w:val="22"/>
        </w:rPr>
        <w:t>«Пациент</w:t>
      </w:r>
      <w:r w:rsidR="006742AD" w:rsidRPr="00DB1979">
        <w:rPr>
          <w:b/>
          <w:color w:val="000000" w:themeColor="text1"/>
          <w:sz w:val="22"/>
          <w:szCs w:val="22"/>
        </w:rPr>
        <w:t>»</w:t>
      </w:r>
      <w:r w:rsidR="006742AD" w:rsidRPr="00DB1979">
        <w:rPr>
          <w:color w:val="000000" w:themeColor="text1"/>
          <w:sz w:val="22"/>
          <w:szCs w:val="22"/>
        </w:rPr>
        <w:t xml:space="preserve">, </w:t>
      </w:r>
      <w:r w:rsidR="00A879E7" w:rsidRPr="00DB1979">
        <w:rPr>
          <w:sz w:val="22"/>
          <w:szCs w:val="22"/>
        </w:rPr>
        <w:t xml:space="preserve">с другой стороны, </w:t>
      </w:r>
      <w:r w:rsidR="00A22374" w:rsidRPr="00DB1979">
        <w:rPr>
          <w:sz w:val="22"/>
          <w:szCs w:val="22"/>
        </w:rPr>
        <w:t>вместе</w:t>
      </w:r>
      <w:r w:rsidR="00816454" w:rsidRPr="00DB1979">
        <w:rPr>
          <w:sz w:val="22"/>
          <w:szCs w:val="22"/>
        </w:rPr>
        <w:t xml:space="preserve"> именуемые «</w:t>
      </w:r>
      <w:r w:rsidR="00816454" w:rsidRPr="00DB1979">
        <w:rPr>
          <w:b/>
          <w:sz w:val="22"/>
          <w:szCs w:val="22"/>
        </w:rPr>
        <w:t>Стороны</w:t>
      </w:r>
      <w:r w:rsidR="00816454" w:rsidRPr="00DB1979">
        <w:rPr>
          <w:sz w:val="22"/>
          <w:szCs w:val="22"/>
        </w:rPr>
        <w:t xml:space="preserve">», </w:t>
      </w:r>
      <w:r w:rsidR="0086711F" w:rsidRPr="00DB1979">
        <w:rPr>
          <w:sz w:val="22"/>
          <w:szCs w:val="22"/>
        </w:rPr>
        <w:t>заключили настоящий договор</w:t>
      </w:r>
      <w:r w:rsidR="00D7320D" w:rsidRPr="00DB1979">
        <w:rPr>
          <w:sz w:val="22"/>
          <w:szCs w:val="22"/>
        </w:rPr>
        <w:t xml:space="preserve"> </w:t>
      </w:r>
      <w:r w:rsidR="007574F3" w:rsidRPr="00DB1979">
        <w:rPr>
          <w:sz w:val="22"/>
          <w:szCs w:val="22"/>
        </w:rPr>
        <w:t>(</w:t>
      </w:r>
      <w:r w:rsidR="00E41A18" w:rsidRPr="00DB1979">
        <w:rPr>
          <w:sz w:val="22"/>
          <w:szCs w:val="22"/>
        </w:rPr>
        <w:t xml:space="preserve">далее – </w:t>
      </w:r>
      <w:r w:rsidR="00E41A18" w:rsidRPr="00DB1979">
        <w:rPr>
          <w:b/>
          <w:sz w:val="22"/>
          <w:szCs w:val="22"/>
        </w:rPr>
        <w:t>«Договор</w:t>
      </w:r>
      <w:r w:rsidR="00E41A18" w:rsidRPr="00DB1979">
        <w:rPr>
          <w:sz w:val="22"/>
          <w:szCs w:val="22"/>
        </w:rPr>
        <w:t xml:space="preserve">») </w:t>
      </w:r>
      <w:r w:rsidR="00D7320D" w:rsidRPr="00DB1979">
        <w:rPr>
          <w:sz w:val="22"/>
          <w:szCs w:val="22"/>
        </w:rPr>
        <w:t>о нижеследующем:</w:t>
      </w:r>
    </w:p>
    <w:p w14:paraId="572B3AE1" w14:textId="03346748" w:rsidR="00C019B6" w:rsidRPr="00DB1979" w:rsidRDefault="00D45E43" w:rsidP="006A278C">
      <w:pPr>
        <w:pStyle w:val="ac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Предмет Д</w:t>
      </w:r>
      <w:r w:rsidR="00C019B6" w:rsidRPr="00DB1979">
        <w:rPr>
          <w:b/>
          <w:sz w:val="22"/>
          <w:szCs w:val="22"/>
        </w:rPr>
        <w:t>оговора</w:t>
      </w:r>
    </w:p>
    <w:p w14:paraId="700E7F8C" w14:textId="293CCC80" w:rsidR="00AF24A4" w:rsidRPr="00DB1979" w:rsidRDefault="00AF24A4" w:rsidP="00C16B6E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>1.1.</w:t>
      </w:r>
      <w:r w:rsidRPr="00DB1979">
        <w:rPr>
          <w:b/>
          <w:sz w:val="22"/>
          <w:szCs w:val="22"/>
        </w:rPr>
        <w:t xml:space="preserve"> </w:t>
      </w:r>
      <w:r w:rsidR="00D7320D" w:rsidRPr="00DB1979">
        <w:rPr>
          <w:sz w:val="22"/>
          <w:szCs w:val="22"/>
        </w:rPr>
        <w:t xml:space="preserve">Клиника </w:t>
      </w:r>
      <w:r w:rsidR="00DB7240" w:rsidRPr="00DB1979">
        <w:rPr>
          <w:sz w:val="22"/>
          <w:szCs w:val="22"/>
        </w:rPr>
        <w:t>обязуется по заданию Пациента</w:t>
      </w:r>
      <w:r w:rsidR="00D7320D" w:rsidRPr="00DB1979">
        <w:rPr>
          <w:sz w:val="22"/>
          <w:szCs w:val="22"/>
        </w:rPr>
        <w:t xml:space="preserve"> </w:t>
      </w:r>
      <w:r w:rsidR="00FE7598" w:rsidRPr="00DB1979">
        <w:rPr>
          <w:sz w:val="22"/>
          <w:szCs w:val="22"/>
        </w:rPr>
        <w:t xml:space="preserve">оказать </w:t>
      </w:r>
      <w:r w:rsidR="00816454" w:rsidRPr="00DB1979">
        <w:rPr>
          <w:sz w:val="22"/>
          <w:szCs w:val="22"/>
        </w:rPr>
        <w:t>медицинские услуги</w:t>
      </w:r>
      <w:r w:rsidR="00F43009" w:rsidRPr="00DB1979">
        <w:rPr>
          <w:sz w:val="22"/>
          <w:szCs w:val="22"/>
        </w:rPr>
        <w:t xml:space="preserve"> </w:t>
      </w:r>
      <w:r w:rsidR="00E41A18" w:rsidRPr="00DB1979">
        <w:rPr>
          <w:sz w:val="22"/>
          <w:szCs w:val="22"/>
        </w:rPr>
        <w:t xml:space="preserve">(далее – </w:t>
      </w:r>
      <w:r w:rsidR="006A278C" w:rsidRPr="00DB1979">
        <w:rPr>
          <w:b/>
          <w:sz w:val="22"/>
          <w:szCs w:val="22"/>
        </w:rPr>
        <w:t>«Услуга</w:t>
      </w:r>
      <w:r w:rsidR="001D416C" w:rsidRPr="00DB1979">
        <w:rPr>
          <w:b/>
          <w:sz w:val="22"/>
          <w:szCs w:val="22"/>
        </w:rPr>
        <w:t>(</w:t>
      </w:r>
      <w:r w:rsidR="006A278C" w:rsidRPr="00DB1979">
        <w:rPr>
          <w:b/>
          <w:sz w:val="22"/>
          <w:szCs w:val="22"/>
        </w:rPr>
        <w:t>и</w:t>
      </w:r>
      <w:r w:rsidR="00E41A18" w:rsidRPr="00DB1979">
        <w:rPr>
          <w:b/>
          <w:sz w:val="22"/>
          <w:szCs w:val="22"/>
        </w:rPr>
        <w:t>»</w:t>
      </w:r>
      <w:r w:rsidR="00E41A18" w:rsidRPr="00DB1979">
        <w:rPr>
          <w:sz w:val="22"/>
          <w:szCs w:val="22"/>
        </w:rPr>
        <w:t xml:space="preserve">) </w:t>
      </w:r>
      <w:r w:rsidR="000A29ED">
        <w:rPr>
          <w:sz w:val="22"/>
          <w:szCs w:val="22"/>
        </w:rPr>
        <w:t>на платной</w:t>
      </w:r>
      <w:r w:rsidR="00F43009" w:rsidRPr="00DB1979">
        <w:rPr>
          <w:sz w:val="22"/>
          <w:szCs w:val="22"/>
        </w:rPr>
        <w:t xml:space="preserve"> основе</w:t>
      </w:r>
      <w:r w:rsidR="00CD1F9F">
        <w:rPr>
          <w:sz w:val="22"/>
          <w:szCs w:val="22"/>
        </w:rPr>
        <w:t>, в том числе</w:t>
      </w:r>
      <w:r w:rsidR="00197FC4" w:rsidRPr="00DB1979">
        <w:rPr>
          <w:sz w:val="22"/>
          <w:szCs w:val="22"/>
        </w:rPr>
        <w:t xml:space="preserve"> </w:t>
      </w:r>
      <w:r w:rsidR="000A29ED">
        <w:rPr>
          <w:sz w:val="22"/>
          <w:szCs w:val="22"/>
        </w:rPr>
        <w:t>в амбулаторных условиях, условиях дневного стационара, в стационарных условиях</w:t>
      </w:r>
      <w:r w:rsidR="00DF5B49">
        <w:rPr>
          <w:sz w:val="22"/>
          <w:szCs w:val="22"/>
        </w:rPr>
        <w:t xml:space="preserve"> в рамках действующей </w:t>
      </w:r>
      <w:r w:rsidR="004C3722" w:rsidRPr="00DB1979">
        <w:rPr>
          <w:sz w:val="22"/>
          <w:szCs w:val="22"/>
        </w:rPr>
        <w:t>лицензии</w:t>
      </w:r>
      <w:r w:rsidR="00F43009" w:rsidRPr="00DB1979">
        <w:rPr>
          <w:sz w:val="22"/>
          <w:szCs w:val="22"/>
        </w:rPr>
        <w:t xml:space="preserve"> </w:t>
      </w:r>
      <w:r w:rsidR="004C3722" w:rsidRPr="00DB1979">
        <w:rPr>
          <w:sz w:val="22"/>
          <w:szCs w:val="22"/>
        </w:rPr>
        <w:t>№ Л041-01161-42/00333289</w:t>
      </w:r>
      <w:r w:rsidR="00F118E3" w:rsidRPr="00DB1979">
        <w:rPr>
          <w:sz w:val="22"/>
          <w:szCs w:val="22"/>
        </w:rPr>
        <w:t xml:space="preserve"> от </w:t>
      </w:r>
      <w:r w:rsidR="004C3722" w:rsidRPr="00DB1979">
        <w:rPr>
          <w:sz w:val="22"/>
          <w:szCs w:val="22"/>
        </w:rPr>
        <w:t>30.07.2019</w:t>
      </w:r>
      <w:r w:rsidR="004E4DE5" w:rsidRPr="00DB1979">
        <w:rPr>
          <w:sz w:val="22"/>
          <w:szCs w:val="22"/>
        </w:rPr>
        <w:t xml:space="preserve">г. </w:t>
      </w:r>
      <w:r w:rsidR="00D7320D" w:rsidRPr="00DB1979">
        <w:rPr>
          <w:sz w:val="22"/>
          <w:szCs w:val="22"/>
        </w:rPr>
        <w:t>на осуществление медицинской деятельности</w:t>
      </w:r>
      <w:r w:rsidR="00F118E3" w:rsidRPr="00DB1979">
        <w:rPr>
          <w:sz w:val="22"/>
          <w:szCs w:val="22"/>
        </w:rPr>
        <w:t>,</w:t>
      </w:r>
      <w:r w:rsidR="00D7320D" w:rsidRPr="00DB1979">
        <w:rPr>
          <w:sz w:val="22"/>
          <w:szCs w:val="22"/>
        </w:rPr>
        <w:t xml:space="preserve"> </w:t>
      </w:r>
      <w:r w:rsidR="009C5048" w:rsidRPr="00DB1979">
        <w:rPr>
          <w:sz w:val="22"/>
          <w:szCs w:val="22"/>
        </w:rPr>
        <w:t>сроком -</w:t>
      </w:r>
      <w:r w:rsidR="00760D82" w:rsidRPr="00DB1979">
        <w:rPr>
          <w:sz w:val="22"/>
          <w:szCs w:val="22"/>
        </w:rPr>
        <w:t xml:space="preserve"> бессрочно,</w:t>
      </w:r>
      <w:r w:rsidR="00F118E3" w:rsidRPr="00DB1979">
        <w:rPr>
          <w:sz w:val="22"/>
          <w:szCs w:val="22"/>
        </w:rPr>
        <w:t xml:space="preserve"> выдан</w:t>
      </w:r>
      <w:r w:rsidR="004E4DE5" w:rsidRPr="00DB1979">
        <w:rPr>
          <w:sz w:val="22"/>
          <w:szCs w:val="22"/>
        </w:rPr>
        <w:t>а</w:t>
      </w:r>
      <w:r w:rsidR="00DB1425" w:rsidRPr="00DB1979">
        <w:rPr>
          <w:sz w:val="22"/>
          <w:szCs w:val="22"/>
        </w:rPr>
        <w:t xml:space="preserve"> </w:t>
      </w:r>
      <w:r w:rsidR="00D7320D" w:rsidRPr="00DB1979">
        <w:rPr>
          <w:sz w:val="22"/>
          <w:szCs w:val="22"/>
        </w:rPr>
        <w:t xml:space="preserve"> Управлением лицензирования медико-фармацевтических видов деятельности Кемеровской области, телефон + 7 (3842) 54-69-62.</w:t>
      </w:r>
      <w:r w:rsidR="00AE6E62" w:rsidRPr="00DB1979">
        <w:rPr>
          <w:sz w:val="22"/>
          <w:szCs w:val="22"/>
        </w:rPr>
        <w:t xml:space="preserve"> </w:t>
      </w:r>
      <w:r w:rsidR="009D76A9" w:rsidRPr="00DB1979">
        <w:rPr>
          <w:sz w:val="22"/>
          <w:szCs w:val="22"/>
        </w:rPr>
        <w:t xml:space="preserve">Перечень работ (услуг), составляющих медицинскую деятельность Клиники в </w:t>
      </w:r>
      <w:r w:rsidR="00D34605" w:rsidRPr="00DB1979">
        <w:rPr>
          <w:sz w:val="22"/>
          <w:szCs w:val="22"/>
        </w:rPr>
        <w:t>соответствии с лицензией размеще</w:t>
      </w:r>
      <w:r w:rsidR="009D76A9" w:rsidRPr="00DB1979">
        <w:rPr>
          <w:sz w:val="22"/>
          <w:szCs w:val="22"/>
        </w:rPr>
        <w:t xml:space="preserve">н на информационных стендах и на официальном сайте Клиники в сети «Интернет» по адресу: </w:t>
      </w:r>
      <w:r w:rsidR="00851FB3" w:rsidRPr="00DB1979">
        <w:rPr>
          <w:sz w:val="22"/>
          <w:szCs w:val="22"/>
        </w:rPr>
        <w:t>https://</w:t>
      </w:r>
      <w:hyperlink r:id="rId8" w:tgtFrame="_blank" w:history="1">
        <w:r w:rsidR="00851FB3" w:rsidRPr="00DB1979">
          <w:rPr>
            <w:rStyle w:val="a9"/>
            <w:bCs/>
            <w:color w:val="auto"/>
            <w:sz w:val="22"/>
            <w:szCs w:val="22"/>
          </w:rPr>
          <w:t>novellakem.ru</w:t>
        </w:r>
      </w:hyperlink>
      <w:r w:rsidR="00851FB3" w:rsidRPr="00DB1979">
        <w:rPr>
          <w:sz w:val="22"/>
          <w:szCs w:val="22"/>
        </w:rPr>
        <w:t xml:space="preserve"> </w:t>
      </w:r>
    </w:p>
    <w:p w14:paraId="768B1B08" w14:textId="4957FFF3" w:rsidR="00C724C3" w:rsidRPr="00DB1979" w:rsidRDefault="000D7089" w:rsidP="00C16B6E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>1.2.</w:t>
      </w:r>
      <w:r w:rsidR="00D81BC2" w:rsidRPr="00DB1979">
        <w:rPr>
          <w:sz w:val="22"/>
          <w:szCs w:val="22"/>
        </w:rPr>
        <w:t xml:space="preserve"> </w:t>
      </w:r>
      <w:r w:rsidR="00E06B81" w:rsidRPr="00DB1979">
        <w:rPr>
          <w:sz w:val="22"/>
          <w:szCs w:val="22"/>
        </w:rPr>
        <w:t>Перечень</w:t>
      </w:r>
      <w:r w:rsidR="00D131AD" w:rsidRPr="00DB1979">
        <w:rPr>
          <w:sz w:val="22"/>
          <w:szCs w:val="22"/>
        </w:rPr>
        <w:t xml:space="preserve"> У</w:t>
      </w:r>
      <w:r w:rsidR="005A547F" w:rsidRPr="00DB1979">
        <w:rPr>
          <w:sz w:val="22"/>
          <w:szCs w:val="22"/>
        </w:rPr>
        <w:t xml:space="preserve">слуг, </w:t>
      </w:r>
      <w:r w:rsidR="00491C93" w:rsidRPr="00673628">
        <w:rPr>
          <w:sz w:val="22"/>
          <w:szCs w:val="22"/>
        </w:rPr>
        <w:t>оказываемых</w:t>
      </w:r>
      <w:r w:rsidR="00841FBB" w:rsidRPr="00DB1979">
        <w:rPr>
          <w:sz w:val="22"/>
          <w:szCs w:val="22"/>
        </w:rPr>
        <w:t xml:space="preserve"> в соответствии с Д</w:t>
      </w:r>
      <w:r w:rsidR="00E06B81" w:rsidRPr="00DB1979">
        <w:rPr>
          <w:sz w:val="22"/>
          <w:szCs w:val="22"/>
        </w:rPr>
        <w:t>оговором</w:t>
      </w:r>
      <w:r w:rsidR="00781490" w:rsidRPr="00DB1979">
        <w:rPr>
          <w:sz w:val="22"/>
          <w:szCs w:val="22"/>
        </w:rPr>
        <w:t xml:space="preserve"> и стоимость </w:t>
      </w:r>
      <w:r w:rsidR="00801EA8" w:rsidRPr="00DB1979">
        <w:rPr>
          <w:sz w:val="22"/>
          <w:szCs w:val="22"/>
        </w:rPr>
        <w:t xml:space="preserve">этих </w:t>
      </w:r>
      <w:r w:rsidR="00D131AD" w:rsidRPr="00DB1979">
        <w:rPr>
          <w:sz w:val="22"/>
          <w:szCs w:val="22"/>
        </w:rPr>
        <w:t>У</w:t>
      </w:r>
      <w:r w:rsidR="00781490" w:rsidRPr="00DB1979">
        <w:rPr>
          <w:sz w:val="22"/>
          <w:szCs w:val="22"/>
        </w:rPr>
        <w:t xml:space="preserve">слуг </w:t>
      </w:r>
      <w:r w:rsidR="00801EA8" w:rsidRPr="00DB1979">
        <w:rPr>
          <w:sz w:val="22"/>
          <w:szCs w:val="22"/>
        </w:rPr>
        <w:t xml:space="preserve">согласуются Сторонами </w:t>
      </w:r>
      <w:r w:rsidR="004478DB" w:rsidRPr="00DB1979">
        <w:rPr>
          <w:sz w:val="22"/>
          <w:szCs w:val="22"/>
        </w:rPr>
        <w:t xml:space="preserve">при каждом посещении и </w:t>
      </w:r>
      <w:r w:rsidR="00781490" w:rsidRPr="00DB1979">
        <w:rPr>
          <w:sz w:val="22"/>
          <w:szCs w:val="22"/>
        </w:rPr>
        <w:t xml:space="preserve">указываются </w:t>
      </w:r>
      <w:r w:rsidR="009C2A05" w:rsidRPr="00DB1979">
        <w:rPr>
          <w:sz w:val="22"/>
          <w:szCs w:val="22"/>
        </w:rPr>
        <w:t xml:space="preserve">в </w:t>
      </w:r>
      <w:r w:rsidR="00BE355B" w:rsidRPr="00DB1979">
        <w:rPr>
          <w:sz w:val="22"/>
          <w:szCs w:val="22"/>
        </w:rPr>
        <w:t>д</w:t>
      </w:r>
      <w:r w:rsidR="004478DB" w:rsidRPr="00DB1979">
        <w:rPr>
          <w:sz w:val="22"/>
          <w:szCs w:val="22"/>
        </w:rPr>
        <w:t>ополнительных</w:t>
      </w:r>
      <w:r w:rsidR="004625A9" w:rsidRPr="00DB1979">
        <w:rPr>
          <w:sz w:val="22"/>
          <w:szCs w:val="22"/>
        </w:rPr>
        <w:t xml:space="preserve"> соглашениях</w:t>
      </w:r>
      <w:r w:rsidR="005B355A" w:rsidRPr="00DB1979">
        <w:rPr>
          <w:sz w:val="22"/>
          <w:szCs w:val="22"/>
        </w:rPr>
        <w:t xml:space="preserve">, </w:t>
      </w:r>
      <w:r w:rsidR="004625A9" w:rsidRPr="00DB1979">
        <w:rPr>
          <w:sz w:val="22"/>
          <w:szCs w:val="22"/>
        </w:rPr>
        <w:t>являющихся</w:t>
      </w:r>
      <w:r w:rsidR="009C2A05" w:rsidRPr="00DB1979">
        <w:rPr>
          <w:sz w:val="22"/>
          <w:szCs w:val="22"/>
        </w:rPr>
        <w:t xml:space="preserve"> </w:t>
      </w:r>
      <w:r w:rsidR="00BE355B" w:rsidRPr="00DB1979">
        <w:rPr>
          <w:sz w:val="22"/>
          <w:szCs w:val="22"/>
        </w:rPr>
        <w:t xml:space="preserve">неотъемлемой частью </w:t>
      </w:r>
      <w:r w:rsidR="00E436C3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>оговора.</w:t>
      </w:r>
    </w:p>
    <w:p w14:paraId="2D098DF8" w14:textId="07AC6AC1" w:rsidR="00A624D3" w:rsidRPr="00DB1979" w:rsidRDefault="00C724C3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1.3. </w:t>
      </w:r>
      <w:r w:rsidR="0024502C" w:rsidRPr="00DB1979">
        <w:rPr>
          <w:sz w:val="22"/>
          <w:szCs w:val="22"/>
        </w:rPr>
        <w:t xml:space="preserve">Порядок и условия выдачи Пациенту, после исполнения Договора медицинских документов </w:t>
      </w:r>
      <w:r w:rsidR="008754E6" w:rsidRPr="00DB1979">
        <w:rPr>
          <w:sz w:val="22"/>
          <w:szCs w:val="22"/>
        </w:rPr>
        <w:t>(копии</w:t>
      </w:r>
      <w:r w:rsidR="00CD084F" w:rsidRPr="00DB1979">
        <w:rPr>
          <w:sz w:val="22"/>
          <w:szCs w:val="22"/>
        </w:rPr>
        <w:t xml:space="preserve"> медицинских документов, выписки</w:t>
      </w:r>
      <w:r w:rsidR="008754E6" w:rsidRPr="00DB1979">
        <w:rPr>
          <w:sz w:val="22"/>
          <w:szCs w:val="22"/>
        </w:rPr>
        <w:t xml:space="preserve"> из медицинских документов)</w:t>
      </w:r>
      <w:r w:rsidR="00793CD8" w:rsidRPr="00DB1979">
        <w:rPr>
          <w:sz w:val="22"/>
          <w:szCs w:val="22"/>
        </w:rPr>
        <w:t>,</w:t>
      </w:r>
      <w:r w:rsidR="00CD084F" w:rsidRPr="00DB1979">
        <w:rPr>
          <w:sz w:val="22"/>
          <w:szCs w:val="22"/>
        </w:rPr>
        <w:t xml:space="preserve"> отражающих</w:t>
      </w:r>
      <w:r w:rsidR="008754E6" w:rsidRPr="00DB1979">
        <w:rPr>
          <w:sz w:val="22"/>
          <w:szCs w:val="22"/>
        </w:rPr>
        <w:t xml:space="preserve"> состояние </w:t>
      </w:r>
      <w:r w:rsidR="006962F9" w:rsidRPr="00DB1979">
        <w:rPr>
          <w:sz w:val="22"/>
          <w:szCs w:val="22"/>
        </w:rPr>
        <w:t xml:space="preserve">здоровья после </w:t>
      </w:r>
      <w:r w:rsidR="004E2527" w:rsidRPr="00673628">
        <w:rPr>
          <w:sz w:val="22"/>
          <w:szCs w:val="22"/>
        </w:rPr>
        <w:t>оказания</w:t>
      </w:r>
      <w:r w:rsidR="006962F9" w:rsidRPr="00673628">
        <w:rPr>
          <w:sz w:val="22"/>
          <w:szCs w:val="22"/>
        </w:rPr>
        <w:t xml:space="preserve"> </w:t>
      </w:r>
      <w:r w:rsidR="00CD084F" w:rsidRPr="00673628">
        <w:rPr>
          <w:sz w:val="22"/>
          <w:szCs w:val="22"/>
        </w:rPr>
        <w:t>У</w:t>
      </w:r>
      <w:r w:rsidR="006962F9" w:rsidRPr="00DB1979">
        <w:rPr>
          <w:sz w:val="22"/>
          <w:szCs w:val="22"/>
        </w:rPr>
        <w:t>слуг, включая сведения о результатах обследования, диагнозе, методах лечения</w:t>
      </w:r>
      <w:r w:rsidR="00E4255D" w:rsidRPr="00DB1979">
        <w:rPr>
          <w:sz w:val="22"/>
          <w:szCs w:val="22"/>
        </w:rPr>
        <w:t>, об используемых при предоставлении медицинских услуг лекарственных пр</w:t>
      </w:r>
      <w:r w:rsidR="00B44BB3" w:rsidRPr="00DB1979">
        <w:rPr>
          <w:sz w:val="22"/>
          <w:szCs w:val="22"/>
        </w:rPr>
        <w:t>епаратах и медицинских изделиях, производится в соответствии с действующим законодательством</w:t>
      </w:r>
      <w:r w:rsidR="00E436C3" w:rsidRPr="00DB1979">
        <w:rPr>
          <w:sz w:val="22"/>
          <w:szCs w:val="22"/>
        </w:rPr>
        <w:t xml:space="preserve"> Российской Федерации, без взимания дополнительной платы.</w:t>
      </w:r>
    </w:p>
    <w:p w14:paraId="217CFC29" w14:textId="5AAFDDBA" w:rsidR="00904A48" w:rsidRPr="00DB1979" w:rsidRDefault="000269E4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shd w:val="clear" w:color="auto" w:fill="FFFFFF"/>
        </w:rPr>
        <w:t xml:space="preserve">1.4. </w:t>
      </w:r>
      <w:r w:rsidR="00A624D3" w:rsidRPr="00DB1979">
        <w:rPr>
          <w:sz w:val="22"/>
          <w:szCs w:val="22"/>
          <w:shd w:val="clear" w:color="auto" w:fill="FFFFFF"/>
        </w:rPr>
        <w:t>Пр</w:t>
      </w:r>
      <w:r w:rsidR="006E616C" w:rsidRPr="00DB1979">
        <w:rPr>
          <w:sz w:val="22"/>
          <w:szCs w:val="22"/>
          <w:shd w:val="clear" w:color="auto" w:fill="FFFFFF"/>
        </w:rPr>
        <w:t>и оказании У</w:t>
      </w:r>
      <w:r w:rsidR="00A624D3" w:rsidRPr="00DB1979">
        <w:rPr>
          <w:sz w:val="22"/>
          <w:szCs w:val="22"/>
          <w:shd w:val="clear" w:color="auto" w:fill="FFFFFF"/>
        </w:rPr>
        <w:t xml:space="preserve">слуг </w:t>
      </w:r>
      <w:r w:rsidR="00AD44C2" w:rsidRPr="00DB1979">
        <w:rPr>
          <w:sz w:val="22"/>
          <w:szCs w:val="22"/>
          <w:shd w:val="clear" w:color="auto" w:fill="FFFFFF"/>
        </w:rPr>
        <w:t>гражданину, желающему получить медицинскую помощь за плату на анонимной основе</w:t>
      </w:r>
      <w:r w:rsidR="00A12174" w:rsidRPr="00DB1979">
        <w:rPr>
          <w:sz w:val="22"/>
          <w:szCs w:val="22"/>
          <w:shd w:val="clear" w:color="auto" w:fill="FFFFFF"/>
        </w:rPr>
        <w:t xml:space="preserve"> </w:t>
      </w:r>
      <w:r w:rsidR="00A624D3" w:rsidRPr="00DB1979">
        <w:rPr>
          <w:sz w:val="22"/>
          <w:szCs w:val="22"/>
          <w:shd w:val="clear" w:color="auto" w:fill="FFFFFF"/>
        </w:rPr>
        <w:t xml:space="preserve">сведения </w:t>
      </w:r>
      <w:r w:rsidR="006B75E3" w:rsidRPr="00DB1979">
        <w:rPr>
          <w:sz w:val="22"/>
          <w:szCs w:val="22"/>
          <w:shd w:val="clear" w:color="auto" w:fill="FFFFFF"/>
        </w:rPr>
        <w:t>о Пациенте регистрируются</w:t>
      </w:r>
      <w:r w:rsidR="00452F81" w:rsidRPr="00DB1979">
        <w:rPr>
          <w:sz w:val="22"/>
          <w:szCs w:val="22"/>
          <w:shd w:val="clear" w:color="auto" w:fill="FFFFFF"/>
        </w:rPr>
        <w:t xml:space="preserve"> со слов потребителя У</w:t>
      </w:r>
      <w:r w:rsidR="00A624D3" w:rsidRPr="00DB1979">
        <w:rPr>
          <w:sz w:val="22"/>
          <w:szCs w:val="22"/>
          <w:shd w:val="clear" w:color="auto" w:fill="FFFFFF"/>
        </w:rPr>
        <w:t xml:space="preserve">слуг. </w:t>
      </w:r>
    </w:p>
    <w:p w14:paraId="2C6E07AF" w14:textId="12E0B169" w:rsidR="002B2555" w:rsidRPr="00DB1979" w:rsidRDefault="00CB3AA0" w:rsidP="00D912BD">
      <w:pPr>
        <w:pStyle w:val="ac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Условия и порядо</w:t>
      </w:r>
      <w:r w:rsidR="00D45E43" w:rsidRPr="00DB1979">
        <w:rPr>
          <w:b/>
          <w:sz w:val="22"/>
          <w:szCs w:val="22"/>
        </w:rPr>
        <w:t>к оказания У</w:t>
      </w:r>
      <w:r w:rsidRPr="00DB1979">
        <w:rPr>
          <w:b/>
          <w:sz w:val="22"/>
          <w:szCs w:val="22"/>
        </w:rPr>
        <w:t>слуг</w:t>
      </w:r>
    </w:p>
    <w:p w14:paraId="27DC01DE" w14:textId="001322C9" w:rsidR="00F25401" w:rsidRPr="00DB1979" w:rsidRDefault="006D1F66" w:rsidP="00EB0BED">
      <w:pPr>
        <w:shd w:val="clear" w:color="auto" w:fill="FFFFFF"/>
        <w:rPr>
          <w:sz w:val="22"/>
          <w:szCs w:val="22"/>
        </w:rPr>
      </w:pPr>
      <w:r w:rsidRPr="00DB1979">
        <w:rPr>
          <w:sz w:val="22"/>
          <w:szCs w:val="22"/>
        </w:rPr>
        <w:t xml:space="preserve">2.1. </w:t>
      </w:r>
      <w:r w:rsidR="00E94FAD" w:rsidRPr="00DB1979">
        <w:rPr>
          <w:sz w:val="22"/>
          <w:szCs w:val="22"/>
        </w:rPr>
        <w:t>Клиника оказывает У</w:t>
      </w:r>
      <w:r w:rsidR="00635E3F" w:rsidRPr="00DB1979">
        <w:rPr>
          <w:sz w:val="22"/>
          <w:szCs w:val="22"/>
        </w:rPr>
        <w:t>слуги в помещениях по адресам: 650004, Ке</w:t>
      </w:r>
      <w:r w:rsidR="00F43B78" w:rsidRPr="00DB1979">
        <w:rPr>
          <w:sz w:val="22"/>
          <w:szCs w:val="22"/>
        </w:rPr>
        <w:t>меровская область, г. Кемерово</w:t>
      </w:r>
      <w:r w:rsidR="00635E3F" w:rsidRPr="00DB1979">
        <w:rPr>
          <w:sz w:val="22"/>
          <w:szCs w:val="22"/>
        </w:rPr>
        <w:t>, ул. Соборная, дом 6 «А» и 650991, Кемеровская область, г. Кеме</w:t>
      </w:r>
      <w:r w:rsidR="00781FE6" w:rsidRPr="00DB1979">
        <w:rPr>
          <w:sz w:val="22"/>
          <w:szCs w:val="22"/>
        </w:rPr>
        <w:t>рово, ул. Н. Островского, д.10 «А»</w:t>
      </w:r>
      <w:r w:rsidR="006B75E3" w:rsidRPr="00DB1979">
        <w:rPr>
          <w:sz w:val="22"/>
          <w:szCs w:val="22"/>
        </w:rPr>
        <w:t xml:space="preserve"> в соответствии с режимом работы</w:t>
      </w:r>
      <w:r w:rsidR="00FF7BC9" w:rsidRPr="00DB1979">
        <w:rPr>
          <w:sz w:val="22"/>
          <w:szCs w:val="22"/>
        </w:rPr>
        <w:t xml:space="preserve"> Клиники</w:t>
      </w:r>
      <w:r w:rsidR="00FB298F" w:rsidRPr="00DB1979">
        <w:rPr>
          <w:sz w:val="22"/>
          <w:szCs w:val="22"/>
        </w:rPr>
        <w:t>.</w:t>
      </w:r>
      <w:r w:rsidR="00F25401" w:rsidRPr="00DB1979">
        <w:rPr>
          <w:sz w:val="22"/>
          <w:szCs w:val="22"/>
        </w:rPr>
        <w:t xml:space="preserve"> </w:t>
      </w:r>
      <w:r w:rsidR="0047160A" w:rsidRPr="00DB1979">
        <w:rPr>
          <w:sz w:val="22"/>
          <w:szCs w:val="22"/>
        </w:rPr>
        <w:t xml:space="preserve">По просьбе Пациента </w:t>
      </w:r>
      <w:r w:rsidR="00EB0BED" w:rsidRPr="00DB1979">
        <w:rPr>
          <w:sz w:val="22"/>
          <w:szCs w:val="22"/>
        </w:rPr>
        <w:t>может осуществляться выезд по другому адресу («вызов на дом»).</w:t>
      </w:r>
    </w:p>
    <w:p w14:paraId="213EBA3E" w14:textId="77777777" w:rsidR="00B85014" w:rsidRPr="00DB1979" w:rsidRDefault="006D1F66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2.2. </w:t>
      </w:r>
      <w:r w:rsidR="00955F36" w:rsidRPr="00DB1979">
        <w:rPr>
          <w:sz w:val="22"/>
          <w:szCs w:val="22"/>
        </w:rPr>
        <w:t xml:space="preserve">Медицинская помощь при предоставлении </w:t>
      </w:r>
      <w:r w:rsidR="001626CA" w:rsidRPr="00DB1979">
        <w:rPr>
          <w:sz w:val="22"/>
          <w:szCs w:val="22"/>
        </w:rPr>
        <w:t>У</w:t>
      </w:r>
      <w:r w:rsidR="00955F36" w:rsidRPr="00DB1979">
        <w:rPr>
          <w:sz w:val="22"/>
          <w:szCs w:val="22"/>
        </w:rPr>
        <w:t xml:space="preserve">слуг </w:t>
      </w:r>
      <w:r w:rsidR="001626CA" w:rsidRPr="00DB1979">
        <w:rPr>
          <w:sz w:val="22"/>
          <w:szCs w:val="22"/>
        </w:rPr>
        <w:t xml:space="preserve">организуется и </w:t>
      </w:r>
      <w:r w:rsidR="00A56FDA" w:rsidRPr="00DB1979">
        <w:rPr>
          <w:sz w:val="22"/>
          <w:szCs w:val="22"/>
        </w:rPr>
        <w:t>оказывается</w:t>
      </w:r>
      <w:r w:rsidR="001626CA" w:rsidRPr="00DB1979">
        <w:rPr>
          <w:sz w:val="22"/>
          <w:szCs w:val="22"/>
        </w:rPr>
        <w:t xml:space="preserve"> в соответствии</w:t>
      </w:r>
      <w:r w:rsidR="00800666" w:rsidRPr="00DB1979">
        <w:rPr>
          <w:sz w:val="22"/>
          <w:szCs w:val="22"/>
        </w:rPr>
        <w:t xml:space="preserve"> </w:t>
      </w:r>
      <w:r w:rsidR="00C24E07" w:rsidRPr="00DB1979">
        <w:rPr>
          <w:sz w:val="22"/>
          <w:szCs w:val="22"/>
        </w:rPr>
        <w:t>с положениями</w:t>
      </w:r>
      <w:r w:rsidR="00955F36" w:rsidRPr="00DB1979">
        <w:rPr>
          <w:sz w:val="22"/>
          <w:szCs w:val="22"/>
        </w:rPr>
        <w:t xml:space="preserve"> об организации оказания медицинской помо</w:t>
      </w:r>
      <w:r w:rsidR="006B6453" w:rsidRPr="00DB1979">
        <w:rPr>
          <w:sz w:val="22"/>
          <w:szCs w:val="22"/>
        </w:rPr>
        <w:t xml:space="preserve">щи по видам медицинской помощи и </w:t>
      </w:r>
      <w:r w:rsidR="00955F36" w:rsidRPr="00DB1979">
        <w:rPr>
          <w:sz w:val="22"/>
          <w:szCs w:val="22"/>
        </w:rPr>
        <w:t>порядками оказания медицинской помощи,</w:t>
      </w:r>
      <w:r w:rsidR="006B6453" w:rsidRPr="00DB1979">
        <w:rPr>
          <w:sz w:val="22"/>
          <w:szCs w:val="22"/>
        </w:rPr>
        <w:t xml:space="preserve"> с учетом стандартов м</w:t>
      </w:r>
      <w:r w:rsidR="00AA7890" w:rsidRPr="00DB1979">
        <w:rPr>
          <w:sz w:val="22"/>
          <w:szCs w:val="22"/>
        </w:rPr>
        <w:t xml:space="preserve">едицинской помощи, утверждаемыми </w:t>
      </w:r>
      <w:r w:rsidR="006B6453" w:rsidRPr="00DB1979">
        <w:rPr>
          <w:sz w:val="22"/>
          <w:szCs w:val="22"/>
        </w:rPr>
        <w:t>Министерством здрав</w:t>
      </w:r>
      <w:r w:rsidR="00415E84" w:rsidRPr="00DB1979">
        <w:rPr>
          <w:sz w:val="22"/>
          <w:szCs w:val="22"/>
        </w:rPr>
        <w:t xml:space="preserve">оохранения Российской Федерации, </w:t>
      </w:r>
      <w:r w:rsidR="00955F36" w:rsidRPr="00DB1979">
        <w:rPr>
          <w:sz w:val="22"/>
          <w:szCs w:val="22"/>
        </w:rPr>
        <w:t>обязательными для исполнения на территории Российской Федерации</w:t>
      </w:r>
      <w:r w:rsidR="00014DE8" w:rsidRPr="00DB1979">
        <w:rPr>
          <w:sz w:val="22"/>
          <w:szCs w:val="22"/>
        </w:rPr>
        <w:t xml:space="preserve"> </w:t>
      </w:r>
      <w:r w:rsidR="00955F36" w:rsidRPr="00DB1979">
        <w:rPr>
          <w:sz w:val="22"/>
          <w:szCs w:val="22"/>
        </w:rPr>
        <w:t>в</w:t>
      </w:r>
      <w:r w:rsidR="00313EE0" w:rsidRPr="00DB1979">
        <w:rPr>
          <w:sz w:val="22"/>
          <w:szCs w:val="22"/>
        </w:rPr>
        <w:t>семи медицинскими организациями и на основе клинических рекомендаций.</w:t>
      </w:r>
    </w:p>
    <w:p w14:paraId="628FC319" w14:textId="77777777" w:rsidR="00C164E1" w:rsidRPr="00DB1979" w:rsidRDefault="00955F36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Стандарты медицинской помощи и клинические рекомендации (при их наличии) с учетом и на основании которых (соответственно) оказываются медицинские услуги, размещены  на</w:t>
      </w:r>
      <w:r w:rsidRPr="00DB1979">
        <w:rPr>
          <w:rStyle w:val="apple-converted-space"/>
          <w:sz w:val="22"/>
          <w:szCs w:val="22"/>
        </w:rPr>
        <w:t> </w:t>
      </w:r>
      <w:hyperlink w:history="1">
        <w:r w:rsidR="00816454" w:rsidRPr="00DB1979">
          <w:rPr>
            <w:rStyle w:val="a9"/>
            <w:color w:val="auto"/>
            <w:sz w:val="22"/>
            <w:szCs w:val="22"/>
          </w:rPr>
          <w:t>«Официальном интернет-портале правовой информации»</w:t>
        </w:r>
      </w:hyperlink>
      <w:r w:rsidRPr="00DB1979">
        <w:rPr>
          <w:rStyle w:val="apple-converted-space"/>
          <w:sz w:val="22"/>
          <w:szCs w:val="22"/>
        </w:rPr>
        <w:t> </w:t>
      </w:r>
      <w:hyperlink r:id="rId9" w:history="1">
        <w:r w:rsidRPr="00DB1979">
          <w:rPr>
            <w:rStyle w:val="a9"/>
            <w:color w:val="auto"/>
            <w:sz w:val="22"/>
            <w:szCs w:val="22"/>
          </w:rPr>
          <w:t>http://www.pravo.gov.ru</w:t>
        </w:r>
      </w:hyperlink>
      <w:r w:rsidRPr="00DB1979">
        <w:rPr>
          <w:rStyle w:val="apple-converted-space"/>
          <w:sz w:val="22"/>
          <w:szCs w:val="22"/>
        </w:rPr>
        <w:t xml:space="preserve"> </w:t>
      </w:r>
      <w:r w:rsidRPr="00DB1979">
        <w:rPr>
          <w:sz w:val="22"/>
          <w:szCs w:val="22"/>
        </w:rPr>
        <w:t>и официальном  сайте</w:t>
      </w:r>
      <w:r w:rsidRPr="00DB1979">
        <w:rPr>
          <w:rStyle w:val="apple-converted-space"/>
          <w:sz w:val="22"/>
          <w:szCs w:val="22"/>
        </w:rPr>
        <w:t> </w:t>
      </w:r>
      <w:hyperlink r:id="rId10" w:history="1">
        <w:r w:rsidRPr="00DB1979">
          <w:rPr>
            <w:rStyle w:val="a9"/>
            <w:color w:val="auto"/>
            <w:sz w:val="22"/>
            <w:szCs w:val="22"/>
            <w:u w:val="none"/>
          </w:rPr>
          <w:t>Министерства здравоохранения Российской Федерации</w:t>
        </w:r>
      </w:hyperlink>
      <w:r w:rsidRPr="00DB1979">
        <w:rPr>
          <w:sz w:val="22"/>
          <w:szCs w:val="22"/>
        </w:rPr>
        <w:t xml:space="preserve"> </w:t>
      </w:r>
      <w:hyperlink r:id="rId11" w:history="1">
        <w:r w:rsidRPr="00DB1979">
          <w:rPr>
            <w:rStyle w:val="a9"/>
            <w:color w:val="auto"/>
            <w:sz w:val="22"/>
            <w:szCs w:val="22"/>
          </w:rPr>
          <w:t>https://minzdrav.gov.ru</w:t>
        </w:r>
      </w:hyperlink>
      <w:r w:rsidRPr="00DB1979">
        <w:rPr>
          <w:sz w:val="22"/>
          <w:szCs w:val="22"/>
        </w:rPr>
        <w:t>, на котором размещен</w:t>
      </w:r>
      <w:r w:rsidRPr="00DB1979">
        <w:rPr>
          <w:rStyle w:val="apple-converted-space"/>
          <w:sz w:val="22"/>
          <w:szCs w:val="22"/>
        </w:rPr>
        <w:t> </w:t>
      </w:r>
      <w:hyperlink r:id="rId12" w:history="1">
        <w:r w:rsidRPr="00DB1979">
          <w:rPr>
            <w:rStyle w:val="a9"/>
            <w:color w:val="auto"/>
            <w:sz w:val="22"/>
            <w:szCs w:val="22"/>
          </w:rPr>
          <w:t>рубрикатор клинических рекомендаций</w:t>
        </w:r>
      </w:hyperlink>
      <w:r w:rsidR="00A22DC9" w:rsidRPr="00DB1979">
        <w:rPr>
          <w:sz w:val="22"/>
          <w:szCs w:val="22"/>
        </w:rPr>
        <w:t>.</w:t>
      </w:r>
    </w:p>
    <w:p w14:paraId="4C7500F1" w14:textId="754636B2" w:rsidR="00714CE6" w:rsidRPr="00DB1979" w:rsidRDefault="00C164E1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2.3. Услуги предоставляются в полном объеме стандарта медицинской помощи либо в виде осуществления отдельных консультаций</w:t>
      </w:r>
      <w:r w:rsidR="00C869BA" w:rsidRPr="00DB1979">
        <w:rPr>
          <w:sz w:val="22"/>
          <w:szCs w:val="22"/>
        </w:rPr>
        <w:t xml:space="preserve"> или медицинских вмешательств</w:t>
      </w:r>
      <w:r w:rsidR="00C652CE" w:rsidRPr="00DB1979">
        <w:rPr>
          <w:sz w:val="22"/>
          <w:szCs w:val="22"/>
        </w:rPr>
        <w:t xml:space="preserve">, а также в объеме, </w:t>
      </w:r>
      <w:r w:rsidR="00993023" w:rsidRPr="00DB1979">
        <w:rPr>
          <w:sz w:val="22"/>
          <w:szCs w:val="22"/>
        </w:rPr>
        <w:t>превышающем объем выполняемого стандарта медицинской помощи, по письменному согласию Пациента.</w:t>
      </w:r>
    </w:p>
    <w:p w14:paraId="5C593463" w14:textId="24EF2EB9" w:rsidR="00D04218" w:rsidRPr="00DB1979" w:rsidRDefault="00D04218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2.4. Услуги предоставляются </w:t>
      </w:r>
      <w:r w:rsidR="00665147">
        <w:rPr>
          <w:sz w:val="22"/>
          <w:szCs w:val="22"/>
        </w:rPr>
        <w:t xml:space="preserve">только </w:t>
      </w:r>
      <w:r w:rsidRPr="00DB1979">
        <w:rPr>
          <w:sz w:val="22"/>
          <w:szCs w:val="22"/>
        </w:rPr>
        <w:t xml:space="preserve">при наличии информированного добровольного </w:t>
      </w:r>
      <w:r w:rsidR="00BD7FE6" w:rsidRPr="00DB1979">
        <w:rPr>
          <w:sz w:val="22"/>
          <w:szCs w:val="22"/>
        </w:rPr>
        <w:t>согласия Пациента, данного в установленном порядке.</w:t>
      </w:r>
    </w:p>
    <w:p w14:paraId="7F363A53" w14:textId="32F0D03C" w:rsidR="00A61391" w:rsidRPr="00DB1979" w:rsidRDefault="00E11C1F" w:rsidP="00A61391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2.5</w:t>
      </w:r>
      <w:r w:rsidR="00823776" w:rsidRPr="00DB1979">
        <w:rPr>
          <w:sz w:val="22"/>
          <w:szCs w:val="22"/>
        </w:rPr>
        <w:t>.</w:t>
      </w:r>
      <w:r w:rsidR="00A61391" w:rsidRPr="00DB1979">
        <w:rPr>
          <w:sz w:val="22"/>
          <w:szCs w:val="22"/>
        </w:rPr>
        <w:t xml:space="preserve"> Оказание Услуг осуществляется по </w:t>
      </w:r>
      <w:r w:rsidR="00A61391" w:rsidRPr="002C00E3">
        <w:rPr>
          <w:sz w:val="22"/>
          <w:szCs w:val="22"/>
        </w:rPr>
        <w:t>предварительной записи</w:t>
      </w:r>
      <w:r w:rsidR="00B9199C" w:rsidRPr="002C00E3">
        <w:rPr>
          <w:sz w:val="22"/>
          <w:szCs w:val="22"/>
        </w:rPr>
        <w:t xml:space="preserve"> через регистратуру Клиники</w:t>
      </w:r>
      <w:r w:rsidR="00A61391" w:rsidRPr="002C00E3">
        <w:rPr>
          <w:sz w:val="22"/>
          <w:szCs w:val="22"/>
        </w:rPr>
        <w:t>. Условия и сроки ожидания Услуг устанавливаются Клиникой</w:t>
      </w:r>
      <w:r w:rsidR="004E2527" w:rsidRPr="002C00E3">
        <w:rPr>
          <w:sz w:val="22"/>
          <w:szCs w:val="22"/>
        </w:rPr>
        <w:t>.</w:t>
      </w:r>
      <w:r w:rsidR="00A61391" w:rsidRPr="002C00E3">
        <w:rPr>
          <w:sz w:val="22"/>
          <w:szCs w:val="22"/>
        </w:rPr>
        <w:t xml:space="preserve"> </w:t>
      </w:r>
      <w:r w:rsidR="004E2527" w:rsidRPr="002C00E3">
        <w:rPr>
          <w:sz w:val="22"/>
          <w:szCs w:val="22"/>
        </w:rPr>
        <w:t>Информация о них предоставляется до заключения Договора. Согласование условий и сроков ожидания Услуг производится Сторонами</w:t>
      </w:r>
      <w:r w:rsidR="004E2527" w:rsidRPr="00E11100">
        <w:rPr>
          <w:sz w:val="22"/>
          <w:szCs w:val="22"/>
        </w:rPr>
        <w:t xml:space="preserve"> при каждом последующем посещении путем внесения записи о назначении следующего визита Пациента в Клинику</w:t>
      </w:r>
      <w:r w:rsidR="00A61391" w:rsidRPr="00DB1979">
        <w:rPr>
          <w:sz w:val="22"/>
          <w:szCs w:val="22"/>
        </w:rPr>
        <w:t>.</w:t>
      </w:r>
    </w:p>
    <w:p w14:paraId="5F0373A7" w14:textId="5216B1AB" w:rsidR="00823776" w:rsidRPr="00DB1979" w:rsidRDefault="00A6139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2.6. </w:t>
      </w:r>
      <w:r w:rsidR="00D5248F" w:rsidRPr="00DB1979">
        <w:rPr>
          <w:sz w:val="22"/>
          <w:szCs w:val="22"/>
        </w:rPr>
        <w:t xml:space="preserve">Срок оказания </w:t>
      </w:r>
      <w:r w:rsidR="00F529EE" w:rsidRPr="00DB1979">
        <w:rPr>
          <w:sz w:val="22"/>
          <w:szCs w:val="22"/>
        </w:rPr>
        <w:t>У</w:t>
      </w:r>
      <w:r w:rsidR="003B4886" w:rsidRPr="00DB1979">
        <w:rPr>
          <w:sz w:val="22"/>
          <w:szCs w:val="22"/>
        </w:rPr>
        <w:t xml:space="preserve">слуг </w:t>
      </w:r>
      <w:r w:rsidR="00D5248F" w:rsidRPr="00DB1979">
        <w:rPr>
          <w:sz w:val="22"/>
          <w:szCs w:val="22"/>
        </w:rPr>
        <w:t xml:space="preserve">определяется временем, необходимым для </w:t>
      </w:r>
      <w:r w:rsidR="00F529EE" w:rsidRPr="00DB1979">
        <w:rPr>
          <w:sz w:val="22"/>
          <w:szCs w:val="22"/>
        </w:rPr>
        <w:t xml:space="preserve">ее </w:t>
      </w:r>
      <w:r w:rsidR="00D5248F" w:rsidRPr="00DB1979">
        <w:rPr>
          <w:sz w:val="22"/>
          <w:szCs w:val="22"/>
        </w:rPr>
        <w:t>выполнения</w:t>
      </w:r>
      <w:r w:rsidR="004C6533" w:rsidRPr="00DB1979">
        <w:rPr>
          <w:sz w:val="22"/>
          <w:szCs w:val="22"/>
        </w:rPr>
        <w:t>,</w:t>
      </w:r>
      <w:r w:rsidR="00D5248F" w:rsidRPr="00DB1979">
        <w:rPr>
          <w:sz w:val="22"/>
          <w:szCs w:val="22"/>
        </w:rPr>
        <w:t xml:space="preserve"> </w:t>
      </w:r>
      <w:r w:rsidR="004C6533" w:rsidRPr="00DB1979">
        <w:rPr>
          <w:sz w:val="22"/>
          <w:szCs w:val="22"/>
        </w:rPr>
        <w:t xml:space="preserve">и нормативными документами, </w:t>
      </w:r>
      <w:r w:rsidR="00D5248F" w:rsidRPr="00DB1979">
        <w:rPr>
          <w:sz w:val="22"/>
          <w:szCs w:val="22"/>
        </w:rPr>
        <w:t>регламентирующими медицинскую деятельность, профи</w:t>
      </w:r>
      <w:r w:rsidR="004C6533" w:rsidRPr="00DB1979">
        <w:rPr>
          <w:sz w:val="22"/>
          <w:szCs w:val="22"/>
        </w:rPr>
        <w:t>лактические, диагностические и лечебные мероприятия</w:t>
      </w:r>
      <w:r w:rsidR="00D5248F" w:rsidRPr="00DB1979">
        <w:rPr>
          <w:sz w:val="22"/>
          <w:szCs w:val="22"/>
        </w:rPr>
        <w:t>.</w:t>
      </w:r>
    </w:p>
    <w:p w14:paraId="52E26A83" w14:textId="7A41069F" w:rsidR="00904A48" w:rsidRPr="00DB1979" w:rsidRDefault="008544A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2.7</w:t>
      </w:r>
      <w:r w:rsidR="00E11C1F" w:rsidRPr="00DB1979">
        <w:rPr>
          <w:sz w:val="22"/>
          <w:szCs w:val="22"/>
        </w:rPr>
        <w:t>. Клиника уведомляет Пациента, что она не участвует</w:t>
      </w:r>
      <w:r w:rsidR="00C32AED" w:rsidRPr="00DB1979">
        <w:rPr>
          <w:sz w:val="22"/>
          <w:szCs w:val="22"/>
        </w:rPr>
        <w:t xml:space="preserve"> в реализации программы государственных гарантий бесплатного оказания</w:t>
      </w:r>
      <w:r w:rsidR="00E208FB" w:rsidRPr="00DB1979">
        <w:rPr>
          <w:sz w:val="22"/>
          <w:szCs w:val="22"/>
        </w:rPr>
        <w:t xml:space="preserve"> </w:t>
      </w:r>
      <w:r w:rsidR="00C32AED" w:rsidRPr="00DB1979">
        <w:rPr>
          <w:sz w:val="22"/>
          <w:szCs w:val="22"/>
        </w:rPr>
        <w:t>гражданам медицинской помощи</w:t>
      </w:r>
      <w:r w:rsidR="00E208FB" w:rsidRPr="00DB1979">
        <w:rPr>
          <w:sz w:val="22"/>
          <w:szCs w:val="22"/>
        </w:rPr>
        <w:t xml:space="preserve"> и территориальной программы государственных гарантий бесплатного оказания гражданам медицинской помощи</w:t>
      </w:r>
      <w:r w:rsidR="003B1B8F" w:rsidRPr="00DB1979">
        <w:rPr>
          <w:sz w:val="22"/>
          <w:szCs w:val="22"/>
        </w:rPr>
        <w:t>.</w:t>
      </w:r>
    </w:p>
    <w:p w14:paraId="2D839CAF" w14:textId="641BE947" w:rsidR="002B2555" w:rsidRPr="00DB1979" w:rsidRDefault="00713AB9" w:rsidP="00D912BD">
      <w:pPr>
        <w:pStyle w:val="ac"/>
        <w:numPr>
          <w:ilvl w:val="0"/>
          <w:numId w:val="11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Права и обязанности С</w:t>
      </w:r>
      <w:r w:rsidR="001F152E" w:rsidRPr="00DB1979">
        <w:rPr>
          <w:b/>
          <w:sz w:val="22"/>
          <w:szCs w:val="22"/>
        </w:rPr>
        <w:t>торон</w:t>
      </w:r>
    </w:p>
    <w:p w14:paraId="6B4B7519" w14:textId="3AC868DC" w:rsidR="00176423" w:rsidRPr="00DB1979" w:rsidRDefault="00F2331A" w:rsidP="00C16B6E">
      <w:pPr>
        <w:pStyle w:val="Standard"/>
        <w:spacing w:after="0" w:line="240" w:lineRule="auto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 xml:space="preserve">3.1. </w:t>
      </w:r>
      <w:r w:rsidR="00176423" w:rsidRPr="00DB1979">
        <w:rPr>
          <w:rFonts w:ascii="Times New Roman" w:hAnsi="Times New Roman" w:cs="Times New Roman"/>
          <w:b/>
          <w:sz w:val="22"/>
        </w:rPr>
        <w:t xml:space="preserve">Клиника </w:t>
      </w:r>
      <w:r w:rsidR="00DA40E9" w:rsidRPr="00DB1979">
        <w:rPr>
          <w:rFonts w:ascii="Times New Roman" w:hAnsi="Times New Roman" w:cs="Times New Roman"/>
          <w:b/>
          <w:sz w:val="22"/>
        </w:rPr>
        <w:t>обязуется</w:t>
      </w:r>
      <w:r w:rsidR="00176423" w:rsidRPr="00DB1979">
        <w:rPr>
          <w:rFonts w:ascii="Times New Roman" w:hAnsi="Times New Roman" w:cs="Times New Roman"/>
          <w:b/>
          <w:sz w:val="22"/>
        </w:rPr>
        <w:t>:</w:t>
      </w:r>
    </w:p>
    <w:p w14:paraId="7E0E4EE3" w14:textId="77777777" w:rsidR="00E17BE1" w:rsidRPr="00DB1979" w:rsidRDefault="00E17BE1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color w:val="000000"/>
          <w:sz w:val="22"/>
        </w:rPr>
        <w:t xml:space="preserve">3.1.1. </w:t>
      </w:r>
      <w:r w:rsidR="003F2B5D" w:rsidRPr="00DB1979">
        <w:rPr>
          <w:rFonts w:ascii="Times New Roman" w:hAnsi="Times New Roman" w:cs="Times New Roman"/>
          <w:sz w:val="22"/>
        </w:rPr>
        <w:t>Обеспечить соответствие Услуг требованиям и качеству, установленными действующим законодательством Российской Федерации.</w:t>
      </w:r>
    </w:p>
    <w:p w14:paraId="0A8579DF" w14:textId="57277E9C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3.1.2. </w:t>
      </w:r>
      <w:r w:rsidR="00512DA5" w:rsidRPr="00DB1979">
        <w:rPr>
          <w:rFonts w:ascii="Times New Roman" w:hAnsi="Times New Roman" w:cs="Times New Roman"/>
          <w:sz w:val="22"/>
        </w:rPr>
        <w:t>Предоставить Пациенту</w:t>
      </w:r>
      <w:r w:rsidR="00176423" w:rsidRPr="00DB1979">
        <w:rPr>
          <w:rFonts w:ascii="Times New Roman" w:hAnsi="Times New Roman" w:cs="Times New Roman"/>
          <w:sz w:val="22"/>
        </w:rPr>
        <w:t xml:space="preserve"> </w:t>
      </w:r>
      <w:r w:rsidR="00B41562" w:rsidRPr="00DB1979">
        <w:rPr>
          <w:rFonts w:ascii="Times New Roman" w:hAnsi="Times New Roman" w:cs="Times New Roman"/>
          <w:sz w:val="22"/>
        </w:rPr>
        <w:t xml:space="preserve">в доступной форме </w:t>
      </w:r>
      <w:r w:rsidR="00A83434" w:rsidRPr="00DB1979">
        <w:rPr>
          <w:rFonts w:ascii="Times New Roman" w:hAnsi="Times New Roman" w:cs="Times New Roman"/>
          <w:sz w:val="22"/>
        </w:rPr>
        <w:t>информацию</w:t>
      </w:r>
      <w:r w:rsidR="00176423" w:rsidRPr="00DB1979">
        <w:rPr>
          <w:rFonts w:ascii="Times New Roman" w:hAnsi="Times New Roman" w:cs="Times New Roman"/>
          <w:sz w:val="22"/>
        </w:rPr>
        <w:t xml:space="preserve"> о </w:t>
      </w:r>
      <w:r w:rsidR="004F4594" w:rsidRPr="00DB1979">
        <w:rPr>
          <w:rFonts w:ascii="Times New Roman" w:hAnsi="Times New Roman" w:cs="Times New Roman"/>
          <w:sz w:val="22"/>
        </w:rPr>
        <w:t>медицинском работнике, отвечающем за предоставление Услуги (его профессиональном образовании и квалификации)</w:t>
      </w:r>
      <w:r w:rsidR="00176423" w:rsidRPr="00DB1979">
        <w:rPr>
          <w:rFonts w:ascii="Times New Roman" w:hAnsi="Times New Roman" w:cs="Times New Roman"/>
          <w:sz w:val="22"/>
        </w:rPr>
        <w:t>, других сведениях, относящих</w:t>
      </w:r>
      <w:r w:rsidR="00F04643" w:rsidRPr="00DB1979">
        <w:rPr>
          <w:rFonts w:ascii="Times New Roman" w:hAnsi="Times New Roman" w:cs="Times New Roman"/>
          <w:sz w:val="22"/>
        </w:rPr>
        <w:t>ся к предмету Д</w:t>
      </w:r>
      <w:r w:rsidR="00176423" w:rsidRPr="00DB1979">
        <w:rPr>
          <w:rFonts w:ascii="Times New Roman" w:hAnsi="Times New Roman" w:cs="Times New Roman"/>
          <w:sz w:val="22"/>
        </w:rPr>
        <w:t>оговора.</w:t>
      </w:r>
    </w:p>
    <w:p w14:paraId="63134DA8" w14:textId="2AB09BAF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lastRenderedPageBreak/>
        <w:t>3.1.3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B421CA" w:rsidRPr="00DB1979">
        <w:rPr>
          <w:rFonts w:ascii="Times New Roman" w:hAnsi="Times New Roman" w:cs="Times New Roman"/>
          <w:sz w:val="22"/>
        </w:rPr>
        <w:t>Предупредить Пациента</w:t>
      </w:r>
      <w:r w:rsidR="000B0AD1" w:rsidRPr="00DB1979">
        <w:rPr>
          <w:rFonts w:ascii="Times New Roman" w:hAnsi="Times New Roman" w:cs="Times New Roman"/>
          <w:sz w:val="22"/>
        </w:rPr>
        <w:t xml:space="preserve"> </w:t>
      </w:r>
      <w:r w:rsidR="00176423" w:rsidRPr="00DB1979">
        <w:rPr>
          <w:rFonts w:ascii="Times New Roman" w:hAnsi="Times New Roman" w:cs="Times New Roman"/>
          <w:sz w:val="22"/>
        </w:rPr>
        <w:t xml:space="preserve">в случае, если </w:t>
      </w:r>
      <w:r w:rsidR="00B421CA" w:rsidRPr="00DB1979">
        <w:rPr>
          <w:rFonts w:ascii="Times New Roman" w:hAnsi="Times New Roman" w:cs="Times New Roman"/>
          <w:sz w:val="22"/>
        </w:rPr>
        <w:t>при предоставлении</w:t>
      </w:r>
      <w:r w:rsidR="00E46EA2" w:rsidRPr="00DB1979">
        <w:rPr>
          <w:rFonts w:ascii="Times New Roman" w:hAnsi="Times New Roman" w:cs="Times New Roman"/>
          <w:sz w:val="22"/>
        </w:rPr>
        <w:t xml:space="preserve"> </w:t>
      </w:r>
      <w:r w:rsidR="001B4BD1" w:rsidRPr="00DB1979">
        <w:rPr>
          <w:rFonts w:ascii="Times New Roman" w:hAnsi="Times New Roman" w:cs="Times New Roman"/>
          <w:sz w:val="22"/>
        </w:rPr>
        <w:t>У</w:t>
      </w:r>
      <w:r w:rsidR="00E46EA2" w:rsidRPr="00DB1979">
        <w:rPr>
          <w:rFonts w:ascii="Times New Roman" w:hAnsi="Times New Roman" w:cs="Times New Roman"/>
          <w:sz w:val="22"/>
        </w:rPr>
        <w:t xml:space="preserve">слуг </w:t>
      </w:r>
      <w:r w:rsidR="00143A9F" w:rsidRPr="00DB1979">
        <w:rPr>
          <w:rFonts w:ascii="Times New Roman" w:hAnsi="Times New Roman" w:cs="Times New Roman"/>
          <w:sz w:val="22"/>
        </w:rPr>
        <w:t>требуе</w:t>
      </w:r>
      <w:r w:rsidR="00176423" w:rsidRPr="00DB1979">
        <w:rPr>
          <w:rFonts w:ascii="Times New Roman" w:hAnsi="Times New Roman" w:cs="Times New Roman"/>
          <w:sz w:val="22"/>
        </w:rPr>
        <w:t xml:space="preserve">тся </w:t>
      </w:r>
      <w:r w:rsidR="00143A9F" w:rsidRPr="00DB1979">
        <w:rPr>
          <w:rFonts w:ascii="Times New Roman" w:hAnsi="Times New Roman" w:cs="Times New Roman"/>
          <w:sz w:val="22"/>
        </w:rPr>
        <w:t xml:space="preserve">предоставление </w:t>
      </w:r>
      <w:r w:rsidR="000B0AD1" w:rsidRPr="00DB1979">
        <w:rPr>
          <w:rFonts w:ascii="Times New Roman" w:hAnsi="Times New Roman" w:cs="Times New Roman"/>
          <w:sz w:val="22"/>
        </w:rPr>
        <w:t xml:space="preserve">на </w:t>
      </w:r>
      <w:r w:rsidR="0061301B" w:rsidRPr="00DB1979">
        <w:rPr>
          <w:rFonts w:ascii="Times New Roman" w:hAnsi="Times New Roman" w:cs="Times New Roman"/>
          <w:sz w:val="22"/>
        </w:rPr>
        <w:t xml:space="preserve">платной </w:t>
      </w:r>
      <w:r w:rsidR="000B0AD1" w:rsidRPr="00DB1979">
        <w:rPr>
          <w:rFonts w:ascii="Times New Roman" w:hAnsi="Times New Roman" w:cs="Times New Roman"/>
          <w:sz w:val="22"/>
        </w:rPr>
        <w:t xml:space="preserve">основе </w:t>
      </w:r>
      <w:r w:rsidR="00143A9F" w:rsidRPr="00DB1979">
        <w:rPr>
          <w:rFonts w:ascii="Times New Roman" w:hAnsi="Times New Roman" w:cs="Times New Roman"/>
          <w:sz w:val="22"/>
        </w:rPr>
        <w:t xml:space="preserve">дополнительных </w:t>
      </w:r>
      <w:r w:rsidR="008F3313" w:rsidRPr="00DB1979">
        <w:rPr>
          <w:rFonts w:ascii="Times New Roman" w:hAnsi="Times New Roman" w:cs="Times New Roman"/>
          <w:sz w:val="22"/>
        </w:rPr>
        <w:t>У</w:t>
      </w:r>
      <w:r w:rsidR="00143A9F" w:rsidRPr="00DB1979">
        <w:rPr>
          <w:rFonts w:ascii="Times New Roman" w:hAnsi="Times New Roman" w:cs="Times New Roman"/>
          <w:sz w:val="22"/>
        </w:rPr>
        <w:t>слуг</w:t>
      </w:r>
      <w:r w:rsidR="00176423" w:rsidRPr="00DB1979">
        <w:rPr>
          <w:rFonts w:ascii="Times New Roman" w:hAnsi="Times New Roman" w:cs="Times New Roman"/>
          <w:sz w:val="22"/>
        </w:rPr>
        <w:t xml:space="preserve">, </w:t>
      </w:r>
      <w:r w:rsidR="00B823F5" w:rsidRPr="00DB1979">
        <w:rPr>
          <w:rFonts w:ascii="Times New Roman" w:hAnsi="Times New Roman" w:cs="Times New Roman"/>
          <w:sz w:val="22"/>
        </w:rPr>
        <w:t>не предусмотренных Д</w:t>
      </w:r>
      <w:r w:rsidR="00143A9F" w:rsidRPr="00DB1979">
        <w:rPr>
          <w:rFonts w:ascii="Times New Roman" w:hAnsi="Times New Roman" w:cs="Times New Roman"/>
          <w:sz w:val="22"/>
        </w:rPr>
        <w:t xml:space="preserve">оговором, </w:t>
      </w:r>
      <w:r w:rsidR="00176423" w:rsidRPr="00DB1979">
        <w:rPr>
          <w:rFonts w:ascii="Times New Roman" w:hAnsi="Times New Roman" w:cs="Times New Roman"/>
          <w:sz w:val="22"/>
        </w:rPr>
        <w:t xml:space="preserve">Клиника не вправе оказывать </w:t>
      </w:r>
      <w:r w:rsidR="00D94A35" w:rsidRPr="00DB1979">
        <w:rPr>
          <w:rFonts w:ascii="Times New Roman" w:hAnsi="Times New Roman" w:cs="Times New Roman"/>
          <w:sz w:val="22"/>
        </w:rPr>
        <w:t xml:space="preserve">их </w:t>
      </w:r>
      <w:r w:rsidR="00F0559A" w:rsidRPr="00DB1979">
        <w:rPr>
          <w:rFonts w:ascii="Times New Roman" w:hAnsi="Times New Roman" w:cs="Times New Roman"/>
          <w:sz w:val="22"/>
        </w:rPr>
        <w:t xml:space="preserve">Пациенту </w:t>
      </w:r>
      <w:r w:rsidR="00176423" w:rsidRPr="00DB1979">
        <w:rPr>
          <w:rFonts w:ascii="Times New Roman" w:hAnsi="Times New Roman" w:cs="Times New Roman"/>
          <w:sz w:val="22"/>
        </w:rPr>
        <w:t xml:space="preserve">без </w:t>
      </w:r>
      <w:r w:rsidR="00F0559A" w:rsidRPr="00DB1979">
        <w:rPr>
          <w:rFonts w:ascii="Times New Roman" w:hAnsi="Times New Roman" w:cs="Times New Roman"/>
          <w:sz w:val="22"/>
        </w:rPr>
        <w:t>его согласия</w:t>
      </w:r>
      <w:r w:rsidR="00176423" w:rsidRPr="00DB1979">
        <w:rPr>
          <w:rFonts w:ascii="Times New Roman" w:hAnsi="Times New Roman" w:cs="Times New Roman"/>
          <w:sz w:val="22"/>
        </w:rPr>
        <w:t>.</w:t>
      </w:r>
      <w:r w:rsidR="00AC670D" w:rsidRPr="00DB1979">
        <w:rPr>
          <w:rFonts w:ascii="Times New Roman" w:hAnsi="Times New Roman" w:cs="Times New Roman"/>
          <w:sz w:val="22"/>
        </w:rPr>
        <w:t xml:space="preserve"> В</w:t>
      </w:r>
      <w:r w:rsidR="0085602F" w:rsidRPr="00DB1979">
        <w:rPr>
          <w:rFonts w:ascii="Times New Roman" w:hAnsi="Times New Roman" w:cs="Times New Roman"/>
          <w:sz w:val="22"/>
        </w:rPr>
        <w:t xml:space="preserve"> случае если при оказании </w:t>
      </w:r>
      <w:r w:rsidR="00AC670D" w:rsidRPr="00DB1979">
        <w:rPr>
          <w:rFonts w:ascii="Times New Roman" w:hAnsi="Times New Roman" w:cs="Times New Roman"/>
          <w:sz w:val="22"/>
        </w:rPr>
        <w:t>Услуг потребуется</w:t>
      </w:r>
      <w:r w:rsidR="0085602F" w:rsidRPr="00DB1979">
        <w:rPr>
          <w:rFonts w:ascii="Times New Roman" w:hAnsi="Times New Roman" w:cs="Times New Roman"/>
          <w:sz w:val="22"/>
        </w:rPr>
        <w:t xml:space="preserve"> предоставление дополнительных медицинских услуг по экстренным показаниям</w:t>
      </w:r>
      <w:r w:rsidR="00703ACC" w:rsidRPr="00DB1979">
        <w:rPr>
          <w:rFonts w:ascii="Times New Roman" w:hAnsi="Times New Roman" w:cs="Times New Roman"/>
          <w:sz w:val="22"/>
        </w:rPr>
        <w:t xml:space="preserve"> для устранения угрозы жизни Пациента при внезапных острых</w:t>
      </w:r>
      <w:r w:rsidR="0056581A" w:rsidRPr="00DB1979">
        <w:rPr>
          <w:rFonts w:ascii="Times New Roman" w:hAnsi="Times New Roman" w:cs="Times New Roman"/>
          <w:sz w:val="22"/>
        </w:rPr>
        <w:t xml:space="preserve"> </w:t>
      </w:r>
      <w:r w:rsidR="00703ACC" w:rsidRPr="00DB1979">
        <w:rPr>
          <w:rFonts w:ascii="Times New Roman" w:hAnsi="Times New Roman" w:cs="Times New Roman"/>
          <w:sz w:val="22"/>
        </w:rPr>
        <w:t>состояниях, такие</w:t>
      </w:r>
      <w:r w:rsidR="0056581A" w:rsidRPr="00DB1979">
        <w:rPr>
          <w:rFonts w:ascii="Times New Roman" w:hAnsi="Times New Roman" w:cs="Times New Roman"/>
          <w:sz w:val="22"/>
        </w:rPr>
        <w:t xml:space="preserve"> </w:t>
      </w:r>
      <w:r w:rsidR="00703ACC" w:rsidRPr="00DB1979">
        <w:rPr>
          <w:rFonts w:ascii="Times New Roman" w:hAnsi="Times New Roman" w:cs="Times New Roman"/>
          <w:sz w:val="22"/>
        </w:rPr>
        <w:t>услуги оказываются без взимания платы в соответствии с Федеральным законом</w:t>
      </w:r>
      <w:r w:rsidR="0056581A" w:rsidRPr="00DB1979">
        <w:rPr>
          <w:rFonts w:ascii="Times New Roman" w:hAnsi="Times New Roman" w:cs="Times New Roman"/>
          <w:sz w:val="22"/>
        </w:rPr>
        <w:t xml:space="preserve"> «Об основах охраны здоровья граждан в Российской Федерации».</w:t>
      </w:r>
    </w:p>
    <w:p w14:paraId="0F416B89" w14:textId="7E96384C" w:rsidR="004D4138" w:rsidRPr="00DB1979" w:rsidRDefault="00D131AD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3.1.4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C030A5" w:rsidRPr="00DB1979">
        <w:rPr>
          <w:rFonts w:ascii="Times New Roman" w:hAnsi="Times New Roman" w:cs="Times New Roman"/>
          <w:sz w:val="22"/>
        </w:rPr>
        <w:t>Предупредить Пациента о</w:t>
      </w:r>
      <w:r w:rsidR="00AA02D3" w:rsidRPr="00DB1979">
        <w:rPr>
          <w:rFonts w:ascii="Times New Roman" w:hAnsi="Times New Roman" w:cs="Times New Roman"/>
          <w:sz w:val="22"/>
        </w:rPr>
        <w:t>б обязанности соблюдать установленный режим лечения, в том числе определенный на</w:t>
      </w:r>
      <w:r w:rsidR="00C6310B" w:rsidRPr="00DB1979">
        <w:rPr>
          <w:rFonts w:ascii="Times New Roman" w:hAnsi="Times New Roman" w:cs="Times New Roman"/>
          <w:sz w:val="22"/>
        </w:rPr>
        <w:t xml:space="preserve"> период временной нетрудоспособности, и правила поведения в медицинской организации</w:t>
      </w:r>
      <w:r w:rsidR="00C030A5" w:rsidRPr="00DB1979">
        <w:rPr>
          <w:rFonts w:ascii="Times New Roman" w:hAnsi="Times New Roman" w:cs="Times New Roman"/>
          <w:sz w:val="22"/>
        </w:rPr>
        <w:t>.</w:t>
      </w:r>
    </w:p>
    <w:p w14:paraId="24D91E58" w14:textId="2185F475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3.1.5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176423" w:rsidRPr="00DB1979">
        <w:rPr>
          <w:rFonts w:ascii="Times New Roman" w:hAnsi="Times New Roman" w:cs="Times New Roman"/>
          <w:sz w:val="22"/>
        </w:rPr>
        <w:t xml:space="preserve">Вести </w:t>
      </w:r>
      <w:r w:rsidR="0042198E" w:rsidRPr="00DB1979">
        <w:rPr>
          <w:rFonts w:ascii="Times New Roman" w:hAnsi="Times New Roman" w:cs="Times New Roman"/>
          <w:sz w:val="22"/>
        </w:rPr>
        <w:t>медицинскую документацию</w:t>
      </w:r>
      <w:r w:rsidR="00176423" w:rsidRPr="00DB1979">
        <w:rPr>
          <w:rFonts w:ascii="Times New Roman" w:hAnsi="Times New Roman" w:cs="Times New Roman"/>
          <w:sz w:val="22"/>
        </w:rPr>
        <w:t xml:space="preserve"> в установленном порядке</w:t>
      </w:r>
      <w:r w:rsidR="0042198E" w:rsidRPr="00DB1979">
        <w:rPr>
          <w:rFonts w:ascii="Times New Roman" w:hAnsi="Times New Roman" w:cs="Times New Roman"/>
          <w:sz w:val="22"/>
        </w:rPr>
        <w:t>, обеспечивать ее учет и хранение</w:t>
      </w:r>
      <w:r w:rsidR="00176423" w:rsidRPr="00DB1979">
        <w:rPr>
          <w:rFonts w:ascii="Times New Roman" w:hAnsi="Times New Roman" w:cs="Times New Roman"/>
          <w:sz w:val="22"/>
        </w:rPr>
        <w:t>.</w:t>
      </w:r>
    </w:p>
    <w:p w14:paraId="45EE243F" w14:textId="3787F79A" w:rsidR="00DE5EE3" w:rsidRPr="00DB1979" w:rsidRDefault="00D131AD" w:rsidP="00DE5E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3.1.6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CD3E85" w:rsidRPr="00DB1979">
        <w:rPr>
          <w:rFonts w:ascii="Times New Roman" w:hAnsi="Times New Roman" w:cs="Times New Roman"/>
          <w:sz w:val="22"/>
        </w:rPr>
        <w:t>Соблюдать врачебную тайну</w:t>
      </w:r>
      <w:r w:rsidR="007E66D7" w:rsidRPr="00DB1979">
        <w:rPr>
          <w:rFonts w:ascii="Times New Roman" w:hAnsi="Times New Roman" w:cs="Times New Roman"/>
          <w:sz w:val="22"/>
        </w:rPr>
        <w:t xml:space="preserve">, в том числе о </w:t>
      </w:r>
      <w:r w:rsidR="00176423" w:rsidRPr="00DB1979">
        <w:rPr>
          <w:rFonts w:ascii="Times New Roman" w:hAnsi="Times New Roman" w:cs="Times New Roman"/>
          <w:sz w:val="22"/>
        </w:rPr>
        <w:t>факте обращения Пациента за медицинской помощью, состоянии его здоровья, диагнозе его заболевания и иные сведения, полученные при его обследовании и лечении, кроме случаев, регламентированных Федеральным законом от 21.11.2011 №323-ФЗ «Об основах охраны здоровья граждан в Российской Федерации».</w:t>
      </w:r>
    </w:p>
    <w:p w14:paraId="130DDA01" w14:textId="1DD133DE" w:rsidR="00144456" w:rsidRPr="00DB1979" w:rsidRDefault="00D131AD" w:rsidP="0014445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3.1.7</w:t>
      </w:r>
      <w:r w:rsidR="00DE5EE3" w:rsidRPr="00DB1979">
        <w:rPr>
          <w:rFonts w:ascii="Times New Roman" w:hAnsi="Times New Roman" w:cs="Times New Roman"/>
          <w:sz w:val="22"/>
        </w:rPr>
        <w:t xml:space="preserve">. </w:t>
      </w:r>
      <w:r w:rsidR="00AF5EEE" w:rsidRPr="00DB1979">
        <w:rPr>
          <w:rFonts w:ascii="Times New Roman" w:hAnsi="Times New Roman" w:cs="Times New Roman"/>
          <w:sz w:val="22"/>
        </w:rPr>
        <w:t xml:space="preserve">Выдать </w:t>
      </w:r>
      <w:r w:rsidR="00881048" w:rsidRPr="00DB1979">
        <w:rPr>
          <w:rFonts w:ascii="Times New Roman" w:hAnsi="Times New Roman" w:cs="Times New Roman"/>
          <w:sz w:val="22"/>
        </w:rPr>
        <w:t>П</w:t>
      </w:r>
      <w:r w:rsidR="00DE45C8" w:rsidRPr="00DB1979">
        <w:rPr>
          <w:rFonts w:ascii="Times New Roman" w:hAnsi="Times New Roman" w:cs="Times New Roman"/>
          <w:sz w:val="22"/>
        </w:rPr>
        <w:t>ациенту</w:t>
      </w:r>
      <w:r w:rsidR="00AF5EEE" w:rsidRPr="00DB1979">
        <w:rPr>
          <w:rFonts w:ascii="Times New Roman" w:hAnsi="Times New Roman" w:cs="Times New Roman"/>
          <w:sz w:val="22"/>
        </w:rPr>
        <w:t xml:space="preserve"> документы</w:t>
      </w:r>
      <w:r w:rsidR="0091797D" w:rsidRPr="00DB1979">
        <w:rPr>
          <w:rFonts w:ascii="Times New Roman" w:hAnsi="Times New Roman" w:cs="Times New Roman"/>
          <w:sz w:val="22"/>
        </w:rPr>
        <w:t xml:space="preserve"> (копии медицинских документов, выписки из медицинских документов)</w:t>
      </w:r>
      <w:r w:rsidR="00AF5EEE" w:rsidRPr="00DB1979">
        <w:rPr>
          <w:rFonts w:ascii="Times New Roman" w:hAnsi="Times New Roman" w:cs="Times New Roman"/>
          <w:sz w:val="22"/>
        </w:rPr>
        <w:t xml:space="preserve">, </w:t>
      </w:r>
      <w:r w:rsidR="00EA5A92" w:rsidRPr="00DB1979">
        <w:rPr>
          <w:rFonts w:ascii="Times New Roman" w:hAnsi="Times New Roman" w:cs="Times New Roman"/>
          <w:sz w:val="22"/>
        </w:rPr>
        <w:t xml:space="preserve">отражающие состояние его здоровья после получения Услуг. </w:t>
      </w:r>
    </w:p>
    <w:p w14:paraId="4440B572" w14:textId="64230528" w:rsidR="00144456" w:rsidRPr="00DB1979" w:rsidRDefault="00452F81" w:rsidP="00144456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>3.2.</w:t>
      </w:r>
      <w:r w:rsidR="00144456" w:rsidRPr="00DB1979">
        <w:rPr>
          <w:rFonts w:ascii="Times New Roman" w:hAnsi="Times New Roman" w:cs="Times New Roman"/>
          <w:b/>
          <w:sz w:val="22"/>
        </w:rPr>
        <w:t>Пациент обязуется:</w:t>
      </w:r>
    </w:p>
    <w:p w14:paraId="5695766C" w14:textId="24E67FF2" w:rsidR="001975C1" w:rsidRPr="00DB1979" w:rsidRDefault="00DE5EE3" w:rsidP="001975C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3.2.1. </w:t>
      </w:r>
      <w:r w:rsidR="001975C1" w:rsidRPr="00DB1979">
        <w:rPr>
          <w:rFonts w:ascii="Times New Roman" w:hAnsi="Times New Roman" w:cs="Times New Roman"/>
          <w:sz w:val="22"/>
        </w:rPr>
        <w:t>Ознакомиться с порядком и условиями предоставления Услуг по Договору и исполнять их.</w:t>
      </w:r>
    </w:p>
    <w:p w14:paraId="75936617" w14:textId="0D42B729" w:rsidR="00525A9D" w:rsidRPr="00DB1979" w:rsidRDefault="00DE5EE3" w:rsidP="00525A9D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3.2.2. </w:t>
      </w:r>
      <w:r w:rsidR="00525A9D" w:rsidRPr="00DB1979">
        <w:rPr>
          <w:sz w:val="22"/>
          <w:szCs w:val="22"/>
        </w:rPr>
        <w:t>До оказания Услуги сообщить сведения о</w:t>
      </w:r>
      <w:r w:rsidR="0056502F" w:rsidRPr="00DB1979">
        <w:rPr>
          <w:sz w:val="22"/>
          <w:szCs w:val="22"/>
        </w:rPr>
        <w:t xml:space="preserve"> перенесенных заболеваниях, операциях</w:t>
      </w:r>
      <w:r w:rsidR="00CF79D9" w:rsidRPr="00DB1979">
        <w:rPr>
          <w:sz w:val="22"/>
          <w:szCs w:val="22"/>
        </w:rPr>
        <w:t>,</w:t>
      </w:r>
      <w:r w:rsidR="00CA1983" w:rsidRPr="00DB1979">
        <w:rPr>
          <w:sz w:val="22"/>
          <w:szCs w:val="22"/>
        </w:rPr>
        <w:t xml:space="preserve"> </w:t>
      </w:r>
      <w:r w:rsidR="00C922C4" w:rsidRPr="00DB1979">
        <w:rPr>
          <w:sz w:val="22"/>
          <w:szCs w:val="22"/>
        </w:rPr>
        <w:t xml:space="preserve">травмах, </w:t>
      </w:r>
      <w:r w:rsidR="00CF79D9" w:rsidRPr="00DB1979">
        <w:rPr>
          <w:sz w:val="22"/>
          <w:szCs w:val="22"/>
        </w:rPr>
        <w:t>имеющихся у него аллергических реакциях</w:t>
      </w:r>
      <w:r w:rsidR="00DC79CA" w:rsidRPr="00DB1979">
        <w:rPr>
          <w:sz w:val="22"/>
          <w:szCs w:val="22"/>
        </w:rPr>
        <w:t>, а также иную информацию</w:t>
      </w:r>
      <w:r w:rsidR="00605450" w:rsidRPr="00DB1979">
        <w:rPr>
          <w:sz w:val="22"/>
          <w:szCs w:val="22"/>
        </w:rPr>
        <w:t>,</w:t>
      </w:r>
      <w:r w:rsidR="00DC79CA" w:rsidRPr="00DB1979">
        <w:rPr>
          <w:sz w:val="22"/>
          <w:szCs w:val="22"/>
        </w:rPr>
        <w:t xml:space="preserve"> </w:t>
      </w:r>
      <w:r w:rsidR="00605450" w:rsidRPr="00DB1979">
        <w:rPr>
          <w:sz w:val="22"/>
          <w:szCs w:val="22"/>
        </w:rPr>
        <w:t>которая может</w:t>
      </w:r>
      <w:r w:rsidR="00525A9D" w:rsidRPr="00DB1979">
        <w:rPr>
          <w:sz w:val="22"/>
          <w:szCs w:val="22"/>
        </w:rPr>
        <w:t xml:space="preserve"> повлиять на</w:t>
      </w:r>
      <w:r w:rsidR="00605450" w:rsidRPr="00DB1979">
        <w:rPr>
          <w:sz w:val="22"/>
          <w:szCs w:val="22"/>
        </w:rPr>
        <w:t xml:space="preserve"> результат</w:t>
      </w:r>
      <w:r w:rsidR="00C922C4" w:rsidRPr="00DB1979">
        <w:rPr>
          <w:sz w:val="22"/>
          <w:szCs w:val="22"/>
        </w:rPr>
        <w:t xml:space="preserve"> оказываемых Клиникой Услуг</w:t>
      </w:r>
      <w:r w:rsidR="00182671" w:rsidRPr="00DB1979">
        <w:rPr>
          <w:sz w:val="22"/>
          <w:szCs w:val="22"/>
        </w:rPr>
        <w:t>, либо вызвать осложнения.</w:t>
      </w:r>
    </w:p>
    <w:p w14:paraId="51C3F58C" w14:textId="31F195E2" w:rsidR="001364C4" w:rsidRPr="00DB1979" w:rsidRDefault="00DE5EE3" w:rsidP="00A079A5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3.2.3. </w:t>
      </w:r>
      <w:r w:rsidR="004B7261" w:rsidRPr="00DB1979">
        <w:rPr>
          <w:sz w:val="22"/>
          <w:szCs w:val="22"/>
        </w:rPr>
        <w:t>Заботиться о сохранении своего здоровья, выполнять назначени</w:t>
      </w:r>
      <w:r w:rsidR="008954AA" w:rsidRPr="00DB1979">
        <w:rPr>
          <w:sz w:val="22"/>
          <w:szCs w:val="22"/>
        </w:rPr>
        <w:t>я медицинского персонала Клиники, соблюдать режим лечения и правила поведения</w:t>
      </w:r>
      <w:r w:rsidR="003E2B91" w:rsidRPr="00DB1979">
        <w:rPr>
          <w:sz w:val="22"/>
          <w:szCs w:val="22"/>
        </w:rPr>
        <w:t xml:space="preserve"> в Клинике.</w:t>
      </w:r>
    </w:p>
    <w:p w14:paraId="6C5E37E6" w14:textId="494D1509" w:rsidR="00525A9D" w:rsidRPr="00DB1979" w:rsidRDefault="00D77B65" w:rsidP="00A079A5">
      <w:pPr>
        <w:jc w:val="both"/>
        <w:rPr>
          <w:color w:val="000000" w:themeColor="text1"/>
          <w:sz w:val="22"/>
          <w:szCs w:val="22"/>
        </w:rPr>
      </w:pPr>
      <w:r w:rsidRPr="00DB1979">
        <w:rPr>
          <w:sz w:val="22"/>
          <w:szCs w:val="22"/>
        </w:rPr>
        <w:t>3.2.4</w:t>
      </w:r>
      <w:r w:rsidR="00DE5EE3" w:rsidRPr="00DB1979">
        <w:rPr>
          <w:sz w:val="22"/>
          <w:szCs w:val="22"/>
        </w:rPr>
        <w:t xml:space="preserve">. </w:t>
      </w:r>
      <w:r w:rsidR="0060096E" w:rsidRPr="00DB1979">
        <w:rPr>
          <w:sz w:val="22"/>
          <w:szCs w:val="22"/>
        </w:rPr>
        <w:t xml:space="preserve">Немедленно извещать Клинику </w:t>
      </w:r>
      <w:r w:rsidR="001364C4" w:rsidRPr="00DB1979">
        <w:rPr>
          <w:color w:val="000000" w:themeColor="text1"/>
          <w:sz w:val="22"/>
          <w:szCs w:val="22"/>
        </w:rPr>
        <w:t>о</w:t>
      </w:r>
      <w:r w:rsidR="0060096E" w:rsidRPr="00DB1979">
        <w:rPr>
          <w:color w:val="000000" w:themeColor="text1"/>
          <w:sz w:val="22"/>
          <w:szCs w:val="22"/>
        </w:rPr>
        <w:t>б</w:t>
      </w:r>
      <w:r w:rsidR="001364C4" w:rsidRPr="00DB1979">
        <w:rPr>
          <w:color w:val="000000" w:themeColor="text1"/>
          <w:sz w:val="22"/>
          <w:szCs w:val="22"/>
        </w:rPr>
        <w:t xml:space="preserve"> изменениях</w:t>
      </w:r>
      <w:r w:rsidR="0060096E" w:rsidRPr="00DB1979">
        <w:rPr>
          <w:color w:val="000000" w:themeColor="text1"/>
          <w:sz w:val="22"/>
          <w:szCs w:val="22"/>
        </w:rPr>
        <w:t xml:space="preserve"> в состоянии здоровья</w:t>
      </w:r>
      <w:r w:rsidR="00F241BD" w:rsidRPr="00DB1979">
        <w:rPr>
          <w:color w:val="000000" w:themeColor="text1"/>
          <w:sz w:val="22"/>
          <w:szCs w:val="22"/>
        </w:rPr>
        <w:t xml:space="preserve"> </w:t>
      </w:r>
      <w:r w:rsidR="001364C4" w:rsidRPr="00DB1979">
        <w:rPr>
          <w:color w:val="000000" w:themeColor="text1"/>
          <w:sz w:val="22"/>
          <w:szCs w:val="22"/>
        </w:rPr>
        <w:t xml:space="preserve">в </w:t>
      </w:r>
      <w:r w:rsidR="0061301B" w:rsidRPr="00DB1979">
        <w:rPr>
          <w:color w:val="000000" w:themeColor="text1"/>
          <w:sz w:val="22"/>
          <w:szCs w:val="22"/>
        </w:rPr>
        <w:t>процессе оказания Услуг и по их</w:t>
      </w:r>
      <w:r w:rsidR="00F241BD" w:rsidRPr="00DB1979">
        <w:rPr>
          <w:color w:val="000000" w:themeColor="text1"/>
          <w:sz w:val="22"/>
          <w:szCs w:val="22"/>
        </w:rPr>
        <w:t xml:space="preserve"> завершению.</w:t>
      </w:r>
    </w:p>
    <w:p w14:paraId="6ED5DDED" w14:textId="76376DF2" w:rsidR="009851AF" w:rsidRPr="00836E20" w:rsidRDefault="009851AF" w:rsidP="00A079A5">
      <w:pPr>
        <w:jc w:val="both"/>
        <w:rPr>
          <w:sz w:val="22"/>
          <w:szCs w:val="22"/>
        </w:rPr>
      </w:pPr>
      <w:r w:rsidRPr="00DB1979">
        <w:rPr>
          <w:color w:val="000000" w:themeColor="text1"/>
          <w:sz w:val="22"/>
          <w:szCs w:val="22"/>
        </w:rPr>
        <w:t>3</w:t>
      </w:r>
      <w:r w:rsidR="00437DA6" w:rsidRPr="00DB1979">
        <w:rPr>
          <w:color w:val="000000" w:themeColor="text1"/>
          <w:sz w:val="22"/>
          <w:szCs w:val="22"/>
        </w:rPr>
        <w:t>.</w:t>
      </w:r>
      <w:r w:rsidRPr="00DB1979">
        <w:rPr>
          <w:color w:val="000000" w:themeColor="text1"/>
          <w:sz w:val="22"/>
          <w:szCs w:val="22"/>
        </w:rPr>
        <w:t>2.5. Являться в Клинику в установленное время, заблаговременно</w:t>
      </w:r>
      <w:r w:rsidR="00DA7490" w:rsidRPr="00DB1979">
        <w:rPr>
          <w:color w:val="000000" w:themeColor="text1"/>
          <w:sz w:val="22"/>
          <w:szCs w:val="22"/>
        </w:rPr>
        <w:t>,</w:t>
      </w:r>
      <w:r w:rsidRPr="00DB1979">
        <w:rPr>
          <w:color w:val="000000" w:themeColor="text1"/>
          <w:sz w:val="22"/>
          <w:szCs w:val="22"/>
        </w:rPr>
        <w:t xml:space="preserve"> информировать </w:t>
      </w:r>
      <w:r w:rsidR="004E2527" w:rsidRPr="002C00E3">
        <w:rPr>
          <w:color w:val="000000" w:themeColor="text1"/>
          <w:sz w:val="22"/>
          <w:szCs w:val="22"/>
        </w:rPr>
        <w:t>Клинику о необходимости отмены или изменении, назначенного ему времени получения Услуги, не менее чем за 24 часа до назначенного времени предоставления Услуги. В случае опоздания Пациента более, чем на 15 минут по отношению к назначенному времени получения Услуги, Клиника оставляет за собой право на отказ в оказании Услуги с согласованием с Заказчиком/Пациентом другого врем оказания Услуги</w:t>
      </w:r>
      <w:r w:rsidR="003C3280" w:rsidRPr="002C00E3">
        <w:rPr>
          <w:color w:val="000000" w:themeColor="text1"/>
          <w:sz w:val="22"/>
          <w:szCs w:val="22"/>
        </w:rPr>
        <w:t>.</w:t>
      </w:r>
    </w:p>
    <w:p w14:paraId="016DA31F" w14:textId="79507B92" w:rsidR="00144456" w:rsidRPr="00836E20" w:rsidRDefault="00FE52ED" w:rsidP="001975C1">
      <w:pPr>
        <w:autoSpaceDN w:val="0"/>
        <w:jc w:val="both"/>
        <w:textAlignment w:val="baseline"/>
        <w:rPr>
          <w:kern w:val="3"/>
          <w:sz w:val="22"/>
          <w:szCs w:val="22"/>
          <w:lang w:eastAsia="zh-CN"/>
        </w:rPr>
      </w:pPr>
      <w:r w:rsidRPr="00836E20">
        <w:rPr>
          <w:sz w:val="22"/>
          <w:szCs w:val="22"/>
        </w:rPr>
        <w:t>3.2.6</w:t>
      </w:r>
      <w:r w:rsidR="00D77B65" w:rsidRPr="00836E20">
        <w:rPr>
          <w:sz w:val="22"/>
          <w:szCs w:val="22"/>
        </w:rPr>
        <w:t xml:space="preserve">. </w:t>
      </w:r>
      <w:r w:rsidR="00144456" w:rsidRPr="00836E20">
        <w:rPr>
          <w:kern w:val="3"/>
          <w:sz w:val="22"/>
          <w:szCs w:val="22"/>
          <w:lang w:eastAsia="zh-CN"/>
        </w:rPr>
        <w:t xml:space="preserve">Подписать </w:t>
      </w:r>
      <w:r w:rsidR="0084188C" w:rsidRPr="00836E20">
        <w:rPr>
          <w:kern w:val="3"/>
          <w:sz w:val="22"/>
          <w:szCs w:val="22"/>
          <w:lang w:eastAsia="zh-CN"/>
        </w:rPr>
        <w:t>информированное добровольное</w:t>
      </w:r>
      <w:r w:rsidR="00FE256C" w:rsidRPr="00836E20">
        <w:rPr>
          <w:kern w:val="3"/>
          <w:sz w:val="22"/>
          <w:szCs w:val="22"/>
          <w:lang w:eastAsia="zh-CN"/>
        </w:rPr>
        <w:t xml:space="preserve"> согласие</w:t>
      </w:r>
      <w:r w:rsidR="00144456" w:rsidRPr="00836E20">
        <w:rPr>
          <w:kern w:val="3"/>
          <w:sz w:val="22"/>
          <w:szCs w:val="22"/>
          <w:lang w:eastAsia="zh-CN"/>
        </w:rPr>
        <w:t xml:space="preserve"> на проведение</w:t>
      </w:r>
      <w:r w:rsidR="00CB4AC6" w:rsidRPr="00836E20">
        <w:rPr>
          <w:kern w:val="3"/>
          <w:sz w:val="22"/>
          <w:szCs w:val="22"/>
          <w:lang w:eastAsia="zh-CN"/>
        </w:rPr>
        <w:t xml:space="preserve"> медицинского вмешательства</w:t>
      </w:r>
      <w:r w:rsidR="00480A37" w:rsidRPr="00836E20">
        <w:rPr>
          <w:color w:val="000000"/>
          <w:sz w:val="22"/>
          <w:szCs w:val="22"/>
          <w:highlight w:val="cyan"/>
        </w:rPr>
        <w:t xml:space="preserve"> </w:t>
      </w:r>
      <w:r w:rsidR="00480A37" w:rsidRPr="00836E20">
        <w:rPr>
          <w:color w:val="000000"/>
          <w:sz w:val="22"/>
          <w:szCs w:val="22"/>
        </w:rPr>
        <w:t>(оперативное вмешательство, проведение медицинских манипуляций) и др</w:t>
      </w:r>
      <w:r w:rsidR="00480A37" w:rsidRPr="00836E20">
        <w:rPr>
          <w:kern w:val="3"/>
          <w:sz w:val="22"/>
          <w:szCs w:val="22"/>
          <w:lang w:eastAsia="zh-CN"/>
        </w:rPr>
        <w:t xml:space="preserve">угих </w:t>
      </w:r>
      <w:r w:rsidR="00144456" w:rsidRPr="00836E20">
        <w:rPr>
          <w:kern w:val="3"/>
          <w:sz w:val="22"/>
          <w:szCs w:val="22"/>
          <w:lang w:eastAsia="zh-CN"/>
        </w:rPr>
        <w:t>мероприятий.</w:t>
      </w:r>
    </w:p>
    <w:p w14:paraId="1BA75308" w14:textId="7DBF94C6" w:rsidR="002B2555" w:rsidRPr="00DB1979" w:rsidRDefault="00FE52ED" w:rsidP="00382D02">
      <w:pPr>
        <w:pStyle w:val="Standard"/>
        <w:spacing w:after="0" w:line="240" w:lineRule="auto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3.2.7</w:t>
      </w:r>
      <w:r w:rsidR="00D77B65" w:rsidRPr="00DB1979">
        <w:rPr>
          <w:rFonts w:ascii="Times New Roman" w:hAnsi="Times New Roman" w:cs="Times New Roman"/>
          <w:sz w:val="22"/>
        </w:rPr>
        <w:t xml:space="preserve">. </w:t>
      </w:r>
      <w:r w:rsidR="003E2B91" w:rsidRPr="00DB1979">
        <w:rPr>
          <w:rFonts w:ascii="Times New Roman" w:hAnsi="Times New Roman" w:cs="Times New Roman"/>
          <w:sz w:val="22"/>
        </w:rPr>
        <w:t xml:space="preserve">Оплатить </w:t>
      </w:r>
      <w:r w:rsidR="00D77B65" w:rsidRPr="00DB1979">
        <w:rPr>
          <w:rFonts w:ascii="Times New Roman" w:hAnsi="Times New Roman" w:cs="Times New Roman"/>
          <w:sz w:val="22"/>
        </w:rPr>
        <w:t>оказанные Клиникой Услуги</w:t>
      </w:r>
      <w:r w:rsidR="00911A2A" w:rsidRPr="00DB1979">
        <w:rPr>
          <w:rFonts w:ascii="Times New Roman" w:hAnsi="Times New Roman" w:cs="Times New Roman"/>
          <w:sz w:val="22"/>
        </w:rPr>
        <w:t xml:space="preserve"> в порядке и сроки, которые установлены Договором.</w:t>
      </w:r>
    </w:p>
    <w:p w14:paraId="0F078F80" w14:textId="74E27446" w:rsidR="004078CE" w:rsidRPr="00DB1979" w:rsidRDefault="00452F81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>3.3</w:t>
      </w:r>
      <w:r w:rsidR="00F2331A" w:rsidRPr="00DB1979">
        <w:rPr>
          <w:rFonts w:ascii="Times New Roman" w:hAnsi="Times New Roman" w:cs="Times New Roman"/>
          <w:b/>
          <w:sz w:val="22"/>
        </w:rPr>
        <w:t xml:space="preserve">. </w:t>
      </w:r>
      <w:r w:rsidR="004078CE" w:rsidRPr="00DB1979">
        <w:rPr>
          <w:rFonts w:ascii="Times New Roman" w:hAnsi="Times New Roman" w:cs="Times New Roman"/>
          <w:b/>
          <w:sz w:val="22"/>
        </w:rPr>
        <w:t>Клиника имеет право:</w:t>
      </w:r>
    </w:p>
    <w:p w14:paraId="589EFC10" w14:textId="22D00D6F" w:rsidR="00390754" w:rsidRPr="00DB1979" w:rsidRDefault="00655C37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3.3.1. </w:t>
      </w:r>
      <w:r w:rsidR="000D7089" w:rsidRPr="00DB1979">
        <w:rPr>
          <w:rFonts w:ascii="Times New Roman" w:hAnsi="Times New Roman" w:cs="Times New Roman"/>
          <w:sz w:val="22"/>
        </w:rPr>
        <w:t>Получать</w:t>
      </w:r>
      <w:r w:rsidR="004078CE" w:rsidRPr="00DB1979">
        <w:rPr>
          <w:rFonts w:ascii="Times New Roman" w:hAnsi="Times New Roman" w:cs="Times New Roman"/>
          <w:sz w:val="22"/>
        </w:rPr>
        <w:t xml:space="preserve"> от Пациента информацию, необходимую для выполнения своих обязательств по </w:t>
      </w:r>
      <w:r w:rsidR="009756A2" w:rsidRPr="00DB1979">
        <w:rPr>
          <w:rFonts w:ascii="Times New Roman" w:hAnsi="Times New Roman" w:cs="Times New Roman"/>
          <w:sz w:val="22"/>
        </w:rPr>
        <w:t>Д</w:t>
      </w:r>
      <w:r w:rsidR="004078CE" w:rsidRPr="00DB1979">
        <w:rPr>
          <w:rFonts w:ascii="Times New Roman" w:hAnsi="Times New Roman" w:cs="Times New Roman"/>
          <w:sz w:val="22"/>
        </w:rPr>
        <w:t xml:space="preserve">оговору, в том числе сведения о состоянии здоровья, </w:t>
      </w:r>
      <w:r w:rsidR="00F85CF8" w:rsidRPr="00DB1979">
        <w:rPr>
          <w:rFonts w:ascii="Times New Roman" w:hAnsi="Times New Roman" w:cs="Times New Roman"/>
          <w:sz w:val="22"/>
        </w:rPr>
        <w:t>о наличии друг</w:t>
      </w:r>
      <w:r w:rsidR="008D0132" w:rsidRPr="00DB1979">
        <w:rPr>
          <w:rFonts w:ascii="Times New Roman" w:hAnsi="Times New Roman" w:cs="Times New Roman"/>
          <w:sz w:val="22"/>
        </w:rPr>
        <w:t>их заболеваний, противопоказаниях</w:t>
      </w:r>
      <w:r w:rsidR="00F85CF8" w:rsidRPr="00DB1979">
        <w:rPr>
          <w:rFonts w:ascii="Times New Roman" w:hAnsi="Times New Roman" w:cs="Times New Roman"/>
          <w:sz w:val="22"/>
        </w:rPr>
        <w:t xml:space="preserve"> к применению каких-либо процедур или лекарственных препаратов, а </w:t>
      </w:r>
      <w:r w:rsidR="008D0132" w:rsidRPr="00DB1979">
        <w:rPr>
          <w:rFonts w:ascii="Times New Roman" w:hAnsi="Times New Roman" w:cs="Times New Roman"/>
          <w:sz w:val="22"/>
        </w:rPr>
        <w:t>также иную</w:t>
      </w:r>
      <w:r w:rsidR="00F85CF8" w:rsidRPr="00DB1979">
        <w:rPr>
          <w:rFonts w:ascii="Times New Roman" w:hAnsi="Times New Roman" w:cs="Times New Roman"/>
          <w:sz w:val="22"/>
        </w:rPr>
        <w:t xml:space="preserve"> информацию, влияющую на протекание или</w:t>
      </w:r>
      <w:r w:rsidR="004064F5" w:rsidRPr="00DB1979">
        <w:rPr>
          <w:rFonts w:ascii="Times New Roman" w:hAnsi="Times New Roman" w:cs="Times New Roman"/>
          <w:sz w:val="22"/>
        </w:rPr>
        <w:t xml:space="preserve"> лечение заболевания Пациента</w:t>
      </w:r>
      <w:r w:rsidR="00F85CF8" w:rsidRPr="00DB1979">
        <w:rPr>
          <w:rFonts w:ascii="Times New Roman" w:hAnsi="Times New Roman" w:cs="Times New Roman"/>
          <w:sz w:val="22"/>
        </w:rPr>
        <w:t>.</w:t>
      </w:r>
    </w:p>
    <w:p w14:paraId="3242DDEC" w14:textId="69A9D79D" w:rsidR="00AD4E6E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3.3.2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541587" w:rsidRPr="00DB1979">
        <w:rPr>
          <w:rFonts w:ascii="Times New Roman" w:hAnsi="Times New Roman" w:cs="Times New Roman"/>
          <w:sz w:val="22"/>
        </w:rPr>
        <w:t>Оказывать Услуги по Договору своими силами или привлекат</w:t>
      </w:r>
      <w:r w:rsidR="00C928E7" w:rsidRPr="00DB1979">
        <w:rPr>
          <w:rFonts w:ascii="Times New Roman" w:hAnsi="Times New Roman" w:cs="Times New Roman"/>
          <w:sz w:val="22"/>
        </w:rPr>
        <w:t>ь</w:t>
      </w:r>
      <w:r w:rsidR="00541587" w:rsidRPr="00DB1979">
        <w:rPr>
          <w:rFonts w:ascii="Times New Roman" w:hAnsi="Times New Roman" w:cs="Times New Roman"/>
          <w:sz w:val="22"/>
        </w:rPr>
        <w:t xml:space="preserve"> третьих лиц</w:t>
      </w:r>
      <w:r w:rsidR="00876E60" w:rsidRPr="00DB1979">
        <w:rPr>
          <w:rFonts w:ascii="Times New Roman" w:hAnsi="Times New Roman" w:cs="Times New Roman"/>
          <w:sz w:val="22"/>
        </w:rPr>
        <w:t>, за действия которых Клиника несет ответственность, как за свои собственные.</w:t>
      </w:r>
    </w:p>
    <w:p w14:paraId="769EC2A3" w14:textId="2531B7F6" w:rsidR="002C3099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3.3.3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C928E7" w:rsidRPr="00DB1979">
        <w:rPr>
          <w:rFonts w:ascii="Times New Roman" w:hAnsi="Times New Roman" w:cs="Times New Roman"/>
          <w:sz w:val="22"/>
        </w:rPr>
        <w:t>В случае</w:t>
      </w:r>
      <w:r w:rsidR="00D624E0" w:rsidRPr="00DB1979">
        <w:rPr>
          <w:rFonts w:ascii="Times New Roman" w:hAnsi="Times New Roman" w:cs="Times New Roman"/>
          <w:sz w:val="22"/>
        </w:rPr>
        <w:t xml:space="preserve"> непредвиденного отсутствия врача в </w:t>
      </w:r>
      <w:r w:rsidR="00F641AC" w:rsidRPr="00DB1979">
        <w:rPr>
          <w:rFonts w:ascii="Times New Roman" w:hAnsi="Times New Roman" w:cs="Times New Roman"/>
          <w:sz w:val="22"/>
        </w:rPr>
        <w:t>согласованный срок оказания Услуги</w:t>
      </w:r>
      <w:r w:rsidR="00D624E0" w:rsidRPr="00DB1979">
        <w:rPr>
          <w:rFonts w:ascii="Times New Roman" w:hAnsi="Times New Roman" w:cs="Times New Roman"/>
          <w:sz w:val="22"/>
        </w:rPr>
        <w:t>, по согласованию с Пациентом, направить последнего к другому специалисту</w:t>
      </w:r>
      <w:r w:rsidR="00F4176A" w:rsidRPr="00DB1979">
        <w:rPr>
          <w:rFonts w:ascii="Times New Roman" w:hAnsi="Times New Roman" w:cs="Times New Roman"/>
          <w:sz w:val="22"/>
        </w:rPr>
        <w:t xml:space="preserve"> соответс</w:t>
      </w:r>
      <w:r w:rsidR="009712D6" w:rsidRPr="00DB1979">
        <w:rPr>
          <w:rFonts w:ascii="Times New Roman" w:hAnsi="Times New Roman" w:cs="Times New Roman"/>
          <w:sz w:val="22"/>
        </w:rPr>
        <w:t>твующего профиля и квалификации или перенести срок оказания Услуги на другое время.</w:t>
      </w:r>
    </w:p>
    <w:p w14:paraId="405F21C7" w14:textId="1BBEC3C7" w:rsidR="002C3099" w:rsidRPr="00DB1979" w:rsidRDefault="00D33915" w:rsidP="002C3099">
      <w:pPr>
        <w:pStyle w:val="Standard"/>
        <w:spacing w:after="0" w:line="240" w:lineRule="auto"/>
        <w:ind w:left="142" w:hanging="142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3.3.4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2A1952" w:rsidRPr="00DB1979">
        <w:rPr>
          <w:rFonts w:ascii="Times New Roman" w:hAnsi="Times New Roman" w:cs="Times New Roman"/>
          <w:sz w:val="22"/>
        </w:rPr>
        <w:t xml:space="preserve">Отказать Пациенту в оказании </w:t>
      </w:r>
      <w:r w:rsidR="00D91987" w:rsidRPr="00DB1979">
        <w:rPr>
          <w:rFonts w:ascii="Times New Roman" w:hAnsi="Times New Roman" w:cs="Times New Roman"/>
          <w:sz w:val="22"/>
        </w:rPr>
        <w:t xml:space="preserve">Услуг </w:t>
      </w:r>
      <w:r w:rsidR="002A1952" w:rsidRPr="00DB1979">
        <w:rPr>
          <w:rFonts w:ascii="Times New Roman" w:hAnsi="Times New Roman" w:cs="Times New Roman"/>
          <w:sz w:val="22"/>
        </w:rPr>
        <w:t xml:space="preserve">в </w:t>
      </w:r>
      <w:r w:rsidR="001A2A15" w:rsidRPr="00DB1979">
        <w:rPr>
          <w:rFonts w:ascii="Times New Roman" w:hAnsi="Times New Roman" w:cs="Times New Roman"/>
          <w:sz w:val="22"/>
        </w:rPr>
        <w:t>сл</w:t>
      </w:r>
      <w:r w:rsidR="009756A2" w:rsidRPr="00DB1979">
        <w:rPr>
          <w:rFonts w:ascii="Times New Roman" w:hAnsi="Times New Roman" w:cs="Times New Roman"/>
          <w:sz w:val="22"/>
        </w:rPr>
        <w:t xml:space="preserve">учае нарушения им </w:t>
      </w:r>
      <w:r w:rsidR="009756A2" w:rsidRPr="00CF4F35">
        <w:rPr>
          <w:rFonts w:ascii="Times New Roman" w:hAnsi="Times New Roman" w:cs="Times New Roman"/>
          <w:sz w:val="22"/>
        </w:rPr>
        <w:t xml:space="preserve">условий </w:t>
      </w:r>
      <w:r w:rsidR="00CF4F35" w:rsidRPr="00CF4F35">
        <w:rPr>
          <w:rFonts w:ascii="Times New Roman" w:hAnsi="Times New Roman" w:cs="Times New Roman"/>
          <w:sz w:val="22"/>
        </w:rPr>
        <w:t xml:space="preserve">п. 3.2 </w:t>
      </w:r>
      <w:r w:rsidR="009756A2" w:rsidRPr="00CF4F35">
        <w:rPr>
          <w:rFonts w:ascii="Times New Roman" w:hAnsi="Times New Roman" w:cs="Times New Roman"/>
          <w:sz w:val="22"/>
        </w:rPr>
        <w:t>Д</w:t>
      </w:r>
      <w:r w:rsidR="004B674B" w:rsidRPr="00CF4F35">
        <w:rPr>
          <w:rFonts w:ascii="Times New Roman" w:hAnsi="Times New Roman" w:cs="Times New Roman"/>
          <w:sz w:val="22"/>
        </w:rPr>
        <w:t>оговора</w:t>
      </w:r>
      <w:r w:rsidR="00182163" w:rsidRPr="00DB1979">
        <w:rPr>
          <w:rFonts w:ascii="Times New Roman" w:hAnsi="Times New Roman" w:cs="Times New Roman"/>
          <w:sz w:val="22"/>
        </w:rPr>
        <w:t xml:space="preserve"> </w:t>
      </w:r>
      <w:r w:rsidR="009F2937" w:rsidRPr="00DB1979">
        <w:rPr>
          <w:rFonts w:ascii="Times New Roman" w:hAnsi="Times New Roman" w:cs="Times New Roman"/>
          <w:sz w:val="22"/>
        </w:rPr>
        <w:t>и</w:t>
      </w:r>
      <w:r w:rsidR="004B674B" w:rsidRPr="00DB1979">
        <w:rPr>
          <w:rFonts w:ascii="Times New Roman" w:hAnsi="Times New Roman" w:cs="Times New Roman"/>
          <w:sz w:val="22"/>
        </w:rPr>
        <w:t>,</w:t>
      </w:r>
      <w:r w:rsidR="009F2937" w:rsidRPr="00DB1979">
        <w:rPr>
          <w:rFonts w:ascii="Times New Roman" w:hAnsi="Times New Roman" w:cs="Times New Roman"/>
          <w:sz w:val="22"/>
        </w:rPr>
        <w:t xml:space="preserve"> </w:t>
      </w:r>
      <w:r w:rsidR="00182163" w:rsidRPr="00DB1979">
        <w:rPr>
          <w:rFonts w:ascii="Times New Roman" w:hAnsi="Times New Roman" w:cs="Times New Roman"/>
          <w:sz w:val="22"/>
        </w:rPr>
        <w:t xml:space="preserve">если у Пациента имеются острые воспалительные или инфекционные заболевания, </w:t>
      </w:r>
      <w:r w:rsidR="006009BB" w:rsidRPr="00DB1979">
        <w:rPr>
          <w:rFonts w:ascii="Times New Roman" w:hAnsi="Times New Roman" w:cs="Times New Roman"/>
          <w:sz w:val="22"/>
        </w:rPr>
        <w:t xml:space="preserve">если </w:t>
      </w:r>
      <w:r w:rsidR="00182163" w:rsidRPr="00DB1979">
        <w:rPr>
          <w:rFonts w:ascii="Times New Roman" w:hAnsi="Times New Roman" w:cs="Times New Roman"/>
          <w:sz w:val="22"/>
        </w:rPr>
        <w:t>Пациент находится в состоянии наркотического или алкогольного опьянения</w:t>
      </w:r>
      <w:r w:rsidR="00D07170" w:rsidRPr="00DB1979">
        <w:rPr>
          <w:rFonts w:ascii="Times New Roman" w:hAnsi="Times New Roman" w:cs="Times New Roman"/>
          <w:sz w:val="22"/>
        </w:rPr>
        <w:t>.</w:t>
      </w:r>
    </w:p>
    <w:p w14:paraId="442EC3FB" w14:textId="4B83A190" w:rsidR="002C3099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3.3.5</w:t>
      </w:r>
      <w:r w:rsidR="00655C37" w:rsidRPr="00CF4F35">
        <w:rPr>
          <w:rFonts w:ascii="Times New Roman" w:hAnsi="Times New Roman" w:cs="Times New Roman"/>
          <w:sz w:val="22"/>
        </w:rPr>
        <w:t xml:space="preserve">. </w:t>
      </w:r>
      <w:r w:rsidR="004E2527" w:rsidRPr="00CF4F35">
        <w:rPr>
          <w:rFonts w:ascii="Times New Roman" w:hAnsi="Times New Roman" w:cs="Times New Roman"/>
          <w:sz w:val="22"/>
        </w:rPr>
        <w:t xml:space="preserve">Без согласования с Пациентом проводить </w:t>
      </w:r>
      <w:r w:rsidR="00C928E7" w:rsidRPr="00CF4F35">
        <w:rPr>
          <w:rFonts w:ascii="Times New Roman" w:hAnsi="Times New Roman" w:cs="Times New Roman"/>
          <w:sz w:val="22"/>
        </w:rPr>
        <w:t>фотодокументацию</w:t>
      </w:r>
      <w:r w:rsidR="004078CE" w:rsidRPr="00DB1979">
        <w:rPr>
          <w:rFonts w:ascii="Times New Roman" w:hAnsi="Times New Roman" w:cs="Times New Roman"/>
          <w:sz w:val="22"/>
        </w:rPr>
        <w:t xml:space="preserve"> лечебного процесса с целью контроля качества оказания медицинской услуги.</w:t>
      </w:r>
    </w:p>
    <w:p w14:paraId="59A6DC43" w14:textId="39BB7AEC" w:rsidR="00326D6D" w:rsidRPr="00DB1979" w:rsidRDefault="00D33915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3.3.6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3E144D" w:rsidRPr="00DB1979">
        <w:rPr>
          <w:rFonts w:ascii="Times New Roman" w:hAnsi="Times New Roman" w:cs="Times New Roman"/>
          <w:sz w:val="22"/>
        </w:rPr>
        <w:t>Изменять стоимость</w:t>
      </w:r>
      <w:r w:rsidR="004F2B27" w:rsidRPr="00DB1979">
        <w:rPr>
          <w:rFonts w:ascii="Times New Roman" w:hAnsi="Times New Roman" w:cs="Times New Roman"/>
          <w:sz w:val="22"/>
        </w:rPr>
        <w:t xml:space="preserve"> Услуг в одностороннем порядке, путем размещения</w:t>
      </w:r>
      <w:r w:rsidR="00067815" w:rsidRPr="00DB1979">
        <w:rPr>
          <w:rFonts w:ascii="Times New Roman" w:hAnsi="Times New Roman" w:cs="Times New Roman"/>
          <w:sz w:val="22"/>
        </w:rPr>
        <w:t xml:space="preserve"> </w:t>
      </w:r>
      <w:r w:rsidR="003E144D" w:rsidRPr="00DB1979">
        <w:rPr>
          <w:rFonts w:ascii="Times New Roman" w:hAnsi="Times New Roman" w:cs="Times New Roman"/>
          <w:sz w:val="22"/>
        </w:rPr>
        <w:t xml:space="preserve">прейскуранта </w:t>
      </w:r>
      <w:r w:rsidR="00067815" w:rsidRPr="00DB1979">
        <w:rPr>
          <w:rFonts w:ascii="Times New Roman" w:hAnsi="Times New Roman" w:cs="Times New Roman"/>
          <w:sz w:val="22"/>
        </w:rPr>
        <w:t>на сайте Клиники, а также на информационном стенде</w:t>
      </w:r>
      <w:r w:rsidR="003E144D" w:rsidRPr="00DB1979">
        <w:rPr>
          <w:rFonts w:ascii="Times New Roman" w:hAnsi="Times New Roman" w:cs="Times New Roman"/>
          <w:sz w:val="22"/>
        </w:rPr>
        <w:t>, расположенном в помещении Клиники</w:t>
      </w:r>
      <w:r w:rsidR="00067815" w:rsidRPr="00DB1979">
        <w:rPr>
          <w:rFonts w:ascii="Times New Roman" w:hAnsi="Times New Roman" w:cs="Times New Roman"/>
          <w:sz w:val="22"/>
        </w:rPr>
        <w:t>.</w:t>
      </w:r>
    </w:p>
    <w:p w14:paraId="612073BB" w14:textId="16EB2B77" w:rsidR="00AB6D4A" w:rsidRPr="00DB1979" w:rsidRDefault="004078CE" w:rsidP="00C16B6E">
      <w:pPr>
        <w:pStyle w:val="dt-p"/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DB1979">
        <w:rPr>
          <w:b/>
          <w:sz w:val="22"/>
          <w:szCs w:val="22"/>
        </w:rPr>
        <w:t> </w:t>
      </w:r>
      <w:r w:rsidR="00F2331A" w:rsidRPr="00DB1979">
        <w:rPr>
          <w:b/>
          <w:sz w:val="22"/>
          <w:szCs w:val="22"/>
        </w:rPr>
        <w:t xml:space="preserve">3.4. </w:t>
      </w:r>
      <w:r w:rsidR="00AB6D4A" w:rsidRPr="00DB1979">
        <w:rPr>
          <w:b/>
          <w:sz w:val="22"/>
          <w:szCs w:val="22"/>
        </w:rPr>
        <w:t>Пациент имеет право:</w:t>
      </w:r>
    </w:p>
    <w:p w14:paraId="28972369" w14:textId="004B8037" w:rsidR="00DF2868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1979">
        <w:rPr>
          <w:sz w:val="22"/>
          <w:szCs w:val="22"/>
        </w:rPr>
        <w:t xml:space="preserve">3.4.1. </w:t>
      </w:r>
      <w:r w:rsidR="00C96D65" w:rsidRPr="00DB1979">
        <w:rPr>
          <w:color w:val="000000"/>
          <w:sz w:val="22"/>
          <w:szCs w:val="22"/>
        </w:rPr>
        <w:t xml:space="preserve">На получение </w:t>
      </w:r>
      <w:r w:rsidR="00AA0782" w:rsidRPr="00DB1979">
        <w:rPr>
          <w:color w:val="000000"/>
          <w:sz w:val="22"/>
          <w:szCs w:val="22"/>
        </w:rPr>
        <w:t xml:space="preserve">имеющейся информации </w:t>
      </w:r>
      <w:r w:rsidR="00C96D65" w:rsidRPr="00DB1979">
        <w:rPr>
          <w:color w:val="000000"/>
          <w:sz w:val="22"/>
          <w:szCs w:val="22"/>
        </w:rPr>
        <w:t>в</w:t>
      </w:r>
      <w:r w:rsidR="00DF2868" w:rsidRPr="00DB1979">
        <w:rPr>
          <w:color w:val="000000"/>
          <w:sz w:val="22"/>
          <w:szCs w:val="22"/>
        </w:rPr>
        <w:t xml:space="preserve"> доступной для него форме </w:t>
      </w:r>
      <w:r w:rsidR="00C05ADA" w:rsidRPr="00DB1979">
        <w:rPr>
          <w:color w:val="000000"/>
          <w:sz w:val="22"/>
          <w:szCs w:val="22"/>
        </w:rPr>
        <w:t>о результатах обследования</w:t>
      </w:r>
      <w:r w:rsidR="00AA0782" w:rsidRPr="00DB1979">
        <w:rPr>
          <w:color w:val="000000"/>
          <w:sz w:val="22"/>
          <w:szCs w:val="22"/>
        </w:rPr>
        <w:t xml:space="preserve">, наличии заболевания, его диагнозе и прогнозе, </w:t>
      </w:r>
      <w:r w:rsidR="00DF2868" w:rsidRPr="00DB1979">
        <w:rPr>
          <w:color w:val="000000"/>
          <w:sz w:val="22"/>
          <w:szCs w:val="22"/>
        </w:rPr>
        <w:t>методах лечения, связанных с ними риске, возможных вариантах медицинского вмешательства, их последствиях и результатах проведенного лечения.</w:t>
      </w:r>
    </w:p>
    <w:p w14:paraId="2B78E3A8" w14:textId="6B827C78" w:rsidR="006E1685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1979">
        <w:rPr>
          <w:sz w:val="22"/>
          <w:szCs w:val="22"/>
        </w:rPr>
        <w:t xml:space="preserve">3.4.2. </w:t>
      </w:r>
      <w:r w:rsidR="006E1685" w:rsidRPr="00DB1979">
        <w:rPr>
          <w:color w:val="000000"/>
          <w:sz w:val="22"/>
          <w:szCs w:val="22"/>
        </w:rPr>
        <w:t>На информированное добровольное согласие на медицинское вмешательство, а также на отказ от медицинского вмешательства, оформленные в соответствии</w:t>
      </w:r>
      <w:r w:rsidR="007918C0" w:rsidRPr="00DB1979">
        <w:rPr>
          <w:color w:val="000000"/>
          <w:sz w:val="22"/>
          <w:szCs w:val="22"/>
        </w:rPr>
        <w:t xml:space="preserve"> с действующим законодательством Российской Федерации.</w:t>
      </w:r>
    </w:p>
    <w:p w14:paraId="1FD70CC7" w14:textId="07EDF42C" w:rsidR="004078CE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</w:rPr>
        <w:t xml:space="preserve">3.4.3. </w:t>
      </w:r>
      <w:r w:rsidR="00BC0393" w:rsidRPr="00DB1979">
        <w:rPr>
          <w:sz w:val="22"/>
          <w:szCs w:val="22"/>
          <w:shd w:val="clear" w:color="auto" w:fill="FFFFFF"/>
        </w:rPr>
        <w:t>На выбор врача, оказывающего необходимые медицинские услуги</w:t>
      </w:r>
      <w:r w:rsidR="00DC4EDA" w:rsidRPr="00DB1979">
        <w:rPr>
          <w:sz w:val="22"/>
          <w:szCs w:val="22"/>
          <w:shd w:val="clear" w:color="auto" w:fill="FFFFFF"/>
        </w:rPr>
        <w:t>.</w:t>
      </w:r>
    </w:p>
    <w:p w14:paraId="66C521B1" w14:textId="77777777" w:rsidR="00382D02" w:rsidRPr="00DB1979" w:rsidRDefault="008744AF" w:rsidP="00382D02">
      <w:pPr>
        <w:pStyle w:val="dt-p"/>
        <w:spacing w:before="0" w:beforeAutospacing="0" w:after="0" w:afterAutospacing="0"/>
        <w:jc w:val="both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</w:rPr>
        <w:t xml:space="preserve">3.4.4. </w:t>
      </w:r>
      <w:r w:rsidR="009D261A" w:rsidRPr="00DB1979">
        <w:rPr>
          <w:sz w:val="22"/>
          <w:szCs w:val="22"/>
          <w:shd w:val="clear" w:color="auto" w:fill="FFFFFF"/>
        </w:rPr>
        <w:t>На отказ</w:t>
      </w:r>
      <w:r w:rsidR="00B02DF8" w:rsidRPr="00DB1979">
        <w:rPr>
          <w:sz w:val="22"/>
          <w:szCs w:val="22"/>
          <w:shd w:val="clear" w:color="auto" w:fill="FFFFFF"/>
        </w:rPr>
        <w:t xml:space="preserve"> от исполнения </w:t>
      </w:r>
      <w:r w:rsidR="009D261A" w:rsidRPr="00DB1979">
        <w:rPr>
          <w:sz w:val="22"/>
          <w:szCs w:val="22"/>
          <w:shd w:val="clear" w:color="auto" w:fill="FFFFFF"/>
        </w:rPr>
        <w:t>Д</w:t>
      </w:r>
      <w:r w:rsidR="00DC4EDA" w:rsidRPr="00DB1979">
        <w:rPr>
          <w:sz w:val="22"/>
          <w:szCs w:val="22"/>
          <w:shd w:val="clear" w:color="auto" w:fill="FFFFFF"/>
        </w:rPr>
        <w:t>оговор</w:t>
      </w:r>
      <w:r w:rsidR="004237C1" w:rsidRPr="00DB1979">
        <w:rPr>
          <w:sz w:val="22"/>
          <w:szCs w:val="22"/>
          <w:shd w:val="clear" w:color="auto" w:fill="FFFFFF"/>
        </w:rPr>
        <w:t>а при условии оплаты Клинике фактически понесенных ей</w:t>
      </w:r>
      <w:r w:rsidR="00DC4EDA" w:rsidRPr="00DB1979">
        <w:rPr>
          <w:sz w:val="22"/>
          <w:szCs w:val="22"/>
          <w:shd w:val="clear" w:color="auto" w:fill="FFFFFF"/>
        </w:rPr>
        <w:t xml:space="preserve"> расходов.</w:t>
      </w:r>
    </w:p>
    <w:p w14:paraId="246F7584" w14:textId="19E559D8" w:rsidR="00904A48" w:rsidRPr="00DB1979" w:rsidRDefault="00EE6CFE" w:rsidP="00382D02">
      <w:pPr>
        <w:pStyle w:val="dt-p"/>
        <w:spacing w:before="0" w:beforeAutospacing="0" w:after="0" w:afterAutospacing="0"/>
        <w:jc w:val="center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b/>
          <w:bCs/>
          <w:sz w:val="22"/>
          <w:szCs w:val="22"/>
          <w:lang w:eastAsia="ar-SA"/>
        </w:rPr>
        <w:t xml:space="preserve">4. </w:t>
      </w:r>
      <w:r w:rsidR="002F491C" w:rsidRPr="00DB1979">
        <w:rPr>
          <w:b/>
          <w:bCs/>
          <w:sz w:val="22"/>
          <w:szCs w:val="22"/>
          <w:lang w:eastAsia="ar-SA"/>
        </w:rPr>
        <w:t>Стоимость</w:t>
      </w:r>
      <w:r w:rsidR="00D747AD" w:rsidRPr="00DB1979">
        <w:rPr>
          <w:b/>
          <w:bCs/>
          <w:sz w:val="22"/>
          <w:szCs w:val="22"/>
          <w:lang w:eastAsia="ar-SA"/>
        </w:rPr>
        <w:t xml:space="preserve"> У</w:t>
      </w:r>
      <w:r w:rsidR="002F491C" w:rsidRPr="00DB1979">
        <w:rPr>
          <w:b/>
          <w:bCs/>
          <w:sz w:val="22"/>
          <w:szCs w:val="22"/>
          <w:lang w:eastAsia="ar-SA"/>
        </w:rPr>
        <w:t>слуг и п</w:t>
      </w:r>
      <w:r w:rsidRPr="00DB1979">
        <w:rPr>
          <w:b/>
          <w:bCs/>
          <w:sz w:val="22"/>
          <w:szCs w:val="22"/>
          <w:lang w:eastAsia="ar-SA"/>
        </w:rPr>
        <w:t>орядок расчетов</w:t>
      </w:r>
    </w:p>
    <w:p w14:paraId="19BD1E10" w14:textId="77777777" w:rsidR="00B612A0" w:rsidRPr="00DB1979" w:rsidRDefault="00C43DC8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</w:rPr>
        <w:t xml:space="preserve">4.1. </w:t>
      </w:r>
      <w:r w:rsidR="006C1BA4" w:rsidRPr="00DB1979">
        <w:rPr>
          <w:sz w:val="22"/>
          <w:szCs w:val="22"/>
          <w:lang w:eastAsia="ar-SA"/>
        </w:rPr>
        <w:t xml:space="preserve">Оплата </w:t>
      </w:r>
      <w:r w:rsidR="00F73804" w:rsidRPr="00DB1979">
        <w:rPr>
          <w:sz w:val="22"/>
          <w:szCs w:val="22"/>
          <w:lang w:eastAsia="ar-SA"/>
        </w:rPr>
        <w:t>Услуг К</w:t>
      </w:r>
      <w:r w:rsidR="0072420F" w:rsidRPr="00DB1979">
        <w:rPr>
          <w:sz w:val="22"/>
          <w:szCs w:val="22"/>
          <w:lang w:eastAsia="ar-SA"/>
        </w:rPr>
        <w:t>линики производится путем использования национальных платежных инструментов, а также наличных расчетов в кассу Клиники по выбору Пациента.</w:t>
      </w:r>
    </w:p>
    <w:p w14:paraId="53BD9CCC" w14:textId="5268164C" w:rsidR="00B85F06" w:rsidRPr="00DB1979" w:rsidRDefault="00B612A0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  <w:lang w:eastAsia="ar-SA"/>
        </w:rPr>
        <w:t xml:space="preserve">4.2. Оплата Услуг Клиники </w:t>
      </w:r>
      <w:r w:rsidR="00D1487D" w:rsidRPr="00DB1979">
        <w:rPr>
          <w:sz w:val="22"/>
          <w:szCs w:val="22"/>
          <w:lang w:eastAsia="ar-SA"/>
        </w:rPr>
        <w:t>производится в порядке</w:t>
      </w:r>
      <w:r w:rsidR="005062D8" w:rsidRPr="00DB1979">
        <w:rPr>
          <w:sz w:val="22"/>
          <w:szCs w:val="22"/>
          <w:lang w:eastAsia="ar-SA"/>
        </w:rPr>
        <w:t xml:space="preserve"> 100 % пред</w:t>
      </w:r>
      <w:r w:rsidR="00A71C4B" w:rsidRPr="00DB1979">
        <w:rPr>
          <w:sz w:val="22"/>
          <w:szCs w:val="22"/>
          <w:lang w:eastAsia="ar-SA"/>
        </w:rPr>
        <w:t>оплаты до начала о</w:t>
      </w:r>
      <w:r w:rsidR="00491224" w:rsidRPr="00DB1979">
        <w:rPr>
          <w:sz w:val="22"/>
          <w:szCs w:val="22"/>
          <w:lang w:eastAsia="ar-SA"/>
        </w:rPr>
        <w:t>казания У</w:t>
      </w:r>
      <w:r w:rsidR="00A71C4B" w:rsidRPr="00DB1979">
        <w:rPr>
          <w:sz w:val="22"/>
          <w:szCs w:val="22"/>
          <w:lang w:eastAsia="ar-SA"/>
        </w:rPr>
        <w:t xml:space="preserve">слуг. </w:t>
      </w:r>
    </w:p>
    <w:p w14:paraId="50994D1F" w14:textId="3119A0F8" w:rsidR="00004A91" w:rsidRPr="00DB1979" w:rsidRDefault="00004A91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  <w:lang w:eastAsia="ar-SA"/>
        </w:rPr>
        <w:t>4.3. После оплаты Услуг, Пациенту выдается документ, подтверждающий</w:t>
      </w:r>
      <w:r w:rsidR="00BF13C6" w:rsidRPr="00DB1979">
        <w:rPr>
          <w:sz w:val="22"/>
          <w:szCs w:val="22"/>
          <w:lang w:eastAsia="ar-SA"/>
        </w:rPr>
        <w:t xml:space="preserve"> </w:t>
      </w:r>
      <w:r w:rsidR="002243F8" w:rsidRPr="00DB1979">
        <w:rPr>
          <w:sz w:val="22"/>
          <w:szCs w:val="22"/>
          <w:lang w:eastAsia="ar-SA"/>
        </w:rPr>
        <w:t xml:space="preserve">произведенную оплату </w:t>
      </w:r>
      <w:r w:rsidR="00BE61E9" w:rsidRPr="00DB1979">
        <w:rPr>
          <w:sz w:val="22"/>
          <w:szCs w:val="22"/>
          <w:lang w:eastAsia="ar-SA"/>
        </w:rPr>
        <w:t>(кассовый чек или иной документ, подтверждающий факт осуществления</w:t>
      </w:r>
      <w:r w:rsidR="002243F8" w:rsidRPr="00DB1979">
        <w:rPr>
          <w:sz w:val="22"/>
          <w:szCs w:val="22"/>
          <w:lang w:eastAsia="ar-SA"/>
        </w:rPr>
        <w:t xml:space="preserve"> расчета)</w:t>
      </w:r>
      <w:r w:rsidR="00BE61E9" w:rsidRPr="00DB1979">
        <w:rPr>
          <w:sz w:val="22"/>
          <w:szCs w:val="22"/>
          <w:lang w:eastAsia="ar-SA"/>
        </w:rPr>
        <w:t>.</w:t>
      </w:r>
    </w:p>
    <w:p w14:paraId="518BC2FD" w14:textId="383A5447" w:rsidR="003B1654" w:rsidRPr="00DB1979" w:rsidRDefault="00EC47A3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lang w:eastAsia="ar-SA"/>
        </w:rPr>
        <w:lastRenderedPageBreak/>
        <w:t>4.4. Клиника по обращению Пациента</w:t>
      </w:r>
      <w:r w:rsidR="0004125D" w:rsidRPr="00DB1979">
        <w:rPr>
          <w:sz w:val="22"/>
          <w:szCs w:val="22"/>
          <w:lang w:eastAsia="ar-SA"/>
        </w:rPr>
        <w:t xml:space="preserve"> выдает документы, подтверждающие фактические расходы Пациента на оказанные Услуги или </w:t>
      </w:r>
      <w:r w:rsidR="00904620" w:rsidRPr="00DB1979">
        <w:rPr>
          <w:sz w:val="22"/>
          <w:szCs w:val="22"/>
          <w:lang w:eastAsia="ar-SA"/>
        </w:rPr>
        <w:t>приобретение лекарственных препаратов для медицинского применения</w:t>
      </w:r>
      <w:r w:rsidR="00A50D85" w:rsidRPr="00DB1979">
        <w:rPr>
          <w:sz w:val="22"/>
          <w:szCs w:val="22"/>
          <w:lang w:eastAsia="ar-SA"/>
        </w:rPr>
        <w:t>: копия Договора с Приложениями и дополнительными соглашениями к нему</w:t>
      </w:r>
      <w:r w:rsidR="00377FCC" w:rsidRPr="00DB1979">
        <w:rPr>
          <w:sz w:val="22"/>
          <w:szCs w:val="22"/>
          <w:lang w:eastAsia="ar-SA"/>
        </w:rPr>
        <w:t xml:space="preserve">, справка об оплате медицинских услуг по установленной форме, рецептурный </w:t>
      </w:r>
      <w:r w:rsidR="00377FCC" w:rsidRPr="002C00E3">
        <w:rPr>
          <w:sz w:val="22"/>
          <w:szCs w:val="22"/>
          <w:lang w:eastAsia="ar-SA"/>
        </w:rPr>
        <w:t>бланк</w:t>
      </w:r>
      <w:r w:rsidR="003C7E83" w:rsidRPr="002C00E3">
        <w:rPr>
          <w:sz w:val="22"/>
          <w:szCs w:val="22"/>
          <w:lang w:eastAsia="ar-SA"/>
        </w:rPr>
        <w:t xml:space="preserve"> </w:t>
      </w:r>
      <w:r w:rsidR="004E2527" w:rsidRPr="002C00E3">
        <w:rPr>
          <w:sz w:val="22"/>
          <w:szCs w:val="22"/>
          <w:lang w:eastAsia="ar-SA"/>
        </w:rPr>
        <w:t>с проставленным штампом «Для налоговых органов Российской Федерации, идентификационный номер налогоплательщика», заверенный подписью и личной печатью врача, печатью медицинской организации; документы установленного образца, подтверждающие оплату лекарственных препаратов.</w:t>
      </w:r>
    </w:p>
    <w:p w14:paraId="45DD1529" w14:textId="7A61CAD2" w:rsidR="00EC47A3" w:rsidRPr="00DB1979" w:rsidRDefault="003B1654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shd w:val="clear" w:color="auto" w:fill="FFFFFF"/>
        </w:rPr>
        <w:t>4.5. Анонимное оказание медицинской помощи не предусматривает обязанность Клиники выдавать Пациенту справки и другую документацию.</w:t>
      </w:r>
    </w:p>
    <w:p w14:paraId="78145869" w14:textId="134BA229" w:rsidR="00CB492E" w:rsidRPr="00DB1979" w:rsidRDefault="003B1654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4.6</w:t>
      </w:r>
      <w:r w:rsidR="00CC0E73" w:rsidRPr="00DB1979">
        <w:rPr>
          <w:sz w:val="22"/>
          <w:szCs w:val="22"/>
        </w:rPr>
        <w:t>. В случае отказа Пациента от получен</w:t>
      </w:r>
      <w:r w:rsidR="00491224" w:rsidRPr="00DB1979">
        <w:rPr>
          <w:sz w:val="22"/>
          <w:szCs w:val="22"/>
        </w:rPr>
        <w:t>ия Услуг по Д</w:t>
      </w:r>
      <w:r w:rsidR="009757DD" w:rsidRPr="00DB1979">
        <w:rPr>
          <w:sz w:val="22"/>
          <w:szCs w:val="22"/>
        </w:rPr>
        <w:t>оговору Клиника</w:t>
      </w:r>
      <w:r w:rsidR="00CC0E73" w:rsidRPr="00DB1979">
        <w:rPr>
          <w:sz w:val="22"/>
          <w:szCs w:val="22"/>
        </w:rPr>
        <w:t xml:space="preserve"> производит во</w:t>
      </w:r>
      <w:r w:rsidR="008A4739" w:rsidRPr="00DB1979">
        <w:rPr>
          <w:sz w:val="22"/>
          <w:szCs w:val="22"/>
        </w:rPr>
        <w:t xml:space="preserve">зврат денежных средств </w:t>
      </w:r>
      <w:r w:rsidR="00CC0E73" w:rsidRPr="00DB1979">
        <w:rPr>
          <w:sz w:val="22"/>
          <w:szCs w:val="22"/>
        </w:rPr>
        <w:t xml:space="preserve">на </w:t>
      </w:r>
      <w:r w:rsidR="009757DD" w:rsidRPr="00DB1979">
        <w:rPr>
          <w:sz w:val="22"/>
          <w:szCs w:val="22"/>
        </w:rPr>
        <w:t>основании письменного заявления</w:t>
      </w:r>
      <w:r w:rsidR="00EA4D9C" w:rsidRPr="00DB1979">
        <w:rPr>
          <w:sz w:val="22"/>
          <w:szCs w:val="22"/>
        </w:rPr>
        <w:t xml:space="preserve"> Пациента</w:t>
      </w:r>
      <w:r w:rsidR="00491224" w:rsidRPr="00DB1979">
        <w:rPr>
          <w:sz w:val="22"/>
          <w:szCs w:val="22"/>
        </w:rPr>
        <w:t>,</w:t>
      </w:r>
      <w:r w:rsidR="008A4739" w:rsidRPr="00DB1979">
        <w:rPr>
          <w:sz w:val="22"/>
          <w:szCs w:val="22"/>
        </w:rPr>
        <w:t xml:space="preserve"> </w:t>
      </w:r>
      <w:r w:rsidR="00491224" w:rsidRPr="00DB1979">
        <w:rPr>
          <w:sz w:val="22"/>
          <w:szCs w:val="22"/>
        </w:rPr>
        <w:t>за исключением стоимости У</w:t>
      </w:r>
      <w:r w:rsidR="00CB492E" w:rsidRPr="00DB1979">
        <w:rPr>
          <w:sz w:val="22"/>
          <w:szCs w:val="22"/>
        </w:rPr>
        <w:t>слуг, оказанных Пациенту</w:t>
      </w:r>
      <w:r w:rsidR="00A05A5F" w:rsidRPr="00DB1979">
        <w:rPr>
          <w:sz w:val="22"/>
          <w:szCs w:val="22"/>
        </w:rPr>
        <w:t>,</w:t>
      </w:r>
      <w:r w:rsidR="00CB492E" w:rsidRPr="00DB1979">
        <w:rPr>
          <w:sz w:val="22"/>
          <w:szCs w:val="22"/>
        </w:rPr>
        <w:t xml:space="preserve"> или фактически понесенных Клиникой расходов </w:t>
      </w:r>
      <w:r w:rsidR="00EC47A3" w:rsidRPr="00DB1979">
        <w:rPr>
          <w:sz w:val="22"/>
          <w:szCs w:val="22"/>
        </w:rPr>
        <w:t>по оказанию У</w:t>
      </w:r>
      <w:r w:rsidR="009653DA" w:rsidRPr="00DB1979">
        <w:rPr>
          <w:sz w:val="22"/>
          <w:szCs w:val="22"/>
        </w:rPr>
        <w:t>слуг, от которых отказался</w:t>
      </w:r>
      <w:r w:rsidR="00B77538" w:rsidRPr="00DB1979">
        <w:rPr>
          <w:sz w:val="22"/>
          <w:szCs w:val="22"/>
        </w:rPr>
        <w:t xml:space="preserve"> </w:t>
      </w:r>
      <w:r w:rsidR="002633E1" w:rsidRPr="00DB1979">
        <w:rPr>
          <w:sz w:val="22"/>
          <w:szCs w:val="22"/>
        </w:rPr>
        <w:t>П</w:t>
      </w:r>
      <w:r w:rsidR="00B77538" w:rsidRPr="00DB1979">
        <w:rPr>
          <w:sz w:val="22"/>
          <w:szCs w:val="22"/>
        </w:rPr>
        <w:t>ациент.</w:t>
      </w:r>
      <w:r w:rsidR="00CB492E" w:rsidRPr="00DB1979">
        <w:rPr>
          <w:sz w:val="22"/>
          <w:szCs w:val="22"/>
        </w:rPr>
        <w:t xml:space="preserve"> </w:t>
      </w:r>
    </w:p>
    <w:p w14:paraId="5FC80B67" w14:textId="78148D30" w:rsidR="0045434B" w:rsidRPr="00DB1979" w:rsidRDefault="00B85F06" w:rsidP="00D747AD">
      <w:pPr>
        <w:pStyle w:val="ac"/>
        <w:numPr>
          <w:ilvl w:val="0"/>
          <w:numId w:val="10"/>
        </w:numPr>
        <w:shd w:val="clear" w:color="auto" w:fill="FFFFFF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 xml:space="preserve">Срок действия договора.  </w:t>
      </w:r>
      <w:r w:rsidR="00F05E85" w:rsidRPr="00DB1979">
        <w:rPr>
          <w:b/>
          <w:sz w:val="22"/>
          <w:szCs w:val="22"/>
        </w:rPr>
        <w:t>Условия изменения и расторжения</w:t>
      </w:r>
      <w:r w:rsidR="00D747AD" w:rsidRPr="00DB1979">
        <w:rPr>
          <w:b/>
          <w:sz w:val="22"/>
          <w:szCs w:val="22"/>
        </w:rPr>
        <w:t xml:space="preserve"> Д</w:t>
      </w:r>
      <w:r w:rsidRPr="00DB1979">
        <w:rPr>
          <w:b/>
          <w:sz w:val="22"/>
          <w:szCs w:val="22"/>
        </w:rPr>
        <w:t>оговора</w:t>
      </w:r>
    </w:p>
    <w:p w14:paraId="694963A7" w14:textId="77777777" w:rsidR="00D912BD" w:rsidRPr="002C00E3" w:rsidRDefault="0082230A" w:rsidP="00D912BD">
      <w:pPr>
        <w:pStyle w:val="ac"/>
        <w:numPr>
          <w:ilvl w:val="1"/>
          <w:numId w:val="10"/>
        </w:numPr>
        <w:shd w:val="clear" w:color="auto" w:fill="FFFFFF"/>
        <w:tabs>
          <w:tab w:val="left" w:pos="426"/>
        </w:tabs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Д</w:t>
      </w:r>
      <w:r w:rsidR="00F05E85" w:rsidRPr="00DB1979">
        <w:rPr>
          <w:sz w:val="22"/>
          <w:szCs w:val="22"/>
        </w:rPr>
        <w:t xml:space="preserve">оговор </w:t>
      </w:r>
      <w:r w:rsidRPr="00DB1979">
        <w:rPr>
          <w:sz w:val="22"/>
          <w:szCs w:val="22"/>
        </w:rPr>
        <w:t xml:space="preserve">вступает в силу </w:t>
      </w:r>
      <w:r w:rsidR="00F05E85" w:rsidRPr="00DB1979">
        <w:rPr>
          <w:sz w:val="22"/>
          <w:szCs w:val="22"/>
        </w:rPr>
        <w:t>с момента его подписания и дей</w:t>
      </w:r>
      <w:r w:rsidR="00A11665" w:rsidRPr="00DB1979">
        <w:rPr>
          <w:sz w:val="22"/>
          <w:szCs w:val="22"/>
        </w:rPr>
        <w:t>ствует в течение одного</w:t>
      </w:r>
      <w:r w:rsidR="00C81EDE" w:rsidRPr="00DB1979">
        <w:rPr>
          <w:sz w:val="22"/>
          <w:szCs w:val="22"/>
        </w:rPr>
        <w:t xml:space="preserve"> </w:t>
      </w:r>
      <w:r w:rsidR="00F05E85" w:rsidRPr="00DB1979">
        <w:rPr>
          <w:sz w:val="22"/>
          <w:szCs w:val="22"/>
        </w:rPr>
        <w:t xml:space="preserve">года </w:t>
      </w:r>
      <w:r w:rsidR="00613AD6" w:rsidRPr="00DB1979">
        <w:rPr>
          <w:sz w:val="22"/>
          <w:szCs w:val="22"/>
        </w:rPr>
        <w:t>и</w:t>
      </w:r>
      <w:r w:rsidR="004E2527" w:rsidRPr="002C00E3">
        <w:rPr>
          <w:sz w:val="22"/>
          <w:szCs w:val="22"/>
        </w:rPr>
        <w:t>, а в случае начала оказания услуг и в части оплаты услуг - до выполнения Сторонами взаимных обязательств</w:t>
      </w:r>
      <w:r w:rsidR="00F05E85" w:rsidRPr="002C00E3">
        <w:rPr>
          <w:sz w:val="22"/>
          <w:szCs w:val="22"/>
        </w:rPr>
        <w:t xml:space="preserve">. Договор считается пролонгированным на </w:t>
      </w:r>
      <w:r w:rsidR="00691AF3" w:rsidRPr="002C00E3">
        <w:rPr>
          <w:sz w:val="22"/>
          <w:szCs w:val="22"/>
        </w:rPr>
        <w:t xml:space="preserve">следующий и </w:t>
      </w:r>
      <w:r w:rsidR="00F05E85" w:rsidRPr="002C00E3">
        <w:rPr>
          <w:sz w:val="22"/>
          <w:szCs w:val="22"/>
        </w:rPr>
        <w:t xml:space="preserve">каждый последующий </w:t>
      </w:r>
      <w:r w:rsidR="00A11665" w:rsidRPr="002C00E3">
        <w:rPr>
          <w:sz w:val="22"/>
          <w:szCs w:val="22"/>
        </w:rPr>
        <w:t>год</w:t>
      </w:r>
      <w:r w:rsidR="000A585C" w:rsidRPr="002C00E3">
        <w:rPr>
          <w:sz w:val="22"/>
          <w:szCs w:val="22"/>
        </w:rPr>
        <w:t xml:space="preserve"> в случае</w:t>
      </w:r>
      <w:r w:rsidR="00A11665" w:rsidRPr="002C00E3">
        <w:rPr>
          <w:sz w:val="22"/>
          <w:szCs w:val="22"/>
        </w:rPr>
        <w:t>, если до момента</w:t>
      </w:r>
      <w:r w:rsidR="00DC1453" w:rsidRPr="002C00E3">
        <w:rPr>
          <w:sz w:val="22"/>
          <w:szCs w:val="22"/>
        </w:rPr>
        <w:t xml:space="preserve"> окончания Д</w:t>
      </w:r>
      <w:r w:rsidR="00F05E85" w:rsidRPr="002C00E3">
        <w:rPr>
          <w:sz w:val="22"/>
          <w:szCs w:val="22"/>
        </w:rPr>
        <w:t>оговора Пациент заявит о своем желании продлить его действие путем обращения в Клинику за медицинской п</w:t>
      </w:r>
      <w:r w:rsidR="00092791" w:rsidRPr="002C00E3">
        <w:rPr>
          <w:sz w:val="22"/>
          <w:szCs w:val="22"/>
        </w:rPr>
        <w:t>омощью.</w:t>
      </w:r>
      <w:r w:rsidR="00613AD6" w:rsidRPr="002C00E3">
        <w:rPr>
          <w:sz w:val="22"/>
          <w:szCs w:val="22"/>
        </w:rPr>
        <w:t xml:space="preserve"> Срок хранения договора </w:t>
      </w:r>
      <w:r w:rsidR="002024C3" w:rsidRPr="002C00E3">
        <w:rPr>
          <w:sz w:val="22"/>
          <w:szCs w:val="22"/>
        </w:rPr>
        <w:t xml:space="preserve">после окончания его действия </w:t>
      </w:r>
      <w:r w:rsidR="00613AD6" w:rsidRPr="002C00E3">
        <w:rPr>
          <w:sz w:val="22"/>
          <w:szCs w:val="22"/>
        </w:rPr>
        <w:t>5 лет.</w:t>
      </w:r>
    </w:p>
    <w:p w14:paraId="5281C563" w14:textId="3F80EB10" w:rsidR="008C326E" w:rsidRPr="002C00E3" w:rsidRDefault="004E2527" w:rsidP="00D912BD">
      <w:pPr>
        <w:pStyle w:val="ac"/>
        <w:numPr>
          <w:ilvl w:val="1"/>
          <w:numId w:val="10"/>
        </w:numPr>
        <w:shd w:val="clear" w:color="auto" w:fill="FFFFFF"/>
        <w:tabs>
          <w:tab w:val="left" w:pos="426"/>
        </w:tabs>
        <w:ind w:left="0" w:firstLine="0"/>
        <w:jc w:val="both"/>
        <w:rPr>
          <w:sz w:val="22"/>
          <w:szCs w:val="22"/>
        </w:rPr>
      </w:pPr>
      <w:r w:rsidRPr="002C00E3">
        <w:rPr>
          <w:sz w:val="22"/>
          <w:szCs w:val="22"/>
        </w:rPr>
        <w:t xml:space="preserve">Клиника вправе в одностороннем порядке отказаться от исполнения договора оказания услуг, о чем она незамедлительно информирует Пациента, </w:t>
      </w:r>
      <w:r w:rsidR="008C326E" w:rsidRPr="002C00E3">
        <w:rPr>
          <w:sz w:val="22"/>
          <w:szCs w:val="22"/>
        </w:rPr>
        <w:t>при отсутствии у Клиники объективной возможности</w:t>
      </w:r>
      <w:r w:rsidR="00E86FF2" w:rsidRPr="002C00E3">
        <w:rPr>
          <w:sz w:val="22"/>
          <w:szCs w:val="22"/>
        </w:rPr>
        <w:t xml:space="preserve"> </w:t>
      </w:r>
      <w:r w:rsidR="0013447B" w:rsidRPr="002C00E3">
        <w:rPr>
          <w:sz w:val="22"/>
          <w:szCs w:val="22"/>
        </w:rPr>
        <w:t xml:space="preserve">оказать </w:t>
      </w:r>
      <w:r w:rsidR="00E86FF2" w:rsidRPr="002C00E3">
        <w:rPr>
          <w:sz w:val="22"/>
          <w:szCs w:val="22"/>
        </w:rPr>
        <w:t>У</w:t>
      </w:r>
      <w:r w:rsidR="0013447B" w:rsidRPr="002C00E3">
        <w:rPr>
          <w:sz w:val="22"/>
          <w:szCs w:val="22"/>
        </w:rPr>
        <w:t>слугу, в том числе</w:t>
      </w:r>
      <w:r w:rsidR="003B3CB2" w:rsidRPr="002C00E3">
        <w:rPr>
          <w:sz w:val="22"/>
          <w:szCs w:val="22"/>
        </w:rPr>
        <w:t xml:space="preserve"> </w:t>
      </w:r>
      <w:r w:rsidR="0013447B" w:rsidRPr="002C00E3">
        <w:rPr>
          <w:sz w:val="22"/>
          <w:szCs w:val="22"/>
        </w:rPr>
        <w:t>в связи с:</w:t>
      </w:r>
    </w:p>
    <w:p w14:paraId="11609548" w14:textId="68CEB843" w:rsidR="00CF4C12" w:rsidRPr="00DB1979" w:rsidRDefault="003B3CB2" w:rsidP="00CF4C12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обнаружением К</w:t>
      </w:r>
      <w:r w:rsidR="00E86FF2" w:rsidRPr="00DB1979">
        <w:rPr>
          <w:sz w:val="22"/>
          <w:szCs w:val="22"/>
        </w:rPr>
        <w:t>линикой противопо</w:t>
      </w:r>
      <w:r w:rsidRPr="00DB1979">
        <w:rPr>
          <w:sz w:val="22"/>
          <w:szCs w:val="22"/>
        </w:rPr>
        <w:t>казаний у Пациента для оказания Услуги</w:t>
      </w:r>
      <w:r w:rsidR="00157B22" w:rsidRPr="00DB1979">
        <w:rPr>
          <w:sz w:val="22"/>
          <w:szCs w:val="22"/>
        </w:rPr>
        <w:t>, которые на момент заключения Договора</w:t>
      </w:r>
      <w:r w:rsidR="00E86FF2" w:rsidRPr="00DB1979">
        <w:rPr>
          <w:sz w:val="22"/>
          <w:szCs w:val="22"/>
        </w:rPr>
        <w:t xml:space="preserve"> </w:t>
      </w:r>
      <w:r w:rsidR="00157B22" w:rsidRPr="00DB1979">
        <w:rPr>
          <w:sz w:val="22"/>
          <w:szCs w:val="22"/>
        </w:rPr>
        <w:t xml:space="preserve">были Пациенту неизвестны и стали </w:t>
      </w:r>
      <w:r w:rsidR="00201890" w:rsidRPr="00DB1979">
        <w:rPr>
          <w:sz w:val="22"/>
          <w:szCs w:val="22"/>
        </w:rPr>
        <w:t xml:space="preserve">известны </w:t>
      </w:r>
      <w:r w:rsidR="00157B22" w:rsidRPr="00DB1979">
        <w:rPr>
          <w:sz w:val="22"/>
          <w:szCs w:val="22"/>
        </w:rPr>
        <w:t>в процессе обследования и лечения;</w:t>
      </w:r>
    </w:p>
    <w:p w14:paraId="281CDBB3" w14:textId="77777777" w:rsidR="0052566B" w:rsidRPr="00DB1979" w:rsidRDefault="00A22DAE" w:rsidP="0052566B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ухудшением здоровья Пациента, не позволяющим продолжить начатое лечение;</w:t>
      </w:r>
    </w:p>
    <w:p w14:paraId="47C96ACC" w14:textId="5D7FDDE5" w:rsidR="00A22DAE" w:rsidRPr="00DB1979" w:rsidRDefault="00A22DAE" w:rsidP="0052566B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отсутствием или непригодностью медицинского оборудования Клиники для оказания соответствующей Услуги</w:t>
      </w:r>
      <w:r w:rsidR="00201890" w:rsidRPr="00DB1979">
        <w:rPr>
          <w:sz w:val="22"/>
          <w:szCs w:val="22"/>
        </w:rPr>
        <w:t>.</w:t>
      </w:r>
    </w:p>
    <w:p w14:paraId="3DF70884" w14:textId="0EB47B07" w:rsidR="0045434B" w:rsidRPr="00DB1979" w:rsidRDefault="0009279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5</w:t>
      </w:r>
      <w:r w:rsidR="003B3CB2" w:rsidRPr="00DB1979">
        <w:rPr>
          <w:sz w:val="22"/>
          <w:szCs w:val="22"/>
        </w:rPr>
        <w:t>.3</w:t>
      </w:r>
      <w:r w:rsidRPr="00DB1979">
        <w:rPr>
          <w:sz w:val="22"/>
          <w:szCs w:val="22"/>
        </w:rPr>
        <w:t xml:space="preserve">. </w:t>
      </w:r>
      <w:r w:rsidR="00F05E85" w:rsidRPr="00DB1979">
        <w:rPr>
          <w:sz w:val="22"/>
          <w:szCs w:val="22"/>
        </w:rPr>
        <w:t>Договор может быть расторгнут в соответствии с действующим законодательством</w:t>
      </w:r>
      <w:r w:rsidR="00A34C83" w:rsidRPr="00DB1979">
        <w:rPr>
          <w:sz w:val="22"/>
          <w:szCs w:val="22"/>
        </w:rPr>
        <w:t xml:space="preserve"> РФ, в том числе по соглашению С</w:t>
      </w:r>
      <w:r w:rsidR="00F05E85" w:rsidRPr="00DB1979">
        <w:rPr>
          <w:sz w:val="22"/>
          <w:szCs w:val="22"/>
        </w:rPr>
        <w:t>торон.</w:t>
      </w:r>
      <w:r w:rsidR="00F05E85" w:rsidRPr="00DB1979">
        <w:rPr>
          <w:sz w:val="22"/>
          <w:szCs w:val="22"/>
          <w:lang w:eastAsia="ar-SA"/>
        </w:rPr>
        <w:t xml:space="preserve"> </w:t>
      </w:r>
      <w:r w:rsidR="00F05E85" w:rsidRPr="00DB1979">
        <w:rPr>
          <w:sz w:val="22"/>
          <w:szCs w:val="22"/>
        </w:rPr>
        <w:t xml:space="preserve">Любые изменения и дополнения к </w:t>
      </w:r>
      <w:r w:rsidR="00DC1453" w:rsidRPr="00DB1979">
        <w:rPr>
          <w:sz w:val="22"/>
          <w:szCs w:val="22"/>
        </w:rPr>
        <w:t>Д</w:t>
      </w:r>
      <w:r w:rsidR="00F05E85" w:rsidRPr="00DB1979">
        <w:rPr>
          <w:sz w:val="22"/>
          <w:szCs w:val="22"/>
        </w:rPr>
        <w:t xml:space="preserve">оговору действительны при условии, если они совершены </w:t>
      </w:r>
      <w:r w:rsidR="00A34C83" w:rsidRPr="00DB1979">
        <w:rPr>
          <w:sz w:val="22"/>
          <w:szCs w:val="22"/>
        </w:rPr>
        <w:t>в письменной форме и подписаны С</w:t>
      </w:r>
      <w:r w:rsidR="00F05E85" w:rsidRPr="00DB1979">
        <w:rPr>
          <w:sz w:val="22"/>
          <w:szCs w:val="22"/>
        </w:rPr>
        <w:t>торонами или надлежаще уполномоченными,</w:t>
      </w:r>
      <w:r w:rsidR="00927515" w:rsidRPr="00DB1979">
        <w:rPr>
          <w:sz w:val="22"/>
          <w:szCs w:val="22"/>
        </w:rPr>
        <w:t xml:space="preserve"> на то представителями С</w:t>
      </w:r>
      <w:r w:rsidR="00F05E85" w:rsidRPr="00DB1979">
        <w:rPr>
          <w:sz w:val="22"/>
          <w:szCs w:val="22"/>
        </w:rPr>
        <w:t>торон.</w:t>
      </w:r>
      <w:r w:rsidR="00EE3473" w:rsidRPr="00DB1979">
        <w:rPr>
          <w:sz w:val="22"/>
          <w:szCs w:val="22"/>
        </w:rPr>
        <w:t xml:space="preserve"> </w:t>
      </w:r>
    </w:p>
    <w:p w14:paraId="490E8A64" w14:textId="75006B18" w:rsidR="0045434B" w:rsidRPr="00DB1979" w:rsidRDefault="00266035" w:rsidP="00D747AD">
      <w:pPr>
        <w:pStyle w:val="ac"/>
        <w:numPr>
          <w:ilvl w:val="0"/>
          <w:numId w:val="10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Персональные данные Пациента, конфиденциальность</w:t>
      </w:r>
    </w:p>
    <w:p w14:paraId="03ADE10A" w14:textId="1AA30235" w:rsidR="00CD0632" w:rsidRPr="00DB1979" w:rsidRDefault="00C8250A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6</w:t>
      </w:r>
      <w:r w:rsidR="00085AF3" w:rsidRPr="00DB1979">
        <w:rPr>
          <w:sz w:val="22"/>
          <w:szCs w:val="22"/>
        </w:rPr>
        <w:t>.1</w:t>
      </w:r>
      <w:r w:rsidR="00085AF3" w:rsidRPr="00DB1979">
        <w:rPr>
          <w:b/>
          <w:sz w:val="22"/>
          <w:szCs w:val="22"/>
        </w:rPr>
        <w:t xml:space="preserve">. </w:t>
      </w:r>
      <w:r w:rsidR="00850FDF" w:rsidRPr="00DB1979">
        <w:rPr>
          <w:sz w:val="22"/>
          <w:szCs w:val="22"/>
        </w:rPr>
        <w:t>Пациент</w:t>
      </w:r>
      <w:r w:rsidR="00AE6E62" w:rsidRPr="00DB1979">
        <w:rPr>
          <w:sz w:val="22"/>
          <w:szCs w:val="22"/>
        </w:rPr>
        <w:t>, </w:t>
      </w:r>
      <w:r w:rsidR="00850FDF" w:rsidRPr="00DB1979">
        <w:rPr>
          <w:sz w:val="22"/>
          <w:szCs w:val="22"/>
        </w:rPr>
        <w:t>в соответствии с требованиями</w:t>
      </w:r>
      <w:r w:rsidR="00AE6E62" w:rsidRPr="00DB1979">
        <w:rPr>
          <w:sz w:val="22"/>
          <w:szCs w:val="22"/>
        </w:rPr>
        <w:t xml:space="preserve"> статьи 9 ФЗ от 27.07.06 г. «О персональных данных», на период </w:t>
      </w:r>
      <w:r w:rsidR="00850FDF" w:rsidRPr="00DB1979">
        <w:rPr>
          <w:sz w:val="22"/>
          <w:szCs w:val="22"/>
        </w:rPr>
        <w:t xml:space="preserve">действия </w:t>
      </w:r>
      <w:r w:rsidR="006210B9" w:rsidRPr="00DB1979">
        <w:rPr>
          <w:sz w:val="22"/>
          <w:szCs w:val="22"/>
        </w:rPr>
        <w:t>Д</w:t>
      </w:r>
      <w:r w:rsidRPr="00DB1979">
        <w:rPr>
          <w:sz w:val="22"/>
          <w:szCs w:val="22"/>
        </w:rPr>
        <w:t xml:space="preserve">оговора, подписывая </w:t>
      </w:r>
      <w:r w:rsidR="006210B9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 xml:space="preserve">оговор, дает свое </w:t>
      </w:r>
      <w:r w:rsidR="00AE6E62" w:rsidRPr="00DB1979">
        <w:rPr>
          <w:sz w:val="22"/>
          <w:szCs w:val="22"/>
        </w:rPr>
        <w:t xml:space="preserve">согласие на обработку Клиникой своих персональных данных </w:t>
      </w:r>
      <w:r w:rsidR="006210B9" w:rsidRPr="00DB1979">
        <w:rPr>
          <w:sz w:val="22"/>
          <w:szCs w:val="22"/>
        </w:rPr>
        <w:t>в целях получения У</w:t>
      </w:r>
      <w:r w:rsidR="00850FDF" w:rsidRPr="00DB1979">
        <w:rPr>
          <w:sz w:val="22"/>
          <w:szCs w:val="22"/>
        </w:rPr>
        <w:t xml:space="preserve">слуг, оказываемых Клиникой, являющееся </w:t>
      </w:r>
      <w:r w:rsidR="005D1FF6" w:rsidRPr="00DB1979">
        <w:rPr>
          <w:sz w:val="22"/>
          <w:szCs w:val="22"/>
        </w:rPr>
        <w:t>неотъемл</w:t>
      </w:r>
      <w:r w:rsidRPr="00DB1979">
        <w:rPr>
          <w:sz w:val="22"/>
          <w:szCs w:val="22"/>
        </w:rPr>
        <w:t xml:space="preserve">емой частью </w:t>
      </w:r>
      <w:r w:rsidR="00C317C6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>оговора</w:t>
      </w:r>
      <w:r w:rsidR="008C588C" w:rsidRPr="00DB1979">
        <w:rPr>
          <w:sz w:val="22"/>
          <w:szCs w:val="22"/>
        </w:rPr>
        <w:t>.</w:t>
      </w:r>
    </w:p>
    <w:p w14:paraId="4D03FDDD" w14:textId="3B31C571" w:rsidR="00904A48" w:rsidRPr="00DB1979" w:rsidRDefault="003B652B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3802" wp14:editId="37C465B5">
                <wp:simplePos x="0" y="0"/>
                <wp:positionH relativeFrom="column">
                  <wp:posOffset>704850</wp:posOffset>
                </wp:positionH>
                <wp:positionV relativeFrom="paragraph">
                  <wp:posOffset>835025</wp:posOffset>
                </wp:positionV>
                <wp:extent cx="200025" cy="133350"/>
                <wp:effectExtent l="0" t="0" r="3175" b="6350"/>
                <wp:wrapNone/>
                <wp:docPr id="100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38D81" id="Rectangle 2" o:spid="_x0000_s1026" style="position:absolute;margin-left:55.5pt;margin-top:65.75pt;width:15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">
                <v:path arrowok="t"/>
              </v:rect>
            </w:pict>
          </mc:Fallback>
        </mc:AlternateContent>
      </w:r>
      <w:r w:rsidR="00C8250A" w:rsidRPr="00DB1979">
        <w:rPr>
          <w:sz w:val="22"/>
          <w:szCs w:val="22"/>
        </w:rPr>
        <w:t>6</w:t>
      </w:r>
      <w:r w:rsidR="00CD0632" w:rsidRPr="00DB1979">
        <w:rPr>
          <w:sz w:val="22"/>
          <w:szCs w:val="22"/>
        </w:rPr>
        <w:t>.2.</w:t>
      </w:r>
      <w:r w:rsidR="00D5248F" w:rsidRPr="00DB1979">
        <w:rPr>
          <w:b/>
          <w:sz w:val="22"/>
          <w:szCs w:val="22"/>
        </w:rPr>
        <w:t xml:space="preserve"> </w:t>
      </w:r>
      <w:r w:rsidR="00D5248F" w:rsidRPr="00DB1979">
        <w:rPr>
          <w:sz w:val="22"/>
          <w:szCs w:val="22"/>
        </w:rPr>
        <w:t>В</w:t>
      </w:r>
      <w:r w:rsidR="00D5248F" w:rsidRPr="00DB1979">
        <w:rPr>
          <w:b/>
          <w:sz w:val="22"/>
          <w:szCs w:val="22"/>
        </w:rPr>
        <w:t xml:space="preserve"> </w:t>
      </w:r>
      <w:r w:rsidR="00D5248F" w:rsidRPr="00DB1979">
        <w:rPr>
          <w:sz w:val="22"/>
          <w:szCs w:val="22"/>
        </w:rPr>
        <w:t xml:space="preserve">соответствии с подпунктом «е» пункта 6 Положения о лицензировании медицинской деятельности, </w:t>
      </w:r>
      <w:r w:rsidR="00C317C6" w:rsidRPr="00DB1979">
        <w:rPr>
          <w:sz w:val="22"/>
          <w:szCs w:val="22"/>
        </w:rPr>
        <w:t>утвержденного</w:t>
      </w:r>
      <w:r w:rsidR="00D5248F" w:rsidRPr="00DB1979">
        <w:rPr>
          <w:sz w:val="22"/>
          <w:szCs w:val="22"/>
        </w:rPr>
        <w:t xml:space="preserve"> Постановлением Правит</w:t>
      </w:r>
      <w:r w:rsidR="00B47255" w:rsidRPr="00DB1979">
        <w:rPr>
          <w:sz w:val="22"/>
          <w:szCs w:val="22"/>
        </w:rPr>
        <w:t>е</w:t>
      </w:r>
      <w:r w:rsidR="00D5248F" w:rsidRPr="00DB1979">
        <w:rPr>
          <w:sz w:val="22"/>
          <w:szCs w:val="22"/>
        </w:rPr>
        <w:t>льства РФ № 852 от 01.06.2021г. обязательным требованием для медицинских организаций является передача сведений из медицинской карты Пациента в Единую Государственную Информационную Систему Здравоохранения (ЕГИСЗ). В этой связи, если Пациент НЕ СОГЛАСЕ</w:t>
      </w:r>
      <w:r w:rsidR="00DF7B78" w:rsidRPr="00DB1979">
        <w:rPr>
          <w:sz w:val="22"/>
          <w:szCs w:val="22"/>
        </w:rPr>
        <w:t>Н с передачей Клиникой указанных</w:t>
      </w:r>
      <w:r w:rsidR="00D5248F" w:rsidRPr="00DB1979">
        <w:rPr>
          <w:sz w:val="22"/>
          <w:szCs w:val="22"/>
        </w:rPr>
        <w:t xml:space="preserve"> сведений, Пациент сообщает об этом п</w:t>
      </w:r>
      <w:r w:rsidR="00D747AD" w:rsidRPr="00DB1979">
        <w:rPr>
          <w:sz w:val="22"/>
          <w:szCs w:val="22"/>
        </w:rPr>
        <w:t>утем проставления знака V в поле</w:t>
      </w:r>
    </w:p>
    <w:p w14:paraId="5C350410" w14:textId="76A50809" w:rsidR="0045434B" w:rsidRPr="00DB1979" w:rsidRDefault="0045434B" w:rsidP="00824927">
      <w:pPr>
        <w:pStyle w:val="ac"/>
        <w:numPr>
          <w:ilvl w:val="0"/>
          <w:numId w:val="10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Ответственность С</w:t>
      </w:r>
      <w:r w:rsidR="001E6B4F" w:rsidRPr="00DB1979">
        <w:rPr>
          <w:b/>
          <w:sz w:val="22"/>
          <w:szCs w:val="22"/>
        </w:rPr>
        <w:t>торон</w:t>
      </w:r>
    </w:p>
    <w:p w14:paraId="05E3511F" w14:textId="77777777" w:rsidR="00186D67" w:rsidRPr="00DB1979" w:rsidRDefault="00DF7B78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За неисполнение либо</w:t>
      </w:r>
      <w:r w:rsidR="00CC174E" w:rsidRPr="00DB1979">
        <w:rPr>
          <w:sz w:val="22"/>
          <w:szCs w:val="22"/>
        </w:rPr>
        <w:t xml:space="preserve"> ненадлежащее исполне</w:t>
      </w:r>
      <w:r w:rsidR="00E24E9D" w:rsidRPr="00DB1979">
        <w:rPr>
          <w:sz w:val="22"/>
          <w:szCs w:val="22"/>
        </w:rPr>
        <w:t>ние обязательств по Д</w:t>
      </w:r>
      <w:r w:rsidRPr="00DB1979">
        <w:rPr>
          <w:sz w:val="22"/>
          <w:szCs w:val="22"/>
        </w:rPr>
        <w:t>оговору</w:t>
      </w:r>
      <w:r w:rsidR="00CC174E" w:rsidRPr="00DB1979">
        <w:rPr>
          <w:sz w:val="22"/>
          <w:szCs w:val="22"/>
        </w:rPr>
        <w:t xml:space="preserve"> Стороны несут ответственность в порядке</w:t>
      </w:r>
      <w:r w:rsidR="00E81274" w:rsidRPr="00DB1979">
        <w:rPr>
          <w:sz w:val="22"/>
          <w:szCs w:val="22"/>
        </w:rPr>
        <w:t>,</w:t>
      </w:r>
      <w:r w:rsidR="00CC174E" w:rsidRPr="00DB1979">
        <w:rPr>
          <w:sz w:val="22"/>
          <w:szCs w:val="22"/>
        </w:rPr>
        <w:t xml:space="preserve"> предусмотренном действующим законодательством Российской Федерации.</w:t>
      </w:r>
    </w:p>
    <w:p w14:paraId="1990F9F6" w14:textId="7CABC7E8" w:rsidR="009408E6" w:rsidRPr="00DB1979" w:rsidRDefault="009408E6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Клиника не несет ответственность за не предоставление </w:t>
      </w:r>
      <w:r w:rsidR="006719DD" w:rsidRPr="00DB1979">
        <w:rPr>
          <w:sz w:val="22"/>
          <w:szCs w:val="22"/>
        </w:rPr>
        <w:t>Услуги или некачественное ее предоставление, если причиной явилось:</w:t>
      </w:r>
    </w:p>
    <w:p w14:paraId="1FD0337D" w14:textId="4FBDB8B3" w:rsidR="00186D67" w:rsidRPr="00707389" w:rsidRDefault="004037B4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н</w:t>
      </w:r>
      <w:r w:rsidR="007E60D1" w:rsidRPr="00DB1979">
        <w:rPr>
          <w:sz w:val="22"/>
          <w:szCs w:val="22"/>
        </w:rPr>
        <w:t>е</w:t>
      </w:r>
      <w:r w:rsidRPr="00DB1979">
        <w:rPr>
          <w:sz w:val="22"/>
          <w:szCs w:val="22"/>
        </w:rPr>
        <w:t xml:space="preserve"> </w:t>
      </w:r>
      <w:r w:rsidR="007E60D1" w:rsidRPr="00DB1979">
        <w:rPr>
          <w:sz w:val="22"/>
          <w:szCs w:val="22"/>
        </w:rPr>
        <w:t>испол</w:t>
      </w:r>
      <w:r w:rsidR="00731DD5" w:rsidRPr="00DB1979">
        <w:rPr>
          <w:sz w:val="22"/>
          <w:szCs w:val="22"/>
        </w:rPr>
        <w:t>н</w:t>
      </w:r>
      <w:r w:rsidR="007E60D1" w:rsidRPr="00DB1979">
        <w:rPr>
          <w:sz w:val="22"/>
          <w:szCs w:val="22"/>
        </w:rPr>
        <w:t>ение Пациентом обязанности</w:t>
      </w:r>
      <w:r w:rsidRPr="00DB1979">
        <w:rPr>
          <w:sz w:val="22"/>
          <w:szCs w:val="22"/>
        </w:rPr>
        <w:t xml:space="preserve">, </w:t>
      </w:r>
      <w:r w:rsidRPr="00707389">
        <w:rPr>
          <w:sz w:val="22"/>
          <w:szCs w:val="22"/>
        </w:rPr>
        <w:t xml:space="preserve">предусмотренной </w:t>
      </w:r>
      <w:r w:rsidR="00707389" w:rsidRPr="00707389">
        <w:rPr>
          <w:sz w:val="22"/>
          <w:szCs w:val="22"/>
        </w:rPr>
        <w:t>п. 3.2</w:t>
      </w:r>
      <w:r w:rsidR="004E2527" w:rsidRPr="00707389">
        <w:rPr>
          <w:sz w:val="22"/>
          <w:szCs w:val="22"/>
        </w:rPr>
        <w:t xml:space="preserve"> Договора</w:t>
      </w:r>
      <w:r w:rsidRPr="00707389">
        <w:rPr>
          <w:sz w:val="22"/>
          <w:szCs w:val="22"/>
        </w:rPr>
        <w:t>;</w:t>
      </w:r>
    </w:p>
    <w:p w14:paraId="1448FDC1" w14:textId="4CF364DE" w:rsidR="00186D67" w:rsidRPr="00DB1979" w:rsidRDefault="004037B4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несоблюдение </w:t>
      </w:r>
      <w:r w:rsidR="00731DD5" w:rsidRPr="00DB1979">
        <w:rPr>
          <w:sz w:val="22"/>
          <w:szCs w:val="22"/>
        </w:rPr>
        <w:t xml:space="preserve">Пациентом рекомендаций по лечению и совершения </w:t>
      </w:r>
      <w:r w:rsidR="005C6D2F" w:rsidRPr="00DB1979">
        <w:rPr>
          <w:sz w:val="22"/>
          <w:szCs w:val="22"/>
        </w:rPr>
        <w:t xml:space="preserve">им </w:t>
      </w:r>
      <w:r w:rsidR="00731DD5" w:rsidRPr="00DB1979">
        <w:rPr>
          <w:sz w:val="22"/>
          <w:szCs w:val="22"/>
        </w:rPr>
        <w:t>иных дейс</w:t>
      </w:r>
      <w:r w:rsidR="004C290F" w:rsidRPr="00DB1979">
        <w:rPr>
          <w:sz w:val="22"/>
          <w:szCs w:val="22"/>
        </w:rPr>
        <w:t xml:space="preserve">твий, направленных на ухудшение </w:t>
      </w:r>
      <w:r w:rsidR="005C6D2F" w:rsidRPr="00DB1979">
        <w:rPr>
          <w:sz w:val="22"/>
          <w:szCs w:val="22"/>
        </w:rPr>
        <w:t xml:space="preserve">его </w:t>
      </w:r>
      <w:r w:rsidR="004C290F" w:rsidRPr="00DB1979">
        <w:rPr>
          <w:sz w:val="22"/>
          <w:szCs w:val="22"/>
        </w:rPr>
        <w:t>здоровья;</w:t>
      </w:r>
    </w:p>
    <w:p w14:paraId="0F6AAE2F" w14:textId="1A87EF7F" w:rsidR="00D80A56" w:rsidRPr="00DB1979" w:rsidRDefault="00261500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одновременное лечение Пациента в нескольких лечебных заведениях в связи с заболеванием, по причине которого он обратился</w:t>
      </w:r>
      <w:r w:rsidR="00FA51F6" w:rsidRPr="00DB1979">
        <w:rPr>
          <w:sz w:val="22"/>
          <w:szCs w:val="22"/>
        </w:rPr>
        <w:t xml:space="preserve"> в Клинику, в том случае, если методы, рекомендованные для лечения Пациента в данных учреждениях, используются</w:t>
      </w:r>
      <w:r w:rsidR="00CB4C4A" w:rsidRPr="00DB1979">
        <w:rPr>
          <w:sz w:val="22"/>
          <w:szCs w:val="22"/>
        </w:rPr>
        <w:t xml:space="preserve"> </w:t>
      </w:r>
      <w:r w:rsidR="005E55AB" w:rsidRPr="00707389">
        <w:rPr>
          <w:sz w:val="22"/>
          <w:szCs w:val="22"/>
        </w:rPr>
        <w:t xml:space="preserve">Пациентом </w:t>
      </w:r>
      <w:r w:rsidR="004E2527" w:rsidRPr="00707389">
        <w:rPr>
          <w:sz w:val="22"/>
          <w:szCs w:val="22"/>
        </w:rPr>
        <w:t>без согласования с</w:t>
      </w:r>
      <w:r w:rsidR="004E2527" w:rsidRPr="00A9702A">
        <w:rPr>
          <w:sz w:val="22"/>
          <w:szCs w:val="22"/>
        </w:rPr>
        <w:t xml:space="preserve"> </w:t>
      </w:r>
      <w:r w:rsidR="00CB4C4A" w:rsidRPr="00DB1979">
        <w:rPr>
          <w:sz w:val="22"/>
          <w:szCs w:val="22"/>
        </w:rPr>
        <w:t>врач</w:t>
      </w:r>
      <w:r w:rsidR="004E2527">
        <w:rPr>
          <w:sz w:val="22"/>
          <w:szCs w:val="22"/>
        </w:rPr>
        <w:t>ом</w:t>
      </w:r>
      <w:r w:rsidR="00CB4C4A" w:rsidRPr="00DB1979">
        <w:rPr>
          <w:sz w:val="22"/>
          <w:szCs w:val="22"/>
        </w:rPr>
        <w:t xml:space="preserve"> Клиники;</w:t>
      </w:r>
    </w:p>
    <w:p w14:paraId="46D21CE6" w14:textId="77777777" w:rsidR="00D80A56" w:rsidRPr="00DB1979" w:rsidRDefault="00CB4C4A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медицинского вмешательства третьих лиц после оказания Услуг Клиникой;</w:t>
      </w:r>
    </w:p>
    <w:p w14:paraId="1B4A8E9A" w14:textId="5F7CDE6E" w:rsidR="00977384" w:rsidRPr="00DB1979" w:rsidRDefault="005B3082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отрицательной реакции Пациента на лекарственные средства,</w:t>
      </w:r>
      <w:r w:rsidR="00156316" w:rsidRPr="00DB1979">
        <w:rPr>
          <w:sz w:val="22"/>
          <w:szCs w:val="22"/>
        </w:rPr>
        <w:t xml:space="preserve"> </w:t>
      </w:r>
      <w:r w:rsidRPr="00DB1979">
        <w:rPr>
          <w:sz w:val="22"/>
          <w:szCs w:val="22"/>
        </w:rPr>
        <w:t>рекомендованные врачами для про</w:t>
      </w:r>
      <w:r w:rsidR="00156316" w:rsidRPr="00DB1979">
        <w:rPr>
          <w:sz w:val="22"/>
          <w:szCs w:val="22"/>
        </w:rPr>
        <w:t>филактики и лечения, в том случае, если подобная реакция не была отмечена ранее и прогноз о ее возникновении не мог быть сделан врачами Клиники на основании произведенного обследования.</w:t>
      </w:r>
      <w:r w:rsidR="00DE0198" w:rsidRPr="00DB1979">
        <w:rPr>
          <w:sz w:val="22"/>
          <w:szCs w:val="22"/>
        </w:rPr>
        <w:t xml:space="preserve"> Кл</w:t>
      </w:r>
      <w:r w:rsidR="00977384" w:rsidRPr="00DB1979">
        <w:rPr>
          <w:sz w:val="22"/>
          <w:szCs w:val="22"/>
        </w:rPr>
        <w:t>иника не не</w:t>
      </w:r>
      <w:r w:rsidR="00DE0198" w:rsidRPr="00DB1979">
        <w:rPr>
          <w:sz w:val="22"/>
          <w:szCs w:val="22"/>
        </w:rPr>
        <w:t>сет ответственность за наступление от применения лекарственных средств и препаратов побочных эффектов, на возможность наступления которых изготовитель</w:t>
      </w:r>
      <w:r w:rsidR="00D62286" w:rsidRPr="00DB1979">
        <w:rPr>
          <w:sz w:val="22"/>
          <w:szCs w:val="22"/>
        </w:rPr>
        <w:t xml:space="preserve"> таких лекарственных средств и препар</w:t>
      </w:r>
      <w:r w:rsidR="00D80A56" w:rsidRPr="00DB1979">
        <w:rPr>
          <w:sz w:val="22"/>
          <w:szCs w:val="22"/>
        </w:rPr>
        <w:t xml:space="preserve">атов </w:t>
      </w:r>
      <w:r w:rsidR="005226A9" w:rsidRPr="00074AFC">
        <w:rPr>
          <w:sz w:val="22"/>
          <w:szCs w:val="22"/>
        </w:rPr>
        <w:t>не</w:t>
      </w:r>
      <w:r w:rsidR="005226A9" w:rsidRPr="00A9702A">
        <w:rPr>
          <w:sz w:val="22"/>
          <w:szCs w:val="22"/>
        </w:rPr>
        <w:t xml:space="preserve"> </w:t>
      </w:r>
      <w:r w:rsidR="00D80A56" w:rsidRPr="00DB1979">
        <w:rPr>
          <w:sz w:val="22"/>
          <w:szCs w:val="22"/>
        </w:rPr>
        <w:t>указывал в аннотации к ним;</w:t>
      </w:r>
    </w:p>
    <w:p w14:paraId="50E4DE11" w14:textId="77777777" w:rsidR="00977384" w:rsidRPr="00DB1979" w:rsidRDefault="003E427C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не</w:t>
      </w:r>
      <w:r w:rsidR="00D62286" w:rsidRPr="00DB1979">
        <w:rPr>
          <w:sz w:val="22"/>
          <w:szCs w:val="22"/>
        </w:rPr>
        <w:t xml:space="preserve">оплаты </w:t>
      </w:r>
      <w:r w:rsidRPr="00DB1979">
        <w:rPr>
          <w:sz w:val="22"/>
          <w:szCs w:val="22"/>
        </w:rPr>
        <w:t>П</w:t>
      </w:r>
      <w:r w:rsidR="00D62286" w:rsidRPr="00DB1979">
        <w:rPr>
          <w:sz w:val="22"/>
          <w:szCs w:val="22"/>
        </w:rPr>
        <w:t>ациентом Услуги</w:t>
      </w:r>
      <w:r w:rsidR="0010000A" w:rsidRPr="00DB1979">
        <w:rPr>
          <w:sz w:val="22"/>
          <w:szCs w:val="22"/>
        </w:rPr>
        <w:t>, если для достижения положительного эффекта необходимо их комплексное оказание;</w:t>
      </w:r>
    </w:p>
    <w:p w14:paraId="4466A70F" w14:textId="77280917" w:rsidR="003E427C" w:rsidRPr="00DB1979" w:rsidRDefault="003E427C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отказа Пациента от дальнейшего оказания Услуг (комплекса Услуг)</w:t>
      </w:r>
      <w:r w:rsidR="00186D67" w:rsidRPr="00DB1979">
        <w:rPr>
          <w:sz w:val="22"/>
          <w:szCs w:val="22"/>
        </w:rPr>
        <w:t>.</w:t>
      </w:r>
    </w:p>
    <w:p w14:paraId="1CBB3E5A" w14:textId="2D2440A3" w:rsidR="008F17B6" w:rsidRPr="005226A9" w:rsidRDefault="00F232EA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5226A9">
        <w:rPr>
          <w:sz w:val="22"/>
          <w:szCs w:val="22"/>
        </w:rPr>
        <w:t>Стороны освобождаются от ответственности за частичное или полное неисполнение</w:t>
      </w:r>
      <w:r w:rsidR="007E7A77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 xml:space="preserve"> либо ненадлежащее исполнение св</w:t>
      </w:r>
      <w:r w:rsidR="00E24E9D" w:rsidRPr="005226A9">
        <w:rPr>
          <w:sz w:val="22"/>
          <w:szCs w:val="22"/>
        </w:rPr>
        <w:t xml:space="preserve">оих обязательств по </w:t>
      </w:r>
      <w:r w:rsidR="009A09A1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 xml:space="preserve">оговору, если это неисполнение явилось следствием непреодолимой силы или </w:t>
      </w:r>
      <w:r w:rsidR="00FB074D" w:rsidRPr="005226A9">
        <w:rPr>
          <w:sz w:val="22"/>
          <w:szCs w:val="22"/>
        </w:rPr>
        <w:t>другим основаниям, предусмотренным</w:t>
      </w:r>
      <w:r w:rsidR="00E37196" w:rsidRPr="005226A9">
        <w:rPr>
          <w:sz w:val="22"/>
          <w:szCs w:val="22"/>
        </w:rPr>
        <w:t>и</w:t>
      </w:r>
      <w:r w:rsidR="00FB074D" w:rsidRPr="005226A9">
        <w:rPr>
          <w:sz w:val="22"/>
          <w:szCs w:val="22"/>
        </w:rPr>
        <w:t xml:space="preserve"> действующим законодательством</w:t>
      </w:r>
      <w:r w:rsidR="003944E9" w:rsidRPr="005226A9">
        <w:rPr>
          <w:sz w:val="22"/>
          <w:szCs w:val="22"/>
        </w:rPr>
        <w:t xml:space="preserve"> Российской Федерации</w:t>
      </w:r>
      <w:r w:rsidR="00FB074D" w:rsidRPr="005226A9">
        <w:rPr>
          <w:sz w:val="22"/>
          <w:szCs w:val="22"/>
        </w:rPr>
        <w:t>.</w:t>
      </w:r>
    </w:p>
    <w:p w14:paraId="14ED493A" w14:textId="49C5DD5C" w:rsidR="00D747AD" w:rsidRPr="005226A9" w:rsidRDefault="00766708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5226A9">
        <w:rPr>
          <w:sz w:val="22"/>
          <w:szCs w:val="22"/>
        </w:rPr>
        <w:lastRenderedPageBreak/>
        <w:t>Все</w:t>
      </w:r>
      <w:r w:rsidR="006E2F73" w:rsidRPr="005226A9">
        <w:rPr>
          <w:sz w:val="22"/>
          <w:szCs w:val="22"/>
        </w:rPr>
        <w:t xml:space="preserve"> </w:t>
      </w:r>
      <w:r w:rsidR="00B20131" w:rsidRPr="005226A9">
        <w:rPr>
          <w:sz w:val="22"/>
          <w:szCs w:val="22"/>
        </w:rPr>
        <w:t>разногласия</w:t>
      </w:r>
      <w:r w:rsidR="00CD1175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> вытекающие из </w:t>
      </w:r>
      <w:r w:rsidR="00B20131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>оговора, разрешаются Сторонами путем переговоров.  Пациент</w:t>
      </w:r>
      <w:r w:rsidR="00CA1E28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 xml:space="preserve"> </w:t>
      </w:r>
      <w:r w:rsidR="007E5CC7" w:rsidRPr="005226A9">
        <w:rPr>
          <w:sz w:val="22"/>
          <w:szCs w:val="22"/>
        </w:rPr>
        <w:t xml:space="preserve">при обнаружении недостатков </w:t>
      </w:r>
      <w:r w:rsidR="00CD1175" w:rsidRPr="005226A9">
        <w:rPr>
          <w:sz w:val="22"/>
          <w:szCs w:val="22"/>
        </w:rPr>
        <w:t xml:space="preserve">в </w:t>
      </w:r>
      <w:r w:rsidR="007E5CC7" w:rsidRPr="005226A9">
        <w:rPr>
          <w:sz w:val="22"/>
          <w:szCs w:val="22"/>
        </w:rPr>
        <w:t>оказанной У</w:t>
      </w:r>
      <w:r w:rsidR="00CD1175" w:rsidRPr="005226A9">
        <w:rPr>
          <w:sz w:val="22"/>
          <w:szCs w:val="22"/>
        </w:rPr>
        <w:t>слуге</w:t>
      </w:r>
      <w:r w:rsidR="00CA1E28" w:rsidRPr="005226A9">
        <w:rPr>
          <w:sz w:val="22"/>
          <w:szCs w:val="22"/>
        </w:rPr>
        <w:t>,</w:t>
      </w:r>
      <w:r w:rsidR="007E5CC7" w:rsidRPr="005226A9">
        <w:rPr>
          <w:sz w:val="22"/>
          <w:szCs w:val="22"/>
        </w:rPr>
        <w:t xml:space="preserve"> </w:t>
      </w:r>
      <w:r w:rsidRPr="005226A9">
        <w:rPr>
          <w:sz w:val="22"/>
          <w:szCs w:val="22"/>
        </w:rPr>
        <w:t xml:space="preserve">вправе </w:t>
      </w:r>
      <w:r w:rsidR="007E5CC7" w:rsidRPr="005226A9">
        <w:rPr>
          <w:sz w:val="22"/>
          <w:szCs w:val="22"/>
        </w:rPr>
        <w:t xml:space="preserve">обратиться к Главному врачу </w:t>
      </w:r>
      <w:r w:rsidR="00E65B1A" w:rsidRPr="005226A9">
        <w:rPr>
          <w:sz w:val="22"/>
          <w:szCs w:val="22"/>
        </w:rPr>
        <w:t xml:space="preserve">Клиники </w:t>
      </w:r>
      <w:r w:rsidR="007E5CC7" w:rsidRPr="005226A9">
        <w:rPr>
          <w:sz w:val="22"/>
          <w:szCs w:val="22"/>
        </w:rPr>
        <w:t xml:space="preserve">или </w:t>
      </w:r>
      <w:r w:rsidRPr="005226A9">
        <w:rPr>
          <w:sz w:val="22"/>
          <w:szCs w:val="22"/>
        </w:rPr>
        <w:t>направить обращение (жалобу)</w:t>
      </w:r>
      <w:r w:rsidR="00FB52E4" w:rsidRPr="005226A9">
        <w:rPr>
          <w:sz w:val="22"/>
          <w:szCs w:val="22"/>
        </w:rPr>
        <w:t xml:space="preserve"> </w:t>
      </w:r>
      <w:r w:rsidRPr="005226A9">
        <w:rPr>
          <w:sz w:val="22"/>
          <w:szCs w:val="22"/>
        </w:rPr>
        <w:t xml:space="preserve">электронным письмом по адресу </w:t>
      </w:r>
      <w:r w:rsidRPr="005226A9">
        <w:rPr>
          <w:sz w:val="22"/>
          <w:szCs w:val="22"/>
          <w:lang w:val="en-US"/>
        </w:rPr>
        <w:t>email</w:t>
      </w:r>
      <w:r w:rsidR="00FE04C2" w:rsidRPr="005226A9">
        <w:rPr>
          <w:sz w:val="22"/>
          <w:szCs w:val="22"/>
        </w:rPr>
        <w:t>:</w:t>
      </w:r>
      <w:r w:rsidR="00E70241" w:rsidRPr="005226A9">
        <w:rPr>
          <w:sz w:val="22"/>
          <w:szCs w:val="22"/>
        </w:rPr>
        <w:t xml:space="preserve"> </w:t>
      </w:r>
      <w:hyperlink r:id="rId13" w:history="1">
        <w:r w:rsidRPr="005226A9">
          <w:rPr>
            <w:rStyle w:val="a9"/>
            <w:b/>
            <w:sz w:val="22"/>
            <w:szCs w:val="22"/>
            <w:lang w:val="en-US"/>
          </w:rPr>
          <w:t>info</w:t>
        </w:r>
        <w:r w:rsidRPr="005226A9">
          <w:rPr>
            <w:rStyle w:val="a9"/>
            <w:b/>
            <w:sz w:val="22"/>
            <w:szCs w:val="22"/>
          </w:rPr>
          <w:t>@</w:t>
        </w:r>
        <w:proofErr w:type="spellStart"/>
        <w:r w:rsidRPr="005226A9">
          <w:rPr>
            <w:rStyle w:val="a9"/>
            <w:b/>
            <w:sz w:val="22"/>
            <w:szCs w:val="22"/>
            <w:lang w:val="en-US"/>
          </w:rPr>
          <w:t>novellakem</w:t>
        </w:r>
        <w:proofErr w:type="spellEnd"/>
        <w:r w:rsidRPr="005226A9">
          <w:rPr>
            <w:rStyle w:val="a9"/>
            <w:b/>
            <w:sz w:val="22"/>
            <w:szCs w:val="22"/>
          </w:rPr>
          <w:t>.</w:t>
        </w:r>
        <w:proofErr w:type="spellStart"/>
        <w:r w:rsidRPr="005226A9">
          <w:rPr>
            <w:rStyle w:val="a9"/>
            <w:b/>
            <w:sz w:val="22"/>
            <w:szCs w:val="22"/>
            <w:lang w:val="en-US"/>
          </w:rPr>
          <w:t>ru</w:t>
        </w:r>
        <w:proofErr w:type="spellEnd"/>
      </w:hyperlink>
      <w:r w:rsidR="00734C21" w:rsidRPr="005226A9">
        <w:rPr>
          <w:sz w:val="22"/>
          <w:szCs w:val="22"/>
        </w:rPr>
        <w:t>. Ответ</w:t>
      </w:r>
      <w:r w:rsidRPr="005226A9">
        <w:rPr>
          <w:sz w:val="22"/>
          <w:szCs w:val="22"/>
        </w:rPr>
        <w:t xml:space="preserve"> на письменн</w:t>
      </w:r>
      <w:r w:rsidR="00734C21" w:rsidRPr="005226A9">
        <w:rPr>
          <w:sz w:val="22"/>
          <w:szCs w:val="22"/>
        </w:rPr>
        <w:t>ое обращение</w:t>
      </w:r>
      <w:r w:rsidR="00E05606" w:rsidRPr="005226A9">
        <w:rPr>
          <w:sz w:val="22"/>
          <w:szCs w:val="22"/>
        </w:rPr>
        <w:t xml:space="preserve"> (жалобу)</w:t>
      </w:r>
      <w:r w:rsidR="00FB52E4" w:rsidRPr="005226A9">
        <w:rPr>
          <w:sz w:val="22"/>
          <w:szCs w:val="22"/>
        </w:rPr>
        <w:t xml:space="preserve"> Клиника от</w:t>
      </w:r>
      <w:r w:rsidRPr="005226A9">
        <w:rPr>
          <w:sz w:val="22"/>
          <w:szCs w:val="22"/>
        </w:rPr>
        <w:t xml:space="preserve">правит на почтовый </w:t>
      </w:r>
      <w:r w:rsidR="00734C21" w:rsidRPr="005226A9">
        <w:rPr>
          <w:sz w:val="22"/>
          <w:szCs w:val="22"/>
        </w:rPr>
        <w:t>или электронный адрес</w:t>
      </w:r>
      <w:r w:rsidR="005226A9" w:rsidRPr="005226A9">
        <w:rPr>
          <w:sz w:val="22"/>
          <w:szCs w:val="22"/>
        </w:rPr>
        <w:t xml:space="preserve"> Пациента</w:t>
      </w:r>
      <w:r w:rsidR="00734C21" w:rsidRPr="005226A9">
        <w:rPr>
          <w:sz w:val="22"/>
          <w:szCs w:val="22"/>
        </w:rPr>
        <w:t>, указанные</w:t>
      </w:r>
      <w:r w:rsidRPr="005226A9">
        <w:rPr>
          <w:sz w:val="22"/>
          <w:szCs w:val="22"/>
        </w:rPr>
        <w:t xml:space="preserve"> в п. 9</w:t>
      </w:r>
      <w:r w:rsidR="00CA1E28" w:rsidRPr="005226A9">
        <w:rPr>
          <w:sz w:val="22"/>
          <w:szCs w:val="22"/>
        </w:rPr>
        <w:t>.</w:t>
      </w:r>
      <w:r w:rsidRPr="005226A9">
        <w:rPr>
          <w:sz w:val="22"/>
          <w:szCs w:val="22"/>
        </w:rPr>
        <w:t xml:space="preserve"> </w:t>
      </w:r>
      <w:r w:rsidR="006E2F73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>оговора.</w:t>
      </w:r>
    </w:p>
    <w:p w14:paraId="56115281" w14:textId="0CF9B719" w:rsidR="005226A9" w:rsidRPr="00707389" w:rsidRDefault="005226A9" w:rsidP="00D63E57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707389">
        <w:rPr>
          <w:sz w:val="22"/>
          <w:szCs w:val="22"/>
        </w:rPr>
        <w:t>Пациент подтверждает, что адрес, указанный в разделе 9 является единственным надлежащим адресов для направления корреспонденции Пациенту.</w:t>
      </w:r>
    </w:p>
    <w:p w14:paraId="0D63D026" w14:textId="339EE9C6" w:rsidR="0045434B" w:rsidRPr="00DB1979" w:rsidRDefault="00D34605" w:rsidP="00D747AD">
      <w:pPr>
        <w:shd w:val="clear" w:color="auto" w:fill="FFFFFF"/>
        <w:jc w:val="center"/>
        <w:rPr>
          <w:sz w:val="22"/>
          <w:szCs w:val="22"/>
        </w:rPr>
      </w:pPr>
      <w:r w:rsidRPr="00DB1979">
        <w:rPr>
          <w:b/>
          <w:sz w:val="22"/>
          <w:szCs w:val="22"/>
        </w:rPr>
        <w:t>8</w:t>
      </w:r>
      <w:r w:rsidR="00415B7A" w:rsidRPr="00DB1979">
        <w:rPr>
          <w:b/>
          <w:sz w:val="22"/>
          <w:szCs w:val="22"/>
        </w:rPr>
        <w:t xml:space="preserve">. </w:t>
      </w:r>
      <w:r w:rsidR="004E751B" w:rsidRPr="00DB1979">
        <w:rPr>
          <w:b/>
          <w:sz w:val="22"/>
          <w:szCs w:val="22"/>
        </w:rPr>
        <w:t>Иные</w:t>
      </w:r>
      <w:r w:rsidR="00087C11" w:rsidRPr="00DB1979">
        <w:rPr>
          <w:b/>
          <w:sz w:val="22"/>
          <w:szCs w:val="22"/>
        </w:rPr>
        <w:t xml:space="preserve"> условия</w:t>
      </w:r>
    </w:p>
    <w:p w14:paraId="58121269" w14:textId="77777777" w:rsidR="00680D40" w:rsidRPr="00DB1979" w:rsidRDefault="004B6493" w:rsidP="00680D40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8.1. До заключения </w:t>
      </w:r>
      <w:r w:rsidR="00DB5ABF" w:rsidRPr="00DB1979">
        <w:rPr>
          <w:sz w:val="22"/>
          <w:szCs w:val="22"/>
        </w:rPr>
        <w:t>Д</w:t>
      </w:r>
      <w:r w:rsidR="00766708" w:rsidRPr="00DB1979">
        <w:rPr>
          <w:sz w:val="22"/>
          <w:szCs w:val="22"/>
        </w:rPr>
        <w:t>оговора Клиника уведомила</w:t>
      </w:r>
      <w:r w:rsidR="00E35F47" w:rsidRPr="00DB1979">
        <w:rPr>
          <w:sz w:val="22"/>
          <w:szCs w:val="22"/>
        </w:rPr>
        <w:t xml:space="preserve"> Пациента</w:t>
      </w:r>
      <w:r w:rsidR="00766708" w:rsidRPr="00DB1979">
        <w:rPr>
          <w:sz w:val="22"/>
          <w:szCs w:val="22"/>
        </w:rPr>
        <w:t xml:space="preserve"> о том, что несоблюдение указаний (рекомендаций) медицинского работника, предоставляющего платную медицинскую услугу, в том числе назначенного режима лечения, могут снизить качество предоставляемой </w:t>
      </w:r>
      <w:r w:rsidR="00DB5ABF" w:rsidRPr="00DB1979">
        <w:rPr>
          <w:sz w:val="22"/>
          <w:szCs w:val="22"/>
        </w:rPr>
        <w:t>У</w:t>
      </w:r>
      <w:r w:rsidR="00766708" w:rsidRPr="00DB1979">
        <w:rPr>
          <w:sz w:val="22"/>
          <w:szCs w:val="22"/>
        </w:rPr>
        <w:t>слуги, повлечь за собой невозможность ее завершения в срок или отрицательно сказаться на состоянии его здоровья.</w:t>
      </w:r>
    </w:p>
    <w:p w14:paraId="51EE0557" w14:textId="77777777" w:rsidR="00680D40" w:rsidRPr="00DB1979" w:rsidRDefault="00680D40" w:rsidP="007370D6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8.2. </w:t>
      </w:r>
      <w:r w:rsidR="00902BC8" w:rsidRPr="00DB1979">
        <w:rPr>
          <w:sz w:val="22"/>
          <w:szCs w:val="22"/>
        </w:rPr>
        <w:t>Подписывая Д</w:t>
      </w:r>
      <w:r w:rsidR="00693F64" w:rsidRPr="00DB1979">
        <w:rPr>
          <w:sz w:val="22"/>
          <w:szCs w:val="22"/>
        </w:rPr>
        <w:t xml:space="preserve">оговор, </w:t>
      </w:r>
      <w:r w:rsidR="00D46742" w:rsidRPr="00DB1979">
        <w:rPr>
          <w:sz w:val="22"/>
          <w:szCs w:val="22"/>
        </w:rPr>
        <w:t>Пациент</w:t>
      </w:r>
      <w:r w:rsidR="00693F64" w:rsidRPr="00DB1979">
        <w:rPr>
          <w:sz w:val="22"/>
          <w:szCs w:val="22"/>
        </w:rPr>
        <w:t xml:space="preserve"> подтверждает, что он был осведомлен о том, что он имеет право получить медицинские услуги, входящие в программу государственных гарантий</w:t>
      </w:r>
      <w:r w:rsidR="00693F64" w:rsidRPr="00DB1979">
        <w:rPr>
          <w:bCs/>
          <w:sz w:val="22"/>
          <w:szCs w:val="22"/>
        </w:rPr>
        <w:t xml:space="preserve"> и территориальной программы государственных гарантий</w:t>
      </w:r>
      <w:r w:rsidR="00693F64" w:rsidRPr="00DB1979">
        <w:rPr>
          <w:sz w:val="22"/>
          <w:szCs w:val="22"/>
        </w:rPr>
        <w:t xml:space="preserve">, бесплатно в муниципальных и государственных учреждениях. </w:t>
      </w:r>
    </w:p>
    <w:p w14:paraId="28E9E7E1" w14:textId="0CFB058A" w:rsidR="007370D6" w:rsidRPr="00DB1979" w:rsidRDefault="00680D40" w:rsidP="007370D6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8.3. </w:t>
      </w:r>
      <w:r w:rsidR="007370D6" w:rsidRPr="00DB1979">
        <w:rPr>
          <w:sz w:val="22"/>
          <w:szCs w:val="22"/>
        </w:rPr>
        <w:t xml:space="preserve">При исполнении Договора Стороны руководствуются действующим законодательством РФ, </w:t>
      </w:r>
      <w:r w:rsidR="00BF36CD" w:rsidRPr="00DB1979">
        <w:rPr>
          <w:sz w:val="22"/>
          <w:szCs w:val="22"/>
        </w:rPr>
        <w:t xml:space="preserve">действующими </w:t>
      </w:r>
      <w:r w:rsidR="007370D6" w:rsidRPr="00DB1979">
        <w:rPr>
          <w:sz w:val="22"/>
          <w:szCs w:val="22"/>
        </w:rPr>
        <w:t xml:space="preserve">Правилами предоставления платных медицинских услуг в ООО «МК «Новелла», Правилами посещения Пациентами ООО «МК «Новелла», Прейскурантом ООО «МК «Новелла».  Все условия Договора рассматривается в едином контексте с </w:t>
      </w:r>
      <w:r w:rsidR="00832DD4" w:rsidRPr="00DB1979">
        <w:rPr>
          <w:sz w:val="22"/>
          <w:szCs w:val="22"/>
        </w:rPr>
        <w:t>вышеперечисленными документами.</w:t>
      </w:r>
    </w:p>
    <w:p w14:paraId="0E43D8C4" w14:textId="3C639C78" w:rsidR="00693F64" w:rsidRPr="00707389" w:rsidRDefault="007C0933" w:rsidP="00392C95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8.4</w:t>
      </w:r>
      <w:r w:rsidR="00392DB7" w:rsidRPr="00DB1979">
        <w:rPr>
          <w:sz w:val="22"/>
          <w:szCs w:val="22"/>
        </w:rPr>
        <w:t>. Пациент</w:t>
      </w:r>
      <w:r w:rsidR="00832DD4" w:rsidRPr="00DB1979">
        <w:rPr>
          <w:sz w:val="22"/>
          <w:szCs w:val="22"/>
        </w:rPr>
        <w:t xml:space="preserve"> подтверждает, что ему была предоставлена возможность ознакомиться с информацией в соответствии с Постановлением Правительства РФ от 11.05.2023 № 736 «Об утверждении Правил предоставления медицинскими организациями платных медицинских услуг», в том числе стоимостью услуг</w:t>
      </w:r>
      <w:r w:rsidR="00392DB7" w:rsidRPr="00DB1979">
        <w:rPr>
          <w:sz w:val="22"/>
          <w:szCs w:val="22"/>
        </w:rPr>
        <w:t xml:space="preserve">, </w:t>
      </w:r>
      <w:r w:rsidR="00693F64" w:rsidRPr="00DB1979">
        <w:rPr>
          <w:sz w:val="22"/>
          <w:szCs w:val="22"/>
        </w:rPr>
        <w:t>Правилами предоставления платных медицинских услуг в ООО «МК «Новелла», Правилами посещения ООО «МК «Новелла».</w:t>
      </w:r>
      <w:r w:rsidR="00392C95" w:rsidRPr="00DB1979">
        <w:rPr>
          <w:sz w:val="22"/>
          <w:szCs w:val="22"/>
        </w:rPr>
        <w:t xml:space="preserve"> П</w:t>
      </w:r>
      <w:r w:rsidR="00693F64" w:rsidRPr="00DB1979">
        <w:rPr>
          <w:sz w:val="22"/>
          <w:szCs w:val="22"/>
        </w:rPr>
        <w:t>ер</w:t>
      </w:r>
      <w:r w:rsidR="00713C83" w:rsidRPr="00DB1979">
        <w:rPr>
          <w:sz w:val="22"/>
          <w:szCs w:val="22"/>
        </w:rPr>
        <w:t>ечисленная в Д</w:t>
      </w:r>
      <w:r w:rsidR="00693F64" w:rsidRPr="00DB1979">
        <w:rPr>
          <w:sz w:val="22"/>
          <w:szCs w:val="22"/>
        </w:rPr>
        <w:t>оговоре правовая информация</w:t>
      </w:r>
      <w:r w:rsidR="00A471C6" w:rsidRPr="00DB1979">
        <w:rPr>
          <w:sz w:val="22"/>
          <w:szCs w:val="22"/>
        </w:rPr>
        <w:t>,</w:t>
      </w:r>
      <w:r w:rsidR="00693F64" w:rsidRPr="00DB1979">
        <w:rPr>
          <w:sz w:val="22"/>
          <w:szCs w:val="22"/>
        </w:rPr>
        <w:t xml:space="preserve"> относящаяся к предмету </w:t>
      </w:r>
      <w:r w:rsidR="00392C95" w:rsidRPr="00707389">
        <w:rPr>
          <w:sz w:val="22"/>
          <w:szCs w:val="22"/>
        </w:rPr>
        <w:t>Д</w:t>
      </w:r>
      <w:r w:rsidR="00713C83" w:rsidRPr="00707389">
        <w:rPr>
          <w:sz w:val="22"/>
          <w:szCs w:val="22"/>
        </w:rPr>
        <w:t>оговора</w:t>
      </w:r>
      <w:r w:rsidR="00707389">
        <w:rPr>
          <w:sz w:val="22"/>
          <w:szCs w:val="22"/>
        </w:rPr>
        <w:t>,</w:t>
      </w:r>
      <w:r w:rsidR="00713C83" w:rsidRPr="00707389">
        <w:rPr>
          <w:sz w:val="22"/>
          <w:szCs w:val="22"/>
        </w:rPr>
        <w:t xml:space="preserve"> </w:t>
      </w:r>
      <w:r w:rsidR="005226A9" w:rsidRPr="00707389">
        <w:rPr>
          <w:sz w:val="22"/>
          <w:szCs w:val="22"/>
        </w:rPr>
        <w:t xml:space="preserve">является общедоступной, размещена на сайте Клиники </w:t>
      </w:r>
      <w:hyperlink r:id="rId14" w:history="1">
        <w:r w:rsidR="005226A9" w:rsidRPr="00707389">
          <w:rPr>
            <w:color w:val="0000FF"/>
            <w:sz w:val="22"/>
            <w:szCs w:val="22"/>
            <w:u w:val="single"/>
            <w:lang w:val="en-US"/>
          </w:rPr>
          <w:t>http</w:t>
        </w:r>
        <w:r w:rsidR="005226A9" w:rsidRPr="00707389">
          <w:rPr>
            <w:color w:val="0000FF"/>
            <w:sz w:val="22"/>
            <w:szCs w:val="22"/>
            <w:u w:val="single"/>
          </w:rPr>
          <w:t>://</w:t>
        </w:r>
        <w:proofErr w:type="spellStart"/>
        <w:r w:rsidR="005226A9" w:rsidRPr="00707389">
          <w:rPr>
            <w:color w:val="0000FF"/>
            <w:sz w:val="22"/>
            <w:szCs w:val="22"/>
            <w:u w:val="single"/>
          </w:rPr>
          <w:t>novella</w:t>
        </w:r>
        <w:r w:rsidR="005226A9" w:rsidRPr="00707389">
          <w:rPr>
            <w:color w:val="0000FF"/>
            <w:sz w:val="22"/>
            <w:szCs w:val="22"/>
            <w:u w:val="single"/>
            <w:lang w:val="en-US"/>
          </w:rPr>
          <w:t>kem</w:t>
        </w:r>
        <w:proofErr w:type="spellEnd"/>
        <w:r w:rsidR="005226A9" w:rsidRPr="00707389">
          <w:rPr>
            <w:color w:val="0000FF"/>
            <w:sz w:val="22"/>
            <w:szCs w:val="22"/>
            <w:u w:val="single"/>
          </w:rPr>
          <w:t>.</w:t>
        </w:r>
        <w:proofErr w:type="spellStart"/>
        <w:r w:rsidR="005226A9" w:rsidRPr="00707389">
          <w:rPr>
            <w:color w:val="0000FF"/>
            <w:sz w:val="22"/>
            <w:szCs w:val="22"/>
            <w:u w:val="single"/>
          </w:rPr>
          <w:t>ru</w:t>
        </w:r>
        <w:proofErr w:type="spellEnd"/>
      </w:hyperlink>
      <w:r w:rsidR="005226A9" w:rsidRPr="00707389">
        <w:rPr>
          <w:sz w:val="22"/>
          <w:szCs w:val="22"/>
        </w:rPr>
        <w:t>, информационных стендах в помещениях Клиники по адресам: 650004, Кемеровская область, г. Кемерово, ул. Соборная, дом 6 «А» и 650991, Кемеровская область, г. Кемерово, ул. Н. Островского, д.10 «А», а также может быть выдана Пациенту Администратором Клиники по его требованию</w:t>
      </w:r>
      <w:r w:rsidR="00693F64" w:rsidRPr="00707389">
        <w:rPr>
          <w:sz w:val="22"/>
          <w:szCs w:val="22"/>
        </w:rPr>
        <w:t>.</w:t>
      </w:r>
    </w:p>
    <w:p w14:paraId="00E1B90E" w14:textId="727B1962" w:rsidR="00207653" w:rsidRPr="00DB1979" w:rsidRDefault="00207653" w:rsidP="00004647">
      <w:pPr>
        <w:shd w:val="clear" w:color="auto" w:fill="FFFFFF"/>
        <w:jc w:val="both"/>
        <w:rPr>
          <w:sz w:val="22"/>
          <w:szCs w:val="22"/>
        </w:rPr>
      </w:pPr>
      <w:r w:rsidRPr="00707389">
        <w:rPr>
          <w:sz w:val="22"/>
          <w:szCs w:val="22"/>
        </w:rPr>
        <w:t>8.5.</w:t>
      </w:r>
      <w:r w:rsidRPr="00707389">
        <w:rPr>
          <w:b/>
          <w:sz w:val="22"/>
          <w:szCs w:val="22"/>
        </w:rPr>
        <w:t xml:space="preserve"> </w:t>
      </w:r>
      <w:r w:rsidR="00A808B1" w:rsidRPr="00707389">
        <w:rPr>
          <w:sz w:val="22"/>
          <w:szCs w:val="22"/>
        </w:rPr>
        <w:t xml:space="preserve"> Д</w:t>
      </w:r>
      <w:r w:rsidRPr="00707389">
        <w:rPr>
          <w:sz w:val="22"/>
          <w:szCs w:val="22"/>
        </w:rPr>
        <w:t>оговор составлен на русском языке в двух экземплярах</w:t>
      </w:r>
      <w:r w:rsidR="00A74E04" w:rsidRPr="00707389">
        <w:rPr>
          <w:sz w:val="22"/>
          <w:szCs w:val="22"/>
        </w:rPr>
        <w:t>,</w:t>
      </w:r>
      <w:r w:rsidR="00DD16F6" w:rsidRPr="00707389">
        <w:rPr>
          <w:sz w:val="22"/>
          <w:szCs w:val="22"/>
        </w:rPr>
        <w:t xml:space="preserve"> по одному для каждой из Сторон.</w:t>
      </w:r>
      <w:r w:rsidRPr="00707389">
        <w:rPr>
          <w:sz w:val="22"/>
          <w:szCs w:val="22"/>
        </w:rPr>
        <w:t xml:space="preserve"> </w:t>
      </w:r>
      <w:r w:rsidR="00DD16F6" w:rsidRPr="00707389">
        <w:rPr>
          <w:sz w:val="22"/>
          <w:szCs w:val="22"/>
        </w:rPr>
        <w:t>Оба экземпляра</w:t>
      </w:r>
      <w:r w:rsidR="00DD16F6" w:rsidRPr="00DB1979">
        <w:rPr>
          <w:sz w:val="22"/>
          <w:szCs w:val="22"/>
        </w:rPr>
        <w:t xml:space="preserve"> имеют одинаковую юридическую силу</w:t>
      </w:r>
      <w:r w:rsidRPr="00DB1979">
        <w:rPr>
          <w:sz w:val="22"/>
          <w:szCs w:val="22"/>
        </w:rPr>
        <w:t>.</w:t>
      </w:r>
    </w:p>
    <w:p w14:paraId="6A3A479B" w14:textId="14F98A7C" w:rsidR="00B55A17" w:rsidRDefault="00AD198F" w:rsidP="00B55A17">
      <w:pPr>
        <w:numPr>
          <w:ilvl w:val="0"/>
          <w:numId w:val="1"/>
        </w:numPr>
        <w:ind w:left="0" w:firstLine="0"/>
        <w:contextualSpacing/>
        <w:jc w:val="both"/>
        <w:rPr>
          <w:b/>
          <w:i/>
          <w:sz w:val="22"/>
          <w:szCs w:val="22"/>
        </w:rPr>
      </w:pPr>
      <w:r w:rsidRPr="00DB1979">
        <w:rPr>
          <w:b/>
          <w:i/>
          <w:sz w:val="22"/>
          <w:szCs w:val="22"/>
        </w:rPr>
        <w:t>Я согласен(</w:t>
      </w:r>
      <w:r w:rsidR="00850FDF" w:rsidRPr="00DB1979">
        <w:rPr>
          <w:b/>
          <w:i/>
          <w:sz w:val="22"/>
          <w:szCs w:val="22"/>
        </w:rPr>
        <w:t xml:space="preserve">на) получать </w:t>
      </w:r>
      <w:r w:rsidR="00850FDF" w:rsidRPr="00DB1979">
        <w:rPr>
          <w:b/>
          <w:i/>
          <w:sz w:val="22"/>
          <w:szCs w:val="22"/>
          <w:lang w:val="en-US"/>
        </w:rPr>
        <w:t>email</w:t>
      </w:r>
      <w:r w:rsidR="009B00EC" w:rsidRPr="00DB1979">
        <w:rPr>
          <w:b/>
          <w:i/>
          <w:sz w:val="22"/>
          <w:szCs w:val="22"/>
        </w:rPr>
        <w:t xml:space="preserve">-, </w:t>
      </w:r>
      <w:proofErr w:type="spellStart"/>
      <w:r w:rsidR="009B00EC" w:rsidRPr="00DB1979">
        <w:rPr>
          <w:b/>
          <w:i/>
          <w:sz w:val="22"/>
          <w:szCs w:val="22"/>
        </w:rPr>
        <w:t>sms</w:t>
      </w:r>
      <w:proofErr w:type="spellEnd"/>
      <w:r w:rsidR="009B00EC" w:rsidRPr="00DB1979">
        <w:rPr>
          <w:b/>
          <w:i/>
          <w:sz w:val="22"/>
          <w:szCs w:val="22"/>
        </w:rPr>
        <w:t>-уведомления о приемах,</w:t>
      </w:r>
      <w:r w:rsidR="00F93D7B" w:rsidRPr="00DB1979">
        <w:rPr>
          <w:b/>
          <w:i/>
          <w:sz w:val="22"/>
          <w:szCs w:val="22"/>
        </w:rPr>
        <w:t xml:space="preserve"> акциях </w:t>
      </w:r>
      <w:r w:rsidR="00850FDF" w:rsidRPr="00DB1979">
        <w:rPr>
          <w:b/>
          <w:i/>
          <w:sz w:val="22"/>
          <w:szCs w:val="22"/>
        </w:rPr>
        <w:t xml:space="preserve">Клиники, а также сообщения поздравительного характера на указанный номер мобильного </w:t>
      </w:r>
      <w:proofErr w:type="gramStart"/>
      <w:r w:rsidR="00850FDF" w:rsidRPr="00DB1979">
        <w:rPr>
          <w:b/>
          <w:i/>
          <w:sz w:val="22"/>
          <w:szCs w:val="22"/>
        </w:rPr>
        <w:t>телефона  □</w:t>
      </w:r>
      <w:proofErr w:type="gramEnd"/>
      <w:r w:rsidR="00F50F12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Да</w:t>
      </w:r>
      <w:r w:rsidR="00B47255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□</w:t>
      </w:r>
      <w:r w:rsidR="00F50F12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Нет</w:t>
      </w:r>
    </w:p>
    <w:p w14:paraId="62F1F87F" w14:textId="77777777" w:rsidR="00643EC2" w:rsidRPr="00DB1979" w:rsidRDefault="00643EC2" w:rsidP="00643EC2">
      <w:pPr>
        <w:contextualSpacing/>
        <w:jc w:val="both"/>
        <w:rPr>
          <w:b/>
          <w:i/>
          <w:sz w:val="22"/>
          <w:szCs w:val="22"/>
        </w:rPr>
      </w:pPr>
    </w:p>
    <w:p w14:paraId="739E55AF" w14:textId="444271CA" w:rsidR="00022F0E" w:rsidRPr="00DB1979" w:rsidRDefault="00777490" w:rsidP="00D747AD">
      <w:pPr>
        <w:contextualSpacing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9. Реквизиты и подписи С</w:t>
      </w:r>
      <w:r w:rsidR="003A1D7E" w:rsidRPr="00DB1979">
        <w:rPr>
          <w:b/>
          <w:sz w:val="22"/>
          <w:szCs w:val="22"/>
        </w:rPr>
        <w:t>торон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363"/>
      </w:tblGrid>
      <w:tr w:rsidR="00850FDF" w:rsidRPr="00DB1979" w14:paraId="5CD46BDB" w14:textId="77777777" w:rsidTr="00311C90">
        <w:trPr>
          <w:trHeight w:val="195"/>
        </w:trPr>
        <w:tc>
          <w:tcPr>
            <w:tcW w:w="5103" w:type="dxa"/>
          </w:tcPr>
          <w:p w14:paraId="389944D1" w14:textId="50538D49" w:rsidR="00850FDF" w:rsidRPr="00DB1979" w:rsidRDefault="00A04727" w:rsidP="008B2DCC">
            <w:pPr>
              <w:jc w:val="center"/>
              <w:rPr>
                <w:b/>
                <w:sz w:val="22"/>
                <w:szCs w:val="22"/>
              </w:rPr>
            </w:pPr>
            <w:r w:rsidRPr="00DB1979">
              <w:rPr>
                <w:b/>
                <w:sz w:val="22"/>
                <w:szCs w:val="22"/>
              </w:rPr>
              <w:t>КЛИНИКА</w:t>
            </w:r>
            <w:r w:rsidR="00BC4D80" w:rsidRPr="00DB197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363" w:type="dxa"/>
          </w:tcPr>
          <w:p w14:paraId="6AF1E468" w14:textId="525A7A66" w:rsidR="00850FDF" w:rsidRPr="00DB1979" w:rsidRDefault="00A04727" w:rsidP="008B2DCC">
            <w:pPr>
              <w:jc w:val="center"/>
              <w:rPr>
                <w:b/>
                <w:sz w:val="22"/>
                <w:szCs w:val="22"/>
              </w:rPr>
            </w:pPr>
            <w:r w:rsidRPr="00DB1979">
              <w:rPr>
                <w:b/>
                <w:sz w:val="22"/>
                <w:szCs w:val="22"/>
              </w:rPr>
              <w:t>ПАЦИЕНТ</w:t>
            </w:r>
            <w:r w:rsidR="00BC4D80" w:rsidRPr="00DB1979">
              <w:rPr>
                <w:b/>
                <w:sz w:val="22"/>
                <w:szCs w:val="22"/>
              </w:rPr>
              <w:t>:</w:t>
            </w:r>
          </w:p>
        </w:tc>
      </w:tr>
      <w:tr w:rsidR="00850FDF" w:rsidRPr="00DB1979" w14:paraId="053CE854" w14:textId="77777777" w:rsidTr="00F869AF">
        <w:trPr>
          <w:trHeight w:val="2909"/>
        </w:trPr>
        <w:tc>
          <w:tcPr>
            <w:tcW w:w="5103" w:type="dxa"/>
          </w:tcPr>
          <w:p w14:paraId="5C3A96FC" w14:textId="46588959" w:rsidR="00850FDF" w:rsidRPr="00C51767" w:rsidRDefault="00850FDF" w:rsidP="00AC3D33">
            <w:pPr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ООО «МК «Новелла»</w:t>
            </w:r>
          </w:p>
          <w:p w14:paraId="4EBF2700" w14:textId="782F008D" w:rsidR="00714CE6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Юр. адрес: </w:t>
            </w:r>
            <w:r w:rsidR="00714CE6" w:rsidRPr="00C51767">
              <w:rPr>
                <w:sz w:val="22"/>
                <w:szCs w:val="22"/>
              </w:rPr>
              <w:t>650004, Кемеровская область, город Кемерово, улица Соборная, дом 6, корп</w:t>
            </w:r>
            <w:r w:rsidRPr="00C51767">
              <w:rPr>
                <w:sz w:val="22"/>
                <w:szCs w:val="22"/>
              </w:rPr>
              <w:t>ус</w:t>
            </w:r>
            <w:r w:rsidR="00714CE6" w:rsidRPr="00C51767">
              <w:rPr>
                <w:sz w:val="22"/>
                <w:szCs w:val="22"/>
              </w:rPr>
              <w:t xml:space="preserve"> А, офис 18</w:t>
            </w:r>
          </w:p>
          <w:p w14:paraId="3F37428D" w14:textId="77777777" w:rsidR="00A36A9D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ОГРН 1124205013240</w:t>
            </w:r>
          </w:p>
          <w:p w14:paraId="16480298" w14:textId="4600EE2B" w:rsidR="00714CE6" w:rsidRPr="00C51767" w:rsidRDefault="00714CE6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ИНН/КПП 4205248176/420501001</w:t>
            </w:r>
          </w:p>
          <w:p w14:paraId="639841A8" w14:textId="77777777" w:rsidR="00B47255" w:rsidRPr="00C51767" w:rsidRDefault="00B4725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р/с </w:t>
            </w:r>
            <w:r w:rsidRPr="00C51767">
              <w:rPr>
                <w:color w:val="000000"/>
                <w:sz w:val="22"/>
                <w:szCs w:val="22"/>
              </w:rPr>
              <w:t>40702810512020135462</w:t>
            </w:r>
          </w:p>
          <w:p w14:paraId="17DE4DBA" w14:textId="77777777" w:rsidR="005A2472" w:rsidRPr="00C51767" w:rsidRDefault="005A2472" w:rsidP="00AC3D33">
            <w:pPr>
              <w:rPr>
                <w:color w:val="000000"/>
                <w:sz w:val="22"/>
                <w:szCs w:val="22"/>
              </w:rPr>
            </w:pPr>
            <w:r w:rsidRPr="00C51767">
              <w:rPr>
                <w:color w:val="000000"/>
                <w:sz w:val="22"/>
                <w:szCs w:val="22"/>
              </w:rPr>
              <w:t>филиал ООО «ЭКСПОБАНК»</w:t>
            </w:r>
          </w:p>
          <w:p w14:paraId="631BABF6" w14:textId="27CC7A3C" w:rsidR="00B47255" w:rsidRPr="00C51767" w:rsidRDefault="005A2472" w:rsidP="00AC3D33">
            <w:pPr>
              <w:rPr>
                <w:sz w:val="22"/>
                <w:szCs w:val="22"/>
              </w:rPr>
            </w:pPr>
            <w:r w:rsidRPr="00C51767">
              <w:rPr>
                <w:color w:val="000000"/>
                <w:sz w:val="22"/>
                <w:szCs w:val="22"/>
              </w:rPr>
              <w:t>в г. Новосибирске</w:t>
            </w:r>
          </w:p>
          <w:p w14:paraId="37A0E5B8" w14:textId="67D92F35" w:rsidR="00B47255" w:rsidRPr="00C51767" w:rsidRDefault="005A2472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к/с </w:t>
            </w:r>
            <w:r w:rsidR="00B47255" w:rsidRPr="00C51767">
              <w:rPr>
                <w:sz w:val="22"/>
                <w:szCs w:val="22"/>
              </w:rPr>
              <w:t xml:space="preserve">№ </w:t>
            </w:r>
            <w:r w:rsidR="00B47255" w:rsidRPr="00C51767">
              <w:rPr>
                <w:color w:val="000000"/>
                <w:sz w:val="22"/>
                <w:szCs w:val="22"/>
              </w:rPr>
              <w:t>30101810450040000861</w:t>
            </w:r>
          </w:p>
          <w:p w14:paraId="46BC7CDB" w14:textId="11F5037C" w:rsidR="00714CE6" w:rsidRPr="00C51767" w:rsidRDefault="00B4725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БИК</w:t>
            </w:r>
            <w:r w:rsidR="005A2472" w:rsidRPr="00C51767">
              <w:rPr>
                <w:sz w:val="22"/>
                <w:szCs w:val="22"/>
              </w:rPr>
              <w:t>:</w:t>
            </w:r>
            <w:r w:rsidRPr="00C51767">
              <w:rPr>
                <w:sz w:val="22"/>
                <w:szCs w:val="22"/>
              </w:rPr>
              <w:t xml:space="preserve"> </w:t>
            </w:r>
            <w:r w:rsidRPr="00C51767">
              <w:rPr>
                <w:color w:val="000000"/>
                <w:sz w:val="22"/>
                <w:szCs w:val="22"/>
              </w:rPr>
              <w:t>045004861</w:t>
            </w:r>
          </w:p>
          <w:p w14:paraId="480EAC9C" w14:textId="5671EC06" w:rsidR="00714CE6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Тел. 8(3842) 44-16-44</w:t>
            </w:r>
          </w:p>
          <w:p w14:paraId="7600A859" w14:textId="4DA91BA3" w:rsidR="00850FDF" w:rsidRPr="00C51767" w:rsidRDefault="005B60F6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Сайт</w:t>
            </w:r>
            <w:r w:rsidR="003E6920" w:rsidRPr="00C51767">
              <w:rPr>
                <w:sz w:val="22"/>
                <w:szCs w:val="22"/>
              </w:rPr>
              <w:t xml:space="preserve">: </w:t>
            </w:r>
            <w:proofErr w:type="spellStart"/>
            <w:r w:rsidR="003E6920" w:rsidRPr="00C51767">
              <w:rPr>
                <w:sz w:val="22"/>
                <w:szCs w:val="22"/>
              </w:rPr>
              <w:t>n</w:t>
            </w:r>
            <w:r w:rsidRPr="00C51767">
              <w:rPr>
                <w:sz w:val="22"/>
                <w:szCs w:val="22"/>
              </w:rPr>
              <w:t>ovella</w:t>
            </w:r>
            <w:r w:rsidR="003E6920" w:rsidRPr="00C51767">
              <w:rPr>
                <w:sz w:val="22"/>
                <w:szCs w:val="22"/>
                <w:lang w:val="en-US"/>
              </w:rPr>
              <w:t>kem</w:t>
            </w:r>
            <w:proofErr w:type="spellEnd"/>
            <w:r w:rsidRPr="00C51767">
              <w:rPr>
                <w:sz w:val="22"/>
                <w:szCs w:val="22"/>
              </w:rPr>
              <w:t>.</w:t>
            </w:r>
            <w:proofErr w:type="spellStart"/>
            <w:r w:rsidRPr="00C51767">
              <w:rPr>
                <w:sz w:val="22"/>
                <w:szCs w:val="22"/>
              </w:rPr>
              <w:t>ru</w:t>
            </w:r>
            <w:proofErr w:type="spellEnd"/>
          </w:p>
          <w:p w14:paraId="33C5A133" w14:textId="535183D9" w:rsidR="004757CE" w:rsidRPr="00C51767" w:rsidRDefault="00777490" w:rsidP="00AC3D33">
            <w:pPr>
              <w:jc w:val="both"/>
              <w:rPr>
                <w:sz w:val="22"/>
                <w:szCs w:val="22"/>
              </w:rPr>
            </w:pPr>
            <w:hyperlink r:id="rId15" w:history="1"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info</w:t>
              </w:r>
              <w:r w:rsidRPr="00C51767">
                <w:rPr>
                  <w:rStyle w:val="a9"/>
                  <w:b/>
                  <w:sz w:val="22"/>
                  <w:szCs w:val="22"/>
                </w:rPr>
                <w:t>@</w:t>
              </w:r>
              <w:proofErr w:type="spellStart"/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novellakem</w:t>
              </w:r>
              <w:proofErr w:type="spellEnd"/>
              <w:r w:rsidRPr="00C51767">
                <w:rPr>
                  <w:rStyle w:val="a9"/>
                  <w:b/>
                  <w:sz w:val="22"/>
                  <w:szCs w:val="22"/>
                </w:rPr>
                <w:t>.</w:t>
              </w:r>
              <w:proofErr w:type="spellStart"/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14:paraId="23D62895" w14:textId="551D4DC1" w:rsidR="00A36A9D" w:rsidRPr="00C51767" w:rsidRDefault="00A36A9D" w:rsidP="00AC3D33">
            <w:pPr>
              <w:jc w:val="both"/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Администратор:</w:t>
            </w:r>
            <w:r w:rsidR="00935D26" w:rsidRPr="00C51767">
              <w:rPr>
                <w:b/>
                <w:sz w:val="22"/>
                <w:szCs w:val="22"/>
              </w:rPr>
              <w:t xml:space="preserve">  </w:t>
            </w:r>
          </w:p>
          <w:p w14:paraId="43D0D9BC" w14:textId="77777777" w:rsidR="00A36A9D" w:rsidRPr="00C51767" w:rsidRDefault="00A36A9D" w:rsidP="00AC3D33">
            <w:pPr>
              <w:jc w:val="both"/>
              <w:rPr>
                <w:sz w:val="22"/>
                <w:szCs w:val="22"/>
              </w:rPr>
            </w:pPr>
          </w:p>
          <w:p w14:paraId="26B366A7" w14:textId="040D91D3" w:rsidR="00BC4D80" w:rsidRPr="00C51767" w:rsidRDefault="003804F6" w:rsidP="00AC3D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Осипчук Э. А.</w:t>
            </w:r>
            <w:r w:rsidR="00850FDF" w:rsidRPr="00C51767">
              <w:rPr>
                <w:sz w:val="22"/>
                <w:szCs w:val="22"/>
              </w:rPr>
              <w:t>/</w:t>
            </w:r>
            <w:r w:rsidR="00BC4D80" w:rsidRPr="00C51767">
              <w:rPr>
                <w:sz w:val="22"/>
                <w:szCs w:val="22"/>
              </w:rPr>
              <w:t>____________________</w:t>
            </w:r>
            <w:r w:rsidR="00A36A9D" w:rsidRPr="00C51767">
              <w:rPr>
                <w:sz w:val="22"/>
                <w:szCs w:val="22"/>
              </w:rPr>
              <w:t xml:space="preserve"> </w:t>
            </w:r>
          </w:p>
          <w:p w14:paraId="556BCDB5" w14:textId="1C68DC4A" w:rsidR="00850FDF" w:rsidRPr="00C51767" w:rsidRDefault="00BC4D80" w:rsidP="00A06157">
            <w:pPr>
              <w:jc w:val="both"/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      </w:t>
            </w:r>
            <w:r w:rsidR="00457191" w:rsidRPr="00C51767">
              <w:rPr>
                <w:sz w:val="22"/>
                <w:szCs w:val="22"/>
              </w:rPr>
              <w:t xml:space="preserve">    </w:t>
            </w:r>
            <w:proofErr w:type="spellStart"/>
            <w:r w:rsidR="00824927" w:rsidRPr="00C51767">
              <w:rPr>
                <w:sz w:val="22"/>
                <w:szCs w:val="22"/>
              </w:rPr>
              <w:t>Фио</w:t>
            </w:r>
            <w:proofErr w:type="spellEnd"/>
            <w:r w:rsidR="00824927" w:rsidRPr="00C51767">
              <w:rPr>
                <w:sz w:val="22"/>
                <w:szCs w:val="22"/>
              </w:rPr>
              <w:t xml:space="preserve"> </w:t>
            </w:r>
            <w:r w:rsidR="00457191" w:rsidRPr="00C51767">
              <w:rPr>
                <w:sz w:val="22"/>
                <w:szCs w:val="22"/>
              </w:rPr>
              <w:t xml:space="preserve">   </w:t>
            </w:r>
            <w:r w:rsidR="00824927" w:rsidRPr="00C51767">
              <w:rPr>
                <w:sz w:val="22"/>
                <w:szCs w:val="22"/>
              </w:rPr>
              <w:t xml:space="preserve">           подпись                     </w:t>
            </w:r>
            <w:proofErr w:type="spellStart"/>
            <w:r w:rsidR="00850FDF" w:rsidRPr="00C51767">
              <w:rPr>
                <w:sz w:val="22"/>
                <w:szCs w:val="22"/>
              </w:rPr>
              <w:t>м.п</w:t>
            </w:r>
            <w:proofErr w:type="spellEnd"/>
            <w:r w:rsidR="00850FDF" w:rsidRPr="00C51767">
              <w:rPr>
                <w:sz w:val="22"/>
                <w:szCs w:val="22"/>
              </w:rPr>
              <w:t>.</w:t>
            </w:r>
          </w:p>
        </w:tc>
        <w:tc>
          <w:tcPr>
            <w:tcW w:w="5363" w:type="dxa"/>
          </w:tcPr>
          <w:p w14:paraId="29B804A5" w14:textId="77777777" w:rsidR="00641E61" w:rsidRPr="00C51767" w:rsidRDefault="00641E61" w:rsidP="00AC3D33">
            <w:pPr>
              <w:rPr>
                <w:sz w:val="22"/>
                <w:szCs w:val="22"/>
              </w:rPr>
            </w:pPr>
          </w:p>
          <w:p w14:paraId="248D4538" w14:textId="01D0DEDE" w:rsidR="00850FDF" w:rsidRPr="003804F6" w:rsidRDefault="00850FDF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ФИО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osip Edward alex</w:t>
            </w:r>
          </w:p>
          <w:p w14:paraId="36930BEC" w14:textId="77777777" w:rsidR="003804F6" w:rsidRDefault="00F869AF" w:rsidP="00AC3D33">
            <w:pPr>
              <w:rPr>
                <w:sz w:val="22"/>
                <w:szCs w:val="22"/>
                <w:lang w:val="en-US"/>
              </w:rPr>
            </w:pPr>
            <w:proofErr w:type="gramStart"/>
            <w:r w:rsidRPr="00C51767">
              <w:rPr>
                <w:sz w:val="22"/>
                <w:szCs w:val="22"/>
              </w:rPr>
              <w:t>д</w:t>
            </w:r>
            <w:r w:rsidR="00B27037" w:rsidRPr="00C51767">
              <w:rPr>
                <w:sz w:val="22"/>
                <w:szCs w:val="22"/>
              </w:rPr>
              <w:t>окумент</w:t>
            </w:r>
            <w:proofErr w:type="gramEnd"/>
            <w:r w:rsidR="00B27037" w:rsidRPr="00C51767">
              <w:rPr>
                <w:sz w:val="22"/>
                <w:szCs w:val="22"/>
              </w:rPr>
              <w:t xml:space="preserve"> </w:t>
            </w:r>
            <w:r w:rsidR="00414942" w:rsidRPr="00C51767">
              <w:rPr>
                <w:sz w:val="22"/>
                <w:szCs w:val="22"/>
              </w:rPr>
              <w:t>удостоверяющий</w:t>
            </w:r>
            <w:r w:rsidR="007B54ED" w:rsidRPr="00C51767">
              <w:rPr>
                <w:sz w:val="22"/>
                <w:szCs w:val="22"/>
              </w:rPr>
              <w:t xml:space="preserve"> л</w:t>
            </w:r>
            <w:r w:rsidR="00414942" w:rsidRPr="00C51767">
              <w:rPr>
                <w:sz w:val="22"/>
                <w:szCs w:val="22"/>
              </w:rPr>
              <w:t>ичность</w:t>
            </w:r>
            <w:r w:rsidR="007B54ED" w:rsidRPr="00C51767">
              <w:rPr>
                <w:sz w:val="22"/>
                <w:szCs w:val="22"/>
              </w:rPr>
              <w:t xml:space="preserve"> </w:t>
            </w:r>
            <w:r w:rsidR="00336232" w:rsidRPr="00C51767">
              <w:rPr>
                <w:sz w:val="22"/>
                <w:szCs w:val="22"/>
              </w:rPr>
              <w:t>серия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r w:rsidR="003804F6">
              <w:rPr>
                <w:sz w:val="22"/>
                <w:szCs w:val="22"/>
              </w:rPr>
              <w:t xml:space="preserve">и номер</w:t>
            </w:r>
          </w:p>
          <w:p w14:paraId="6F642533" w14:textId="22DA9501" w:rsidR="00E25A3A" w:rsidRPr="003804F6" w:rsidRDefault="003804F6" w:rsidP="00AC3D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3804F6">
              <w:rPr>
                <w:sz w:val="22"/>
                <w:szCs w:val="22"/>
              </w:rPr>
              <w:t xml:space="preserve">1111 123</w:t>
            </w:r>
          </w:p>
          <w:p w14:paraId="09DD4261" w14:textId="3CA129FD" w:rsidR="00457191" w:rsidRPr="003804F6" w:rsidRDefault="00E25A3A" w:rsidP="003804F6">
            <w:pPr>
              <w:jc w:val="both"/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зарегистрирован(а) по адресу: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simf</w:t>
            </w:r>
          </w:p>
          <w:p w14:paraId="37332019" w14:textId="47B515FF" w:rsidR="0076615F" w:rsidRPr="003804F6" w:rsidRDefault="00311C90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т</w:t>
            </w:r>
            <w:r w:rsidR="0076615F" w:rsidRPr="00C51767">
              <w:rPr>
                <w:sz w:val="22"/>
                <w:szCs w:val="22"/>
              </w:rPr>
              <w:t>ел</w:t>
            </w:r>
            <w:r w:rsidR="00AC102D" w:rsidRPr="00C51767">
              <w:rPr>
                <w:sz w:val="22"/>
                <w:szCs w:val="22"/>
              </w:rPr>
              <w:t xml:space="preserve">: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+7978</w:t>
            </w:r>
          </w:p>
          <w:p w14:paraId="1396EE62" w14:textId="6D3A0283" w:rsidR="00641E61" w:rsidRPr="003804F6" w:rsidRDefault="00311C90" w:rsidP="00AC3D3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51767">
              <w:rPr>
                <w:sz w:val="22"/>
                <w:szCs w:val="22"/>
              </w:rPr>
              <w:t>э</w:t>
            </w:r>
            <w:r w:rsidR="0076615F" w:rsidRPr="00C51767">
              <w:rPr>
                <w:sz w:val="22"/>
                <w:szCs w:val="22"/>
              </w:rPr>
              <w:t>л.почта</w:t>
            </w:r>
            <w:proofErr w:type="spellEnd"/>
            <w:proofErr w:type="gramEnd"/>
            <w:r w:rsidR="003804F6" w:rsidRPr="003804F6">
              <w:rPr>
                <w:sz w:val="22"/>
                <w:szCs w:val="22"/>
              </w:rPr>
              <w:t xml:space="preserve">user@example.com</w:t>
            </w:r>
          </w:p>
          <w:p w14:paraId="6FF488D8" w14:textId="77777777" w:rsidR="00C51767" w:rsidRDefault="00C51767" w:rsidP="00AC3D33">
            <w:pPr>
              <w:rPr>
                <w:b/>
                <w:sz w:val="22"/>
                <w:szCs w:val="22"/>
              </w:rPr>
            </w:pPr>
          </w:p>
          <w:p w14:paraId="6FD9B06A" w14:textId="3CB07A47" w:rsidR="0057784D" w:rsidRPr="00C51767" w:rsidRDefault="00487548" w:rsidP="00AC3D33">
            <w:pPr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Пациент:</w:t>
            </w:r>
          </w:p>
          <w:p w14:paraId="24CF0785" w14:textId="776522F1" w:rsidR="00641EB5" w:rsidRPr="00C51767" w:rsidRDefault="00641EB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Договор прочитан мной лично, </w:t>
            </w:r>
            <w:r w:rsidR="00311C90" w:rsidRPr="00C51767">
              <w:rPr>
                <w:sz w:val="22"/>
                <w:szCs w:val="22"/>
              </w:rPr>
              <w:t xml:space="preserve">условия мне разъяснены и понятны</w:t>
            </w:r>
          </w:p>
          <w:p w14:paraId="320F0545" w14:textId="02C21842" w:rsidR="00F9750C" w:rsidRPr="00C51767" w:rsidRDefault="00F9750C" w:rsidP="00AC3D33">
            <w:pPr>
              <w:rPr>
                <w:sz w:val="22"/>
                <w:szCs w:val="22"/>
              </w:rPr>
            </w:pPr>
          </w:p>
          <w:p w14:paraId="1C626156" w14:textId="26B5ADD5" w:rsidR="00850FDF" w:rsidRPr="00C51767" w:rsidRDefault="003804F6" w:rsidP="00AC3D3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osip Edward alex                                      </w:t>
            </w:r>
            <w:r w:rsidR="00850FDF" w:rsidRPr="00C51767">
              <w:rPr>
                <w:sz w:val="22"/>
                <w:szCs w:val="22"/>
              </w:rPr>
              <w:t>/</w:t>
            </w:r>
            <w:r w:rsidR="006D1F4F" w:rsidRPr="00C51767">
              <w:rPr>
                <w:sz w:val="22"/>
                <w:szCs w:val="22"/>
              </w:rPr>
              <w:t>____________</w:t>
            </w:r>
            <w:r w:rsidR="00935D26" w:rsidRPr="00C51767">
              <w:rPr>
                <w:sz w:val="22"/>
                <w:szCs w:val="22"/>
              </w:rPr>
              <w:br/>
              <w:t xml:space="preserve">     </w:t>
            </w:r>
            <w:r w:rsidR="00457191" w:rsidRPr="00C51767">
              <w:rPr>
                <w:sz w:val="22"/>
                <w:szCs w:val="22"/>
              </w:rPr>
              <w:t xml:space="preserve">                   </w:t>
            </w:r>
            <w:r w:rsidR="00824927" w:rsidRPr="00C51767">
              <w:rPr>
                <w:sz w:val="22"/>
                <w:szCs w:val="22"/>
              </w:rPr>
              <w:t xml:space="preserve">             </w:t>
            </w:r>
            <w:proofErr w:type="spellStart"/>
            <w:r w:rsidR="00824927" w:rsidRPr="00C51767">
              <w:rPr>
                <w:sz w:val="22"/>
                <w:szCs w:val="22"/>
              </w:rPr>
              <w:t>фио</w:t>
            </w:r>
            <w:proofErr w:type="spellEnd"/>
            <w:r w:rsidR="00824927" w:rsidRPr="00C51767">
              <w:rPr>
                <w:sz w:val="22"/>
                <w:szCs w:val="22"/>
              </w:rPr>
              <w:t xml:space="preserve"> </w:t>
            </w:r>
            <w:r w:rsidR="00457191" w:rsidRPr="00C51767">
              <w:rPr>
                <w:sz w:val="22"/>
                <w:szCs w:val="22"/>
              </w:rPr>
              <w:t xml:space="preserve"> </w:t>
            </w:r>
            <w:r w:rsidR="00935D26" w:rsidRPr="00C51767">
              <w:rPr>
                <w:sz w:val="22"/>
                <w:szCs w:val="22"/>
              </w:rPr>
              <w:t xml:space="preserve"> </w:t>
            </w:r>
            <w:r w:rsidR="00824927" w:rsidRPr="00C51767">
              <w:rPr>
                <w:sz w:val="22"/>
                <w:szCs w:val="22"/>
              </w:rPr>
              <w:t xml:space="preserve">              </w:t>
            </w:r>
            <w:r w:rsidR="00935D26" w:rsidRPr="00C51767">
              <w:rPr>
                <w:sz w:val="22"/>
                <w:szCs w:val="22"/>
              </w:rPr>
              <w:t xml:space="preserve"> п</w:t>
            </w:r>
            <w:r w:rsidR="003E6920" w:rsidRPr="00C51767">
              <w:rPr>
                <w:sz w:val="22"/>
                <w:szCs w:val="22"/>
              </w:rPr>
              <w:t>одпись</w:t>
            </w:r>
            <w:r w:rsidR="00935D26" w:rsidRPr="00C51767">
              <w:rPr>
                <w:sz w:val="22"/>
                <w:szCs w:val="22"/>
              </w:rPr>
              <w:t xml:space="preserve">           </w:t>
            </w:r>
            <w:r w:rsidR="000A529F" w:rsidRPr="00C51767">
              <w:rPr>
                <w:sz w:val="22"/>
                <w:szCs w:val="22"/>
              </w:rPr>
              <w:t xml:space="preserve">                        </w:t>
            </w:r>
          </w:p>
        </w:tc>
      </w:tr>
    </w:tbl>
    <w:p w14:paraId="6717D1AD" w14:textId="2CBA31BC" w:rsidR="008D60D7" w:rsidRPr="00DB1979" w:rsidRDefault="008D60D7" w:rsidP="008B3FC2">
      <w:pPr>
        <w:pStyle w:val="L"/>
        <w:jc w:val="left"/>
        <w:rPr>
          <w:b/>
          <w:bCs/>
          <w:sz w:val="22"/>
          <w:szCs w:val="22"/>
        </w:rPr>
      </w:pPr>
    </w:p>
    <w:p w14:paraId="047E947E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0713610C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0D7EB07A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29606A53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72DBC399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30DF6C18" w14:textId="77777777" w:rsidR="008C588C" w:rsidRPr="008B2DCC" w:rsidRDefault="008C588C" w:rsidP="00850FDF">
      <w:pPr>
        <w:pStyle w:val="L"/>
        <w:jc w:val="center"/>
        <w:rPr>
          <w:b/>
          <w:bCs/>
          <w:sz w:val="22"/>
          <w:szCs w:val="22"/>
        </w:rPr>
      </w:pPr>
    </w:p>
    <w:sectPr w:rsidR="008C588C" w:rsidRPr="008B2DCC" w:rsidSect="00552223">
      <w:footerReference w:type="even" r:id="rId16"/>
      <w:footerReference w:type="default" r:id="rId17"/>
      <w:pgSz w:w="11906" w:h="16838"/>
      <w:pgMar w:top="284" w:right="566" w:bottom="142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5B955" w14:textId="77777777" w:rsidR="008234E7" w:rsidRDefault="008234E7">
      <w:r>
        <w:separator/>
      </w:r>
    </w:p>
  </w:endnote>
  <w:endnote w:type="continuationSeparator" w:id="0">
    <w:p w14:paraId="5765BF0B" w14:textId="77777777" w:rsidR="008234E7" w:rsidRDefault="0082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FAEB3" w14:textId="77777777" w:rsidR="00D5248F" w:rsidRDefault="00D5248F" w:rsidP="003F4C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5D26">
      <w:rPr>
        <w:rStyle w:val="a5"/>
        <w:noProof/>
      </w:rPr>
      <w:t>6</w:t>
    </w:r>
    <w:r>
      <w:rPr>
        <w:rStyle w:val="a5"/>
      </w:rPr>
      <w:fldChar w:fldCharType="end"/>
    </w:r>
  </w:p>
  <w:p w14:paraId="3E8DB383" w14:textId="77777777" w:rsidR="00D5248F" w:rsidRDefault="00D5248F" w:rsidP="003F4C2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62848" w14:textId="77777777" w:rsidR="00D5248F" w:rsidRDefault="00D5248F" w:rsidP="003F4C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1767">
      <w:rPr>
        <w:rStyle w:val="a5"/>
        <w:noProof/>
      </w:rPr>
      <w:t>4</w:t>
    </w:r>
    <w:r>
      <w:rPr>
        <w:rStyle w:val="a5"/>
      </w:rPr>
      <w:fldChar w:fldCharType="end"/>
    </w:r>
  </w:p>
  <w:p w14:paraId="28C419CA" w14:textId="77777777" w:rsidR="00D5248F" w:rsidRDefault="00D5248F" w:rsidP="003F4C2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53190" w14:textId="77777777" w:rsidR="008234E7" w:rsidRDefault="008234E7">
      <w:r>
        <w:separator/>
      </w:r>
    </w:p>
  </w:footnote>
  <w:footnote w:type="continuationSeparator" w:id="0">
    <w:p w14:paraId="037C5A23" w14:textId="77777777" w:rsidR="008234E7" w:rsidRDefault="0082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7DE0"/>
    <w:multiLevelType w:val="hybridMultilevel"/>
    <w:tmpl w:val="A27AC74C"/>
    <w:lvl w:ilvl="0" w:tplc="5C4C63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0296"/>
    <w:multiLevelType w:val="hybridMultilevel"/>
    <w:tmpl w:val="B90815E0"/>
    <w:lvl w:ilvl="0" w:tplc="39480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C5B8F"/>
    <w:multiLevelType w:val="hybridMultilevel"/>
    <w:tmpl w:val="CBBEB4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E3C42"/>
    <w:multiLevelType w:val="hybridMultilevel"/>
    <w:tmpl w:val="1144AA96"/>
    <w:lvl w:ilvl="0" w:tplc="3B34B3B2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2B7272AF"/>
    <w:multiLevelType w:val="multilevel"/>
    <w:tmpl w:val="73BA144E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BDE7BCF"/>
    <w:multiLevelType w:val="hybridMultilevel"/>
    <w:tmpl w:val="EC66B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171"/>
    <w:multiLevelType w:val="hybridMultilevel"/>
    <w:tmpl w:val="2BACE7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54AB3"/>
    <w:multiLevelType w:val="hybridMultilevel"/>
    <w:tmpl w:val="A188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6460"/>
    <w:multiLevelType w:val="hybridMultilevel"/>
    <w:tmpl w:val="A418AD7A"/>
    <w:lvl w:ilvl="0" w:tplc="3B34B3B2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707C10A2"/>
    <w:multiLevelType w:val="hybridMultilevel"/>
    <w:tmpl w:val="F622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27606">
    <w:abstractNumId w:val="6"/>
  </w:num>
  <w:num w:numId="2" w16cid:durableId="907958718">
    <w:abstractNumId w:val="3"/>
  </w:num>
  <w:num w:numId="3" w16cid:durableId="1800301888">
    <w:abstractNumId w:val="3"/>
  </w:num>
  <w:num w:numId="4" w16cid:durableId="764806899">
    <w:abstractNumId w:val="8"/>
  </w:num>
  <w:num w:numId="5" w16cid:durableId="267737979">
    <w:abstractNumId w:val="2"/>
  </w:num>
  <w:num w:numId="6" w16cid:durableId="674069264">
    <w:abstractNumId w:val="5"/>
  </w:num>
  <w:num w:numId="7" w16cid:durableId="1963994281">
    <w:abstractNumId w:val="9"/>
  </w:num>
  <w:num w:numId="8" w16cid:durableId="1628469326">
    <w:abstractNumId w:val="1"/>
  </w:num>
  <w:num w:numId="9" w16cid:durableId="936326968">
    <w:abstractNumId w:val="7"/>
  </w:num>
  <w:num w:numId="10" w16cid:durableId="1870993435">
    <w:abstractNumId w:val="4"/>
  </w:num>
  <w:num w:numId="11" w16cid:durableId="6399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8C"/>
    <w:rsid w:val="0000067E"/>
    <w:rsid w:val="00004647"/>
    <w:rsid w:val="00004A91"/>
    <w:rsid w:val="00006022"/>
    <w:rsid w:val="0001024E"/>
    <w:rsid w:val="00010B7C"/>
    <w:rsid w:val="00014DE8"/>
    <w:rsid w:val="000202B1"/>
    <w:rsid w:val="000204EA"/>
    <w:rsid w:val="00022CAA"/>
    <w:rsid w:val="00022F0E"/>
    <w:rsid w:val="000269E4"/>
    <w:rsid w:val="00031871"/>
    <w:rsid w:val="00032D33"/>
    <w:rsid w:val="00034087"/>
    <w:rsid w:val="0004125D"/>
    <w:rsid w:val="000454B4"/>
    <w:rsid w:val="00060DCB"/>
    <w:rsid w:val="00063771"/>
    <w:rsid w:val="00063DD8"/>
    <w:rsid w:val="00067815"/>
    <w:rsid w:val="000701B8"/>
    <w:rsid w:val="00071110"/>
    <w:rsid w:val="00074AFC"/>
    <w:rsid w:val="00080889"/>
    <w:rsid w:val="00085AF3"/>
    <w:rsid w:val="00086F2B"/>
    <w:rsid w:val="00087C11"/>
    <w:rsid w:val="00092791"/>
    <w:rsid w:val="0009410E"/>
    <w:rsid w:val="000A161D"/>
    <w:rsid w:val="000A29ED"/>
    <w:rsid w:val="000A4C97"/>
    <w:rsid w:val="000A529F"/>
    <w:rsid w:val="000A585C"/>
    <w:rsid w:val="000B0AD1"/>
    <w:rsid w:val="000B1E55"/>
    <w:rsid w:val="000B40E1"/>
    <w:rsid w:val="000B46FB"/>
    <w:rsid w:val="000D3F43"/>
    <w:rsid w:val="000D575A"/>
    <w:rsid w:val="000D6897"/>
    <w:rsid w:val="000D7089"/>
    <w:rsid w:val="000E63CE"/>
    <w:rsid w:val="0010000A"/>
    <w:rsid w:val="0010717D"/>
    <w:rsid w:val="00110811"/>
    <w:rsid w:val="001120DB"/>
    <w:rsid w:val="001162DB"/>
    <w:rsid w:val="00124CD1"/>
    <w:rsid w:val="00127FB7"/>
    <w:rsid w:val="00130DC0"/>
    <w:rsid w:val="00133649"/>
    <w:rsid w:val="0013447B"/>
    <w:rsid w:val="001355F9"/>
    <w:rsid w:val="00136173"/>
    <w:rsid w:val="001364C4"/>
    <w:rsid w:val="00140C7E"/>
    <w:rsid w:val="00142052"/>
    <w:rsid w:val="00143A9F"/>
    <w:rsid w:val="001443C8"/>
    <w:rsid w:val="00144456"/>
    <w:rsid w:val="00144E37"/>
    <w:rsid w:val="00153022"/>
    <w:rsid w:val="00154CE3"/>
    <w:rsid w:val="00156316"/>
    <w:rsid w:val="001567C6"/>
    <w:rsid w:val="00157B22"/>
    <w:rsid w:val="00160C45"/>
    <w:rsid w:val="001626CA"/>
    <w:rsid w:val="00166BEA"/>
    <w:rsid w:val="00176423"/>
    <w:rsid w:val="00182163"/>
    <w:rsid w:val="00182671"/>
    <w:rsid w:val="0018384B"/>
    <w:rsid w:val="00186D67"/>
    <w:rsid w:val="001952DC"/>
    <w:rsid w:val="00196168"/>
    <w:rsid w:val="0019632A"/>
    <w:rsid w:val="001965A2"/>
    <w:rsid w:val="001975C1"/>
    <w:rsid w:val="00197FC4"/>
    <w:rsid w:val="001A08BB"/>
    <w:rsid w:val="001A2A15"/>
    <w:rsid w:val="001A3856"/>
    <w:rsid w:val="001A6740"/>
    <w:rsid w:val="001B4BD1"/>
    <w:rsid w:val="001C5A38"/>
    <w:rsid w:val="001C6228"/>
    <w:rsid w:val="001D047D"/>
    <w:rsid w:val="001D37AE"/>
    <w:rsid w:val="001D3861"/>
    <w:rsid w:val="001D4149"/>
    <w:rsid w:val="001D416C"/>
    <w:rsid w:val="001E214C"/>
    <w:rsid w:val="001E6B4F"/>
    <w:rsid w:val="001E755C"/>
    <w:rsid w:val="001F0822"/>
    <w:rsid w:val="001F1505"/>
    <w:rsid w:val="001F152E"/>
    <w:rsid w:val="00201890"/>
    <w:rsid w:val="002024C3"/>
    <w:rsid w:val="00207653"/>
    <w:rsid w:val="00217FAE"/>
    <w:rsid w:val="0022199B"/>
    <w:rsid w:val="002243F8"/>
    <w:rsid w:val="00234690"/>
    <w:rsid w:val="0024014C"/>
    <w:rsid w:val="0024112F"/>
    <w:rsid w:val="002438A4"/>
    <w:rsid w:val="0024502C"/>
    <w:rsid w:val="00252409"/>
    <w:rsid w:val="00254EA6"/>
    <w:rsid w:val="002554D7"/>
    <w:rsid w:val="00261500"/>
    <w:rsid w:val="002633E1"/>
    <w:rsid w:val="00266035"/>
    <w:rsid w:val="00273DE9"/>
    <w:rsid w:val="0027474E"/>
    <w:rsid w:val="002755D5"/>
    <w:rsid w:val="002820AA"/>
    <w:rsid w:val="00284A7E"/>
    <w:rsid w:val="00286ED8"/>
    <w:rsid w:val="00287E89"/>
    <w:rsid w:val="002940ED"/>
    <w:rsid w:val="00296646"/>
    <w:rsid w:val="002A1952"/>
    <w:rsid w:val="002A43FC"/>
    <w:rsid w:val="002B0166"/>
    <w:rsid w:val="002B0581"/>
    <w:rsid w:val="002B198C"/>
    <w:rsid w:val="002B1F40"/>
    <w:rsid w:val="002B2555"/>
    <w:rsid w:val="002B3E0D"/>
    <w:rsid w:val="002B456E"/>
    <w:rsid w:val="002C00E3"/>
    <w:rsid w:val="002C3099"/>
    <w:rsid w:val="002C44F0"/>
    <w:rsid w:val="002D1FB1"/>
    <w:rsid w:val="002D6A24"/>
    <w:rsid w:val="002F0536"/>
    <w:rsid w:val="002F491C"/>
    <w:rsid w:val="002F6E24"/>
    <w:rsid w:val="003037AF"/>
    <w:rsid w:val="00304019"/>
    <w:rsid w:val="0030415D"/>
    <w:rsid w:val="00306522"/>
    <w:rsid w:val="00311C90"/>
    <w:rsid w:val="00313EE0"/>
    <w:rsid w:val="00313FBB"/>
    <w:rsid w:val="00324363"/>
    <w:rsid w:val="00326D6D"/>
    <w:rsid w:val="003320BA"/>
    <w:rsid w:val="00332285"/>
    <w:rsid w:val="003339B7"/>
    <w:rsid w:val="00336232"/>
    <w:rsid w:val="00357ACC"/>
    <w:rsid w:val="003668F4"/>
    <w:rsid w:val="00371EF4"/>
    <w:rsid w:val="00372B89"/>
    <w:rsid w:val="00377FCC"/>
    <w:rsid w:val="003804F6"/>
    <w:rsid w:val="00382D02"/>
    <w:rsid w:val="00383D97"/>
    <w:rsid w:val="00390754"/>
    <w:rsid w:val="00392C95"/>
    <w:rsid w:val="00392DB7"/>
    <w:rsid w:val="003944E9"/>
    <w:rsid w:val="003A103E"/>
    <w:rsid w:val="003A1D7E"/>
    <w:rsid w:val="003A237D"/>
    <w:rsid w:val="003A4594"/>
    <w:rsid w:val="003A47A9"/>
    <w:rsid w:val="003B1654"/>
    <w:rsid w:val="003B1B8F"/>
    <w:rsid w:val="003B3CB2"/>
    <w:rsid w:val="003B4886"/>
    <w:rsid w:val="003B5051"/>
    <w:rsid w:val="003B652B"/>
    <w:rsid w:val="003B6AE4"/>
    <w:rsid w:val="003C10BF"/>
    <w:rsid w:val="003C1344"/>
    <w:rsid w:val="003C1D7A"/>
    <w:rsid w:val="003C3280"/>
    <w:rsid w:val="003C331C"/>
    <w:rsid w:val="003C5C62"/>
    <w:rsid w:val="003C7E83"/>
    <w:rsid w:val="003D02F3"/>
    <w:rsid w:val="003D206E"/>
    <w:rsid w:val="003E144D"/>
    <w:rsid w:val="003E2B91"/>
    <w:rsid w:val="003E427C"/>
    <w:rsid w:val="003E500F"/>
    <w:rsid w:val="003E6920"/>
    <w:rsid w:val="003F0D11"/>
    <w:rsid w:val="003F2B5D"/>
    <w:rsid w:val="003F31C9"/>
    <w:rsid w:val="003F4C25"/>
    <w:rsid w:val="004037B4"/>
    <w:rsid w:val="004064F5"/>
    <w:rsid w:val="00407461"/>
    <w:rsid w:val="004078CE"/>
    <w:rsid w:val="00414942"/>
    <w:rsid w:val="00415B7A"/>
    <w:rsid w:val="00415E84"/>
    <w:rsid w:val="0042198E"/>
    <w:rsid w:val="004237C1"/>
    <w:rsid w:val="00431567"/>
    <w:rsid w:val="00437DA6"/>
    <w:rsid w:val="004440C7"/>
    <w:rsid w:val="004478DB"/>
    <w:rsid w:val="00452F81"/>
    <w:rsid w:val="0045434B"/>
    <w:rsid w:val="00455079"/>
    <w:rsid w:val="00457191"/>
    <w:rsid w:val="004625A9"/>
    <w:rsid w:val="00463D85"/>
    <w:rsid w:val="00464215"/>
    <w:rsid w:val="0047101E"/>
    <w:rsid w:val="0047160A"/>
    <w:rsid w:val="004757CE"/>
    <w:rsid w:val="00480A37"/>
    <w:rsid w:val="00484107"/>
    <w:rsid w:val="00486403"/>
    <w:rsid w:val="00487548"/>
    <w:rsid w:val="00491224"/>
    <w:rsid w:val="00491C93"/>
    <w:rsid w:val="004970AC"/>
    <w:rsid w:val="004A3E9B"/>
    <w:rsid w:val="004A679B"/>
    <w:rsid w:val="004A7C42"/>
    <w:rsid w:val="004B0081"/>
    <w:rsid w:val="004B6493"/>
    <w:rsid w:val="004B674B"/>
    <w:rsid w:val="004B6BE7"/>
    <w:rsid w:val="004B7261"/>
    <w:rsid w:val="004C2120"/>
    <w:rsid w:val="004C290F"/>
    <w:rsid w:val="004C348B"/>
    <w:rsid w:val="004C3722"/>
    <w:rsid w:val="004C6533"/>
    <w:rsid w:val="004D23C9"/>
    <w:rsid w:val="004D2A01"/>
    <w:rsid w:val="004D4138"/>
    <w:rsid w:val="004D4377"/>
    <w:rsid w:val="004D676E"/>
    <w:rsid w:val="004D7A61"/>
    <w:rsid w:val="004E2527"/>
    <w:rsid w:val="004E4DE5"/>
    <w:rsid w:val="004E5B10"/>
    <w:rsid w:val="004E751B"/>
    <w:rsid w:val="004F2B27"/>
    <w:rsid w:val="004F4594"/>
    <w:rsid w:val="004F7891"/>
    <w:rsid w:val="00500CBE"/>
    <w:rsid w:val="00503432"/>
    <w:rsid w:val="005062D8"/>
    <w:rsid w:val="005108E5"/>
    <w:rsid w:val="00512DA5"/>
    <w:rsid w:val="005213E9"/>
    <w:rsid w:val="005226A9"/>
    <w:rsid w:val="0052566B"/>
    <w:rsid w:val="00525A9D"/>
    <w:rsid w:val="00531A57"/>
    <w:rsid w:val="0053246A"/>
    <w:rsid w:val="00535FA8"/>
    <w:rsid w:val="00541587"/>
    <w:rsid w:val="00547A64"/>
    <w:rsid w:val="00552223"/>
    <w:rsid w:val="00556AF7"/>
    <w:rsid w:val="00557424"/>
    <w:rsid w:val="00564FE4"/>
    <w:rsid w:val="0056502F"/>
    <w:rsid w:val="0056581A"/>
    <w:rsid w:val="00571CFE"/>
    <w:rsid w:val="00574849"/>
    <w:rsid w:val="0057784D"/>
    <w:rsid w:val="00583C28"/>
    <w:rsid w:val="0058517D"/>
    <w:rsid w:val="00585DA3"/>
    <w:rsid w:val="00590F02"/>
    <w:rsid w:val="005A2472"/>
    <w:rsid w:val="005A547F"/>
    <w:rsid w:val="005B3082"/>
    <w:rsid w:val="005B355A"/>
    <w:rsid w:val="005B409D"/>
    <w:rsid w:val="005B5535"/>
    <w:rsid w:val="005B60F6"/>
    <w:rsid w:val="005C32EC"/>
    <w:rsid w:val="005C6D2F"/>
    <w:rsid w:val="005D1FF6"/>
    <w:rsid w:val="005D40E3"/>
    <w:rsid w:val="005E2FA1"/>
    <w:rsid w:val="005E3F21"/>
    <w:rsid w:val="005E55AB"/>
    <w:rsid w:val="005E5744"/>
    <w:rsid w:val="005F28DF"/>
    <w:rsid w:val="005F3554"/>
    <w:rsid w:val="005F3C60"/>
    <w:rsid w:val="005F5C29"/>
    <w:rsid w:val="0060096E"/>
    <w:rsid w:val="006009BB"/>
    <w:rsid w:val="00602985"/>
    <w:rsid w:val="00605450"/>
    <w:rsid w:val="0061301B"/>
    <w:rsid w:val="00613AD6"/>
    <w:rsid w:val="00615FF4"/>
    <w:rsid w:val="006173BD"/>
    <w:rsid w:val="006210B9"/>
    <w:rsid w:val="0062413F"/>
    <w:rsid w:val="00626334"/>
    <w:rsid w:val="00635E3F"/>
    <w:rsid w:val="00635FAA"/>
    <w:rsid w:val="00641E61"/>
    <w:rsid w:val="00641EB5"/>
    <w:rsid w:val="00643C0F"/>
    <w:rsid w:val="00643EC2"/>
    <w:rsid w:val="00650574"/>
    <w:rsid w:val="006518DF"/>
    <w:rsid w:val="00653D41"/>
    <w:rsid w:val="0065495C"/>
    <w:rsid w:val="00655C37"/>
    <w:rsid w:val="0066305D"/>
    <w:rsid w:val="006632AF"/>
    <w:rsid w:val="00665147"/>
    <w:rsid w:val="006656AD"/>
    <w:rsid w:val="00670CDC"/>
    <w:rsid w:val="00670E57"/>
    <w:rsid w:val="006716C3"/>
    <w:rsid w:val="006719DD"/>
    <w:rsid w:val="00673628"/>
    <w:rsid w:val="006742AD"/>
    <w:rsid w:val="00680D40"/>
    <w:rsid w:val="006868CD"/>
    <w:rsid w:val="0069161F"/>
    <w:rsid w:val="00691AF3"/>
    <w:rsid w:val="00693F64"/>
    <w:rsid w:val="00695ADE"/>
    <w:rsid w:val="006962F9"/>
    <w:rsid w:val="006A0BA1"/>
    <w:rsid w:val="006A0F0E"/>
    <w:rsid w:val="006A278C"/>
    <w:rsid w:val="006A5FB6"/>
    <w:rsid w:val="006A6877"/>
    <w:rsid w:val="006B6453"/>
    <w:rsid w:val="006B75E3"/>
    <w:rsid w:val="006C100B"/>
    <w:rsid w:val="006C1BA4"/>
    <w:rsid w:val="006C2AF4"/>
    <w:rsid w:val="006C5D7F"/>
    <w:rsid w:val="006C6E5B"/>
    <w:rsid w:val="006D05CA"/>
    <w:rsid w:val="006D0963"/>
    <w:rsid w:val="006D1F4F"/>
    <w:rsid w:val="006D1F66"/>
    <w:rsid w:val="006E1685"/>
    <w:rsid w:val="006E2F73"/>
    <w:rsid w:val="006E5605"/>
    <w:rsid w:val="006E616C"/>
    <w:rsid w:val="006F0DAD"/>
    <w:rsid w:val="00703ACC"/>
    <w:rsid w:val="00704085"/>
    <w:rsid w:val="0070460D"/>
    <w:rsid w:val="00704BDD"/>
    <w:rsid w:val="00707389"/>
    <w:rsid w:val="007113FE"/>
    <w:rsid w:val="00712353"/>
    <w:rsid w:val="00713AB9"/>
    <w:rsid w:val="00713C83"/>
    <w:rsid w:val="00714CE6"/>
    <w:rsid w:val="00716958"/>
    <w:rsid w:val="0072420F"/>
    <w:rsid w:val="00725F0E"/>
    <w:rsid w:val="00731DD5"/>
    <w:rsid w:val="0073448E"/>
    <w:rsid w:val="00734C21"/>
    <w:rsid w:val="00736F27"/>
    <w:rsid w:val="007370D6"/>
    <w:rsid w:val="00737EFF"/>
    <w:rsid w:val="00741781"/>
    <w:rsid w:val="00752556"/>
    <w:rsid w:val="007574F3"/>
    <w:rsid w:val="00760D82"/>
    <w:rsid w:val="0076615F"/>
    <w:rsid w:val="00766708"/>
    <w:rsid w:val="00767ED4"/>
    <w:rsid w:val="007729E0"/>
    <w:rsid w:val="00777490"/>
    <w:rsid w:val="00781490"/>
    <w:rsid w:val="00781FE6"/>
    <w:rsid w:val="00785EE4"/>
    <w:rsid w:val="007918C0"/>
    <w:rsid w:val="007934C4"/>
    <w:rsid w:val="0079357E"/>
    <w:rsid w:val="00793CD8"/>
    <w:rsid w:val="007A05E2"/>
    <w:rsid w:val="007A0B93"/>
    <w:rsid w:val="007B0D75"/>
    <w:rsid w:val="007B34AA"/>
    <w:rsid w:val="007B54ED"/>
    <w:rsid w:val="007B58A7"/>
    <w:rsid w:val="007B7A28"/>
    <w:rsid w:val="007C06D2"/>
    <w:rsid w:val="007C08D2"/>
    <w:rsid w:val="007C0933"/>
    <w:rsid w:val="007C6181"/>
    <w:rsid w:val="007C6923"/>
    <w:rsid w:val="007D50B9"/>
    <w:rsid w:val="007E152B"/>
    <w:rsid w:val="007E5CC7"/>
    <w:rsid w:val="007E60D1"/>
    <w:rsid w:val="007E66D7"/>
    <w:rsid w:val="007E7A77"/>
    <w:rsid w:val="007F0B27"/>
    <w:rsid w:val="007F497E"/>
    <w:rsid w:val="007F55CC"/>
    <w:rsid w:val="007F7A41"/>
    <w:rsid w:val="00800666"/>
    <w:rsid w:val="00801EA8"/>
    <w:rsid w:val="00803A34"/>
    <w:rsid w:val="00806953"/>
    <w:rsid w:val="00810375"/>
    <w:rsid w:val="00816454"/>
    <w:rsid w:val="0082230A"/>
    <w:rsid w:val="008234E7"/>
    <w:rsid w:val="00823776"/>
    <w:rsid w:val="00824927"/>
    <w:rsid w:val="00832DD4"/>
    <w:rsid w:val="00836649"/>
    <w:rsid w:val="00836E20"/>
    <w:rsid w:val="0084188C"/>
    <w:rsid w:val="00841FBB"/>
    <w:rsid w:val="00845C9B"/>
    <w:rsid w:val="00850FDF"/>
    <w:rsid w:val="00851FB3"/>
    <w:rsid w:val="0085248D"/>
    <w:rsid w:val="008542C7"/>
    <w:rsid w:val="008544A1"/>
    <w:rsid w:val="008549B5"/>
    <w:rsid w:val="0085502A"/>
    <w:rsid w:val="0085602F"/>
    <w:rsid w:val="00856AB0"/>
    <w:rsid w:val="00863FD6"/>
    <w:rsid w:val="0086711F"/>
    <w:rsid w:val="00867CFC"/>
    <w:rsid w:val="00870BDF"/>
    <w:rsid w:val="008744AF"/>
    <w:rsid w:val="008754E6"/>
    <w:rsid w:val="00876E60"/>
    <w:rsid w:val="008779CE"/>
    <w:rsid w:val="00877A0E"/>
    <w:rsid w:val="00881048"/>
    <w:rsid w:val="00883F5A"/>
    <w:rsid w:val="00884CAB"/>
    <w:rsid w:val="00887F36"/>
    <w:rsid w:val="008954AA"/>
    <w:rsid w:val="0089671D"/>
    <w:rsid w:val="008A4739"/>
    <w:rsid w:val="008A6318"/>
    <w:rsid w:val="008B15B2"/>
    <w:rsid w:val="008B2240"/>
    <w:rsid w:val="008B2DCC"/>
    <w:rsid w:val="008B346D"/>
    <w:rsid w:val="008B352F"/>
    <w:rsid w:val="008B3FC2"/>
    <w:rsid w:val="008C326E"/>
    <w:rsid w:val="008C3A74"/>
    <w:rsid w:val="008C588C"/>
    <w:rsid w:val="008C703E"/>
    <w:rsid w:val="008D0132"/>
    <w:rsid w:val="008D0CF6"/>
    <w:rsid w:val="008D4D95"/>
    <w:rsid w:val="008D60D7"/>
    <w:rsid w:val="008D6E24"/>
    <w:rsid w:val="008D710E"/>
    <w:rsid w:val="008E2B04"/>
    <w:rsid w:val="008E5ADC"/>
    <w:rsid w:val="008F17B6"/>
    <w:rsid w:val="008F3313"/>
    <w:rsid w:val="008F4F98"/>
    <w:rsid w:val="008F6BAE"/>
    <w:rsid w:val="00902BC8"/>
    <w:rsid w:val="00903F81"/>
    <w:rsid w:val="00904620"/>
    <w:rsid w:val="00904A48"/>
    <w:rsid w:val="009078A5"/>
    <w:rsid w:val="00911A2A"/>
    <w:rsid w:val="00912A1A"/>
    <w:rsid w:val="0091797D"/>
    <w:rsid w:val="00927515"/>
    <w:rsid w:val="00930359"/>
    <w:rsid w:val="009342E0"/>
    <w:rsid w:val="00935D26"/>
    <w:rsid w:val="009408E6"/>
    <w:rsid w:val="0094324D"/>
    <w:rsid w:val="00943F0F"/>
    <w:rsid w:val="009466B4"/>
    <w:rsid w:val="00952C8D"/>
    <w:rsid w:val="00952F9C"/>
    <w:rsid w:val="009538AE"/>
    <w:rsid w:val="00955F36"/>
    <w:rsid w:val="00956E9A"/>
    <w:rsid w:val="00960E2A"/>
    <w:rsid w:val="00962DCF"/>
    <w:rsid w:val="00964AD4"/>
    <w:rsid w:val="009653DA"/>
    <w:rsid w:val="009712D6"/>
    <w:rsid w:val="009756A2"/>
    <w:rsid w:val="009757DD"/>
    <w:rsid w:val="00977384"/>
    <w:rsid w:val="00977A6F"/>
    <w:rsid w:val="00981F71"/>
    <w:rsid w:val="009851AF"/>
    <w:rsid w:val="00987FF7"/>
    <w:rsid w:val="00992807"/>
    <w:rsid w:val="00993023"/>
    <w:rsid w:val="00994713"/>
    <w:rsid w:val="009A09A1"/>
    <w:rsid w:val="009B00EC"/>
    <w:rsid w:val="009B0C63"/>
    <w:rsid w:val="009B5216"/>
    <w:rsid w:val="009C2A05"/>
    <w:rsid w:val="009C5048"/>
    <w:rsid w:val="009C5EF2"/>
    <w:rsid w:val="009C6955"/>
    <w:rsid w:val="009C7152"/>
    <w:rsid w:val="009C7B16"/>
    <w:rsid w:val="009D261A"/>
    <w:rsid w:val="009D76A9"/>
    <w:rsid w:val="009E4B81"/>
    <w:rsid w:val="009E65B3"/>
    <w:rsid w:val="009F0EB4"/>
    <w:rsid w:val="009F2252"/>
    <w:rsid w:val="009F2937"/>
    <w:rsid w:val="009F7A70"/>
    <w:rsid w:val="00A00C80"/>
    <w:rsid w:val="00A028C3"/>
    <w:rsid w:val="00A02974"/>
    <w:rsid w:val="00A029A0"/>
    <w:rsid w:val="00A04727"/>
    <w:rsid w:val="00A05A5F"/>
    <w:rsid w:val="00A06157"/>
    <w:rsid w:val="00A078DB"/>
    <w:rsid w:val="00A07937"/>
    <w:rsid w:val="00A079A5"/>
    <w:rsid w:val="00A10059"/>
    <w:rsid w:val="00A11431"/>
    <w:rsid w:val="00A11665"/>
    <w:rsid w:val="00A12174"/>
    <w:rsid w:val="00A209C4"/>
    <w:rsid w:val="00A2233C"/>
    <w:rsid w:val="00A22374"/>
    <w:rsid w:val="00A22DAE"/>
    <w:rsid w:val="00A22DC9"/>
    <w:rsid w:val="00A23A08"/>
    <w:rsid w:val="00A34C83"/>
    <w:rsid w:val="00A34E28"/>
    <w:rsid w:val="00A36A9D"/>
    <w:rsid w:val="00A36EBC"/>
    <w:rsid w:val="00A36F33"/>
    <w:rsid w:val="00A37A62"/>
    <w:rsid w:val="00A41EBD"/>
    <w:rsid w:val="00A471C6"/>
    <w:rsid w:val="00A50AAC"/>
    <w:rsid w:val="00A50D85"/>
    <w:rsid w:val="00A5148F"/>
    <w:rsid w:val="00A56FDA"/>
    <w:rsid w:val="00A61391"/>
    <w:rsid w:val="00A61920"/>
    <w:rsid w:val="00A624D3"/>
    <w:rsid w:val="00A71A2B"/>
    <w:rsid w:val="00A71C4B"/>
    <w:rsid w:val="00A74E04"/>
    <w:rsid w:val="00A808B1"/>
    <w:rsid w:val="00A83434"/>
    <w:rsid w:val="00A879E7"/>
    <w:rsid w:val="00A96D33"/>
    <w:rsid w:val="00A97A0B"/>
    <w:rsid w:val="00AA02D3"/>
    <w:rsid w:val="00AA0782"/>
    <w:rsid w:val="00AA45E2"/>
    <w:rsid w:val="00AA4D02"/>
    <w:rsid w:val="00AA7890"/>
    <w:rsid w:val="00AB6D4A"/>
    <w:rsid w:val="00AB7D89"/>
    <w:rsid w:val="00AC102D"/>
    <w:rsid w:val="00AC3489"/>
    <w:rsid w:val="00AC3D33"/>
    <w:rsid w:val="00AC670D"/>
    <w:rsid w:val="00AD198F"/>
    <w:rsid w:val="00AD44C2"/>
    <w:rsid w:val="00AD4E6E"/>
    <w:rsid w:val="00AD5683"/>
    <w:rsid w:val="00AE6E62"/>
    <w:rsid w:val="00AF24A4"/>
    <w:rsid w:val="00AF5EEE"/>
    <w:rsid w:val="00B026D8"/>
    <w:rsid w:val="00B02DF8"/>
    <w:rsid w:val="00B05EBA"/>
    <w:rsid w:val="00B0615D"/>
    <w:rsid w:val="00B10C43"/>
    <w:rsid w:val="00B20131"/>
    <w:rsid w:val="00B27037"/>
    <w:rsid w:val="00B2778F"/>
    <w:rsid w:val="00B30C5B"/>
    <w:rsid w:val="00B33A86"/>
    <w:rsid w:val="00B41562"/>
    <w:rsid w:val="00B421CA"/>
    <w:rsid w:val="00B42BC3"/>
    <w:rsid w:val="00B4450A"/>
    <w:rsid w:val="00B44BB3"/>
    <w:rsid w:val="00B47255"/>
    <w:rsid w:val="00B54F32"/>
    <w:rsid w:val="00B55A17"/>
    <w:rsid w:val="00B60B18"/>
    <w:rsid w:val="00B612A0"/>
    <w:rsid w:val="00B61DA5"/>
    <w:rsid w:val="00B72F51"/>
    <w:rsid w:val="00B73A25"/>
    <w:rsid w:val="00B74F89"/>
    <w:rsid w:val="00B77538"/>
    <w:rsid w:val="00B823F5"/>
    <w:rsid w:val="00B85014"/>
    <w:rsid w:val="00B85F06"/>
    <w:rsid w:val="00B9199C"/>
    <w:rsid w:val="00BA0707"/>
    <w:rsid w:val="00BA3CCD"/>
    <w:rsid w:val="00BA3CD5"/>
    <w:rsid w:val="00BB3800"/>
    <w:rsid w:val="00BB54F2"/>
    <w:rsid w:val="00BC0393"/>
    <w:rsid w:val="00BC4D80"/>
    <w:rsid w:val="00BC7948"/>
    <w:rsid w:val="00BD3C19"/>
    <w:rsid w:val="00BD7A44"/>
    <w:rsid w:val="00BD7FE6"/>
    <w:rsid w:val="00BE2D17"/>
    <w:rsid w:val="00BE355B"/>
    <w:rsid w:val="00BE4A11"/>
    <w:rsid w:val="00BE5C77"/>
    <w:rsid w:val="00BE61E9"/>
    <w:rsid w:val="00BF13C6"/>
    <w:rsid w:val="00BF36CD"/>
    <w:rsid w:val="00C019B6"/>
    <w:rsid w:val="00C030A5"/>
    <w:rsid w:val="00C05ADA"/>
    <w:rsid w:val="00C163CC"/>
    <w:rsid w:val="00C164E1"/>
    <w:rsid w:val="00C16760"/>
    <w:rsid w:val="00C16B6E"/>
    <w:rsid w:val="00C17645"/>
    <w:rsid w:val="00C20C77"/>
    <w:rsid w:val="00C23382"/>
    <w:rsid w:val="00C23BA8"/>
    <w:rsid w:val="00C24E07"/>
    <w:rsid w:val="00C3176F"/>
    <w:rsid w:val="00C317C6"/>
    <w:rsid w:val="00C32AED"/>
    <w:rsid w:val="00C43DC8"/>
    <w:rsid w:val="00C51767"/>
    <w:rsid w:val="00C5470A"/>
    <w:rsid w:val="00C62485"/>
    <w:rsid w:val="00C627D1"/>
    <w:rsid w:val="00C6310B"/>
    <w:rsid w:val="00C652CE"/>
    <w:rsid w:val="00C724C3"/>
    <w:rsid w:val="00C77097"/>
    <w:rsid w:val="00C81538"/>
    <w:rsid w:val="00C81EDE"/>
    <w:rsid w:val="00C8250A"/>
    <w:rsid w:val="00C860A7"/>
    <w:rsid w:val="00C8613C"/>
    <w:rsid w:val="00C869BA"/>
    <w:rsid w:val="00C86FA5"/>
    <w:rsid w:val="00C922C4"/>
    <w:rsid w:val="00C928E7"/>
    <w:rsid w:val="00C96D65"/>
    <w:rsid w:val="00CA1983"/>
    <w:rsid w:val="00CA1E28"/>
    <w:rsid w:val="00CA4E66"/>
    <w:rsid w:val="00CB3AA0"/>
    <w:rsid w:val="00CB492E"/>
    <w:rsid w:val="00CB49F1"/>
    <w:rsid w:val="00CB4AC6"/>
    <w:rsid w:val="00CB4C4A"/>
    <w:rsid w:val="00CC0E66"/>
    <w:rsid w:val="00CC0E73"/>
    <w:rsid w:val="00CC174E"/>
    <w:rsid w:val="00CC1986"/>
    <w:rsid w:val="00CD0632"/>
    <w:rsid w:val="00CD084F"/>
    <w:rsid w:val="00CD1175"/>
    <w:rsid w:val="00CD1A5F"/>
    <w:rsid w:val="00CD1F9F"/>
    <w:rsid w:val="00CD2642"/>
    <w:rsid w:val="00CD3E85"/>
    <w:rsid w:val="00CD6155"/>
    <w:rsid w:val="00CD7B7F"/>
    <w:rsid w:val="00CE0AA5"/>
    <w:rsid w:val="00CE1C1C"/>
    <w:rsid w:val="00CE2247"/>
    <w:rsid w:val="00CE27B2"/>
    <w:rsid w:val="00CE5D8B"/>
    <w:rsid w:val="00CE6D76"/>
    <w:rsid w:val="00CF1593"/>
    <w:rsid w:val="00CF213C"/>
    <w:rsid w:val="00CF4C12"/>
    <w:rsid w:val="00CF4F35"/>
    <w:rsid w:val="00CF680C"/>
    <w:rsid w:val="00CF79D9"/>
    <w:rsid w:val="00D04218"/>
    <w:rsid w:val="00D05F8F"/>
    <w:rsid w:val="00D07170"/>
    <w:rsid w:val="00D12494"/>
    <w:rsid w:val="00D131AD"/>
    <w:rsid w:val="00D1487D"/>
    <w:rsid w:val="00D16A6A"/>
    <w:rsid w:val="00D21BC0"/>
    <w:rsid w:val="00D21D4D"/>
    <w:rsid w:val="00D244E1"/>
    <w:rsid w:val="00D33915"/>
    <w:rsid w:val="00D344D3"/>
    <w:rsid w:val="00D34605"/>
    <w:rsid w:val="00D40FEB"/>
    <w:rsid w:val="00D410B2"/>
    <w:rsid w:val="00D45E43"/>
    <w:rsid w:val="00D46041"/>
    <w:rsid w:val="00D460B6"/>
    <w:rsid w:val="00D464CF"/>
    <w:rsid w:val="00D46742"/>
    <w:rsid w:val="00D50BA7"/>
    <w:rsid w:val="00D5248F"/>
    <w:rsid w:val="00D5562D"/>
    <w:rsid w:val="00D62286"/>
    <w:rsid w:val="00D624E0"/>
    <w:rsid w:val="00D63E57"/>
    <w:rsid w:val="00D70497"/>
    <w:rsid w:val="00D7320D"/>
    <w:rsid w:val="00D73956"/>
    <w:rsid w:val="00D747AD"/>
    <w:rsid w:val="00D77B65"/>
    <w:rsid w:val="00D801F9"/>
    <w:rsid w:val="00D80A56"/>
    <w:rsid w:val="00D81BC2"/>
    <w:rsid w:val="00D83371"/>
    <w:rsid w:val="00D83F26"/>
    <w:rsid w:val="00D84371"/>
    <w:rsid w:val="00D912BD"/>
    <w:rsid w:val="00D91987"/>
    <w:rsid w:val="00D94A35"/>
    <w:rsid w:val="00DA40E9"/>
    <w:rsid w:val="00DA6185"/>
    <w:rsid w:val="00DA65F2"/>
    <w:rsid w:val="00DA7490"/>
    <w:rsid w:val="00DB1425"/>
    <w:rsid w:val="00DB1979"/>
    <w:rsid w:val="00DB1A1C"/>
    <w:rsid w:val="00DB26FC"/>
    <w:rsid w:val="00DB5ABF"/>
    <w:rsid w:val="00DB7240"/>
    <w:rsid w:val="00DC1453"/>
    <w:rsid w:val="00DC3BBD"/>
    <w:rsid w:val="00DC4EDA"/>
    <w:rsid w:val="00DC79CA"/>
    <w:rsid w:val="00DD16F6"/>
    <w:rsid w:val="00DD1BF1"/>
    <w:rsid w:val="00DD3102"/>
    <w:rsid w:val="00DD6404"/>
    <w:rsid w:val="00DE0023"/>
    <w:rsid w:val="00DE0198"/>
    <w:rsid w:val="00DE45C8"/>
    <w:rsid w:val="00DE5EE3"/>
    <w:rsid w:val="00DE7220"/>
    <w:rsid w:val="00DF2868"/>
    <w:rsid w:val="00DF478E"/>
    <w:rsid w:val="00DF5B49"/>
    <w:rsid w:val="00DF6566"/>
    <w:rsid w:val="00DF7507"/>
    <w:rsid w:val="00DF7B78"/>
    <w:rsid w:val="00E0396B"/>
    <w:rsid w:val="00E05606"/>
    <w:rsid w:val="00E06B81"/>
    <w:rsid w:val="00E11794"/>
    <w:rsid w:val="00E11C1F"/>
    <w:rsid w:val="00E1524C"/>
    <w:rsid w:val="00E17BE1"/>
    <w:rsid w:val="00E208FB"/>
    <w:rsid w:val="00E24E9D"/>
    <w:rsid w:val="00E25A3A"/>
    <w:rsid w:val="00E2761D"/>
    <w:rsid w:val="00E339A2"/>
    <w:rsid w:val="00E35F47"/>
    <w:rsid w:val="00E37196"/>
    <w:rsid w:val="00E41A18"/>
    <w:rsid w:val="00E4255D"/>
    <w:rsid w:val="00E436C3"/>
    <w:rsid w:val="00E46EA2"/>
    <w:rsid w:val="00E50159"/>
    <w:rsid w:val="00E5268B"/>
    <w:rsid w:val="00E56605"/>
    <w:rsid w:val="00E57073"/>
    <w:rsid w:val="00E65B1A"/>
    <w:rsid w:val="00E66E0A"/>
    <w:rsid w:val="00E70241"/>
    <w:rsid w:val="00E72FD0"/>
    <w:rsid w:val="00E73940"/>
    <w:rsid w:val="00E758DB"/>
    <w:rsid w:val="00E803BE"/>
    <w:rsid w:val="00E81274"/>
    <w:rsid w:val="00E81B72"/>
    <w:rsid w:val="00E86FF2"/>
    <w:rsid w:val="00E913A0"/>
    <w:rsid w:val="00E94FAD"/>
    <w:rsid w:val="00E950F4"/>
    <w:rsid w:val="00EA4D9C"/>
    <w:rsid w:val="00EA5A92"/>
    <w:rsid w:val="00EB0BED"/>
    <w:rsid w:val="00EC0D8A"/>
    <w:rsid w:val="00EC1A88"/>
    <w:rsid w:val="00EC3D89"/>
    <w:rsid w:val="00EC47A3"/>
    <w:rsid w:val="00EC518C"/>
    <w:rsid w:val="00ED39BE"/>
    <w:rsid w:val="00EE3473"/>
    <w:rsid w:val="00EE3614"/>
    <w:rsid w:val="00EE6CFE"/>
    <w:rsid w:val="00EE713B"/>
    <w:rsid w:val="00EE7917"/>
    <w:rsid w:val="00EF2029"/>
    <w:rsid w:val="00F04643"/>
    <w:rsid w:val="00F04F28"/>
    <w:rsid w:val="00F0559A"/>
    <w:rsid w:val="00F05960"/>
    <w:rsid w:val="00F05E85"/>
    <w:rsid w:val="00F05F20"/>
    <w:rsid w:val="00F118E3"/>
    <w:rsid w:val="00F232EA"/>
    <w:rsid w:val="00F2331A"/>
    <w:rsid w:val="00F241BD"/>
    <w:rsid w:val="00F25401"/>
    <w:rsid w:val="00F26927"/>
    <w:rsid w:val="00F26EAB"/>
    <w:rsid w:val="00F34989"/>
    <w:rsid w:val="00F4176A"/>
    <w:rsid w:val="00F43009"/>
    <w:rsid w:val="00F435F2"/>
    <w:rsid w:val="00F43B78"/>
    <w:rsid w:val="00F44879"/>
    <w:rsid w:val="00F50F12"/>
    <w:rsid w:val="00F529EE"/>
    <w:rsid w:val="00F54D7B"/>
    <w:rsid w:val="00F56E2E"/>
    <w:rsid w:val="00F617CF"/>
    <w:rsid w:val="00F641AC"/>
    <w:rsid w:val="00F73804"/>
    <w:rsid w:val="00F8178A"/>
    <w:rsid w:val="00F85CF8"/>
    <w:rsid w:val="00F869AF"/>
    <w:rsid w:val="00F93D7B"/>
    <w:rsid w:val="00F962BF"/>
    <w:rsid w:val="00F97055"/>
    <w:rsid w:val="00F9750C"/>
    <w:rsid w:val="00FA323C"/>
    <w:rsid w:val="00FA51F6"/>
    <w:rsid w:val="00FA5299"/>
    <w:rsid w:val="00FA5E7D"/>
    <w:rsid w:val="00FA60C7"/>
    <w:rsid w:val="00FB074D"/>
    <w:rsid w:val="00FB298F"/>
    <w:rsid w:val="00FB52E4"/>
    <w:rsid w:val="00FD1E08"/>
    <w:rsid w:val="00FE04C2"/>
    <w:rsid w:val="00FE256C"/>
    <w:rsid w:val="00FE43E2"/>
    <w:rsid w:val="00FE52ED"/>
    <w:rsid w:val="00FE7598"/>
    <w:rsid w:val="00FF7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6436"/>
  <w15:docId w15:val="{F8F83366-0093-4B67-B547-581ECE87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A631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A63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6318"/>
  </w:style>
  <w:style w:type="table" w:styleId="a6">
    <w:name w:val="Table Grid"/>
    <w:basedOn w:val="a1"/>
    <w:uiPriority w:val="59"/>
    <w:rsid w:val="008A6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">
    <w:name w:val="ОбычныйL"/>
    <w:basedOn w:val="a"/>
    <w:rsid w:val="008A631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222"/>
        <w:tab w:val="left" w:pos="8505"/>
        <w:tab w:val="left" w:pos="8789"/>
        <w:tab w:val="left" w:pos="9072"/>
      </w:tabs>
      <w:jc w:val="both"/>
    </w:pPr>
    <w:rPr>
      <w:rFonts w:eastAsia="SimSun"/>
      <w:szCs w:val="28"/>
    </w:rPr>
  </w:style>
  <w:style w:type="paragraph" w:customStyle="1" w:styleId="MarginText">
    <w:name w:val="Margin Text"/>
    <w:basedOn w:val="a7"/>
    <w:rsid w:val="008A6318"/>
    <w:pPr>
      <w:spacing w:line="276" w:lineRule="auto"/>
    </w:pPr>
    <w:rPr>
      <w:rFonts w:ascii="Calibri" w:hAnsi="Calibri"/>
      <w:sz w:val="22"/>
      <w:szCs w:val="22"/>
    </w:rPr>
  </w:style>
  <w:style w:type="paragraph" w:styleId="a7">
    <w:name w:val="Body Text"/>
    <w:basedOn w:val="a"/>
    <w:link w:val="a8"/>
    <w:uiPriority w:val="99"/>
    <w:semiHidden/>
    <w:unhideWhenUsed/>
    <w:rsid w:val="008A6318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A63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50FDF"/>
    <w:rPr>
      <w:color w:val="0000FF"/>
      <w:u w:val="single"/>
    </w:rPr>
  </w:style>
  <w:style w:type="paragraph" w:customStyle="1" w:styleId="Standard">
    <w:name w:val="Standard"/>
    <w:rsid w:val="00D16A6A"/>
    <w:pPr>
      <w:autoSpaceDN w:val="0"/>
      <w:textAlignment w:val="baseline"/>
    </w:pPr>
    <w:rPr>
      <w:rFonts w:ascii="Arial" w:eastAsia="Times New Roman" w:hAnsi="Arial" w:cs="Arial"/>
      <w:kern w:val="3"/>
      <w:sz w:val="20"/>
      <w:lang w:eastAsia="zh-CN"/>
    </w:rPr>
  </w:style>
  <w:style w:type="paragraph" w:styleId="aa">
    <w:name w:val="Normal (Web)"/>
    <w:basedOn w:val="a"/>
    <w:uiPriority w:val="99"/>
    <w:unhideWhenUsed/>
    <w:rsid w:val="00955F3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55F36"/>
  </w:style>
  <w:style w:type="paragraph" w:customStyle="1" w:styleId="dt-p">
    <w:name w:val="dt-p"/>
    <w:basedOn w:val="a"/>
    <w:rsid w:val="003A47A9"/>
    <w:pPr>
      <w:spacing w:before="100" w:beforeAutospacing="1" w:after="100" w:afterAutospacing="1"/>
    </w:pPr>
  </w:style>
  <w:style w:type="paragraph" w:styleId="ab">
    <w:name w:val="Revision"/>
    <w:hidden/>
    <w:uiPriority w:val="99"/>
    <w:semiHidden/>
    <w:rsid w:val="00FD1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semiHidden/>
    <w:rsid w:val="00C77097"/>
    <w:rPr>
      <w:rFonts w:ascii="Times New Roman" w:hAnsi="Times New Roman" w:cs="Times New Roman" w:hint="default"/>
      <w:sz w:val="22"/>
      <w:szCs w:val="22"/>
    </w:rPr>
  </w:style>
  <w:style w:type="table" w:customStyle="1" w:styleId="TableStyle0">
    <w:name w:val="TableStyle0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DD3102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213E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213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novellakem.ru/" TargetMode="External"/><Relationship Id="rId13" Type="http://schemas.openxmlformats.org/officeDocument/2006/relationships/hyperlink" Target="mailto:info@novellakem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.minzdrav.gov.ru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zdrav.gov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fo@novellakem.ru" TargetMode="External"/><Relationship Id="rId10" Type="http://schemas.openxmlformats.org/officeDocument/2006/relationships/hyperlink" Target="https://minzdrav.gov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ravo.gov.ru" TargetMode="External"/><Relationship Id="rId14" Type="http://schemas.openxmlformats.org/officeDocument/2006/relationships/hyperlink" Target="http://novellake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8E6B-BBFE-4BEB-9EFE-650D9297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Edward Osipchuk</cp:lastModifiedBy>
  <cp:revision>11</cp:revision>
  <cp:lastPrinted>2023-08-14T07:37:00Z</cp:lastPrinted>
  <dcterms:created xsi:type="dcterms:W3CDTF">2023-08-23T10:20:00Z</dcterms:created>
  <dcterms:modified xsi:type="dcterms:W3CDTF">2025-03-09T20:06:00Z</dcterms:modified>
  <dc:identifier/>
  <dc:language/>
</cp:coreProperties>
</file>