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55" w:rsidRPr="00C10355" w:rsidRDefault="00C10355" w:rsidP="00C10355">
      <w:pPr>
        <w:jc w:val="center"/>
        <w:rPr>
          <w:b/>
        </w:rPr>
      </w:pPr>
      <w:r w:rsidRPr="00C10355">
        <w:rPr>
          <w:b/>
        </w:rPr>
        <w:t xml:space="preserve">Развертывание </w:t>
      </w:r>
      <w:r w:rsidRPr="00C10355">
        <w:rPr>
          <w:b/>
          <w:lang w:val="en-US"/>
        </w:rPr>
        <w:t>WEB</w:t>
      </w:r>
      <w:r w:rsidRPr="00C10355">
        <w:rPr>
          <w:b/>
        </w:rPr>
        <w:t>-утилиты администрирования для ТСД</w:t>
      </w:r>
      <w:r w:rsidR="00693F07">
        <w:rPr>
          <w:b/>
        </w:rPr>
        <w:t xml:space="preserve"> и БД утилиты</w:t>
      </w:r>
    </w:p>
    <w:p w:rsidR="00693F07" w:rsidRDefault="00693F07">
      <w:r>
        <w:t xml:space="preserve">Вносим исправление в скрипт </w:t>
      </w:r>
      <w:r>
        <w:object w:dxaOrig="286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21.75pt" o:ole="">
            <v:imagedata r:id="rId4" o:title=""/>
          </v:shape>
          <o:OLEObject Type="Embed" ProgID="Package" ShapeID="_x0000_i1028" DrawAspect="Content" ObjectID="_1702133470" r:id="rId5"/>
        </w:object>
      </w:r>
      <w:r w:rsidRPr="00693F07">
        <w:rPr>
          <w:lang w:val="en-US"/>
        </w:rPr>
        <w:t>Create</w:t>
      </w:r>
      <w:r w:rsidRPr="00693F07">
        <w:t>_</w:t>
      </w:r>
      <w:r w:rsidRPr="00693F07">
        <w:rPr>
          <w:lang w:val="en-US"/>
        </w:rPr>
        <w:t>And</w:t>
      </w:r>
      <w:r w:rsidRPr="00693F07">
        <w:t>_</w:t>
      </w:r>
      <w:r w:rsidRPr="00693F07">
        <w:rPr>
          <w:lang w:val="en-US"/>
        </w:rPr>
        <w:t>Fill</w:t>
      </w:r>
      <w:r w:rsidRPr="00693F07">
        <w:t>_</w:t>
      </w:r>
      <w:r w:rsidRPr="00693F07">
        <w:rPr>
          <w:lang w:val="en-US"/>
        </w:rPr>
        <w:t>DataBase</w:t>
      </w:r>
      <w:r w:rsidRPr="00693F07">
        <w:t>.</w:t>
      </w:r>
      <w:r w:rsidRPr="00693F07">
        <w:rPr>
          <w:lang w:val="en-US"/>
        </w:rPr>
        <w:t>sql</w:t>
      </w:r>
      <w:r w:rsidRPr="00693F07">
        <w:t xml:space="preserve"> </w:t>
      </w:r>
      <w:r>
        <w:t>: заменяем во всем файле «</w:t>
      </w:r>
      <w:r w:rsidRPr="00693F07">
        <w:t>[YOURDBNAME]</w:t>
      </w:r>
      <w:r>
        <w:t>» на целевое имя базы данных. Запускаем скрипт.</w:t>
      </w:r>
    </w:p>
    <w:p w:rsidR="00693F07" w:rsidRDefault="00693F07" w:rsidP="00693F07">
      <w:r>
        <w:t>Распаковываем полученный архив в папку, где будет работать веб-приложение.</w:t>
      </w:r>
    </w:p>
    <w:p w:rsidR="00C10355" w:rsidRPr="00693F07" w:rsidRDefault="00C10355">
      <w:r>
        <w:t xml:space="preserve">Запускаем диспетчер служб </w:t>
      </w:r>
      <w:r>
        <w:rPr>
          <w:lang w:val="en-US"/>
        </w:rPr>
        <w:t>IIS</w:t>
      </w:r>
    </w:p>
    <w:p w:rsidR="00C10355" w:rsidRDefault="00C103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0476F4" wp14:editId="55C6AFDB">
            <wp:extent cx="325755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5" w:rsidRDefault="00C10355">
      <w:r>
        <w:t>Добавляем пул приложений</w:t>
      </w:r>
    </w:p>
    <w:p w:rsidR="00C10355" w:rsidRDefault="00C10355">
      <w:r>
        <w:rPr>
          <w:noProof/>
          <w:lang w:eastAsia="ru-RU"/>
        </w:rPr>
        <w:drawing>
          <wp:inline distT="0" distB="0" distL="0" distR="0">
            <wp:extent cx="3400425" cy="68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55" w:rsidRPr="00C10355" w:rsidRDefault="00C10355">
      <w:r>
        <w:t xml:space="preserve">Указываем имя, например, </w:t>
      </w:r>
      <w:r>
        <w:rPr>
          <w:lang w:val="en-US"/>
        </w:rPr>
        <w:t>TSD</w:t>
      </w:r>
      <w:r w:rsidRPr="00C10355">
        <w:t>_</w:t>
      </w:r>
      <w:r>
        <w:rPr>
          <w:lang w:val="en-US"/>
        </w:rPr>
        <w:t>ADMIN</w:t>
      </w:r>
      <w:r>
        <w:t>, нажимаем ОК</w:t>
      </w:r>
    </w:p>
    <w:p w:rsidR="00C10355" w:rsidRDefault="00C10355">
      <w:r>
        <w:rPr>
          <w:noProof/>
          <w:lang w:eastAsia="ru-RU"/>
        </w:rPr>
        <w:drawing>
          <wp:inline distT="0" distB="0" distL="0" distR="0" wp14:anchorId="5978F82E" wp14:editId="40F5C343">
            <wp:extent cx="3171825" cy="2819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5" w:rsidRDefault="00C10355">
      <w:r>
        <w:t>Далее добавляем веб-сайт</w:t>
      </w:r>
    </w:p>
    <w:p w:rsidR="00C10355" w:rsidRDefault="00C10355">
      <w:r>
        <w:rPr>
          <w:noProof/>
          <w:lang w:eastAsia="ru-RU"/>
        </w:rPr>
        <w:drawing>
          <wp:inline distT="0" distB="0" distL="0" distR="0">
            <wp:extent cx="4229100" cy="428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55" w:rsidRDefault="00C10355">
      <w:r>
        <w:t xml:space="preserve">Указываем имя, например, </w:t>
      </w:r>
      <w:r>
        <w:rPr>
          <w:lang w:val="en-US"/>
        </w:rPr>
        <w:t>TSD</w:t>
      </w:r>
      <w:r w:rsidRPr="00C10355">
        <w:t>_</w:t>
      </w:r>
      <w:r>
        <w:rPr>
          <w:lang w:val="en-US"/>
        </w:rPr>
        <w:t>ADMIN</w:t>
      </w:r>
      <w:r>
        <w:t xml:space="preserve">. </w:t>
      </w:r>
    </w:p>
    <w:p w:rsidR="00C10355" w:rsidRDefault="00C10355">
      <w:r>
        <w:t>Выбираем созданный ранее пул приложений</w:t>
      </w:r>
    </w:p>
    <w:p w:rsidR="00C10355" w:rsidRDefault="00C10355">
      <w:r>
        <w:t>Указываем физический путь, где находятся файлы приложения.</w:t>
      </w:r>
    </w:p>
    <w:p w:rsidR="00C10355" w:rsidRDefault="00C10355">
      <w:r>
        <w:t>Указываем порт, например, 82 (тут на ваше усмотрение, можете оставить 80, если не занят)</w:t>
      </w:r>
    </w:p>
    <w:p w:rsidR="00C10355" w:rsidRPr="00C10355" w:rsidRDefault="00C10355">
      <w:r>
        <w:t>Нажимаем ОК.</w:t>
      </w:r>
    </w:p>
    <w:p w:rsidR="00C10355" w:rsidRDefault="00C1035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08A013" wp14:editId="0503A4BA">
            <wp:extent cx="4265402" cy="48768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5890" cy="48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5" w:rsidRDefault="00C10355">
      <w:pPr>
        <w:rPr>
          <w:lang w:val="en-US"/>
        </w:rPr>
      </w:pPr>
    </w:p>
    <w:p w:rsidR="00C10355" w:rsidRPr="00C10355" w:rsidRDefault="00C10355">
      <w:r>
        <w:t xml:space="preserve">Для проверки сайт вводим в браузере: </w:t>
      </w:r>
      <w:hyperlink w:history="1">
        <w:r w:rsidRPr="00757184">
          <w:rPr>
            <w:rStyle w:val="a3"/>
            <w:lang w:val="en-US"/>
          </w:rPr>
          <w:t>http</w:t>
        </w:r>
        <w:r w:rsidRPr="00757184">
          <w:rPr>
            <w:rStyle w:val="a3"/>
          </w:rPr>
          <w:t>://&lt;</w:t>
        </w:r>
        <w:r w:rsidRPr="00757184">
          <w:rPr>
            <w:rStyle w:val="a3"/>
            <w:lang w:val="en-US"/>
          </w:rPr>
          <w:t>SERVER</w:t>
        </w:r>
        <w:r w:rsidRPr="00757184">
          <w:rPr>
            <w:rStyle w:val="a3"/>
          </w:rPr>
          <w:t>:</w:t>
        </w:r>
        <w:r w:rsidRPr="00757184">
          <w:rPr>
            <w:rStyle w:val="a3"/>
            <w:lang w:val="en-US"/>
          </w:rPr>
          <w:t>PORT</w:t>
        </w:r>
        <w:r w:rsidRPr="00757184">
          <w:rPr>
            <w:rStyle w:val="a3"/>
          </w:rPr>
          <w:t>&gt;</w:t>
        </w:r>
        <w:r w:rsidRPr="00C10355">
          <w:rPr>
            <w:rStyle w:val="a3"/>
          </w:rPr>
          <w:t>/</w:t>
        </w:r>
        <w:r w:rsidRPr="00757184">
          <w:rPr>
            <w:rStyle w:val="a3"/>
            <w:lang w:val="en-US"/>
          </w:rPr>
          <w:t>API</w:t>
        </w:r>
        <w:r w:rsidRPr="00C10355">
          <w:rPr>
            <w:rStyle w:val="a3"/>
          </w:rPr>
          <w:t>/</w:t>
        </w:r>
        <w:r w:rsidRPr="00757184">
          <w:rPr>
            <w:rStyle w:val="a3"/>
            <w:lang w:val="en-US"/>
          </w:rPr>
          <w:t>ADMIN</w:t>
        </w:r>
      </w:hyperlink>
    </w:p>
    <w:p w:rsidR="00C10355" w:rsidRDefault="00C10355">
      <w:r>
        <w:t xml:space="preserve">В нашем примере это </w:t>
      </w:r>
      <w:hyperlink r:id="rId11" w:history="1">
        <w:r>
          <w:rPr>
            <w:rStyle w:val="a3"/>
          </w:rPr>
          <w:t>localhost:82/api/admin</w:t>
        </w:r>
      </w:hyperlink>
    </w:p>
    <w:p w:rsidR="00C10355" w:rsidRDefault="00C10355">
      <w:r>
        <w:t>Если все сделано корректно, то увидим страницу авторизации</w:t>
      </w:r>
    </w:p>
    <w:p w:rsidR="00C10355" w:rsidRDefault="00C10355">
      <w:r>
        <w:rPr>
          <w:noProof/>
          <w:lang w:eastAsia="ru-RU"/>
        </w:rPr>
        <w:drawing>
          <wp:inline distT="0" distB="0" distL="0" distR="0" wp14:anchorId="732B3118" wp14:editId="1153BF54">
            <wp:extent cx="2314575" cy="2419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440" t="19715" r="24619" b="19953"/>
                    <a:stretch/>
                  </pic:blipFill>
                  <pic:spPr bwMode="auto">
                    <a:xfrm>
                      <a:off x="0" y="0"/>
                      <a:ext cx="231457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BE5" w:rsidRPr="009E2BE5" w:rsidRDefault="009E2BE5">
      <w:r>
        <w:t>Если это первый вход после создания базы, то логин «</w:t>
      </w:r>
      <w:r>
        <w:rPr>
          <w:lang w:val="en-US"/>
        </w:rPr>
        <w:t>Admin</w:t>
      </w:r>
      <w:r>
        <w:t>» без пароля</w:t>
      </w:r>
      <w:bookmarkStart w:id="0" w:name="_GoBack"/>
      <w:bookmarkEnd w:id="0"/>
    </w:p>
    <w:sectPr w:rsidR="009E2BE5" w:rsidRPr="009E2BE5" w:rsidSect="009E2BE5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55"/>
    <w:rsid w:val="002D09EC"/>
    <w:rsid w:val="00693F07"/>
    <w:rsid w:val="009C5329"/>
    <w:rsid w:val="009E2BE5"/>
    <w:rsid w:val="00C10355"/>
    <w:rsid w:val="00DE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44BA"/>
  <w15:chartTrackingRefBased/>
  <w15:docId w15:val="{CBE40A41-21C1-48D4-8C5A-1F8B68F1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3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2/api/admin" TargetMode="Externa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"НПО Энергомаш"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Lapushkov</dc:creator>
  <cp:keywords/>
  <dc:description/>
  <cp:lastModifiedBy>DMITRY Lapushkov</cp:lastModifiedBy>
  <cp:revision>3</cp:revision>
  <dcterms:created xsi:type="dcterms:W3CDTF">2021-12-27T14:38:00Z</dcterms:created>
  <dcterms:modified xsi:type="dcterms:W3CDTF">2021-12-27T15:05:00Z</dcterms:modified>
</cp:coreProperties>
</file>