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3DD7" w14:textId="42260491" w:rsidR="004A640E" w:rsidRDefault="002076A1" w:rsidP="004A640E">
      <w:pPr>
        <w:pStyle w:val="1"/>
      </w:pPr>
      <w:r>
        <w:t>таблицы</w:t>
      </w:r>
    </w:p>
    <w:p w14:paraId="4789FEA0" w14:textId="2831389B" w:rsidR="006F6F6E" w:rsidRPr="006F6F6E" w:rsidRDefault="006F6F6E" w:rsidP="006F6F6E">
      <w:pPr>
        <w:pStyle w:val="2"/>
      </w:pPr>
      <w:r>
        <w:t>Таблицы</w:t>
      </w:r>
    </w:p>
    <w:p w14:paraId="6B27751C" w14:textId="0420E3F4" w:rsidR="00224F58" w:rsidRDefault="002076A1" w:rsidP="00224F58">
      <w:r>
        <w:t xml:space="preserve">В БД Галактики </w:t>
      </w:r>
      <w:r>
        <w:rPr>
          <w:lang w:val="en-US"/>
        </w:rPr>
        <w:t>ERP</w:t>
      </w:r>
      <w:r w:rsidRPr="002076A1">
        <w:t xml:space="preserve"> </w:t>
      </w:r>
      <w:r>
        <w:t>должны быть созданы следующие таблицы:</w:t>
      </w:r>
    </w:p>
    <w:p w14:paraId="7CD5CB73" w14:textId="35C59506" w:rsidR="002076A1" w:rsidRPr="002076A1" w:rsidRDefault="002076A1" w:rsidP="002076A1">
      <w:pPr>
        <w:pStyle w:val="a3"/>
        <w:numPr>
          <w:ilvl w:val="0"/>
          <w:numId w:val="19"/>
        </w:numPr>
      </w:pPr>
      <w:r>
        <w:rPr>
          <w:lang w:val="en-US"/>
        </w:rPr>
        <w:t>SHK</w:t>
      </w:r>
      <w:r w:rsidRPr="002076A1">
        <w:t>_</w:t>
      </w:r>
      <w:r>
        <w:rPr>
          <w:lang w:val="en-US"/>
        </w:rPr>
        <w:t>TSD</w:t>
      </w:r>
      <w:r w:rsidRPr="002076A1">
        <w:t>_</w:t>
      </w:r>
      <w:r>
        <w:rPr>
          <w:lang w:val="en-US"/>
        </w:rPr>
        <w:t>ID</w:t>
      </w:r>
      <w:r w:rsidRPr="002076A1">
        <w:t xml:space="preserve"> – </w:t>
      </w:r>
      <w:r>
        <w:t>информация о ТСД, подключенных к Подсистеме</w:t>
      </w:r>
    </w:p>
    <w:p w14:paraId="2FBD09C1" w14:textId="7AC1157C" w:rsidR="002076A1" w:rsidRPr="002076A1" w:rsidRDefault="002076A1" w:rsidP="002076A1">
      <w:pPr>
        <w:pStyle w:val="a3"/>
        <w:numPr>
          <w:ilvl w:val="0"/>
          <w:numId w:val="19"/>
        </w:numPr>
      </w:pPr>
      <w:r w:rsidRPr="00C74DC7">
        <w:rPr>
          <w:lang w:val="en-US"/>
        </w:rPr>
        <w:t>SHK</w:t>
      </w:r>
      <w:r w:rsidRPr="00C74DC7">
        <w:t>_</w:t>
      </w:r>
      <w:r w:rsidRPr="00C74DC7">
        <w:rPr>
          <w:lang w:val="en-US"/>
        </w:rPr>
        <w:t>ARM</w:t>
      </w:r>
      <w:r w:rsidRPr="00C74DC7">
        <w:t>_</w:t>
      </w:r>
      <w:r w:rsidRPr="00C74DC7">
        <w:rPr>
          <w:lang w:val="en-US"/>
        </w:rPr>
        <w:t>ID</w:t>
      </w:r>
      <w:r w:rsidR="00C74DC7">
        <w:t xml:space="preserve"> - информация об АРМ, подключенных к Подсистеме</w:t>
      </w:r>
    </w:p>
    <w:p w14:paraId="2AA91283" w14:textId="1B5E57D8" w:rsidR="002076A1" w:rsidRDefault="002076A1" w:rsidP="002076A1">
      <w:pPr>
        <w:pStyle w:val="a3"/>
        <w:numPr>
          <w:ilvl w:val="0"/>
          <w:numId w:val="19"/>
        </w:numPr>
      </w:pPr>
      <w:r>
        <w:rPr>
          <w:lang w:val="en-US"/>
        </w:rPr>
        <w:t>SHK</w:t>
      </w:r>
      <w:r w:rsidRPr="00C74DC7">
        <w:t>_</w:t>
      </w:r>
      <w:r>
        <w:rPr>
          <w:lang w:val="en-US"/>
        </w:rPr>
        <w:t>TSD</w:t>
      </w:r>
      <w:r w:rsidRPr="00C74DC7">
        <w:t>_</w:t>
      </w:r>
      <w:r>
        <w:rPr>
          <w:lang w:val="en-US"/>
        </w:rPr>
        <w:t>USER</w:t>
      </w:r>
      <w:r w:rsidR="00C74DC7">
        <w:t xml:space="preserve"> – идентификаторы пользователей, использующих ТСД и Подсистему в целом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C74DC7" w14:paraId="35D6BA89" w14:textId="77777777" w:rsidTr="00DC51BC">
        <w:tc>
          <w:tcPr>
            <w:tcW w:w="9345" w:type="dxa"/>
            <w:gridSpan w:val="3"/>
            <w:shd w:val="clear" w:color="auto" w:fill="BFBFBF" w:themeFill="background1" w:themeFillShade="BF"/>
          </w:tcPr>
          <w:p w14:paraId="798D1E77" w14:textId="6F498D3E" w:rsidR="00C74DC7" w:rsidRPr="00DC51BC" w:rsidRDefault="00C74DC7" w:rsidP="00C74DC7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 xml:space="preserve">Таблица </w:t>
            </w:r>
            <w:r w:rsidRPr="00DC51BC">
              <w:rPr>
                <w:b/>
                <w:bCs/>
                <w:lang w:val="en-US"/>
              </w:rPr>
              <w:t>SHK</w:t>
            </w:r>
            <w:r w:rsidRPr="00DC51BC">
              <w:rPr>
                <w:b/>
                <w:bCs/>
              </w:rPr>
              <w:t>_</w:t>
            </w:r>
            <w:r w:rsidRPr="00DC51BC">
              <w:rPr>
                <w:b/>
                <w:bCs/>
                <w:lang w:val="en-US"/>
              </w:rPr>
              <w:t>TSD</w:t>
            </w:r>
            <w:r w:rsidRPr="00DC51BC">
              <w:rPr>
                <w:b/>
                <w:bCs/>
              </w:rPr>
              <w:t>_</w:t>
            </w:r>
            <w:r w:rsidRPr="00DC51BC">
              <w:rPr>
                <w:b/>
                <w:bCs/>
                <w:lang w:val="en-US"/>
              </w:rPr>
              <w:t>ID</w:t>
            </w:r>
            <w:r w:rsidRPr="00DC51BC">
              <w:rPr>
                <w:b/>
                <w:bCs/>
              </w:rPr>
              <w:t xml:space="preserve"> – Терминалы сбора данных</w:t>
            </w:r>
          </w:p>
        </w:tc>
      </w:tr>
      <w:tr w:rsidR="00C74DC7" w14:paraId="3B2F352B" w14:textId="77777777" w:rsidTr="00DC51BC">
        <w:tc>
          <w:tcPr>
            <w:tcW w:w="3115" w:type="dxa"/>
            <w:shd w:val="clear" w:color="auto" w:fill="D9D9D9" w:themeFill="background1" w:themeFillShade="D9"/>
          </w:tcPr>
          <w:p w14:paraId="09BEE4A0" w14:textId="740AABC8" w:rsidR="00C74DC7" w:rsidRPr="00DC51BC" w:rsidRDefault="00C74DC7" w:rsidP="00C74DC7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Системное наименование поля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B559335" w14:textId="5EA521CA" w:rsidR="00C74DC7" w:rsidRPr="00DC51BC" w:rsidRDefault="00C74DC7" w:rsidP="00C74DC7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Тип данных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1CFD443A" w14:textId="033EEE37" w:rsidR="00C74DC7" w:rsidRPr="00DC51BC" w:rsidRDefault="00C74DC7" w:rsidP="00C74DC7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Описание поля</w:t>
            </w:r>
          </w:p>
        </w:tc>
      </w:tr>
      <w:tr w:rsidR="00C74DC7" w14:paraId="40290BF4" w14:textId="77777777" w:rsidTr="00C74DC7">
        <w:tc>
          <w:tcPr>
            <w:tcW w:w="3115" w:type="dxa"/>
          </w:tcPr>
          <w:p w14:paraId="1D179322" w14:textId="1FCD1A22" w:rsidR="00C74DC7" w:rsidRPr="00C74DC7" w:rsidRDefault="00C74DC7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3" w:type="dxa"/>
          </w:tcPr>
          <w:p w14:paraId="2C743108" w14:textId="2B7C905F" w:rsidR="00C74DC7" w:rsidRPr="00C74DC7" w:rsidRDefault="00C74DC7" w:rsidP="00177B3B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30]</w:t>
            </w:r>
          </w:p>
        </w:tc>
        <w:tc>
          <w:tcPr>
            <w:tcW w:w="4247" w:type="dxa"/>
          </w:tcPr>
          <w:p w14:paraId="0089C3CC" w14:textId="61F16B08" w:rsidR="00C74DC7" w:rsidRPr="00C74DC7" w:rsidRDefault="00C74DC7" w:rsidP="00177B3B">
            <w:pPr>
              <w:jc w:val="left"/>
            </w:pPr>
            <w:proofErr w:type="spellStart"/>
            <w:r>
              <w:rPr>
                <w:lang w:val="en-US"/>
              </w:rPr>
              <w:t>AndroidID</w:t>
            </w:r>
            <w:proofErr w:type="spellEnd"/>
            <w:r>
              <w:rPr>
                <w:lang w:val="en-US"/>
              </w:rPr>
              <w:t xml:space="preserve"> </w:t>
            </w:r>
            <w:r>
              <w:t>устройства</w:t>
            </w:r>
          </w:p>
        </w:tc>
      </w:tr>
      <w:tr w:rsidR="00C74DC7" w14:paraId="22BF9B85" w14:textId="77777777" w:rsidTr="00C74DC7">
        <w:tc>
          <w:tcPr>
            <w:tcW w:w="3115" w:type="dxa"/>
          </w:tcPr>
          <w:p w14:paraId="01BC54E1" w14:textId="056255E3" w:rsidR="00C74DC7" w:rsidRPr="00C74DC7" w:rsidRDefault="00C74DC7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83" w:type="dxa"/>
          </w:tcPr>
          <w:p w14:paraId="3110F463" w14:textId="6BB2CC80" w:rsidR="00C74DC7" w:rsidRPr="00C74DC7" w:rsidRDefault="00C74DC7" w:rsidP="00177B3B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t>5</w:t>
            </w:r>
            <w:r>
              <w:rPr>
                <w:lang w:val="en-US"/>
              </w:rPr>
              <w:t>0]</w:t>
            </w:r>
          </w:p>
        </w:tc>
        <w:tc>
          <w:tcPr>
            <w:tcW w:w="4247" w:type="dxa"/>
          </w:tcPr>
          <w:p w14:paraId="727C39BA" w14:textId="2A2B65F9" w:rsidR="00C74DC7" w:rsidRDefault="00C74DC7" w:rsidP="00177B3B">
            <w:pPr>
              <w:jc w:val="left"/>
            </w:pPr>
            <w:r>
              <w:t>Наименование устройства</w:t>
            </w:r>
          </w:p>
        </w:tc>
      </w:tr>
      <w:tr w:rsidR="00752BA9" w14:paraId="293A4B84" w14:textId="77777777" w:rsidTr="002A6065">
        <w:tc>
          <w:tcPr>
            <w:tcW w:w="3115" w:type="dxa"/>
          </w:tcPr>
          <w:p w14:paraId="111A052D" w14:textId="77777777" w:rsidR="00752BA9" w:rsidRPr="00177B3B" w:rsidRDefault="00752BA9" w:rsidP="002A606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83" w:type="dxa"/>
          </w:tcPr>
          <w:p w14:paraId="2E454B11" w14:textId="77777777" w:rsidR="00752BA9" w:rsidRDefault="00752BA9" w:rsidP="002A606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35D9C19" w14:textId="77777777" w:rsidR="00752BA9" w:rsidRPr="00177B3B" w:rsidRDefault="00752BA9" w:rsidP="002A6065">
            <w:pPr>
              <w:jc w:val="left"/>
            </w:pPr>
            <w:r>
              <w:t>Описание</w:t>
            </w:r>
          </w:p>
        </w:tc>
      </w:tr>
      <w:tr w:rsidR="00C74DC7" w14:paraId="773075C1" w14:textId="77777777" w:rsidTr="00C74DC7">
        <w:tc>
          <w:tcPr>
            <w:tcW w:w="3115" w:type="dxa"/>
          </w:tcPr>
          <w:p w14:paraId="2BBDF60A" w14:textId="73F014D8" w:rsidR="00C74DC7" w:rsidRPr="00C74DC7" w:rsidRDefault="00C74DC7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ISACTIVE</w:t>
            </w:r>
          </w:p>
        </w:tc>
        <w:tc>
          <w:tcPr>
            <w:tcW w:w="1983" w:type="dxa"/>
          </w:tcPr>
          <w:p w14:paraId="3194A45E" w14:textId="55922EFE" w:rsidR="00C74DC7" w:rsidRPr="00C74DC7" w:rsidRDefault="00C74DC7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247" w:type="dxa"/>
          </w:tcPr>
          <w:p w14:paraId="2E726F9C" w14:textId="65E7312E" w:rsidR="00C74DC7" w:rsidRDefault="00C74DC7" w:rsidP="00177B3B">
            <w:pPr>
              <w:jc w:val="left"/>
            </w:pPr>
            <w:r>
              <w:t>Активный/неактивный ТСД</w:t>
            </w:r>
          </w:p>
        </w:tc>
      </w:tr>
      <w:tr w:rsidR="00C74DC7" w14:paraId="3FB7D053" w14:textId="77777777" w:rsidTr="00C74DC7">
        <w:tc>
          <w:tcPr>
            <w:tcW w:w="3115" w:type="dxa"/>
          </w:tcPr>
          <w:p w14:paraId="4AF09E8B" w14:textId="72DBEF06" w:rsidR="00C74DC7" w:rsidRDefault="00C74DC7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ISARCHIVE</w:t>
            </w:r>
          </w:p>
        </w:tc>
        <w:tc>
          <w:tcPr>
            <w:tcW w:w="1983" w:type="dxa"/>
          </w:tcPr>
          <w:p w14:paraId="0BFF1F5A" w14:textId="62B65261" w:rsidR="00C74DC7" w:rsidRDefault="00C74DC7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247" w:type="dxa"/>
          </w:tcPr>
          <w:p w14:paraId="556285E7" w14:textId="1B1C49F9" w:rsidR="00C74DC7" w:rsidRDefault="00C74DC7" w:rsidP="00177B3B">
            <w:pPr>
              <w:jc w:val="left"/>
            </w:pPr>
            <w:r>
              <w:t>Признак архивного ТСД</w:t>
            </w:r>
          </w:p>
        </w:tc>
      </w:tr>
    </w:tbl>
    <w:p w14:paraId="0D5CC753" w14:textId="21BBC943" w:rsidR="00C74DC7" w:rsidRDefault="00C74DC7" w:rsidP="00C74D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DC51BC" w14:paraId="754E0D88" w14:textId="77777777" w:rsidTr="009D69E3">
        <w:tc>
          <w:tcPr>
            <w:tcW w:w="9345" w:type="dxa"/>
            <w:gridSpan w:val="3"/>
            <w:shd w:val="clear" w:color="auto" w:fill="BFBFBF" w:themeFill="background1" w:themeFillShade="BF"/>
          </w:tcPr>
          <w:p w14:paraId="6E4C044E" w14:textId="436BE52A" w:rsidR="00DC51BC" w:rsidRPr="00DC51BC" w:rsidRDefault="00DC51BC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 xml:space="preserve">Таблица </w:t>
            </w:r>
            <w:r w:rsidRPr="00DC51BC">
              <w:rPr>
                <w:b/>
                <w:bCs/>
                <w:lang w:val="en-US"/>
              </w:rPr>
              <w:t>SHK</w:t>
            </w:r>
            <w:r w:rsidRPr="00DC51BC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ARM</w:t>
            </w:r>
            <w:r w:rsidRPr="00DC51BC">
              <w:rPr>
                <w:b/>
                <w:bCs/>
              </w:rPr>
              <w:t>_</w:t>
            </w:r>
            <w:r w:rsidRPr="00DC51BC">
              <w:rPr>
                <w:b/>
                <w:bCs/>
                <w:lang w:val="en-US"/>
              </w:rPr>
              <w:t>ID</w:t>
            </w:r>
            <w:r w:rsidRPr="00DC51BC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АРМ</w:t>
            </w:r>
          </w:p>
        </w:tc>
      </w:tr>
      <w:tr w:rsidR="00DC51BC" w14:paraId="1777CCF9" w14:textId="77777777" w:rsidTr="009D69E3">
        <w:tc>
          <w:tcPr>
            <w:tcW w:w="3115" w:type="dxa"/>
            <w:shd w:val="clear" w:color="auto" w:fill="D9D9D9" w:themeFill="background1" w:themeFillShade="D9"/>
          </w:tcPr>
          <w:p w14:paraId="4E6A1B82" w14:textId="77777777" w:rsidR="00DC51BC" w:rsidRPr="00DC51BC" w:rsidRDefault="00DC51BC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Системное наименование поля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57AE22DE" w14:textId="77777777" w:rsidR="00DC51BC" w:rsidRPr="00DC51BC" w:rsidRDefault="00DC51BC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Тип данных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4E7C73EB" w14:textId="77777777" w:rsidR="00DC51BC" w:rsidRPr="00DC51BC" w:rsidRDefault="00DC51BC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Описание поля</w:t>
            </w:r>
          </w:p>
        </w:tc>
      </w:tr>
      <w:tr w:rsidR="00DC51BC" w14:paraId="50AB5B95" w14:textId="77777777" w:rsidTr="009D69E3">
        <w:tc>
          <w:tcPr>
            <w:tcW w:w="3115" w:type="dxa"/>
          </w:tcPr>
          <w:p w14:paraId="69FF34B0" w14:textId="77777777" w:rsidR="00DC51BC" w:rsidRPr="00C74DC7" w:rsidRDefault="00DC51BC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3" w:type="dxa"/>
          </w:tcPr>
          <w:p w14:paraId="7E9521AB" w14:textId="77777777" w:rsidR="00DC51BC" w:rsidRPr="00C74DC7" w:rsidRDefault="00DC51BC" w:rsidP="00177B3B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30]</w:t>
            </w:r>
          </w:p>
        </w:tc>
        <w:tc>
          <w:tcPr>
            <w:tcW w:w="4247" w:type="dxa"/>
          </w:tcPr>
          <w:p w14:paraId="3A39A63E" w14:textId="3EB2D410" w:rsidR="00DC51BC" w:rsidRPr="00C74DC7" w:rsidRDefault="00DC51BC" w:rsidP="00177B3B">
            <w:pPr>
              <w:jc w:val="left"/>
            </w:pPr>
            <w:r>
              <w:t>Код АРМ</w:t>
            </w:r>
          </w:p>
        </w:tc>
      </w:tr>
      <w:tr w:rsidR="00DC51BC" w14:paraId="4A705773" w14:textId="77777777" w:rsidTr="009D69E3">
        <w:tc>
          <w:tcPr>
            <w:tcW w:w="3115" w:type="dxa"/>
          </w:tcPr>
          <w:p w14:paraId="58E552C5" w14:textId="77777777" w:rsidR="00DC51BC" w:rsidRPr="00C74DC7" w:rsidRDefault="00DC51BC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83" w:type="dxa"/>
          </w:tcPr>
          <w:p w14:paraId="70A54221" w14:textId="77777777" w:rsidR="00DC51BC" w:rsidRPr="00C74DC7" w:rsidRDefault="00DC51BC" w:rsidP="00177B3B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t>5</w:t>
            </w:r>
            <w:r>
              <w:rPr>
                <w:lang w:val="en-US"/>
              </w:rPr>
              <w:t>0]</w:t>
            </w:r>
          </w:p>
        </w:tc>
        <w:tc>
          <w:tcPr>
            <w:tcW w:w="4247" w:type="dxa"/>
          </w:tcPr>
          <w:p w14:paraId="0EE6E1C7" w14:textId="5509F0BC" w:rsidR="00DC51BC" w:rsidRDefault="00DC51BC" w:rsidP="00177B3B">
            <w:pPr>
              <w:jc w:val="left"/>
            </w:pPr>
            <w:r>
              <w:t>Наименование АРМ</w:t>
            </w:r>
          </w:p>
        </w:tc>
      </w:tr>
      <w:tr w:rsidR="00752BA9" w14:paraId="0A9B389F" w14:textId="77777777" w:rsidTr="002A6065">
        <w:tc>
          <w:tcPr>
            <w:tcW w:w="3115" w:type="dxa"/>
          </w:tcPr>
          <w:p w14:paraId="6FD51AEC" w14:textId="77777777" w:rsidR="00752BA9" w:rsidRPr="00177B3B" w:rsidRDefault="00752BA9" w:rsidP="002A606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83" w:type="dxa"/>
          </w:tcPr>
          <w:p w14:paraId="5D76CFA3" w14:textId="77777777" w:rsidR="00752BA9" w:rsidRDefault="00752BA9" w:rsidP="002A606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32087C74" w14:textId="77777777" w:rsidR="00752BA9" w:rsidRPr="00177B3B" w:rsidRDefault="00752BA9" w:rsidP="002A6065">
            <w:pPr>
              <w:jc w:val="left"/>
            </w:pPr>
            <w:r>
              <w:t>Описание</w:t>
            </w:r>
          </w:p>
        </w:tc>
      </w:tr>
      <w:tr w:rsidR="00DC51BC" w14:paraId="6960465F" w14:textId="77777777" w:rsidTr="009D69E3">
        <w:tc>
          <w:tcPr>
            <w:tcW w:w="3115" w:type="dxa"/>
          </w:tcPr>
          <w:p w14:paraId="52D7AD8B" w14:textId="77777777" w:rsidR="00DC51BC" w:rsidRPr="00C74DC7" w:rsidRDefault="00DC51BC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ISACTIVE</w:t>
            </w:r>
          </w:p>
        </w:tc>
        <w:tc>
          <w:tcPr>
            <w:tcW w:w="1983" w:type="dxa"/>
          </w:tcPr>
          <w:p w14:paraId="37299460" w14:textId="77777777" w:rsidR="00DC51BC" w:rsidRPr="00C74DC7" w:rsidRDefault="00DC51BC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247" w:type="dxa"/>
          </w:tcPr>
          <w:p w14:paraId="512DE969" w14:textId="0CA14941" w:rsidR="00DC51BC" w:rsidRDefault="00DC51BC" w:rsidP="00177B3B">
            <w:pPr>
              <w:jc w:val="left"/>
            </w:pPr>
            <w:r>
              <w:t>Активный/неактивный АРМ</w:t>
            </w:r>
          </w:p>
        </w:tc>
      </w:tr>
      <w:tr w:rsidR="00DC51BC" w14:paraId="4C9FBA85" w14:textId="77777777" w:rsidTr="009D69E3">
        <w:tc>
          <w:tcPr>
            <w:tcW w:w="3115" w:type="dxa"/>
          </w:tcPr>
          <w:p w14:paraId="2D789390" w14:textId="77777777" w:rsidR="00DC51BC" w:rsidRDefault="00DC51BC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ISARCHIVE</w:t>
            </w:r>
          </w:p>
        </w:tc>
        <w:tc>
          <w:tcPr>
            <w:tcW w:w="1983" w:type="dxa"/>
          </w:tcPr>
          <w:p w14:paraId="05C1C81E" w14:textId="77777777" w:rsidR="00DC51BC" w:rsidRDefault="00DC51BC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247" w:type="dxa"/>
          </w:tcPr>
          <w:p w14:paraId="7626E157" w14:textId="56E0D65D" w:rsidR="00DC51BC" w:rsidRDefault="00DC51BC" w:rsidP="00177B3B">
            <w:pPr>
              <w:jc w:val="left"/>
            </w:pPr>
            <w:r>
              <w:t>Признак архивного АРМ</w:t>
            </w:r>
          </w:p>
        </w:tc>
      </w:tr>
    </w:tbl>
    <w:p w14:paraId="3C24E402" w14:textId="77777777" w:rsidR="00DC51BC" w:rsidRPr="002076A1" w:rsidRDefault="00DC51BC" w:rsidP="00C74D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DC51BC" w:rsidRPr="00DC51BC" w14:paraId="09C4C2CA" w14:textId="77777777" w:rsidTr="009D69E3">
        <w:tc>
          <w:tcPr>
            <w:tcW w:w="9345" w:type="dxa"/>
            <w:gridSpan w:val="3"/>
            <w:shd w:val="clear" w:color="auto" w:fill="BFBFBF" w:themeFill="background1" w:themeFillShade="BF"/>
          </w:tcPr>
          <w:p w14:paraId="032050B4" w14:textId="71F0C5D3" w:rsidR="00DC51BC" w:rsidRPr="00DC51BC" w:rsidRDefault="00DC51BC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 xml:space="preserve">Таблица </w:t>
            </w:r>
            <w:r w:rsidRPr="00DC51BC">
              <w:rPr>
                <w:b/>
                <w:bCs/>
                <w:lang w:val="en-US"/>
              </w:rPr>
              <w:t>SHK</w:t>
            </w:r>
            <w:r w:rsidRPr="00DC51BC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TSD</w:t>
            </w:r>
            <w:r w:rsidRPr="00DC51BC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USER</w:t>
            </w:r>
            <w:r w:rsidRPr="00DC51BC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Пользователи ТСД</w:t>
            </w:r>
          </w:p>
        </w:tc>
      </w:tr>
      <w:tr w:rsidR="00DC51BC" w14:paraId="58F96356" w14:textId="77777777" w:rsidTr="009D69E3">
        <w:tc>
          <w:tcPr>
            <w:tcW w:w="3115" w:type="dxa"/>
            <w:shd w:val="clear" w:color="auto" w:fill="D9D9D9" w:themeFill="background1" w:themeFillShade="D9"/>
          </w:tcPr>
          <w:p w14:paraId="5C71781B" w14:textId="77777777" w:rsidR="00DC51BC" w:rsidRPr="00DC51BC" w:rsidRDefault="00DC51BC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Системное наименование поля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0819818A" w14:textId="77777777" w:rsidR="00DC51BC" w:rsidRPr="00DC51BC" w:rsidRDefault="00DC51BC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Тип данных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558B383D" w14:textId="77777777" w:rsidR="00DC51BC" w:rsidRPr="00DC51BC" w:rsidRDefault="00DC51BC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Описание поля</w:t>
            </w:r>
          </w:p>
        </w:tc>
      </w:tr>
      <w:tr w:rsidR="00DC51BC" w14:paraId="50AE4F3C" w14:textId="77777777" w:rsidTr="009D69E3">
        <w:tc>
          <w:tcPr>
            <w:tcW w:w="3115" w:type="dxa"/>
          </w:tcPr>
          <w:p w14:paraId="10B9823F" w14:textId="5D5BB787" w:rsidR="00DC51BC" w:rsidRPr="00C74DC7" w:rsidRDefault="00177B3B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1983" w:type="dxa"/>
          </w:tcPr>
          <w:p w14:paraId="37C65A04" w14:textId="49EA40EA" w:rsidR="00DC51BC" w:rsidRPr="00C74DC7" w:rsidRDefault="00DC51BC" w:rsidP="00177B3B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 w:rsidR="00177B3B">
              <w:rPr>
                <w:lang w:val="en-US"/>
              </w:rPr>
              <w:t>20</w:t>
            </w:r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14:paraId="4F782EF5" w14:textId="0157B781" w:rsidR="00DC51BC" w:rsidRDefault="00177B3B" w:rsidP="00177B3B">
            <w:pPr>
              <w:jc w:val="left"/>
            </w:pPr>
            <w:r>
              <w:t>Системное наименование</w:t>
            </w:r>
            <w:r w:rsidR="00DC51BC">
              <w:t xml:space="preserve"> Пользователя</w:t>
            </w:r>
            <w:r>
              <w:t xml:space="preserve"> ТСД</w:t>
            </w:r>
          </w:p>
        </w:tc>
      </w:tr>
      <w:tr w:rsidR="00177B3B" w14:paraId="38EFFB09" w14:textId="77777777" w:rsidTr="009D69E3">
        <w:tc>
          <w:tcPr>
            <w:tcW w:w="3115" w:type="dxa"/>
          </w:tcPr>
          <w:p w14:paraId="4ABA7B25" w14:textId="6FA09A1E" w:rsidR="00177B3B" w:rsidRPr="00177B3B" w:rsidRDefault="00177B3B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83" w:type="dxa"/>
          </w:tcPr>
          <w:p w14:paraId="6F13224A" w14:textId="440B9A49" w:rsidR="00177B3B" w:rsidRDefault="00177B3B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247" w:type="dxa"/>
          </w:tcPr>
          <w:p w14:paraId="4C1767A5" w14:textId="6CC705F4" w:rsidR="00177B3B" w:rsidRPr="00177B3B" w:rsidRDefault="00177B3B" w:rsidP="00177B3B">
            <w:pPr>
              <w:jc w:val="left"/>
            </w:pPr>
            <w:r>
              <w:t>Описание</w:t>
            </w:r>
          </w:p>
        </w:tc>
      </w:tr>
      <w:tr w:rsidR="00177B3B" w14:paraId="0A7B465F" w14:textId="77777777" w:rsidTr="009D69E3">
        <w:tc>
          <w:tcPr>
            <w:tcW w:w="3115" w:type="dxa"/>
          </w:tcPr>
          <w:p w14:paraId="4A228FA8" w14:textId="77777777" w:rsidR="00177B3B" w:rsidRPr="00C74DC7" w:rsidRDefault="00177B3B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ISACTIVE</w:t>
            </w:r>
          </w:p>
        </w:tc>
        <w:tc>
          <w:tcPr>
            <w:tcW w:w="1983" w:type="dxa"/>
          </w:tcPr>
          <w:p w14:paraId="2AEDF839" w14:textId="77777777" w:rsidR="00177B3B" w:rsidRPr="00C74DC7" w:rsidRDefault="00177B3B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247" w:type="dxa"/>
          </w:tcPr>
          <w:p w14:paraId="06587488" w14:textId="32CB00CD" w:rsidR="00177B3B" w:rsidRDefault="00177B3B" w:rsidP="00177B3B">
            <w:pPr>
              <w:jc w:val="left"/>
            </w:pPr>
            <w:r>
              <w:t>Активный/неактивный пользователь</w:t>
            </w:r>
          </w:p>
        </w:tc>
      </w:tr>
      <w:tr w:rsidR="00177B3B" w14:paraId="29281BA0" w14:textId="77777777" w:rsidTr="009D69E3">
        <w:tc>
          <w:tcPr>
            <w:tcW w:w="3115" w:type="dxa"/>
          </w:tcPr>
          <w:p w14:paraId="3647707F" w14:textId="77777777" w:rsidR="00177B3B" w:rsidRDefault="00177B3B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ISARCHIVE</w:t>
            </w:r>
          </w:p>
        </w:tc>
        <w:tc>
          <w:tcPr>
            <w:tcW w:w="1983" w:type="dxa"/>
          </w:tcPr>
          <w:p w14:paraId="6DB384A3" w14:textId="77777777" w:rsidR="00177B3B" w:rsidRDefault="00177B3B" w:rsidP="00177B3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247" w:type="dxa"/>
          </w:tcPr>
          <w:p w14:paraId="1AF44C84" w14:textId="069B70E4" w:rsidR="00177B3B" w:rsidRDefault="00177B3B" w:rsidP="00177B3B">
            <w:pPr>
              <w:jc w:val="left"/>
            </w:pPr>
            <w:r>
              <w:t>Признак архивного Пользователя</w:t>
            </w:r>
          </w:p>
        </w:tc>
      </w:tr>
    </w:tbl>
    <w:p w14:paraId="721351ED" w14:textId="1DD26B5B" w:rsidR="003A6AB8" w:rsidRDefault="006F6F6E" w:rsidP="006F6F6E">
      <w:pPr>
        <w:pStyle w:val="2"/>
      </w:pPr>
      <w:r>
        <w:t>Ограничения</w:t>
      </w:r>
    </w:p>
    <w:p w14:paraId="2C6D37C9" w14:textId="0155EDB0" w:rsidR="006F6F6E" w:rsidRPr="00064447" w:rsidRDefault="006F6F6E" w:rsidP="006F6F6E">
      <w:r>
        <w:t xml:space="preserve">В полях </w:t>
      </w:r>
      <w:proofErr w:type="spellStart"/>
      <w:r w:rsidRPr="00DC51BC">
        <w:rPr>
          <w:b/>
          <w:bCs/>
          <w:lang w:val="en-US"/>
        </w:rPr>
        <w:t>shk</w:t>
      </w:r>
      <w:proofErr w:type="spellEnd"/>
      <w:r w:rsidRPr="00DC51BC">
        <w:rPr>
          <w:b/>
          <w:bCs/>
        </w:rPr>
        <w:t>_</w:t>
      </w:r>
      <w:proofErr w:type="spellStart"/>
      <w:r w:rsidRPr="00DC51BC">
        <w:rPr>
          <w:b/>
          <w:bCs/>
          <w:lang w:val="en-US"/>
        </w:rPr>
        <w:t>tsd</w:t>
      </w:r>
      <w:proofErr w:type="spellEnd"/>
      <w:r w:rsidRPr="00DC51BC">
        <w:rPr>
          <w:b/>
          <w:bCs/>
        </w:rPr>
        <w:t>_</w:t>
      </w:r>
      <w:r w:rsidRPr="00DC51BC">
        <w:rPr>
          <w:b/>
          <w:bCs/>
          <w:lang w:val="en-US"/>
        </w:rPr>
        <w:t>id</w:t>
      </w:r>
      <w:r>
        <w:rPr>
          <w:b/>
          <w:bCs/>
        </w:rPr>
        <w:t>.</w:t>
      </w:r>
      <w:r>
        <w:rPr>
          <w:b/>
          <w:bCs/>
          <w:lang w:val="en-US"/>
        </w:rPr>
        <w:t>ID</w:t>
      </w:r>
      <w:r w:rsidR="00064447" w:rsidRPr="00064447">
        <w:t xml:space="preserve">, </w:t>
      </w:r>
      <w:proofErr w:type="spellStart"/>
      <w:r w:rsidR="00064447" w:rsidRPr="00DC51BC">
        <w:rPr>
          <w:b/>
          <w:bCs/>
          <w:lang w:val="en-US"/>
        </w:rPr>
        <w:t>shk</w:t>
      </w:r>
      <w:proofErr w:type="spellEnd"/>
      <w:r w:rsidR="00064447" w:rsidRPr="00DC51BC">
        <w:rPr>
          <w:b/>
          <w:bCs/>
        </w:rPr>
        <w:t>_</w:t>
      </w:r>
      <w:r w:rsidR="00064447">
        <w:rPr>
          <w:b/>
          <w:bCs/>
          <w:lang w:val="en-US"/>
        </w:rPr>
        <w:t>arm</w:t>
      </w:r>
      <w:r w:rsidR="00064447" w:rsidRPr="00DC51BC">
        <w:rPr>
          <w:b/>
          <w:bCs/>
        </w:rPr>
        <w:t>_</w:t>
      </w:r>
      <w:r w:rsidR="00064447" w:rsidRPr="00DC51BC">
        <w:rPr>
          <w:b/>
          <w:bCs/>
          <w:lang w:val="en-US"/>
        </w:rPr>
        <w:t>id</w:t>
      </w:r>
      <w:r w:rsidR="00064447">
        <w:rPr>
          <w:b/>
          <w:bCs/>
        </w:rPr>
        <w:t>.</w:t>
      </w:r>
      <w:r w:rsidR="00064447">
        <w:rPr>
          <w:b/>
          <w:bCs/>
          <w:lang w:val="en-US"/>
        </w:rPr>
        <w:t>ID</w:t>
      </w:r>
      <w:r w:rsidR="00064447" w:rsidRPr="00064447">
        <w:t xml:space="preserve"> и</w:t>
      </w:r>
      <w:r w:rsidR="00064447">
        <w:rPr>
          <w:b/>
          <w:bCs/>
        </w:rPr>
        <w:t xml:space="preserve"> </w:t>
      </w:r>
      <w:proofErr w:type="spellStart"/>
      <w:r w:rsidR="00064447" w:rsidRPr="00DC51BC">
        <w:rPr>
          <w:b/>
          <w:bCs/>
          <w:lang w:val="en-US"/>
        </w:rPr>
        <w:t>shk</w:t>
      </w:r>
      <w:proofErr w:type="spellEnd"/>
      <w:r w:rsidR="00064447" w:rsidRPr="00DC51BC">
        <w:rPr>
          <w:b/>
          <w:bCs/>
        </w:rPr>
        <w:t>_</w:t>
      </w:r>
      <w:proofErr w:type="spellStart"/>
      <w:r w:rsidR="00064447" w:rsidRPr="00DC51BC">
        <w:rPr>
          <w:b/>
          <w:bCs/>
          <w:lang w:val="en-US"/>
        </w:rPr>
        <w:t>tsd</w:t>
      </w:r>
      <w:proofErr w:type="spellEnd"/>
      <w:r w:rsidR="00064447" w:rsidRPr="00DC51BC">
        <w:rPr>
          <w:b/>
          <w:bCs/>
        </w:rPr>
        <w:t>_</w:t>
      </w:r>
      <w:r w:rsidR="00064447">
        <w:rPr>
          <w:b/>
          <w:bCs/>
          <w:lang w:val="en-US"/>
        </w:rPr>
        <w:t>user</w:t>
      </w:r>
      <w:r w:rsidR="00064447">
        <w:rPr>
          <w:b/>
          <w:bCs/>
        </w:rPr>
        <w:t>.</w:t>
      </w:r>
      <w:r w:rsidR="00064447">
        <w:rPr>
          <w:b/>
          <w:bCs/>
          <w:lang w:val="en-US"/>
        </w:rPr>
        <w:t>NAME</w:t>
      </w:r>
      <w:r w:rsidR="00064447" w:rsidRPr="00064447">
        <w:rPr>
          <w:b/>
          <w:bCs/>
        </w:rPr>
        <w:t xml:space="preserve"> </w:t>
      </w:r>
      <w:r w:rsidR="00064447">
        <w:t xml:space="preserve">должен быть запрет на ввод знака </w:t>
      </w:r>
      <w:r w:rsidR="00064447" w:rsidRPr="00064447">
        <w:rPr>
          <w:u w:val="single"/>
        </w:rPr>
        <w:t>нижнее подчёркивание</w:t>
      </w:r>
      <w:r w:rsidR="00064447">
        <w:t xml:space="preserve"> – «_».</w:t>
      </w:r>
    </w:p>
    <w:p w14:paraId="55BE45CE" w14:textId="3563415D" w:rsidR="00E25EE8" w:rsidRDefault="00E25EE8" w:rsidP="00DC51BC">
      <w:pPr>
        <w:pStyle w:val="1"/>
      </w:pPr>
      <w:r>
        <w:t>панель администратора</w:t>
      </w:r>
    </w:p>
    <w:p w14:paraId="3BCF6008" w14:textId="63B0D5AF" w:rsidR="006F360B" w:rsidRDefault="006F360B" w:rsidP="006F360B">
      <w:r>
        <w:t>Интерфейс «Панель администратора» содержит 3 вкладки:</w:t>
      </w:r>
    </w:p>
    <w:p w14:paraId="1202759D" w14:textId="542F75A7" w:rsidR="006F360B" w:rsidRDefault="006F360B" w:rsidP="006F360B">
      <w:pPr>
        <w:pStyle w:val="a3"/>
        <w:numPr>
          <w:ilvl w:val="0"/>
          <w:numId w:val="29"/>
        </w:numPr>
      </w:pPr>
      <w:r>
        <w:t>ТСД</w:t>
      </w:r>
    </w:p>
    <w:p w14:paraId="3BC169C0" w14:textId="31CCC26C" w:rsidR="006F360B" w:rsidRDefault="006F360B" w:rsidP="006F360B">
      <w:pPr>
        <w:pStyle w:val="a3"/>
        <w:numPr>
          <w:ilvl w:val="0"/>
          <w:numId w:val="29"/>
        </w:numPr>
      </w:pPr>
      <w:r>
        <w:t>АРМ</w:t>
      </w:r>
    </w:p>
    <w:p w14:paraId="174B7224" w14:textId="1C20DD33" w:rsidR="006F360B" w:rsidRDefault="006F360B" w:rsidP="006F360B">
      <w:pPr>
        <w:pStyle w:val="a3"/>
        <w:numPr>
          <w:ilvl w:val="0"/>
          <w:numId w:val="29"/>
        </w:numPr>
      </w:pPr>
      <w:r>
        <w:t>Пользователи</w:t>
      </w:r>
    </w:p>
    <w:p w14:paraId="33D2B802" w14:textId="40444C99" w:rsidR="006F360B" w:rsidRDefault="006F360B" w:rsidP="006F360B">
      <w:r>
        <w:t>и 2 дополнительные функции:</w:t>
      </w:r>
    </w:p>
    <w:p w14:paraId="173B6286" w14:textId="7AFF8BE8" w:rsidR="006F360B" w:rsidRDefault="006F360B" w:rsidP="006F360B">
      <w:pPr>
        <w:pStyle w:val="a3"/>
        <w:numPr>
          <w:ilvl w:val="0"/>
          <w:numId w:val="30"/>
        </w:numPr>
      </w:pPr>
      <w:r>
        <w:t>Выгрузить меню</w:t>
      </w:r>
    </w:p>
    <w:p w14:paraId="38A72E6E" w14:textId="56035E12" w:rsidR="006F360B" w:rsidRPr="006F360B" w:rsidRDefault="006F360B" w:rsidP="006F360B">
      <w:pPr>
        <w:pStyle w:val="a3"/>
        <w:numPr>
          <w:ilvl w:val="0"/>
          <w:numId w:val="30"/>
        </w:numPr>
      </w:pPr>
      <w:r>
        <w:t>Выгрузить справочники</w:t>
      </w:r>
    </w:p>
    <w:p w14:paraId="1EE5E334" w14:textId="258CF0D3" w:rsidR="005218DE" w:rsidRDefault="005218DE" w:rsidP="005218DE">
      <w:pPr>
        <w:pStyle w:val="2"/>
      </w:pPr>
      <w:r>
        <w:t>Интерфейс</w:t>
      </w:r>
      <w:r w:rsidR="006F360B">
        <w:rPr>
          <w:lang w:val="en-US"/>
        </w:rPr>
        <w:t xml:space="preserve">. </w:t>
      </w:r>
      <w:r w:rsidR="006F360B">
        <w:t>Вкладки</w:t>
      </w:r>
    </w:p>
    <w:p w14:paraId="727204F2" w14:textId="77777777" w:rsidR="002C02FD" w:rsidRDefault="005218DE" w:rsidP="005218DE">
      <w:r>
        <w:t xml:space="preserve">Необходимо создать интерфейс </w:t>
      </w:r>
      <w:r>
        <w:rPr>
          <w:lang w:val="en-US"/>
        </w:rPr>
        <w:t>SHK</w:t>
      </w:r>
      <w:r w:rsidRPr="005218DE">
        <w:t>_</w:t>
      </w:r>
      <w:r>
        <w:rPr>
          <w:lang w:val="en-US"/>
        </w:rPr>
        <w:t>ADMIN</w:t>
      </w:r>
      <w:r w:rsidRPr="005218DE">
        <w:t>_</w:t>
      </w:r>
      <w:r>
        <w:rPr>
          <w:lang w:val="en-US"/>
        </w:rPr>
        <w:t>PANEL</w:t>
      </w:r>
      <w:r w:rsidRPr="005218DE">
        <w:t xml:space="preserve"> </w:t>
      </w:r>
      <w:r>
        <w:t>с пользовательским интерфейсом</w:t>
      </w:r>
      <w:r w:rsidR="002C02FD">
        <w:t xml:space="preserve">. </w:t>
      </w:r>
    </w:p>
    <w:p w14:paraId="18964586" w14:textId="77777777" w:rsidR="002C02FD" w:rsidRDefault="002C02FD" w:rsidP="005218DE">
      <w:r>
        <w:t>Интерфейс должен иметь 3 вкладки:</w:t>
      </w:r>
    </w:p>
    <w:p w14:paraId="0E1CDF42" w14:textId="07F2DA00" w:rsidR="002C02FD" w:rsidRDefault="002C02FD" w:rsidP="002C02FD">
      <w:pPr>
        <w:pStyle w:val="a3"/>
        <w:numPr>
          <w:ilvl w:val="0"/>
          <w:numId w:val="27"/>
        </w:numPr>
      </w:pPr>
      <w:r w:rsidRPr="00064447">
        <w:rPr>
          <w:b/>
          <w:bCs/>
        </w:rPr>
        <w:t>ТСД</w:t>
      </w:r>
      <w:r>
        <w:t xml:space="preserve"> – редактирование таблицы </w:t>
      </w:r>
      <w:r>
        <w:rPr>
          <w:lang w:val="en-US"/>
        </w:rPr>
        <w:t>SHK</w:t>
      </w:r>
      <w:r w:rsidRPr="002C02FD">
        <w:t>_</w:t>
      </w:r>
      <w:r>
        <w:rPr>
          <w:lang w:val="en-US"/>
        </w:rPr>
        <w:t>TSD</w:t>
      </w:r>
      <w:r w:rsidRPr="002C02FD">
        <w:t>_</w:t>
      </w:r>
      <w:r>
        <w:rPr>
          <w:lang w:val="en-US"/>
        </w:rPr>
        <w:t>ID</w:t>
      </w:r>
      <w:r w:rsidRPr="002C02FD">
        <w:t>.</w:t>
      </w:r>
      <w:r>
        <w:t xml:space="preserve"> Новая запись может быть добавлена по </w:t>
      </w:r>
      <w:r w:rsidRPr="002C02FD">
        <w:t>[</w:t>
      </w:r>
      <w:r>
        <w:rPr>
          <w:lang w:val="en-US"/>
        </w:rPr>
        <w:t>F</w:t>
      </w:r>
      <w:r w:rsidRPr="002C02FD">
        <w:t xml:space="preserve">7]. </w:t>
      </w:r>
      <w:r>
        <w:t>Удаление записей недоступно, возможен перевод в статус Архивный – ДА.</w:t>
      </w:r>
    </w:p>
    <w:p w14:paraId="48299F7F" w14:textId="305926A7" w:rsidR="002C02FD" w:rsidRDefault="002C02FD" w:rsidP="002C02FD">
      <w:pPr>
        <w:pStyle w:val="a3"/>
        <w:numPr>
          <w:ilvl w:val="1"/>
          <w:numId w:val="27"/>
        </w:numPr>
      </w:pPr>
      <w:r>
        <w:t xml:space="preserve">Поле «№» </w:t>
      </w:r>
      <w:r w:rsidR="00FD5D31">
        <w:rPr>
          <w:lang w:val="en-US"/>
        </w:rPr>
        <w:t>–</w:t>
      </w:r>
      <w:r>
        <w:t xml:space="preserve"> порядковый номер, </w:t>
      </w:r>
      <w:proofErr w:type="spellStart"/>
      <w:r>
        <w:t>автоинкремент</w:t>
      </w:r>
      <w:proofErr w:type="spellEnd"/>
      <w:r>
        <w:t>.</w:t>
      </w:r>
    </w:p>
    <w:p w14:paraId="0098A96C" w14:textId="7B7C3FCF" w:rsidR="002C02FD" w:rsidRDefault="002C02FD" w:rsidP="002C02FD">
      <w:pPr>
        <w:pStyle w:val="a3"/>
        <w:numPr>
          <w:ilvl w:val="1"/>
          <w:numId w:val="27"/>
        </w:numPr>
      </w:pPr>
      <w:r>
        <w:t xml:space="preserve">Поле «Наименование» </w:t>
      </w:r>
      <w:r w:rsidR="00FD5D31" w:rsidRPr="00FD5D31">
        <w:t>–</w:t>
      </w:r>
      <w:r>
        <w:t xml:space="preserve"> пользовательское наименование/описание ТСД, для возможности визуально/физически идентифицировать устройство. Значения вводятся с клавиатуры.</w:t>
      </w:r>
      <w:r w:rsidR="00B52D23">
        <w:t xml:space="preserve"> Поле таблицы </w:t>
      </w:r>
      <w:proofErr w:type="spellStart"/>
      <w:r w:rsidR="00B52D23" w:rsidRPr="00DC51BC">
        <w:rPr>
          <w:b/>
          <w:bCs/>
          <w:lang w:val="en-US"/>
        </w:rPr>
        <w:t>shk</w:t>
      </w:r>
      <w:proofErr w:type="spellEnd"/>
      <w:r w:rsidR="00B52D23" w:rsidRPr="00DC51BC">
        <w:rPr>
          <w:b/>
          <w:bCs/>
        </w:rPr>
        <w:t>_</w:t>
      </w:r>
      <w:proofErr w:type="spellStart"/>
      <w:r w:rsidR="00B52D23" w:rsidRPr="00DC51BC">
        <w:rPr>
          <w:b/>
          <w:bCs/>
          <w:lang w:val="en-US"/>
        </w:rPr>
        <w:t>tsd</w:t>
      </w:r>
      <w:proofErr w:type="spellEnd"/>
      <w:r w:rsidR="00B52D23" w:rsidRPr="00DC51BC">
        <w:rPr>
          <w:b/>
          <w:bCs/>
        </w:rPr>
        <w:t>_</w:t>
      </w:r>
      <w:r w:rsidR="00B52D23" w:rsidRPr="00DC51BC">
        <w:rPr>
          <w:b/>
          <w:bCs/>
          <w:lang w:val="en-US"/>
        </w:rPr>
        <w:t>id</w:t>
      </w:r>
      <w:r w:rsidR="00B52D23" w:rsidRPr="00B52D23">
        <w:rPr>
          <w:b/>
          <w:bCs/>
        </w:rPr>
        <w:t>.</w:t>
      </w:r>
      <w:r w:rsidR="00B52D23">
        <w:rPr>
          <w:b/>
          <w:bCs/>
          <w:lang w:val="en-US"/>
        </w:rPr>
        <w:t>NAME</w:t>
      </w:r>
    </w:p>
    <w:p w14:paraId="2BCA007D" w14:textId="2D357CB9" w:rsidR="00B52D23" w:rsidRDefault="00B52D23" w:rsidP="00B52D23">
      <w:pPr>
        <w:pStyle w:val="a3"/>
        <w:numPr>
          <w:ilvl w:val="1"/>
          <w:numId w:val="27"/>
        </w:numPr>
      </w:pPr>
      <w:r>
        <w:t>Поле</w:t>
      </w:r>
      <w:r w:rsidRPr="00B52D23">
        <w:t xml:space="preserve"> «</w:t>
      </w:r>
      <w:r>
        <w:rPr>
          <w:lang w:val="en-US"/>
        </w:rPr>
        <w:t>Android</w:t>
      </w:r>
      <w:r w:rsidRPr="00B52D23">
        <w:t xml:space="preserve"> </w:t>
      </w:r>
      <w:r>
        <w:rPr>
          <w:lang w:val="en-US"/>
        </w:rPr>
        <w:t>ID</w:t>
      </w:r>
      <w:r w:rsidRPr="00B52D23">
        <w:t xml:space="preserve">» </w:t>
      </w:r>
      <w:r w:rsidR="00FD5D31" w:rsidRPr="000A135D">
        <w:t>–</w:t>
      </w:r>
      <w:r w:rsidRPr="00B52D23">
        <w:t xml:space="preserve"> </w:t>
      </w:r>
      <w:proofErr w:type="spellStart"/>
      <w:r>
        <w:rPr>
          <w:lang w:val="en-US"/>
        </w:rPr>
        <w:t>androidID</w:t>
      </w:r>
      <w:proofErr w:type="spellEnd"/>
      <w:r w:rsidRPr="00B52D23">
        <w:t xml:space="preserve"> </w:t>
      </w:r>
      <w:r>
        <w:t xml:space="preserve">устройства. Отображается в приложении на экране Входа. Значения вводятся с клавиатуры. Поле таблицы </w:t>
      </w:r>
      <w:proofErr w:type="spellStart"/>
      <w:r w:rsidRPr="00DC51BC">
        <w:rPr>
          <w:b/>
          <w:bCs/>
          <w:lang w:val="en-US"/>
        </w:rPr>
        <w:t>shk</w:t>
      </w:r>
      <w:proofErr w:type="spellEnd"/>
      <w:r w:rsidRPr="00DC51BC">
        <w:rPr>
          <w:b/>
          <w:bCs/>
        </w:rPr>
        <w:t>_</w:t>
      </w:r>
      <w:proofErr w:type="spellStart"/>
      <w:r w:rsidRPr="00DC51BC">
        <w:rPr>
          <w:b/>
          <w:bCs/>
          <w:lang w:val="en-US"/>
        </w:rPr>
        <w:t>tsd</w:t>
      </w:r>
      <w:proofErr w:type="spellEnd"/>
      <w:r w:rsidRPr="00DC51BC">
        <w:rPr>
          <w:b/>
          <w:bCs/>
        </w:rPr>
        <w:t>_</w:t>
      </w:r>
      <w:r w:rsidRPr="00DC51BC">
        <w:rPr>
          <w:b/>
          <w:bCs/>
          <w:lang w:val="en-US"/>
        </w:rPr>
        <w:t>id</w:t>
      </w:r>
      <w:r w:rsidRPr="00B52D23">
        <w:rPr>
          <w:b/>
          <w:bCs/>
        </w:rPr>
        <w:t>.</w:t>
      </w:r>
      <w:r>
        <w:rPr>
          <w:b/>
          <w:bCs/>
          <w:lang w:val="en-US"/>
        </w:rPr>
        <w:t>ID</w:t>
      </w:r>
    </w:p>
    <w:p w14:paraId="0F8EE9DC" w14:textId="71696DE9" w:rsidR="002C02FD" w:rsidRDefault="00B52D23" w:rsidP="002C02FD">
      <w:pPr>
        <w:pStyle w:val="a3"/>
        <w:numPr>
          <w:ilvl w:val="1"/>
          <w:numId w:val="27"/>
        </w:numPr>
      </w:pPr>
      <w:r>
        <w:t xml:space="preserve">Поле «Активный» </w:t>
      </w:r>
      <w:r w:rsidR="00FD5D31" w:rsidRPr="00FD5D31">
        <w:t>–</w:t>
      </w:r>
      <w:r>
        <w:t xml:space="preserve"> отображение ТСД для выбора в Документах. Возможные значения – ДА/НЕТ. В </w:t>
      </w:r>
      <w:r>
        <w:rPr>
          <w:lang w:val="en-US"/>
        </w:rPr>
        <w:t>ERP</w:t>
      </w:r>
      <w:r w:rsidRPr="00B52D23">
        <w:t xml:space="preserve"> </w:t>
      </w:r>
      <w:r>
        <w:t xml:space="preserve">обрабатывают только файлы с активных ТСД. </w:t>
      </w:r>
      <w:r w:rsidR="00FD5D31">
        <w:t xml:space="preserve">Поле таблицы </w:t>
      </w:r>
      <w:proofErr w:type="spellStart"/>
      <w:r w:rsidR="00FD5D31" w:rsidRPr="00DC51BC">
        <w:rPr>
          <w:b/>
          <w:bCs/>
          <w:lang w:val="en-US"/>
        </w:rPr>
        <w:t>shk</w:t>
      </w:r>
      <w:proofErr w:type="spellEnd"/>
      <w:r w:rsidR="00FD5D31" w:rsidRPr="00DC51BC">
        <w:rPr>
          <w:b/>
          <w:bCs/>
        </w:rPr>
        <w:t>_</w:t>
      </w:r>
      <w:proofErr w:type="spellStart"/>
      <w:r w:rsidR="00FD5D31" w:rsidRPr="00DC51BC">
        <w:rPr>
          <w:b/>
          <w:bCs/>
          <w:lang w:val="en-US"/>
        </w:rPr>
        <w:t>tsd</w:t>
      </w:r>
      <w:proofErr w:type="spellEnd"/>
      <w:r w:rsidR="00FD5D31" w:rsidRPr="00DC51BC">
        <w:rPr>
          <w:b/>
          <w:bCs/>
        </w:rPr>
        <w:t>_</w:t>
      </w:r>
      <w:r w:rsidR="00FD5D31" w:rsidRPr="00DC51BC">
        <w:rPr>
          <w:b/>
          <w:bCs/>
          <w:lang w:val="en-US"/>
        </w:rPr>
        <w:t>id</w:t>
      </w:r>
      <w:r w:rsidR="00FD5D31" w:rsidRPr="00B52D23">
        <w:rPr>
          <w:b/>
          <w:bCs/>
        </w:rPr>
        <w:t>.</w:t>
      </w:r>
      <w:r w:rsidR="00FD5D31">
        <w:rPr>
          <w:b/>
          <w:bCs/>
          <w:lang w:val="en-US"/>
        </w:rPr>
        <w:t>ISACTIVE</w:t>
      </w:r>
    </w:p>
    <w:p w14:paraId="30362EC8" w14:textId="4CB08C3B" w:rsidR="00B52D23" w:rsidRPr="00B52D23" w:rsidRDefault="00B52D23" w:rsidP="002C02FD">
      <w:pPr>
        <w:pStyle w:val="a3"/>
        <w:numPr>
          <w:ilvl w:val="1"/>
          <w:numId w:val="27"/>
        </w:numPr>
      </w:pPr>
      <w:r>
        <w:t xml:space="preserve">Поле «Архивный» </w:t>
      </w:r>
      <w:r w:rsidR="00FD5D31" w:rsidRPr="00FD5D31">
        <w:t>–</w:t>
      </w:r>
      <w:r>
        <w:t xml:space="preserve"> возможность дальнейшего использования ТСД в Подсистеме.</w:t>
      </w:r>
      <w:r w:rsidR="00FD5D31" w:rsidRPr="00FD5D31">
        <w:t xml:space="preserve"> </w:t>
      </w:r>
      <w:proofErr w:type="spellStart"/>
      <w:r w:rsidR="00FD5D31" w:rsidRPr="00DC51BC">
        <w:rPr>
          <w:b/>
          <w:bCs/>
          <w:lang w:val="en-US"/>
        </w:rPr>
        <w:t>shk</w:t>
      </w:r>
      <w:proofErr w:type="spellEnd"/>
      <w:r w:rsidR="00FD5D31" w:rsidRPr="00DC51BC">
        <w:rPr>
          <w:b/>
          <w:bCs/>
        </w:rPr>
        <w:t>_</w:t>
      </w:r>
      <w:proofErr w:type="spellStart"/>
      <w:r w:rsidR="00FD5D31" w:rsidRPr="00DC51BC">
        <w:rPr>
          <w:b/>
          <w:bCs/>
          <w:lang w:val="en-US"/>
        </w:rPr>
        <w:t>tsd</w:t>
      </w:r>
      <w:proofErr w:type="spellEnd"/>
      <w:r w:rsidR="00FD5D31" w:rsidRPr="00DC51BC">
        <w:rPr>
          <w:b/>
          <w:bCs/>
        </w:rPr>
        <w:t>_</w:t>
      </w:r>
      <w:r w:rsidR="00FD5D31" w:rsidRPr="00DC51BC">
        <w:rPr>
          <w:b/>
          <w:bCs/>
          <w:lang w:val="en-US"/>
        </w:rPr>
        <w:t>id</w:t>
      </w:r>
      <w:r w:rsidR="00FD5D31" w:rsidRPr="00B52D23">
        <w:rPr>
          <w:b/>
          <w:bCs/>
        </w:rPr>
        <w:t>.</w:t>
      </w:r>
      <w:r w:rsidR="00FD5D31">
        <w:rPr>
          <w:b/>
          <w:bCs/>
          <w:lang w:val="en-US"/>
        </w:rPr>
        <w:t>ISARCHIVE</w:t>
      </w:r>
    </w:p>
    <w:p w14:paraId="6D82E4F1" w14:textId="101F98FB" w:rsidR="002C02FD" w:rsidRDefault="002C02FD" w:rsidP="002C02FD">
      <w:pPr>
        <w:pStyle w:val="a3"/>
        <w:numPr>
          <w:ilvl w:val="0"/>
          <w:numId w:val="27"/>
        </w:numPr>
      </w:pPr>
      <w:r w:rsidRPr="00064447">
        <w:rPr>
          <w:b/>
          <w:bCs/>
        </w:rPr>
        <w:t>АРМ</w:t>
      </w:r>
      <w:r w:rsidRPr="002C02FD">
        <w:t xml:space="preserve"> – </w:t>
      </w:r>
      <w:r>
        <w:t xml:space="preserve">редактирование таблицы </w:t>
      </w:r>
      <w:r>
        <w:rPr>
          <w:lang w:val="en-US"/>
        </w:rPr>
        <w:t>SHK</w:t>
      </w:r>
      <w:r w:rsidRPr="002C02FD">
        <w:t>_</w:t>
      </w:r>
      <w:r>
        <w:rPr>
          <w:lang w:val="en-US"/>
        </w:rPr>
        <w:t>ARM</w:t>
      </w:r>
      <w:r w:rsidRPr="002C02FD">
        <w:t>_</w:t>
      </w:r>
      <w:r>
        <w:rPr>
          <w:lang w:val="en-US"/>
        </w:rPr>
        <w:t>ID</w:t>
      </w:r>
      <w:r>
        <w:t>.</w:t>
      </w:r>
      <w:r w:rsidRPr="002C02FD">
        <w:t xml:space="preserve"> </w:t>
      </w:r>
      <w:r>
        <w:t xml:space="preserve">Новая запись может быть добавлена по </w:t>
      </w:r>
      <w:r w:rsidRPr="002C02FD">
        <w:t>[</w:t>
      </w:r>
      <w:r>
        <w:rPr>
          <w:lang w:val="en-US"/>
        </w:rPr>
        <w:t>F</w:t>
      </w:r>
      <w:r w:rsidRPr="002C02FD">
        <w:t xml:space="preserve">7]. </w:t>
      </w:r>
      <w:r>
        <w:t>Удаление записей недоступно, возможен перевод в статус Архивный – ДА.</w:t>
      </w:r>
    </w:p>
    <w:p w14:paraId="5A1C9881" w14:textId="5AF3A59B" w:rsidR="00B52D23" w:rsidRDefault="00B52D23" w:rsidP="00B52D23">
      <w:pPr>
        <w:pStyle w:val="a3"/>
        <w:numPr>
          <w:ilvl w:val="1"/>
          <w:numId w:val="27"/>
        </w:numPr>
      </w:pPr>
      <w:r>
        <w:t xml:space="preserve">Поле </w:t>
      </w:r>
      <w:r w:rsidRPr="006F6F6E">
        <w:rPr>
          <w:b/>
          <w:bCs/>
          <w:i/>
          <w:iCs/>
        </w:rPr>
        <w:t>«№»</w:t>
      </w:r>
      <w:r>
        <w:t xml:space="preserve"> </w:t>
      </w:r>
      <w:r w:rsidR="00FD5D31">
        <w:rPr>
          <w:lang w:val="en-US"/>
        </w:rPr>
        <w:t>–</w:t>
      </w:r>
      <w:r>
        <w:t xml:space="preserve"> порядковый номер, </w:t>
      </w:r>
      <w:proofErr w:type="spellStart"/>
      <w:r>
        <w:t>автоинкремент</w:t>
      </w:r>
      <w:proofErr w:type="spellEnd"/>
      <w:r>
        <w:t>.</w:t>
      </w:r>
    </w:p>
    <w:p w14:paraId="1613632F" w14:textId="2C1B292E" w:rsidR="00B52D23" w:rsidRDefault="00B52D23" w:rsidP="00B52D23">
      <w:pPr>
        <w:pStyle w:val="a3"/>
        <w:numPr>
          <w:ilvl w:val="1"/>
          <w:numId w:val="27"/>
        </w:numPr>
      </w:pPr>
      <w:r>
        <w:lastRenderedPageBreak/>
        <w:t xml:space="preserve">Поле </w:t>
      </w:r>
      <w:r w:rsidRPr="006F6F6E">
        <w:rPr>
          <w:b/>
          <w:bCs/>
          <w:i/>
          <w:iCs/>
        </w:rPr>
        <w:t>«Наименование»</w:t>
      </w:r>
      <w:r>
        <w:t xml:space="preserve"> </w:t>
      </w:r>
      <w:r w:rsidR="00FD5D31" w:rsidRPr="00FD5D31">
        <w:t>–</w:t>
      </w:r>
      <w:r>
        <w:t xml:space="preserve"> пользовательское наименование/описание </w:t>
      </w:r>
      <w:r w:rsidR="00FD5D31">
        <w:t>АРМ</w:t>
      </w:r>
      <w:r>
        <w:t xml:space="preserve">, для возможности визуально/физически идентифицировать </w:t>
      </w:r>
      <w:r w:rsidR="00FD5D31">
        <w:t>рабочее место</w:t>
      </w:r>
      <w:r>
        <w:t xml:space="preserve">. Значения вводятся с клавиатуры. Поле таблицы </w:t>
      </w:r>
      <w:proofErr w:type="spellStart"/>
      <w:r w:rsidRPr="00DC51BC">
        <w:rPr>
          <w:b/>
          <w:bCs/>
          <w:lang w:val="en-US"/>
        </w:rPr>
        <w:t>shk</w:t>
      </w:r>
      <w:proofErr w:type="spellEnd"/>
      <w:r w:rsidRPr="00DC51BC">
        <w:rPr>
          <w:b/>
          <w:bCs/>
        </w:rPr>
        <w:t>_</w:t>
      </w:r>
      <w:r w:rsidR="00FD5D31">
        <w:rPr>
          <w:b/>
          <w:bCs/>
          <w:lang w:val="en-US"/>
        </w:rPr>
        <w:t>arm</w:t>
      </w:r>
      <w:r w:rsidRPr="00DC51BC">
        <w:rPr>
          <w:b/>
          <w:bCs/>
        </w:rPr>
        <w:t>_</w:t>
      </w:r>
      <w:r w:rsidRPr="00DC51BC">
        <w:rPr>
          <w:b/>
          <w:bCs/>
          <w:lang w:val="en-US"/>
        </w:rPr>
        <w:t>id</w:t>
      </w:r>
      <w:r w:rsidRPr="00B52D23">
        <w:rPr>
          <w:b/>
          <w:bCs/>
        </w:rPr>
        <w:t>.</w:t>
      </w:r>
      <w:r>
        <w:rPr>
          <w:b/>
          <w:bCs/>
          <w:lang w:val="en-US"/>
        </w:rPr>
        <w:t>NAME</w:t>
      </w:r>
    </w:p>
    <w:p w14:paraId="00D0BF25" w14:textId="4F42E6D5" w:rsidR="00B52D23" w:rsidRPr="00FD5D31" w:rsidRDefault="00B52D23" w:rsidP="00B52D23">
      <w:pPr>
        <w:pStyle w:val="a3"/>
        <w:numPr>
          <w:ilvl w:val="1"/>
          <w:numId w:val="27"/>
        </w:numPr>
      </w:pPr>
      <w:r>
        <w:t>Поле</w:t>
      </w:r>
      <w:r w:rsidRPr="00B52D23">
        <w:t xml:space="preserve"> </w:t>
      </w:r>
      <w:r w:rsidRPr="006F6F6E">
        <w:rPr>
          <w:b/>
          <w:bCs/>
          <w:i/>
          <w:iCs/>
        </w:rPr>
        <w:t>«</w:t>
      </w:r>
      <w:r w:rsidR="00FD5D31" w:rsidRPr="006F6F6E">
        <w:rPr>
          <w:b/>
          <w:bCs/>
          <w:i/>
          <w:iCs/>
        </w:rPr>
        <w:t>Код АРМ</w:t>
      </w:r>
      <w:r w:rsidRPr="006F6F6E">
        <w:rPr>
          <w:b/>
          <w:bCs/>
          <w:i/>
          <w:iCs/>
        </w:rPr>
        <w:t>»</w:t>
      </w:r>
      <w:r w:rsidRPr="00B52D23">
        <w:t xml:space="preserve"> </w:t>
      </w:r>
      <w:r w:rsidR="00FD5D31" w:rsidRPr="00FD5D31">
        <w:t>–</w:t>
      </w:r>
      <w:r w:rsidRPr="00B52D23">
        <w:t xml:space="preserve"> </w:t>
      </w:r>
      <w:proofErr w:type="spellStart"/>
      <w:r>
        <w:rPr>
          <w:lang w:val="en-US"/>
        </w:rPr>
        <w:t>androidID</w:t>
      </w:r>
      <w:proofErr w:type="spellEnd"/>
      <w:r w:rsidRPr="00B52D23">
        <w:t xml:space="preserve"> </w:t>
      </w:r>
      <w:r>
        <w:t xml:space="preserve">устройства. Отображается в приложении на экране Входа. Значения вводятся с клавиатуры. Поле таблицы </w:t>
      </w:r>
      <w:proofErr w:type="spellStart"/>
      <w:r w:rsidRPr="00DC51BC">
        <w:rPr>
          <w:b/>
          <w:bCs/>
          <w:lang w:val="en-US"/>
        </w:rPr>
        <w:t>shk</w:t>
      </w:r>
      <w:proofErr w:type="spellEnd"/>
      <w:r w:rsidRPr="00DC51BC">
        <w:rPr>
          <w:b/>
          <w:bCs/>
        </w:rPr>
        <w:t>_</w:t>
      </w:r>
      <w:r w:rsidR="00FD5D31">
        <w:rPr>
          <w:b/>
          <w:bCs/>
          <w:lang w:val="en-US"/>
        </w:rPr>
        <w:t>arm</w:t>
      </w:r>
      <w:r w:rsidRPr="00DC51BC">
        <w:rPr>
          <w:b/>
          <w:bCs/>
        </w:rPr>
        <w:t>_</w:t>
      </w:r>
      <w:r w:rsidRPr="00DC51BC">
        <w:rPr>
          <w:b/>
          <w:bCs/>
          <w:lang w:val="en-US"/>
        </w:rPr>
        <w:t>id</w:t>
      </w:r>
      <w:r w:rsidRPr="00B52D23">
        <w:rPr>
          <w:b/>
          <w:bCs/>
        </w:rPr>
        <w:t>.</w:t>
      </w:r>
      <w:r>
        <w:rPr>
          <w:b/>
          <w:bCs/>
          <w:lang w:val="en-US"/>
        </w:rPr>
        <w:t>ID</w:t>
      </w:r>
    </w:p>
    <w:p w14:paraId="6EDCF68A" w14:textId="50725D5B" w:rsidR="00FD5D31" w:rsidRDefault="00FD5D31" w:rsidP="00FD5D31">
      <w:pPr>
        <w:pStyle w:val="a3"/>
        <w:numPr>
          <w:ilvl w:val="1"/>
          <w:numId w:val="27"/>
        </w:numPr>
      </w:pPr>
      <w:r>
        <w:t xml:space="preserve">Поле </w:t>
      </w:r>
      <w:r w:rsidRPr="006F6F6E">
        <w:rPr>
          <w:b/>
          <w:bCs/>
          <w:i/>
          <w:iCs/>
        </w:rPr>
        <w:t>«Активный»</w:t>
      </w:r>
      <w:r>
        <w:t xml:space="preserve"> </w:t>
      </w:r>
      <w:r w:rsidRPr="00FD5D31">
        <w:t>–</w:t>
      </w:r>
      <w:r>
        <w:t xml:space="preserve"> отображение АРМ для выбора в Документах. Возможные значения – ДА/НЕТ. В </w:t>
      </w:r>
      <w:r>
        <w:rPr>
          <w:lang w:val="en-US"/>
        </w:rPr>
        <w:t>ERP</w:t>
      </w:r>
      <w:r w:rsidRPr="00B52D23">
        <w:t xml:space="preserve"> </w:t>
      </w:r>
      <w:r>
        <w:t xml:space="preserve">обрабатывают только файлы с активных АРМ. Поле таблицы </w:t>
      </w:r>
      <w:proofErr w:type="spellStart"/>
      <w:r w:rsidRPr="00DC51BC">
        <w:rPr>
          <w:b/>
          <w:bCs/>
          <w:lang w:val="en-US"/>
        </w:rPr>
        <w:t>shk</w:t>
      </w:r>
      <w:proofErr w:type="spellEnd"/>
      <w:r w:rsidRPr="00DC51BC">
        <w:rPr>
          <w:b/>
          <w:bCs/>
        </w:rPr>
        <w:t>_</w:t>
      </w:r>
      <w:r>
        <w:rPr>
          <w:b/>
          <w:bCs/>
          <w:lang w:val="en-US"/>
        </w:rPr>
        <w:t>arm</w:t>
      </w:r>
      <w:r w:rsidRPr="00DC51BC">
        <w:rPr>
          <w:b/>
          <w:bCs/>
        </w:rPr>
        <w:t>_</w:t>
      </w:r>
      <w:r w:rsidRPr="00DC51BC">
        <w:rPr>
          <w:b/>
          <w:bCs/>
          <w:lang w:val="en-US"/>
        </w:rPr>
        <w:t>id</w:t>
      </w:r>
      <w:r w:rsidRPr="00B52D23">
        <w:rPr>
          <w:b/>
          <w:bCs/>
        </w:rPr>
        <w:t>.</w:t>
      </w:r>
      <w:r>
        <w:rPr>
          <w:b/>
          <w:bCs/>
          <w:lang w:val="en-US"/>
        </w:rPr>
        <w:t>ISACTIVE</w:t>
      </w:r>
    </w:p>
    <w:p w14:paraId="4F183603" w14:textId="1170C78C" w:rsidR="00FD5D31" w:rsidRDefault="00FD5D31" w:rsidP="00FD5D31">
      <w:pPr>
        <w:pStyle w:val="a3"/>
        <w:numPr>
          <w:ilvl w:val="1"/>
          <w:numId w:val="27"/>
        </w:numPr>
      </w:pPr>
      <w:r>
        <w:t xml:space="preserve">Поле </w:t>
      </w:r>
      <w:r w:rsidRPr="006F6F6E">
        <w:rPr>
          <w:b/>
          <w:bCs/>
          <w:i/>
          <w:iCs/>
        </w:rPr>
        <w:t>«Архивный»</w:t>
      </w:r>
      <w:r>
        <w:t xml:space="preserve"> - возможность дальнейшего использования АРМ в Подсистеме.</w:t>
      </w:r>
      <w:r w:rsidRPr="00FD5D31">
        <w:t xml:space="preserve"> </w:t>
      </w:r>
      <w:proofErr w:type="spellStart"/>
      <w:r w:rsidRPr="00DC51BC">
        <w:rPr>
          <w:b/>
          <w:bCs/>
          <w:lang w:val="en-US"/>
        </w:rPr>
        <w:t>shk</w:t>
      </w:r>
      <w:proofErr w:type="spellEnd"/>
      <w:r w:rsidRPr="00DC51BC">
        <w:rPr>
          <w:b/>
          <w:bCs/>
        </w:rPr>
        <w:t>_</w:t>
      </w:r>
      <w:r>
        <w:rPr>
          <w:b/>
          <w:bCs/>
          <w:lang w:val="en-US"/>
        </w:rPr>
        <w:t>arm</w:t>
      </w:r>
      <w:r w:rsidRPr="00DC51BC">
        <w:rPr>
          <w:b/>
          <w:bCs/>
        </w:rPr>
        <w:t>_</w:t>
      </w:r>
      <w:r w:rsidRPr="00DC51BC">
        <w:rPr>
          <w:b/>
          <w:bCs/>
          <w:lang w:val="en-US"/>
        </w:rPr>
        <w:t>id</w:t>
      </w:r>
      <w:r w:rsidRPr="00B52D23">
        <w:rPr>
          <w:b/>
          <w:bCs/>
        </w:rPr>
        <w:t>.</w:t>
      </w:r>
      <w:r>
        <w:rPr>
          <w:b/>
          <w:bCs/>
          <w:lang w:val="en-US"/>
        </w:rPr>
        <w:t>ISARCHIVE</w:t>
      </w:r>
    </w:p>
    <w:p w14:paraId="5EE3D8F5" w14:textId="4E390868" w:rsidR="002C02FD" w:rsidRDefault="002C02FD" w:rsidP="002C02FD">
      <w:pPr>
        <w:pStyle w:val="a3"/>
        <w:numPr>
          <w:ilvl w:val="0"/>
          <w:numId w:val="27"/>
        </w:numPr>
      </w:pPr>
      <w:r w:rsidRPr="00064447">
        <w:rPr>
          <w:b/>
          <w:bCs/>
        </w:rPr>
        <w:t>Пользователи</w:t>
      </w:r>
      <w:r w:rsidRPr="002C02FD">
        <w:t xml:space="preserve"> – </w:t>
      </w:r>
      <w:r>
        <w:t xml:space="preserve">редактирование таблицы </w:t>
      </w:r>
      <w:r>
        <w:rPr>
          <w:lang w:val="en-US"/>
        </w:rPr>
        <w:t>SHK</w:t>
      </w:r>
      <w:r w:rsidRPr="002C02FD">
        <w:t>_</w:t>
      </w:r>
      <w:r>
        <w:rPr>
          <w:lang w:val="en-US"/>
        </w:rPr>
        <w:t>TSD</w:t>
      </w:r>
      <w:r w:rsidRPr="002C02FD">
        <w:t>_</w:t>
      </w:r>
      <w:r>
        <w:rPr>
          <w:lang w:val="en-US"/>
        </w:rPr>
        <w:t>USER</w:t>
      </w:r>
      <w:r>
        <w:t>.</w:t>
      </w:r>
      <w:r w:rsidRPr="002C02FD">
        <w:t xml:space="preserve"> </w:t>
      </w:r>
      <w:r>
        <w:t xml:space="preserve">Новая запись может быть добавлена по </w:t>
      </w:r>
      <w:r w:rsidRPr="00B52D23">
        <w:rPr>
          <w:b/>
          <w:bCs/>
        </w:rPr>
        <w:t>[</w:t>
      </w:r>
      <w:r w:rsidRPr="00B52D23">
        <w:rPr>
          <w:b/>
          <w:bCs/>
          <w:lang w:val="en-US"/>
        </w:rPr>
        <w:t>F</w:t>
      </w:r>
      <w:r w:rsidRPr="00B52D23">
        <w:rPr>
          <w:b/>
          <w:bCs/>
        </w:rPr>
        <w:t>7]</w:t>
      </w:r>
      <w:r w:rsidRPr="002C02FD">
        <w:t xml:space="preserve">. </w:t>
      </w:r>
      <w:r>
        <w:t>Удаление записей недоступно, возможен перевод в статус Архивный – ДА.</w:t>
      </w:r>
    </w:p>
    <w:p w14:paraId="2B997550" w14:textId="77777777" w:rsidR="00FD5D31" w:rsidRDefault="00FD5D31" w:rsidP="00FD5D31">
      <w:pPr>
        <w:pStyle w:val="a3"/>
        <w:numPr>
          <w:ilvl w:val="1"/>
          <w:numId w:val="27"/>
        </w:numPr>
      </w:pPr>
      <w:r>
        <w:t xml:space="preserve">Поле </w:t>
      </w:r>
      <w:r w:rsidRPr="006F6F6E">
        <w:rPr>
          <w:b/>
          <w:bCs/>
          <w:i/>
          <w:iCs/>
        </w:rPr>
        <w:t>«№»</w:t>
      </w:r>
      <w:r>
        <w:t xml:space="preserve"> </w:t>
      </w:r>
      <w:r>
        <w:rPr>
          <w:lang w:val="en-US"/>
        </w:rPr>
        <w:t>–</w:t>
      </w:r>
      <w:r>
        <w:t xml:space="preserve"> порядковый номер, </w:t>
      </w:r>
      <w:proofErr w:type="spellStart"/>
      <w:r>
        <w:t>автоинкремент</w:t>
      </w:r>
      <w:proofErr w:type="spellEnd"/>
      <w:r>
        <w:t>.</w:t>
      </w:r>
    </w:p>
    <w:p w14:paraId="39364E50" w14:textId="57ADD089" w:rsidR="00FD5D31" w:rsidRDefault="00FD5D31" w:rsidP="00FD5D31">
      <w:pPr>
        <w:pStyle w:val="a3"/>
        <w:numPr>
          <w:ilvl w:val="1"/>
          <w:numId w:val="27"/>
        </w:numPr>
      </w:pPr>
      <w:r>
        <w:t xml:space="preserve">Поле </w:t>
      </w:r>
      <w:r w:rsidRPr="006F6F6E">
        <w:rPr>
          <w:b/>
          <w:bCs/>
          <w:i/>
          <w:iCs/>
        </w:rPr>
        <w:t>«Системное имя»</w:t>
      </w:r>
      <w:r>
        <w:t xml:space="preserve"> </w:t>
      </w:r>
      <w:r w:rsidRPr="00FD5D31">
        <w:t>–</w:t>
      </w:r>
      <w:r>
        <w:t xml:space="preserve"> </w:t>
      </w:r>
      <w:r w:rsidR="006F6F6E">
        <w:t>системное имя пользователя</w:t>
      </w:r>
      <w:r>
        <w:t>, для возможности</w:t>
      </w:r>
      <w:r w:rsidR="006F6F6E">
        <w:t xml:space="preserve"> разделения документов на ТСД. Аналог дескриптора </w:t>
      </w:r>
      <w:r w:rsidR="006F6F6E">
        <w:rPr>
          <w:lang w:val="en-US"/>
        </w:rPr>
        <w:t>ERP</w:t>
      </w:r>
      <w:r>
        <w:t xml:space="preserve">. Значения вводятся с клавиатуры. Поле таблицы </w:t>
      </w:r>
      <w:proofErr w:type="spellStart"/>
      <w:r w:rsidRPr="00DC51BC">
        <w:rPr>
          <w:b/>
          <w:bCs/>
          <w:lang w:val="en-US"/>
        </w:rPr>
        <w:t>shk</w:t>
      </w:r>
      <w:proofErr w:type="spellEnd"/>
      <w:r w:rsidRPr="00DC51BC">
        <w:rPr>
          <w:b/>
          <w:bCs/>
        </w:rPr>
        <w:t>_</w:t>
      </w:r>
      <w:proofErr w:type="spellStart"/>
      <w:r w:rsidR="006F6F6E">
        <w:rPr>
          <w:b/>
          <w:bCs/>
          <w:lang w:val="en-US"/>
        </w:rPr>
        <w:t>tsd</w:t>
      </w:r>
      <w:proofErr w:type="spellEnd"/>
      <w:r w:rsidR="006F6F6E" w:rsidRPr="000A135D">
        <w:rPr>
          <w:b/>
          <w:bCs/>
        </w:rPr>
        <w:t>_</w:t>
      </w:r>
      <w:r w:rsidR="006F6F6E">
        <w:rPr>
          <w:b/>
          <w:bCs/>
          <w:lang w:val="en-US"/>
        </w:rPr>
        <w:t>user</w:t>
      </w:r>
      <w:r w:rsidRPr="00B52D23">
        <w:rPr>
          <w:b/>
          <w:bCs/>
        </w:rPr>
        <w:t>.</w:t>
      </w:r>
      <w:r>
        <w:rPr>
          <w:b/>
          <w:bCs/>
          <w:lang w:val="en-US"/>
        </w:rPr>
        <w:t>NAME</w:t>
      </w:r>
    </w:p>
    <w:p w14:paraId="55892A3D" w14:textId="557A71E5" w:rsidR="00FD5D31" w:rsidRDefault="00FD5D31" w:rsidP="00FD5D31">
      <w:pPr>
        <w:pStyle w:val="a3"/>
        <w:numPr>
          <w:ilvl w:val="1"/>
          <w:numId w:val="27"/>
        </w:numPr>
      </w:pPr>
      <w:r>
        <w:t xml:space="preserve">Поле </w:t>
      </w:r>
      <w:r w:rsidRPr="006F6F6E">
        <w:rPr>
          <w:b/>
          <w:bCs/>
          <w:i/>
          <w:iCs/>
        </w:rPr>
        <w:t>«Активный»</w:t>
      </w:r>
      <w:r>
        <w:t xml:space="preserve"> </w:t>
      </w:r>
      <w:r w:rsidRPr="00FD5D31">
        <w:t>–</w:t>
      </w:r>
      <w:r>
        <w:t xml:space="preserve"> отображение </w:t>
      </w:r>
      <w:r w:rsidR="006F6F6E">
        <w:t>пользователя</w:t>
      </w:r>
      <w:r>
        <w:t xml:space="preserve"> для выбора в Документах. Возможные значения – ДА/НЕТ. В </w:t>
      </w:r>
      <w:r>
        <w:rPr>
          <w:lang w:val="en-US"/>
        </w:rPr>
        <w:t>ERP</w:t>
      </w:r>
      <w:r w:rsidRPr="00B52D23">
        <w:t xml:space="preserve"> </w:t>
      </w:r>
      <w:r>
        <w:t xml:space="preserve">обрабатывают только файлы с активных </w:t>
      </w:r>
      <w:r w:rsidR="006F6F6E">
        <w:t>Пользователем</w:t>
      </w:r>
      <w:r>
        <w:t xml:space="preserve">. Поле таблицы </w:t>
      </w:r>
      <w:proofErr w:type="spellStart"/>
      <w:r w:rsidRPr="00DC51BC">
        <w:rPr>
          <w:b/>
          <w:bCs/>
          <w:lang w:val="en-US"/>
        </w:rPr>
        <w:t>shk</w:t>
      </w:r>
      <w:proofErr w:type="spellEnd"/>
      <w:r w:rsidRPr="00DC51BC">
        <w:rPr>
          <w:b/>
          <w:bCs/>
        </w:rPr>
        <w:t>_</w:t>
      </w:r>
      <w:r w:rsidR="006F6F6E" w:rsidRPr="006F6F6E">
        <w:rPr>
          <w:b/>
          <w:bCs/>
        </w:rPr>
        <w:t xml:space="preserve"> </w:t>
      </w:r>
      <w:proofErr w:type="spellStart"/>
      <w:r w:rsidR="006F6F6E">
        <w:rPr>
          <w:b/>
          <w:bCs/>
          <w:lang w:val="en-US"/>
        </w:rPr>
        <w:t>tsd</w:t>
      </w:r>
      <w:proofErr w:type="spellEnd"/>
      <w:r w:rsidR="006F6F6E" w:rsidRPr="006F6F6E">
        <w:rPr>
          <w:b/>
          <w:bCs/>
        </w:rPr>
        <w:t>_</w:t>
      </w:r>
      <w:proofErr w:type="gramStart"/>
      <w:r w:rsidR="006F6F6E">
        <w:rPr>
          <w:b/>
          <w:bCs/>
          <w:lang w:val="en-US"/>
        </w:rPr>
        <w:t>user</w:t>
      </w:r>
      <w:r w:rsidRPr="00B52D23">
        <w:rPr>
          <w:b/>
          <w:bCs/>
        </w:rPr>
        <w:t>.</w:t>
      </w:r>
      <w:r>
        <w:rPr>
          <w:b/>
          <w:bCs/>
          <w:lang w:val="en-US"/>
        </w:rPr>
        <w:t>ISACTIVE</w:t>
      </w:r>
      <w:proofErr w:type="gramEnd"/>
    </w:p>
    <w:p w14:paraId="7D045E10" w14:textId="2AFF92FD" w:rsidR="00FD5D31" w:rsidRPr="006F360B" w:rsidRDefault="00FD5D31" w:rsidP="00FD5D31">
      <w:pPr>
        <w:pStyle w:val="a3"/>
        <w:numPr>
          <w:ilvl w:val="1"/>
          <w:numId w:val="27"/>
        </w:numPr>
      </w:pPr>
      <w:r>
        <w:t xml:space="preserve">Поле </w:t>
      </w:r>
      <w:r w:rsidRPr="006F6F6E">
        <w:rPr>
          <w:b/>
          <w:bCs/>
          <w:i/>
          <w:iCs/>
        </w:rPr>
        <w:t>«Архивный»</w:t>
      </w:r>
      <w:r>
        <w:t xml:space="preserve"> - возможность дальнейшего использования</w:t>
      </w:r>
      <w:r w:rsidR="006F6F6E">
        <w:t xml:space="preserve"> данного пользователя</w:t>
      </w:r>
      <w:r>
        <w:t xml:space="preserve"> в Подсистеме.</w:t>
      </w:r>
      <w:r w:rsidRPr="00FD5D31">
        <w:t xml:space="preserve"> </w:t>
      </w:r>
      <w:proofErr w:type="spellStart"/>
      <w:r w:rsidRPr="00DC51BC">
        <w:rPr>
          <w:b/>
          <w:bCs/>
          <w:lang w:val="en-US"/>
        </w:rPr>
        <w:t>shk</w:t>
      </w:r>
      <w:proofErr w:type="spellEnd"/>
      <w:r w:rsidRPr="00DC51BC">
        <w:rPr>
          <w:b/>
          <w:bCs/>
        </w:rPr>
        <w:t>_</w:t>
      </w:r>
      <w:r w:rsidR="006F6F6E" w:rsidRPr="006F6F6E">
        <w:rPr>
          <w:b/>
          <w:bCs/>
        </w:rPr>
        <w:t xml:space="preserve"> </w:t>
      </w:r>
      <w:proofErr w:type="spellStart"/>
      <w:r w:rsidR="006F6F6E">
        <w:rPr>
          <w:b/>
          <w:bCs/>
          <w:lang w:val="en-US"/>
        </w:rPr>
        <w:t>tsd</w:t>
      </w:r>
      <w:proofErr w:type="spellEnd"/>
      <w:r w:rsidR="006F6F6E" w:rsidRPr="006F6F6E">
        <w:rPr>
          <w:b/>
          <w:bCs/>
        </w:rPr>
        <w:t>_</w:t>
      </w:r>
      <w:proofErr w:type="gramStart"/>
      <w:r w:rsidR="006F6F6E">
        <w:rPr>
          <w:b/>
          <w:bCs/>
          <w:lang w:val="en-US"/>
        </w:rPr>
        <w:t>user</w:t>
      </w:r>
      <w:r w:rsidRPr="00B52D23">
        <w:rPr>
          <w:b/>
          <w:bCs/>
        </w:rPr>
        <w:t>.</w:t>
      </w:r>
      <w:r>
        <w:rPr>
          <w:b/>
          <w:bCs/>
          <w:lang w:val="en-US"/>
        </w:rPr>
        <w:t>ISARCHIVE</w:t>
      </w:r>
      <w:proofErr w:type="gramEnd"/>
    </w:p>
    <w:p w14:paraId="29B6C090" w14:textId="5A3CABC8" w:rsidR="006F360B" w:rsidRDefault="006F360B" w:rsidP="006F360B">
      <w:pPr>
        <w:pStyle w:val="2"/>
      </w:pPr>
      <w:r>
        <w:t>Интерфейс. Дополнительные функции</w:t>
      </w:r>
    </w:p>
    <w:p w14:paraId="6497104A" w14:textId="3F5EFE88" w:rsidR="006F360B" w:rsidRDefault="006F360B" w:rsidP="006F360B">
      <w:r>
        <w:t>Раздел интерфейса «Дополнительные функции находится под вкладками и содержит 2 функции:</w:t>
      </w:r>
    </w:p>
    <w:p w14:paraId="1E3345AD" w14:textId="535F7D51" w:rsidR="001B6236" w:rsidRDefault="006F360B" w:rsidP="001B6236">
      <w:pPr>
        <w:pStyle w:val="a3"/>
        <w:numPr>
          <w:ilvl w:val="0"/>
          <w:numId w:val="31"/>
        </w:numPr>
      </w:pPr>
      <w:r w:rsidRPr="001B6236">
        <w:rPr>
          <w:b/>
          <w:bCs/>
        </w:rPr>
        <w:t>Выгрузить меню</w:t>
      </w:r>
      <w:r>
        <w:t xml:space="preserve"> – формируется файл с массивом </w:t>
      </w:r>
      <w:r>
        <w:rPr>
          <w:lang w:val="en-US"/>
        </w:rPr>
        <w:t>JSON</w:t>
      </w:r>
      <w:r>
        <w:t>-объектов описателей шаблонов объектов штрихкодирования</w:t>
      </w:r>
      <w:r w:rsidR="001B6236">
        <w:t xml:space="preserve">. Атрибуты наименования файла </w:t>
      </w:r>
      <w:r w:rsidR="001B6236">
        <w:rPr>
          <w:lang w:val="en-US"/>
        </w:rPr>
        <w:t>TSDID</w:t>
      </w:r>
      <w:r w:rsidR="001B6236" w:rsidRPr="001B6236">
        <w:t xml:space="preserve">, </w:t>
      </w:r>
      <w:r w:rsidR="001B6236">
        <w:rPr>
          <w:lang w:val="en-US"/>
        </w:rPr>
        <w:t>ARMID</w:t>
      </w:r>
      <w:r w:rsidR="001B6236" w:rsidRPr="001B6236">
        <w:t xml:space="preserve"> </w:t>
      </w:r>
      <w:r w:rsidR="001B6236">
        <w:t xml:space="preserve">и </w:t>
      </w:r>
      <w:r w:rsidR="001B6236">
        <w:rPr>
          <w:lang w:val="en-US"/>
        </w:rPr>
        <w:t>USER</w:t>
      </w:r>
      <w:r w:rsidR="001B6236" w:rsidRPr="001B6236">
        <w:t xml:space="preserve"> </w:t>
      </w:r>
      <w:r w:rsidR="001B6236">
        <w:t xml:space="preserve">принимают значения </w:t>
      </w:r>
      <w:r w:rsidR="001B6236">
        <w:rPr>
          <w:lang w:val="en-US"/>
        </w:rPr>
        <w:t>COMMON</w:t>
      </w:r>
      <w:r w:rsidR="006B3366" w:rsidRPr="006B3366">
        <w:t xml:space="preserve"> (</w:t>
      </w:r>
      <w:r w:rsidR="006B3366">
        <w:t>см. п. 3, 4)</w:t>
      </w:r>
      <w:r w:rsidR="001B6236" w:rsidRPr="001B6236">
        <w:t>.</w:t>
      </w:r>
    </w:p>
    <w:p w14:paraId="4687C078" w14:textId="31D1A931" w:rsidR="001B6236" w:rsidRPr="001B6236" w:rsidRDefault="001B6236" w:rsidP="001B6236">
      <w:pPr>
        <w:pStyle w:val="a3"/>
        <w:numPr>
          <w:ilvl w:val="1"/>
          <w:numId w:val="31"/>
        </w:numPr>
        <w:jc w:val="left"/>
        <w:rPr>
          <w:lang w:val="en-US"/>
        </w:rPr>
      </w:pPr>
      <w:r w:rsidRPr="001B6236">
        <w:t>Пример</w:t>
      </w:r>
      <w:r w:rsidRPr="001B6236">
        <w:rPr>
          <w:lang w:val="en-US"/>
        </w:rPr>
        <w:t xml:space="preserve"> </w:t>
      </w:r>
      <w:r w:rsidRPr="001B6236">
        <w:t>наименования</w:t>
      </w:r>
      <w:r w:rsidRPr="001B6236">
        <w:rPr>
          <w:lang w:val="en-US"/>
        </w:rPr>
        <w:t xml:space="preserve"> </w:t>
      </w:r>
      <w:r w:rsidRPr="001B6236">
        <w:t>файла</w:t>
      </w:r>
      <w:r w:rsidRPr="001B6236">
        <w:rPr>
          <w:b/>
          <w:bCs/>
          <w:lang w:val="en-US"/>
        </w:rPr>
        <w:t>:</w:t>
      </w:r>
      <w:r w:rsidRPr="001B6236">
        <w:rPr>
          <w:lang w:val="en-US"/>
        </w:rPr>
        <w:t xml:space="preserve"> </w:t>
      </w:r>
      <w:r w:rsidRPr="001B6236">
        <w:rPr>
          <w:lang w:val="en-US"/>
        </w:rPr>
        <w:br/>
        <w:t>5698754695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MENU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</w:p>
    <w:p w14:paraId="5354984A" w14:textId="241DF5BC" w:rsidR="001B6236" w:rsidRDefault="001B6236" w:rsidP="001B6236">
      <w:pPr>
        <w:pStyle w:val="a3"/>
        <w:numPr>
          <w:ilvl w:val="0"/>
          <w:numId w:val="31"/>
        </w:numPr>
        <w:jc w:val="left"/>
      </w:pPr>
      <w:r>
        <w:rPr>
          <w:b/>
          <w:bCs/>
        </w:rPr>
        <w:t xml:space="preserve">Выгрузить справочники – </w:t>
      </w:r>
      <w:r w:rsidRPr="001B6236">
        <w:t xml:space="preserve">запускает формирование </w:t>
      </w:r>
      <w:r>
        <w:t xml:space="preserve">файлов </w:t>
      </w:r>
      <w:r w:rsidR="006B3366">
        <w:t xml:space="preserve">с массивами </w:t>
      </w:r>
      <w:r w:rsidRPr="001B6236">
        <w:rPr>
          <w:lang w:val="en-US"/>
        </w:rPr>
        <w:t>JSON</w:t>
      </w:r>
      <w:r w:rsidRPr="001B6236">
        <w:t>-объект</w:t>
      </w:r>
      <w:r>
        <w:t xml:space="preserve">ов </w:t>
      </w:r>
      <w:r w:rsidR="006B3366">
        <w:t xml:space="preserve">сущностей справочников для всех шаблонов штрихкодирования, имеющих признак справочника </w:t>
      </w:r>
      <w:r w:rsidR="006B3366" w:rsidRPr="006B3366">
        <w:t>(</w:t>
      </w:r>
      <w:r w:rsidR="006B3366">
        <w:t>см. п. 4).</w:t>
      </w:r>
    </w:p>
    <w:p w14:paraId="1A5276DC" w14:textId="3C25D683" w:rsidR="006B3366" w:rsidRPr="001B6236" w:rsidRDefault="006B3366" w:rsidP="006B3366">
      <w:pPr>
        <w:pStyle w:val="a3"/>
        <w:numPr>
          <w:ilvl w:val="1"/>
          <w:numId w:val="31"/>
        </w:numPr>
        <w:jc w:val="left"/>
        <w:rPr>
          <w:lang w:val="en-US"/>
        </w:rPr>
      </w:pPr>
      <w:r w:rsidRPr="001B6236">
        <w:t>Пример</w:t>
      </w:r>
      <w:r>
        <w:t>ы</w:t>
      </w:r>
      <w:r w:rsidRPr="001B6236">
        <w:rPr>
          <w:lang w:val="en-US"/>
        </w:rPr>
        <w:t xml:space="preserve"> </w:t>
      </w:r>
      <w:r w:rsidRPr="001B6236">
        <w:t>наименования</w:t>
      </w:r>
      <w:r w:rsidRPr="001B6236">
        <w:rPr>
          <w:lang w:val="en-US"/>
        </w:rPr>
        <w:t xml:space="preserve"> </w:t>
      </w:r>
      <w:r w:rsidRPr="001B6236">
        <w:t>файла</w:t>
      </w:r>
      <w:r w:rsidRPr="001B6236">
        <w:rPr>
          <w:b/>
          <w:bCs/>
          <w:lang w:val="en-US"/>
        </w:rPr>
        <w:t>:</w:t>
      </w:r>
      <w:r w:rsidRPr="001B6236">
        <w:rPr>
          <w:lang w:val="en-US"/>
        </w:rPr>
        <w:t xml:space="preserve"> </w:t>
      </w:r>
      <w:r w:rsidRPr="001B6236">
        <w:rPr>
          <w:lang w:val="en-US"/>
        </w:rPr>
        <w:br/>
        <w:t>5698754695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GAL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6B3366">
        <w:rPr>
          <w:lang w:val="en-US"/>
        </w:rPr>
        <w:t>_</w:t>
      </w:r>
      <w:r>
        <w:rPr>
          <w:lang w:val="en-US"/>
        </w:rPr>
        <w:t>MC-INFO</w:t>
      </w:r>
      <w:r>
        <w:rPr>
          <w:lang w:val="en-US"/>
        </w:rPr>
        <w:br/>
      </w:r>
      <w:r w:rsidRPr="001B6236">
        <w:rPr>
          <w:lang w:val="en-US"/>
        </w:rPr>
        <w:t>5</w:t>
      </w:r>
      <w:r>
        <w:rPr>
          <w:lang w:val="en-US"/>
        </w:rPr>
        <w:t>143</w:t>
      </w:r>
      <w:r w:rsidRPr="001B6236">
        <w:rPr>
          <w:lang w:val="en-US"/>
        </w:rPr>
        <w:t>754695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GAL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6B3366">
        <w:rPr>
          <w:lang w:val="en-US"/>
        </w:rPr>
        <w:t>_</w:t>
      </w:r>
      <w:r>
        <w:rPr>
          <w:lang w:val="en-US"/>
        </w:rPr>
        <w:t>BOX-INFO</w:t>
      </w:r>
      <w:r>
        <w:rPr>
          <w:lang w:val="en-US"/>
        </w:rPr>
        <w:br/>
      </w:r>
      <w:r w:rsidRPr="001B6236">
        <w:rPr>
          <w:lang w:val="en-US"/>
        </w:rPr>
        <w:t>5</w:t>
      </w:r>
      <w:r>
        <w:rPr>
          <w:lang w:val="en-US"/>
        </w:rPr>
        <w:t>14948463</w:t>
      </w:r>
      <w:r w:rsidRPr="001B6236">
        <w:rPr>
          <w:lang w:val="en-US"/>
        </w:rPr>
        <w:t>5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GAL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1B6236">
        <w:rPr>
          <w:b/>
          <w:bCs/>
          <w:lang w:val="en-US"/>
        </w:rPr>
        <w:t>_</w:t>
      </w:r>
      <w:r>
        <w:rPr>
          <w:lang w:val="en-US"/>
        </w:rPr>
        <w:t>COMMON</w:t>
      </w:r>
      <w:r w:rsidRPr="006B3366">
        <w:rPr>
          <w:lang w:val="en-US"/>
        </w:rPr>
        <w:t>_</w:t>
      </w:r>
      <w:r>
        <w:rPr>
          <w:lang w:val="en-US"/>
        </w:rPr>
        <w:t>PARTY-INFO</w:t>
      </w:r>
    </w:p>
    <w:p w14:paraId="2D4786B2" w14:textId="147BFF4F" w:rsidR="005218DE" w:rsidRDefault="002C02FD" w:rsidP="005218DE">
      <w:r>
        <w:t>Внешний вид интерфейса приведен на рисунке:</w:t>
      </w:r>
    </w:p>
    <w:p w14:paraId="3217744D" w14:textId="64DF7B41" w:rsidR="002C02FD" w:rsidRDefault="00C4327C" w:rsidP="00632838">
      <w:pPr>
        <w:jc w:val="center"/>
      </w:pPr>
      <w:r>
        <w:rPr>
          <w:noProof/>
        </w:rPr>
        <w:lastRenderedPageBreak/>
        <w:drawing>
          <wp:inline distT="0" distB="0" distL="0" distR="0" wp14:anchorId="18D95C65" wp14:editId="368D46BC">
            <wp:extent cx="4579620" cy="7056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B047" w14:textId="77777777" w:rsidR="002C02FD" w:rsidRPr="005218DE" w:rsidRDefault="002C02FD" w:rsidP="005218DE"/>
    <w:p w14:paraId="07C01363" w14:textId="7D104D4B" w:rsidR="005218DE" w:rsidRDefault="005218DE" w:rsidP="005218DE">
      <w:pPr>
        <w:pStyle w:val="2"/>
      </w:pPr>
      <w:r>
        <w:t>Пункт меню</w:t>
      </w:r>
    </w:p>
    <w:p w14:paraId="75722656" w14:textId="51B1F0EB" w:rsidR="005218DE" w:rsidRDefault="005218DE" w:rsidP="005218DE">
      <w:r>
        <w:t xml:space="preserve">В интерфейс </w:t>
      </w:r>
      <w:r>
        <w:rPr>
          <w:lang w:val="en-US"/>
        </w:rPr>
        <w:t>SHK</w:t>
      </w:r>
      <w:r w:rsidRPr="005218DE">
        <w:t>_</w:t>
      </w:r>
      <w:proofErr w:type="spellStart"/>
      <w:r>
        <w:rPr>
          <w:lang w:val="en-US"/>
        </w:rPr>
        <w:t>MenuDynamic</w:t>
      </w:r>
      <w:proofErr w:type="spellEnd"/>
      <w:r w:rsidRPr="005218DE">
        <w:t xml:space="preserve"> </w:t>
      </w:r>
      <w:r>
        <w:t xml:space="preserve">необходимо добавить функционал </w:t>
      </w:r>
      <w:proofErr w:type="spellStart"/>
      <w:r>
        <w:t>добаления</w:t>
      </w:r>
      <w:proofErr w:type="spellEnd"/>
      <w:r>
        <w:t xml:space="preserve"> пункта меню «Панель администратора», запускающего интерфейс «</w:t>
      </w:r>
      <w:r>
        <w:rPr>
          <w:lang w:val="en-US"/>
        </w:rPr>
        <w:t>SHK_ADMIN_PANEL</w:t>
      </w:r>
      <w:r>
        <w:t>».</w:t>
      </w:r>
    </w:p>
    <w:p w14:paraId="32744E8D" w14:textId="312FE287" w:rsidR="005218DE" w:rsidRPr="005218DE" w:rsidRDefault="005218DE" w:rsidP="00632838">
      <w:pPr>
        <w:jc w:val="center"/>
      </w:pPr>
      <w:r>
        <w:rPr>
          <w:noProof/>
        </w:rPr>
        <w:lastRenderedPageBreak/>
        <w:drawing>
          <wp:inline distT="0" distB="0" distL="0" distR="0" wp14:anchorId="15120FF1" wp14:editId="53324CE6">
            <wp:extent cx="4259580" cy="2131839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601" cy="21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AC3D" w14:textId="6C8F6FBB" w:rsidR="00DC51BC" w:rsidRDefault="00DC51BC" w:rsidP="00DC51BC">
      <w:pPr>
        <w:pStyle w:val="1"/>
      </w:pPr>
      <w:r>
        <w:t>наименования файлов</w:t>
      </w:r>
      <w:r w:rsidR="00177F36">
        <w:t xml:space="preserve"> ОБМЕНА МЕЖДУ тсд И </w:t>
      </w:r>
      <w:r w:rsidR="00177F36">
        <w:rPr>
          <w:lang w:val="en-US"/>
        </w:rPr>
        <w:t>erp</w:t>
      </w:r>
    </w:p>
    <w:p w14:paraId="72C3778C" w14:textId="611EB0B6" w:rsidR="00DC51BC" w:rsidRDefault="00DC51BC" w:rsidP="00DC51BC">
      <w:r>
        <w:t>Наименование файла состоит из следующих атрибутов: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7"/>
        <w:gridCol w:w="1986"/>
        <w:gridCol w:w="4470"/>
        <w:gridCol w:w="2262"/>
      </w:tblGrid>
      <w:tr w:rsidR="00D41FCF" w14:paraId="63351A87" w14:textId="19F20809" w:rsidTr="00D41FCF">
        <w:tc>
          <w:tcPr>
            <w:tcW w:w="627" w:type="dxa"/>
            <w:shd w:val="clear" w:color="auto" w:fill="D9D9D9" w:themeFill="background1" w:themeFillShade="D9"/>
          </w:tcPr>
          <w:p w14:paraId="3D3DBB65" w14:textId="3FCCF7FF" w:rsidR="00D41FCF" w:rsidRPr="00C11E91" w:rsidRDefault="00D41FCF" w:rsidP="00DC51BC">
            <w:pPr>
              <w:rPr>
                <w:b/>
                <w:bCs/>
              </w:rPr>
            </w:pPr>
            <w:r w:rsidRPr="00C11E91">
              <w:rPr>
                <w:b/>
                <w:bCs/>
              </w:rPr>
              <w:t>№ п/п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44AE624" w14:textId="22DFFB26" w:rsidR="00D41FCF" w:rsidRPr="00C11E91" w:rsidRDefault="00D41FCF" w:rsidP="00DC51BC">
            <w:pPr>
              <w:rPr>
                <w:b/>
                <w:bCs/>
              </w:rPr>
            </w:pPr>
            <w:r w:rsidRPr="00C11E91">
              <w:rPr>
                <w:b/>
                <w:bCs/>
              </w:rPr>
              <w:t>Атрибут наименования</w:t>
            </w:r>
          </w:p>
        </w:tc>
        <w:tc>
          <w:tcPr>
            <w:tcW w:w="4470" w:type="dxa"/>
            <w:shd w:val="clear" w:color="auto" w:fill="D9D9D9" w:themeFill="background1" w:themeFillShade="D9"/>
          </w:tcPr>
          <w:p w14:paraId="486B9B64" w14:textId="4320BEDB" w:rsidR="00D41FCF" w:rsidRPr="00C11E91" w:rsidRDefault="00D41FCF" w:rsidP="00DC51BC">
            <w:pPr>
              <w:rPr>
                <w:b/>
                <w:bCs/>
              </w:rPr>
            </w:pPr>
            <w:r w:rsidRPr="00C11E91">
              <w:rPr>
                <w:b/>
                <w:bCs/>
              </w:rPr>
              <w:t>Значени</w:t>
            </w:r>
            <w:r>
              <w:rPr>
                <w:b/>
                <w:bCs/>
              </w:rPr>
              <w:t>я</w:t>
            </w:r>
            <w:r w:rsidRPr="00C11E91">
              <w:rPr>
                <w:b/>
                <w:bCs/>
              </w:rPr>
              <w:t xml:space="preserve"> атрибута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752AFFD5" w14:textId="3FEE9C7B" w:rsidR="00D41FCF" w:rsidRPr="00C11E91" w:rsidRDefault="00D41FCF" w:rsidP="00DC51BC">
            <w:pPr>
              <w:rPr>
                <w:b/>
                <w:bCs/>
              </w:rPr>
            </w:pPr>
            <w:r>
              <w:rPr>
                <w:b/>
                <w:bCs/>
              </w:rPr>
              <w:t>Способ формирования</w:t>
            </w:r>
          </w:p>
        </w:tc>
      </w:tr>
      <w:tr w:rsidR="00D41FCF" w14:paraId="16547D69" w14:textId="0DA581EC" w:rsidTr="00D41FCF">
        <w:tc>
          <w:tcPr>
            <w:tcW w:w="627" w:type="dxa"/>
          </w:tcPr>
          <w:p w14:paraId="074786A9" w14:textId="77777777" w:rsidR="00D41FCF" w:rsidRDefault="00D41FCF" w:rsidP="00C11E91">
            <w:pPr>
              <w:pStyle w:val="a3"/>
              <w:numPr>
                <w:ilvl w:val="0"/>
                <w:numId w:val="20"/>
              </w:numPr>
              <w:jc w:val="center"/>
            </w:pPr>
          </w:p>
        </w:tc>
        <w:tc>
          <w:tcPr>
            <w:tcW w:w="1986" w:type="dxa"/>
          </w:tcPr>
          <w:p w14:paraId="5E05BE29" w14:textId="7A145BB2" w:rsidR="00D41FCF" w:rsidRPr="00C11E91" w:rsidRDefault="00D41FCF" w:rsidP="00D41FC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470" w:type="dxa"/>
          </w:tcPr>
          <w:p w14:paraId="1D5D10A6" w14:textId="780441D1" w:rsidR="00D41FCF" w:rsidRPr="00D41FCF" w:rsidRDefault="00D41FCF" w:rsidP="00D41FCF">
            <w:pPr>
              <w:jc w:val="left"/>
            </w:pPr>
            <w:r>
              <w:t xml:space="preserve">Глобальный уникальный идентификатор. Формируется Галактикой </w:t>
            </w:r>
            <w:r>
              <w:rPr>
                <w:lang w:val="en-US"/>
              </w:rPr>
              <w:t>ERP</w:t>
            </w:r>
            <w:r w:rsidRPr="00D41FCF">
              <w:t xml:space="preserve"> </w:t>
            </w:r>
            <w:r>
              <w:t xml:space="preserve">для файлов, выгружаемых из системы и ТСД для файлов, отправляемых в </w:t>
            </w:r>
            <w:r>
              <w:rPr>
                <w:lang w:val="en-US"/>
              </w:rPr>
              <w:t>ERP</w:t>
            </w:r>
          </w:p>
        </w:tc>
        <w:tc>
          <w:tcPr>
            <w:tcW w:w="2262" w:type="dxa"/>
          </w:tcPr>
          <w:p w14:paraId="2175F1CF" w14:textId="4FAB4AB4" w:rsidR="00D41FCF" w:rsidRDefault="00D41FCF" w:rsidP="00D41FCF">
            <w:pPr>
              <w:jc w:val="left"/>
            </w:pPr>
            <w:r>
              <w:t>Формируется автоматически</w:t>
            </w:r>
          </w:p>
        </w:tc>
      </w:tr>
      <w:tr w:rsidR="00D41FCF" w14:paraId="473EF52D" w14:textId="44CA5915" w:rsidTr="00D41FCF">
        <w:tc>
          <w:tcPr>
            <w:tcW w:w="627" w:type="dxa"/>
          </w:tcPr>
          <w:p w14:paraId="425BD519" w14:textId="77777777" w:rsidR="00D41FCF" w:rsidRDefault="00D41FCF" w:rsidP="00C11E91">
            <w:pPr>
              <w:pStyle w:val="a3"/>
              <w:numPr>
                <w:ilvl w:val="0"/>
                <w:numId w:val="20"/>
              </w:numPr>
              <w:jc w:val="center"/>
            </w:pPr>
          </w:p>
        </w:tc>
        <w:tc>
          <w:tcPr>
            <w:tcW w:w="1986" w:type="dxa"/>
          </w:tcPr>
          <w:p w14:paraId="580B0383" w14:textId="1B294DA5" w:rsidR="00D41FCF" w:rsidRPr="00C11E91" w:rsidRDefault="00D41FCF" w:rsidP="00D41FC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4470" w:type="dxa"/>
          </w:tcPr>
          <w:p w14:paraId="626B4298" w14:textId="77777777" w:rsidR="00D41FCF" w:rsidRDefault="00D41FCF" w:rsidP="00D41FCF">
            <w:pPr>
              <w:jc w:val="left"/>
            </w:pPr>
            <w:r>
              <w:t>Имеет фиксированные значения:</w:t>
            </w:r>
          </w:p>
          <w:p w14:paraId="0C544369" w14:textId="77777777" w:rsidR="00D41FCF" w:rsidRPr="00D41FCF" w:rsidRDefault="00D41FCF" w:rsidP="00D41FCF">
            <w:pPr>
              <w:pStyle w:val="a3"/>
              <w:numPr>
                <w:ilvl w:val="0"/>
                <w:numId w:val="21"/>
              </w:numPr>
              <w:jc w:val="left"/>
            </w:pPr>
            <w:r>
              <w:rPr>
                <w:lang w:val="en-US"/>
              </w:rPr>
              <w:t>GAL</w:t>
            </w:r>
            <w:r w:rsidRPr="00D41FCF">
              <w:t xml:space="preserve"> –</w:t>
            </w:r>
            <w:r>
              <w:t xml:space="preserve"> для документов, выгружаемых из </w:t>
            </w:r>
            <w:r>
              <w:rPr>
                <w:lang w:val="en-US"/>
              </w:rPr>
              <w:t>ERP</w:t>
            </w:r>
          </w:p>
          <w:p w14:paraId="7A0C358E" w14:textId="6E295EDA" w:rsidR="00D41FCF" w:rsidRDefault="00D41FCF" w:rsidP="00D41FCF">
            <w:pPr>
              <w:pStyle w:val="a3"/>
              <w:numPr>
                <w:ilvl w:val="0"/>
                <w:numId w:val="21"/>
              </w:numPr>
              <w:jc w:val="left"/>
            </w:pPr>
            <w:r>
              <w:rPr>
                <w:lang w:val="en-US"/>
              </w:rPr>
              <w:t>MENU</w:t>
            </w:r>
            <w:r w:rsidRPr="00D41FCF">
              <w:t xml:space="preserve"> </w:t>
            </w:r>
            <w:r>
              <w:t>– для файла с меню – массивом описателей объектов ШК</w:t>
            </w:r>
          </w:p>
          <w:p w14:paraId="5B273FF4" w14:textId="77777777" w:rsidR="00D41FCF" w:rsidRDefault="00D41FCF" w:rsidP="00D41FCF">
            <w:pPr>
              <w:pStyle w:val="a3"/>
              <w:numPr>
                <w:ilvl w:val="0"/>
                <w:numId w:val="21"/>
              </w:numPr>
              <w:jc w:val="left"/>
            </w:pPr>
            <w:r>
              <w:rPr>
                <w:lang w:val="en-US"/>
              </w:rPr>
              <w:t>RESULT</w:t>
            </w:r>
            <w:r w:rsidRPr="00D41FCF">
              <w:t xml:space="preserve"> – </w:t>
            </w:r>
            <w:r>
              <w:t xml:space="preserve">для файла с результатом обработки документов, выгружаемым из </w:t>
            </w:r>
            <w:r>
              <w:rPr>
                <w:lang w:val="en-US"/>
              </w:rPr>
              <w:t>ERP</w:t>
            </w:r>
            <w:r w:rsidRPr="00D41FCF">
              <w:t xml:space="preserve"> </w:t>
            </w:r>
            <w:r>
              <w:t>по итогу обработки файлов с ТСД</w:t>
            </w:r>
          </w:p>
          <w:p w14:paraId="399293DA" w14:textId="281990CF" w:rsidR="00D41FCF" w:rsidRPr="00D41FCF" w:rsidRDefault="00D41FCF" w:rsidP="00D41FCF">
            <w:pPr>
              <w:pStyle w:val="a3"/>
              <w:numPr>
                <w:ilvl w:val="0"/>
                <w:numId w:val="21"/>
              </w:numPr>
              <w:jc w:val="left"/>
            </w:pPr>
            <w:r>
              <w:rPr>
                <w:lang w:val="en-US"/>
              </w:rPr>
              <w:t>TSD</w:t>
            </w:r>
            <w:r w:rsidRPr="00177B3B">
              <w:t xml:space="preserve"> – </w:t>
            </w:r>
            <w:r>
              <w:t>для файлов</w:t>
            </w:r>
            <w:r w:rsidR="00177B3B">
              <w:t xml:space="preserve">, выгружаемых с ТСД для передачи в </w:t>
            </w:r>
            <w:r w:rsidR="00177B3B">
              <w:rPr>
                <w:lang w:val="en-US"/>
              </w:rPr>
              <w:t>ERP</w:t>
            </w:r>
          </w:p>
        </w:tc>
        <w:tc>
          <w:tcPr>
            <w:tcW w:w="2262" w:type="dxa"/>
          </w:tcPr>
          <w:p w14:paraId="21C84E07" w14:textId="21A4EB2E" w:rsidR="00D41FCF" w:rsidRDefault="00D41FCF" w:rsidP="00D41FCF">
            <w:pPr>
              <w:jc w:val="left"/>
            </w:pPr>
            <w:r>
              <w:t>Выбирается автоматически</w:t>
            </w:r>
          </w:p>
        </w:tc>
      </w:tr>
      <w:tr w:rsidR="00D41FCF" w14:paraId="3993519A" w14:textId="1C661C64" w:rsidTr="00D41FCF">
        <w:tc>
          <w:tcPr>
            <w:tcW w:w="627" w:type="dxa"/>
          </w:tcPr>
          <w:p w14:paraId="2F12C8E3" w14:textId="77777777" w:rsidR="00D41FCF" w:rsidRDefault="00D41FCF" w:rsidP="00C11E91">
            <w:pPr>
              <w:pStyle w:val="a3"/>
              <w:numPr>
                <w:ilvl w:val="0"/>
                <w:numId w:val="20"/>
              </w:numPr>
              <w:jc w:val="center"/>
            </w:pPr>
          </w:p>
        </w:tc>
        <w:tc>
          <w:tcPr>
            <w:tcW w:w="1986" w:type="dxa"/>
          </w:tcPr>
          <w:p w14:paraId="7EB17225" w14:textId="797E66FA" w:rsidR="00D41FCF" w:rsidRPr="00C11E91" w:rsidRDefault="00D41FCF" w:rsidP="00D41FC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TSDID</w:t>
            </w:r>
          </w:p>
        </w:tc>
        <w:tc>
          <w:tcPr>
            <w:tcW w:w="4470" w:type="dxa"/>
          </w:tcPr>
          <w:p w14:paraId="34CF0108" w14:textId="77777777" w:rsidR="00D41FCF" w:rsidRPr="00752BA9" w:rsidRDefault="00177B3B" w:rsidP="00D41FCF">
            <w:pPr>
              <w:jc w:val="left"/>
              <w:rPr>
                <w:b/>
                <w:bCs/>
                <w:i/>
                <w:iCs/>
              </w:rPr>
            </w:pPr>
            <w:r>
              <w:t xml:space="preserve">Значение поля </w:t>
            </w:r>
            <w:r w:rsidRPr="00177B3B">
              <w:rPr>
                <w:b/>
                <w:bCs/>
                <w:i/>
                <w:iCs/>
                <w:lang w:val="en-US"/>
              </w:rPr>
              <w:t>ID</w:t>
            </w:r>
            <w:r>
              <w:t xml:space="preserve"> таблицы</w:t>
            </w:r>
            <w:r w:rsidRPr="00177B3B">
              <w:t xml:space="preserve"> </w:t>
            </w:r>
            <w:r w:rsidRPr="00177B3B">
              <w:rPr>
                <w:b/>
                <w:bCs/>
                <w:i/>
                <w:iCs/>
                <w:lang w:val="en-US"/>
              </w:rPr>
              <w:t>SHK</w:t>
            </w:r>
            <w:r w:rsidRPr="00177B3B">
              <w:rPr>
                <w:b/>
                <w:bCs/>
                <w:i/>
                <w:iCs/>
              </w:rPr>
              <w:t>_</w:t>
            </w:r>
            <w:r w:rsidRPr="00177B3B">
              <w:rPr>
                <w:b/>
                <w:bCs/>
                <w:i/>
                <w:iCs/>
                <w:lang w:val="en-US"/>
              </w:rPr>
              <w:t>TSD</w:t>
            </w:r>
            <w:r w:rsidRPr="00177B3B">
              <w:rPr>
                <w:b/>
                <w:bCs/>
                <w:i/>
                <w:iCs/>
              </w:rPr>
              <w:t>_</w:t>
            </w:r>
            <w:r w:rsidRPr="00177B3B">
              <w:rPr>
                <w:b/>
                <w:bCs/>
                <w:i/>
                <w:iCs/>
                <w:lang w:val="en-US"/>
              </w:rPr>
              <w:t>ID</w:t>
            </w:r>
          </w:p>
          <w:p w14:paraId="7874F2CB" w14:textId="42D23E82" w:rsidR="006B3366" w:rsidRPr="00177B3B" w:rsidRDefault="006B3366" w:rsidP="00D41FCF">
            <w:pPr>
              <w:jc w:val="left"/>
            </w:pPr>
            <w:r>
              <w:t xml:space="preserve">Должно быть зарезервировано значение </w:t>
            </w:r>
            <w:r>
              <w:rPr>
                <w:lang w:val="en-US"/>
              </w:rPr>
              <w:t>COMMON</w:t>
            </w:r>
            <w:r w:rsidRPr="002C6546">
              <w:t xml:space="preserve"> </w:t>
            </w:r>
            <w:r>
              <w:t>для выгрузки объектов справочников НСИ и меню</w:t>
            </w:r>
          </w:p>
        </w:tc>
        <w:tc>
          <w:tcPr>
            <w:tcW w:w="2262" w:type="dxa"/>
          </w:tcPr>
          <w:p w14:paraId="145BE480" w14:textId="7B8696CA" w:rsidR="00D41FCF" w:rsidRDefault="00D41FCF" w:rsidP="00D41FCF">
            <w:pPr>
              <w:jc w:val="left"/>
            </w:pPr>
            <w:r>
              <w:t>Задается пользователем во внешних атрибутах</w:t>
            </w:r>
          </w:p>
        </w:tc>
      </w:tr>
      <w:tr w:rsidR="00D41FCF" w14:paraId="05325986" w14:textId="2459B082" w:rsidTr="00D41FCF">
        <w:tc>
          <w:tcPr>
            <w:tcW w:w="627" w:type="dxa"/>
          </w:tcPr>
          <w:p w14:paraId="239159DB" w14:textId="77777777" w:rsidR="00D41FCF" w:rsidRDefault="00D41FCF" w:rsidP="00D41FCF">
            <w:pPr>
              <w:pStyle w:val="a3"/>
              <w:numPr>
                <w:ilvl w:val="0"/>
                <w:numId w:val="20"/>
              </w:numPr>
              <w:jc w:val="center"/>
            </w:pPr>
          </w:p>
        </w:tc>
        <w:tc>
          <w:tcPr>
            <w:tcW w:w="1986" w:type="dxa"/>
          </w:tcPr>
          <w:p w14:paraId="1A30FBE8" w14:textId="3F5A8692" w:rsidR="00D41FCF" w:rsidRPr="00C11E91" w:rsidRDefault="00D41FCF" w:rsidP="00D41FC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ARMID</w:t>
            </w:r>
          </w:p>
        </w:tc>
        <w:tc>
          <w:tcPr>
            <w:tcW w:w="4470" w:type="dxa"/>
          </w:tcPr>
          <w:p w14:paraId="73D51A30" w14:textId="77777777" w:rsidR="00D41FCF" w:rsidRPr="00752BA9" w:rsidRDefault="00177B3B" w:rsidP="00D41FCF">
            <w:pPr>
              <w:jc w:val="left"/>
              <w:rPr>
                <w:b/>
                <w:bCs/>
                <w:i/>
                <w:iCs/>
              </w:rPr>
            </w:pPr>
            <w:r>
              <w:t xml:space="preserve">Значение поля </w:t>
            </w:r>
            <w:r w:rsidRPr="00177B3B">
              <w:rPr>
                <w:b/>
                <w:bCs/>
                <w:i/>
                <w:iCs/>
                <w:lang w:val="en-US"/>
              </w:rPr>
              <w:t>ID</w:t>
            </w:r>
            <w:r>
              <w:t xml:space="preserve"> таблицы</w:t>
            </w:r>
            <w:r w:rsidRPr="00177B3B">
              <w:t xml:space="preserve"> </w:t>
            </w:r>
            <w:r w:rsidRPr="00177B3B">
              <w:rPr>
                <w:b/>
                <w:bCs/>
                <w:i/>
                <w:iCs/>
                <w:lang w:val="en-US"/>
              </w:rPr>
              <w:t>SHK</w:t>
            </w:r>
            <w:r w:rsidRPr="00177B3B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  <w:lang w:val="en-US"/>
              </w:rPr>
              <w:t>ARM</w:t>
            </w:r>
            <w:r w:rsidRPr="00177B3B">
              <w:rPr>
                <w:b/>
                <w:bCs/>
                <w:i/>
                <w:iCs/>
              </w:rPr>
              <w:t>_</w:t>
            </w:r>
            <w:r w:rsidRPr="00177B3B">
              <w:rPr>
                <w:b/>
                <w:bCs/>
                <w:i/>
                <w:iCs/>
                <w:lang w:val="en-US"/>
              </w:rPr>
              <w:t>ID</w:t>
            </w:r>
          </w:p>
          <w:p w14:paraId="643CA27C" w14:textId="58909786" w:rsidR="006B3366" w:rsidRDefault="006B3366" w:rsidP="00D41FCF">
            <w:pPr>
              <w:jc w:val="left"/>
            </w:pPr>
            <w:r>
              <w:t xml:space="preserve">Должно быть зарезервировано значение </w:t>
            </w:r>
            <w:r>
              <w:rPr>
                <w:lang w:val="en-US"/>
              </w:rPr>
              <w:t>COMMON</w:t>
            </w:r>
            <w:r w:rsidRPr="002C6546">
              <w:t xml:space="preserve"> </w:t>
            </w:r>
            <w:r>
              <w:t>для выгрузки объектов справочников НСИ и меню</w:t>
            </w:r>
          </w:p>
        </w:tc>
        <w:tc>
          <w:tcPr>
            <w:tcW w:w="2262" w:type="dxa"/>
          </w:tcPr>
          <w:p w14:paraId="1FD532EF" w14:textId="1CCA9E54" w:rsidR="00D41FCF" w:rsidRDefault="00D41FCF" w:rsidP="00D41FCF">
            <w:pPr>
              <w:jc w:val="left"/>
            </w:pPr>
            <w:r>
              <w:t>Задается пользователем во внешних атрибутах</w:t>
            </w:r>
          </w:p>
        </w:tc>
      </w:tr>
      <w:tr w:rsidR="00D41FCF" w14:paraId="336E19FB" w14:textId="510FCE25" w:rsidTr="00D41FCF">
        <w:tc>
          <w:tcPr>
            <w:tcW w:w="627" w:type="dxa"/>
          </w:tcPr>
          <w:p w14:paraId="10CEEE88" w14:textId="77777777" w:rsidR="00D41FCF" w:rsidRDefault="00D41FCF" w:rsidP="00D41FCF">
            <w:pPr>
              <w:pStyle w:val="a3"/>
              <w:numPr>
                <w:ilvl w:val="0"/>
                <w:numId w:val="20"/>
              </w:numPr>
              <w:jc w:val="center"/>
            </w:pPr>
          </w:p>
        </w:tc>
        <w:tc>
          <w:tcPr>
            <w:tcW w:w="1986" w:type="dxa"/>
          </w:tcPr>
          <w:p w14:paraId="6DA19BAA" w14:textId="590495B1" w:rsidR="00D41FCF" w:rsidRPr="00C11E91" w:rsidRDefault="00D41FCF" w:rsidP="00D41FC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470" w:type="dxa"/>
          </w:tcPr>
          <w:p w14:paraId="01A1252A" w14:textId="77777777" w:rsidR="00D41FCF" w:rsidRPr="000A135D" w:rsidRDefault="00177B3B" w:rsidP="00D41FCF">
            <w:pPr>
              <w:jc w:val="left"/>
              <w:rPr>
                <w:b/>
                <w:bCs/>
                <w:i/>
                <w:iCs/>
              </w:rPr>
            </w:pPr>
            <w:r>
              <w:t xml:space="preserve">Значение поля </w:t>
            </w:r>
            <w:r>
              <w:rPr>
                <w:b/>
                <w:bCs/>
                <w:i/>
                <w:iCs/>
                <w:lang w:val="en-US"/>
              </w:rPr>
              <w:t>NAME</w:t>
            </w:r>
            <w:r>
              <w:t xml:space="preserve"> таблицы</w:t>
            </w:r>
            <w:r w:rsidRPr="00177B3B">
              <w:t xml:space="preserve"> </w:t>
            </w:r>
            <w:r w:rsidRPr="00177B3B">
              <w:rPr>
                <w:b/>
                <w:bCs/>
                <w:i/>
                <w:iCs/>
                <w:lang w:val="en-US"/>
              </w:rPr>
              <w:t>SHK</w:t>
            </w:r>
            <w:r w:rsidRPr="00177B3B">
              <w:rPr>
                <w:b/>
                <w:bCs/>
                <w:i/>
                <w:iCs/>
              </w:rPr>
              <w:t>_</w:t>
            </w:r>
            <w:r w:rsidRPr="00177B3B">
              <w:rPr>
                <w:b/>
                <w:bCs/>
                <w:i/>
                <w:iCs/>
                <w:lang w:val="en-US"/>
              </w:rPr>
              <w:t>TSD</w:t>
            </w:r>
            <w:r w:rsidRPr="00177B3B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  <w:lang w:val="en-US"/>
              </w:rPr>
              <w:t>USER</w:t>
            </w:r>
          </w:p>
          <w:p w14:paraId="6BDDB4CD" w14:textId="544EE2A7" w:rsidR="002C6546" w:rsidRPr="002C6546" w:rsidRDefault="002C6546" w:rsidP="00D41FCF">
            <w:pPr>
              <w:jc w:val="left"/>
            </w:pPr>
            <w:r>
              <w:t xml:space="preserve">Должно быть зарезервировано значение </w:t>
            </w:r>
            <w:r>
              <w:rPr>
                <w:lang w:val="en-US"/>
              </w:rPr>
              <w:t>COMMON</w:t>
            </w:r>
            <w:r w:rsidRPr="002C6546">
              <w:t xml:space="preserve"> </w:t>
            </w:r>
            <w:r>
              <w:t>для выгрузки объектов справочников НСИ</w:t>
            </w:r>
            <w:r w:rsidR="006B3366">
              <w:t xml:space="preserve"> и меню</w:t>
            </w:r>
          </w:p>
        </w:tc>
        <w:tc>
          <w:tcPr>
            <w:tcW w:w="2262" w:type="dxa"/>
          </w:tcPr>
          <w:p w14:paraId="66643AAE" w14:textId="61AF4002" w:rsidR="00D41FCF" w:rsidRDefault="00D41FCF" w:rsidP="00D41FCF">
            <w:pPr>
              <w:jc w:val="left"/>
            </w:pPr>
            <w:r>
              <w:t>Задается пользователем во внешних атрибутах</w:t>
            </w:r>
          </w:p>
        </w:tc>
      </w:tr>
      <w:tr w:rsidR="00D41FCF" w14:paraId="07D4CE9F" w14:textId="2E2C0BDD" w:rsidTr="00D41FCF">
        <w:tc>
          <w:tcPr>
            <w:tcW w:w="627" w:type="dxa"/>
          </w:tcPr>
          <w:p w14:paraId="54317B79" w14:textId="77777777" w:rsidR="00D41FCF" w:rsidRDefault="00D41FCF" w:rsidP="00D41FCF">
            <w:pPr>
              <w:pStyle w:val="a3"/>
              <w:numPr>
                <w:ilvl w:val="0"/>
                <w:numId w:val="20"/>
              </w:numPr>
              <w:jc w:val="center"/>
            </w:pPr>
          </w:p>
        </w:tc>
        <w:tc>
          <w:tcPr>
            <w:tcW w:w="1986" w:type="dxa"/>
          </w:tcPr>
          <w:p w14:paraId="095ABE48" w14:textId="0ACCCB38" w:rsidR="00D41FCF" w:rsidRPr="00C11E91" w:rsidRDefault="00D41FCF" w:rsidP="00D41FC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OBJECTACTION</w:t>
            </w:r>
          </w:p>
        </w:tc>
        <w:tc>
          <w:tcPr>
            <w:tcW w:w="4470" w:type="dxa"/>
          </w:tcPr>
          <w:p w14:paraId="79428427" w14:textId="070B9ADC" w:rsidR="00D41FCF" w:rsidRPr="00177B3B" w:rsidRDefault="00177B3B" w:rsidP="00D41FCF">
            <w:pPr>
              <w:jc w:val="left"/>
              <w:rPr>
                <w:lang w:val="en-US"/>
              </w:rPr>
            </w:pPr>
            <w:r>
              <w:t>Значение</w:t>
            </w:r>
            <w:r w:rsidRPr="00177B3B">
              <w:rPr>
                <w:lang w:val="en-US"/>
              </w:rPr>
              <w:t xml:space="preserve"> </w:t>
            </w:r>
            <w:r>
              <w:t>поля</w:t>
            </w:r>
            <w:r w:rsidRPr="00177B3B">
              <w:rPr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lang w:val="en-US"/>
              </w:rPr>
              <w:t>ACTION</w:t>
            </w:r>
            <w:r w:rsidRPr="00177B3B">
              <w:rPr>
                <w:lang w:val="en-US"/>
              </w:rPr>
              <w:t xml:space="preserve"> </w:t>
            </w:r>
            <w:r>
              <w:t>таблицы</w:t>
            </w:r>
            <w:r w:rsidRPr="00177B3B">
              <w:rPr>
                <w:lang w:val="en-US"/>
              </w:rPr>
              <w:t xml:space="preserve"> </w:t>
            </w:r>
            <w:r w:rsidRPr="00177B3B">
              <w:rPr>
                <w:b/>
                <w:bCs/>
                <w:i/>
                <w:iCs/>
                <w:lang w:val="en-US"/>
              </w:rPr>
              <w:t>SHK_T</w:t>
            </w:r>
            <w:r>
              <w:rPr>
                <w:b/>
                <w:bCs/>
                <w:i/>
                <w:iCs/>
                <w:lang w:val="en-US"/>
              </w:rPr>
              <w:t>MPLT</w:t>
            </w:r>
            <w:r w:rsidRPr="00177B3B">
              <w:rPr>
                <w:b/>
                <w:bCs/>
                <w:i/>
                <w:iCs/>
                <w:lang w:val="en-US"/>
              </w:rPr>
              <w:t>_</w:t>
            </w:r>
            <w:r>
              <w:rPr>
                <w:b/>
                <w:bCs/>
                <w:i/>
                <w:iCs/>
                <w:lang w:val="en-US"/>
              </w:rPr>
              <w:t>OBJ</w:t>
            </w:r>
          </w:p>
        </w:tc>
        <w:tc>
          <w:tcPr>
            <w:tcW w:w="2262" w:type="dxa"/>
          </w:tcPr>
          <w:p w14:paraId="6ACFF147" w14:textId="4258B40F" w:rsidR="00D41FCF" w:rsidRDefault="00D41FCF" w:rsidP="00D41FCF">
            <w:pPr>
              <w:jc w:val="left"/>
            </w:pPr>
            <w:r>
              <w:t>Выбирается автоматически</w:t>
            </w:r>
          </w:p>
        </w:tc>
      </w:tr>
    </w:tbl>
    <w:p w14:paraId="716E15B9" w14:textId="0F16DB8D" w:rsidR="00DC51BC" w:rsidRDefault="00C11E91" w:rsidP="00DC51BC">
      <w:r>
        <w:t>Наименование формируется из описанных атрибутов в порядке их представления в таблице. Атрибуты в наименовании разделяются через знак нижнего подчеркивания – «_».</w:t>
      </w:r>
    </w:p>
    <w:p w14:paraId="7AF17BE6" w14:textId="3C5D7DAD" w:rsidR="00C11E91" w:rsidRDefault="00C11E91" w:rsidP="00DC51BC">
      <w:r>
        <w:t xml:space="preserve">Общий вид наименования </w:t>
      </w:r>
      <w:proofErr w:type="gramStart"/>
      <w:r>
        <w:t>файла</w:t>
      </w:r>
      <w:proofErr w:type="gramEnd"/>
      <w:r>
        <w:t xml:space="preserve"> следующий:</w:t>
      </w:r>
    </w:p>
    <w:p w14:paraId="69AB226C" w14:textId="0BF72E3A" w:rsidR="00C11E91" w:rsidRDefault="00C11E91" w:rsidP="00DC51BC">
      <w:pPr>
        <w:rPr>
          <w:lang w:val="en-US"/>
        </w:rPr>
      </w:pPr>
      <w:r>
        <w:rPr>
          <w:lang w:val="en-US"/>
        </w:rPr>
        <w:t>&lt;GUID&gt;_&lt;SUFFIX&gt;_&lt;TSDID&gt;_&lt;ARMID&gt;_&lt;USER&gt;_&lt;OBJECTACTION&gt;</w:t>
      </w:r>
    </w:p>
    <w:p w14:paraId="24B5178D" w14:textId="4A05C2B2" w:rsidR="00177F36" w:rsidRPr="00177F36" w:rsidRDefault="00177F36" w:rsidP="00DC51BC">
      <w:pPr>
        <w:rPr>
          <w:lang w:val="en-US"/>
        </w:rPr>
      </w:pPr>
      <w:r>
        <w:t>Пример</w:t>
      </w:r>
      <w:r w:rsidRPr="00177F36">
        <w:rPr>
          <w:lang w:val="en-US"/>
        </w:rPr>
        <w:t xml:space="preserve"> </w:t>
      </w:r>
      <w:r>
        <w:t>наименования</w:t>
      </w:r>
      <w:r w:rsidRPr="00177F36">
        <w:rPr>
          <w:lang w:val="en-US"/>
        </w:rPr>
        <w:t>:</w:t>
      </w:r>
    </w:p>
    <w:p w14:paraId="6433C175" w14:textId="515383D2" w:rsidR="00177F36" w:rsidRDefault="00177F36" w:rsidP="00DC51BC">
      <w:pPr>
        <w:rPr>
          <w:lang w:val="en-US"/>
        </w:rPr>
      </w:pPr>
      <w:r w:rsidRPr="00177F36">
        <w:rPr>
          <w:lang w:val="en-US"/>
        </w:rPr>
        <w:t>5698754695</w:t>
      </w:r>
      <w:r w:rsidRPr="00177F36">
        <w:rPr>
          <w:b/>
          <w:bCs/>
          <w:lang w:val="en-US"/>
        </w:rPr>
        <w:t>_</w:t>
      </w:r>
      <w:r>
        <w:rPr>
          <w:lang w:val="en-US"/>
        </w:rPr>
        <w:t>GAL</w:t>
      </w:r>
      <w:r w:rsidRPr="00177F36">
        <w:rPr>
          <w:b/>
          <w:bCs/>
          <w:lang w:val="en-US"/>
        </w:rPr>
        <w:t>_</w:t>
      </w:r>
      <w:r>
        <w:rPr>
          <w:lang w:val="en-US"/>
        </w:rPr>
        <w:t>as564trg87uyt57b</w:t>
      </w:r>
      <w:r w:rsidRPr="00177F36">
        <w:rPr>
          <w:b/>
          <w:bCs/>
          <w:lang w:val="en-US"/>
        </w:rPr>
        <w:t>_</w:t>
      </w:r>
      <w:r>
        <w:rPr>
          <w:lang w:val="en-US"/>
        </w:rPr>
        <w:t>B-15219</w:t>
      </w:r>
      <w:r w:rsidRPr="00177F36">
        <w:rPr>
          <w:b/>
          <w:bCs/>
          <w:lang w:val="en-US"/>
        </w:rPr>
        <w:t>_</w:t>
      </w:r>
      <w:r>
        <w:rPr>
          <w:lang w:val="en-US"/>
        </w:rPr>
        <w:t>IVANOVIA</w:t>
      </w:r>
      <w:r w:rsidRPr="00177F36">
        <w:rPr>
          <w:b/>
          <w:bCs/>
          <w:lang w:val="en-US"/>
        </w:rPr>
        <w:t>_</w:t>
      </w:r>
      <w:r>
        <w:rPr>
          <w:lang w:val="en-US"/>
        </w:rPr>
        <w:t>NAKL-PRIHOD</w:t>
      </w:r>
    </w:p>
    <w:p w14:paraId="7A07D489" w14:textId="32ECE727" w:rsidR="00361E9F" w:rsidRDefault="00361E9F" w:rsidP="00AE45A0">
      <w:pPr>
        <w:pStyle w:val="1"/>
      </w:pPr>
      <w:r>
        <w:t>Шаблоны объектов штрихкродирования</w:t>
      </w:r>
    </w:p>
    <w:p w14:paraId="456C9909" w14:textId="1037A089" w:rsidR="00361E9F" w:rsidRDefault="00361E9F" w:rsidP="00361E9F">
      <w:pPr>
        <w:pStyle w:val="2"/>
      </w:pPr>
      <w:r>
        <w:t>Признак справочника</w:t>
      </w:r>
    </w:p>
    <w:p w14:paraId="41165FF7" w14:textId="63F5F658" w:rsidR="00361E9F" w:rsidRDefault="00361E9F" w:rsidP="00361E9F">
      <w:r>
        <w:t xml:space="preserve">В шаблон объекта штрихкодирования необходимо </w:t>
      </w:r>
      <w:proofErr w:type="spellStart"/>
      <w:r>
        <w:t>программно</w:t>
      </w:r>
      <w:proofErr w:type="spellEnd"/>
      <w:r>
        <w:t xml:space="preserve"> добавить признак, является данный объект документом или сущностью справочника НСИ. </w:t>
      </w:r>
    </w:p>
    <w:p w14:paraId="6DF8719F" w14:textId="7975EE5C" w:rsidR="00361E9F" w:rsidRDefault="00361E9F" w:rsidP="00361E9F">
      <w:r>
        <w:t>Сущностями справочника НСИ являются:</w:t>
      </w:r>
    </w:p>
    <w:p w14:paraId="3C462AF2" w14:textId="0452F9E1" w:rsidR="00361E9F" w:rsidRDefault="00361E9F" w:rsidP="00361E9F">
      <w:pPr>
        <w:pStyle w:val="a3"/>
        <w:numPr>
          <w:ilvl w:val="0"/>
          <w:numId w:val="24"/>
        </w:numPr>
      </w:pPr>
      <w:proofErr w:type="spellStart"/>
      <w:r>
        <w:t>Матценность</w:t>
      </w:r>
      <w:proofErr w:type="spellEnd"/>
    </w:p>
    <w:p w14:paraId="6A490A60" w14:textId="143458FA" w:rsidR="00361E9F" w:rsidRDefault="00361E9F" w:rsidP="00361E9F">
      <w:pPr>
        <w:pStyle w:val="a3"/>
        <w:numPr>
          <w:ilvl w:val="0"/>
          <w:numId w:val="24"/>
        </w:numPr>
      </w:pPr>
      <w:r>
        <w:t>Партия</w:t>
      </w:r>
    </w:p>
    <w:p w14:paraId="374630E8" w14:textId="3746F077" w:rsidR="00361E9F" w:rsidRDefault="00361E9F" w:rsidP="00361E9F">
      <w:pPr>
        <w:pStyle w:val="a3"/>
        <w:numPr>
          <w:ilvl w:val="0"/>
          <w:numId w:val="24"/>
        </w:numPr>
      </w:pPr>
      <w:r>
        <w:t>Ячейка хранения</w:t>
      </w:r>
    </w:p>
    <w:p w14:paraId="3783D568" w14:textId="45F123DE" w:rsidR="00361E9F" w:rsidRDefault="00361E9F" w:rsidP="00361E9F">
      <w:pPr>
        <w:pStyle w:val="a3"/>
        <w:numPr>
          <w:ilvl w:val="0"/>
          <w:numId w:val="24"/>
        </w:numPr>
      </w:pPr>
      <w:r>
        <w:t>МОЛ</w:t>
      </w:r>
    </w:p>
    <w:p w14:paraId="4EF9D9AF" w14:textId="67D2D62A" w:rsidR="00361E9F" w:rsidRDefault="00361E9F" w:rsidP="00361E9F">
      <w:pPr>
        <w:pStyle w:val="a3"/>
        <w:numPr>
          <w:ilvl w:val="0"/>
          <w:numId w:val="24"/>
        </w:numPr>
      </w:pPr>
      <w:r>
        <w:t>Подразделение</w:t>
      </w:r>
    </w:p>
    <w:p w14:paraId="1E27EFAB" w14:textId="77777777" w:rsidR="00361E9F" w:rsidRDefault="00361E9F" w:rsidP="00361E9F">
      <w:r>
        <w:t xml:space="preserve">В </w:t>
      </w:r>
      <w:r>
        <w:rPr>
          <w:lang w:val="en-US"/>
        </w:rPr>
        <w:t>JSON</w:t>
      </w:r>
      <w:r w:rsidRPr="00361E9F">
        <w:t>-</w:t>
      </w:r>
      <w:r>
        <w:t xml:space="preserve">объект в шапку необходимо добавить атрибут </w:t>
      </w:r>
      <w:r>
        <w:rPr>
          <w:lang w:val="en-US"/>
        </w:rPr>
        <w:t>ISDOC</w:t>
      </w:r>
      <w:r w:rsidRPr="00361E9F">
        <w:t xml:space="preserve">, </w:t>
      </w:r>
      <w:r>
        <w:t>принимающий значения:</w:t>
      </w:r>
    </w:p>
    <w:p w14:paraId="0CBE83E4" w14:textId="03D669C5" w:rsidR="00473DD7" w:rsidRDefault="00361E9F" w:rsidP="00473DD7">
      <w:pPr>
        <w:pStyle w:val="a3"/>
        <w:numPr>
          <w:ilvl w:val="0"/>
          <w:numId w:val="25"/>
        </w:numPr>
      </w:pPr>
      <w:r w:rsidRPr="00473DD7">
        <w:rPr>
          <w:b/>
          <w:bCs/>
          <w:lang w:val="en-US"/>
        </w:rPr>
        <w:t>True</w:t>
      </w:r>
      <w:r w:rsidRPr="00361E9F">
        <w:t xml:space="preserve">, </w:t>
      </w:r>
      <w:r>
        <w:t xml:space="preserve">если объект является </w:t>
      </w:r>
      <w:r w:rsidRPr="00473DD7">
        <w:rPr>
          <w:b/>
          <w:bCs/>
        </w:rPr>
        <w:t>документом</w:t>
      </w:r>
    </w:p>
    <w:p w14:paraId="1E6EF109" w14:textId="7F218479" w:rsidR="00361E9F" w:rsidRPr="00473DD7" w:rsidRDefault="00361E9F" w:rsidP="00473DD7">
      <w:pPr>
        <w:pStyle w:val="a3"/>
        <w:numPr>
          <w:ilvl w:val="0"/>
          <w:numId w:val="25"/>
        </w:numPr>
      </w:pPr>
      <w:r w:rsidRPr="00473DD7">
        <w:rPr>
          <w:b/>
          <w:bCs/>
          <w:lang w:val="en-US"/>
        </w:rPr>
        <w:t>False</w:t>
      </w:r>
      <w:r w:rsidRPr="00361E9F">
        <w:t xml:space="preserve">, </w:t>
      </w:r>
      <w:r w:rsidR="00473DD7">
        <w:t xml:space="preserve">если объект является сущностью </w:t>
      </w:r>
      <w:r w:rsidR="00473DD7" w:rsidRPr="00473DD7">
        <w:rPr>
          <w:b/>
          <w:bCs/>
        </w:rPr>
        <w:t>справочника</w:t>
      </w:r>
    </w:p>
    <w:p w14:paraId="43E42393" w14:textId="6B54BD3F" w:rsidR="00473DD7" w:rsidRDefault="00473DD7" w:rsidP="00473DD7">
      <w:pPr>
        <w:pStyle w:val="2"/>
      </w:pPr>
      <w:r>
        <w:t>Признак пункта меню</w:t>
      </w:r>
    </w:p>
    <w:p w14:paraId="44B3B8DA" w14:textId="43F1FB30" w:rsidR="00473DD7" w:rsidRDefault="00473DD7" w:rsidP="00473DD7">
      <w:r>
        <w:t>В шаблон объекта штрихкодирования необходимо добавить признак, должен ли создаваться по данному шаблону пункт меню или нет.</w:t>
      </w:r>
    </w:p>
    <w:p w14:paraId="0BF01182" w14:textId="1267D692" w:rsidR="007D7C67" w:rsidRDefault="004F5AC7" w:rsidP="00632838">
      <w:pPr>
        <w:jc w:val="center"/>
      </w:pPr>
      <w:r>
        <w:rPr>
          <w:noProof/>
        </w:rPr>
        <w:lastRenderedPageBreak/>
        <w:drawing>
          <wp:inline distT="0" distB="0" distL="0" distR="0" wp14:anchorId="49DD1874" wp14:editId="26146282">
            <wp:extent cx="5940425" cy="12680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9E8DE" w14:textId="3BB2E301" w:rsidR="00473DD7" w:rsidRDefault="00473DD7" w:rsidP="00473DD7">
      <w:r>
        <w:t xml:space="preserve">В таблицу </w:t>
      </w:r>
      <w:r>
        <w:rPr>
          <w:lang w:val="en-US"/>
        </w:rPr>
        <w:t>SHK</w:t>
      </w:r>
      <w:r w:rsidRPr="00473DD7">
        <w:t>_</w:t>
      </w:r>
      <w:r>
        <w:rPr>
          <w:lang w:val="en-US"/>
        </w:rPr>
        <w:t>TMPLT</w:t>
      </w:r>
      <w:r w:rsidRPr="00473DD7">
        <w:t>_</w:t>
      </w:r>
      <w:r>
        <w:rPr>
          <w:lang w:val="en-US"/>
        </w:rPr>
        <w:t>OBJ</w:t>
      </w:r>
      <w:r w:rsidRPr="00473DD7">
        <w:t xml:space="preserve"> </w:t>
      </w:r>
      <w:r>
        <w:t>необходимо добавить следующие поля: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473DD7" w14:paraId="51EF6207" w14:textId="77777777" w:rsidTr="009D69E3">
        <w:tc>
          <w:tcPr>
            <w:tcW w:w="3115" w:type="dxa"/>
            <w:shd w:val="clear" w:color="auto" w:fill="D9D9D9" w:themeFill="background1" w:themeFillShade="D9"/>
          </w:tcPr>
          <w:p w14:paraId="7FF84A7E" w14:textId="77777777" w:rsidR="00473DD7" w:rsidRPr="00DC51BC" w:rsidRDefault="00473DD7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Системное наименование поля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34ECACB" w14:textId="77777777" w:rsidR="00473DD7" w:rsidRPr="00DC51BC" w:rsidRDefault="00473DD7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Тип данных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0C6B3E0" w14:textId="77777777" w:rsidR="00473DD7" w:rsidRPr="00DC51BC" w:rsidRDefault="00473DD7" w:rsidP="009D69E3">
            <w:pPr>
              <w:rPr>
                <w:b/>
                <w:bCs/>
              </w:rPr>
            </w:pPr>
            <w:r w:rsidRPr="00DC51BC">
              <w:rPr>
                <w:b/>
                <w:bCs/>
              </w:rPr>
              <w:t>Описание поля</w:t>
            </w:r>
          </w:p>
        </w:tc>
      </w:tr>
      <w:tr w:rsidR="00473DD7" w14:paraId="4E6EF6E6" w14:textId="77777777" w:rsidTr="009D69E3">
        <w:tc>
          <w:tcPr>
            <w:tcW w:w="3115" w:type="dxa"/>
          </w:tcPr>
          <w:p w14:paraId="67909596" w14:textId="66C9E383" w:rsidR="00473DD7" w:rsidRPr="00473DD7" w:rsidRDefault="00473DD7" w:rsidP="009D69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ISMENUPOINT</w:t>
            </w:r>
          </w:p>
        </w:tc>
        <w:tc>
          <w:tcPr>
            <w:tcW w:w="1983" w:type="dxa"/>
          </w:tcPr>
          <w:p w14:paraId="30C77CAD" w14:textId="208C1264" w:rsidR="00473DD7" w:rsidRPr="00473DD7" w:rsidRDefault="00473DD7" w:rsidP="009D69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247" w:type="dxa"/>
          </w:tcPr>
          <w:p w14:paraId="7006C2E0" w14:textId="58681B0F" w:rsidR="00473DD7" w:rsidRPr="00473DD7" w:rsidRDefault="00473DD7" w:rsidP="009D69E3">
            <w:pPr>
              <w:jc w:val="left"/>
            </w:pPr>
            <w:r>
              <w:t>Шаблон является пунктом меню</w:t>
            </w:r>
          </w:p>
        </w:tc>
      </w:tr>
      <w:tr w:rsidR="00473DD7" w14:paraId="51096CE3" w14:textId="77777777" w:rsidTr="009D69E3">
        <w:tc>
          <w:tcPr>
            <w:tcW w:w="3115" w:type="dxa"/>
          </w:tcPr>
          <w:p w14:paraId="1202A236" w14:textId="1937A2BC" w:rsidR="00473DD7" w:rsidRPr="00177B3B" w:rsidRDefault="00473DD7" w:rsidP="009D69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MENUPOINTNAME</w:t>
            </w:r>
          </w:p>
        </w:tc>
        <w:tc>
          <w:tcPr>
            <w:tcW w:w="1983" w:type="dxa"/>
          </w:tcPr>
          <w:p w14:paraId="0A159E21" w14:textId="3FF4663A" w:rsidR="00473DD7" w:rsidRDefault="00473DD7" w:rsidP="009D69E3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 w:rsidR="004F5AC7">
              <w:t>40</w:t>
            </w:r>
            <w:r>
              <w:rPr>
                <w:lang w:val="en-US"/>
              </w:rPr>
              <w:t>]</w:t>
            </w:r>
          </w:p>
        </w:tc>
        <w:tc>
          <w:tcPr>
            <w:tcW w:w="4247" w:type="dxa"/>
          </w:tcPr>
          <w:p w14:paraId="7A60076A" w14:textId="143EAFFB" w:rsidR="00473DD7" w:rsidRPr="00177B3B" w:rsidRDefault="00D1189A" w:rsidP="009D69E3">
            <w:pPr>
              <w:jc w:val="left"/>
            </w:pPr>
            <w:r>
              <w:t>Наименование пункта меню на ТСД</w:t>
            </w:r>
          </w:p>
        </w:tc>
      </w:tr>
    </w:tbl>
    <w:p w14:paraId="2CED1D63" w14:textId="1A0FBE18" w:rsidR="00473DD7" w:rsidRDefault="007D7C67" w:rsidP="00473DD7">
      <w:r>
        <w:t>Поле «Является пунктом меню на ТСД» (</w:t>
      </w:r>
      <w:r>
        <w:rPr>
          <w:lang w:val="en-US"/>
        </w:rPr>
        <w:t>ISMENUPOINT</w:t>
      </w:r>
      <w:r>
        <w:t>) имеет возможные значения «Да» и «Нет», выбираемые из выпадающего списка.</w:t>
      </w:r>
    </w:p>
    <w:p w14:paraId="68FC68D2" w14:textId="59C5E8C1" w:rsidR="007D7C67" w:rsidRDefault="007D7C67" w:rsidP="00473DD7">
      <w:r>
        <w:t>Поле «Наименование пункта меню» доступно для заполнения только при значении «Да» поля «Является пунктом меню на ТСД». Значение вводится с клавиатуры.</w:t>
      </w:r>
    </w:p>
    <w:p w14:paraId="187F1D3E" w14:textId="5E8EFDEC" w:rsidR="007D7C67" w:rsidRDefault="007D7C67" w:rsidP="00473DD7">
      <w:pPr>
        <w:rPr>
          <w:lang w:val="en-US"/>
        </w:rPr>
      </w:pPr>
      <w:r>
        <w:t xml:space="preserve">В </w:t>
      </w:r>
      <w:r>
        <w:rPr>
          <w:lang w:val="en-US"/>
        </w:rPr>
        <w:t>JSON</w:t>
      </w:r>
      <w:r w:rsidRPr="007D7C67">
        <w:t>-</w:t>
      </w:r>
      <w:r>
        <w:t xml:space="preserve">объект описателя шаблона объекта штрихкодирования необходимо в шапку необходимо добавить атрибут </w:t>
      </w:r>
      <w:r w:rsidRPr="00395F08">
        <w:rPr>
          <w:b/>
          <w:bCs/>
          <w:i/>
          <w:iCs/>
          <w:lang w:val="en-US"/>
        </w:rPr>
        <w:t>MENUPOINTNAME</w:t>
      </w:r>
      <w:r w:rsidR="00093783">
        <w:t xml:space="preserve">. Данный атрибут заполняется значением поля </w:t>
      </w:r>
      <w:proofErr w:type="spellStart"/>
      <w:r w:rsidR="00093783" w:rsidRPr="00395F08">
        <w:rPr>
          <w:b/>
          <w:bCs/>
          <w:i/>
          <w:iCs/>
          <w:lang w:val="en-US"/>
        </w:rPr>
        <w:t>shk_tmplt_</w:t>
      </w:r>
      <w:proofErr w:type="gramStart"/>
      <w:r w:rsidR="00093783" w:rsidRPr="00395F08">
        <w:rPr>
          <w:b/>
          <w:bCs/>
          <w:i/>
          <w:iCs/>
          <w:lang w:val="en-US"/>
        </w:rPr>
        <w:t>obj.MENUPOINTNAME</w:t>
      </w:r>
      <w:proofErr w:type="spellEnd"/>
      <w:proofErr w:type="gramEnd"/>
      <w:r w:rsidR="00093783">
        <w:rPr>
          <w:lang w:val="en-US"/>
        </w:rPr>
        <w:t>.</w:t>
      </w:r>
    </w:p>
    <w:p w14:paraId="2EB037CD" w14:textId="49BB4393" w:rsidR="006B3366" w:rsidRDefault="006B3366" w:rsidP="006B3366">
      <w:pPr>
        <w:pStyle w:val="1"/>
      </w:pPr>
      <w:r>
        <w:t>выгрузка файлов</w:t>
      </w:r>
    </w:p>
    <w:p w14:paraId="301C2C7B" w14:textId="1EFEF1E9" w:rsidR="006B3366" w:rsidRDefault="00395F08" w:rsidP="006B3366">
      <w:r>
        <w:t>Справочники должны выгружаться при наличии изменений в соответствующей таблиц</w:t>
      </w:r>
      <w:r w:rsidR="001154F3">
        <w:t>е БД с датой, большей даты последней выгрузки справочников.</w:t>
      </w:r>
    </w:p>
    <w:p w14:paraId="35934366" w14:textId="23500403" w:rsidR="001154F3" w:rsidRPr="006B3366" w:rsidRDefault="001154F3" w:rsidP="006B3366">
      <w:r>
        <w:t>При выгрузке справочников</w:t>
      </w:r>
      <w:r w:rsidR="00757C41">
        <w:t xml:space="preserve"> для каждого шаблона объекта штрихкодирования, являющегося справочником, формируется собственный файл </w:t>
      </w:r>
    </w:p>
    <w:p w14:paraId="0BF4E144" w14:textId="76A383E5" w:rsidR="00AE45A0" w:rsidRPr="00361E9F" w:rsidRDefault="00AE45A0" w:rsidP="00AE45A0">
      <w:pPr>
        <w:pStyle w:val="1"/>
      </w:pPr>
      <w:r>
        <w:t xml:space="preserve">правила формирования файлов, выгружаемых из Галактики </w:t>
      </w:r>
      <w:r>
        <w:rPr>
          <w:lang w:val="en-US"/>
        </w:rPr>
        <w:t>ERP</w:t>
      </w:r>
    </w:p>
    <w:p w14:paraId="24C1304E" w14:textId="1F89605A" w:rsidR="00AE45A0" w:rsidRDefault="00AE45A0" w:rsidP="00AE45A0">
      <w:pPr>
        <w:pStyle w:val="2"/>
      </w:pPr>
      <w:r>
        <w:t>Меню</w:t>
      </w:r>
    </w:p>
    <w:p w14:paraId="64DBC082" w14:textId="1C13ED7F" w:rsidR="00AE45A0" w:rsidRDefault="00AE45A0" w:rsidP="00AE45A0">
      <w:r>
        <w:t xml:space="preserve">Файл с меню представляет из себя массив </w:t>
      </w:r>
      <w:r>
        <w:rPr>
          <w:lang w:val="en-US"/>
        </w:rPr>
        <w:t>JSON</w:t>
      </w:r>
      <w:r w:rsidRPr="00AE45A0">
        <w:t>-</w:t>
      </w:r>
      <w:r>
        <w:t>объектов с описателями шаблонов объектов штрихкодирования.</w:t>
      </w:r>
    </w:p>
    <w:p w14:paraId="438ADC1B" w14:textId="423B90DD" w:rsidR="00AE45A0" w:rsidRDefault="00AE45A0" w:rsidP="00AE45A0">
      <w:r>
        <w:t xml:space="preserve">Файл с меню не имеет в наименовании атрибута </w:t>
      </w:r>
      <w:r>
        <w:rPr>
          <w:lang w:val="en-US"/>
        </w:rPr>
        <w:t>OBJECTACTION</w:t>
      </w:r>
      <w:r w:rsidRPr="00AE45A0">
        <w:t>.</w:t>
      </w:r>
    </w:p>
    <w:p w14:paraId="0231565D" w14:textId="61CD412E" w:rsidR="00AE45A0" w:rsidRDefault="00AE45A0" w:rsidP="00AE45A0">
      <w:pPr>
        <w:pStyle w:val="2"/>
      </w:pPr>
      <w:r>
        <w:t>Документы</w:t>
      </w:r>
    </w:p>
    <w:p w14:paraId="1A4A7075" w14:textId="140C4840" w:rsidR="00AE45A0" w:rsidRDefault="00AE45A0" w:rsidP="00AE45A0">
      <w:r>
        <w:t xml:space="preserve">Файл с документами представляет из себя массив </w:t>
      </w:r>
      <w:r>
        <w:rPr>
          <w:lang w:val="en-US"/>
        </w:rPr>
        <w:t>JSON</w:t>
      </w:r>
      <w:r>
        <w:t xml:space="preserve">-объектов документов. В один </w:t>
      </w:r>
      <w:r>
        <w:rPr>
          <w:lang w:val="en-US"/>
        </w:rPr>
        <w:t>JSON</w:t>
      </w:r>
      <w:r w:rsidRPr="00AE45A0">
        <w:t>-</w:t>
      </w:r>
      <w:r>
        <w:t>файл группируются все документы, имеющие (условия объединяются):</w:t>
      </w:r>
    </w:p>
    <w:p w14:paraId="0BC8396F" w14:textId="23B91A95" w:rsidR="00AE45A0" w:rsidRPr="00AE45A0" w:rsidRDefault="00AE45A0" w:rsidP="00AE45A0">
      <w:pPr>
        <w:pStyle w:val="a3"/>
        <w:numPr>
          <w:ilvl w:val="0"/>
          <w:numId w:val="22"/>
        </w:numPr>
      </w:pPr>
      <w:r>
        <w:t xml:space="preserve">Одинаковые значения атрибута </w:t>
      </w:r>
      <w:r>
        <w:rPr>
          <w:lang w:val="en-US"/>
        </w:rPr>
        <w:t>TSDID</w:t>
      </w:r>
    </w:p>
    <w:p w14:paraId="0F3D8ED0" w14:textId="47D65381" w:rsidR="00AE45A0" w:rsidRPr="00AE45A0" w:rsidRDefault="00AE45A0" w:rsidP="00AE45A0">
      <w:pPr>
        <w:pStyle w:val="a3"/>
        <w:numPr>
          <w:ilvl w:val="0"/>
          <w:numId w:val="22"/>
        </w:numPr>
      </w:pPr>
      <w:r>
        <w:t xml:space="preserve">Одинаковые значения атрибута </w:t>
      </w:r>
      <w:r>
        <w:rPr>
          <w:lang w:val="en-US"/>
        </w:rPr>
        <w:t>ARMID</w:t>
      </w:r>
    </w:p>
    <w:p w14:paraId="044E4FA3" w14:textId="76325DBD" w:rsidR="00AE45A0" w:rsidRPr="00AE45A0" w:rsidRDefault="00AE45A0" w:rsidP="00AE45A0">
      <w:pPr>
        <w:pStyle w:val="a3"/>
        <w:numPr>
          <w:ilvl w:val="0"/>
          <w:numId w:val="22"/>
        </w:numPr>
      </w:pPr>
      <w:r>
        <w:t xml:space="preserve">Одинаковые </w:t>
      </w:r>
      <w:r w:rsidR="00203CEC">
        <w:t>значения</w:t>
      </w:r>
      <w:r>
        <w:t xml:space="preserve"> атрибута </w:t>
      </w:r>
      <w:r>
        <w:rPr>
          <w:lang w:val="en-US"/>
        </w:rPr>
        <w:t>USER</w:t>
      </w:r>
    </w:p>
    <w:p w14:paraId="07709EBD" w14:textId="7CC35616" w:rsidR="00AE45A0" w:rsidRDefault="00AE45A0" w:rsidP="00AE45A0">
      <w:pPr>
        <w:pStyle w:val="a3"/>
        <w:numPr>
          <w:ilvl w:val="0"/>
          <w:numId w:val="22"/>
        </w:numPr>
      </w:pPr>
      <w:r>
        <w:t xml:space="preserve">Имеющие </w:t>
      </w:r>
      <w:r w:rsidR="002C6546">
        <w:t>статус «Для передачи на ТСД»</w:t>
      </w:r>
    </w:p>
    <w:p w14:paraId="15115F84" w14:textId="4B75B357" w:rsidR="00203CEC" w:rsidRDefault="00203CEC" w:rsidP="002C6546">
      <w:r>
        <w:lastRenderedPageBreak/>
        <w:t>Выгрузка документов возможна только в статусе «Для передачи на ТСД»</w:t>
      </w:r>
    </w:p>
    <w:p w14:paraId="38681A38" w14:textId="686B2997" w:rsidR="002C6546" w:rsidRDefault="002C6546" w:rsidP="002C6546">
      <w:r>
        <w:t xml:space="preserve">При выгрузке документа из </w:t>
      </w:r>
      <w:r>
        <w:rPr>
          <w:lang w:val="en-US"/>
        </w:rPr>
        <w:t>ERP</w:t>
      </w:r>
      <w:r>
        <w:t xml:space="preserve"> статус документа «Для передачи на ТСД» должен автоматически изменяться на статус «Передано на ТСД».</w:t>
      </w:r>
    </w:p>
    <w:p w14:paraId="72276490" w14:textId="3FFE44E6" w:rsidR="00CB345C" w:rsidRDefault="00CB345C" w:rsidP="00CB345C">
      <w:pPr>
        <w:pStyle w:val="2"/>
      </w:pPr>
      <w:r>
        <w:t>Справочники НСИ</w:t>
      </w:r>
    </w:p>
    <w:p w14:paraId="2644E3DF" w14:textId="07CD003E" w:rsidR="006B3366" w:rsidRPr="000A135D" w:rsidRDefault="00CB345C" w:rsidP="002C6546">
      <w:r>
        <w:t xml:space="preserve">Файл с сущностями справочника НСИ аналогичен файлу с документами за единственным исключением: атрибут </w:t>
      </w:r>
      <w:r>
        <w:rPr>
          <w:lang w:val="en-US"/>
        </w:rPr>
        <w:t>ISDOC</w:t>
      </w:r>
      <w:r>
        <w:t xml:space="preserve"> имеет значение </w:t>
      </w:r>
      <w:r>
        <w:rPr>
          <w:lang w:val="en-US"/>
        </w:rPr>
        <w:t>False</w:t>
      </w:r>
      <w:r w:rsidRPr="00CB345C">
        <w:t xml:space="preserve">, </w:t>
      </w:r>
      <w:r>
        <w:t>в результате чего на ТСД будет выделена дополнительная таблица в базе данных.</w:t>
      </w:r>
    </w:p>
    <w:p w14:paraId="7C496EC6" w14:textId="7B591663" w:rsidR="00203CEC" w:rsidRDefault="00203CEC" w:rsidP="00203CEC">
      <w:pPr>
        <w:pStyle w:val="2"/>
      </w:pPr>
      <w:r>
        <w:t>Отчет о результатах обработки</w:t>
      </w:r>
      <w:r w:rsidRPr="006B3366">
        <w:t xml:space="preserve"> </w:t>
      </w:r>
      <w:r>
        <w:t>файла</w:t>
      </w:r>
    </w:p>
    <w:p w14:paraId="23BCD37F" w14:textId="08D39E30" w:rsidR="00203CEC" w:rsidRDefault="00203CEC" w:rsidP="00203CEC">
      <w:r>
        <w:t xml:space="preserve">Файл с меню не имеет в наименовании атрибута </w:t>
      </w:r>
      <w:r>
        <w:rPr>
          <w:lang w:val="en-US"/>
        </w:rPr>
        <w:t>OBJECTACTION</w:t>
      </w:r>
      <w:r w:rsidRPr="00AE45A0">
        <w:t>.</w:t>
      </w:r>
    </w:p>
    <w:p w14:paraId="396857A7" w14:textId="7640FB97" w:rsidR="00203CEC" w:rsidRDefault="00203CEC" w:rsidP="00203CEC">
      <w:r>
        <w:t>В файл с отчетом группируются результаты обработки документов (условия объединяются), файлы с которыми имеют:</w:t>
      </w:r>
    </w:p>
    <w:p w14:paraId="340C3C0D" w14:textId="77777777" w:rsidR="00203CEC" w:rsidRPr="00AE45A0" w:rsidRDefault="00203CEC" w:rsidP="004553CA">
      <w:pPr>
        <w:pStyle w:val="a3"/>
        <w:numPr>
          <w:ilvl w:val="0"/>
          <w:numId w:val="23"/>
        </w:numPr>
      </w:pPr>
      <w:r>
        <w:t xml:space="preserve">Одинаковые значения атрибута </w:t>
      </w:r>
      <w:r>
        <w:rPr>
          <w:lang w:val="en-US"/>
        </w:rPr>
        <w:t>TSDID</w:t>
      </w:r>
    </w:p>
    <w:p w14:paraId="546891F8" w14:textId="77777777" w:rsidR="00203CEC" w:rsidRPr="00AE45A0" w:rsidRDefault="00203CEC" w:rsidP="004553CA">
      <w:pPr>
        <w:pStyle w:val="a3"/>
        <w:numPr>
          <w:ilvl w:val="0"/>
          <w:numId w:val="23"/>
        </w:numPr>
      </w:pPr>
      <w:r>
        <w:t xml:space="preserve">Одинаковые значения атрибута </w:t>
      </w:r>
      <w:r>
        <w:rPr>
          <w:lang w:val="en-US"/>
        </w:rPr>
        <w:t>ARMID</w:t>
      </w:r>
    </w:p>
    <w:p w14:paraId="4AB4A95D" w14:textId="0DADF3DF" w:rsidR="00203CEC" w:rsidRPr="00AB07CE" w:rsidRDefault="00203CEC" w:rsidP="004553CA">
      <w:pPr>
        <w:pStyle w:val="a3"/>
        <w:numPr>
          <w:ilvl w:val="0"/>
          <w:numId w:val="23"/>
        </w:numPr>
      </w:pPr>
      <w:r>
        <w:t xml:space="preserve">Одинаковые значения атрибута </w:t>
      </w:r>
      <w:r>
        <w:rPr>
          <w:lang w:val="en-US"/>
        </w:rPr>
        <w:t>USER</w:t>
      </w:r>
    </w:p>
    <w:p w14:paraId="65715AEC" w14:textId="519263DE" w:rsidR="00AB07CE" w:rsidRDefault="00AB07CE" w:rsidP="00AB07CE">
      <w:r>
        <w:t>Для каждого успешно обработанного документа формируется сообщение следующего формата:</w:t>
      </w:r>
    </w:p>
    <w:p w14:paraId="780E2179" w14:textId="7107D02F" w:rsidR="00AB07CE" w:rsidRPr="00596913" w:rsidRDefault="00AB07CE" w:rsidP="00AB07CE">
      <w:pPr>
        <w:rPr>
          <w:b/>
          <w:bCs/>
          <w:i/>
          <w:iCs/>
        </w:rPr>
      </w:pPr>
      <w:r w:rsidRPr="00596913">
        <w:rPr>
          <w:b/>
          <w:bCs/>
          <w:i/>
          <w:iCs/>
        </w:rPr>
        <w:t>&lt;Тип документа&gt; &lt;код документа&gt;: &lt;выполненное действие&gt; &lt;результат действия&gt;</w:t>
      </w:r>
    </w:p>
    <w:p w14:paraId="53CA9E93" w14:textId="2330801B" w:rsidR="00AB07CE" w:rsidRDefault="00AB07CE" w:rsidP="00AB07CE">
      <w:r>
        <w:t>Пример:</w:t>
      </w:r>
    </w:p>
    <w:p w14:paraId="16AF5910" w14:textId="04668181" w:rsidR="00AB07CE" w:rsidRPr="00596913" w:rsidRDefault="00AB07CE" w:rsidP="00AB07CE">
      <w:pPr>
        <w:rPr>
          <w:b/>
          <w:bCs/>
          <w:i/>
          <w:iCs/>
        </w:rPr>
      </w:pPr>
      <w:r w:rsidRPr="00596913">
        <w:rPr>
          <w:b/>
          <w:bCs/>
          <w:i/>
          <w:iCs/>
        </w:rPr>
        <w:t>Накладная на внутреннее перемещение 124576: Изменен статус на «Обработано на ТСД»</w:t>
      </w:r>
    </w:p>
    <w:p w14:paraId="6B82DAEC" w14:textId="401F7536" w:rsidR="00AB07CE" w:rsidRPr="00596913" w:rsidRDefault="00AB07CE" w:rsidP="00AB07CE">
      <w:pPr>
        <w:rPr>
          <w:b/>
          <w:bCs/>
          <w:i/>
          <w:iCs/>
        </w:rPr>
      </w:pPr>
      <w:r w:rsidRPr="00596913">
        <w:rPr>
          <w:b/>
          <w:bCs/>
          <w:i/>
          <w:iCs/>
        </w:rPr>
        <w:t>Приходная накладная 678650: Сформирован приходный ордер 679032</w:t>
      </w:r>
    </w:p>
    <w:p w14:paraId="11E064E6" w14:textId="5325847C" w:rsidR="00AB07CE" w:rsidRPr="00596913" w:rsidRDefault="00AB07CE" w:rsidP="00AB07CE">
      <w:pPr>
        <w:rPr>
          <w:b/>
          <w:bCs/>
          <w:i/>
          <w:iCs/>
        </w:rPr>
      </w:pPr>
      <w:r w:rsidRPr="00596913">
        <w:rPr>
          <w:b/>
          <w:bCs/>
          <w:i/>
          <w:iCs/>
        </w:rPr>
        <w:t>Ячейка хранения 675687: Сформирован акт перемещения МЦ между яче</w:t>
      </w:r>
      <w:r w:rsidR="00596913">
        <w:rPr>
          <w:b/>
          <w:bCs/>
          <w:i/>
          <w:iCs/>
        </w:rPr>
        <w:t>й</w:t>
      </w:r>
      <w:r w:rsidRPr="00596913">
        <w:rPr>
          <w:b/>
          <w:bCs/>
          <w:i/>
          <w:iCs/>
        </w:rPr>
        <w:t>ками</w:t>
      </w:r>
      <w:r w:rsidR="00596913">
        <w:rPr>
          <w:b/>
          <w:bCs/>
          <w:i/>
          <w:iCs/>
        </w:rPr>
        <w:t xml:space="preserve"> 456234</w:t>
      </w:r>
    </w:p>
    <w:p w14:paraId="077F27FB" w14:textId="384ABBC4" w:rsidR="00AB07CE" w:rsidRDefault="00AB07CE" w:rsidP="00AB07CE">
      <w:r>
        <w:t>Для документа обработанного с ошибкой</w:t>
      </w:r>
      <w:r w:rsidR="00596913">
        <w:t xml:space="preserve"> формируется сообщение следующего формата:</w:t>
      </w:r>
    </w:p>
    <w:p w14:paraId="261210BE" w14:textId="64FA99D4" w:rsidR="00596913" w:rsidRPr="00596913" w:rsidRDefault="00596913" w:rsidP="00AB07CE">
      <w:pPr>
        <w:rPr>
          <w:b/>
          <w:bCs/>
          <w:i/>
          <w:iCs/>
        </w:rPr>
      </w:pPr>
      <w:r w:rsidRPr="00596913">
        <w:rPr>
          <w:b/>
          <w:bCs/>
          <w:i/>
          <w:iCs/>
        </w:rPr>
        <w:t>ОШИБКА – &lt;Тип документа&gt; &lt;код документа&gt;: не удалось &lt;не выполненное действие&gt;</w:t>
      </w:r>
    </w:p>
    <w:p w14:paraId="3D1F823E" w14:textId="04D08735" w:rsidR="00203CEC" w:rsidRDefault="00B351CA" w:rsidP="00B351CA">
      <w:pPr>
        <w:pStyle w:val="1"/>
      </w:pPr>
      <w:r>
        <w:t>НАСТРОЙКИ</w:t>
      </w:r>
    </w:p>
    <w:p w14:paraId="4EDFAFF4" w14:textId="5FAD6BD4" w:rsidR="00B351CA" w:rsidRDefault="00B351CA" w:rsidP="00203CEC">
      <w:r>
        <w:t>Необходимо добавить раздел настроек «Штрихкодирование».</w:t>
      </w:r>
    </w:p>
    <w:p w14:paraId="1B0E966F" w14:textId="4D7A944D" w:rsidR="00B351CA" w:rsidRDefault="00B351CA" w:rsidP="00203CEC">
      <w:r>
        <w:t>В раздел «Штрихкодирование» необходимо добавить следующие настройки: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6"/>
        <w:gridCol w:w="2711"/>
        <w:gridCol w:w="3528"/>
      </w:tblGrid>
      <w:tr w:rsidR="00B351CA" w14:paraId="12F056AE" w14:textId="77777777" w:rsidTr="00B351CA">
        <w:tc>
          <w:tcPr>
            <w:tcW w:w="3115" w:type="dxa"/>
            <w:shd w:val="clear" w:color="auto" w:fill="D9D9D9" w:themeFill="background1" w:themeFillShade="D9"/>
          </w:tcPr>
          <w:p w14:paraId="1F95A588" w14:textId="570C2603" w:rsidR="00B351CA" w:rsidRDefault="00B351CA" w:rsidP="00203CEC">
            <w:r>
              <w:t>Название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4AFC231B" w14:textId="7925F6D3" w:rsidR="00B351CA" w:rsidRDefault="00B351CA" w:rsidP="00203CEC">
            <w:r>
              <w:t>Код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14:paraId="45DB8E56" w14:textId="05B576E1" w:rsidR="00B351CA" w:rsidRDefault="00B351CA" w:rsidP="00203CEC">
            <w:r>
              <w:t>Значения</w:t>
            </w:r>
          </w:p>
        </w:tc>
      </w:tr>
      <w:tr w:rsidR="00B351CA" w14:paraId="6B3DF78D" w14:textId="77777777" w:rsidTr="00B351CA">
        <w:tc>
          <w:tcPr>
            <w:tcW w:w="3115" w:type="dxa"/>
          </w:tcPr>
          <w:p w14:paraId="293A1818" w14:textId="41610CFF" w:rsidR="00B351CA" w:rsidRDefault="00B351CA" w:rsidP="00B351CA">
            <w:pPr>
              <w:jc w:val="left"/>
            </w:pPr>
            <w:r>
              <w:t>Способ подключения</w:t>
            </w:r>
          </w:p>
        </w:tc>
        <w:tc>
          <w:tcPr>
            <w:tcW w:w="2692" w:type="dxa"/>
          </w:tcPr>
          <w:p w14:paraId="34BB241D" w14:textId="713F0C56" w:rsidR="00B351CA" w:rsidRPr="00B351CA" w:rsidRDefault="00B351CA" w:rsidP="00B351C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SHK.CONNECTIONTYPE</w:t>
            </w:r>
          </w:p>
        </w:tc>
        <w:tc>
          <w:tcPr>
            <w:tcW w:w="3538" w:type="dxa"/>
          </w:tcPr>
          <w:p w14:paraId="06C7F148" w14:textId="234322E0" w:rsidR="00B351CA" w:rsidRPr="00B351CA" w:rsidRDefault="00B351CA" w:rsidP="00B351CA">
            <w:pPr>
              <w:pStyle w:val="a3"/>
              <w:numPr>
                <w:ilvl w:val="0"/>
                <w:numId w:val="26"/>
              </w:numPr>
              <w:jc w:val="left"/>
            </w:pPr>
            <w:r w:rsidRPr="00B351CA">
              <w:rPr>
                <w:b/>
                <w:bCs/>
                <w:lang w:val="en-US"/>
              </w:rPr>
              <w:t>REST</w:t>
            </w:r>
            <w:r w:rsidRPr="00B351CA">
              <w:rPr>
                <w:b/>
                <w:bCs/>
              </w:rPr>
              <w:t xml:space="preserve"> </w:t>
            </w:r>
            <w:r w:rsidRPr="00B351CA">
              <w:rPr>
                <w:b/>
                <w:bCs/>
                <w:lang w:val="en-US"/>
              </w:rPr>
              <w:t>API</w:t>
            </w:r>
            <w:r w:rsidRPr="00B351CA">
              <w:t xml:space="preserve"> </w:t>
            </w:r>
            <w:r w:rsidRPr="00B351CA">
              <w:softHyphen/>
              <w:t xml:space="preserve">– </w:t>
            </w:r>
            <w:r>
              <w:t xml:space="preserve">подключение через </w:t>
            </w:r>
            <w:r>
              <w:rPr>
                <w:lang w:val="en-US"/>
              </w:rPr>
              <w:t>REST</w:t>
            </w:r>
            <w:r w:rsidRPr="00B351CA">
              <w:t xml:space="preserve"> </w:t>
            </w:r>
            <w:r>
              <w:t>AP</w:t>
            </w:r>
            <w:r>
              <w:rPr>
                <w:lang w:val="en-US"/>
              </w:rPr>
              <w:t>I</w:t>
            </w:r>
          </w:p>
          <w:p w14:paraId="0A654CBF" w14:textId="1C542282" w:rsidR="00B351CA" w:rsidRPr="00B351CA" w:rsidRDefault="00B351CA" w:rsidP="00B351CA">
            <w:pPr>
              <w:pStyle w:val="a3"/>
              <w:numPr>
                <w:ilvl w:val="0"/>
                <w:numId w:val="26"/>
              </w:numPr>
              <w:jc w:val="left"/>
            </w:pPr>
            <w:r w:rsidRPr="00B351CA">
              <w:rPr>
                <w:b/>
                <w:bCs/>
                <w:lang w:val="en-US"/>
              </w:rPr>
              <w:lastRenderedPageBreak/>
              <w:t>USB</w:t>
            </w:r>
            <w:r w:rsidRPr="00B351CA">
              <w:rPr>
                <w:b/>
                <w:bCs/>
              </w:rPr>
              <w:t xml:space="preserve"> </w:t>
            </w:r>
            <w:r w:rsidRPr="00B351CA">
              <w:t xml:space="preserve">– </w:t>
            </w:r>
            <w:r>
              <w:t>обмен файлами, подключение ТСД к АРМ</w:t>
            </w:r>
          </w:p>
        </w:tc>
      </w:tr>
      <w:tr w:rsidR="00B351CA" w14:paraId="788DA6B5" w14:textId="77777777" w:rsidTr="00B351CA">
        <w:tc>
          <w:tcPr>
            <w:tcW w:w="3115" w:type="dxa"/>
          </w:tcPr>
          <w:p w14:paraId="434ED6F5" w14:textId="6D774708" w:rsidR="00B351CA" w:rsidRDefault="00B351CA" w:rsidP="00B351CA">
            <w:pPr>
              <w:jc w:val="left"/>
            </w:pPr>
            <w:r>
              <w:lastRenderedPageBreak/>
              <w:t>Статус для выгрузки документов</w:t>
            </w:r>
          </w:p>
        </w:tc>
        <w:tc>
          <w:tcPr>
            <w:tcW w:w="2692" w:type="dxa"/>
          </w:tcPr>
          <w:p w14:paraId="42993CDC" w14:textId="315CAC02" w:rsidR="00B351CA" w:rsidRPr="00025FF5" w:rsidRDefault="00025FF5" w:rsidP="00B351C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SHK.UPLOADSTATUS</w:t>
            </w:r>
          </w:p>
        </w:tc>
        <w:tc>
          <w:tcPr>
            <w:tcW w:w="3538" w:type="dxa"/>
          </w:tcPr>
          <w:p w14:paraId="0BC0A52F" w14:textId="432BDD5A" w:rsidR="00B351CA" w:rsidRDefault="00025FF5" w:rsidP="00B351CA">
            <w:pPr>
              <w:jc w:val="left"/>
            </w:pPr>
            <w:r>
              <w:t>Статус из каталога статусов (один на всю базу), в котором будут выгружаться документы.</w:t>
            </w:r>
          </w:p>
        </w:tc>
      </w:tr>
      <w:tr w:rsidR="00025FF5" w14:paraId="27B6E79C" w14:textId="77777777" w:rsidTr="00B351CA">
        <w:tc>
          <w:tcPr>
            <w:tcW w:w="3115" w:type="dxa"/>
          </w:tcPr>
          <w:p w14:paraId="4ECB9A24" w14:textId="7FE82DF4" w:rsidR="00025FF5" w:rsidRDefault="00025FF5" w:rsidP="00025FF5">
            <w:pPr>
              <w:jc w:val="left"/>
            </w:pPr>
            <w:r>
              <w:t>Статус для выгруженных документов</w:t>
            </w:r>
          </w:p>
        </w:tc>
        <w:tc>
          <w:tcPr>
            <w:tcW w:w="2692" w:type="dxa"/>
          </w:tcPr>
          <w:p w14:paraId="73E54093" w14:textId="153710A7" w:rsidR="00025FF5" w:rsidRDefault="00025FF5" w:rsidP="00025FF5">
            <w:pPr>
              <w:jc w:val="left"/>
            </w:pPr>
            <w:r>
              <w:rPr>
                <w:lang w:val="en-US"/>
              </w:rPr>
              <w:t>SHK.UPLOADEDSTATUS</w:t>
            </w:r>
          </w:p>
        </w:tc>
        <w:tc>
          <w:tcPr>
            <w:tcW w:w="3538" w:type="dxa"/>
          </w:tcPr>
          <w:p w14:paraId="3CEB3E04" w14:textId="36FCDDAF" w:rsidR="00025FF5" w:rsidRDefault="00025FF5" w:rsidP="00025FF5">
            <w:pPr>
              <w:jc w:val="left"/>
            </w:pPr>
            <w:r>
              <w:t>Статус из каталога статусов (один на всю базу), в который будет устанавливаться для выгруженных документов.</w:t>
            </w:r>
          </w:p>
        </w:tc>
      </w:tr>
      <w:tr w:rsidR="00632838" w14:paraId="13A81473" w14:textId="77777777" w:rsidTr="00B351CA">
        <w:tc>
          <w:tcPr>
            <w:tcW w:w="3115" w:type="dxa"/>
          </w:tcPr>
          <w:p w14:paraId="1A8A6289" w14:textId="6B5C074E" w:rsidR="00632838" w:rsidRDefault="00632838" w:rsidP="00025FF5">
            <w:pPr>
              <w:jc w:val="left"/>
            </w:pPr>
            <w:r>
              <w:t>ТСД по умолчанию</w:t>
            </w:r>
          </w:p>
        </w:tc>
        <w:tc>
          <w:tcPr>
            <w:tcW w:w="2692" w:type="dxa"/>
          </w:tcPr>
          <w:p w14:paraId="49F2D52C" w14:textId="14F43FCC" w:rsidR="00632838" w:rsidRDefault="00632838" w:rsidP="00025FF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SHK.DEFAULT.TSD</w:t>
            </w:r>
          </w:p>
        </w:tc>
        <w:tc>
          <w:tcPr>
            <w:tcW w:w="3538" w:type="dxa"/>
          </w:tcPr>
          <w:p w14:paraId="03E8C3B1" w14:textId="216FD4EE" w:rsidR="00632838" w:rsidRDefault="00632838" w:rsidP="00025FF5">
            <w:pPr>
              <w:jc w:val="left"/>
            </w:pPr>
            <w:r>
              <w:t>ТСД, подставляемый в интерфейс настройки параметров выгрузки, вызываемого алгоритмом (см. п. 7)</w:t>
            </w:r>
          </w:p>
        </w:tc>
      </w:tr>
      <w:tr w:rsidR="00632838" w14:paraId="0F8E4111" w14:textId="77777777" w:rsidTr="00B351CA">
        <w:tc>
          <w:tcPr>
            <w:tcW w:w="3115" w:type="dxa"/>
          </w:tcPr>
          <w:p w14:paraId="06EB7B1B" w14:textId="7E436E4D" w:rsidR="00632838" w:rsidRDefault="00632838" w:rsidP="00025FF5">
            <w:pPr>
              <w:jc w:val="left"/>
            </w:pPr>
            <w:r>
              <w:t>АРМ по умолчанию</w:t>
            </w:r>
          </w:p>
        </w:tc>
        <w:tc>
          <w:tcPr>
            <w:tcW w:w="2692" w:type="dxa"/>
          </w:tcPr>
          <w:p w14:paraId="12DE68E5" w14:textId="14E77971" w:rsidR="00632838" w:rsidRDefault="00632838" w:rsidP="00025FF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SHK.DEFAULT.ARM</w:t>
            </w:r>
          </w:p>
        </w:tc>
        <w:tc>
          <w:tcPr>
            <w:tcW w:w="3538" w:type="dxa"/>
          </w:tcPr>
          <w:p w14:paraId="796AC180" w14:textId="52D64442" w:rsidR="00632838" w:rsidRDefault="00632838" w:rsidP="00025FF5">
            <w:pPr>
              <w:jc w:val="left"/>
            </w:pPr>
            <w:r>
              <w:t>АРМ, подставляемый в интерфейс настройки параметров выгрузки, вызываемого алгоритмом (см. п. 7)</w:t>
            </w:r>
          </w:p>
        </w:tc>
      </w:tr>
      <w:tr w:rsidR="00632838" w14:paraId="48EA5222" w14:textId="77777777" w:rsidTr="00B351CA">
        <w:tc>
          <w:tcPr>
            <w:tcW w:w="3115" w:type="dxa"/>
          </w:tcPr>
          <w:p w14:paraId="4E71FF28" w14:textId="1854E5E5" w:rsidR="00632838" w:rsidRDefault="00632838" w:rsidP="00025FF5">
            <w:pPr>
              <w:jc w:val="left"/>
            </w:pPr>
            <w:r>
              <w:t>Пользователь по умолчанию</w:t>
            </w:r>
          </w:p>
        </w:tc>
        <w:tc>
          <w:tcPr>
            <w:tcW w:w="2692" w:type="dxa"/>
          </w:tcPr>
          <w:p w14:paraId="065676CE" w14:textId="1509E483" w:rsidR="00632838" w:rsidRDefault="00632838" w:rsidP="00025FF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SHK.DEFAULT.USER</w:t>
            </w:r>
          </w:p>
        </w:tc>
        <w:tc>
          <w:tcPr>
            <w:tcW w:w="3538" w:type="dxa"/>
          </w:tcPr>
          <w:p w14:paraId="3E186513" w14:textId="385CE831" w:rsidR="00632838" w:rsidRDefault="00632838" w:rsidP="00025FF5">
            <w:pPr>
              <w:jc w:val="left"/>
            </w:pPr>
            <w:r>
              <w:t>Пользователь, подставляемый в интерфейс настройки параметров выгрузки, вызываемого алгоритмом (см. п. 7)</w:t>
            </w:r>
          </w:p>
        </w:tc>
      </w:tr>
    </w:tbl>
    <w:p w14:paraId="7298202B" w14:textId="62FFD447" w:rsidR="00B351CA" w:rsidRDefault="000A135D" w:rsidP="000A135D">
      <w:pPr>
        <w:pStyle w:val="1"/>
      </w:pPr>
      <w:r>
        <w:t>алгорим</w:t>
      </w:r>
    </w:p>
    <w:p w14:paraId="0B7FA44A" w14:textId="3B8530F1" w:rsidR="000A135D" w:rsidRDefault="000A135D" w:rsidP="000A135D">
      <w:r>
        <w:t>Необходимо добавить системный алгоритм</w:t>
      </w:r>
    </w:p>
    <w:p w14:paraId="7FB3673D" w14:textId="21344F25" w:rsidR="000A135D" w:rsidRDefault="000A135D" w:rsidP="000A135D">
      <w:r>
        <w:t>Алгоритм предназначен для запуска перед процедурой смены статуса.</w:t>
      </w:r>
    </w:p>
    <w:p w14:paraId="6ECD0CAA" w14:textId="21D2539A" w:rsidR="000A135D" w:rsidRDefault="004D726D" w:rsidP="000A135D">
      <w:r>
        <w:t>Логика работы алгоритма:</w:t>
      </w:r>
    </w:p>
    <w:p w14:paraId="1CDDFACA" w14:textId="00889E13" w:rsidR="004D726D" w:rsidRDefault="004D726D" w:rsidP="00632838">
      <w:pPr>
        <w:pStyle w:val="a3"/>
        <w:numPr>
          <w:ilvl w:val="0"/>
          <w:numId w:val="28"/>
        </w:numPr>
        <w:jc w:val="left"/>
      </w:pPr>
      <w:r>
        <w:t xml:space="preserve">Выполняется проверка целевого статуса со статусом, указанным в настройке </w:t>
      </w:r>
      <w:r w:rsidRPr="004D726D">
        <w:rPr>
          <w:b/>
          <w:bCs/>
          <w:i/>
          <w:iCs/>
          <w:lang w:val="en-US"/>
        </w:rPr>
        <w:t>SHK</w:t>
      </w:r>
      <w:r w:rsidRPr="004D726D">
        <w:rPr>
          <w:b/>
          <w:bCs/>
          <w:i/>
          <w:iCs/>
        </w:rPr>
        <w:t>.</w:t>
      </w:r>
      <w:r w:rsidRPr="004D726D">
        <w:rPr>
          <w:b/>
          <w:bCs/>
          <w:i/>
          <w:iCs/>
          <w:lang w:val="en-US"/>
        </w:rPr>
        <w:t>UPLOADSTATUS</w:t>
      </w:r>
      <w:r>
        <w:t>.</w:t>
      </w:r>
    </w:p>
    <w:p w14:paraId="1424FB73" w14:textId="2A38A89C" w:rsidR="004D726D" w:rsidRDefault="004D726D" w:rsidP="00632838">
      <w:pPr>
        <w:pStyle w:val="a3"/>
        <w:numPr>
          <w:ilvl w:val="1"/>
          <w:numId w:val="28"/>
        </w:numPr>
        <w:jc w:val="left"/>
      </w:pPr>
      <w:r>
        <w:t>Если статус не совпадает, то дальнейшая работа алгоритма не выполняется.</w:t>
      </w:r>
    </w:p>
    <w:p w14:paraId="5AA92344" w14:textId="6CB6D762" w:rsidR="004D726D" w:rsidRDefault="004D726D" w:rsidP="00632838">
      <w:pPr>
        <w:pStyle w:val="a3"/>
        <w:numPr>
          <w:ilvl w:val="1"/>
          <w:numId w:val="28"/>
        </w:numPr>
        <w:jc w:val="left"/>
      </w:pPr>
      <w:r>
        <w:t>Если статус совпадает, то переходим к п.2</w:t>
      </w:r>
    </w:p>
    <w:p w14:paraId="3199ADC9" w14:textId="77777777" w:rsidR="001C0019" w:rsidRDefault="004D726D" w:rsidP="00632838">
      <w:pPr>
        <w:pStyle w:val="a3"/>
        <w:numPr>
          <w:ilvl w:val="0"/>
          <w:numId w:val="28"/>
        </w:numPr>
        <w:jc w:val="left"/>
      </w:pPr>
      <w:r>
        <w:t xml:space="preserve">Для пользователя открывается интерфейс с 3-мя полями ввода: ТСД, АРМ, Пользователь. </w:t>
      </w:r>
    </w:p>
    <w:p w14:paraId="5052A0C1" w14:textId="77777777" w:rsidR="001C0019" w:rsidRDefault="004D726D" w:rsidP="00632838">
      <w:pPr>
        <w:pStyle w:val="a3"/>
        <w:numPr>
          <w:ilvl w:val="1"/>
          <w:numId w:val="28"/>
        </w:numPr>
        <w:jc w:val="left"/>
      </w:pPr>
      <w:r>
        <w:t xml:space="preserve">Выбор значений происходит из полей </w:t>
      </w:r>
      <w:proofErr w:type="spellStart"/>
      <w:r w:rsidRPr="004D726D">
        <w:rPr>
          <w:b/>
          <w:bCs/>
          <w:i/>
          <w:iCs/>
          <w:lang w:val="en-US"/>
        </w:rPr>
        <w:t>shk</w:t>
      </w:r>
      <w:proofErr w:type="spellEnd"/>
      <w:r w:rsidRPr="004D726D">
        <w:rPr>
          <w:b/>
          <w:bCs/>
          <w:i/>
          <w:iCs/>
        </w:rPr>
        <w:t>_</w:t>
      </w:r>
      <w:proofErr w:type="spellStart"/>
      <w:r w:rsidRPr="004D726D">
        <w:rPr>
          <w:b/>
          <w:bCs/>
          <w:i/>
          <w:iCs/>
          <w:lang w:val="en-US"/>
        </w:rPr>
        <w:t>tsd</w:t>
      </w:r>
      <w:proofErr w:type="spellEnd"/>
      <w:r w:rsidRPr="004D726D">
        <w:rPr>
          <w:b/>
          <w:bCs/>
          <w:i/>
          <w:iCs/>
        </w:rPr>
        <w:t>_</w:t>
      </w:r>
      <w:r w:rsidRPr="004D726D">
        <w:rPr>
          <w:b/>
          <w:bCs/>
          <w:i/>
          <w:iCs/>
          <w:lang w:val="en-US"/>
        </w:rPr>
        <w:t>id</w:t>
      </w:r>
      <w:r w:rsidRPr="004D726D">
        <w:rPr>
          <w:b/>
          <w:bCs/>
          <w:i/>
          <w:iCs/>
        </w:rPr>
        <w:t>.</w:t>
      </w:r>
      <w:r w:rsidRPr="004D726D">
        <w:rPr>
          <w:b/>
          <w:bCs/>
          <w:i/>
          <w:iCs/>
          <w:lang w:val="en-US"/>
        </w:rPr>
        <w:t>NAME</w:t>
      </w:r>
      <w:r w:rsidRPr="004D726D">
        <w:t xml:space="preserve">, </w:t>
      </w:r>
      <w:proofErr w:type="spellStart"/>
      <w:r w:rsidRPr="004D726D">
        <w:rPr>
          <w:b/>
          <w:bCs/>
          <w:i/>
          <w:iCs/>
          <w:lang w:val="en-US"/>
        </w:rPr>
        <w:t>shk</w:t>
      </w:r>
      <w:proofErr w:type="spellEnd"/>
      <w:r w:rsidRPr="004D726D">
        <w:rPr>
          <w:b/>
          <w:bCs/>
          <w:i/>
          <w:iCs/>
        </w:rPr>
        <w:t>_</w:t>
      </w:r>
      <w:r w:rsidRPr="004D726D">
        <w:rPr>
          <w:b/>
          <w:bCs/>
          <w:i/>
          <w:iCs/>
          <w:lang w:val="en-US"/>
        </w:rPr>
        <w:t>arm</w:t>
      </w:r>
      <w:r w:rsidRPr="004D726D">
        <w:rPr>
          <w:b/>
          <w:bCs/>
          <w:i/>
          <w:iCs/>
        </w:rPr>
        <w:t>_</w:t>
      </w:r>
      <w:r w:rsidRPr="004D726D">
        <w:rPr>
          <w:b/>
          <w:bCs/>
          <w:i/>
          <w:iCs/>
          <w:lang w:val="en-US"/>
        </w:rPr>
        <w:t>id</w:t>
      </w:r>
      <w:r w:rsidRPr="004D726D">
        <w:rPr>
          <w:b/>
          <w:bCs/>
          <w:i/>
          <w:iCs/>
        </w:rPr>
        <w:t>.</w:t>
      </w:r>
      <w:r w:rsidRPr="004D726D">
        <w:rPr>
          <w:b/>
          <w:bCs/>
          <w:i/>
          <w:iCs/>
          <w:lang w:val="en-US"/>
        </w:rPr>
        <w:t>NAME</w:t>
      </w:r>
      <w:r w:rsidRPr="004D726D">
        <w:t xml:space="preserve">, </w:t>
      </w:r>
      <w:proofErr w:type="spellStart"/>
      <w:r w:rsidRPr="004D726D">
        <w:rPr>
          <w:b/>
          <w:bCs/>
          <w:i/>
          <w:iCs/>
          <w:lang w:val="en-US"/>
        </w:rPr>
        <w:t>shk</w:t>
      </w:r>
      <w:proofErr w:type="spellEnd"/>
      <w:r w:rsidRPr="004D726D">
        <w:rPr>
          <w:b/>
          <w:bCs/>
          <w:i/>
          <w:iCs/>
        </w:rPr>
        <w:t>_</w:t>
      </w:r>
      <w:r w:rsidRPr="004D726D">
        <w:rPr>
          <w:b/>
          <w:bCs/>
          <w:i/>
          <w:iCs/>
          <w:lang w:val="en-US"/>
        </w:rPr>
        <w:t>user</w:t>
      </w:r>
      <w:r w:rsidRPr="004D726D">
        <w:rPr>
          <w:b/>
          <w:bCs/>
          <w:i/>
          <w:iCs/>
        </w:rPr>
        <w:t>.</w:t>
      </w:r>
      <w:r w:rsidRPr="004D726D">
        <w:rPr>
          <w:b/>
          <w:bCs/>
          <w:i/>
          <w:iCs/>
          <w:lang w:val="en-US"/>
        </w:rPr>
        <w:t>DESCRIPTION</w:t>
      </w:r>
      <w:r w:rsidRPr="004D726D">
        <w:t xml:space="preserve"> </w:t>
      </w:r>
      <w:r>
        <w:t>соответственно</w:t>
      </w:r>
      <w:r w:rsidRPr="004D726D">
        <w:t>.</w:t>
      </w:r>
      <w:r w:rsidR="001C0019" w:rsidRPr="001C0019">
        <w:t xml:space="preserve"> </w:t>
      </w:r>
    </w:p>
    <w:p w14:paraId="3D71BE4B" w14:textId="37489054" w:rsidR="004D726D" w:rsidRDefault="001C0019" w:rsidP="00632838">
      <w:pPr>
        <w:pStyle w:val="a3"/>
        <w:numPr>
          <w:ilvl w:val="1"/>
          <w:numId w:val="28"/>
        </w:numPr>
        <w:jc w:val="left"/>
      </w:pPr>
      <w:r>
        <w:lastRenderedPageBreak/>
        <w:t xml:space="preserve">К выбору доступны только те записи, у которых поля </w:t>
      </w:r>
      <w:r>
        <w:rPr>
          <w:lang w:val="en-US"/>
        </w:rPr>
        <w:t>ISACTIVE</w:t>
      </w:r>
      <w:r w:rsidRPr="001C0019">
        <w:t xml:space="preserve"> </w:t>
      </w:r>
      <w:r>
        <w:t xml:space="preserve">и </w:t>
      </w:r>
      <w:r>
        <w:rPr>
          <w:lang w:val="en-US"/>
        </w:rPr>
        <w:t>ISARCHIVE</w:t>
      </w:r>
      <w:r w:rsidRPr="001C0019">
        <w:t xml:space="preserve"> </w:t>
      </w:r>
      <w:r>
        <w:t xml:space="preserve">имеют значения </w:t>
      </w:r>
      <w:r w:rsidRPr="001C0019">
        <w:rPr>
          <w:b/>
          <w:bCs/>
          <w:i/>
          <w:iCs/>
          <w:lang w:val="en-US"/>
        </w:rPr>
        <w:t>True</w:t>
      </w:r>
      <w:r w:rsidRPr="001C0019">
        <w:t xml:space="preserve"> </w:t>
      </w:r>
      <w:r>
        <w:t xml:space="preserve">и </w:t>
      </w:r>
      <w:r w:rsidRPr="001C0019">
        <w:rPr>
          <w:b/>
          <w:bCs/>
          <w:i/>
          <w:iCs/>
          <w:lang w:val="en-US"/>
        </w:rPr>
        <w:t>False</w:t>
      </w:r>
      <w:r w:rsidRPr="001C0019">
        <w:t xml:space="preserve"> </w:t>
      </w:r>
      <w:r>
        <w:t>соответственно.</w:t>
      </w:r>
    </w:p>
    <w:p w14:paraId="75D5B4F6" w14:textId="7F81E344" w:rsidR="00632838" w:rsidRDefault="00632838" w:rsidP="00632838">
      <w:pPr>
        <w:pStyle w:val="a3"/>
        <w:numPr>
          <w:ilvl w:val="1"/>
          <w:numId w:val="28"/>
        </w:numPr>
        <w:jc w:val="left"/>
      </w:pPr>
      <w:r>
        <w:t xml:space="preserve">Значения настроек </w:t>
      </w:r>
      <w:r w:rsidRPr="00632838">
        <w:rPr>
          <w:b/>
          <w:bCs/>
          <w:i/>
          <w:iCs/>
          <w:lang w:val="en-US"/>
        </w:rPr>
        <w:t>SHK</w:t>
      </w:r>
      <w:r w:rsidRPr="00632838">
        <w:rPr>
          <w:b/>
          <w:bCs/>
          <w:i/>
          <w:iCs/>
        </w:rPr>
        <w:t>.</w:t>
      </w:r>
      <w:r w:rsidRPr="00632838">
        <w:rPr>
          <w:b/>
          <w:bCs/>
          <w:i/>
          <w:iCs/>
          <w:lang w:val="en-US"/>
        </w:rPr>
        <w:t>DEFAULT</w:t>
      </w:r>
      <w:r w:rsidRPr="00632838">
        <w:rPr>
          <w:b/>
          <w:bCs/>
          <w:i/>
          <w:iCs/>
        </w:rPr>
        <w:t>.</w:t>
      </w:r>
      <w:r w:rsidRPr="00632838">
        <w:rPr>
          <w:b/>
          <w:bCs/>
          <w:i/>
          <w:iCs/>
          <w:lang w:val="en-US"/>
        </w:rPr>
        <w:t>TSD</w:t>
      </w:r>
      <w:r>
        <w:t xml:space="preserve">, </w:t>
      </w:r>
      <w:r w:rsidRPr="00632838">
        <w:rPr>
          <w:b/>
          <w:bCs/>
          <w:i/>
          <w:iCs/>
          <w:lang w:val="en-US"/>
        </w:rPr>
        <w:t>SHK</w:t>
      </w:r>
      <w:r w:rsidRPr="00632838">
        <w:rPr>
          <w:b/>
          <w:bCs/>
          <w:i/>
          <w:iCs/>
        </w:rPr>
        <w:t>.</w:t>
      </w:r>
      <w:r w:rsidRPr="00632838">
        <w:rPr>
          <w:b/>
          <w:bCs/>
          <w:i/>
          <w:iCs/>
          <w:lang w:val="en-US"/>
        </w:rPr>
        <w:t>DEFAULT</w:t>
      </w:r>
      <w:r w:rsidRPr="00632838">
        <w:rPr>
          <w:b/>
          <w:bCs/>
          <w:i/>
          <w:iCs/>
        </w:rPr>
        <w:t>.</w:t>
      </w:r>
      <w:r w:rsidRPr="00632838">
        <w:rPr>
          <w:b/>
          <w:bCs/>
          <w:i/>
          <w:iCs/>
          <w:lang w:val="en-US"/>
        </w:rPr>
        <w:t>TSD</w:t>
      </w:r>
      <w:r>
        <w:t xml:space="preserve"> и </w:t>
      </w:r>
      <w:r w:rsidRPr="00632838">
        <w:rPr>
          <w:b/>
          <w:bCs/>
          <w:i/>
          <w:iCs/>
          <w:lang w:val="en-US"/>
        </w:rPr>
        <w:t>SHK</w:t>
      </w:r>
      <w:r w:rsidRPr="00632838">
        <w:rPr>
          <w:b/>
          <w:bCs/>
          <w:i/>
          <w:iCs/>
        </w:rPr>
        <w:t>.</w:t>
      </w:r>
      <w:r w:rsidRPr="00632838">
        <w:rPr>
          <w:b/>
          <w:bCs/>
          <w:i/>
          <w:iCs/>
          <w:lang w:val="en-US"/>
        </w:rPr>
        <w:t>DEFAULT</w:t>
      </w:r>
      <w:r w:rsidRPr="00632838">
        <w:rPr>
          <w:b/>
          <w:bCs/>
          <w:i/>
          <w:iCs/>
        </w:rPr>
        <w:t>.</w:t>
      </w:r>
      <w:r w:rsidRPr="00632838">
        <w:rPr>
          <w:b/>
          <w:bCs/>
          <w:i/>
          <w:iCs/>
          <w:lang w:val="en-US"/>
        </w:rPr>
        <w:t>TSD</w:t>
      </w:r>
      <w:r>
        <w:rPr>
          <w:b/>
          <w:bCs/>
          <w:i/>
          <w:iCs/>
        </w:rPr>
        <w:t xml:space="preserve"> </w:t>
      </w:r>
      <w:r>
        <w:t>подставляются в поля автоматически, но могут быть изменены.</w:t>
      </w:r>
    </w:p>
    <w:p w14:paraId="5DE95A04" w14:textId="1AA4B085" w:rsidR="00C51915" w:rsidRDefault="00632838" w:rsidP="00632838">
      <w:pPr>
        <w:jc w:val="center"/>
      </w:pPr>
      <w:r>
        <w:rPr>
          <w:noProof/>
        </w:rPr>
        <w:drawing>
          <wp:inline distT="0" distB="0" distL="0" distR="0" wp14:anchorId="3B1491A5" wp14:editId="4D21990F">
            <wp:extent cx="4396740" cy="1870083"/>
            <wp:effectExtent l="19050" t="19050" r="2286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955" cy="1873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DAAF4" w14:textId="058AB9B3" w:rsidR="00203CEC" w:rsidRPr="00203CEC" w:rsidRDefault="006F360B" w:rsidP="00203CEC">
      <w:pPr>
        <w:pStyle w:val="a3"/>
        <w:numPr>
          <w:ilvl w:val="0"/>
          <w:numId w:val="28"/>
        </w:numPr>
      </w:pPr>
      <w:r>
        <w:t xml:space="preserve">После того, как пользователь подтверждает выбор параметром, они сохраняются </w:t>
      </w:r>
      <w:r w:rsidRPr="006F360B">
        <w:rPr>
          <w:highlight w:val="red"/>
        </w:rPr>
        <w:t>как?</w:t>
      </w:r>
      <w:r>
        <w:t xml:space="preserve"> до момента выгрузки документов из </w:t>
      </w:r>
      <w:r>
        <w:rPr>
          <w:lang w:val="en-US"/>
        </w:rPr>
        <w:t>ERP</w:t>
      </w:r>
      <w:r w:rsidRPr="006F360B">
        <w:t>.</w:t>
      </w:r>
    </w:p>
    <w:sectPr w:rsidR="00203CEC" w:rsidRPr="00203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B30"/>
    <w:multiLevelType w:val="hybridMultilevel"/>
    <w:tmpl w:val="769CDA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34F"/>
    <w:multiLevelType w:val="hybridMultilevel"/>
    <w:tmpl w:val="08A035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B5957"/>
    <w:multiLevelType w:val="hybridMultilevel"/>
    <w:tmpl w:val="5C22E3CE"/>
    <w:lvl w:ilvl="0" w:tplc="04190001">
      <w:start w:val="1"/>
      <w:numFmt w:val="bullet"/>
      <w:lvlText w:val=""/>
      <w:lvlJc w:val="left"/>
      <w:pPr>
        <w:ind w:left="-5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</w:abstractNum>
  <w:abstractNum w:abstractNumId="3" w15:restartNumberingAfterBreak="0">
    <w:nsid w:val="114E17F8"/>
    <w:multiLevelType w:val="hybridMultilevel"/>
    <w:tmpl w:val="5D96B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102D"/>
    <w:multiLevelType w:val="hybridMultilevel"/>
    <w:tmpl w:val="6D0CC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B7DC2"/>
    <w:multiLevelType w:val="hybridMultilevel"/>
    <w:tmpl w:val="369ED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D15060"/>
    <w:multiLevelType w:val="hybridMultilevel"/>
    <w:tmpl w:val="72884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F3687"/>
    <w:multiLevelType w:val="hybridMultilevel"/>
    <w:tmpl w:val="22E6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C7C69"/>
    <w:multiLevelType w:val="hybridMultilevel"/>
    <w:tmpl w:val="369ED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DB2BA0"/>
    <w:multiLevelType w:val="hybridMultilevel"/>
    <w:tmpl w:val="C2329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F5EEB"/>
    <w:multiLevelType w:val="hybridMultilevel"/>
    <w:tmpl w:val="2C066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F70D1"/>
    <w:multiLevelType w:val="hybridMultilevel"/>
    <w:tmpl w:val="B038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696A"/>
    <w:multiLevelType w:val="hybridMultilevel"/>
    <w:tmpl w:val="C958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E4AC7"/>
    <w:multiLevelType w:val="hybridMultilevel"/>
    <w:tmpl w:val="E228A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D4F4C"/>
    <w:multiLevelType w:val="hybridMultilevel"/>
    <w:tmpl w:val="A544D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67948"/>
    <w:multiLevelType w:val="hybridMultilevel"/>
    <w:tmpl w:val="34F40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27927"/>
    <w:multiLevelType w:val="hybridMultilevel"/>
    <w:tmpl w:val="5AF84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74AD5"/>
    <w:multiLevelType w:val="hybridMultilevel"/>
    <w:tmpl w:val="30245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66574"/>
    <w:multiLevelType w:val="hybridMultilevel"/>
    <w:tmpl w:val="B59E2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E4C3C"/>
    <w:multiLevelType w:val="hybridMultilevel"/>
    <w:tmpl w:val="B9DA7E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43BF5"/>
    <w:multiLevelType w:val="hybridMultilevel"/>
    <w:tmpl w:val="AED48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A7466"/>
    <w:multiLevelType w:val="multilevel"/>
    <w:tmpl w:val="06F647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AA70BA8"/>
    <w:multiLevelType w:val="hybridMultilevel"/>
    <w:tmpl w:val="B61E5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E0A23"/>
    <w:multiLevelType w:val="hybridMultilevel"/>
    <w:tmpl w:val="14E4E18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6063D"/>
    <w:multiLevelType w:val="hybridMultilevel"/>
    <w:tmpl w:val="15D4D9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38636E"/>
    <w:multiLevelType w:val="hybridMultilevel"/>
    <w:tmpl w:val="3490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D3452"/>
    <w:multiLevelType w:val="hybridMultilevel"/>
    <w:tmpl w:val="15D4D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9B1767"/>
    <w:multiLevelType w:val="hybridMultilevel"/>
    <w:tmpl w:val="11347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838A3"/>
    <w:multiLevelType w:val="hybridMultilevel"/>
    <w:tmpl w:val="0BC849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E93A6D"/>
    <w:multiLevelType w:val="hybridMultilevel"/>
    <w:tmpl w:val="6C4076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9781F"/>
    <w:multiLevelType w:val="hybridMultilevel"/>
    <w:tmpl w:val="3490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37185">
    <w:abstractNumId w:val="21"/>
  </w:num>
  <w:num w:numId="2" w16cid:durableId="811630066">
    <w:abstractNumId w:val="3"/>
  </w:num>
  <w:num w:numId="3" w16cid:durableId="1970667736">
    <w:abstractNumId w:val="14"/>
  </w:num>
  <w:num w:numId="4" w16cid:durableId="1977832877">
    <w:abstractNumId w:val="2"/>
  </w:num>
  <w:num w:numId="5" w16cid:durableId="921717276">
    <w:abstractNumId w:val="16"/>
  </w:num>
  <w:num w:numId="6" w16cid:durableId="2024554731">
    <w:abstractNumId w:val="18"/>
  </w:num>
  <w:num w:numId="7" w16cid:durableId="1887520252">
    <w:abstractNumId w:val="22"/>
  </w:num>
  <w:num w:numId="8" w16cid:durableId="175731626">
    <w:abstractNumId w:val="12"/>
  </w:num>
  <w:num w:numId="9" w16cid:durableId="521016158">
    <w:abstractNumId w:val="30"/>
  </w:num>
  <w:num w:numId="10" w16cid:durableId="2037920103">
    <w:abstractNumId w:val="17"/>
  </w:num>
  <w:num w:numId="11" w16cid:durableId="271212685">
    <w:abstractNumId w:val="25"/>
  </w:num>
  <w:num w:numId="12" w16cid:durableId="391581284">
    <w:abstractNumId w:val="4"/>
  </w:num>
  <w:num w:numId="13" w16cid:durableId="1572497559">
    <w:abstractNumId w:val="13"/>
  </w:num>
  <w:num w:numId="14" w16cid:durableId="2022927486">
    <w:abstractNumId w:val="6"/>
  </w:num>
  <w:num w:numId="15" w16cid:durableId="1171682120">
    <w:abstractNumId w:val="10"/>
  </w:num>
  <w:num w:numId="16" w16cid:durableId="1801264351">
    <w:abstractNumId w:val="27"/>
  </w:num>
  <w:num w:numId="17" w16cid:durableId="94641723">
    <w:abstractNumId w:val="20"/>
  </w:num>
  <w:num w:numId="18" w16cid:durableId="237519278">
    <w:abstractNumId w:val="9"/>
  </w:num>
  <w:num w:numId="19" w16cid:durableId="1424914193">
    <w:abstractNumId w:val="11"/>
  </w:num>
  <w:num w:numId="20" w16cid:durableId="1792284284">
    <w:abstractNumId w:val="26"/>
  </w:num>
  <w:num w:numId="21" w16cid:durableId="1001082264">
    <w:abstractNumId w:val="15"/>
  </w:num>
  <w:num w:numId="22" w16cid:durableId="1552380817">
    <w:abstractNumId w:val="8"/>
  </w:num>
  <w:num w:numId="23" w16cid:durableId="1453936466">
    <w:abstractNumId w:val="5"/>
  </w:num>
  <w:num w:numId="24" w16cid:durableId="516234700">
    <w:abstractNumId w:val="29"/>
  </w:num>
  <w:num w:numId="25" w16cid:durableId="112791702">
    <w:abstractNumId w:val="7"/>
  </w:num>
  <w:num w:numId="26" w16cid:durableId="735861776">
    <w:abstractNumId w:val="28"/>
  </w:num>
  <w:num w:numId="27" w16cid:durableId="1584486716">
    <w:abstractNumId w:val="1"/>
  </w:num>
  <w:num w:numId="28" w16cid:durableId="188229066">
    <w:abstractNumId w:val="24"/>
  </w:num>
  <w:num w:numId="29" w16cid:durableId="1366519779">
    <w:abstractNumId w:val="0"/>
  </w:num>
  <w:num w:numId="30" w16cid:durableId="1944655122">
    <w:abstractNumId w:val="23"/>
  </w:num>
  <w:num w:numId="31" w16cid:durableId="3650580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30"/>
    <w:rsid w:val="00011AAA"/>
    <w:rsid w:val="00016204"/>
    <w:rsid w:val="00025FF5"/>
    <w:rsid w:val="000573E8"/>
    <w:rsid w:val="00064447"/>
    <w:rsid w:val="0006574C"/>
    <w:rsid w:val="00065CFF"/>
    <w:rsid w:val="00093783"/>
    <w:rsid w:val="000A135D"/>
    <w:rsid w:val="001154F3"/>
    <w:rsid w:val="00177B3B"/>
    <w:rsid w:val="00177F36"/>
    <w:rsid w:val="001B2F17"/>
    <w:rsid w:val="001B6236"/>
    <w:rsid w:val="001C0019"/>
    <w:rsid w:val="001C4370"/>
    <w:rsid w:val="001E134F"/>
    <w:rsid w:val="00203CEC"/>
    <w:rsid w:val="002076A1"/>
    <w:rsid w:val="00224F58"/>
    <w:rsid w:val="00263526"/>
    <w:rsid w:val="00266DBC"/>
    <w:rsid w:val="002C02FD"/>
    <w:rsid w:val="002C6546"/>
    <w:rsid w:val="00343F9C"/>
    <w:rsid w:val="00361E9F"/>
    <w:rsid w:val="00395F08"/>
    <w:rsid w:val="003A2510"/>
    <w:rsid w:val="003A6AB8"/>
    <w:rsid w:val="003F6E86"/>
    <w:rsid w:val="0045261D"/>
    <w:rsid w:val="004553CA"/>
    <w:rsid w:val="00473DD7"/>
    <w:rsid w:val="004A035C"/>
    <w:rsid w:val="004A640E"/>
    <w:rsid w:val="004D726D"/>
    <w:rsid w:val="004F5AC7"/>
    <w:rsid w:val="005218DE"/>
    <w:rsid w:val="0053100D"/>
    <w:rsid w:val="00542720"/>
    <w:rsid w:val="00596913"/>
    <w:rsid w:val="005B7DC7"/>
    <w:rsid w:val="00607D9A"/>
    <w:rsid w:val="00630D00"/>
    <w:rsid w:val="00632838"/>
    <w:rsid w:val="00640136"/>
    <w:rsid w:val="00661993"/>
    <w:rsid w:val="006717F7"/>
    <w:rsid w:val="006B3366"/>
    <w:rsid w:val="006D62BB"/>
    <w:rsid w:val="006F360B"/>
    <w:rsid w:val="006F6F6E"/>
    <w:rsid w:val="00723095"/>
    <w:rsid w:val="00752BA9"/>
    <w:rsid w:val="00757C41"/>
    <w:rsid w:val="00776E17"/>
    <w:rsid w:val="00796F5E"/>
    <w:rsid w:val="007D7C67"/>
    <w:rsid w:val="00826A8D"/>
    <w:rsid w:val="0088102D"/>
    <w:rsid w:val="008F1F1C"/>
    <w:rsid w:val="00901904"/>
    <w:rsid w:val="00964416"/>
    <w:rsid w:val="00986FCC"/>
    <w:rsid w:val="009A1BC6"/>
    <w:rsid w:val="009B1544"/>
    <w:rsid w:val="009B6C9C"/>
    <w:rsid w:val="009E7B29"/>
    <w:rsid w:val="00A33157"/>
    <w:rsid w:val="00A5370D"/>
    <w:rsid w:val="00AB07CE"/>
    <w:rsid w:val="00AB2558"/>
    <w:rsid w:val="00AC4341"/>
    <w:rsid w:val="00AE45A0"/>
    <w:rsid w:val="00B00CC7"/>
    <w:rsid w:val="00B351CA"/>
    <w:rsid w:val="00B36230"/>
    <w:rsid w:val="00B52D23"/>
    <w:rsid w:val="00B965FA"/>
    <w:rsid w:val="00BC3BF9"/>
    <w:rsid w:val="00BE5061"/>
    <w:rsid w:val="00BE5A8B"/>
    <w:rsid w:val="00C11E91"/>
    <w:rsid w:val="00C34DFA"/>
    <w:rsid w:val="00C4327C"/>
    <w:rsid w:val="00C51915"/>
    <w:rsid w:val="00C74DC7"/>
    <w:rsid w:val="00CB345C"/>
    <w:rsid w:val="00CB5097"/>
    <w:rsid w:val="00D1189A"/>
    <w:rsid w:val="00D36691"/>
    <w:rsid w:val="00D41FCF"/>
    <w:rsid w:val="00DB440B"/>
    <w:rsid w:val="00DC51BC"/>
    <w:rsid w:val="00E25EE8"/>
    <w:rsid w:val="00E74106"/>
    <w:rsid w:val="00E77642"/>
    <w:rsid w:val="00ED2E16"/>
    <w:rsid w:val="00EE3E99"/>
    <w:rsid w:val="00F36086"/>
    <w:rsid w:val="00F97C35"/>
    <w:rsid w:val="00F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AEFA"/>
  <w15:chartTrackingRefBased/>
  <w15:docId w15:val="{B1EA82EC-DE79-4B43-B356-955BB87D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7F7"/>
    <w:pPr>
      <w:spacing w:before="120" w:after="120" w:line="276" w:lineRule="auto"/>
      <w:jc w:val="both"/>
    </w:pPr>
    <w:rPr>
      <w:rFonts w:ascii="Cambria" w:hAnsi="Cambria"/>
      <w:sz w:val="24"/>
    </w:rPr>
  </w:style>
  <w:style w:type="paragraph" w:styleId="1">
    <w:name w:val="heading 1"/>
    <w:next w:val="a"/>
    <w:link w:val="10"/>
    <w:uiPriority w:val="9"/>
    <w:qFormat/>
    <w:rsid w:val="006717F7"/>
    <w:pPr>
      <w:keepNext/>
      <w:keepLines/>
      <w:numPr>
        <w:numId w:val="1"/>
      </w:numPr>
      <w:spacing w:before="120" w:after="120" w:line="276" w:lineRule="auto"/>
      <w:outlineLvl w:val="0"/>
    </w:pPr>
    <w:rPr>
      <w:rFonts w:ascii="Cambria" w:eastAsiaTheme="majorEastAsia" w:hAnsi="Cambria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6717F7"/>
    <w:pPr>
      <w:keepNext/>
      <w:keepLines/>
      <w:numPr>
        <w:ilvl w:val="1"/>
        <w:numId w:val="1"/>
      </w:numPr>
      <w:spacing w:before="120" w:after="120" w:line="276" w:lineRule="auto"/>
      <w:ind w:left="862" w:hanging="578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6717F7"/>
    <w:pPr>
      <w:keepNext/>
      <w:keepLines/>
      <w:numPr>
        <w:ilvl w:val="2"/>
        <w:numId w:val="1"/>
      </w:numPr>
      <w:spacing w:before="120" w:after="120" w:line="276" w:lineRule="auto"/>
      <w:ind w:left="1287"/>
      <w:outlineLvl w:val="2"/>
    </w:pPr>
    <w:rPr>
      <w:rFonts w:ascii="Cambria" w:eastAsiaTheme="majorEastAsia" w:hAnsi="Cambria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F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F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7F7"/>
    <w:rPr>
      <w:rFonts w:ascii="Cambria" w:eastAsiaTheme="majorEastAsia" w:hAnsi="Cambria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717F7"/>
    <w:rPr>
      <w:rFonts w:ascii="Cambria" w:eastAsiaTheme="majorEastAsia" w:hAnsi="Cambria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17F7"/>
    <w:rPr>
      <w:rFonts w:ascii="Cambria" w:eastAsiaTheme="majorEastAsia" w:hAnsi="Cambria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717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17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717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717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965FA"/>
    <w:pPr>
      <w:ind w:left="720"/>
      <w:contextualSpacing/>
    </w:pPr>
  </w:style>
  <w:style w:type="table" w:styleId="a4">
    <w:name w:val="Table Grid"/>
    <w:basedOn w:val="a1"/>
    <w:uiPriority w:val="39"/>
    <w:rsid w:val="00AB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F6E86"/>
    <w:pPr>
      <w:spacing w:after="0" w:line="240" w:lineRule="auto"/>
      <w:jc w:val="both"/>
    </w:pPr>
    <w:rPr>
      <w:rFonts w:ascii="Cambria" w:hAnsi="Cambria"/>
      <w:sz w:val="24"/>
    </w:rPr>
  </w:style>
  <w:style w:type="character" w:styleId="HTML">
    <w:name w:val="HTML Code"/>
    <w:basedOn w:val="a0"/>
    <w:uiPriority w:val="99"/>
    <w:semiHidden/>
    <w:unhideWhenUsed/>
    <w:rsid w:val="00224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9F575-732F-4D6D-8D34-E0D35CB1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1734</Words>
  <Characters>9885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таблицы</vt:lpstr>
      <vt:lpstr>    Таблицы</vt:lpstr>
      <vt:lpstr>    Ограничения</vt:lpstr>
      <vt:lpstr>панель администратора</vt:lpstr>
      <vt:lpstr>    Интерфейс. Вкладки</vt:lpstr>
      <vt:lpstr>    Интерфейс. Дополнительные функции</vt:lpstr>
      <vt:lpstr>    Пункт меню</vt:lpstr>
      <vt:lpstr>наименования файлов ОБМЕНА МЕЖДУ тсд И erp</vt:lpstr>
      <vt:lpstr>Шаблоны объектов штрихкродирования</vt:lpstr>
      <vt:lpstr>    Признак справочника</vt:lpstr>
      <vt:lpstr>    Признак пункта меню</vt:lpstr>
      <vt:lpstr>выгрузка файлов</vt:lpstr>
      <vt:lpstr>правила формирования файлов, выгружаемых из Галактики ERP</vt:lpstr>
      <vt:lpstr>    Меню</vt:lpstr>
      <vt:lpstr>    Документы</vt:lpstr>
      <vt:lpstr>    Справочники НСИ</vt:lpstr>
      <vt:lpstr>    Отчет о результатах обработки файла</vt:lpstr>
      <vt:lpstr>НАСТРОЙКИ</vt:lpstr>
      <vt:lpstr>алгорим</vt:lpstr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Дмитрий Сергеевич</dc:creator>
  <cp:keywords/>
  <dc:description/>
  <cp:lastModifiedBy>DMITRY Lapushkov</cp:lastModifiedBy>
  <cp:revision>3</cp:revision>
  <dcterms:created xsi:type="dcterms:W3CDTF">2023-02-03T08:37:00Z</dcterms:created>
  <dcterms:modified xsi:type="dcterms:W3CDTF">2023-02-03T09:44:00Z</dcterms:modified>
</cp:coreProperties>
</file>