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2231" w14:textId="12A05620" w:rsidR="004A47AF" w:rsidRDefault="004A47AF" w:rsidP="004A47AF">
      <w:pPr>
        <w:jc w:val="center"/>
        <w:rPr>
          <w:rFonts w:ascii="Verdana" w:hAnsi="Verdana"/>
          <w:b/>
          <w:bCs/>
          <w:sz w:val="22"/>
          <w:szCs w:val="22"/>
        </w:rPr>
      </w:pPr>
      <w:r w:rsidRPr="004A47AF">
        <w:rPr>
          <w:rFonts w:ascii="Verdana" w:hAnsi="Verdana"/>
          <w:b/>
          <w:bCs/>
          <w:sz w:val="22"/>
          <w:szCs w:val="22"/>
        </w:rPr>
        <w:t>Taller AES</w:t>
      </w:r>
    </w:p>
    <w:p w14:paraId="7856ECB0" w14:textId="77777777" w:rsidR="00886C24" w:rsidRPr="00886C24" w:rsidRDefault="00886C24" w:rsidP="00886C24">
      <w:pPr>
        <w:jc w:val="center"/>
        <w:rPr>
          <w:rFonts w:ascii="Verdana" w:hAnsi="Verdana"/>
          <w:b/>
          <w:bCs/>
          <w:sz w:val="22"/>
          <w:szCs w:val="22"/>
        </w:rPr>
      </w:pPr>
      <w:r w:rsidRPr="00886C24">
        <w:rPr>
          <w:rFonts w:ascii="Verdana" w:hAnsi="Verdana"/>
          <w:b/>
          <w:bCs/>
          <w:sz w:val="22"/>
          <w:szCs w:val="22"/>
        </w:rPr>
        <w:t>PREPARACIÓN PARA CERTIFICACIÓN EN CIBERSEGURIDAD PARA LA INDUSTRIA-50</w:t>
      </w:r>
    </w:p>
    <w:p w14:paraId="64F9984F" w14:textId="77777777" w:rsidR="00886C24" w:rsidRDefault="00886C24" w:rsidP="004A47AF">
      <w:pPr>
        <w:jc w:val="center"/>
        <w:rPr>
          <w:rFonts w:ascii="Verdana" w:hAnsi="Verdana"/>
          <w:b/>
          <w:bCs/>
          <w:sz w:val="22"/>
          <w:szCs w:val="22"/>
        </w:rPr>
      </w:pPr>
    </w:p>
    <w:p w14:paraId="60C3866F" w14:textId="77777777" w:rsidR="00FF5708" w:rsidRPr="005C16AD" w:rsidRDefault="00FF5708" w:rsidP="004A47AF">
      <w:pPr>
        <w:jc w:val="center"/>
        <w:rPr>
          <w:rFonts w:ascii="Verdana" w:hAnsi="Verdana"/>
          <w:sz w:val="22"/>
          <w:szCs w:val="22"/>
        </w:rPr>
      </w:pPr>
    </w:p>
    <w:p w14:paraId="7B147C5A" w14:textId="2676723B" w:rsidR="004A47AF" w:rsidRPr="005C16AD" w:rsidRDefault="004A47AF" w:rsidP="00C229FB">
      <w:pPr>
        <w:jc w:val="both"/>
        <w:rPr>
          <w:rFonts w:ascii="Verdana" w:hAnsi="Verdana"/>
          <w:sz w:val="22"/>
          <w:szCs w:val="22"/>
        </w:rPr>
      </w:pPr>
      <w:r w:rsidRPr="005C16AD">
        <w:rPr>
          <w:rFonts w:ascii="Verdana" w:hAnsi="Verdana"/>
          <w:sz w:val="22"/>
          <w:szCs w:val="22"/>
        </w:rPr>
        <w:t>En este caso práctico</w:t>
      </w:r>
      <w:r w:rsidR="00353024">
        <w:rPr>
          <w:rFonts w:ascii="Verdana" w:hAnsi="Verdana"/>
          <w:sz w:val="22"/>
          <w:szCs w:val="22"/>
        </w:rPr>
        <w:t xml:space="preserve">, </w:t>
      </w:r>
      <w:r w:rsidRPr="005C16AD">
        <w:rPr>
          <w:rFonts w:ascii="Verdana" w:hAnsi="Verdana"/>
          <w:sz w:val="22"/>
          <w:szCs w:val="22"/>
        </w:rPr>
        <w:t xml:space="preserve">se propone al </w:t>
      </w:r>
      <w:r w:rsidR="00FF5708" w:rsidRPr="005C16AD">
        <w:rPr>
          <w:rFonts w:ascii="Verdana" w:hAnsi="Verdana"/>
          <w:sz w:val="22"/>
          <w:szCs w:val="22"/>
        </w:rPr>
        <w:t>estudiante</w:t>
      </w:r>
      <w:r w:rsidRPr="005C16AD">
        <w:rPr>
          <w:rFonts w:ascii="Verdana" w:hAnsi="Verdana"/>
          <w:sz w:val="22"/>
          <w:szCs w:val="22"/>
        </w:rPr>
        <w:t xml:space="preserve"> la implementación de un programa que utilice</w:t>
      </w:r>
      <w:r w:rsidR="00353024">
        <w:rPr>
          <w:rFonts w:ascii="Verdana" w:hAnsi="Verdana"/>
          <w:sz w:val="22"/>
          <w:szCs w:val="22"/>
        </w:rPr>
        <w:t xml:space="preserve"> el algoritmo</w:t>
      </w:r>
      <w:r w:rsidRPr="005C16AD">
        <w:rPr>
          <w:rFonts w:ascii="Verdana" w:hAnsi="Verdana"/>
          <w:sz w:val="22"/>
          <w:szCs w:val="22"/>
        </w:rPr>
        <w:t xml:space="preserve"> AES-128 para cifrar y descifrar los mensajes que se muestran a continuación</w:t>
      </w:r>
      <w:r w:rsidR="007B2C96">
        <w:rPr>
          <w:rFonts w:ascii="Verdana" w:hAnsi="Verdana"/>
          <w:sz w:val="22"/>
          <w:szCs w:val="22"/>
        </w:rPr>
        <w:t xml:space="preserve"> mediante el lenguaje de programación Python</w:t>
      </w:r>
      <w:r w:rsidRPr="005C16AD">
        <w:rPr>
          <w:rFonts w:ascii="Verdana" w:hAnsi="Verdana"/>
          <w:sz w:val="22"/>
          <w:szCs w:val="22"/>
        </w:rPr>
        <w:t>.</w:t>
      </w:r>
      <w:r w:rsidR="00353024">
        <w:rPr>
          <w:rFonts w:ascii="Verdana" w:hAnsi="Verdana"/>
          <w:sz w:val="22"/>
          <w:szCs w:val="22"/>
        </w:rPr>
        <w:t xml:space="preserve"> A lo largo del ejercicio se explorarán diferentes modos de operación de AES y se analizarán sus implicaciones prácticas, incluyendo el proceso de tratamiento de errores de transmisión</w:t>
      </w:r>
    </w:p>
    <w:p w14:paraId="5BF37EA2" w14:textId="00582F26" w:rsidR="004A47AF" w:rsidRPr="004A47AF" w:rsidRDefault="004A47AF" w:rsidP="00C229FB">
      <w:pPr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 xml:space="preserve">Para resolver satisfactoriamente este caso práctico, el </w:t>
      </w:r>
      <w:r w:rsidR="00822CD3">
        <w:rPr>
          <w:rFonts w:ascii="Verdana" w:hAnsi="Verdana"/>
          <w:sz w:val="22"/>
          <w:szCs w:val="22"/>
        </w:rPr>
        <w:t>estudiante</w:t>
      </w:r>
      <w:r w:rsidRPr="004A47AF">
        <w:rPr>
          <w:rFonts w:ascii="Verdana" w:hAnsi="Verdana"/>
          <w:sz w:val="22"/>
          <w:szCs w:val="22"/>
        </w:rPr>
        <w:t xml:space="preserve"> deberá completar los siguientes apartados:</w:t>
      </w:r>
    </w:p>
    <w:p w14:paraId="274DE319" w14:textId="77777777" w:rsidR="004A47AF" w:rsidRPr="004A47AF" w:rsidRDefault="004A47AF" w:rsidP="00C229FB">
      <w:pPr>
        <w:numPr>
          <w:ilvl w:val="0"/>
          <w:numId w:val="1"/>
        </w:numPr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>Desarrolla un programa en el lenguaje de programación de preferencia que utilice una librería externa que implemente AES. Utiliza AES para cifrar el siguiente mensaje utilizando los siguientes parámetros:</w:t>
      </w:r>
    </w:p>
    <w:p w14:paraId="720DEC2D" w14:textId="77777777" w:rsidR="004A47AF" w:rsidRPr="004A47AF" w:rsidRDefault="004A47AF" w:rsidP="00C229FB">
      <w:pPr>
        <w:numPr>
          <w:ilvl w:val="1"/>
          <w:numId w:val="1"/>
        </w:numPr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>Texto plano: texto secreto</w:t>
      </w:r>
    </w:p>
    <w:p w14:paraId="1B2A8019" w14:textId="77777777" w:rsidR="004A47AF" w:rsidRPr="004A47AF" w:rsidRDefault="004A47AF" w:rsidP="00C229FB">
      <w:pPr>
        <w:numPr>
          <w:ilvl w:val="1"/>
          <w:numId w:val="1"/>
        </w:numPr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>Clave de cifrado: </w:t>
      </w:r>
      <w:proofErr w:type="spellStart"/>
      <w:r w:rsidRPr="004A47AF">
        <w:rPr>
          <w:rFonts w:ascii="Verdana" w:hAnsi="Verdana"/>
          <w:sz w:val="22"/>
          <w:szCs w:val="22"/>
        </w:rPr>
        <w:t>b'A</w:t>
      </w:r>
      <w:proofErr w:type="spellEnd"/>
      <w:r w:rsidRPr="004A47AF">
        <w:rPr>
          <w:rFonts w:ascii="Verdana" w:hAnsi="Verdana"/>
          <w:sz w:val="22"/>
          <w:szCs w:val="22"/>
        </w:rPr>
        <w:t>\x83\</w:t>
      </w:r>
      <w:proofErr w:type="spellStart"/>
      <w:r w:rsidRPr="004A47AF">
        <w:rPr>
          <w:rFonts w:ascii="Verdana" w:hAnsi="Verdana"/>
          <w:sz w:val="22"/>
          <w:szCs w:val="22"/>
        </w:rPr>
        <w:t>xbeU</w:t>
      </w:r>
      <w:proofErr w:type="spellEnd"/>
      <w:r w:rsidRPr="004A47AF">
        <w:rPr>
          <w:rFonts w:ascii="Verdana" w:hAnsi="Verdana"/>
          <w:sz w:val="22"/>
          <w:szCs w:val="22"/>
        </w:rPr>
        <w:t>\xd7\xa9b\x18\x85AN0\</w:t>
      </w:r>
      <w:proofErr w:type="spellStart"/>
      <w:r w:rsidRPr="004A47AF">
        <w:rPr>
          <w:rFonts w:ascii="Verdana" w:hAnsi="Verdana"/>
          <w:sz w:val="22"/>
          <w:szCs w:val="22"/>
        </w:rPr>
        <w:t>xbft</w:t>
      </w:r>
      <w:proofErr w:type="spellEnd"/>
      <w:r w:rsidRPr="004A47AF">
        <w:rPr>
          <w:rFonts w:ascii="Verdana" w:hAnsi="Verdana"/>
          <w:sz w:val="22"/>
          <w:szCs w:val="22"/>
        </w:rPr>
        <w:t>\xc3\</w:t>
      </w:r>
      <w:proofErr w:type="spellStart"/>
      <w:r w:rsidRPr="004A47AF">
        <w:rPr>
          <w:rFonts w:ascii="Verdana" w:hAnsi="Verdana"/>
          <w:sz w:val="22"/>
          <w:szCs w:val="22"/>
        </w:rPr>
        <w:t>xab</w:t>
      </w:r>
      <w:proofErr w:type="spellEnd"/>
      <w:r w:rsidRPr="004A47AF">
        <w:rPr>
          <w:rFonts w:ascii="Verdana" w:hAnsi="Verdana"/>
          <w:sz w:val="22"/>
          <w:szCs w:val="22"/>
        </w:rPr>
        <w:t>'</w:t>
      </w:r>
    </w:p>
    <w:p w14:paraId="7297C03B" w14:textId="50A3808D" w:rsidR="00353024" w:rsidRDefault="004A47AF" w:rsidP="00C229FB">
      <w:pPr>
        <w:numPr>
          <w:ilvl w:val="1"/>
          <w:numId w:val="1"/>
        </w:numPr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>Modo de operación: ECB</w:t>
      </w:r>
      <w:r w:rsidR="00353024">
        <w:rPr>
          <w:rFonts w:ascii="Verdana" w:hAnsi="Verdana"/>
          <w:sz w:val="22"/>
          <w:szCs w:val="22"/>
        </w:rPr>
        <w:t xml:space="preserve"> (</w:t>
      </w:r>
      <w:r w:rsidR="00353024" w:rsidRPr="00353024">
        <w:rPr>
          <w:rFonts w:ascii="Verdana" w:hAnsi="Verdana"/>
          <w:sz w:val="22"/>
          <w:szCs w:val="22"/>
        </w:rPr>
        <w:t xml:space="preserve">Electronic </w:t>
      </w:r>
      <w:proofErr w:type="spellStart"/>
      <w:r w:rsidR="00353024" w:rsidRPr="00353024">
        <w:rPr>
          <w:rFonts w:ascii="Verdana" w:hAnsi="Verdana"/>
          <w:sz w:val="22"/>
          <w:szCs w:val="22"/>
        </w:rPr>
        <w:t>Codebook</w:t>
      </w:r>
      <w:proofErr w:type="spellEnd"/>
      <w:r w:rsidR="00353024">
        <w:rPr>
          <w:rFonts w:ascii="Verdana" w:hAnsi="Verdana"/>
          <w:sz w:val="22"/>
          <w:szCs w:val="22"/>
        </w:rPr>
        <w:t>)</w:t>
      </w:r>
    </w:p>
    <w:p w14:paraId="4880FB66" w14:textId="27FDCCFE" w:rsidR="004A47AF" w:rsidRPr="004A47AF" w:rsidRDefault="004A47AF" w:rsidP="00C229FB">
      <w:pPr>
        <w:ind w:left="1080"/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b/>
          <w:bCs/>
          <w:i/>
          <w:iCs/>
          <w:sz w:val="22"/>
          <w:szCs w:val="22"/>
        </w:rPr>
        <w:t>PISTA:</w:t>
      </w:r>
      <w:r w:rsidRPr="004A47AF">
        <w:rPr>
          <w:rFonts w:ascii="Verdana" w:hAnsi="Verdana"/>
          <w:i/>
          <w:iCs/>
          <w:sz w:val="22"/>
          <w:szCs w:val="22"/>
        </w:rPr>
        <w:t> AES requiere que se le indique un modo de operación (</w:t>
      </w:r>
      <w:r w:rsidR="00353024">
        <w:rPr>
          <w:rFonts w:ascii="Verdana" w:hAnsi="Verdana"/>
          <w:i/>
          <w:iCs/>
          <w:sz w:val="22"/>
          <w:szCs w:val="22"/>
        </w:rPr>
        <w:t>lo investigan</w:t>
      </w:r>
      <w:r w:rsidRPr="004A47AF">
        <w:rPr>
          <w:rFonts w:ascii="Verdana" w:hAnsi="Verdana"/>
          <w:i/>
          <w:iCs/>
          <w:sz w:val="22"/>
          <w:szCs w:val="22"/>
        </w:rPr>
        <w:t>), en el caso de</w:t>
      </w:r>
      <w:r w:rsidR="00353024">
        <w:rPr>
          <w:rFonts w:ascii="Verdana" w:hAnsi="Verdana"/>
          <w:i/>
          <w:iCs/>
          <w:sz w:val="22"/>
          <w:szCs w:val="22"/>
        </w:rPr>
        <w:t xml:space="preserve"> la biblioteca como</w:t>
      </w:r>
      <w:r w:rsidRPr="004A47AF"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 w:rsidRPr="004A47AF">
        <w:rPr>
          <w:rFonts w:ascii="Verdana" w:hAnsi="Verdana"/>
          <w:i/>
          <w:iCs/>
          <w:sz w:val="22"/>
          <w:szCs w:val="22"/>
        </w:rPr>
        <w:t>pycryptodome</w:t>
      </w:r>
      <w:proofErr w:type="spellEnd"/>
      <w:r w:rsidRPr="004A47AF">
        <w:rPr>
          <w:rFonts w:ascii="Verdana" w:hAnsi="Verdana"/>
          <w:i/>
          <w:iCs/>
          <w:sz w:val="22"/>
          <w:szCs w:val="22"/>
        </w:rPr>
        <w:t xml:space="preserve"> se corresponde con un parámetro al instanciar el algoritmo: AES.MODE_ECB</w:t>
      </w:r>
    </w:p>
    <w:p w14:paraId="17395A5D" w14:textId="3CC5AAB7" w:rsidR="004A47AF" w:rsidRPr="004A47AF" w:rsidRDefault="00353024" w:rsidP="00C229FB">
      <w:pPr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Preguntas a responder</w:t>
      </w:r>
    </w:p>
    <w:p w14:paraId="0E4C6141" w14:textId="77777777" w:rsidR="004A47AF" w:rsidRPr="00353024" w:rsidRDefault="004A47AF" w:rsidP="00C229FB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2"/>
          <w:szCs w:val="22"/>
        </w:rPr>
      </w:pPr>
      <w:r w:rsidRPr="00353024">
        <w:rPr>
          <w:rFonts w:ascii="Verdana" w:hAnsi="Verdana"/>
          <w:sz w:val="22"/>
          <w:szCs w:val="22"/>
        </w:rPr>
        <w:t>¿Qué ocurre cuando intentas cifrar el texto plano con AES?</w:t>
      </w:r>
    </w:p>
    <w:p w14:paraId="233BA852" w14:textId="77777777" w:rsidR="004A47AF" w:rsidRPr="00353024" w:rsidRDefault="004A47AF" w:rsidP="00C229FB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2"/>
          <w:szCs w:val="22"/>
        </w:rPr>
      </w:pPr>
      <w:r w:rsidRPr="00353024">
        <w:rPr>
          <w:rFonts w:ascii="Verdana" w:hAnsi="Verdana"/>
          <w:sz w:val="22"/>
          <w:szCs w:val="22"/>
        </w:rPr>
        <w:t xml:space="preserve">¿Qué modificaciones has tenido que hacer sobre el texto plano? (PISTA: Recuerda el concepto de bloque y de </w:t>
      </w:r>
      <w:proofErr w:type="spellStart"/>
      <w:r w:rsidRPr="00C229FB">
        <w:rPr>
          <w:rFonts w:ascii="Verdana" w:hAnsi="Verdana"/>
          <w:b/>
          <w:bCs/>
          <w:sz w:val="22"/>
          <w:szCs w:val="22"/>
        </w:rPr>
        <w:t>padding</w:t>
      </w:r>
      <w:proofErr w:type="spellEnd"/>
      <w:r w:rsidRPr="00353024">
        <w:rPr>
          <w:rFonts w:ascii="Verdana" w:hAnsi="Verdana"/>
          <w:sz w:val="22"/>
          <w:szCs w:val="22"/>
        </w:rPr>
        <w:t>)</w:t>
      </w:r>
    </w:p>
    <w:p w14:paraId="42B523FC" w14:textId="77777777" w:rsidR="004A47AF" w:rsidRPr="00353024" w:rsidRDefault="004A47AF" w:rsidP="00C229FB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2"/>
          <w:szCs w:val="22"/>
        </w:rPr>
      </w:pPr>
      <w:r w:rsidRPr="00353024">
        <w:rPr>
          <w:rFonts w:ascii="Verdana" w:hAnsi="Verdana"/>
          <w:sz w:val="22"/>
          <w:szCs w:val="22"/>
        </w:rPr>
        <w:t>¿Cuál es el texto cifrado resultante?</w:t>
      </w:r>
    </w:p>
    <w:p w14:paraId="3A325E5A" w14:textId="44E50C20" w:rsidR="004A47AF" w:rsidRPr="00353024" w:rsidRDefault="004A47AF" w:rsidP="00C229FB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22"/>
          <w:szCs w:val="22"/>
        </w:rPr>
      </w:pPr>
      <w:r w:rsidRPr="00353024">
        <w:rPr>
          <w:rFonts w:ascii="Verdana" w:hAnsi="Verdana"/>
          <w:sz w:val="22"/>
          <w:szCs w:val="22"/>
        </w:rPr>
        <w:t>¿Cuál es el tamaño</w:t>
      </w:r>
      <w:r w:rsidR="00C229FB">
        <w:rPr>
          <w:rFonts w:ascii="Verdana" w:hAnsi="Verdana"/>
          <w:sz w:val="22"/>
          <w:szCs w:val="22"/>
        </w:rPr>
        <w:t xml:space="preserve"> (en bytes)</w:t>
      </w:r>
      <w:r w:rsidRPr="00353024">
        <w:rPr>
          <w:rFonts w:ascii="Verdana" w:hAnsi="Verdana"/>
          <w:sz w:val="22"/>
          <w:szCs w:val="22"/>
        </w:rPr>
        <w:t xml:space="preserve"> del texto cifrado resultante?</w:t>
      </w:r>
    </w:p>
    <w:p w14:paraId="395A7A70" w14:textId="77777777" w:rsidR="004A47AF" w:rsidRPr="004A47AF" w:rsidRDefault="004A47AF" w:rsidP="00C229FB">
      <w:pPr>
        <w:ind w:left="720"/>
        <w:jc w:val="both"/>
        <w:rPr>
          <w:rFonts w:ascii="Verdana" w:hAnsi="Verdana"/>
          <w:sz w:val="22"/>
          <w:szCs w:val="22"/>
        </w:rPr>
      </w:pPr>
    </w:p>
    <w:p w14:paraId="5F17E910" w14:textId="220EF302" w:rsidR="004A47AF" w:rsidRPr="004A47AF" w:rsidRDefault="004A47AF" w:rsidP="00C229FB">
      <w:pPr>
        <w:numPr>
          <w:ilvl w:val="0"/>
          <w:numId w:val="1"/>
        </w:numPr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 xml:space="preserve">Teniendo en cuenta la implementación realizada en el punto anterior, modifica el modo de operación para que utilice CTR (en el caso de </w:t>
      </w:r>
      <w:proofErr w:type="spellStart"/>
      <w:r w:rsidRPr="004A47AF">
        <w:rPr>
          <w:rFonts w:ascii="Verdana" w:hAnsi="Verdana"/>
          <w:sz w:val="22"/>
          <w:szCs w:val="22"/>
        </w:rPr>
        <w:t>pycryptodome</w:t>
      </w:r>
      <w:proofErr w:type="spellEnd"/>
      <w:r w:rsidRPr="004A47AF">
        <w:rPr>
          <w:rFonts w:ascii="Verdana" w:hAnsi="Verdana"/>
          <w:sz w:val="22"/>
          <w:szCs w:val="22"/>
        </w:rPr>
        <w:t xml:space="preserve"> AES.MODE_CTR) y elimina el </w:t>
      </w:r>
      <w:proofErr w:type="spellStart"/>
      <w:r w:rsidRPr="00C229FB">
        <w:rPr>
          <w:rFonts w:ascii="Verdana" w:hAnsi="Verdana"/>
          <w:b/>
          <w:bCs/>
          <w:sz w:val="22"/>
          <w:szCs w:val="22"/>
        </w:rPr>
        <w:t>padding</w:t>
      </w:r>
      <w:proofErr w:type="spellEnd"/>
      <w:r w:rsidRPr="004A47AF">
        <w:rPr>
          <w:rFonts w:ascii="Verdana" w:hAnsi="Verdana"/>
          <w:sz w:val="22"/>
          <w:szCs w:val="22"/>
        </w:rPr>
        <w:t xml:space="preserve"> del texto plano</w:t>
      </w:r>
      <w:r w:rsidR="00C229FB">
        <w:rPr>
          <w:rFonts w:ascii="Verdana" w:hAnsi="Verdana"/>
          <w:sz w:val="22"/>
          <w:szCs w:val="22"/>
        </w:rPr>
        <w:t>.</w:t>
      </w:r>
    </w:p>
    <w:p w14:paraId="449AC039" w14:textId="77777777" w:rsidR="00C229FB" w:rsidRPr="00C229FB" w:rsidRDefault="00C229FB" w:rsidP="00C229FB">
      <w:pPr>
        <w:jc w:val="both"/>
        <w:rPr>
          <w:rFonts w:ascii="Verdana" w:hAnsi="Verdana"/>
          <w:sz w:val="22"/>
          <w:szCs w:val="22"/>
        </w:rPr>
      </w:pPr>
      <w:r w:rsidRPr="00C229FB">
        <w:rPr>
          <w:rFonts w:ascii="Verdana" w:hAnsi="Verdana"/>
          <w:sz w:val="22"/>
          <w:szCs w:val="22"/>
        </w:rPr>
        <w:lastRenderedPageBreak/>
        <w:t>Preguntas a responder</w:t>
      </w:r>
    </w:p>
    <w:p w14:paraId="3354E481" w14:textId="77777777" w:rsidR="004A47AF" w:rsidRPr="004A47AF" w:rsidRDefault="004A47AF" w:rsidP="00C229FB">
      <w:pPr>
        <w:jc w:val="both"/>
        <w:rPr>
          <w:rFonts w:ascii="Verdana" w:hAnsi="Verdana"/>
          <w:sz w:val="22"/>
          <w:szCs w:val="22"/>
        </w:rPr>
      </w:pPr>
    </w:p>
    <w:p w14:paraId="5ACEEC99" w14:textId="77777777" w:rsidR="004A47AF" w:rsidRPr="00C229FB" w:rsidRDefault="004A47AF" w:rsidP="00C229FB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22"/>
          <w:szCs w:val="22"/>
        </w:rPr>
      </w:pPr>
      <w:r w:rsidRPr="00C229FB">
        <w:rPr>
          <w:rFonts w:ascii="Verdana" w:hAnsi="Verdana"/>
          <w:sz w:val="22"/>
          <w:szCs w:val="22"/>
        </w:rPr>
        <w:t>¿Qué ocurre si intentas cifrar el texto plano?</w:t>
      </w:r>
    </w:p>
    <w:p w14:paraId="4F578B37" w14:textId="77777777" w:rsidR="004A47AF" w:rsidRPr="00C229FB" w:rsidRDefault="004A47AF" w:rsidP="00C229FB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22"/>
          <w:szCs w:val="22"/>
        </w:rPr>
      </w:pPr>
      <w:r w:rsidRPr="00C229FB">
        <w:rPr>
          <w:rFonts w:ascii="Verdana" w:hAnsi="Verdana"/>
          <w:sz w:val="22"/>
          <w:szCs w:val="22"/>
        </w:rPr>
        <w:t>¿Cuál es el tamaño del texto cifrado resultante?</w:t>
      </w:r>
    </w:p>
    <w:p w14:paraId="6C848A74" w14:textId="77777777" w:rsidR="004A47AF" w:rsidRPr="004A47AF" w:rsidRDefault="004A47AF" w:rsidP="00C229FB">
      <w:pPr>
        <w:jc w:val="both"/>
        <w:rPr>
          <w:rFonts w:ascii="Verdana" w:hAnsi="Verdana"/>
          <w:sz w:val="22"/>
          <w:szCs w:val="22"/>
        </w:rPr>
      </w:pPr>
    </w:p>
    <w:p w14:paraId="33C07D4D" w14:textId="4D285A59" w:rsidR="004A47AF" w:rsidRPr="00FF5708" w:rsidRDefault="004A47AF" w:rsidP="00C229FB">
      <w:pPr>
        <w:pStyle w:val="Prrafodelista"/>
        <w:numPr>
          <w:ilvl w:val="0"/>
          <w:numId w:val="1"/>
        </w:numPr>
        <w:jc w:val="both"/>
        <w:rPr>
          <w:rFonts w:ascii="Verdana" w:hAnsi="Verdana"/>
          <w:sz w:val="22"/>
          <w:szCs w:val="22"/>
        </w:rPr>
      </w:pPr>
      <w:r w:rsidRPr="00FF5708">
        <w:rPr>
          <w:rFonts w:ascii="Verdana" w:hAnsi="Verdana"/>
          <w:sz w:val="22"/>
          <w:szCs w:val="22"/>
        </w:rPr>
        <w:t xml:space="preserve">Si </w:t>
      </w:r>
      <w:r w:rsidR="00C229FB">
        <w:rPr>
          <w:rFonts w:ascii="Verdana" w:hAnsi="Verdana"/>
          <w:sz w:val="22"/>
          <w:szCs w:val="22"/>
        </w:rPr>
        <w:t xml:space="preserve">modifica el programa para utilizar </w:t>
      </w:r>
      <w:r w:rsidRPr="00FF5708">
        <w:rPr>
          <w:rFonts w:ascii="Verdana" w:hAnsi="Verdana"/>
          <w:sz w:val="22"/>
          <w:szCs w:val="22"/>
        </w:rPr>
        <w:t>el tamaño de clave a 256 bits</w:t>
      </w:r>
      <w:r w:rsidR="00C229FB">
        <w:rPr>
          <w:rFonts w:ascii="Verdana" w:hAnsi="Verdana"/>
          <w:sz w:val="22"/>
          <w:szCs w:val="22"/>
        </w:rPr>
        <w:t xml:space="preserve"> en lugar de 128 bits</w:t>
      </w:r>
      <w:r w:rsidRPr="00FF5708">
        <w:rPr>
          <w:rFonts w:ascii="Verdana" w:hAnsi="Verdana"/>
          <w:sz w:val="22"/>
          <w:szCs w:val="22"/>
        </w:rPr>
        <w:t>, </w:t>
      </w:r>
      <w:r w:rsidRPr="00FF5708">
        <w:rPr>
          <w:rFonts w:ascii="Verdana" w:hAnsi="Verdana"/>
          <w:b/>
          <w:bCs/>
          <w:i/>
          <w:iCs/>
          <w:sz w:val="22"/>
          <w:szCs w:val="22"/>
        </w:rPr>
        <w:t>¿Qué diferencias hay en el tamaño del texto cifrado entre el modo de operación ECB y CTR?</w:t>
      </w:r>
    </w:p>
    <w:p w14:paraId="7A93C1DE" w14:textId="77777777" w:rsidR="004A47AF" w:rsidRPr="004A47AF" w:rsidRDefault="004A47AF" w:rsidP="00C229FB">
      <w:pPr>
        <w:jc w:val="both"/>
        <w:rPr>
          <w:rFonts w:ascii="Verdana" w:hAnsi="Verdana"/>
          <w:sz w:val="22"/>
          <w:szCs w:val="22"/>
        </w:rPr>
      </w:pPr>
    </w:p>
    <w:p w14:paraId="11816C1E" w14:textId="5AB0ED43" w:rsidR="004A47AF" w:rsidRPr="004A47AF" w:rsidRDefault="004A47AF" w:rsidP="00C229FB">
      <w:pPr>
        <w:numPr>
          <w:ilvl w:val="0"/>
          <w:numId w:val="1"/>
        </w:numPr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 xml:space="preserve">Por último, suponemos que el receptor nos ha enviado dos mensajes cifrados con AES-128 con la clave mostrada en el </w:t>
      </w:r>
      <w:r w:rsidR="00C229FB">
        <w:rPr>
          <w:rFonts w:ascii="Verdana" w:hAnsi="Verdana"/>
          <w:sz w:val="22"/>
          <w:szCs w:val="22"/>
        </w:rPr>
        <w:t>punto</w:t>
      </w:r>
      <w:r w:rsidRPr="004A47AF">
        <w:rPr>
          <w:rFonts w:ascii="Verdana" w:hAnsi="Verdana"/>
          <w:sz w:val="22"/>
          <w:szCs w:val="22"/>
        </w:rPr>
        <w:t xml:space="preserve"> 1 y utilizando el modo ECB y CTR (</w:t>
      </w:r>
      <w:r w:rsidRPr="004A47AF">
        <w:rPr>
          <w:rFonts w:ascii="Verdana" w:hAnsi="Verdana"/>
          <w:b/>
          <w:bCs/>
          <w:sz w:val="22"/>
          <w:szCs w:val="22"/>
        </w:rPr>
        <w:t xml:space="preserve">con el </w:t>
      </w:r>
      <w:proofErr w:type="spellStart"/>
      <w:r w:rsidRPr="004A47AF">
        <w:rPr>
          <w:rFonts w:ascii="Verdana" w:hAnsi="Verdana"/>
          <w:b/>
          <w:bCs/>
          <w:sz w:val="22"/>
          <w:szCs w:val="22"/>
        </w:rPr>
        <w:t>counter</w:t>
      </w:r>
      <w:proofErr w:type="spellEnd"/>
      <w:r w:rsidRPr="004A47AF">
        <w:rPr>
          <w:rFonts w:ascii="Verdana" w:hAnsi="Verdana"/>
          <w:b/>
          <w:bCs/>
          <w:sz w:val="22"/>
          <w:szCs w:val="22"/>
        </w:rPr>
        <w:t xml:space="preserve"> en 128</w:t>
      </w:r>
      <w:r w:rsidRPr="004A47AF">
        <w:rPr>
          <w:rFonts w:ascii="Verdana" w:hAnsi="Verdana"/>
          <w:sz w:val="22"/>
          <w:szCs w:val="22"/>
        </w:rPr>
        <w:t>), sin embargo, se ha producido un error en la transmisión y se ha modificado 1 byte del texto cifrado. El texto cifrado que hemos recibido es el siguiente:</w:t>
      </w:r>
    </w:p>
    <w:p w14:paraId="2D1D8827" w14:textId="77777777" w:rsidR="004A47AF" w:rsidRPr="004A47AF" w:rsidRDefault="004A47AF" w:rsidP="00C229FB">
      <w:pPr>
        <w:numPr>
          <w:ilvl w:val="1"/>
          <w:numId w:val="1"/>
        </w:numPr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>Texto cifrado 1 (ECB): b'\xd5\x8b\xc2\xd0F\xc0w\xfe\xc1\x12\xaaX\x8f}{)i[\xf1\xc7\x9d\x1d\x08\xcd\xc2\xd8&gt;;\r\xef\xce\xec\x89\xbd\xeb{\xe6mY\xcev\xb9\xdb\x06\x17\xd9\xd6cG6\xb4\xcfN\xf9\x15.\xbe\xed\xe7\xee#\xd0\xd9\x03\xb9l\xbap\x0c\x9c\xbe\xc3\xe1\xae\x86~pk\\\x0f'</w:t>
      </w:r>
    </w:p>
    <w:p w14:paraId="60FCFE0F" w14:textId="77777777" w:rsidR="004A47AF" w:rsidRPr="004A47AF" w:rsidRDefault="004A47AF" w:rsidP="00C229FB">
      <w:pPr>
        <w:numPr>
          <w:ilvl w:val="1"/>
          <w:numId w:val="1"/>
        </w:numPr>
        <w:jc w:val="both"/>
        <w:rPr>
          <w:rFonts w:ascii="Verdana" w:hAnsi="Verdana"/>
          <w:sz w:val="22"/>
          <w:szCs w:val="22"/>
        </w:rPr>
      </w:pPr>
      <w:r w:rsidRPr="004A47AF">
        <w:rPr>
          <w:rFonts w:ascii="Verdana" w:hAnsi="Verdana"/>
          <w:sz w:val="22"/>
          <w:szCs w:val="22"/>
        </w:rPr>
        <w:t>Texto cifrado 2 (CTR) </w:t>
      </w:r>
      <w:r w:rsidRPr="004A47AF">
        <w:rPr>
          <w:rFonts w:ascii="Verdana" w:hAnsi="Verdana"/>
          <w:i/>
          <w:iCs/>
          <w:sz w:val="22"/>
          <w:szCs w:val="22"/>
        </w:rPr>
        <w:t>(PISTA: Revisa el parámetro </w:t>
      </w:r>
      <w:proofErr w:type="spellStart"/>
      <w:r w:rsidRPr="004A47AF">
        <w:rPr>
          <w:rFonts w:ascii="Verdana" w:hAnsi="Verdana"/>
          <w:i/>
          <w:iCs/>
          <w:sz w:val="22"/>
          <w:szCs w:val="22"/>
        </w:rPr>
        <w:t>counter</w:t>
      </w:r>
      <w:proofErr w:type="spellEnd"/>
      <w:r w:rsidRPr="004A47AF">
        <w:rPr>
          <w:rFonts w:ascii="Verdana" w:hAnsi="Verdana"/>
          <w:i/>
          <w:iCs/>
          <w:sz w:val="22"/>
          <w:szCs w:val="22"/>
        </w:rPr>
        <w:t> que presentan las implementaciones de AES en el modo de operación CTR. Ponle el valor 128)</w:t>
      </w:r>
      <w:r w:rsidRPr="004A47AF">
        <w:rPr>
          <w:rFonts w:ascii="Verdana" w:hAnsi="Verdana"/>
          <w:sz w:val="22"/>
          <w:szCs w:val="22"/>
        </w:rPr>
        <w:t>: b'{\x9a`\x04\x80\xc5\x026D\x1f\xaf\x9c&amp;\xd1\x83\x0c\xf2wL\xd6F}\xd35B.\xb4\xe5\xb1^\x05 P\xc8\xe8\x89\xe1\xf7;G\x13\xf0\xccbs\xe8\x121\x8b4\xbf\xda\x93v\xcb\xe4\xf8g\xe72\xc5~\x97\x01TR\x9d\x0b'</w:t>
      </w:r>
    </w:p>
    <w:p w14:paraId="00926EB4" w14:textId="77777777" w:rsidR="00C229FB" w:rsidRPr="00C229FB" w:rsidRDefault="00C229FB" w:rsidP="00C229FB">
      <w:pPr>
        <w:jc w:val="both"/>
        <w:rPr>
          <w:rFonts w:ascii="Verdana" w:hAnsi="Verdana"/>
          <w:sz w:val="22"/>
          <w:szCs w:val="22"/>
        </w:rPr>
      </w:pPr>
      <w:r w:rsidRPr="00C229FB">
        <w:rPr>
          <w:rFonts w:ascii="Verdana" w:hAnsi="Verdana"/>
          <w:sz w:val="22"/>
          <w:szCs w:val="22"/>
        </w:rPr>
        <w:t>Preguntas a responder</w:t>
      </w:r>
    </w:p>
    <w:p w14:paraId="1DA7293B" w14:textId="77777777" w:rsidR="004A47AF" w:rsidRPr="00C229FB" w:rsidRDefault="004A47AF" w:rsidP="00C229FB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22"/>
          <w:szCs w:val="22"/>
        </w:rPr>
      </w:pPr>
      <w:r w:rsidRPr="00C229FB">
        <w:rPr>
          <w:rFonts w:ascii="Verdana" w:hAnsi="Verdana"/>
          <w:sz w:val="22"/>
          <w:szCs w:val="22"/>
        </w:rPr>
        <w:t>Descifra el texto cifrado que se ha recibido. </w:t>
      </w:r>
    </w:p>
    <w:p w14:paraId="6D538BB1" w14:textId="77777777" w:rsidR="004A47AF" w:rsidRPr="00C229FB" w:rsidRDefault="004A47AF" w:rsidP="00C229FB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22"/>
          <w:szCs w:val="22"/>
        </w:rPr>
      </w:pPr>
      <w:r w:rsidRPr="00C229FB">
        <w:rPr>
          <w:rFonts w:ascii="Verdana" w:hAnsi="Verdana"/>
          <w:sz w:val="22"/>
          <w:szCs w:val="22"/>
        </w:rPr>
        <w:t>¿Cuál es el texto plano resultante?</w:t>
      </w:r>
    </w:p>
    <w:p w14:paraId="392304C1" w14:textId="77777777" w:rsidR="004A47AF" w:rsidRPr="00C229FB" w:rsidRDefault="004A47AF" w:rsidP="00C229FB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22"/>
          <w:szCs w:val="22"/>
        </w:rPr>
      </w:pPr>
      <w:r w:rsidRPr="00C229FB">
        <w:rPr>
          <w:rFonts w:ascii="Verdana" w:hAnsi="Verdana"/>
          <w:sz w:val="22"/>
          <w:szCs w:val="22"/>
        </w:rPr>
        <w:t>¿Qué diferencia hay entre un modo de operación y otro respecto a los errores en la transmisión?</w:t>
      </w:r>
    </w:p>
    <w:p w14:paraId="5B490142" w14:textId="77777777" w:rsidR="00172F2B" w:rsidRPr="00C229FB" w:rsidRDefault="00172F2B"/>
    <w:sectPr w:rsidR="00172F2B" w:rsidRPr="00C22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5D7"/>
    <w:multiLevelType w:val="multilevel"/>
    <w:tmpl w:val="A18E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5240F"/>
    <w:multiLevelType w:val="hybridMultilevel"/>
    <w:tmpl w:val="36AE05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D69DE"/>
    <w:multiLevelType w:val="hybridMultilevel"/>
    <w:tmpl w:val="8F02C1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A6C1B"/>
    <w:multiLevelType w:val="hybridMultilevel"/>
    <w:tmpl w:val="13480DC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6772965">
    <w:abstractNumId w:val="0"/>
  </w:num>
  <w:num w:numId="2" w16cid:durableId="2074501444">
    <w:abstractNumId w:val="3"/>
  </w:num>
  <w:num w:numId="3" w16cid:durableId="470177808">
    <w:abstractNumId w:val="1"/>
  </w:num>
  <w:num w:numId="4" w16cid:durableId="2004507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2B"/>
    <w:rsid w:val="00172F2B"/>
    <w:rsid w:val="00176AFD"/>
    <w:rsid w:val="00353024"/>
    <w:rsid w:val="004A47AF"/>
    <w:rsid w:val="005C16AD"/>
    <w:rsid w:val="005E7CB6"/>
    <w:rsid w:val="007B2C96"/>
    <w:rsid w:val="00822CD3"/>
    <w:rsid w:val="00886C24"/>
    <w:rsid w:val="00C229FB"/>
    <w:rsid w:val="00C93DA6"/>
    <w:rsid w:val="00FA6C8D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A962"/>
  <w15:chartTrackingRefBased/>
  <w15:docId w15:val="{B7C97F7D-19CF-4A68-AD72-1FB44752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474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Toro</dc:creator>
  <cp:keywords/>
  <dc:description/>
  <cp:lastModifiedBy>Luis Toro</cp:lastModifiedBy>
  <cp:revision>8</cp:revision>
  <dcterms:created xsi:type="dcterms:W3CDTF">2025-10-07T01:04:00Z</dcterms:created>
  <dcterms:modified xsi:type="dcterms:W3CDTF">2026-04-24T03:40:00Z</dcterms:modified>
</cp:coreProperties>
</file>