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C340F" w:rsidRDefault="00A43CF2">
      <w:r w:rsidRPr="00A43CF2">
        <w:t>https://grupo7dcje.blogspot.com/2024/05/del-taller-tipos-de-formato-de-texto-el.html</w:t>
      </w:r>
    </w:p>
    <w:sectPr w:rsidR="00EC34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F2"/>
    <w:rsid w:val="004E5B51"/>
    <w:rsid w:val="004F6A7C"/>
    <w:rsid w:val="00A43CF2"/>
    <w:rsid w:val="00CA0AD6"/>
    <w:rsid w:val="00EC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1704E1-9C42-41D3-BC84-6EBF7EF7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1</cp:revision>
  <dcterms:created xsi:type="dcterms:W3CDTF">2024-05-27T16:13:00Z</dcterms:created>
  <dcterms:modified xsi:type="dcterms:W3CDTF">2024-05-27T16:13:00Z</dcterms:modified>
</cp:coreProperties>
</file>