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5368" w14:textId="77777777" w:rsidR="006967D5" w:rsidRPr="00692AD7" w:rsidRDefault="002766FA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Архитектура проекта “Нахождение аномалий в веб-приложениях методом анализа временных рядов”</w:t>
      </w:r>
    </w:p>
    <w:p w14:paraId="4A086CA9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403D6BDB" w14:textId="77777777" w:rsidR="006967D5" w:rsidRDefault="002766FA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b/>
          <w:sz w:val="28"/>
        </w:rPr>
        <w:t xml:space="preserve">Вид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архитектуры</w:t>
      </w:r>
      <w:proofErr w:type="spellEnd"/>
    </w:p>
    <w:p w14:paraId="0F5F8FF2" w14:textId="77777777" w:rsidR="006967D5" w:rsidRPr="00692AD7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Монолитная архитектура — 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это подход к разработке программного обеспечения, при котором все компоненты приложения объединены в единое целое. В таком подходе все функции, модули и интерфейсы находятся в одном кодовом базе и развертываются как единый артефакт. </w:t>
      </w:r>
    </w:p>
    <w:p w14:paraId="6021F328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117A20DF" w14:textId="77777777" w:rsidR="006967D5" w:rsidRDefault="002766FA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color w:val="434343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Основные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характеристи</w:t>
      </w:r>
      <w:r>
        <w:rPr>
          <w:rFonts w:ascii="Times New Roman" w:eastAsia="Times New Roman" w:hAnsi="Times New Roman" w:cs="Times New Roman"/>
          <w:color w:val="434343"/>
          <w:sz w:val="28"/>
        </w:rPr>
        <w:t>ки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монолитной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архитектуры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>:</w:t>
      </w:r>
    </w:p>
    <w:p w14:paraId="154BCE9A" w14:textId="77777777" w:rsidR="006967D5" w:rsidRPr="00692AD7" w:rsidRDefault="002766FA">
      <w:pPr>
        <w:numPr>
          <w:ilvl w:val="0"/>
          <w:numId w:val="1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Единая кодовая база: Все компоненты приложения находятся в одном репозитории, что упрощает управление кодом.</w:t>
      </w:r>
    </w:p>
    <w:p w14:paraId="18419748" w14:textId="77777777" w:rsidR="006967D5" w:rsidRPr="00692AD7" w:rsidRDefault="002766FA">
      <w:pPr>
        <w:numPr>
          <w:ilvl w:val="0"/>
          <w:numId w:val="1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Централизованное развертывание: Приложение разворачивается как единое целое, что упрощает процесс развертывания.</w:t>
      </w:r>
    </w:p>
    <w:p w14:paraId="27555483" w14:textId="77777777" w:rsidR="006967D5" w:rsidRPr="00692AD7" w:rsidRDefault="002766FA">
      <w:pPr>
        <w:numPr>
          <w:ilvl w:val="0"/>
          <w:numId w:val="1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Простот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а разработки</w:t>
      </w:r>
      <w:proofErr w:type="gramStart"/>
      <w:r w:rsidRPr="00692AD7">
        <w:rPr>
          <w:rFonts w:ascii="Times New Roman" w:eastAsia="Times New Roman" w:hAnsi="Times New Roman" w:cs="Times New Roman"/>
          <w:sz w:val="28"/>
          <w:lang w:val="ru-RU"/>
        </w:rPr>
        <w:t>: Для</w:t>
      </w:r>
      <w:proofErr w:type="gram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небольших команд и проектов монолитная архитектура может быть проще в реализации и управлении. Это основная причина выбора данной архитектуры для нашего приложения по анализу временных рядов </w:t>
      </w:r>
    </w:p>
    <w:p w14:paraId="0F97F7A4" w14:textId="77777777" w:rsidR="006967D5" w:rsidRPr="00692AD7" w:rsidRDefault="002766FA">
      <w:pPr>
        <w:numPr>
          <w:ilvl w:val="0"/>
          <w:numId w:val="1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>Высокая производительность: Взаимодействие меж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ду компонентами происходит внутри одного процесса, что может обеспечить более высокую производительность по сравнению с распределенными системами.</w:t>
      </w:r>
    </w:p>
    <w:p w14:paraId="5403FE15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38374B9D" w14:textId="77777777" w:rsidR="006967D5" w:rsidRDefault="002766FA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color w:val="434343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Причины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выбрать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монолитную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архитектуру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>:</w:t>
      </w:r>
    </w:p>
    <w:p w14:paraId="3C5C93A9" w14:textId="77777777" w:rsidR="006967D5" w:rsidRPr="00692AD7" w:rsidRDefault="002766FA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Простота разработки и развертывания</w:t>
      </w:r>
      <w:proofErr w:type="gramStart"/>
      <w:r w:rsidRPr="00692AD7">
        <w:rPr>
          <w:rFonts w:ascii="Times New Roman" w:eastAsia="Times New Roman" w:hAnsi="Times New Roman" w:cs="Times New Roman"/>
          <w:sz w:val="28"/>
          <w:lang w:val="ru-RU"/>
        </w:rPr>
        <w:t>: Для</w:t>
      </w:r>
      <w:proofErr w:type="gram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небольших проектов или стар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тапов монолитная архитектура позволяет быстро начать разработку и развертывание приложения без необходимости управлять сложной инфраструктурой.</w:t>
      </w:r>
    </w:p>
    <w:p w14:paraId="46999B20" w14:textId="77777777" w:rsidR="006967D5" w:rsidRPr="00692AD7" w:rsidRDefault="002766FA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Легкость в тестировании: Тестирование монолитного приложения может быть проще, так как все компоненты находятся 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в одном месте, и можно использовать интеграционные тесты для проверки всего приложения.</w:t>
      </w:r>
    </w:p>
    <w:p w14:paraId="0DE10793" w14:textId="77777777" w:rsidR="006967D5" w:rsidRPr="00692AD7" w:rsidRDefault="002766FA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Упрощенное управление зависимостями: В монолите все зависимости находятся в одном проекте, что упрощает управление библиотеками и версиями.</w:t>
      </w:r>
    </w:p>
    <w:p w14:paraId="0CEC49ED" w14:textId="77777777" w:rsidR="006967D5" w:rsidRPr="00692AD7" w:rsidRDefault="002766FA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Снижение накладных расходов: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Монолитные приложения могут иметь меньшие накладные расходы на взаимодействие между компонентами, так как все они работают в одном процессе.</w:t>
      </w:r>
    </w:p>
    <w:p w14:paraId="5FDCD36D" w14:textId="77777777" w:rsidR="006967D5" w:rsidRPr="00692AD7" w:rsidRDefault="002766FA">
      <w:pPr>
        <w:numPr>
          <w:ilvl w:val="0"/>
          <w:numId w:val="2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Быстрая разработка </w:t>
      </w:r>
      <w:r>
        <w:rPr>
          <w:rFonts w:ascii="Times New Roman" w:eastAsia="Times New Roman" w:hAnsi="Times New Roman" w:cs="Times New Roman"/>
          <w:sz w:val="28"/>
        </w:rPr>
        <w:t>MVP</w:t>
      </w:r>
      <w:proofErr w:type="gramStart"/>
      <w:r w:rsidRPr="00692AD7">
        <w:rPr>
          <w:rFonts w:ascii="Times New Roman" w:eastAsia="Times New Roman" w:hAnsi="Times New Roman" w:cs="Times New Roman"/>
          <w:sz w:val="28"/>
          <w:lang w:val="ru-RU"/>
        </w:rPr>
        <w:t>: Для</w:t>
      </w:r>
      <w:proofErr w:type="gram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создания минимально жизнеспособного продукта (</w:t>
      </w:r>
      <w:r>
        <w:rPr>
          <w:rFonts w:ascii="Times New Roman" w:eastAsia="Times New Roman" w:hAnsi="Times New Roman" w:cs="Times New Roman"/>
          <w:sz w:val="28"/>
        </w:rPr>
        <w:t>MVP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) монолитная архитектура позволяет бы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стро реализовать идеи и протестировать их на рынке.</w:t>
      </w:r>
    </w:p>
    <w:p w14:paraId="35A7DDA1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03EE4BF3" w14:textId="77777777" w:rsidR="006967D5" w:rsidRPr="00692AD7" w:rsidRDefault="002766FA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color w:val="434343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color w:val="434343"/>
          <w:sz w:val="28"/>
          <w:lang w:val="ru-RU"/>
        </w:rPr>
        <w:t>Альтернатива:</w:t>
      </w:r>
    </w:p>
    <w:p w14:paraId="67E45050" w14:textId="77777777" w:rsidR="006967D5" w:rsidRPr="00692AD7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692AD7">
        <w:rPr>
          <w:rFonts w:ascii="Times New Roman" w:eastAsia="Times New Roman" w:hAnsi="Times New Roman" w:cs="Times New Roman"/>
          <w:sz w:val="28"/>
          <w:lang w:val="ru-RU"/>
        </w:rPr>
        <w:t>Микросервисная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архитектура — это подход к разработке программного обеспечения, при котором приложение разбивается на небольшие, независимые сервисы, каждый из которых выполняет определенную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бизнес-функцию. Эти сервисы взаимодействуют друг с другом через </w:t>
      </w:r>
      <w:r>
        <w:rPr>
          <w:rFonts w:ascii="Times New Roman" w:eastAsia="Times New Roman" w:hAnsi="Times New Roman" w:cs="Times New Roman"/>
          <w:sz w:val="28"/>
        </w:rPr>
        <w:t>API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и могут быть развернуты и масштабированы независимо. Вот несколько причин, по которым стоит рассмотреть выбор </w:t>
      </w:r>
      <w:proofErr w:type="spellStart"/>
      <w:r w:rsidRPr="00692AD7">
        <w:rPr>
          <w:rFonts w:ascii="Times New Roman" w:eastAsia="Times New Roman" w:hAnsi="Times New Roman" w:cs="Times New Roman"/>
          <w:sz w:val="28"/>
          <w:lang w:val="ru-RU"/>
        </w:rPr>
        <w:t>микросервисной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архитектуры:</w:t>
      </w:r>
    </w:p>
    <w:p w14:paraId="3CE9FF41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77F2338E" w14:textId="77777777" w:rsidR="006967D5" w:rsidRPr="00692AD7" w:rsidRDefault="002766FA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Масштабируемость. </w:t>
      </w:r>
      <w:proofErr w:type="spellStart"/>
      <w:r w:rsidRPr="00692AD7">
        <w:rPr>
          <w:rFonts w:ascii="Times New Roman" w:eastAsia="Times New Roman" w:hAnsi="Times New Roman" w:cs="Times New Roman"/>
          <w:sz w:val="28"/>
          <w:lang w:val="ru-RU"/>
        </w:rPr>
        <w:t>Микросервисы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позволяют масштабировать отдельные компоненты приложения в зависимости от нагрузки. Это означает, что можно выделить больше ресурсов для наиболее загруженных сервисов, не затрагивая остальные.</w:t>
      </w:r>
    </w:p>
    <w:p w14:paraId="21B0D1B6" w14:textId="77777777" w:rsidR="006967D5" w:rsidRPr="00692AD7" w:rsidRDefault="002766FA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Гибкость в выборе технологий. Ка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ждый </w:t>
      </w:r>
      <w:proofErr w:type="spellStart"/>
      <w:r w:rsidRPr="00692AD7">
        <w:rPr>
          <w:rFonts w:ascii="Times New Roman" w:eastAsia="Times New Roman" w:hAnsi="Times New Roman" w:cs="Times New Roman"/>
          <w:sz w:val="28"/>
          <w:lang w:val="ru-RU"/>
        </w:rPr>
        <w:t>микросервис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может быть разработан с использованием различных технологий и языков программирования, что позволяет командам выбирать наиболее подходящие инструменты для конкретной задачи.</w:t>
      </w:r>
    </w:p>
    <w:p w14:paraId="176A082A" w14:textId="77777777" w:rsidR="006967D5" w:rsidRPr="00692AD7" w:rsidRDefault="002766FA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Упрощенное развертывание. </w:t>
      </w:r>
      <w:proofErr w:type="spellStart"/>
      <w:r w:rsidRPr="00692AD7">
        <w:rPr>
          <w:rFonts w:ascii="Times New Roman" w:eastAsia="Times New Roman" w:hAnsi="Times New Roman" w:cs="Times New Roman"/>
          <w:sz w:val="28"/>
          <w:lang w:val="ru-RU"/>
        </w:rPr>
        <w:t>Микросервисы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могут быть развернуты неза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висимо друг от друга. Это позволяет командам вносить изменения и обновления в один сервис без необходимости перезапуска всего приложения, что снижает время простоя.</w:t>
      </w:r>
    </w:p>
    <w:p w14:paraId="59C7ECF4" w14:textId="77777777" w:rsidR="006967D5" w:rsidRPr="00692AD7" w:rsidRDefault="002766FA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Устойчивость к сбоям. Если один </w:t>
      </w:r>
      <w:proofErr w:type="spellStart"/>
      <w:r w:rsidRPr="00692AD7">
        <w:rPr>
          <w:rFonts w:ascii="Times New Roman" w:eastAsia="Times New Roman" w:hAnsi="Times New Roman" w:cs="Times New Roman"/>
          <w:sz w:val="28"/>
          <w:lang w:val="ru-RU"/>
        </w:rPr>
        <w:t>микросервис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выходит из строя, это не обязательно приводит к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сбою всего приложения. Другие сервисы могут продолжать работать, что повышает общую надежность системы.</w:t>
      </w:r>
    </w:p>
    <w:p w14:paraId="65DA213C" w14:textId="77777777" w:rsidR="006967D5" w:rsidRDefault="002766FA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Улучшенная командная работа. </w:t>
      </w:r>
      <w:proofErr w:type="spellStart"/>
      <w:r w:rsidRPr="00692AD7">
        <w:rPr>
          <w:rFonts w:ascii="Times New Roman" w:eastAsia="Times New Roman" w:hAnsi="Times New Roman" w:cs="Times New Roman"/>
          <w:sz w:val="28"/>
          <w:lang w:val="ru-RU"/>
        </w:rPr>
        <w:t>Микросервисная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архитектура позволяет разделить приложение на небольшие, управляемые команды, каждая из которых отвечает за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определенный сервис. </w:t>
      </w:r>
      <w:proofErr w:type="spellStart"/>
      <w:r>
        <w:rPr>
          <w:rFonts w:ascii="Times New Roman" w:eastAsia="Times New Roman" w:hAnsi="Times New Roman" w:cs="Times New Roman"/>
          <w:sz w:val="28"/>
        </w:rPr>
        <w:t>Это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способствует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более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эффективной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работе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команд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улучшает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коммуникацию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C39D768" w14:textId="77777777" w:rsidR="006967D5" w:rsidRPr="00692AD7" w:rsidRDefault="002766FA">
      <w:pPr>
        <w:numPr>
          <w:ilvl w:val="0"/>
          <w:numId w:val="3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Легкость в тестировании. Каждый </w:t>
      </w:r>
      <w:proofErr w:type="spellStart"/>
      <w:r w:rsidRPr="00692AD7">
        <w:rPr>
          <w:rFonts w:ascii="Times New Roman" w:eastAsia="Times New Roman" w:hAnsi="Times New Roman" w:cs="Times New Roman"/>
          <w:sz w:val="28"/>
          <w:lang w:val="ru-RU"/>
        </w:rPr>
        <w:t>микросервис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можно тестировать независимо, что упрощает процесс тестирования и позволяет быстрее находить и исправлять ошибки.</w:t>
      </w:r>
    </w:p>
    <w:p w14:paraId="52099E1A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p w14:paraId="3FFA4D0D" w14:textId="77777777" w:rsidR="00467EA9" w:rsidRDefault="00467EA9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 w:type="page"/>
      </w:r>
    </w:p>
    <w:p w14:paraId="560325E2" w14:textId="50935A41" w:rsidR="006967D5" w:rsidRPr="00692AD7" w:rsidRDefault="002766FA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>2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Структура базы данных</w:t>
      </w:r>
    </w:p>
    <w:p w14:paraId="2D33E924" w14:textId="77777777" w:rsidR="00E25328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Программа создает и управляет следующими таблицами в базе данных</w:t>
      </w:r>
      <w:r w:rsidR="00692AD7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92AD7">
        <w:rPr>
          <w:rFonts w:ascii="Times New Roman" w:eastAsia="Times New Roman" w:hAnsi="Times New Roman" w:cs="Times New Roman"/>
          <w:sz w:val="28"/>
        </w:rPr>
        <w:t>base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</w:rPr>
        <w:t>db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617E0750" w14:textId="3B83CF9D" w:rsidR="006967D5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activities:</w:t>
      </w:r>
    </w:p>
    <w:p w14:paraId="5D3D3071" w14:textId="14C1B8B6" w:rsidR="00613D1C" w:rsidRPr="00613D1C" w:rsidRDefault="00613D1C" w:rsidP="00613D1C">
      <w:pPr>
        <w:pStyle w:val="ListParagraph"/>
        <w:numPr>
          <w:ilvl w:val="0"/>
          <w:numId w:val="4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13D1C">
        <w:rPr>
          <w:rFonts w:ascii="Times New Roman" w:eastAsia="Times New Roman" w:hAnsi="Times New Roman" w:cs="Times New Roman"/>
          <w:sz w:val="28"/>
        </w:rPr>
        <w:t>id (INTEGER</w:t>
      </w:r>
      <w:r w:rsidRPr="00613D1C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Pr="00613D1C">
        <w:rPr>
          <w:rFonts w:ascii="Times New Roman" w:eastAsia="Times New Roman" w:hAnsi="Times New Roman" w:cs="Times New Roman"/>
          <w:sz w:val="28"/>
        </w:rPr>
        <w:t>PRIMARY</w:t>
      </w:r>
      <w:r w:rsidRPr="00613D1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613D1C">
        <w:rPr>
          <w:rFonts w:ascii="Times New Roman" w:eastAsia="Times New Roman" w:hAnsi="Times New Roman" w:cs="Times New Roman"/>
          <w:sz w:val="28"/>
        </w:rPr>
        <w:t>KEY</w:t>
      </w:r>
      <w:r>
        <w:rPr>
          <w:rFonts w:ascii="Times New Roman" w:eastAsia="Times New Roman" w:hAnsi="Times New Roman" w:cs="Times New Roman"/>
          <w:sz w:val="28"/>
        </w:rPr>
        <w:t>)</w:t>
      </w:r>
    </w:p>
    <w:p w14:paraId="3AEB7FA6" w14:textId="4114FD10" w:rsidR="006967D5" w:rsidRPr="00692AD7" w:rsidRDefault="001B74CC">
      <w:pPr>
        <w:numPr>
          <w:ilvl w:val="0"/>
          <w:numId w:val="4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date</w:t>
      </w:r>
      <w:r w:rsidRPr="001B74C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(</w:t>
      </w:r>
      <w:r w:rsidR="002766FA">
        <w:rPr>
          <w:rFonts w:ascii="Times New Roman" w:eastAsia="Times New Roman" w:hAnsi="Times New Roman" w:cs="Times New Roman"/>
          <w:sz w:val="28"/>
        </w:rPr>
        <w:t>INTEGER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2766FA">
        <w:rPr>
          <w:rFonts w:ascii="Times New Roman" w:eastAsia="Times New Roman" w:hAnsi="Times New Roman" w:cs="Times New Roman"/>
          <w:sz w:val="28"/>
        </w:rPr>
        <w:t>PRIMARY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766FA">
        <w:rPr>
          <w:rFonts w:ascii="Times New Roman" w:eastAsia="Times New Roman" w:hAnsi="Times New Roman" w:cs="Times New Roman"/>
          <w:sz w:val="28"/>
        </w:rPr>
        <w:t>KEY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):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время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, в котор</w:t>
      </w:r>
      <w:r>
        <w:rPr>
          <w:rFonts w:ascii="Times New Roman" w:eastAsia="Times New Roman" w:hAnsi="Times New Roman" w:cs="Times New Roman"/>
          <w:sz w:val="28"/>
          <w:lang w:val="ru-RU"/>
        </w:rPr>
        <w:t>ое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был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сделан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запрос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78CD93F" w14:textId="64C9F576" w:rsidR="006967D5" w:rsidRPr="00692AD7" w:rsidRDefault="00635EE2">
      <w:pPr>
        <w:numPr>
          <w:ilvl w:val="0"/>
          <w:numId w:val="4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content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="002766FA">
        <w:rPr>
          <w:rFonts w:ascii="Times New Roman" w:eastAsia="Times New Roman" w:hAnsi="Times New Roman" w:cs="Times New Roman"/>
          <w:sz w:val="28"/>
        </w:rPr>
        <w:t>INTEGER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):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характер запроса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71772CD6" w14:textId="77777777" w:rsidR="006967D5" w:rsidRPr="001B74CC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anomalies:</w:t>
      </w:r>
    </w:p>
    <w:p w14:paraId="03FFFDC4" w14:textId="0A2C8833" w:rsidR="006967D5" w:rsidRPr="00692AD7" w:rsidRDefault="002766FA">
      <w:pPr>
        <w:numPr>
          <w:ilvl w:val="0"/>
          <w:numId w:val="5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id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="00234534">
        <w:rPr>
          <w:rFonts w:ascii="Times New Roman" w:eastAsia="Times New Roman" w:hAnsi="Times New Roman" w:cs="Times New Roman"/>
          <w:sz w:val="28"/>
        </w:rPr>
        <w:t>INTEGER</w:t>
      </w:r>
      <w:r w:rsidR="00234534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234534">
        <w:rPr>
          <w:rFonts w:ascii="Times New Roman" w:eastAsia="Times New Roman" w:hAnsi="Times New Roman" w:cs="Times New Roman"/>
          <w:sz w:val="28"/>
        </w:rPr>
        <w:t>PRIMARY</w:t>
      </w:r>
      <w:r w:rsidR="00234534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34534">
        <w:rPr>
          <w:rFonts w:ascii="Times New Roman" w:eastAsia="Times New Roman" w:hAnsi="Times New Roman" w:cs="Times New Roman"/>
          <w:sz w:val="28"/>
        </w:rPr>
        <w:t>KEY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): уникальный идентификатор аномалии.</w:t>
      </w:r>
    </w:p>
    <w:p w14:paraId="0EB6EA99" w14:textId="29898ED0" w:rsidR="006967D5" w:rsidRPr="00692AD7" w:rsidRDefault="00635EE2">
      <w:pPr>
        <w:numPr>
          <w:ilvl w:val="0"/>
          <w:numId w:val="5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level</w:t>
      </w:r>
      <w:r w:rsidRPr="00635EE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(</w:t>
      </w:r>
      <w:r w:rsidR="002766FA">
        <w:rPr>
          <w:rFonts w:ascii="Times New Roman" w:eastAsia="Times New Roman" w:hAnsi="Times New Roman" w:cs="Times New Roman"/>
          <w:sz w:val="28"/>
        </w:rPr>
        <w:t>BOOLEAN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): тип аномалии (временная или хакерская).</w:t>
      </w:r>
    </w:p>
    <w:p w14:paraId="1A52B15F" w14:textId="23C950DE" w:rsidR="006967D5" w:rsidRDefault="00635EE2">
      <w:pPr>
        <w:numPr>
          <w:ilvl w:val="0"/>
          <w:numId w:val="5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date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r w:rsidR="002766FA">
        <w:rPr>
          <w:rFonts w:ascii="Times New Roman" w:eastAsia="Times New Roman" w:hAnsi="Times New Roman" w:cs="Times New Roman"/>
          <w:sz w:val="28"/>
        </w:rPr>
        <w:t>INTEGER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):</w:t>
      </w:r>
      <w:r w:rsidR="00234534">
        <w:rPr>
          <w:rFonts w:ascii="Times New Roman" w:eastAsia="Times New Roman" w:hAnsi="Times New Roman" w:cs="Times New Roman"/>
          <w:sz w:val="28"/>
          <w:lang w:val="ru-RU"/>
        </w:rPr>
        <w:t xml:space="preserve"> время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, в котор</w:t>
      </w:r>
      <w:r w:rsidR="00234534">
        <w:rPr>
          <w:rFonts w:ascii="Times New Roman" w:eastAsia="Times New Roman" w:hAnsi="Times New Roman" w:cs="Times New Roman"/>
          <w:sz w:val="28"/>
          <w:lang w:val="ru-RU"/>
        </w:rPr>
        <w:t>ое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была зафиксирована аномалия.</w:t>
      </w:r>
    </w:p>
    <w:p w14:paraId="73ACCE11" w14:textId="7E199851" w:rsidR="0050424F" w:rsidRDefault="0050424F" w:rsidP="0050424F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Users:</w:t>
      </w:r>
    </w:p>
    <w:p w14:paraId="7208358A" w14:textId="15B7B693" w:rsidR="0066590E" w:rsidRPr="00613D1C" w:rsidRDefault="0066590E" w:rsidP="00613D1C">
      <w:pPr>
        <w:pStyle w:val="ListParagraph"/>
        <w:numPr>
          <w:ilvl w:val="0"/>
          <w:numId w:val="9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id (INTEGER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PRIMARY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KEY)</w:t>
      </w:r>
    </w:p>
    <w:p w14:paraId="36F54BE5" w14:textId="6E4F449D" w:rsidR="0050424F" w:rsidRDefault="0050424F" w:rsidP="0050424F">
      <w:pPr>
        <w:pStyle w:val="ListParagraph"/>
        <w:numPr>
          <w:ilvl w:val="0"/>
          <w:numId w:val="9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login (STRING)</w:t>
      </w:r>
    </w:p>
    <w:p w14:paraId="39E4E092" w14:textId="165791C4" w:rsidR="00234534" w:rsidRDefault="00234534" w:rsidP="0050424F">
      <w:pPr>
        <w:pStyle w:val="ListParagraph"/>
        <w:numPr>
          <w:ilvl w:val="0"/>
          <w:numId w:val="9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password (STRING)</w:t>
      </w:r>
    </w:p>
    <w:p w14:paraId="6AB70CA5" w14:textId="2882CEBF" w:rsidR="006967D5" w:rsidRPr="00467EA9" w:rsidRDefault="002766FA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</w:rPr>
      </w:pPr>
      <w:r w:rsidRPr="00467EA9">
        <w:rPr>
          <w:rFonts w:ascii="Times New Roman" w:eastAsia="Times New Roman" w:hAnsi="Times New Roman" w:cs="Times New Roman"/>
          <w:sz w:val="28"/>
        </w:rPr>
        <w:lastRenderedPageBreak/>
        <w:t>3</w:t>
      </w:r>
      <w:r w:rsidRPr="00467EA9">
        <w:rPr>
          <w:rFonts w:ascii="Times New Roman" w:eastAsia="Times New Roman" w:hAnsi="Times New Roman" w:cs="Times New Roman"/>
          <w:sz w:val="28"/>
        </w:rPr>
        <w:t xml:space="preserve">. 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Функции</w:t>
      </w:r>
      <w:r w:rsidRPr="00467EA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14:paraId="385E549A" w14:textId="57AABCDE" w:rsidR="00467EA9" w:rsidRDefault="00467EA9" w:rsidP="00840BE9">
      <w:pPr>
        <w:pStyle w:val="ListParagraph"/>
        <w:numPr>
          <w:ilvl w:val="0"/>
          <w:numId w:val="10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proofErr w:type="spellStart"/>
      <w:r w:rsidRPr="00467EA9">
        <w:rPr>
          <w:rFonts w:ascii="Times New Roman" w:eastAsia="Times New Roman" w:hAnsi="Times New Roman" w:cs="Times New Roman"/>
          <w:sz w:val="28"/>
        </w:rPr>
        <w:t>get_</w:t>
      </w:r>
      <w:proofErr w:type="gramStart"/>
      <w:r w:rsidRPr="00467EA9">
        <w:rPr>
          <w:rFonts w:ascii="Times New Roman" w:eastAsia="Times New Roman" w:hAnsi="Times New Roman" w:cs="Times New Roman"/>
          <w:sz w:val="28"/>
        </w:rPr>
        <w:t>user</w:t>
      </w:r>
      <w:proofErr w:type="spellEnd"/>
      <w:r w:rsidRPr="00467EA9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67EA9">
        <w:rPr>
          <w:rFonts w:ascii="Times New Roman" w:eastAsia="Times New Roman" w:hAnsi="Times New Roman" w:cs="Times New Roman"/>
          <w:sz w:val="28"/>
        </w:rPr>
        <w:t>username : str = None,  id : str = None,</w:t>
      </w:r>
      <w:r w:rsidR="004123A5">
        <w:rPr>
          <w:rFonts w:ascii="Times New Roman" w:eastAsia="Times New Roman" w:hAnsi="Times New Roman" w:cs="Times New Roman"/>
          <w:sz w:val="28"/>
        </w:rPr>
        <w:t xml:space="preserve"> </w:t>
      </w:r>
      <w:r w:rsidRPr="00467EA9">
        <w:rPr>
          <w:rFonts w:ascii="Times New Roman" w:eastAsia="Times New Roman" w:hAnsi="Times New Roman" w:cs="Times New Roman"/>
          <w:sz w:val="28"/>
        </w:rPr>
        <w:t>_session = Session</w:t>
      </w:r>
      <w:r w:rsidRPr="00467EA9">
        <w:rPr>
          <w:rFonts w:ascii="Times New Roman" w:eastAsia="Times New Roman" w:hAnsi="Times New Roman" w:cs="Times New Roman"/>
          <w:sz w:val="28"/>
        </w:rPr>
        <w:t>)</w:t>
      </w:r>
      <w:r w:rsidR="004123A5" w:rsidRPr="004123A5">
        <w:t xml:space="preserve"> </w:t>
      </w:r>
      <w:r w:rsidR="004123A5" w:rsidRPr="004123A5">
        <w:rPr>
          <w:rFonts w:ascii="Times New Roman" w:eastAsia="Times New Roman" w:hAnsi="Times New Roman" w:cs="Times New Roman"/>
          <w:sz w:val="28"/>
        </w:rPr>
        <w:t>-&gt; User | None</w:t>
      </w:r>
      <w:r w:rsidRPr="00467EA9">
        <w:rPr>
          <w:rFonts w:ascii="Times New Roman" w:eastAsia="Times New Roman" w:hAnsi="Times New Roman" w:cs="Times New Roman"/>
          <w:sz w:val="28"/>
        </w:rPr>
        <w:t xml:space="preserve"> –</w:t>
      </w:r>
      <w:r w:rsidRPr="004123A5">
        <w:rPr>
          <w:rFonts w:ascii="Times New Roman" w:eastAsia="Times New Roman" w:hAnsi="Times New Roman" w:cs="Times New Roman"/>
          <w:sz w:val="28"/>
        </w:rPr>
        <w:t xml:space="preserve"> </w:t>
      </w:r>
      <w:r w:rsidRPr="00467EA9">
        <w:rPr>
          <w:rFonts w:ascii="Times New Roman" w:eastAsia="Times New Roman" w:hAnsi="Times New Roman" w:cs="Times New Roman"/>
          <w:sz w:val="28"/>
          <w:lang w:val="ru-RU"/>
        </w:rPr>
        <w:t>возвращает</w:t>
      </w:r>
      <w:r w:rsidRPr="004123A5">
        <w:rPr>
          <w:rFonts w:ascii="Times New Roman" w:eastAsia="Times New Roman" w:hAnsi="Times New Roman" w:cs="Times New Roman"/>
          <w:sz w:val="28"/>
        </w:rPr>
        <w:t xml:space="preserve"> </w:t>
      </w:r>
      <w:r w:rsidRPr="00467EA9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пользователя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по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никнейму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, </w:t>
      </w:r>
      <w:r w:rsidR="001E53FF">
        <w:rPr>
          <w:rFonts w:ascii="Times New Roman" w:eastAsia="Times New Roman" w:hAnsi="Times New Roman" w:cs="Times New Roman"/>
          <w:sz w:val="28"/>
        </w:rPr>
        <w:t xml:space="preserve">None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в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случае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,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если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пользователь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не</w:t>
      </w:r>
      <w:r w:rsidR="001E53FF" w:rsidRPr="001E53FF">
        <w:rPr>
          <w:rFonts w:ascii="Times New Roman" w:eastAsia="Times New Roman" w:hAnsi="Times New Roman" w:cs="Times New Roman"/>
          <w:sz w:val="28"/>
        </w:rPr>
        <w:t xml:space="preserve"> </w:t>
      </w:r>
      <w:r w:rsidR="001E53FF">
        <w:rPr>
          <w:rFonts w:ascii="Times New Roman" w:eastAsia="Times New Roman" w:hAnsi="Times New Roman" w:cs="Times New Roman"/>
          <w:sz w:val="28"/>
          <w:lang w:val="ru-RU"/>
        </w:rPr>
        <w:t>зарегистрирован</w:t>
      </w:r>
    </w:p>
    <w:p w14:paraId="4C1C7E6B" w14:textId="4B1EFCC6" w:rsidR="00B67B6B" w:rsidRPr="00BF7887" w:rsidRDefault="00B67B6B" w:rsidP="00365FC6">
      <w:pPr>
        <w:pStyle w:val="ListParagraph"/>
        <w:numPr>
          <w:ilvl w:val="0"/>
          <w:numId w:val="10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proofErr w:type="spellStart"/>
      <w:r w:rsidRPr="00B67B6B">
        <w:rPr>
          <w:rFonts w:ascii="Times New Roman" w:eastAsia="Times New Roman" w:hAnsi="Times New Roman" w:cs="Times New Roman"/>
          <w:sz w:val="28"/>
        </w:rPr>
        <w:t>add_</w:t>
      </w:r>
      <w:proofErr w:type="gramStart"/>
      <w:r w:rsidRPr="00B67B6B">
        <w:rPr>
          <w:rFonts w:ascii="Times New Roman" w:eastAsia="Times New Roman" w:hAnsi="Times New Roman" w:cs="Times New Roman"/>
          <w:sz w:val="28"/>
        </w:rPr>
        <w:t>user</w:t>
      </w:r>
      <w:proofErr w:type="spellEnd"/>
      <w:r w:rsidRPr="00B67B6B">
        <w:rPr>
          <w:rFonts w:ascii="Times New Roman" w:eastAsia="Times New Roman" w:hAnsi="Times New Roman" w:cs="Times New Roman"/>
          <w:sz w:val="28"/>
        </w:rPr>
        <w:t>(</w:t>
      </w:r>
      <w:r w:rsidRPr="00B67B6B">
        <w:rPr>
          <w:rFonts w:ascii="Times New Roman" w:eastAsia="Times New Roman" w:hAnsi="Times New Roman" w:cs="Times New Roman"/>
          <w:sz w:val="28"/>
        </w:rPr>
        <w:t xml:space="preserve"> </w:t>
      </w:r>
      <w:r w:rsidRPr="00B67B6B">
        <w:rPr>
          <w:rFonts w:ascii="Times New Roman" w:eastAsia="Times New Roman" w:hAnsi="Times New Roman" w:cs="Times New Roman"/>
          <w:sz w:val="28"/>
        </w:rPr>
        <w:t>username</w:t>
      </w:r>
      <w:proofErr w:type="gramEnd"/>
      <w:r w:rsidRPr="00B67B6B">
        <w:rPr>
          <w:rFonts w:ascii="Times New Roman" w:eastAsia="Times New Roman" w:hAnsi="Times New Roman" w:cs="Times New Roman"/>
          <w:sz w:val="28"/>
        </w:rPr>
        <w:t xml:space="preserve"> : str,</w:t>
      </w:r>
      <w:r w:rsidRPr="00B67B6B">
        <w:rPr>
          <w:rFonts w:ascii="Times New Roman" w:eastAsia="Times New Roman" w:hAnsi="Times New Roman" w:cs="Times New Roman"/>
          <w:sz w:val="28"/>
        </w:rPr>
        <w:t xml:space="preserve"> </w:t>
      </w:r>
      <w:r w:rsidRPr="00B67B6B">
        <w:rPr>
          <w:rFonts w:ascii="Times New Roman" w:eastAsia="Times New Roman" w:hAnsi="Times New Roman" w:cs="Times New Roman"/>
          <w:sz w:val="28"/>
        </w:rPr>
        <w:t>password : str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67B6B">
        <w:rPr>
          <w:rFonts w:ascii="Times New Roman" w:eastAsia="Times New Roman" w:hAnsi="Times New Roman" w:cs="Times New Roman"/>
          <w:sz w:val="28"/>
        </w:rPr>
        <w:t>) -&gt; User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lang w:val="ru-RU"/>
        </w:rPr>
        <w:t>добавление</w:t>
      </w:r>
      <w:r w:rsidRPr="00B67B6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нового</w:t>
      </w:r>
      <w:r w:rsidRPr="00B67B6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пользователя</w:t>
      </w:r>
    </w:p>
    <w:p w14:paraId="7ED421BA" w14:textId="5F7E8998" w:rsidR="00BF7887" w:rsidRPr="00BF7887" w:rsidRDefault="00BF7887" w:rsidP="00365FC6">
      <w:pPr>
        <w:pStyle w:val="ListParagraph"/>
        <w:numPr>
          <w:ilvl w:val="0"/>
          <w:numId w:val="10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get_</w:t>
      </w:r>
      <w:proofErr w:type="gramStart"/>
      <w:r>
        <w:rPr>
          <w:rFonts w:ascii="Times New Roman" w:eastAsia="Times New Roman" w:hAnsi="Times New Roman" w:cs="Times New Roman"/>
          <w:sz w:val="28"/>
        </w:rPr>
        <w:t>log</w:t>
      </w:r>
      <w:r w:rsidR="00BB1646">
        <w:rPr>
          <w:rFonts w:ascii="Times New Roman" w:eastAsia="Times New Roman" w:hAnsi="Times New Roman" w:cs="Times New Roman"/>
          <w:sz w:val="28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val="ru-RU"/>
        </w:rPr>
        <w:t>получение логов</w:t>
      </w:r>
    </w:p>
    <w:p w14:paraId="64BE3512" w14:textId="469BB3B9" w:rsidR="00BF7887" w:rsidRPr="00B67B6B" w:rsidRDefault="00BF7887" w:rsidP="00365FC6">
      <w:pPr>
        <w:pStyle w:val="ListParagraph"/>
        <w:numPr>
          <w:ilvl w:val="0"/>
          <w:numId w:val="10"/>
        </w:numPr>
        <w:spacing w:before="400" w:after="120" w:line="360" w:lineRule="auto"/>
        <w:ind w:right="-72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add_</w:t>
      </w:r>
      <w:proofErr w:type="gramStart"/>
      <w:r>
        <w:rPr>
          <w:rFonts w:ascii="Times New Roman" w:eastAsia="Times New Roman" w:hAnsi="Times New Roman" w:cs="Times New Roman"/>
          <w:sz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– </w:t>
      </w:r>
      <w:r>
        <w:rPr>
          <w:rFonts w:ascii="Times New Roman" w:eastAsia="Times New Roman" w:hAnsi="Times New Roman" w:cs="Times New Roman"/>
          <w:sz w:val="28"/>
          <w:lang w:val="ru-RU"/>
        </w:rPr>
        <w:t>добавление лога</w:t>
      </w:r>
    </w:p>
    <w:p w14:paraId="60492853" w14:textId="1852B7B5" w:rsidR="006967D5" w:rsidRPr="00692AD7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О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сновная функция программы, которая:</w:t>
      </w:r>
    </w:p>
    <w:p w14:paraId="719CF235" w14:textId="77777777" w:rsidR="006967D5" w:rsidRDefault="002766FA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Запрашивает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URL-</w:t>
      </w:r>
      <w:proofErr w:type="spellStart"/>
      <w:r>
        <w:rPr>
          <w:rFonts w:ascii="Times New Roman" w:eastAsia="Times New Roman" w:hAnsi="Times New Roman" w:cs="Times New Roman"/>
          <w:sz w:val="28"/>
        </w:rPr>
        <w:t>адрес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D04D756" w14:textId="77777777" w:rsidR="006967D5" w:rsidRDefault="002766FA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Подготавливает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данных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DC5D04A" w14:textId="77777777" w:rsidR="006967D5" w:rsidRDefault="002766FA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Получает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запросах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8D47CC1" w14:textId="77777777" w:rsidR="006967D5" w:rsidRDefault="002766FA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Находит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аномалии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AC2B1BC" w14:textId="77777777" w:rsidR="006967D5" w:rsidRPr="00692AD7" w:rsidRDefault="002766FA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Вставляет данные в базу данных.</w:t>
      </w:r>
    </w:p>
    <w:p w14:paraId="0A2946ED" w14:textId="77777777" w:rsidR="006967D5" w:rsidRPr="00692AD7" w:rsidRDefault="002766FA">
      <w:pPr>
        <w:numPr>
          <w:ilvl w:val="0"/>
          <w:numId w:val="8"/>
        </w:num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Проверяет наличие аномалий и выводит соответствующие сообщения.</w:t>
      </w:r>
    </w:p>
    <w:p w14:paraId="6C92AC77" w14:textId="77777777" w:rsidR="006967D5" w:rsidRPr="00692AD7" w:rsidRDefault="002766FA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. Поток выполнения</w:t>
      </w:r>
    </w:p>
    <w:p w14:paraId="51EF3E2D" w14:textId="77777777" w:rsidR="006967D5" w:rsidRPr="00692AD7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Пользо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ватель вводит </w:t>
      </w:r>
      <w:r>
        <w:rPr>
          <w:rFonts w:ascii="Times New Roman" w:eastAsia="Times New Roman" w:hAnsi="Times New Roman" w:cs="Times New Roman"/>
          <w:sz w:val="28"/>
        </w:rPr>
        <w:t>URL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-адрес.</w:t>
      </w:r>
    </w:p>
    <w:p w14:paraId="62312262" w14:textId="77777777" w:rsidR="006967D5" w:rsidRPr="00692AD7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Вызывается функция </w:t>
      </w:r>
      <w:r>
        <w:rPr>
          <w:rFonts w:ascii="Times New Roman" w:eastAsia="Times New Roman" w:hAnsi="Times New Roman" w:cs="Times New Roman"/>
          <w:sz w:val="28"/>
        </w:rPr>
        <w:t>prepare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database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692AD7">
        <w:rPr>
          <w:rFonts w:ascii="Times New Roman" w:eastAsia="Times New Roman" w:hAnsi="Times New Roman" w:cs="Times New Roman"/>
          <w:sz w:val="28"/>
          <w:lang w:val="ru-RU"/>
        </w:rPr>
        <w:t>) для создания необходимых таблиц.</w:t>
      </w:r>
    </w:p>
    <w:p w14:paraId="1200E1DF" w14:textId="77777777" w:rsidR="006967D5" w:rsidRPr="00692AD7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Данные о запросах получаются с помощью </w:t>
      </w:r>
      <w:r>
        <w:rPr>
          <w:rFonts w:ascii="Times New Roman" w:eastAsia="Times New Roman" w:hAnsi="Times New Roman" w:cs="Times New Roman"/>
          <w:sz w:val="28"/>
        </w:rPr>
        <w:t>get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</w:rPr>
        <w:t>acivities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</w:rPr>
        <w:t>from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dataset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692AD7">
        <w:rPr>
          <w:rFonts w:ascii="Times New Roman" w:eastAsia="Times New Roman" w:hAnsi="Times New Roman" w:cs="Times New Roman"/>
          <w:sz w:val="28"/>
          <w:lang w:val="ru-RU"/>
        </w:rPr>
        <w:t>).</w:t>
      </w:r>
    </w:p>
    <w:p w14:paraId="46E5DA70" w14:textId="77777777" w:rsidR="006967D5" w:rsidRPr="00692AD7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Аномалии определяются с помощью </w:t>
      </w:r>
      <w:r>
        <w:rPr>
          <w:rFonts w:ascii="Times New Roman" w:eastAsia="Times New Roman" w:hAnsi="Times New Roman" w:cs="Times New Roman"/>
          <w:sz w:val="28"/>
        </w:rPr>
        <w:t>find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amonalies</w:t>
      </w:r>
      <w:proofErr w:type="spellEnd"/>
      <w:r w:rsidRPr="00692AD7">
        <w:rPr>
          <w:rFonts w:ascii="Times New Roman" w:eastAsia="Times New Roman" w:hAnsi="Times New Roman" w:cs="Times New Roman"/>
          <w:sz w:val="28"/>
          <w:lang w:val="ru-RU"/>
        </w:rPr>
        <w:t>(</w:t>
      </w:r>
      <w:proofErr w:type="gramEnd"/>
      <w:r w:rsidRPr="00692AD7">
        <w:rPr>
          <w:rFonts w:ascii="Times New Roman" w:eastAsia="Times New Roman" w:hAnsi="Times New Roman" w:cs="Times New Roman"/>
          <w:sz w:val="28"/>
          <w:lang w:val="ru-RU"/>
        </w:rPr>
        <w:t>).</w:t>
      </w:r>
    </w:p>
    <w:p w14:paraId="7AF9DDE4" w14:textId="77777777" w:rsidR="006967D5" w:rsidRPr="00692AD7" w:rsidRDefault="002766FA">
      <w:pPr>
        <w:spacing w:before="400" w:after="120" w:line="360" w:lineRule="auto"/>
        <w:ind w:right="-721" w:firstLine="852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Данные о запросах и аномалиях вставляются</w:t>
      </w: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в соответствующие таблицы.</w:t>
      </w:r>
    </w:p>
    <w:p w14:paraId="5EC2608C" w14:textId="77777777" w:rsidR="006967D5" w:rsidRPr="00692AD7" w:rsidRDefault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>Программа проверяет наличие аномалий и выводит результаты.</w:t>
      </w:r>
    </w:p>
    <w:p w14:paraId="61FECA47" w14:textId="77777777" w:rsidR="006967D5" w:rsidRPr="00692AD7" w:rsidRDefault="002766FA">
      <w:pPr>
        <w:keepNext/>
        <w:keepLines/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692AD7">
        <w:rPr>
          <w:rFonts w:ascii="Times New Roman" w:eastAsia="Times New Roman" w:hAnsi="Times New Roman" w:cs="Times New Roman"/>
          <w:sz w:val="28"/>
          <w:lang w:val="ru-RU"/>
        </w:rPr>
        <w:t xml:space="preserve">5. </w:t>
      </w:r>
      <w:r w:rsidRPr="00692AD7">
        <w:rPr>
          <w:rFonts w:ascii="Times New Roman" w:eastAsia="Times New Roman" w:hAnsi="Times New Roman" w:cs="Times New Roman"/>
          <w:b/>
          <w:sz w:val="28"/>
          <w:lang w:val="ru-RU"/>
        </w:rPr>
        <w:t>Зависимости</w:t>
      </w:r>
    </w:p>
    <w:p w14:paraId="6BDD50FF" w14:textId="56FF2D22" w:rsidR="002766FA" w:rsidRPr="002766FA" w:rsidRDefault="00BB1646" w:rsidP="002766FA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sqlalchemy</w:t>
      </w:r>
      <w:proofErr w:type="spellEnd"/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библиотека </w:t>
      </w:r>
      <w:r w:rsidR="002766FA">
        <w:rPr>
          <w:rFonts w:ascii="Times New Roman" w:eastAsia="Times New Roman" w:hAnsi="Times New Roman" w:cs="Times New Roman"/>
          <w:sz w:val="28"/>
        </w:rPr>
        <w:t>Python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 xml:space="preserve"> для работы с </w:t>
      </w:r>
      <w:r w:rsidR="002766FA">
        <w:rPr>
          <w:rFonts w:ascii="Times New Roman" w:eastAsia="Times New Roman" w:hAnsi="Times New Roman" w:cs="Times New Roman"/>
          <w:sz w:val="28"/>
        </w:rPr>
        <w:t>SQLite</w:t>
      </w:r>
      <w:r w:rsidR="002766FA" w:rsidRPr="00692AD7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2766FA">
        <w:rPr>
          <w:rFonts w:ascii="Times New Roman" w:eastAsia="Times New Roman" w:hAnsi="Times New Roman" w:cs="Times New Roman"/>
          <w:sz w:val="28"/>
          <w:lang w:val="ru-RU"/>
        </w:rPr>
        <w:br/>
      </w:r>
      <w:r w:rsidR="002766FA">
        <w:rPr>
          <w:rFonts w:ascii="Times New Roman" w:eastAsia="Times New Roman" w:hAnsi="Times New Roman" w:cs="Times New Roman"/>
          <w:sz w:val="28"/>
        </w:rPr>
        <w:t>flask</w:t>
      </w:r>
      <w:r w:rsidR="002766FA" w:rsidRPr="002766F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 w:rsidR="002766FA">
        <w:rPr>
          <w:rFonts w:ascii="Times New Roman" w:eastAsia="Times New Roman" w:hAnsi="Times New Roman" w:cs="Times New Roman"/>
          <w:sz w:val="28"/>
          <w:lang w:val="ru-RU"/>
        </w:rPr>
        <w:t xml:space="preserve">библиотека </w:t>
      </w:r>
      <w:r w:rsidR="002766FA">
        <w:rPr>
          <w:rFonts w:ascii="Times New Roman" w:eastAsia="Times New Roman" w:hAnsi="Times New Roman" w:cs="Times New Roman"/>
          <w:sz w:val="28"/>
        </w:rPr>
        <w:t>Python</w:t>
      </w:r>
      <w:r w:rsidR="002766FA" w:rsidRPr="002766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766FA">
        <w:rPr>
          <w:rFonts w:ascii="Times New Roman" w:eastAsia="Times New Roman" w:hAnsi="Times New Roman" w:cs="Times New Roman"/>
          <w:sz w:val="28"/>
          <w:lang w:val="ru-RU"/>
        </w:rPr>
        <w:t>для развертывания сервера.</w:t>
      </w:r>
      <w:r w:rsidR="002766FA">
        <w:rPr>
          <w:rFonts w:ascii="Times New Roman" w:eastAsia="Times New Roman" w:hAnsi="Times New Roman" w:cs="Times New Roman"/>
          <w:sz w:val="28"/>
          <w:lang w:val="ru-RU"/>
        </w:rPr>
        <w:br/>
      </w:r>
    </w:p>
    <w:p w14:paraId="31FCB4EE" w14:textId="77777777" w:rsidR="006967D5" w:rsidRPr="00692AD7" w:rsidRDefault="006967D5">
      <w:pPr>
        <w:spacing w:before="400" w:after="120" w:line="360" w:lineRule="auto"/>
        <w:ind w:left="852" w:right="-721"/>
        <w:rPr>
          <w:rFonts w:ascii="Times New Roman" w:eastAsia="Times New Roman" w:hAnsi="Times New Roman" w:cs="Times New Roman"/>
          <w:sz w:val="28"/>
          <w:lang w:val="ru-RU"/>
        </w:rPr>
      </w:pPr>
    </w:p>
    <w:sectPr w:rsidR="006967D5" w:rsidRPr="0069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multilevel"/>
    <w:tmpl w:val="28186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542878"/>
    <w:multiLevelType w:val="hybridMultilevel"/>
    <w:tmpl w:val="74847F88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63B1378"/>
    <w:multiLevelType w:val="multilevel"/>
    <w:tmpl w:val="4E380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9338F9"/>
    <w:multiLevelType w:val="multilevel"/>
    <w:tmpl w:val="D0C83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BA4F78"/>
    <w:multiLevelType w:val="multilevel"/>
    <w:tmpl w:val="F7841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8D26A6"/>
    <w:multiLevelType w:val="multilevel"/>
    <w:tmpl w:val="F3826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064FA9"/>
    <w:multiLevelType w:val="multilevel"/>
    <w:tmpl w:val="7DE8C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0158D6"/>
    <w:multiLevelType w:val="multilevel"/>
    <w:tmpl w:val="ADE00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6C2D7E"/>
    <w:multiLevelType w:val="hybridMultilevel"/>
    <w:tmpl w:val="C7D84CFA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7B733BF6"/>
    <w:multiLevelType w:val="multilevel"/>
    <w:tmpl w:val="2578E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7D5"/>
    <w:rsid w:val="001B74CC"/>
    <w:rsid w:val="001E53FF"/>
    <w:rsid w:val="00234534"/>
    <w:rsid w:val="002766FA"/>
    <w:rsid w:val="002D04B0"/>
    <w:rsid w:val="004123A5"/>
    <w:rsid w:val="00467EA9"/>
    <w:rsid w:val="0050424F"/>
    <w:rsid w:val="00613D1C"/>
    <w:rsid w:val="00635EE2"/>
    <w:rsid w:val="0066590E"/>
    <w:rsid w:val="00692AD7"/>
    <w:rsid w:val="006967D5"/>
    <w:rsid w:val="00B67B6B"/>
    <w:rsid w:val="00BB1646"/>
    <w:rsid w:val="00BF7887"/>
    <w:rsid w:val="00CA6210"/>
    <w:rsid w:val="00E2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241B"/>
  <w15:docId w15:val="{CE7D8926-89D0-4CB3-B6D8-6530935C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Zavar</cp:lastModifiedBy>
  <cp:revision>17</cp:revision>
  <dcterms:created xsi:type="dcterms:W3CDTF">2025-04-25T09:19:00Z</dcterms:created>
  <dcterms:modified xsi:type="dcterms:W3CDTF">2025-04-25T10:12:00Z</dcterms:modified>
</cp:coreProperties>
</file>