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A157E9" w14:textId="24361053" w:rsidR="00D94D53" w:rsidRPr="00D94D53" w:rsidRDefault="00DC76A3" w:rsidP="00D94D53">
      <w:pPr>
        <w:jc w:val="both"/>
        <w:outlineLvl w:val="0"/>
        <w:rPr>
          <w:b/>
          <w:bCs/>
          <w:kern w:val="36"/>
          <w:sz w:val="48"/>
          <w:szCs w:val="48"/>
          <w:lang w:val="en-US"/>
        </w:rPr>
      </w:pPr>
      <w:r>
        <w:rPr>
          <w:rFonts w:ascii="Verdana" w:hAnsi="Verdana"/>
          <w:b/>
          <w:bCs/>
          <w:color w:val="000000"/>
          <w:kern w:val="36"/>
          <w:sz w:val="36"/>
          <w:szCs w:val="36"/>
          <w:lang w:val="en-US"/>
        </w:rPr>
        <w:t>GitHub User’s List App</w:t>
      </w:r>
    </w:p>
    <w:p w14:paraId="7DB65A29" w14:textId="77777777" w:rsidR="00D94D53" w:rsidRPr="00D94D53" w:rsidRDefault="00D94D53" w:rsidP="00D94D53">
      <w:pPr>
        <w:jc w:val="both"/>
      </w:pPr>
      <w:r w:rsidRPr="00D94D53">
        <w:rPr>
          <w:rFonts w:ascii="Verdana" w:hAnsi="Verdana"/>
          <w:color w:val="000000"/>
          <w:sz w:val="22"/>
          <w:szCs w:val="22"/>
        </w:rPr>
        <w:t xml:space="preserve">Рекомендуемый </w:t>
      </w:r>
      <w:r w:rsidRPr="00D94D53">
        <w:rPr>
          <w:rFonts w:ascii="Verdana" w:hAnsi="Verdana"/>
          <w:b/>
          <w:bCs/>
          <w:color w:val="000000"/>
          <w:sz w:val="22"/>
          <w:szCs w:val="22"/>
        </w:rPr>
        <w:t>срок выполнения</w:t>
      </w:r>
      <w:r w:rsidRPr="00D94D53">
        <w:rPr>
          <w:rFonts w:ascii="Verdana" w:hAnsi="Verdana"/>
          <w:color w:val="000000"/>
          <w:sz w:val="22"/>
          <w:szCs w:val="22"/>
        </w:rPr>
        <w:t xml:space="preserve"> тестового задания</w:t>
      </w:r>
      <w:r w:rsidRPr="00D94D53">
        <w:rPr>
          <w:rFonts w:ascii="Verdana" w:hAnsi="Verdana"/>
          <w:b/>
          <w:bCs/>
          <w:color w:val="000000"/>
          <w:sz w:val="22"/>
          <w:szCs w:val="22"/>
        </w:rPr>
        <w:t xml:space="preserve"> </w:t>
      </w:r>
      <w:r w:rsidRPr="00D94D53">
        <w:rPr>
          <w:rFonts w:ascii="Verdana" w:hAnsi="Verdana"/>
          <w:color w:val="000000"/>
          <w:sz w:val="22"/>
          <w:szCs w:val="22"/>
        </w:rPr>
        <w:t xml:space="preserve">составляет </w:t>
      </w:r>
      <w:r w:rsidRPr="00D94D53">
        <w:rPr>
          <w:rFonts w:ascii="Verdana" w:hAnsi="Verdana"/>
          <w:b/>
          <w:bCs/>
          <w:color w:val="000000"/>
          <w:sz w:val="22"/>
          <w:szCs w:val="22"/>
        </w:rPr>
        <w:t>2-3 дня</w:t>
      </w:r>
      <w:r w:rsidRPr="00D94D53">
        <w:rPr>
          <w:rFonts w:ascii="Verdana" w:hAnsi="Verdana"/>
          <w:color w:val="000000"/>
          <w:sz w:val="22"/>
          <w:szCs w:val="22"/>
        </w:rPr>
        <w:t>.</w:t>
      </w:r>
    </w:p>
    <w:p w14:paraId="57ADD2E6" w14:textId="77777777" w:rsidR="00D94D53" w:rsidRPr="00D94D53" w:rsidRDefault="00D94D53" w:rsidP="00D94D53">
      <w:pPr>
        <w:spacing w:before="360" w:after="120"/>
        <w:jc w:val="both"/>
        <w:outlineLvl w:val="1"/>
        <w:rPr>
          <w:b/>
          <w:bCs/>
          <w:sz w:val="36"/>
          <w:szCs w:val="36"/>
        </w:rPr>
      </w:pPr>
      <w:r w:rsidRPr="00D94D53">
        <w:rPr>
          <w:rFonts w:ascii="Verdana" w:hAnsi="Verdana"/>
          <w:b/>
          <w:bCs/>
          <w:color w:val="000000"/>
          <w:sz w:val="28"/>
          <w:szCs w:val="28"/>
        </w:rPr>
        <w:t>Краткое описание задачи</w:t>
      </w:r>
    </w:p>
    <w:p w14:paraId="4280B312" w14:textId="4E7F0BED" w:rsidR="00D94D53" w:rsidRDefault="00D94D53" w:rsidP="00D94D53">
      <w:pPr>
        <w:rPr>
          <w:rFonts w:ascii="Verdana" w:hAnsi="Verdana"/>
          <w:b/>
          <w:bCs/>
          <w:color w:val="000000"/>
          <w:sz w:val="22"/>
          <w:szCs w:val="22"/>
          <w:lang w:val="en-US"/>
        </w:rPr>
      </w:pPr>
      <w:r w:rsidRPr="00D94D53">
        <w:rPr>
          <w:rFonts w:ascii="Verdana" w:hAnsi="Verdana"/>
          <w:color w:val="000000"/>
          <w:sz w:val="22"/>
          <w:szCs w:val="22"/>
        </w:rPr>
        <w:t xml:space="preserve">Необходимо разработать приложение для отображения </w:t>
      </w:r>
      <w:r w:rsidR="00DC76A3">
        <w:rPr>
          <w:rFonts w:ascii="Verdana" w:hAnsi="Verdana"/>
          <w:color w:val="000000"/>
          <w:sz w:val="22"/>
          <w:szCs w:val="22"/>
          <w:lang w:val="ru-RU"/>
        </w:rPr>
        <w:t xml:space="preserve">список пользователей </w:t>
      </w:r>
      <w:proofErr w:type="spellStart"/>
      <w:r w:rsidR="00DC76A3">
        <w:rPr>
          <w:rFonts w:ascii="Verdana" w:hAnsi="Verdana"/>
          <w:color w:val="000000"/>
          <w:sz w:val="22"/>
          <w:szCs w:val="22"/>
          <w:lang w:val="ru-RU"/>
        </w:rPr>
        <w:t>гитхаба</w:t>
      </w:r>
      <w:proofErr w:type="spellEnd"/>
      <w:r w:rsidRPr="00D94D53">
        <w:rPr>
          <w:rFonts w:ascii="Verdana" w:hAnsi="Verdana"/>
          <w:color w:val="000000"/>
          <w:sz w:val="22"/>
          <w:szCs w:val="22"/>
        </w:rPr>
        <w:t xml:space="preserve">. Приложение должно иметь </w:t>
      </w:r>
      <w:r w:rsidR="00DC76A3">
        <w:rPr>
          <w:rFonts w:ascii="Verdana" w:hAnsi="Verdana"/>
          <w:color w:val="000000"/>
          <w:sz w:val="22"/>
          <w:szCs w:val="22"/>
          <w:lang w:val="ru-RU"/>
        </w:rPr>
        <w:t>3</w:t>
      </w:r>
      <w:r w:rsidRPr="00D94D53">
        <w:rPr>
          <w:rFonts w:ascii="Verdana" w:hAnsi="Verdana"/>
          <w:color w:val="000000"/>
          <w:sz w:val="22"/>
          <w:szCs w:val="22"/>
        </w:rPr>
        <w:t xml:space="preserve"> основных экрана: </w:t>
      </w:r>
      <w:r w:rsidRPr="00D94D53">
        <w:rPr>
          <w:rFonts w:ascii="Verdana" w:hAnsi="Verdana"/>
          <w:b/>
          <w:bCs/>
          <w:color w:val="000000"/>
          <w:sz w:val="22"/>
          <w:szCs w:val="22"/>
        </w:rPr>
        <w:t>Splash</w:t>
      </w:r>
      <w:r w:rsidR="00DC76A3" w:rsidRPr="00DC76A3">
        <w:rPr>
          <w:rFonts w:ascii="Verdana" w:hAnsi="Verdana"/>
          <w:b/>
          <w:bCs/>
          <w:color w:val="000000"/>
          <w:sz w:val="22"/>
          <w:szCs w:val="22"/>
          <w:lang w:val="ru-RU"/>
        </w:rPr>
        <w:t xml:space="preserve">, </w:t>
      </w:r>
      <w:bookmarkStart w:id="0" w:name="OLE_LINK25"/>
      <w:bookmarkStart w:id="1" w:name="OLE_LINK26"/>
      <w:proofErr w:type="spellStart"/>
      <w:r w:rsidR="00DC76A3">
        <w:rPr>
          <w:rFonts w:ascii="Verdana" w:hAnsi="Verdana"/>
          <w:b/>
          <w:bCs/>
          <w:color w:val="000000"/>
          <w:sz w:val="22"/>
          <w:szCs w:val="22"/>
          <w:lang w:val="en-US"/>
        </w:rPr>
        <w:t>UsersList</w:t>
      </w:r>
      <w:proofErr w:type="spellEnd"/>
      <w:r w:rsidRPr="00D94D53">
        <w:rPr>
          <w:rFonts w:ascii="Verdana" w:hAnsi="Verdana"/>
          <w:color w:val="000000"/>
          <w:sz w:val="22"/>
          <w:szCs w:val="22"/>
        </w:rPr>
        <w:t xml:space="preserve"> </w:t>
      </w:r>
      <w:bookmarkEnd w:id="0"/>
      <w:bookmarkEnd w:id="1"/>
      <w:r w:rsidRPr="00D94D53">
        <w:rPr>
          <w:rFonts w:ascii="Verdana" w:hAnsi="Verdana"/>
          <w:color w:val="000000"/>
          <w:sz w:val="22"/>
          <w:szCs w:val="22"/>
        </w:rPr>
        <w:t xml:space="preserve">и </w:t>
      </w:r>
      <w:r w:rsidR="00DC76A3">
        <w:rPr>
          <w:rFonts w:ascii="Verdana" w:hAnsi="Verdana"/>
          <w:b/>
          <w:bCs/>
          <w:color w:val="000000"/>
          <w:sz w:val="22"/>
          <w:szCs w:val="22"/>
          <w:lang w:val="en-US"/>
        </w:rPr>
        <w:t>UserDetail</w:t>
      </w:r>
      <w:r w:rsidRPr="00D94D53">
        <w:rPr>
          <w:rFonts w:ascii="Verdana" w:hAnsi="Verdana"/>
          <w:color w:val="000000"/>
          <w:sz w:val="22"/>
          <w:szCs w:val="22"/>
        </w:rPr>
        <w:t>.</w:t>
      </w:r>
      <w:r w:rsidR="00DC76A3" w:rsidRPr="00DC76A3">
        <w:rPr>
          <w:rFonts w:ascii="Verdana" w:hAnsi="Verdana"/>
          <w:color w:val="000000"/>
          <w:sz w:val="22"/>
          <w:szCs w:val="22"/>
          <w:lang w:val="ru-RU"/>
        </w:rPr>
        <w:t xml:space="preserve"> </w:t>
      </w:r>
      <w:r w:rsidR="00DC76A3" w:rsidRPr="00DC76A3">
        <w:rPr>
          <w:rFonts w:ascii="Verdana" w:hAnsi="Verdana"/>
          <w:color w:val="000000"/>
          <w:sz w:val="22"/>
          <w:szCs w:val="22"/>
        </w:rPr>
        <w:t xml:space="preserve">Основным экраном будет являтся </w:t>
      </w:r>
      <w:proofErr w:type="spellStart"/>
      <w:r w:rsidR="00DC76A3">
        <w:rPr>
          <w:rFonts w:ascii="Verdana" w:hAnsi="Verdana"/>
          <w:b/>
          <w:bCs/>
          <w:color w:val="000000"/>
          <w:sz w:val="22"/>
          <w:szCs w:val="22"/>
          <w:lang w:val="en-US"/>
        </w:rPr>
        <w:t>UsersList</w:t>
      </w:r>
      <w:proofErr w:type="spellEnd"/>
    </w:p>
    <w:p w14:paraId="7AF95D3C" w14:textId="4B7AB457" w:rsidR="00DC76A3" w:rsidRDefault="00DC76A3" w:rsidP="00D94D53">
      <w:pPr>
        <w:rPr>
          <w:rFonts w:ascii="Verdana" w:hAnsi="Verdana"/>
          <w:b/>
          <w:bCs/>
          <w:color w:val="000000"/>
          <w:sz w:val="22"/>
          <w:szCs w:val="22"/>
          <w:lang w:val="en-US"/>
        </w:rPr>
      </w:pPr>
    </w:p>
    <w:p w14:paraId="3D655D06" w14:textId="77777777" w:rsidR="00DC76A3" w:rsidRPr="00D94D53" w:rsidRDefault="00DC76A3" w:rsidP="00D94D53"/>
    <w:p w14:paraId="14B875C6" w14:textId="77777777" w:rsidR="00DC76A3" w:rsidRPr="00DC76A3" w:rsidRDefault="00DC76A3" w:rsidP="00DC76A3">
      <w:pPr>
        <w:spacing w:before="360" w:after="120"/>
        <w:jc w:val="both"/>
        <w:outlineLvl w:val="1"/>
        <w:rPr>
          <w:b/>
          <w:bCs/>
          <w:sz w:val="36"/>
          <w:szCs w:val="36"/>
        </w:rPr>
      </w:pPr>
      <w:r w:rsidRPr="00DC76A3">
        <w:rPr>
          <w:rFonts w:ascii="Verdana" w:hAnsi="Verdana"/>
          <w:b/>
          <w:bCs/>
          <w:color w:val="000000"/>
          <w:sz w:val="28"/>
          <w:szCs w:val="28"/>
        </w:rPr>
        <w:t>Общие положения</w:t>
      </w:r>
    </w:p>
    <w:p w14:paraId="038AEA86" w14:textId="77777777" w:rsidR="00DC76A3" w:rsidRPr="00DC76A3" w:rsidRDefault="00DC76A3" w:rsidP="00DC76A3">
      <w:pPr>
        <w:jc w:val="both"/>
      </w:pPr>
      <w:r w:rsidRPr="00DC76A3">
        <w:rPr>
          <w:rFonts w:ascii="Verdana" w:hAnsi="Verdana"/>
          <w:color w:val="000000"/>
          <w:sz w:val="22"/>
          <w:szCs w:val="22"/>
        </w:rPr>
        <w:t xml:space="preserve">Приложение должно быть разработано с использованием технологии </w:t>
      </w:r>
      <w:r w:rsidRPr="00DC76A3">
        <w:rPr>
          <w:rFonts w:ascii="Verdana" w:hAnsi="Verdana"/>
          <w:b/>
          <w:bCs/>
          <w:color w:val="000000"/>
          <w:sz w:val="22"/>
          <w:szCs w:val="22"/>
        </w:rPr>
        <w:t>Flutter</w:t>
      </w:r>
      <w:r w:rsidRPr="00DC76A3">
        <w:rPr>
          <w:rFonts w:ascii="Verdana" w:hAnsi="Verdana"/>
          <w:color w:val="000000"/>
          <w:sz w:val="22"/>
          <w:szCs w:val="22"/>
        </w:rPr>
        <w:t xml:space="preserve"> и </w:t>
      </w:r>
      <w:r w:rsidRPr="00DC76A3">
        <w:rPr>
          <w:rFonts w:ascii="Verdana" w:hAnsi="Verdana"/>
          <w:b/>
          <w:bCs/>
          <w:color w:val="000000"/>
          <w:sz w:val="22"/>
          <w:szCs w:val="22"/>
        </w:rPr>
        <w:t>обязательно должно иметь архитектуру</w:t>
      </w:r>
      <w:r w:rsidRPr="00DC76A3">
        <w:rPr>
          <w:rFonts w:ascii="Verdana" w:hAnsi="Verdana"/>
          <w:color w:val="000000"/>
          <w:sz w:val="22"/>
          <w:szCs w:val="22"/>
        </w:rPr>
        <w:t>.</w:t>
      </w:r>
    </w:p>
    <w:p w14:paraId="0353D600" w14:textId="77777777" w:rsidR="00DC76A3" w:rsidRPr="00DC76A3" w:rsidRDefault="00DC76A3" w:rsidP="00DC76A3"/>
    <w:p w14:paraId="42455DC5" w14:textId="77777777" w:rsidR="00DC76A3" w:rsidRPr="00DC76A3" w:rsidRDefault="00DC76A3" w:rsidP="00DC76A3">
      <w:pPr>
        <w:jc w:val="both"/>
      </w:pPr>
      <w:r w:rsidRPr="00DC76A3">
        <w:rPr>
          <w:rFonts w:ascii="Verdana" w:hAnsi="Verdana"/>
          <w:color w:val="000000"/>
          <w:sz w:val="22"/>
          <w:szCs w:val="22"/>
        </w:rPr>
        <w:t xml:space="preserve">В ходе разработки необходимо </w:t>
      </w:r>
      <w:r w:rsidRPr="00DC76A3">
        <w:rPr>
          <w:rFonts w:ascii="Verdana" w:hAnsi="Verdana"/>
          <w:b/>
          <w:bCs/>
          <w:color w:val="000000"/>
          <w:sz w:val="22"/>
          <w:szCs w:val="22"/>
        </w:rPr>
        <w:t>выбрать и придерживаться логичной и понятной файловой структуры, использовать лаконичную и интуитивно-понятную систему именования</w:t>
      </w:r>
      <w:r w:rsidRPr="00DC76A3">
        <w:rPr>
          <w:rFonts w:ascii="Verdana" w:hAnsi="Verdana"/>
          <w:color w:val="000000"/>
          <w:sz w:val="22"/>
          <w:szCs w:val="22"/>
        </w:rPr>
        <w:t xml:space="preserve"> идентификаторов и других сущностей (переменных, функций, классов и их членов).</w:t>
      </w:r>
    </w:p>
    <w:p w14:paraId="7A2B2901" w14:textId="77777777" w:rsidR="00DC76A3" w:rsidRPr="00DC76A3" w:rsidRDefault="00DC76A3" w:rsidP="00DC76A3"/>
    <w:p w14:paraId="64D1056B" w14:textId="77777777" w:rsidR="00DC76A3" w:rsidRPr="00DC76A3" w:rsidRDefault="00DC76A3" w:rsidP="00DC76A3">
      <w:pPr>
        <w:jc w:val="both"/>
      </w:pPr>
      <w:r w:rsidRPr="00DC76A3">
        <w:rPr>
          <w:rFonts w:ascii="Verdana" w:hAnsi="Verdana"/>
          <w:b/>
          <w:bCs/>
          <w:color w:val="000000"/>
          <w:sz w:val="22"/>
          <w:szCs w:val="22"/>
        </w:rPr>
        <w:t>Пользовательский интерфейс</w:t>
      </w:r>
      <w:r w:rsidRPr="00DC76A3">
        <w:rPr>
          <w:rFonts w:ascii="Verdana" w:hAnsi="Verdana"/>
          <w:color w:val="000000"/>
          <w:sz w:val="22"/>
          <w:szCs w:val="22"/>
        </w:rPr>
        <w:t xml:space="preserve"> приложения </w:t>
      </w:r>
      <w:r w:rsidRPr="00DC76A3">
        <w:rPr>
          <w:rFonts w:ascii="Verdana" w:hAnsi="Verdana"/>
          <w:b/>
          <w:bCs/>
          <w:color w:val="000000"/>
          <w:sz w:val="22"/>
          <w:szCs w:val="22"/>
        </w:rPr>
        <w:t>может быть простым</w:t>
      </w:r>
      <w:r w:rsidRPr="00DC76A3">
        <w:rPr>
          <w:rFonts w:ascii="Verdana" w:hAnsi="Verdana"/>
          <w:color w:val="000000"/>
          <w:sz w:val="22"/>
          <w:szCs w:val="22"/>
        </w:rPr>
        <w:t xml:space="preserve"> и не содержать сложных стилевых элементов. Однако, постарайтесь разработать </w:t>
      </w:r>
      <w:r w:rsidRPr="00DC76A3">
        <w:rPr>
          <w:rFonts w:ascii="Verdana" w:hAnsi="Verdana"/>
          <w:b/>
          <w:bCs/>
          <w:color w:val="000000"/>
          <w:sz w:val="22"/>
          <w:szCs w:val="22"/>
        </w:rPr>
        <w:t>эстетичный, эргономичный и удобный UI</w:t>
      </w:r>
      <w:r w:rsidRPr="00DC76A3">
        <w:rPr>
          <w:rFonts w:ascii="Verdana" w:hAnsi="Verdana"/>
          <w:color w:val="000000"/>
          <w:sz w:val="22"/>
          <w:szCs w:val="22"/>
        </w:rPr>
        <w:t xml:space="preserve"> для комфортного повседневного использования. Шрифт должен быть читабельным, а текст и другие графические элементы должны корректно отображаться на устройствах с разной диагональю экранов.</w:t>
      </w:r>
    </w:p>
    <w:p w14:paraId="41C9D607" w14:textId="77777777" w:rsidR="00DC76A3" w:rsidRPr="00DC76A3" w:rsidRDefault="00DC76A3" w:rsidP="00DC76A3"/>
    <w:p w14:paraId="7724A38E" w14:textId="77777777" w:rsidR="00DC76A3" w:rsidRPr="00DC76A3" w:rsidRDefault="00DC76A3" w:rsidP="00DC76A3">
      <w:pPr>
        <w:jc w:val="both"/>
      </w:pPr>
      <w:r w:rsidRPr="00DC76A3">
        <w:rPr>
          <w:rFonts w:ascii="Verdana" w:hAnsi="Verdana"/>
          <w:b/>
          <w:bCs/>
          <w:color w:val="000000"/>
          <w:sz w:val="22"/>
          <w:szCs w:val="22"/>
        </w:rPr>
        <w:t>Приложение должно поддерживать только портретную ориентацию экрана!</w:t>
      </w:r>
    </w:p>
    <w:p w14:paraId="53A376B2" w14:textId="60ED0458" w:rsidR="00DC76A3" w:rsidRDefault="00DC76A3" w:rsidP="00DC76A3"/>
    <w:p w14:paraId="746276F8" w14:textId="77777777" w:rsidR="001A10F9" w:rsidRPr="001A10F9" w:rsidRDefault="001A10F9" w:rsidP="001A10F9">
      <w:pPr>
        <w:spacing w:before="360" w:after="120"/>
        <w:jc w:val="both"/>
        <w:outlineLvl w:val="1"/>
        <w:rPr>
          <w:b/>
          <w:bCs/>
          <w:sz w:val="36"/>
          <w:szCs w:val="36"/>
        </w:rPr>
      </w:pPr>
      <w:r w:rsidRPr="001A10F9">
        <w:rPr>
          <w:rFonts w:ascii="Verdana" w:hAnsi="Verdana"/>
          <w:b/>
          <w:bCs/>
          <w:color w:val="000000"/>
          <w:sz w:val="28"/>
          <w:szCs w:val="28"/>
        </w:rPr>
        <w:t>Экраны приложения</w:t>
      </w:r>
    </w:p>
    <w:p w14:paraId="007B0BF9" w14:textId="17BE7640" w:rsidR="001A10F9" w:rsidRPr="001A10F9" w:rsidRDefault="001A10F9" w:rsidP="001A10F9">
      <w:pPr>
        <w:jc w:val="both"/>
      </w:pPr>
      <w:r w:rsidRPr="001A10F9">
        <w:rPr>
          <w:rFonts w:ascii="Verdana" w:hAnsi="Verdana"/>
          <w:color w:val="000000"/>
          <w:sz w:val="22"/>
          <w:szCs w:val="22"/>
        </w:rPr>
        <w:t xml:space="preserve">Заданием предусмотрена реализация </w:t>
      </w:r>
      <w:r w:rsidRPr="001A10F9">
        <w:rPr>
          <w:rFonts w:ascii="Verdana" w:hAnsi="Verdana"/>
          <w:b/>
          <w:bCs/>
          <w:color w:val="000000"/>
          <w:sz w:val="22"/>
          <w:szCs w:val="22"/>
        </w:rPr>
        <w:t xml:space="preserve">всего </w:t>
      </w:r>
      <w:r>
        <w:rPr>
          <w:rFonts w:ascii="Verdana" w:hAnsi="Verdana"/>
          <w:b/>
          <w:bCs/>
          <w:color w:val="000000"/>
          <w:sz w:val="22"/>
          <w:szCs w:val="22"/>
          <w:lang w:val="ru-RU"/>
        </w:rPr>
        <w:t>трех</w:t>
      </w:r>
      <w:r w:rsidRPr="001A10F9">
        <w:rPr>
          <w:rFonts w:ascii="Verdana" w:hAnsi="Verdana"/>
          <w:b/>
          <w:bCs/>
          <w:color w:val="000000"/>
          <w:sz w:val="22"/>
          <w:szCs w:val="22"/>
        </w:rPr>
        <w:t xml:space="preserve"> основных экранов</w:t>
      </w:r>
      <w:r w:rsidRPr="001A10F9">
        <w:rPr>
          <w:rFonts w:ascii="Verdana" w:hAnsi="Verdana"/>
          <w:color w:val="000000"/>
          <w:sz w:val="22"/>
          <w:szCs w:val="22"/>
        </w:rPr>
        <w:t xml:space="preserve">, однако </w:t>
      </w:r>
      <w:r w:rsidRPr="001A10F9">
        <w:rPr>
          <w:rFonts w:ascii="Verdana" w:hAnsi="Verdana"/>
          <w:b/>
          <w:bCs/>
          <w:color w:val="000000"/>
          <w:sz w:val="22"/>
          <w:szCs w:val="22"/>
        </w:rPr>
        <w:t>это НЕ является ограничением</w:t>
      </w:r>
      <w:r w:rsidRPr="001A10F9">
        <w:rPr>
          <w:rFonts w:ascii="Verdana" w:hAnsi="Verdana"/>
          <w:color w:val="000000"/>
          <w:sz w:val="22"/>
          <w:szCs w:val="22"/>
        </w:rPr>
        <w:t>. Если в ходе выполнения задания появится необходимость вынести какую-либо логику на отдельные экраны (например, экран настроек приложения), то это будет являться плюсом.</w:t>
      </w:r>
    </w:p>
    <w:p w14:paraId="0B86F6F3" w14:textId="77777777" w:rsidR="001A10F9" w:rsidRPr="001A10F9" w:rsidRDefault="001A10F9" w:rsidP="001A10F9">
      <w:pPr>
        <w:spacing w:before="240" w:after="240"/>
        <w:jc w:val="both"/>
        <w:outlineLvl w:val="2"/>
        <w:rPr>
          <w:b/>
          <w:bCs/>
          <w:sz w:val="27"/>
          <w:szCs w:val="27"/>
        </w:rPr>
      </w:pPr>
      <w:r w:rsidRPr="001A10F9">
        <w:rPr>
          <w:rFonts w:ascii="Verdana" w:hAnsi="Verdana"/>
          <w:b/>
          <w:bCs/>
          <w:color w:val="000000"/>
        </w:rPr>
        <w:t>Splash-экран</w:t>
      </w:r>
    </w:p>
    <w:p w14:paraId="53BC7130" w14:textId="77777777" w:rsidR="001A10F9" w:rsidRPr="001A10F9" w:rsidRDefault="001A10F9" w:rsidP="001A10F9">
      <w:pPr>
        <w:numPr>
          <w:ilvl w:val="0"/>
          <w:numId w:val="7"/>
        </w:numPr>
        <w:jc w:val="both"/>
        <w:textAlignment w:val="baseline"/>
        <w:rPr>
          <w:rFonts w:ascii="Verdana" w:hAnsi="Verdana"/>
          <w:color w:val="000000"/>
          <w:sz w:val="22"/>
          <w:szCs w:val="22"/>
        </w:rPr>
      </w:pPr>
      <w:r w:rsidRPr="001A10F9">
        <w:rPr>
          <w:rFonts w:ascii="Verdana" w:hAnsi="Verdana"/>
          <w:b/>
          <w:bCs/>
          <w:color w:val="000000"/>
          <w:sz w:val="22"/>
          <w:szCs w:val="22"/>
        </w:rPr>
        <w:t>первый экран</w:t>
      </w:r>
      <w:r w:rsidRPr="001A10F9">
        <w:rPr>
          <w:rFonts w:ascii="Verdana" w:hAnsi="Verdana"/>
          <w:color w:val="000000"/>
          <w:sz w:val="22"/>
          <w:szCs w:val="22"/>
        </w:rPr>
        <w:t xml:space="preserve"> при открытии приложения;</w:t>
      </w:r>
    </w:p>
    <w:p w14:paraId="7F4F2A85" w14:textId="77777777" w:rsidR="001A10F9" w:rsidRPr="001A10F9" w:rsidRDefault="001A10F9" w:rsidP="001A10F9">
      <w:pPr>
        <w:numPr>
          <w:ilvl w:val="0"/>
          <w:numId w:val="7"/>
        </w:numPr>
        <w:jc w:val="both"/>
        <w:textAlignment w:val="baseline"/>
        <w:rPr>
          <w:rFonts w:ascii="Verdana" w:hAnsi="Verdana"/>
          <w:color w:val="000000"/>
          <w:sz w:val="22"/>
          <w:szCs w:val="22"/>
        </w:rPr>
      </w:pPr>
      <w:bookmarkStart w:id="2" w:name="OLE_LINK35"/>
      <w:bookmarkStart w:id="3" w:name="OLE_LINK36"/>
      <w:r w:rsidRPr="001A10F9">
        <w:rPr>
          <w:rFonts w:ascii="Verdana" w:hAnsi="Verdana"/>
          <w:color w:val="000000"/>
          <w:sz w:val="22"/>
          <w:szCs w:val="22"/>
        </w:rPr>
        <w:t xml:space="preserve">на экране должно отображаться любое </w:t>
      </w:r>
      <w:r w:rsidRPr="001A10F9">
        <w:rPr>
          <w:rFonts w:ascii="Verdana" w:hAnsi="Verdana"/>
          <w:b/>
          <w:bCs/>
          <w:color w:val="000000"/>
          <w:sz w:val="22"/>
          <w:szCs w:val="22"/>
        </w:rPr>
        <w:t>изображение</w:t>
      </w:r>
      <w:r w:rsidRPr="001A10F9">
        <w:rPr>
          <w:rFonts w:ascii="Verdana" w:hAnsi="Verdana"/>
          <w:color w:val="000000"/>
          <w:sz w:val="22"/>
          <w:szCs w:val="22"/>
        </w:rPr>
        <w:t xml:space="preserve"> / </w:t>
      </w:r>
      <w:r w:rsidRPr="001A10F9">
        <w:rPr>
          <w:rFonts w:ascii="Verdana" w:hAnsi="Verdana"/>
          <w:b/>
          <w:bCs/>
          <w:color w:val="000000"/>
          <w:sz w:val="22"/>
          <w:szCs w:val="22"/>
        </w:rPr>
        <w:t>логотип</w:t>
      </w:r>
      <w:bookmarkEnd w:id="2"/>
      <w:bookmarkEnd w:id="3"/>
      <w:r w:rsidRPr="001A10F9">
        <w:rPr>
          <w:rFonts w:ascii="Verdana" w:hAnsi="Verdana"/>
          <w:color w:val="000000"/>
          <w:sz w:val="22"/>
          <w:szCs w:val="22"/>
        </w:rPr>
        <w:t>;</w:t>
      </w:r>
    </w:p>
    <w:p w14:paraId="1B1F1E04" w14:textId="77777777" w:rsidR="001A10F9" w:rsidRPr="001A10F9" w:rsidRDefault="001A10F9" w:rsidP="001A10F9">
      <w:pPr>
        <w:numPr>
          <w:ilvl w:val="0"/>
          <w:numId w:val="7"/>
        </w:numPr>
        <w:jc w:val="both"/>
        <w:textAlignment w:val="baseline"/>
        <w:rPr>
          <w:rFonts w:ascii="Verdana" w:hAnsi="Verdana"/>
          <w:color w:val="000000"/>
          <w:sz w:val="22"/>
          <w:szCs w:val="22"/>
        </w:rPr>
      </w:pPr>
      <w:r w:rsidRPr="001A10F9">
        <w:rPr>
          <w:rFonts w:ascii="Verdana" w:hAnsi="Verdana"/>
          <w:color w:val="000000"/>
          <w:sz w:val="22"/>
          <w:szCs w:val="22"/>
        </w:rPr>
        <w:t xml:space="preserve">экран должен быть показан пользователю </w:t>
      </w:r>
      <w:r w:rsidRPr="001A10F9">
        <w:rPr>
          <w:rFonts w:ascii="Verdana" w:hAnsi="Verdana"/>
          <w:b/>
          <w:bCs/>
          <w:color w:val="000000"/>
          <w:sz w:val="22"/>
          <w:szCs w:val="22"/>
        </w:rPr>
        <w:t>в течении 3-х секунд</w:t>
      </w:r>
      <w:r w:rsidRPr="001A10F9">
        <w:rPr>
          <w:rFonts w:ascii="Verdana" w:hAnsi="Verdana"/>
          <w:color w:val="000000"/>
          <w:sz w:val="22"/>
          <w:szCs w:val="22"/>
        </w:rPr>
        <w:t>;</w:t>
      </w:r>
    </w:p>
    <w:p w14:paraId="13CF2FEF" w14:textId="77777777" w:rsidR="001A10F9" w:rsidRPr="001A10F9" w:rsidRDefault="001A10F9" w:rsidP="001A10F9">
      <w:pPr>
        <w:numPr>
          <w:ilvl w:val="0"/>
          <w:numId w:val="7"/>
        </w:numPr>
        <w:jc w:val="both"/>
        <w:textAlignment w:val="baseline"/>
        <w:rPr>
          <w:rFonts w:ascii="Verdana" w:hAnsi="Verdana"/>
          <w:color w:val="000000"/>
          <w:sz w:val="22"/>
          <w:szCs w:val="22"/>
        </w:rPr>
      </w:pPr>
      <w:r w:rsidRPr="001A10F9">
        <w:rPr>
          <w:rFonts w:ascii="Verdana" w:hAnsi="Verdana"/>
          <w:color w:val="000000"/>
          <w:sz w:val="22"/>
          <w:szCs w:val="22"/>
        </w:rPr>
        <w:t xml:space="preserve">по истечении времени, происходит </w:t>
      </w:r>
      <w:r w:rsidRPr="001A10F9">
        <w:rPr>
          <w:rFonts w:ascii="Verdana" w:hAnsi="Verdana"/>
          <w:b/>
          <w:bCs/>
          <w:color w:val="000000"/>
          <w:sz w:val="22"/>
          <w:szCs w:val="22"/>
        </w:rPr>
        <w:t>переход</w:t>
      </w:r>
      <w:r w:rsidRPr="001A10F9">
        <w:rPr>
          <w:rFonts w:ascii="Verdana" w:hAnsi="Verdana"/>
          <w:color w:val="000000"/>
          <w:sz w:val="22"/>
          <w:szCs w:val="22"/>
        </w:rPr>
        <w:t xml:space="preserve"> на главный экран;</w:t>
      </w:r>
    </w:p>
    <w:p w14:paraId="0E6EAB4F" w14:textId="77777777" w:rsidR="001A10F9" w:rsidRPr="001A10F9" w:rsidRDefault="001A10F9" w:rsidP="001A10F9">
      <w:pPr>
        <w:numPr>
          <w:ilvl w:val="0"/>
          <w:numId w:val="7"/>
        </w:numPr>
        <w:jc w:val="both"/>
        <w:textAlignment w:val="baseline"/>
        <w:rPr>
          <w:rFonts w:ascii="Verdana" w:hAnsi="Verdana"/>
          <w:color w:val="000000"/>
          <w:sz w:val="22"/>
          <w:szCs w:val="22"/>
        </w:rPr>
      </w:pPr>
      <w:r w:rsidRPr="001A10F9">
        <w:rPr>
          <w:rFonts w:ascii="Verdana" w:hAnsi="Verdana"/>
          <w:color w:val="000000"/>
          <w:sz w:val="22"/>
          <w:szCs w:val="22"/>
        </w:rPr>
        <w:lastRenderedPageBreak/>
        <w:t xml:space="preserve">(*) так же, приветствуется </w:t>
      </w:r>
      <w:r w:rsidRPr="001A10F9">
        <w:rPr>
          <w:rFonts w:ascii="Verdana" w:hAnsi="Verdana"/>
          <w:b/>
          <w:bCs/>
          <w:color w:val="000000"/>
          <w:sz w:val="22"/>
          <w:szCs w:val="22"/>
        </w:rPr>
        <w:t>(не является обязательным)</w:t>
      </w:r>
      <w:r w:rsidRPr="001A10F9">
        <w:rPr>
          <w:rFonts w:ascii="Verdana" w:hAnsi="Verdana"/>
          <w:color w:val="000000"/>
          <w:sz w:val="22"/>
          <w:szCs w:val="22"/>
        </w:rPr>
        <w:t xml:space="preserve"> наличие нативных Splash-экранов для систем Android и iOS, которые отображаются до загрузки Splash-экрана самого приложения.</w:t>
      </w:r>
    </w:p>
    <w:p w14:paraId="46AEB41D" w14:textId="7FABC16F" w:rsidR="001A10F9" w:rsidRPr="001A10F9" w:rsidRDefault="001A10F9" w:rsidP="001A10F9">
      <w:pPr>
        <w:spacing w:before="240" w:after="240"/>
        <w:jc w:val="both"/>
        <w:outlineLvl w:val="2"/>
        <w:rPr>
          <w:b/>
          <w:bCs/>
          <w:sz w:val="27"/>
          <w:szCs w:val="27"/>
          <w:lang w:val="en-US"/>
        </w:rPr>
      </w:pPr>
      <w:bookmarkStart w:id="4" w:name="OLE_LINK33"/>
      <w:bookmarkStart w:id="5" w:name="OLE_LINK34"/>
      <w:r w:rsidRPr="001A10F9">
        <w:rPr>
          <w:rFonts w:ascii="Verdana" w:hAnsi="Verdana"/>
          <w:b/>
          <w:bCs/>
          <w:color w:val="000000"/>
        </w:rPr>
        <w:t>Главный экран</w:t>
      </w:r>
      <w:r>
        <w:rPr>
          <w:rFonts w:ascii="Verdana" w:hAnsi="Verdana"/>
          <w:b/>
          <w:bCs/>
          <w:color w:val="000000"/>
          <w:lang w:val="ru-RU"/>
        </w:rPr>
        <w:t>(</w:t>
      </w:r>
      <w:proofErr w:type="spellStart"/>
      <w:r>
        <w:rPr>
          <w:rFonts w:ascii="Verdana" w:hAnsi="Verdana"/>
          <w:b/>
          <w:bCs/>
          <w:color w:val="000000"/>
          <w:lang w:val="en-US"/>
        </w:rPr>
        <w:t>UsersList</w:t>
      </w:r>
      <w:proofErr w:type="spellEnd"/>
      <w:r>
        <w:rPr>
          <w:rFonts w:ascii="Verdana" w:hAnsi="Verdana"/>
          <w:b/>
          <w:bCs/>
          <w:color w:val="000000"/>
          <w:lang w:val="en-US"/>
        </w:rPr>
        <w:t>)</w:t>
      </w:r>
    </w:p>
    <w:p w14:paraId="4533C801" w14:textId="09A43A58" w:rsidR="001A10F9" w:rsidRPr="001A10F9" w:rsidRDefault="001A10F9" w:rsidP="001A10F9">
      <w:pPr>
        <w:numPr>
          <w:ilvl w:val="0"/>
          <w:numId w:val="8"/>
        </w:numPr>
        <w:jc w:val="both"/>
        <w:textAlignment w:val="baseline"/>
        <w:rPr>
          <w:rFonts w:ascii="Verdana" w:hAnsi="Verdana"/>
          <w:color w:val="000000"/>
          <w:sz w:val="22"/>
          <w:szCs w:val="22"/>
        </w:rPr>
      </w:pPr>
      <w:r w:rsidRPr="001A10F9">
        <w:rPr>
          <w:rFonts w:ascii="Verdana" w:hAnsi="Verdana"/>
          <w:color w:val="000000"/>
          <w:sz w:val="22"/>
          <w:szCs w:val="22"/>
        </w:rPr>
        <w:t xml:space="preserve">данные о </w:t>
      </w:r>
      <w:bookmarkStart w:id="6" w:name="OLE_LINK31"/>
      <w:bookmarkStart w:id="7" w:name="OLE_LINK32"/>
      <w:r>
        <w:rPr>
          <w:rFonts w:ascii="Verdana" w:hAnsi="Verdana"/>
          <w:color w:val="000000"/>
          <w:sz w:val="22"/>
          <w:szCs w:val="22"/>
          <w:lang w:val="ru-RU"/>
        </w:rPr>
        <w:t>юзерах</w:t>
      </w:r>
      <w:r w:rsidRPr="001A10F9">
        <w:rPr>
          <w:rFonts w:ascii="Verdana" w:hAnsi="Verdana"/>
          <w:color w:val="000000"/>
          <w:sz w:val="22"/>
          <w:szCs w:val="22"/>
        </w:rPr>
        <w:t xml:space="preserve"> </w:t>
      </w:r>
      <w:bookmarkEnd w:id="6"/>
      <w:bookmarkEnd w:id="7"/>
      <w:r w:rsidRPr="001A10F9">
        <w:rPr>
          <w:rFonts w:ascii="Verdana" w:hAnsi="Verdana"/>
          <w:color w:val="000000"/>
          <w:sz w:val="22"/>
          <w:szCs w:val="22"/>
        </w:rPr>
        <w:t xml:space="preserve">необходимо получать из </w:t>
      </w:r>
      <w:bookmarkStart w:id="8" w:name="OLE_LINK27"/>
      <w:bookmarkStart w:id="9" w:name="OLE_LINK28"/>
      <w:r>
        <w:rPr>
          <w:rFonts w:ascii="Verdana" w:hAnsi="Verdana"/>
          <w:b/>
          <w:bCs/>
          <w:color w:val="000000"/>
          <w:sz w:val="22"/>
          <w:szCs w:val="22"/>
          <w:lang w:val="en-US"/>
        </w:rPr>
        <w:t>GitHub</w:t>
      </w:r>
      <w:bookmarkEnd w:id="8"/>
      <w:bookmarkEnd w:id="9"/>
      <w:r w:rsidRPr="001A10F9">
        <w:rPr>
          <w:rFonts w:ascii="Verdana" w:hAnsi="Verdana"/>
          <w:b/>
          <w:bCs/>
          <w:color w:val="000000"/>
          <w:sz w:val="22"/>
          <w:szCs w:val="22"/>
          <w:lang w:val="ru-RU"/>
        </w:rPr>
        <w:t xml:space="preserve"> </w:t>
      </w:r>
      <w:r>
        <w:rPr>
          <w:rFonts w:ascii="Verdana" w:hAnsi="Verdana"/>
          <w:b/>
          <w:bCs/>
          <w:color w:val="000000"/>
          <w:sz w:val="22"/>
          <w:szCs w:val="22"/>
          <w:lang w:val="en-US"/>
        </w:rPr>
        <w:t>Users</w:t>
      </w:r>
      <w:r w:rsidRPr="001A10F9">
        <w:rPr>
          <w:rFonts w:ascii="Verdana" w:hAnsi="Verdana"/>
          <w:b/>
          <w:bCs/>
          <w:color w:val="000000"/>
          <w:sz w:val="22"/>
          <w:szCs w:val="22"/>
          <w:lang w:val="ru-RU"/>
        </w:rPr>
        <w:t xml:space="preserve"> </w:t>
      </w:r>
      <w:proofErr w:type="spellStart"/>
      <w:r>
        <w:rPr>
          <w:rFonts w:ascii="Verdana" w:hAnsi="Verdana"/>
          <w:b/>
          <w:bCs/>
          <w:color w:val="000000"/>
          <w:sz w:val="22"/>
          <w:szCs w:val="22"/>
          <w:lang w:val="en-US"/>
        </w:rPr>
        <w:t>Api</w:t>
      </w:r>
      <w:proofErr w:type="spellEnd"/>
      <w:r w:rsidRPr="001A10F9">
        <w:rPr>
          <w:rFonts w:ascii="Verdana" w:hAnsi="Verdana"/>
          <w:color w:val="000000"/>
          <w:sz w:val="22"/>
          <w:szCs w:val="22"/>
        </w:rPr>
        <w:t>;</w:t>
      </w:r>
    </w:p>
    <w:p w14:paraId="6E8CB430" w14:textId="35B6FC0A" w:rsidR="001A10F9" w:rsidRPr="001A10F9" w:rsidRDefault="001A10F9" w:rsidP="001A10F9">
      <w:pPr>
        <w:numPr>
          <w:ilvl w:val="0"/>
          <w:numId w:val="8"/>
        </w:numPr>
        <w:jc w:val="both"/>
        <w:textAlignment w:val="baseline"/>
        <w:rPr>
          <w:rFonts w:ascii="Verdana" w:hAnsi="Verdana"/>
          <w:color w:val="000000"/>
          <w:sz w:val="22"/>
          <w:szCs w:val="22"/>
        </w:rPr>
      </w:pPr>
      <w:r w:rsidRPr="001A10F9">
        <w:rPr>
          <w:rFonts w:ascii="Verdana" w:hAnsi="Verdana"/>
          <w:color w:val="000000"/>
          <w:sz w:val="22"/>
          <w:szCs w:val="22"/>
        </w:rPr>
        <w:t xml:space="preserve">данные о </w:t>
      </w:r>
      <w:r>
        <w:rPr>
          <w:rFonts w:ascii="Verdana" w:hAnsi="Verdana"/>
          <w:color w:val="000000"/>
          <w:sz w:val="22"/>
          <w:szCs w:val="22"/>
          <w:lang w:val="ru-RU"/>
        </w:rPr>
        <w:t>юзерах</w:t>
      </w:r>
      <w:r w:rsidRPr="001A10F9">
        <w:rPr>
          <w:rFonts w:ascii="Verdana" w:hAnsi="Verdana"/>
          <w:color w:val="000000"/>
          <w:sz w:val="22"/>
          <w:szCs w:val="22"/>
        </w:rPr>
        <w:t xml:space="preserve"> должны отображаться в виде </w:t>
      </w:r>
      <w:r w:rsidRPr="001A10F9">
        <w:rPr>
          <w:rFonts w:ascii="Verdana" w:hAnsi="Verdana"/>
          <w:b/>
          <w:bCs/>
          <w:color w:val="000000"/>
          <w:sz w:val="22"/>
          <w:szCs w:val="22"/>
        </w:rPr>
        <w:t>списка виджетов</w:t>
      </w:r>
      <w:r w:rsidRPr="001A10F9">
        <w:rPr>
          <w:rFonts w:ascii="Verdana" w:hAnsi="Verdana"/>
          <w:color w:val="000000"/>
          <w:sz w:val="22"/>
          <w:szCs w:val="22"/>
        </w:rPr>
        <w:t>;</w:t>
      </w:r>
    </w:p>
    <w:p w14:paraId="26E98FDF" w14:textId="7E598BD2" w:rsidR="001A10F9" w:rsidRDefault="001A10F9" w:rsidP="001A10F9">
      <w:pPr>
        <w:numPr>
          <w:ilvl w:val="0"/>
          <w:numId w:val="8"/>
        </w:numPr>
        <w:jc w:val="both"/>
        <w:textAlignment w:val="baseline"/>
        <w:rPr>
          <w:rFonts w:ascii="Verdana" w:hAnsi="Verdana"/>
          <w:color w:val="000000"/>
          <w:sz w:val="22"/>
          <w:szCs w:val="22"/>
        </w:rPr>
      </w:pPr>
      <w:r w:rsidRPr="001A10F9">
        <w:rPr>
          <w:rFonts w:ascii="Verdana" w:hAnsi="Verdana"/>
          <w:color w:val="000000"/>
          <w:sz w:val="22"/>
          <w:szCs w:val="22"/>
        </w:rPr>
        <w:t xml:space="preserve">при клике на один из </w:t>
      </w:r>
      <w:bookmarkStart w:id="10" w:name="OLE_LINK29"/>
      <w:bookmarkStart w:id="11" w:name="OLE_LINK30"/>
      <w:r w:rsidRPr="001A10F9">
        <w:rPr>
          <w:rFonts w:ascii="Verdana" w:hAnsi="Verdana"/>
          <w:color w:val="000000"/>
          <w:sz w:val="22"/>
          <w:szCs w:val="22"/>
        </w:rPr>
        <w:t xml:space="preserve">элементов </w:t>
      </w:r>
      <w:bookmarkEnd w:id="10"/>
      <w:bookmarkEnd w:id="11"/>
      <w:r w:rsidRPr="001A10F9">
        <w:rPr>
          <w:rFonts w:ascii="Verdana" w:hAnsi="Verdana"/>
          <w:color w:val="000000"/>
          <w:sz w:val="22"/>
          <w:szCs w:val="22"/>
        </w:rPr>
        <w:t xml:space="preserve">списка он должен </w:t>
      </w:r>
      <w:r>
        <w:rPr>
          <w:rFonts w:ascii="Verdana" w:hAnsi="Verdana"/>
          <w:color w:val="000000"/>
          <w:sz w:val="22"/>
          <w:szCs w:val="22"/>
          <w:lang w:val="ru-RU"/>
        </w:rPr>
        <w:t xml:space="preserve">переходить на </w:t>
      </w:r>
      <w:r>
        <w:rPr>
          <w:rFonts w:ascii="Verdana" w:hAnsi="Verdana"/>
          <w:b/>
          <w:bCs/>
          <w:color w:val="000000"/>
          <w:sz w:val="22"/>
          <w:szCs w:val="22"/>
          <w:lang w:val="en-US"/>
        </w:rPr>
        <w:t>UserDetail</w:t>
      </w:r>
      <w:r w:rsidRPr="001A10F9">
        <w:rPr>
          <w:rFonts w:ascii="Verdana" w:hAnsi="Verdana"/>
          <w:b/>
          <w:bCs/>
          <w:color w:val="000000"/>
          <w:sz w:val="22"/>
          <w:szCs w:val="22"/>
          <w:lang w:val="ru-RU"/>
        </w:rPr>
        <w:t xml:space="preserve"> </w:t>
      </w:r>
      <w:r w:rsidRPr="001A10F9">
        <w:rPr>
          <w:rFonts w:ascii="Verdana" w:hAnsi="Verdana"/>
          <w:color w:val="000000"/>
          <w:sz w:val="22"/>
          <w:szCs w:val="22"/>
        </w:rPr>
        <w:t>э</w:t>
      </w:r>
      <w:r>
        <w:rPr>
          <w:rFonts w:ascii="Verdana" w:hAnsi="Verdana"/>
          <w:color w:val="000000"/>
          <w:sz w:val="22"/>
          <w:szCs w:val="22"/>
          <w:lang w:val="ru-RU"/>
        </w:rPr>
        <w:t>кран</w:t>
      </w:r>
      <w:r w:rsidRPr="001A10F9">
        <w:rPr>
          <w:rFonts w:ascii="Verdana" w:hAnsi="Verdana"/>
          <w:color w:val="000000"/>
          <w:sz w:val="22"/>
          <w:szCs w:val="22"/>
        </w:rPr>
        <w:t>.</w:t>
      </w:r>
    </w:p>
    <w:p w14:paraId="3F2DB923" w14:textId="61342100" w:rsidR="001A10F9" w:rsidRDefault="001A10F9" w:rsidP="001A10F9">
      <w:pPr>
        <w:jc w:val="both"/>
        <w:textAlignment w:val="baseline"/>
        <w:rPr>
          <w:rFonts w:ascii="Verdana" w:hAnsi="Verdana"/>
          <w:color w:val="000000"/>
          <w:sz w:val="22"/>
          <w:szCs w:val="22"/>
        </w:rPr>
      </w:pPr>
    </w:p>
    <w:p w14:paraId="3701A176" w14:textId="56D3F28B" w:rsidR="001A10F9" w:rsidRPr="001A10F9" w:rsidRDefault="001A10F9" w:rsidP="001A10F9">
      <w:pPr>
        <w:spacing w:before="240" w:after="240"/>
        <w:jc w:val="both"/>
        <w:outlineLvl w:val="2"/>
        <w:rPr>
          <w:b/>
          <w:bCs/>
          <w:sz w:val="27"/>
          <w:szCs w:val="27"/>
          <w:lang w:val="en-US"/>
        </w:rPr>
      </w:pPr>
      <w:r>
        <w:rPr>
          <w:rFonts w:ascii="Verdana" w:hAnsi="Verdana"/>
          <w:b/>
          <w:bCs/>
          <w:color w:val="000000"/>
          <w:lang w:val="en-US"/>
        </w:rPr>
        <w:t>Detail</w:t>
      </w:r>
      <w:r w:rsidRPr="001A10F9">
        <w:rPr>
          <w:rFonts w:ascii="Verdana" w:hAnsi="Verdana"/>
          <w:b/>
          <w:bCs/>
          <w:color w:val="000000"/>
        </w:rPr>
        <w:t xml:space="preserve"> экран</w:t>
      </w:r>
      <w:r w:rsidR="004A0BFF">
        <w:rPr>
          <w:rFonts w:ascii="Verdana" w:hAnsi="Verdana"/>
          <w:b/>
          <w:bCs/>
          <w:color w:val="000000"/>
          <w:lang w:val="ru-RU"/>
        </w:rPr>
        <w:t xml:space="preserve"> </w:t>
      </w:r>
      <w:r>
        <w:rPr>
          <w:rFonts w:ascii="Verdana" w:hAnsi="Verdana"/>
          <w:b/>
          <w:bCs/>
          <w:color w:val="000000"/>
          <w:lang w:val="ru-RU"/>
        </w:rPr>
        <w:t>(</w:t>
      </w:r>
      <w:r>
        <w:rPr>
          <w:rFonts w:ascii="Verdana" w:hAnsi="Verdana"/>
          <w:b/>
          <w:bCs/>
          <w:color w:val="000000"/>
          <w:lang w:val="en-US"/>
        </w:rPr>
        <w:t>UserDetail</w:t>
      </w:r>
      <w:r>
        <w:rPr>
          <w:rFonts w:ascii="Verdana" w:hAnsi="Verdana"/>
          <w:b/>
          <w:bCs/>
          <w:color w:val="000000"/>
          <w:lang w:val="en-US"/>
        </w:rPr>
        <w:t>)</w:t>
      </w:r>
    </w:p>
    <w:p w14:paraId="549BF260" w14:textId="622BF602" w:rsidR="001A10F9" w:rsidRPr="001A10F9" w:rsidRDefault="001A10F9" w:rsidP="001A10F9">
      <w:pPr>
        <w:numPr>
          <w:ilvl w:val="0"/>
          <w:numId w:val="8"/>
        </w:numPr>
        <w:jc w:val="both"/>
        <w:textAlignment w:val="baseline"/>
        <w:rPr>
          <w:rFonts w:ascii="Verdana" w:hAnsi="Verdana"/>
          <w:color w:val="000000"/>
          <w:sz w:val="22"/>
          <w:szCs w:val="22"/>
        </w:rPr>
      </w:pPr>
      <w:bookmarkStart w:id="12" w:name="OLE_LINK37"/>
      <w:bookmarkStart w:id="13" w:name="OLE_LINK38"/>
      <w:r w:rsidRPr="001A10F9">
        <w:rPr>
          <w:rFonts w:ascii="Verdana" w:hAnsi="Verdana"/>
          <w:color w:val="000000"/>
          <w:sz w:val="22"/>
          <w:szCs w:val="22"/>
        </w:rPr>
        <w:t>на экране должно отображаться</w:t>
      </w:r>
      <w:bookmarkEnd w:id="12"/>
      <w:bookmarkEnd w:id="13"/>
      <w:r w:rsidRPr="001A10F9">
        <w:rPr>
          <w:rFonts w:ascii="Verdana" w:hAnsi="Verdana"/>
          <w:color w:val="000000"/>
          <w:sz w:val="22"/>
          <w:szCs w:val="22"/>
        </w:rPr>
        <w:t xml:space="preserve"> </w:t>
      </w:r>
      <w:r w:rsidR="004A0BFF">
        <w:rPr>
          <w:rFonts w:ascii="Verdana" w:hAnsi="Verdana"/>
          <w:color w:val="000000"/>
          <w:sz w:val="22"/>
          <w:szCs w:val="22"/>
          <w:lang w:val="ru-RU"/>
        </w:rPr>
        <w:t>любая</w:t>
      </w:r>
      <w:r>
        <w:rPr>
          <w:rFonts w:ascii="Verdana" w:hAnsi="Verdana"/>
          <w:color w:val="000000"/>
          <w:sz w:val="22"/>
          <w:szCs w:val="22"/>
          <w:lang w:val="ru-RU"/>
        </w:rPr>
        <w:t xml:space="preserve"> дополнительная информация</w:t>
      </w:r>
      <w:r w:rsidRPr="001A10F9">
        <w:rPr>
          <w:rFonts w:ascii="Verdana" w:hAnsi="Verdana"/>
          <w:color w:val="000000"/>
          <w:sz w:val="22"/>
          <w:szCs w:val="22"/>
        </w:rPr>
        <w:t>;</w:t>
      </w:r>
    </w:p>
    <w:p w14:paraId="7DAE23CA" w14:textId="4391C6BC" w:rsidR="001A10F9" w:rsidRPr="001A10F9" w:rsidRDefault="0050704A" w:rsidP="001A10F9">
      <w:pPr>
        <w:numPr>
          <w:ilvl w:val="0"/>
          <w:numId w:val="8"/>
        </w:numPr>
        <w:jc w:val="both"/>
        <w:textAlignment w:val="baseline"/>
        <w:rPr>
          <w:rFonts w:ascii="Verdana" w:hAnsi="Verdana"/>
          <w:color w:val="000000"/>
          <w:sz w:val="22"/>
          <w:szCs w:val="22"/>
        </w:rPr>
      </w:pPr>
      <w:r w:rsidRPr="001A10F9">
        <w:rPr>
          <w:rFonts w:ascii="Verdana" w:hAnsi="Verdana"/>
          <w:color w:val="000000"/>
          <w:sz w:val="22"/>
          <w:szCs w:val="22"/>
        </w:rPr>
        <w:t>экран</w:t>
      </w:r>
      <w:r>
        <w:rPr>
          <w:rFonts w:ascii="Verdana" w:hAnsi="Verdana"/>
          <w:color w:val="000000"/>
          <w:sz w:val="22"/>
          <w:szCs w:val="22"/>
          <w:lang w:val="ru-RU"/>
        </w:rPr>
        <w:t xml:space="preserve"> должен</w:t>
      </w:r>
      <w:r w:rsidR="004A0BFF">
        <w:rPr>
          <w:rFonts w:ascii="Verdana" w:hAnsi="Verdana"/>
          <w:color w:val="000000"/>
          <w:sz w:val="22"/>
          <w:szCs w:val="22"/>
          <w:lang w:val="ru-RU"/>
        </w:rPr>
        <w:t xml:space="preserve"> содержать</w:t>
      </w:r>
      <w:r>
        <w:rPr>
          <w:rFonts w:ascii="Verdana" w:hAnsi="Verdana"/>
          <w:color w:val="000000"/>
          <w:sz w:val="22"/>
          <w:szCs w:val="22"/>
          <w:lang w:val="ru-RU"/>
        </w:rPr>
        <w:t xml:space="preserve"> кнопку назад</w:t>
      </w:r>
      <w:r w:rsidR="001A10F9" w:rsidRPr="001A10F9">
        <w:rPr>
          <w:rFonts w:ascii="Verdana" w:hAnsi="Verdana"/>
          <w:color w:val="000000"/>
          <w:sz w:val="22"/>
          <w:szCs w:val="22"/>
        </w:rPr>
        <w:t>;</w:t>
      </w:r>
    </w:p>
    <w:p w14:paraId="27E2E262" w14:textId="77777777" w:rsidR="001A10F9" w:rsidRPr="001A10F9" w:rsidRDefault="001A10F9" w:rsidP="001A10F9">
      <w:pPr>
        <w:jc w:val="both"/>
        <w:textAlignment w:val="baseline"/>
        <w:rPr>
          <w:rFonts w:ascii="Verdana" w:hAnsi="Verdana"/>
          <w:color w:val="000000"/>
          <w:sz w:val="22"/>
          <w:szCs w:val="22"/>
        </w:rPr>
      </w:pPr>
    </w:p>
    <w:bookmarkEnd w:id="4"/>
    <w:bookmarkEnd w:id="5"/>
    <w:p w14:paraId="1DDDB81D" w14:textId="77777777" w:rsidR="0050704A" w:rsidRPr="0050704A" w:rsidRDefault="0050704A" w:rsidP="0050704A">
      <w:pPr>
        <w:spacing w:after="120"/>
        <w:jc w:val="both"/>
        <w:outlineLvl w:val="1"/>
        <w:rPr>
          <w:b/>
          <w:bCs/>
          <w:sz w:val="36"/>
          <w:szCs w:val="36"/>
        </w:rPr>
      </w:pPr>
      <w:r w:rsidRPr="0050704A">
        <w:rPr>
          <w:rFonts w:ascii="Verdana" w:hAnsi="Verdana"/>
          <w:b/>
          <w:bCs/>
          <w:color w:val="000000"/>
          <w:sz w:val="28"/>
          <w:szCs w:val="28"/>
        </w:rPr>
        <w:t>Основной функционал</w:t>
      </w:r>
    </w:p>
    <w:p w14:paraId="5DECE37C" w14:textId="229F4A87" w:rsidR="0050704A" w:rsidRPr="0050704A" w:rsidRDefault="0050704A" w:rsidP="0050704A">
      <w:pPr>
        <w:numPr>
          <w:ilvl w:val="0"/>
          <w:numId w:val="9"/>
        </w:numPr>
        <w:jc w:val="both"/>
        <w:textAlignment w:val="baseline"/>
        <w:rPr>
          <w:rFonts w:ascii="Verdana" w:hAnsi="Verdana"/>
          <w:color w:val="000000"/>
          <w:sz w:val="22"/>
          <w:szCs w:val="22"/>
        </w:rPr>
      </w:pPr>
      <w:r w:rsidRPr="0050704A">
        <w:rPr>
          <w:rFonts w:ascii="Verdana" w:hAnsi="Verdana"/>
          <w:color w:val="000000"/>
          <w:sz w:val="22"/>
          <w:szCs w:val="22"/>
        </w:rPr>
        <w:t xml:space="preserve">При отсутствии Internet-соединения, приложение </w:t>
      </w:r>
      <w:bookmarkStart w:id="14" w:name="OLE_LINK39"/>
      <w:bookmarkStart w:id="15" w:name="OLE_LINK40"/>
      <w:r w:rsidRPr="0050704A">
        <w:rPr>
          <w:rFonts w:ascii="Verdana" w:hAnsi="Verdana"/>
          <w:color w:val="000000"/>
          <w:sz w:val="22"/>
          <w:szCs w:val="22"/>
        </w:rPr>
        <w:t>должно</w:t>
      </w:r>
      <w:bookmarkEnd w:id="14"/>
      <w:bookmarkEnd w:id="15"/>
      <w:r>
        <w:rPr>
          <w:rFonts w:ascii="Verdana" w:hAnsi="Verdana"/>
          <w:color w:val="000000"/>
          <w:sz w:val="22"/>
          <w:szCs w:val="22"/>
          <w:lang w:val="ru-RU"/>
        </w:rPr>
        <w:t xml:space="preserve"> уведомлять об этом</w:t>
      </w:r>
      <w:r w:rsidRPr="0050704A">
        <w:rPr>
          <w:rFonts w:ascii="Verdana" w:hAnsi="Verdana"/>
          <w:color w:val="000000"/>
          <w:sz w:val="22"/>
          <w:szCs w:val="22"/>
        </w:rPr>
        <w:t>;</w:t>
      </w:r>
    </w:p>
    <w:p w14:paraId="04544657" w14:textId="77777777" w:rsidR="0050704A" w:rsidRPr="0050704A" w:rsidRDefault="0050704A" w:rsidP="0050704A">
      <w:pPr>
        <w:numPr>
          <w:ilvl w:val="0"/>
          <w:numId w:val="9"/>
        </w:numPr>
        <w:jc w:val="both"/>
        <w:textAlignment w:val="baseline"/>
        <w:rPr>
          <w:rFonts w:ascii="Verdana" w:hAnsi="Verdana"/>
          <w:color w:val="000000"/>
          <w:sz w:val="22"/>
          <w:szCs w:val="22"/>
        </w:rPr>
      </w:pPr>
      <w:bookmarkStart w:id="16" w:name="OLE_LINK41"/>
      <w:bookmarkStart w:id="17" w:name="OLE_LINK42"/>
      <w:r w:rsidRPr="0050704A">
        <w:rPr>
          <w:rFonts w:ascii="Verdana" w:hAnsi="Verdana"/>
          <w:color w:val="000000"/>
          <w:sz w:val="22"/>
          <w:szCs w:val="22"/>
        </w:rPr>
        <w:t>Приложение должн</w:t>
      </w:r>
      <w:r>
        <w:rPr>
          <w:rFonts w:ascii="Verdana" w:hAnsi="Verdana"/>
          <w:color w:val="000000"/>
          <w:sz w:val="22"/>
          <w:szCs w:val="22"/>
          <w:lang w:val="ru-RU"/>
        </w:rPr>
        <w:t>о</w:t>
      </w:r>
      <w:bookmarkEnd w:id="16"/>
      <w:bookmarkEnd w:id="17"/>
      <w:r>
        <w:rPr>
          <w:rFonts w:ascii="Verdana" w:hAnsi="Verdana"/>
          <w:color w:val="000000"/>
          <w:sz w:val="22"/>
          <w:szCs w:val="22"/>
          <w:lang w:val="ru-RU"/>
        </w:rPr>
        <w:t xml:space="preserve"> реализоваться через </w:t>
      </w:r>
      <w:r>
        <w:rPr>
          <w:rFonts w:ascii="Verdana" w:hAnsi="Verdana"/>
          <w:color w:val="000000"/>
          <w:sz w:val="22"/>
          <w:szCs w:val="22"/>
          <w:lang w:val="en-US"/>
        </w:rPr>
        <w:t>Bloc</w:t>
      </w:r>
      <w:r w:rsidRPr="0050704A">
        <w:rPr>
          <w:rFonts w:ascii="Verdana" w:hAnsi="Verdana"/>
          <w:color w:val="000000"/>
          <w:sz w:val="22"/>
          <w:szCs w:val="22"/>
          <w:lang w:val="ru-RU"/>
        </w:rPr>
        <w:t>(</w:t>
      </w:r>
      <w:r>
        <w:rPr>
          <w:rFonts w:ascii="Verdana" w:hAnsi="Verdana"/>
          <w:color w:val="000000"/>
          <w:sz w:val="22"/>
          <w:szCs w:val="22"/>
          <w:lang w:val="en-US"/>
        </w:rPr>
        <w:t>State</w:t>
      </w:r>
      <w:r w:rsidRPr="0050704A">
        <w:rPr>
          <w:rFonts w:ascii="Verdana" w:hAnsi="Verdana"/>
          <w:color w:val="000000"/>
          <w:sz w:val="22"/>
          <w:szCs w:val="22"/>
          <w:lang w:val="ru-RU"/>
        </w:rPr>
        <w:t xml:space="preserve"> </w:t>
      </w:r>
      <w:r>
        <w:rPr>
          <w:rFonts w:ascii="Verdana" w:hAnsi="Verdana"/>
          <w:color w:val="000000"/>
          <w:sz w:val="22"/>
          <w:szCs w:val="22"/>
          <w:lang w:val="en-US"/>
        </w:rPr>
        <w:t>Management</w:t>
      </w:r>
      <w:r w:rsidRPr="0050704A">
        <w:rPr>
          <w:rFonts w:ascii="Verdana" w:hAnsi="Verdana"/>
          <w:color w:val="000000"/>
          <w:sz w:val="22"/>
          <w:szCs w:val="22"/>
          <w:lang w:val="ru-RU"/>
        </w:rPr>
        <w:t>)</w:t>
      </w:r>
    </w:p>
    <w:p w14:paraId="63DFF9AA" w14:textId="07703750" w:rsidR="0050704A" w:rsidRPr="0050704A" w:rsidRDefault="0050704A" w:rsidP="0050704A">
      <w:pPr>
        <w:numPr>
          <w:ilvl w:val="0"/>
          <w:numId w:val="9"/>
        </w:numPr>
        <w:jc w:val="both"/>
        <w:textAlignment w:val="baseline"/>
        <w:rPr>
          <w:rFonts w:ascii="Verdana" w:hAnsi="Verdana"/>
          <w:color w:val="000000"/>
          <w:sz w:val="22"/>
          <w:szCs w:val="22"/>
        </w:rPr>
      </w:pPr>
      <w:r>
        <w:rPr>
          <w:rFonts w:ascii="Verdana" w:hAnsi="Verdana"/>
          <w:color w:val="000000"/>
          <w:sz w:val="22"/>
          <w:szCs w:val="22"/>
          <w:lang w:val="ru-RU"/>
        </w:rPr>
        <w:t xml:space="preserve"> </w:t>
      </w:r>
      <w:r w:rsidRPr="0050704A">
        <w:rPr>
          <w:rFonts w:ascii="Verdana" w:hAnsi="Verdana"/>
          <w:color w:val="000000"/>
          <w:sz w:val="22"/>
          <w:szCs w:val="22"/>
        </w:rPr>
        <w:t>Приложение должн</w:t>
      </w:r>
      <w:r>
        <w:rPr>
          <w:rFonts w:ascii="Verdana" w:hAnsi="Verdana"/>
          <w:color w:val="000000"/>
          <w:sz w:val="22"/>
          <w:szCs w:val="22"/>
          <w:lang w:val="ru-RU"/>
        </w:rPr>
        <w:t>о</w:t>
      </w:r>
      <w:r>
        <w:rPr>
          <w:rFonts w:ascii="Verdana" w:hAnsi="Verdana"/>
          <w:color w:val="000000"/>
          <w:sz w:val="22"/>
          <w:szCs w:val="22"/>
          <w:lang w:val="en-US"/>
        </w:rPr>
        <w:t xml:space="preserve"> </w:t>
      </w:r>
      <w:r>
        <w:rPr>
          <w:rFonts w:ascii="Verdana" w:hAnsi="Verdana"/>
          <w:color w:val="000000"/>
          <w:sz w:val="22"/>
          <w:szCs w:val="22"/>
          <w:lang w:val="ru-RU"/>
        </w:rPr>
        <w:t>содержать пагинацию</w:t>
      </w:r>
    </w:p>
    <w:p w14:paraId="7706B56D" w14:textId="77777777" w:rsidR="0050704A" w:rsidRPr="0050704A" w:rsidRDefault="0050704A" w:rsidP="0050704A">
      <w:pPr>
        <w:ind w:left="720"/>
        <w:jc w:val="both"/>
        <w:textAlignment w:val="baseline"/>
        <w:rPr>
          <w:rFonts w:ascii="Verdana" w:hAnsi="Verdana"/>
          <w:color w:val="000000"/>
          <w:sz w:val="22"/>
          <w:szCs w:val="22"/>
        </w:rPr>
      </w:pPr>
    </w:p>
    <w:p w14:paraId="2279E4FF" w14:textId="77777777" w:rsidR="0050704A" w:rsidRPr="0050704A" w:rsidRDefault="0050704A" w:rsidP="0050704A">
      <w:r w:rsidRPr="0050704A">
        <w:rPr>
          <w:rFonts w:ascii="Verdana" w:hAnsi="Verdana"/>
          <w:color w:val="000000"/>
          <w:sz w:val="22"/>
          <w:szCs w:val="22"/>
        </w:rPr>
        <w:t xml:space="preserve">Необходимо реализовать </w:t>
      </w:r>
      <w:r w:rsidRPr="0050704A">
        <w:rPr>
          <w:rFonts w:ascii="Verdana" w:hAnsi="Verdana"/>
          <w:b/>
          <w:bCs/>
          <w:color w:val="000000"/>
          <w:sz w:val="22"/>
          <w:szCs w:val="22"/>
        </w:rPr>
        <w:t>мультиязычность</w:t>
      </w:r>
      <w:r w:rsidRPr="0050704A">
        <w:rPr>
          <w:rFonts w:ascii="Verdana" w:hAnsi="Verdana"/>
          <w:color w:val="000000"/>
          <w:sz w:val="22"/>
          <w:szCs w:val="22"/>
        </w:rPr>
        <w:t xml:space="preserve"> (поддержку </w:t>
      </w:r>
      <w:r w:rsidRPr="0050704A">
        <w:rPr>
          <w:rFonts w:ascii="Verdana" w:hAnsi="Verdana"/>
          <w:b/>
          <w:bCs/>
          <w:color w:val="000000"/>
          <w:sz w:val="22"/>
          <w:szCs w:val="22"/>
        </w:rPr>
        <w:t>русского</w:t>
      </w:r>
      <w:r w:rsidRPr="0050704A">
        <w:rPr>
          <w:rFonts w:ascii="Verdana" w:hAnsi="Verdana"/>
          <w:color w:val="000000"/>
          <w:sz w:val="22"/>
          <w:szCs w:val="22"/>
        </w:rPr>
        <w:t xml:space="preserve"> и </w:t>
      </w:r>
      <w:r w:rsidRPr="0050704A">
        <w:rPr>
          <w:rFonts w:ascii="Verdana" w:hAnsi="Verdana"/>
          <w:b/>
          <w:bCs/>
          <w:color w:val="000000"/>
          <w:sz w:val="22"/>
          <w:szCs w:val="22"/>
        </w:rPr>
        <w:t>английского</w:t>
      </w:r>
      <w:r w:rsidRPr="0050704A">
        <w:rPr>
          <w:rFonts w:ascii="Verdana" w:hAnsi="Verdana"/>
          <w:color w:val="000000"/>
          <w:sz w:val="22"/>
          <w:szCs w:val="22"/>
        </w:rPr>
        <w:t xml:space="preserve"> языков). Приложение должно изменять язык интерфейса в зависимости от настроек телефона. Если язык не поддерживается, необходимо </w:t>
      </w:r>
      <w:r w:rsidRPr="0050704A">
        <w:rPr>
          <w:rFonts w:ascii="Verdana" w:hAnsi="Verdana"/>
          <w:b/>
          <w:bCs/>
          <w:color w:val="000000"/>
          <w:sz w:val="22"/>
          <w:szCs w:val="22"/>
        </w:rPr>
        <w:t>использовать английский язык, в качестве языка по-умолчанию</w:t>
      </w:r>
      <w:r w:rsidRPr="0050704A">
        <w:rPr>
          <w:rFonts w:ascii="Verdana" w:hAnsi="Verdana"/>
          <w:color w:val="000000"/>
          <w:sz w:val="22"/>
          <w:szCs w:val="22"/>
        </w:rPr>
        <w:t>.</w:t>
      </w:r>
    </w:p>
    <w:p w14:paraId="7FCC8645" w14:textId="77777777" w:rsidR="001A10F9" w:rsidRPr="00DC76A3" w:rsidRDefault="001A10F9" w:rsidP="00DC76A3"/>
    <w:p w14:paraId="0AACA959" w14:textId="77777777" w:rsidR="007E6711" w:rsidRDefault="007E6711" w:rsidP="007B1AE7">
      <w:pPr>
        <w:spacing w:line="360" w:lineRule="auto"/>
      </w:pPr>
    </w:p>
    <w:sectPr w:rsidR="007E67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878B0"/>
    <w:multiLevelType w:val="hybridMultilevel"/>
    <w:tmpl w:val="8EF02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325042"/>
    <w:multiLevelType w:val="hybridMultilevel"/>
    <w:tmpl w:val="5F9C416E"/>
    <w:lvl w:ilvl="0" w:tplc="04090001">
      <w:start w:val="1"/>
      <w:numFmt w:val="bullet"/>
      <w:lvlText w:val=""/>
      <w:lvlJc w:val="left"/>
      <w:pPr>
        <w:ind w:left="21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8" w:hanging="360"/>
      </w:pPr>
      <w:rPr>
        <w:rFonts w:ascii="Wingdings" w:hAnsi="Wingdings" w:hint="default"/>
      </w:rPr>
    </w:lvl>
  </w:abstractNum>
  <w:abstractNum w:abstractNumId="2" w15:restartNumberingAfterBreak="0">
    <w:nsid w:val="42283DC1"/>
    <w:multiLevelType w:val="hybridMultilevel"/>
    <w:tmpl w:val="B964BE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DA554FD"/>
    <w:multiLevelType w:val="hybridMultilevel"/>
    <w:tmpl w:val="53D0C94A"/>
    <w:lvl w:ilvl="0" w:tplc="0409000F">
      <w:start w:val="1"/>
      <w:numFmt w:val="decimal"/>
      <w:lvlText w:val="%1."/>
      <w:lvlJc w:val="left"/>
      <w:pPr>
        <w:ind w:left="1448" w:hanging="360"/>
      </w:pPr>
    </w:lvl>
    <w:lvl w:ilvl="1" w:tplc="04090019" w:tentative="1">
      <w:start w:val="1"/>
      <w:numFmt w:val="lowerLetter"/>
      <w:lvlText w:val="%2."/>
      <w:lvlJc w:val="left"/>
      <w:pPr>
        <w:ind w:left="2168" w:hanging="360"/>
      </w:pPr>
    </w:lvl>
    <w:lvl w:ilvl="2" w:tplc="0409001B" w:tentative="1">
      <w:start w:val="1"/>
      <w:numFmt w:val="lowerRoman"/>
      <w:lvlText w:val="%3."/>
      <w:lvlJc w:val="right"/>
      <w:pPr>
        <w:ind w:left="2888" w:hanging="180"/>
      </w:pPr>
    </w:lvl>
    <w:lvl w:ilvl="3" w:tplc="0409000F" w:tentative="1">
      <w:start w:val="1"/>
      <w:numFmt w:val="decimal"/>
      <w:lvlText w:val="%4."/>
      <w:lvlJc w:val="left"/>
      <w:pPr>
        <w:ind w:left="3608" w:hanging="360"/>
      </w:pPr>
    </w:lvl>
    <w:lvl w:ilvl="4" w:tplc="04090019" w:tentative="1">
      <w:start w:val="1"/>
      <w:numFmt w:val="lowerLetter"/>
      <w:lvlText w:val="%5."/>
      <w:lvlJc w:val="left"/>
      <w:pPr>
        <w:ind w:left="4328" w:hanging="360"/>
      </w:pPr>
    </w:lvl>
    <w:lvl w:ilvl="5" w:tplc="0409001B" w:tentative="1">
      <w:start w:val="1"/>
      <w:numFmt w:val="lowerRoman"/>
      <w:lvlText w:val="%6."/>
      <w:lvlJc w:val="right"/>
      <w:pPr>
        <w:ind w:left="5048" w:hanging="180"/>
      </w:pPr>
    </w:lvl>
    <w:lvl w:ilvl="6" w:tplc="0409000F" w:tentative="1">
      <w:start w:val="1"/>
      <w:numFmt w:val="decimal"/>
      <w:lvlText w:val="%7."/>
      <w:lvlJc w:val="left"/>
      <w:pPr>
        <w:ind w:left="5768" w:hanging="360"/>
      </w:pPr>
    </w:lvl>
    <w:lvl w:ilvl="7" w:tplc="04090019" w:tentative="1">
      <w:start w:val="1"/>
      <w:numFmt w:val="lowerLetter"/>
      <w:lvlText w:val="%8."/>
      <w:lvlJc w:val="left"/>
      <w:pPr>
        <w:ind w:left="6488" w:hanging="360"/>
      </w:pPr>
    </w:lvl>
    <w:lvl w:ilvl="8" w:tplc="0409001B" w:tentative="1">
      <w:start w:val="1"/>
      <w:numFmt w:val="lowerRoman"/>
      <w:lvlText w:val="%9."/>
      <w:lvlJc w:val="right"/>
      <w:pPr>
        <w:ind w:left="7208" w:hanging="180"/>
      </w:pPr>
    </w:lvl>
  </w:abstractNum>
  <w:abstractNum w:abstractNumId="4" w15:restartNumberingAfterBreak="0">
    <w:nsid w:val="71C3218A"/>
    <w:multiLevelType w:val="multilevel"/>
    <w:tmpl w:val="C862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8840F5"/>
    <w:multiLevelType w:val="multilevel"/>
    <w:tmpl w:val="5AA4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F00A08"/>
    <w:multiLevelType w:val="hybridMultilevel"/>
    <w:tmpl w:val="F0AA3E58"/>
    <w:lvl w:ilvl="0" w:tplc="04090001">
      <w:start w:val="1"/>
      <w:numFmt w:val="bullet"/>
      <w:lvlText w:val=""/>
      <w:lvlJc w:val="left"/>
      <w:pPr>
        <w:ind w:left="14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7" w15:restartNumberingAfterBreak="0">
    <w:nsid w:val="7C005985"/>
    <w:multiLevelType w:val="hybridMultilevel"/>
    <w:tmpl w:val="35D22B36"/>
    <w:lvl w:ilvl="0" w:tplc="04090001">
      <w:start w:val="1"/>
      <w:numFmt w:val="bullet"/>
      <w:lvlText w:val=""/>
      <w:lvlJc w:val="left"/>
      <w:pPr>
        <w:ind w:left="14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8" w15:restartNumberingAfterBreak="0">
    <w:nsid w:val="7F872B89"/>
    <w:multiLevelType w:val="multilevel"/>
    <w:tmpl w:val="E2F2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312703">
    <w:abstractNumId w:val="7"/>
  </w:num>
  <w:num w:numId="2" w16cid:durableId="1452936795">
    <w:abstractNumId w:val="3"/>
  </w:num>
  <w:num w:numId="3" w16cid:durableId="15691756">
    <w:abstractNumId w:val="6"/>
  </w:num>
  <w:num w:numId="4" w16cid:durableId="440762074">
    <w:abstractNumId w:val="1"/>
  </w:num>
  <w:num w:numId="5" w16cid:durableId="643705292">
    <w:abstractNumId w:val="2"/>
  </w:num>
  <w:num w:numId="6" w16cid:durableId="682702430">
    <w:abstractNumId w:val="0"/>
  </w:num>
  <w:num w:numId="7" w16cid:durableId="515659656">
    <w:abstractNumId w:val="4"/>
  </w:num>
  <w:num w:numId="8" w16cid:durableId="1401632905">
    <w:abstractNumId w:val="8"/>
  </w:num>
  <w:num w:numId="9" w16cid:durableId="6073959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1C9"/>
    <w:rsid w:val="001951C9"/>
    <w:rsid w:val="001A10F9"/>
    <w:rsid w:val="002A7947"/>
    <w:rsid w:val="004A0BFF"/>
    <w:rsid w:val="0050704A"/>
    <w:rsid w:val="00787AC2"/>
    <w:rsid w:val="007B1AE7"/>
    <w:rsid w:val="007E6711"/>
    <w:rsid w:val="008265C1"/>
    <w:rsid w:val="00917519"/>
    <w:rsid w:val="00D94D53"/>
    <w:rsid w:val="00DC76A3"/>
    <w:rsid w:val="00E51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16F76D4"/>
  <w15:chartTrackingRefBased/>
  <w15:docId w15:val="{32A2157C-22C4-C443-9456-1F629798E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KG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519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D94D53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94D53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0F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144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265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65C1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D94D5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94D5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94D53"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1A10F9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12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1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9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6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1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6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17009F6-FD52-6541-B377-CEB513B7D4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390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2022-07-25T04:52:00Z</dcterms:created>
  <dcterms:modified xsi:type="dcterms:W3CDTF">2022-07-25T05:09:00Z</dcterms:modified>
</cp:coreProperties>
</file>