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34" w:rsidRPr="0050351A" w:rsidRDefault="002C057F" w:rsidP="002E2034">
      <w:pPr>
        <w:spacing w:line="500" w:lineRule="exact"/>
        <w:rPr>
          <w:rFonts w:ascii="楷体" w:eastAsia="楷体" w:hAnsi="楷体" w:cs="Arial" w:hint="eastAsia"/>
          <w:color w:val="FF0000"/>
          <w:sz w:val="24"/>
          <w:szCs w:val="24"/>
          <w:shd w:val="clear" w:color="auto" w:fill="FFFFFF"/>
        </w:rPr>
      </w:pPr>
      <w:bookmarkStart w:id="0" w:name="14b0b87b8c376b9a_0096b19"/>
      <w:r w:rsidRPr="0050351A">
        <w:rPr>
          <w:rFonts w:ascii="楷体" w:eastAsia="楷体" w:hAnsi="楷体" w:cs="Arial" w:hint="eastAsia"/>
          <w:color w:val="FF0000"/>
          <w:sz w:val="24"/>
          <w:szCs w:val="24"/>
          <w:shd w:val="clear" w:color="auto" w:fill="FFFFFF"/>
        </w:rPr>
        <w:t>真实语</w:t>
      </w:r>
    </w:p>
    <w:p w:rsidR="002E2034" w:rsidRPr="0050351A" w:rsidRDefault="002E2034" w:rsidP="002E2034">
      <w:pPr>
        <w:spacing w:line="500" w:lineRule="exact"/>
        <w:jc w:val="center"/>
        <w:rPr>
          <w:rFonts w:ascii="楷体" w:eastAsia="楷体" w:hAnsi="楷体" w:cs="Arial"/>
          <w:sz w:val="24"/>
          <w:szCs w:val="24"/>
          <w:shd w:val="clear" w:color="auto" w:fill="FFFFFF"/>
          <w:lang w:eastAsia="ja-JP"/>
        </w:rPr>
      </w:pPr>
      <w:r w:rsidRPr="0050351A">
        <w:rPr>
          <w:rFonts w:ascii="楷体" w:eastAsia="楷体" w:hAnsi="楷体" w:cs="Arial"/>
          <w:sz w:val="24"/>
          <w:szCs w:val="24"/>
          <w:highlight w:val="green"/>
          <w:shd w:val="clear" w:color="auto" w:fill="FFFFFF"/>
          <w:lang w:eastAsia="ja-JP"/>
        </w:rPr>
        <w:t>「知</w:t>
      </w:r>
      <w:bookmarkStart w:id="1" w:name="14b0b87b8c376b9a_0096b20"/>
      <w:bookmarkStart w:id="2" w:name="_GoBack"/>
      <w:bookmarkEnd w:id="0"/>
      <w:bookmarkEnd w:id="2"/>
      <w:r w:rsidRPr="0050351A">
        <w:rPr>
          <w:rFonts w:ascii="楷体" w:eastAsia="楷体" w:hAnsi="楷体" w:cs="Arial"/>
          <w:sz w:val="24"/>
          <w:szCs w:val="24"/>
          <w:highlight w:val="green"/>
          <w:shd w:val="clear" w:color="auto" w:fill="FFFFFF"/>
          <w:lang w:eastAsia="ja-JP"/>
        </w:rPr>
        <w:t>一切法皆是自心而無所著」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50351A">
        <w:rPr>
          <w:rFonts w:ascii="楷体" w:eastAsia="楷体" w:hAnsi="楷体" w:cs="Arial"/>
          <w:color w:val="000000"/>
          <w:sz w:val="24"/>
          <w:szCs w:val="24"/>
          <w:shd w:val="clear" w:color="auto" w:fill="FFFFFF"/>
          <w:lang w:eastAsia="zh-TW"/>
        </w:rPr>
        <w:t>（出所：『</w:t>
      </w:r>
      <w:bookmarkEnd w:id="1"/>
      <w:r w:rsidRPr="0050351A">
        <w:rPr>
          <w:rFonts w:ascii="楷体" w:eastAsia="楷体" w:hAnsi="楷体" w:cs="Arial"/>
          <w:color w:val="000000"/>
          <w:sz w:val="24"/>
          <w:szCs w:val="24"/>
          <w:shd w:val="clear" w:color="auto" w:fill="FFFFFF"/>
          <w:lang w:eastAsia="zh-TW"/>
        </w:rPr>
        <w:t>大方廣佛華嚴經 』(No. 0279)</w:t>
      </w:r>
      <w:r w:rsidRPr="0050351A">
        <w:rPr>
          <w:rFonts w:ascii="楷体" w:eastAsia="楷体" w:hAnsi="楷体" w:cs="Arial"/>
          <w:color w:val="000000"/>
          <w:sz w:val="24"/>
          <w:szCs w:val="24"/>
        </w:rPr>
        <w:t xml:space="preserve"> T0279_.10.0096b20:</w:t>
      </w:r>
      <w:r w:rsidRPr="0050351A">
        <w:rPr>
          <w:rStyle w:val="apple-converted-space"/>
          <w:rFonts w:ascii="宋体" w:eastAsia="宋体" w:hAnsi="宋体" w:cs="宋体" w:hint="eastAsia"/>
          <w:color w:val="000000"/>
          <w:sz w:val="24"/>
          <w:szCs w:val="24"/>
        </w:rPr>
        <w:t> </w:t>
      </w:r>
      <w:r w:rsidRPr="0050351A">
        <w:rPr>
          <w:rFonts w:ascii="楷体" w:eastAsia="楷体" w:hAnsi="楷体" w:cs="Arial"/>
          <w:color w:val="000000"/>
          <w:sz w:val="24"/>
          <w:szCs w:val="24"/>
          <w:shd w:val="clear" w:color="auto" w:fill="FFFFFF"/>
          <w:lang w:eastAsia="zh-TW"/>
        </w:rPr>
        <w:t>）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</w:p>
    <w:p w:rsidR="002E2034" w:rsidRPr="0050351A" w:rsidRDefault="002C057F" w:rsidP="0050351A">
      <w:pPr>
        <w:spacing w:line="500" w:lineRule="exact"/>
        <w:ind w:firstLineChars="150" w:firstLine="360"/>
        <w:rPr>
          <w:rFonts w:ascii="楷体" w:eastAsia="楷体" w:hAnsi="楷体" w:cs="Arial"/>
          <w:color w:val="000000"/>
          <w:sz w:val="24"/>
          <w:szCs w:val="24"/>
          <w:shd w:val="clear" w:color="auto" w:fill="FFFFFF"/>
        </w:rPr>
      </w:pPr>
      <w:r w:rsidRPr="0050351A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各位朋友</w:t>
      </w:r>
      <w:r w:rsidR="002E2034" w:rsidRPr="0050351A">
        <w:rPr>
          <w:rFonts w:ascii="楷体" w:eastAsia="楷体" w:hAnsi="楷体" w:cs="Arial" w:hint="eastAsia"/>
          <w:color w:val="000000"/>
          <w:sz w:val="24"/>
          <w:szCs w:val="24"/>
          <w:shd w:val="clear" w:color="auto" w:fill="FFFFFF"/>
        </w:rPr>
        <w:t>好!今天我要与大家分享的一句话是</w:t>
      </w:r>
      <w:r w:rsidR="002E2034" w:rsidRPr="0050351A">
        <w:rPr>
          <w:rFonts w:ascii="楷体" w:eastAsia="楷体" w:hAnsi="楷体" w:cs="Arial"/>
          <w:sz w:val="24"/>
          <w:szCs w:val="24"/>
          <w:highlight w:val="green"/>
          <w:shd w:val="clear" w:color="auto" w:fill="FFFFFF"/>
          <w:lang w:eastAsia="zh-TW"/>
        </w:rPr>
        <w:t>「知一切法皆是自心而無所著」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这是华严经中的一句话,是菩萨行者应遵循的首要原则,也是一个判断标准,做到这一点,就可以称得上进入真实的菩萨队伍了</w:t>
      </w:r>
      <w:r w:rsidR="0050351A" w:rsidRPr="0050351A">
        <w:rPr>
          <w:rFonts w:ascii="楷体" w:eastAsia="楷体" w:hAnsi="楷体" w:hint="eastAsia"/>
          <w:sz w:val="24"/>
          <w:szCs w:val="24"/>
        </w:rPr>
        <w:t>。</w:t>
      </w:r>
    </w:p>
    <w:p w:rsidR="0050351A" w:rsidRPr="0050351A" w:rsidRDefault="0050351A" w:rsidP="002E2034">
      <w:pPr>
        <w:spacing w:line="500" w:lineRule="exact"/>
        <w:rPr>
          <w:rFonts w:ascii="楷体" w:eastAsia="楷体" w:hAnsi="楷体" w:hint="eastAsia"/>
          <w:sz w:val="24"/>
          <w:szCs w:val="24"/>
        </w:rPr>
      </w:pPr>
    </w:p>
    <w:p w:rsidR="002E2034" w:rsidRPr="0050351A" w:rsidRDefault="002E2034" w:rsidP="0050351A">
      <w:pPr>
        <w:spacing w:line="5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就我自身的体验,这句话也是打开幸福之门的钥匙</w:t>
      </w:r>
      <w:r w:rsidR="0050351A" w:rsidRPr="0050351A">
        <w:rPr>
          <w:rFonts w:ascii="楷体" w:eastAsia="楷体" w:hAnsi="楷体" w:hint="eastAsia"/>
          <w:sz w:val="24"/>
          <w:szCs w:val="24"/>
        </w:rPr>
        <w:t>。</w:t>
      </w:r>
      <w:r w:rsidRPr="0050351A">
        <w:rPr>
          <w:rFonts w:ascii="楷体" w:eastAsia="楷体" w:hAnsi="楷体" w:hint="eastAsia"/>
          <w:sz w:val="24"/>
          <w:szCs w:val="24"/>
        </w:rPr>
        <w:t>什么是幸福, 打开幸福之门的关键钥匙是什么呢?</w:t>
      </w:r>
    </w:p>
    <w:p w:rsidR="002E2034" w:rsidRPr="0050351A" w:rsidRDefault="002E2034" w:rsidP="0050351A">
      <w:pPr>
        <w:spacing w:line="5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也许有人认为身体健康、衣食无忧、受人尊重就是幸福，而为了获得这样的幸福必须要上好学校，有份好工作，有钱有房。这些条件真的是决定一个人是否幸福的关键因素吗？我的回答是“No”。有的人家财万贯，什么都不缺，但却感觉不到安乐，甚至想自杀。而有的人虽然只靠摆摊勉强维持生计，也可以活得很快乐。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幸福说到底就是一种感受，面对同样的人事物，不同的人有不同的感受。比如看到盛开的樱花，有人感受到的是欢欣鼓舞，欣欣向荣。而有人感受到的却是好景不长，世间无常。</w:t>
      </w:r>
    </w:p>
    <w:p w:rsidR="002E2034" w:rsidRPr="0050351A" w:rsidRDefault="002E2034" w:rsidP="0050351A">
      <w:pPr>
        <w:spacing w:line="5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我们每个人都拥有自己独特的感受程序，对接收到的外界信息</w:t>
      </w:r>
      <w:proofErr w:type="gramStart"/>
      <w:r w:rsidRPr="0050351A">
        <w:rPr>
          <w:rFonts w:ascii="楷体" w:eastAsia="楷体" w:hAnsi="楷体" w:hint="eastAsia"/>
          <w:sz w:val="24"/>
          <w:szCs w:val="24"/>
        </w:rPr>
        <w:t>作出</w:t>
      </w:r>
      <w:proofErr w:type="gramEnd"/>
      <w:r w:rsidRPr="0050351A">
        <w:rPr>
          <w:rFonts w:ascii="楷体" w:eastAsia="楷体" w:hAnsi="楷体" w:hint="eastAsia"/>
          <w:sz w:val="24"/>
          <w:szCs w:val="24"/>
        </w:rPr>
        <w:t>反应。是否幸福，关键在与你如何建立那个感受程序。</w:t>
      </w:r>
    </w:p>
    <w:p w:rsidR="002E2034" w:rsidRPr="0050351A" w:rsidRDefault="002E2034" w:rsidP="0050351A">
      <w:pPr>
        <w:ind w:firstLineChars="150" w:firstLine="360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一般人的程序，有一个最大的共同点，就是对自己看到听到的一切都认为是真实存在，因此而有得失,为此时而欢喜快乐,时而忧愁悲伤</w:t>
      </w:r>
      <w:r w:rsidR="0050351A" w:rsidRPr="0050351A">
        <w:rPr>
          <w:rFonts w:ascii="楷体" w:eastAsia="楷体" w:hAnsi="楷体" w:hint="eastAsia"/>
          <w:sz w:val="24"/>
          <w:szCs w:val="24"/>
        </w:rPr>
        <w:t>。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 w:cs="Helvetica"/>
          <w:color w:val="3E3E3E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好比一个演员,把他扮演的角色当成真实的生活,沉浸在角色中不能自拔,</w:t>
      </w:r>
      <w:r w:rsidRPr="0050351A">
        <w:rPr>
          <w:rFonts w:ascii="楷体" w:eastAsia="楷体" w:hAnsi="楷体" w:cs="Helvetica" w:hint="eastAsia"/>
          <w:b/>
          <w:bCs/>
          <w:color w:val="5F497A"/>
          <w:sz w:val="24"/>
          <w:szCs w:val="24"/>
        </w:rPr>
        <w:t>在演戏过程时常随着角色的人生起伏而悲欢，为道具的使用而争抢，为和自己有关角色的人生而牵挂担忧。为此他生活的痛苦不堪。</w:t>
      </w:r>
    </w:p>
    <w:p w:rsidR="002E2034" w:rsidRPr="0050351A" w:rsidRDefault="002E2034" w:rsidP="0050351A">
      <w:pPr>
        <w:spacing w:line="500" w:lineRule="exact"/>
        <w:ind w:firstLineChars="150" w:firstLine="360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而一个菩萨行的人,他的感受程序最大的特点是:把一切看到听到感受到的,都</w:t>
      </w:r>
      <w:proofErr w:type="gramStart"/>
      <w:r w:rsidRPr="0050351A">
        <w:rPr>
          <w:rFonts w:ascii="楷体" w:eastAsia="楷体" w:hAnsi="楷体" w:hint="eastAsia"/>
          <w:sz w:val="24"/>
          <w:szCs w:val="24"/>
        </w:rPr>
        <w:t>看做</w:t>
      </w:r>
      <w:proofErr w:type="gramEnd"/>
      <w:r w:rsidRPr="0050351A">
        <w:rPr>
          <w:rFonts w:ascii="楷体" w:eastAsia="楷体" w:hAnsi="楷体" w:hint="eastAsia"/>
          <w:sz w:val="24"/>
          <w:szCs w:val="24"/>
        </w:rPr>
        <w:t>是梦中的事,</w:t>
      </w:r>
      <w:proofErr w:type="gramStart"/>
      <w:r w:rsidRPr="0050351A">
        <w:rPr>
          <w:rFonts w:ascii="楷体" w:eastAsia="楷体" w:hAnsi="楷体" w:hint="eastAsia"/>
          <w:sz w:val="24"/>
          <w:szCs w:val="24"/>
        </w:rPr>
        <w:t>看做</w:t>
      </w:r>
      <w:proofErr w:type="gramEnd"/>
      <w:r w:rsidRPr="0050351A">
        <w:rPr>
          <w:rFonts w:ascii="楷体" w:eastAsia="楷体" w:hAnsi="楷体" w:hint="eastAsia"/>
          <w:sz w:val="24"/>
          <w:szCs w:val="24"/>
        </w:rPr>
        <w:t>是舞台上的戏,不会为此而执着不放,悲喜交加</w:t>
      </w:r>
      <w:r w:rsidR="0050351A" w:rsidRPr="0050351A">
        <w:rPr>
          <w:rFonts w:ascii="楷体" w:eastAsia="楷体" w:hAnsi="楷体" w:hint="eastAsia"/>
          <w:sz w:val="24"/>
          <w:szCs w:val="24"/>
        </w:rPr>
        <w:t>。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/>
          <w:sz w:val="24"/>
          <w:szCs w:val="24"/>
        </w:rPr>
      </w:pPr>
      <w:r w:rsidRPr="0050351A">
        <w:rPr>
          <w:rFonts w:ascii="楷体" w:eastAsia="楷体" w:hAnsi="楷体" w:hint="eastAsia"/>
          <w:sz w:val="24"/>
          <w:szCs w:val="24"/>
        </w:rPr>
        <w:t>.他会把整个人生</w:t>
      </w:r>
      <w:proofErr w:type="gramStart"/>
      <w:r w:rsidRPr="0050351A">
        <w:rPr>
          <w:rFonts w:ascii="楷体" w:eastAsia="楷体" w:hAnsi="楷体" w:hint="eastAsia"/>
          <w:sz w:val="24"/>
          <w:szCs w:val="24"/>
        </w:rPr>
        <w:t>看做</w:t>
      </w:r>
      <w:proofErr w:type="gramEnd"/>
      <w:r w:rsidRPr="0050351A">
        <w:rPr>
          <w:rFonts w:ascii="楷体" w:eastAsia="楷体" w:hAnsi="楷体" w:hint="eastAsia"/>
          <w:sz w:val="24"/>
          <w:szCs w:val="24"/>
        </w:rPr>
        <w:t>是一台大戏,自己在不同的阶段扮演不同的角色,与同为演</w:t>
      </w:r>
      <w:r w:rsidRPr="0050351A">
        <w:rPr>
          <w:rFonts w:ascii="楷体" w:eastAsia="楷体" w:hAnsi="楷体" w:hint="eastAsia"/>
          <w:sz w:val="24"/>
          <w:szCs w:val="24"/>
        </w:rPr>
        <w:lastRenderedPageBreak/>
        <w:t>员的其他人共同上演各种戏.每一个角色他都尽心尽力地去扮演,去做好那个角色应该做的事,但绝不会执着这个角色的得失,能够马上从戏中走出来</w:t>
      </w:r>
      <w:r w:rsidR="0050351A" w:rsidRPr="0050351A">
        <w:rPr>
          <w:rFonts w:ascii="楷体" w:eastAsia="楷体" w:hAnsi="楷体" w:hint="eastAsia"/>
          <w:sz w:val="24"/>
          <w:szCs w:val="24"/>
        </w:rPr>
        <w:t>。</w:t>
      </w:r>
      <w:r w:rsidRPr="0050351A">
        <w:rPr>
          <w:rFonts w:ascii="楷体" w:eastAsia="楷体" w:hAnsi="楷体" w:hint="eastAsia"/>
          <w:sz w:val="24"/>
          <w:szCs w:val="24"/>
        </w:rPr>
        <w:t>他们都知道身份地位,房子钞票,一切外物都只不过是舞台上的一个道具,下台后都不是自己的, 什么都带不走.而所有与自己</w:t>
      </w:r>
      <w:r w:rsidRPr="0050351A">
        <w:rPr>
          <w:rFonts w:ascii="楷体" w:eastAsia="楷体" w:hAnsi="楷体" w:hint="eastAsia"/>
          <w:b/>
          <w:bCs/>
          <w:color w:val="5F497A"/>
          <w:sz w:val="24"/>
          <w:szCs w:val="24"/>
        </w:rPr>
        <w:t>配戏的家亲眷属、恩怨仇敌也是戏子，</w:t>
      </w:r>
      <w:r w:rsidRPr="0050351A">
        <w:rPr>
          <w:rFonts w:ascii="楷体" w:eastAsia="楷体" w:hAnsi="楷体" w:hint="eastAsia"/>
          <w:sz w:val="24"/>
          <w:szCs w:val="24"/>
        </w:rPr>
        <w:t>所有的故事情节,</w:t>
      </w:r>
      <w:r w:rsidRPr="0050351A">
        <w:rPr>
          <w:rFonts w:ascii="楷体" w:eastAsia="楷体" w:hAnsi="楷体" w:hint="eastAsia"/>
          <w:b/>
          <w:bCs/>
          <w:color w:val="5F497A"/>
          <w:sz w:val="24"/>
          <w:szCs w:val="24"/>
        </w:rPr>
        <w:t>来来去去都是导演安排的。</w:t>
      </w:r>
    </w:p>
    <w:p w:rsidR="002E2034" w:rsidRPr="0050351A" w:rsidRDefault="002E2034" w:rsidP="002E2034">
      <w:pPr>
        <w:spacing w:line="500" w:lineRule="exact"/>
        <w:rPr>
          <w:rFonts w:ascii="楷体" w:eastAsia="楷体" w:hAnsi="楷体"/>
          <w:sz w:val="24"/>
          <w:szCs w:val="24"/>
        </w:rPr>
      </w:pPr>
    </w:p>
    <w:p w:rsidR="002E2034" w:rsidRPr="0050351A" w:rsidRDefault="002E2034" w:rsidP="0050351A">
      <w:pPr>
        <w:spacing w:line="500" w:lineRule="exact"/>
        <w:ind w:firstLineChars="150" w:firstLine="360"/>
        <w:rPr>
          <w:rFonts w:ascii="楷体" w:eastAsia="楷体" w:hAnsi="楷体" w:cs="Arial"/>
          <w:sz w:val="24"/>
          <w:szCs w:val="24"/>
          <w:shd w:val="clear" w:color="auto" w:fill="FFFFFF"/>
        </w:rPr>
      </w:pPr>
      <w:r w:rsidRPr="0050351A">
        <w:rPr>
          <w:rFonts w:ascii="楷体" w:eastAsia="楷体" w:hAnsi="楷体" w:hint="eastAsia"/>
          <w:sz w:val="24"/>
          <w:szCs w:val="24"/>
        </w:rPr>
        <w:t>回到</w:t>
      </w:r>
      <w:r w:rsidRPr="0050351A">
        <w:rPr>
          <w:rFonts w:ascii="楷体" w:eastAsia="楷体" w:hAnsi="楷体" w:cs="Arial"/>
          <w:sz w:val="24"/>
          <w:szCs w:val="24"/>
          <w:highlight w:val="green"/>
          <w:shd w:val="clear" w:color="auto" w:fill="FFFFFF"/>
        </w:rPr>
        <w:t>「知一切法皆是自心而無所著」</w:t>
      </w:r>
      <w:r w:rsidRPr="0050351A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这句话上,一切法就是万事万物,自心就是佛性, 就是说一个菩萨他的感受程序是:当他感受到万事万物时,知道这一切都是我们佛性投射的影像,他会去认知这些影像,但不会被它左右</w:t>
      </w:r>
      <w:r w:rsidR="0050351A" w:rsidRPr="0050351A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。</w:t>
      </w:r>
      <w:r w:rsidRPr="0050351A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他始终是自由自在的</w:t>
      </w:r>
      <w:r w:rsidR="0050351A" w:rsidRPr="0050351A">
        <w:rPr>
          <w:rFonts w:ascii="楷体" w:eastAsia="楷体" w:hAnsi="楷体" w:cs="Arial" w:hint="eastAsia"/>
          <w:sz w:val="24"/>
          <w:szCs w:val="24"/>
          <w:shd w:val="clear" w:color="auto" w:fill="FFFFFF"/>
        </w:rPr>
        <w:t>。</w:t>
      </w:r>
    </w:p>
    <w:p w:rsidR="00CD34FB" w:rsidRPr="0050351A" w:rsidRDefault="00CD34FB">
      <w:pPr>
        <w:rPr>
          <w:rFonts w:ascii="楷体" w:eastAsia="楷体" w:hAnsi="楷体"/>
        </w:rPr>
      </w:pPr>
    </w:p>
    <w:sectPr w:rsidR="00CD34FB" w:rsidRPr="0050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34"/>
    <w:rsid w:val="002C057F"/>
    <w:rsid w:val="002E2034"/>
    <w:rsid w:val="0050351A"/>
    <w:rsid w:val="0098322C"/>
    <w:rsid w:val="00C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34"/>
    <w:pPr>
      <w:widowControl w:val="0"/>
      <w:spacing w:line="36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34"/>
    <w:pPr>
      <w:widowControl w:val="0"/>
      <w:spacing w:line="36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2015-11-06T08:22:00Z</dcterms:created>
  <dcterms:modified xsi:type="dcterms:W3CDTF">2015-11-06T08:47:00Z</dcterms:modified>
</cp:coreProperties>
</file>