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pacing w:after="240" w:lineRule="auto"/>
        <w:ind w:right="-360"/>
        <w:jc w:val="cente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smallCaps w:val="1"/>
          <w:color w:val="000000"/>
          <w:sz w:val="18"/>
          <w:szCs w:val="18"/>
          <w:rtl w:val="0"/>
        </w:rPr>
        <w:t xml:space="preserve">NAVDEEP SINGH </w:t>
      </w: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240" w:lineRule="auto"/>
        <w:ind w:right="-3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smallCaps w:val="1"/>
          <w:color w:val="000000"/>
          <w:sz w:val="18"/>
          <w:szCs w:val="18"/>
          <w:rtl w:val="0"/>
        </w:rPr>
        <w:t xml:space="preserve">EXPERIENCE SUMMARY</w:t>
      </w: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1</w:t>
      </w:r>
      <w:r w:rsidDel="00000000" w:rsidR="00000000" w:rsidRPr="00000000">
        <w:rPr>
          <w:rFonts w:ascii="Helvetica Neue" w:cs="Helvetica Neue" w:eastAsia="Helvetica Neue" w:hAnsi="Helvetica Neue"/>
          <w:sz w:val="18"/>
          <w:szCs w:val="18"/>
          <w:rtl w:val="0"/>
        </w:rPr>
        <w:t xml:space="preserve">5+</w:t>
      </w:r>
      <w:r w:rsidDel="00000000" w:rsidR="00000000" w:rsidRPr="00000000">
        <w:rPr>
          <w:rFonts w:ascii="Helvetica Neue" w:cs="Helvetica Neue" w:eastAsia="Helvetica Neue" w:hAnsi="Helvetica Neue"/>
          <w:color w:val="000000"/>
          <w:sz w:val="18"/>
          <w:szCs w:val="18"/>
          <w:rtl w:val="0"/>
        </w:rPr>
        <w:t xml:space="preserve"> years of experience in professional software design and development using Java, JavaScript, Python on Windows and UNIX (Linux, Mac OS) platforms with Oracle, MySQL and PostgreSQL databases.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540"/>
        </w:tabs>
        <w:ind w:left="540" w:firstLine="0"/>
        <w:jc w:val="both"/>
        <w:rPr>
          <w:color w:val="000000"/>
          <w:sz w:val="18"/>
          <w:szCs w:val="18"/>
        </w:rPr>
      </w:pP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Expert level hands-on with</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000000"/>
          <w:sz w:val="18"/>
          <w:szCs w:val="18"/>
          <w:rtl w:val="0"/>
        </w:rPr>
        <w:t xml:space="preserve">AWS, </w:t>
      </w:r>
      <w:r w:rsidDel="00000000" w:rsidR="00000000" w:rsidRPr="00000000">
        <w:rPr>
          <w:rFonts w:ascii="Helvetica Neue" w:cs="Helvetica Neue" w:eastAsia="Helvetica Neue" w:hAnsi="Helvetica Neue"/>
          <w:sz w:val="18"/>
          <w:szCs w:val="18"/>
          <w:rtl w:val="0"/>
        </w:rPr>
        <w:t xml:space="preserve"> Azure, GCP, </w:t>
      </w:r>
      <w:r w:rsidDel="00000000" w:rsidR="00000000" w:rsidRPr="00000000">
        <w:rPr>
          <w:rFonts w:ascii="Helvetica Neue" w:cs="Helvetica Neue" w:eastAsia="Helvetica Neue" w:hAnsi="Helvetica Neue"/>
          <w:color w:val="000000"/>
          <w:sz w:val="18"/>
          <w:szCs w:val="18"/>
          <w:rtl w:val="0"/>
        </w:rPr>
        <w:t xml:space="preserve"> Docker Containers,</w:t>
      </w:r>
      <w:r w:rsidDel="00000000" w:rsidR="00000000" w:rsidRPr="00000000">
        <w:rPr>
          <w:rFonts w:ascii="Helvetica Neue" w:cs="Helvetica Neue" w:eastAsia="Helvetica Neue" w:hAnsi="Helvetica Neue"/>
          <w:sz w:val="18"/>
          <w:szCs w:val="18"/>
          <w:rtl w:val="0"/>
        </w:rPr>
        <w:t xml:space="preserve"> microservices, Kubernetes and helm</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540"/>
        </w:tabs>
        <w:jc w:val="both"/>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Vast experience with Web frontend, backend APIs in Java/ Node.js/Python, Microservices, Apache Kafka.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540"/>
        </w:tabs>
        <w:jc w:val="both"/>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Expert hands-on knowledge in Security standards OAuth2/OIDC, OKTA, best practices, OWASP top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540"/>
        </w:tabs>
        <w:jc w:val="both"/>
        <w:rPr>
          <w:rFonts w:ascii="Helvetica Neue" w:cs="Helvetica Neue" w:eastAsia="Helvetica Neue" w:hAnsi="Helvetica Neue"/>
          <w:color w:val="000000"/>
          <w:sz w:val="18"/>
          <w:szCs w:val="18"/>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Well versed in Responsive Web Design - HTML5, CSS3, JavaScript, Angular, React.js, QA Automation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540"/>
        </w:tabs>
        <w:jc w:val="both"/>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3+ years of experience with native Android SDK and iOS with published mobile apps on the App Stores.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540"/>
        </w:tabs>
        <w:jc w:val="both"/>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AI Development with Hands-on in Python, </w:t>
      </w:r>
      <w:r w:rsidDel="00000000" w:rsidR="00000000" w:rsidRPr="00000000">
        <w:rPr>
          <w:rFonts w:ascii="Helvetica Neue" w:cs="Helvetica Neue" w:eastAsia="Helvetica Neue" w:hAnsi="Helvetica Neue"/>
          <w:sz w:val="18"/>
          <w:szCs w:val="18"/>
          <w:rtl w:val="0"/>
        </w:rPr>
        <w:t xml:space="preserve">LLMs, OpenAI API and Ollama</w:t>
      </w:r>
      <w:r w:rsidDel="00000000" w:rsidR="00000000" w:rsidRPr="00000000">
        <w:rPr>
          <w:rFonts w:ascii="Helvetica Neue" w:cs="Helvetica Neue" w:eastAsia="Helvetica Neue" w:hAnsi="Helvetica Neue"/>
          <w:color w:val="000000"/>
          <w:sz w:val="18"/>
          <w:szCs w:val="18"/>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720" w:hanging="720"/>
        <w:rPr>
          <w:color w:val="000000"/>
          <w:sz w:val="18"/>
          <w:szCs w:val="18"/>
        </w:rPr>
      </w:pP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Full SDLC experience with modern Agile </w:t>
      </w:r>
      <w:r w:rsidDel="00000000" w:rsidR="00000000" w:rsidRPr="00000000">
        <w:rPr>
          <w:rFonts w:ascii="Helvetica Neue" w:cs="Helvetica Neue" w:eastAsia="Helvetica Neue" w:hAnsi="Helvetica Neue"/>
          <w:sz w:val="18"/>
          <w:szCs w:val="18"/>
          <w:rtl w:val="0"/>
        </w:rPr>
        <w:t xml:space="preserve">(Scrum) development </w:t>
      </w:r>
      <w:r w:rsidDel="00000000" w:rsidR="00000000" w:rsidRPr="00000000">
        <w:rPr>
          <w:rFonts w:ascii="Helvetica Neue" w:cs="Helvetica Neue" w:eastAsia="Helvetica Neue" w:hAnsi="Helvetica Neue"/>
          <w:color w:val="000000"/>
          <w:sz w:val="18"/>
          <w:szCs w:val="18"/>
          <w:rtl w:val="0"/>
        </w:rPr>
        <w:t xml:space="preserve">methodologies.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180"/>
        </w:tabs>
        <w:ind w:hanging="540"/>
        <w:jc w:val="both"/>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Domain knowledge in P&amp;C Insurance, </w:t>
      </w:r>
      <w:r w:rsidDel="00000000" w:rsidR="00000000" w:rsidRPr="00000000">
        <w:rPr>
          <w:rFonts w:ascii="Helvetica Neue" w:cs="Helvetica Neue" w:eastAsia="Helvetica Neue" w:hAnsi="Helvetica Neue"/>
          <w:sz w:val="18"/>
          <w:szCs w:val="18"/>
          <w:rtl w:val="0"/>
        </w:rPr>
        <w:t xml:space="preserve">Wealth Management</w:t>
      </w:r>
      <w:r w:rsidDel="00000000" w:rsidR="00000000" w:rsidRPr="00000000">
        <w:rPr>
          <w:rFonts w:ascii="Helvetica Neue" w:cs="Helvetica Neue" w:eastAsia="Helvetica Neue" w:hAnsi="Helvetica Neue"/>
          <w:color w:val="000000"/>
          <w:sz w:val="18"/>
          <w:szCs w:val="18"/>
          <w:rtl w:val="0"/>
        </w:rPr>
        <w:t xml:space="preserve">, Financial, Automotive, Health Care, Government.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Engineering Graduate from prestigious Indian Institute of Technology (IIT), excellent problem-solving skills.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540"/>
        </w:tabs>
        <w:jc w:val="both"/>
        <w:rPr>
          <w:color w:val="000000"/>
          <w:sz w:val="18"/>
          <w:szCs w:val="18"/>
        </w:rPr>
      </w:pP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5 years of experience in Government IT Projects, including 3 years with Ontario Public Service (OPS).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540"/>
        </w:tabs>
        <w:jc w:val="both"/>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tabs>
          <w:tab w:val="left" w:leader="none" w:pos="540"/>
        </w:tabs>
        <w:ind w:left="54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Continually self-trains to build cutting-edge skills.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540"/>
        </w:tabs>
        <w:ind w:left="540" w:firstLine="0"/>
        <w:jc w:val="both"/>
        <w:rPr>
          <w:color w:val="000000"/>
          <w:sz w:val="18"/>
          <w:szCs w:val="18"/>
        </w:rPr>
      </w:pPr>
      <w:r w:rsidDel="00000000" w:rsidR="00000000" w:rsidRPr="00000000">
        <w:rPr>
          <w:rtl w:val="0"/>
        </w:rPr>
      </w:r>
    </w:p>
    <w:p w:rsidR="00000000" w:rsidDel="00000000" w:rsidP="00000000" w:rsidRDefault="00000000" w:rsidRPr="00000000" w14:paraId="0000001B">
      <w:pPr>
        <w:keepNext w:val="1"/>
        <w:pBdr>
          <w:top w:space="0" w:sz="0" w:val="nil"/>
          <w:left w:space="0" w:sz="0" w:val="nil"/>
          <w:bottom w:space="0" w:sz="0" w:val="nil"/>
          <w:right w:space="0" w:sz="0" w:val="nil"/>
          <w:between w:space="0" w:sz="0" w:val="nil"/>
        </w:pBdr>
        <w:spacing w:after="200" w:before="240" w:lineRule="auto"/>
        <w:rPr>
          <w:rFonts w:ascii="Helvetica Neue" w:cs="Helvetica Neue" w:eastAsia="Helvetica Neue" w:hAnsi="Helvetica Neue"/>
          <w:b w:val="1"/>
          <w:smallCaps w:val="1"/>
          <w:sz w:val="24"/>
          <w:szCs w:val="24"/>
        </w:rPr>
      </w:pPr>
      <w:r w:rsidDel="00000000" w:rsidR="00000000" w:rsidRPr="00000000">
        <w:rPr>
          <w:rtl w:val="0"/>
        </w:rPr>
      </w:r>
    </w:p>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spacing w:after="200" w:before="240" w:lineRule="auto"/>
        <w:rPr>
          <w:rFonts w:ascii="Helvetica Neue" w:cs="Helvetica Neue" w:eastAsia="Helvetica Neue" w:hAnsi="Helvetica Neue"/>
          <w:b w:val="1"/>
          <w:smallCaps w:val="1"/>
          <w:color w:val="000000"/>
          <w:sz w:val="24"/>
          <w:szCs w:val="24"/>
        </w:rPr>
      </w:pPr>
      <w:r w:rsidDel="00000000" w:rsidR="00000000" w:rsidRPr="00000000">
        <w:rPr>
          <w:rFonts w:ascii="Helvetica Neue" w:cs="Helvetica Neue" w:eastAsia="Helvetica Neue" w:hAnsi="Helvetica Neue"/>
          <w:b w:val="1"/>
          <w:smallCaps w:val="1"/>
          <w:color w:val="000000"/>
          <w:sz w:val="24"/>
          <w:szCs w:val="24"/>
          <w:rtl w:val="0"/>
        </w:rPr>
        <w:t xml:space="preserve">Project Details</w:t>
      </w:r>
    </w:p>
    <w:p w:rsidR="00000000" w:rsidDel="00000000" w:rsidP="00000000" w:rsidRDefault="00000000" w:rsidRPr="00000000" w14:paraId="0000001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Project #1: Lead Full Stack Engineer at Warner Brothers Discovery</w:t>
        <w:tab/>
        <w:tab/>
        <w:tab/>
        <w:t xml:space="preserve">             </w:t>
      </w:r>
      <w:r w:rsidDel="00000000" w:rsidR="00000000" w:rsidRPr="00000000">
        <w:rPr>
          <w:rFonts w:ascii="Helvetica Neue" w:cs="Helvetica Neue" w:eastAsia="Helvetica Neue" w:hAnsi="Helvetica Neue"/>
          <w:sz w:val="18"/>
          <w:szCs w:val="18"/>
          <w:rtl w:val="0"/>
        </w:rPr>
        <w:t xml:space="preserve">(Apr’ 22 – Jun, 25)</w:t>
      </w:r>
    </w:p>
    <w:p w:rsidR="00000000" w:rsidDel="00000000" w:rsidP="00000000" w:rsidRDefault="00000000" w:rsidRPr="00000000" w14:paraId="0000001E">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Environment: Java 8, Nodejs,  AWS, SpringBoot, Microservices, Redis, PostgreSQL, OAuth2.0, OKTA SSO, Docker, K8S, OpenAI API LLM integrations</w:t>
      </w:r>
    </w:p>
    <w:p w:rsidR="00000000" w:rsidDel="00000000" w:rsidP="00000000" w:rsidRDefault="00000000" w:rsidRPr="00000000" w14:paraId="00000020">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Description: Working in an agile environment, helping create a suite of microservices enabling delivery of great consumer content to a myriad of platforms. </w:t>
      </w:r>
    </w:p>
    <w:p w:rsidR="00000000" w:rsidDel="00000000" w:rsidP="00000000" w:rsidRDefault="00000000" w:rsidRPr="00000000" w14:paraId="00000022">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My Role/Achievements: </w:t>
      </w:r>
    </w:p>
    <w:p w:rsidR="00000000" w:rsidDel="00000000" w:rsidP="00000000" w:rsidRDefault="00000000" w:rsidRPr="00000000" w14:paraId="00000024">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Implementation lead on DSuite applications for content creation, distribution and discovery.</w:t>
      </w:r>
    </w:p>
    <w:p w:rsidR="00000000" w:rsidDel="00000000" w:rsidP="00000000" w:rsidRDefault="00000000" w:rsidRPr="00000000" w14:paraId="00000025">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Implement SSO in microservices and gateway using OAuth2.0/OIDC based Okta.</w:t>
      </w:r>
    </w:p>
    <w:p w:rsidR="00000000" w:rsidDel="00000000" w:rsidP="00000000" w:rsidRDefault="00000000" w:rsidRPr="00000000" w14:paraId="00000026">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Setup DevOps for Github CI-CD pipelines, Gitops, using Helm and Istio (A/B testing).</w:t>
      </w:r>
    </w:p>
    <w:p w:rsidR="00000000" w:rsidDel="00000000" w:rsidP="00000000" w:rsidRDefault="00000000" w:rsidRPr="00000000" w14:paraId="00000027">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Handle deployments on AWS utilizing EKS, CloudFront and S3 (Content delivery).</w:t>
      </w:r>
    </w:p>
    <w:p w:rsidR="00000000" w:rsidDel="00000000" w:rsidP="00000000" w:rsidRDefault="00000000" w:rsidRPr="00000000" w14:paraId="00000028">
      <w:pP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Project #2: Senior Software Developer at Ministry of Transportation (MTO)</w:t>
        <w:tab/>
        <w:tab/>
        <w:t xml:space="preserve">             </w:t>
      </w:r>
      <w:r w:rsidDel="00000000" w:rsidR="00000000" w:rsidRPr="00000000">
        <w:rPr>
          <w:rFonts w:ascii="Helvetica Neue" w:cs="Helvetica Neue" w:eastAsia="Helvetica Neue" w:hAnsi="Helvetica Neue"/>
          <w:sz w:val="18"/>
          <w:szCs w:val="18"/>
          <w:rtl w:val="0"/>
        </w:rPr>
        <w:t xml:space="preserve">(Oct’ 21 – Mar’ 22)</w:t>
      </w:r>
    </w:p>
    <w:p w:rsidR="00000000" w:rsidDel="00000000" w:rsidP="00000000" w:rsidRDefault="00000000" w:rsidRPr="00000000" w14:paraId="0000002B">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Environment: Java 8, Javascript, </w:t>
      </w:r>
      <w:r w:rsidDel="00000000" w:rsidR="00000000" w:rsidRPr="00000000">
        <w:rPr>
          <w:rFonts w:ascii="Helvetica Neue" w:cs="Helvetica Neue" w:eastAsia="Helvetica Neue" w:hAnsi="Helvetica Neue"/>
          <w:sz w:val="18"/>
          <w:szCs w:val="18"/>
          <w:highlight w:val="white"/>
          <w:rtl w:val="0"/>
        </w:rPr>
        <w:t xml:space="preserve">Spring Data JPA, JPQL queries</w:t>
      </w:r>
      <w:r w:rsidDel="00000000" w:rsidR="00000000" w:rsidRPr="00000000">
        <w:rPr>
          <w:rFonts w:ascii="Helvetica Neue" w:cs="Helvetica Neue" w:eastAsia="Helvetica Neue" w:hAnsi="Helvetica Neue"/>
          <w:sz w:val="18"/>
          <w:szCs w:val="18"/>
          <w:rtl w:val="0"/>
        </w:rPr>
        <w:t xml:space="preserve">, Microservices, MongoDB, </w:t>
      </w:r>
      <w:r w:rsidDel="00000000" w:rsidR="00000000" w:rsidRPr="00000000">
        <w:rPr>
          <w:rFonts w:ascii="Helvetica Neue" w:cs="Helvetica Neue" w:eastAsia="Helvetica Neue" w:hAnsi="Helvetica Neue"/>
          <w:sz w:val="18"/>
          <w:szCs w:val="18"/>
          <w:highlight w:val="white"/>
          <w:rtl w:val="0"/>
        </w:rPr>
        <w:t xml:space="preserve">Docker, Kubernetes, Azure AKS</w:t>
      </w:r>
      <w:r w:rsidDel="00000000" w:rsidR="00000000" w:rsidRPr="00000000">
        <w:rPr>
          <w:rFonts w:ascii="Helvetica Neue" w:cs="Helvetica Neue" w:eastAsia="Helvetica Neue" w:hAnsi="Helvetica Neue"/>
          <w:sz w:val="18"/>
          <w:szCs w:val="18"/>
          <w:rtl w:val="0"/>
        </w:rPr>
        <w:t xml:space="preserve">, Azure DevOps, OAuth2.0, JWT,  OKTA</w:t>
      </w:r>
    </w:p>
    <w:p w:rsidR="00000000" w:rsidDel="00000000" w:rsidP="00000000" w:rsidRDefault="00000000" w:rsidRPr="00000000" w14:paraId="0000002D">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Description: Working in an agile environment, helped build a modern cloud application for Permit Applications near the provincial 400 series highways. </w:t>
      </w:r>
    </w:p>
    <w:p w:rsidR="00000000" w:rsidDel="00000000" w:rsidP="00000000" w:rsidRDefault="00000000" w:rsidRPr="00000000" w14:paraId="0000002F">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My Role/Achievements: </w:t>
      </w:r>
    </w:p>
    <w:p w:rsidR="00000000" w:rsidDel="00000000" w:rsidP="00000000" w:rsidRDefault="00000000" w:rsidRPr="00000000" w14:paraId="00000031">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Senior Developer worked with  modern cloud microservice architecture..</w:t>
      </w:r>
    </w:p>
    <w:p w:rsidR="00000000" w:rsidDel="00000000" w:rsidP="00000000" w:rsidRDefault="00000000" w:rsidRPr="00000000" w14:paraId="00000032">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Setup DevOps for CI-CD pipelines, support QA testing.</w:t>
      </w:r>
    </w:p>
    <w:p w:rsidR="00000000" w:rsidDel="00000000" w:rsidP="00000000" w:rsidRDefault="00000000" w:rsidRPr="00000000" w14:paraId="00000033">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Integrations with utilizing REST, </w:t>
      </w:r>
      <w:r w:rsidDel="00000000" w:rsidR="00000000" w:rsidRPr="00000000">
        <w:rPr>
          <w:rFonts w:ascii="Arial" w:cs="Arial" w:eastAsia="Arial" w:hAnsi="Arial"/>
          <w:sz w:val="18"/>
          <w:szCs w:val="18"/>
          <w:highlight w:val="white"/>
          <w:rtl w:val="0"/>
        </w:rPr>
        <w:t xml:space="preserve">JSON serialization, Base64 encoding</w:t>
      </w:r>
      <w:r w:rsidDel="00000000" w:rsidR="00000000" w:rsidRPr="00000000">
        <w:rPr>
          <w:rFonts w:ascii="Helvetica Neue" w:cs="Helvetica Neue" w:eastAsia="Helvetica Neue" w:hAnsi="Helvetica Neue"/>
          <w:sz w:val="18"/>
          <w:szCs w:val="18"/>
          <w:rtl w:val="0"/>
        </w:rPr>
        <w:t xml:space="preserve"> and XML web-services environments.</w:t>
      </w:r>
    </w:p>
    <w:p w:rsidR="00000000" w:rsidDel="00000000" w:rsidP="00000000" w:rsidRDefault="00000000" w:rsidRPr="00000000" w14:paraId="00000034">
      <w:pPr>
        <w:rPr>
          <w:rFonts w:ascii="Helvetica Neue" w:cs="Helvetica Neue" w:eastAsia="Helvetica Neue" w:hAnsi="Helvetica Neue"/>
          <w:b w:val="1"/>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Implement traceability to aid in troubleshooting with microservices architecture.</w:t>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Project #3: Full Stack Engineer / Cloud Architect at Omers</w:t>
        <w:tab/>
        <w:tab/>
        <w:tab/>
        <w:tab/>
        <w:t xml:space="preserve">            </w:t>
      </w:r>
      <w:r w:rsidDel="00000000" w:rsidR="00000000" w:rsidRPr="00000000">
        <w:rPr>
          <w:rFonts w:ascii="Helvetica Neue" w:cs="Helvetica Neue" w:eastAsia="Helvetica Neue" w:hAnsi="Helvetica Neue"/>
          <w:sz w:val="18"/>
          <w:szCs w:val="18"/>
          <w:rtl w:val="0"/>
        </w:rPr>
        <w:t xml:space="preserve">(Jan’ 20 – Sept’ 21)</w:t>
      </w:r>
    </w:p>
    <w:p w:rsidR="00000000" w:rsidDel="00000000" w:rsidP="00000000" w:rsidRDefault="00000000" w:rsidRPr="00000000" w14:paraId="00000036">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Environment: JavaScript, Java 8, GCP, SpringBoot, ReactJS, Microservices, Kafka, PostgreSQL, OAuth2.0, OKTA</w:t>
      </w:r>
    </w:p>
    <w:p w:rsidR="00000000" w:rsidDel="00000000" w:rsidP="00000000" w:rsidRDefault="00000000" w:rsidRPr="00000000" w14:paraId="00000038">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Description: Working in an agile environment, helping to modernize legacy application to microservices model (SOA) using Kafka event sourcing and cloud-migrate aging legacy applications. </w:t>
      </w:r>
    </w:p>
    <w:p w:rsidR="00000000" w:rsidDel="00000000" w:rsidP="00000000" w:rsidRDefault="00000000" w:rsidRPr="00000000" w14:paraId="0000003A">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My Role/Achievements: </w:t>
      </w:r>
    </w:p>
    <w:p w:rsidR="00000000" w:rsidDel="00000000" w:rsidP="00000000" w:rsidRDefault="00000000" w:rsidRPr="00000000" w14:paraId="0000003C">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Solution Architecture, Lead Developer for public systems - MyOmers.</w:t>
      </w:r>
    </w:p>
    <w:p w:rsidR="00000000" w:rsidDel="00000000" w:rsidP="00000000" w:rsidRDefault="00000000" w:rsidRPr="00000000" w14:paraId="0000003D">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Migrate user base from Oracle Access Management to OAuth2.0/OIDC based Okta.</w:t>
      </w:r>
    </w:p>
    <w:p w:rsidR="00000000" w:rsidDel="00000000" w:rsidP="00000000" w:rsidRDefault="00000000" w:rsidRPr="00000000" w14:paraId="0000003E">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Setup DevOps for CI-CD pipelines, Gitops, using Helm and Istio (A/B testing).</w:t>
      </w:r>
    </w:p>
    <w:p w:rsidR="00000000" w:rsidDel="00000000" w:rsidP="00000000" w:rsidRDefault="00000000" w:rsidRPr="00000000" w14:paraId="0000003F">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Integrations with Salesforce, Contentful CMS and backend REST JSON and XML web-services environments.</w:t>
      </w:r>
    </w:p>
    <w:p w:rsidR="00000000" w:rsidDel="00000000" w:rsidP="00000000" w:rsidRDefault="00000000" w:rsidRPr="00000000" w14:paraId="00000040">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SSO with OAuth2.0/OIDC using Okta and Keycloak for modern microservices.</w:t>
      </w:r>
    </w:p>
    <w:p w:rsidR="00000000" w:rsidDel="00000000" w:rsidP="00000000" w:rsidRDefault="00000000" w:rsidRPr="00000000" w14:paraId="00000041">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Project #4: Full Stack Solutions Developer at Conversation Health (AI Startup)</w:t>
        <w:tab/>
        <w:t xml:space="preserve">             </w:t>
      </w:r>
      <w:r w:rsidDel="00000000" w:rsidR="00000000" w:rsidRPr="00000000">
        <w:rPr>
          <w:rFonts w:ascii="Helvetica Neue" w:cs="Helvetica Neue" w:eastAsia="Helvetica Neue" w:hAnsi="Helvetica Neue"/>
          <w:sz w:val="18"/>
          <w:szCs w:val="18"/>
          <w:rtl w:val="0"/>
        </w:rPr>
        <w:t xml:space="preserve">(Jan’ 19 – Dec’ 19)</w:t>
      </w:r>
    </w:p>
    <w:p w:rsidR="00000000" w:rsidDel="00000000" w:rsidP="00000000" w:rsidRDefault="00000000" w:rsidRPr="00000000" w14:paraId="00000044">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sz w:val="18"/>
          <w:szCs w:val="18"/>
        </w:rPr>
      </w:pPr>
      <w:bookmarkStart w:colFirst="0" w:colLast="0" w:name="_heading=h.30j0zll" w:id="1"/>
      <w:bookmarkEnd w:id="1"/>
      <w:r w:rsidDel="00000000" w:rsidR="00000000" w:rsidRPr="00000000">
        <w:rPr>
          <w:rFonts w:ascii="Helvetica Neue" w:cs="Helvetica Neue" w:eastAsia="Helvetica Neue" w:hAnsi="Helvetica Neue"/>
          <w:sz w:val="18"/>
          <w:szCs w:val="18"/>
          <w:rtl w:val="0"/>
        </w:rPr>
        <w:t xml:space="preserve">Environment: JavaScript (React, Svelte), Node.js, AWS, Google Cloud, DialogFlow, RASA NLU, python3/Flask, Docker, K8S, Terraform, JSON, XML, SOAP web-services, OKTA, OAuth2.0</w:t>
      </w:r>
    </w:p>
    <w:p w:rsidR="00000000" w:rsidDel="00000000" w:rsidP="00000000" w:rsidRDefault="00000000" w:rsidRPr="00000000" w14:paraId="00000046">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Description: Working in an agile environment, helping build a conversational product experience for the HealthCare Industry targeting Pharma, Health Care Professionals and patients. An example is at </w:t>
      </w:r>
      <w:hyperlink r:id="rId7">
        <w:r w:rsidDel="00000000" w:rsidR="00000000" w:rsidRPr="00000000">
          <w:rPr>
            <w:rFonts w:ascii="Helvetica Neue" w:cs="Helvetica Neue" w:eastAsia="Helvetica Neue" w:hAnsi="Helvetica Neue"/>
            <w:color w:val="1155cc"/>
            <w:sz w:val="18"/>
            <w:szCs w:val="18"/>
            <w:u w:val="single"/>
            <w:rtl w:val="0"/>
          </w:rPr>
          <w:t xml:space="preserve">https://askmerck.ca</w:t>
        </w:r>
      </w:hyperlink>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My Role/Achievements: </w:t>
      </w:r>
    </w:p>
    <w:p w:rsidR="00000000" w:rsidDel="00000000" w:rsidP="00000000" w:rsidRDefault="00000000" w:rsidRPr="00000000" w14:paraId="0000004A">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Solution Architecture, Development Lead for the SASS product.</w:t>
      </w:r>
    </w:p>
    <w:p w:rsidR="00000000" w:rsidDel="00000000" w:rsidP="00000000" w:rsidRDefault="00000000" w:rsidRPr="00000000" w14:paraId="0000004B">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Integrations into client’s Salesforce environments other REST JSON and XML web-services environments.</w:t>
      </w:r>
    </w:p>
    <w:p w:rsidR="00000000" w:rsidDel="00000000" w:rsidP="00000000" w:rsidRDefault="00000000" w:rsidRPr="00000000" w14:paraId="0000004C">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Terraform scripts for client’s cloud environments, AWS, GCP, Azure. Implement OKTA for IAM.</w:t>
      </w:r>
    </w:p>
    <w:p w:rsidR="00000000" w:rsidDel="00000000" w:rsidP="00000000" w:rsidRDefault="00000000" w:rsidRPr="00000000" w14:paraId="0000004D">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Train NLU machine learning models.</w:t>
      </w:r>
    </w:p>
    <w:p w:rsidR="00000000" w:rsidDel="00000000" w:rsidP="00000000" w:rsidRDefault="00000000" w:rsidRPr="00000000" w14:paraId="0000004E">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CI/CD using bitbucket pipelines, Docker, K8S, Terraform on GCP.</w:t>
      </w:r>
    </w:p>
    <w:p w:rsidR="00000000" w:rsidDel="00000000" w:rsidP="00000000" w:rsidRDefault="00000000" w:rsidRPr="00000000" w14:paraId="0000004F">
      <w:pPr>
        <w:rPr>
          <w:rFonts w:ascii="Helvetica Neue" w:cs="Helvetica Neue" w:eastAsia="Helvetica Neue" w:hAnsi="Helvetica Neue"/>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Helvetica Neue" w:cs="Helvetica Neue" w:eastAsia="Helvetica Neue" w:hAnsi="Helvetica Neue"/>
          <w:sz w:val="18"/>
          <w:szCs w:val="18"/>
          <w:rtl w:val="0"/>
        </w:rPr>
        <w:t xml:space="preserve">    Create JEST tests, cypress UI test automation.</w:t>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Project #</w:t>
      </w:r>
      <w:r w:rsidDel="00000000" w:rsidR="00000000" w:rsidRPr="00000000">
        <w:rPr>
          <w:rFonts w:ascii="Helvetica Neue" w:cs="Helvetica Neue" w:eastAsia="Helvetica Neue" w:hAnsi="Helvetica Neue"/>
          <w:b w:val="1"/>
          <w:sz w:val="18"/>
          <w:szCs w:val="18"/>
          <w:rtl w:val="0"/>
        </w:rPr>
        <w:t xml:space="preserve">5</w:t>
      </w:r>
      <w:r w:rsidDel="00000000" w:rsidR="00000000" w:rsidRPr="00000000">
        <w:rPr>
          <w:rFonts w:ascii="Helvetica Neue" w:cs="Helvetica Neue" w:eastAsia="Helvetica Neue" w:hAnsi="Helvetica Neue"/>
          <w:b w:val="1"/>
          <w:color w:val="000000"/>
          <w:sz w:val="18"/>
          <w:szCs w:val="18"/>
          <w:rtl w:val="0"/>
        </w:rPr>
        <w:t xml:space="preserve">: Full Stack Developer at </w:t>
      </w:r>
      <w:r w:rsidDel="00000000" w:rsidR="00000000" w:rsidRPr="00000000">
        <w:rPr>
          <w:rFonts w:ascii="Helvetica Neue" w:cs="Helvetica Neue" w:eastAsia="Helvetica Neue" w:hAnsi="Helvetica Neue"/>
          <w:b w:val="1"/>
          <w:sz w:val="18"/>
          <w:szCs w:val="18"/>
          <w:rtl w:val="0"/>
        </w:rPr>
        <w:t xml:space="preserve">Capco</w:t>
      </w:r>
      <w:r w:rsidDel="00000000" w:rsidR="00000000" w:rsidRPr="00000000">
        <w:rPr>
          <w:rFonts w:ascii="Helvetica Neue" w:cs="Helvetica Neue" w:eastAsia="Helvetica Neue" w:hAnsi="Helvetica Neue"/>
          <w:b w:val="1"/>
          <w:color w:val="000000"/>
          <w:sz w:val="18"/>
          <w:szCs w:val="18"/>
          <w:rtl w:val="0"/>
        </w:rPr>
        <w:t xml:space="preserve"> (BMO, Co-operators clients)</w:t>
        <w:tab/>
        <w:tab/>
        <w:t xml:space="preserve">             </w:t>
      </w:r>
      <w:r w:rsidDel="00000000" w:rsidR="00000000" w:rsidRPr="00000000">
        <w:rPr>
          <w:rFonts w:ascii="Helvetica Neue" w:cs="Helvetica Neue" w:eastAsia="Helvetica Neue" w:hAnsi="Helvetica Neue"/>
          <w:color w:val="000000"/>
          <w:sz w:val="18"/>
          <w:szCs w:val="18"/>
          <w:rtl w:val="0"/>
        </w:rPr>
        <w:t xml:space="preserve">(</w:t>
      </w:r>
      <w:r w:rsidDel="00000000" w:rsidR="00000000" w:rsidRPr="00000000">
        <w:rPr>
          <w:rFonts w:ascii="Helvetica Neue" w:cs="Helvetica Neue" w:eastAsia="Helvetica Neue" w:hAnsi="Helvetica Neue"/>
          <w:sz w:val="18"/>
          <w:szCs w:val="18"/>
          <w:rtl w:val="0"/>
        </w:rPr>
        <w:t xml:space="preserve">Apr ’16</w:t>
      </w:r>
      <w:r w:rsidDel="00000000" w:rsidR="00000000" w:rsidRPr="00000000">
        <w:rPr>
          <w:rFonts w:ascii="Helvetica Neue" w:cs="Helvetica Neue" w:eastAsia="Helvetica Neue" w:hAnsi="Helvetica Neue"/>
          <w:color w:val="000000"/>
          <w:sz w:val="18"/>
          <w:szCs w:val="18"/>
          <w:rtl w:val="0"/>
        </w:rPr>
        <w:t xml:space="preserve"> – </w:t>
      </w:r>
      <w:r w:rsidDel="00000000" w:rsidR="00000000" w:rsidRPr="00000000">
        <w:rPr>
          <w:rFonts w:ascii="Helvetica Neue" w:cs="Helvetica Neue" w:eastAsia="Helvetica Neue" w:hAnsi="Helvetica Neue"/>
          <w:sz w:val="18"/>
          <w:szCs w:val="18"/>
          <w:rtl w:val="0"/>
        </w:rPr>
        <w:t xml:space="preserve">Dec’ 18</w:t>
      </w:r>
      <w:r w:rsidDel="00000000" w:rsidR="00000000" w:rsidRPr="00000000">
        <w:rPr>
          <w:rFonts w:ascii="Helvetica Neue" w:cs="Helvetica Neue" w:eastAsia="Helvetica Neue" w:hAnsi="Helvetica Neue"/>
          <w:color w:val="000000"/>
          <w:sz w:val="18"/>
          <w:szCs w:val="18"/>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color w:val="000000"/>
          <w:sz w:val="18"/>
          <w:szCs w:val="18"/>
          <w:rtl w:val="0"/>
        </w:rPr>
        <w:t xml:space="preserve">Environment</w:t>
      </w:r>
      <w:r w:rsidDel="00000000" w:rsidR="00000000" w:rsidRPr="00000000">
        <w:rPr>
          <w:rFonts w:ascii="Helvetica Neue" w:cs="Helvetica Neue" w:eastAsia="Helvetica Neue" w:hAnsi="Helvetica Neue"/>
          <w:color w:val="000000"/>
          <w:sz w:val="18"/>
          <w:szCs w:val="18"/>
          <w:rtl w:val="0"/>
        </w:rPr>
        <w:t xml:space="preserve">: Java 8/SpringBoot, JavaScript/Angular </w:t>
      </w:r>
      <w:r w:rsidDel="00000000" w:rsidR="00000000" w:rsidRPr="00000000">
        <w:rPr>
          <w:rFonts w:ascii="Helvetica Neue" w:cs="Helvetica Neue" w:eastAsia="Helvetica Neue" w:hAnsi="Helvetica Neue"/>
          <w:sz w:val="18"/>
          <w:szCs w:val="18"/>
          <w:rtl w:val="0"/>
        </w:rPr>
        <w:t xml:space="preserve">6/JSON</w:t>
      </w:r>
      <w:r w:rsidDel="00000000" w:rsidR="00000000" w:rsidRPr="00000000">
        <w:rPr>
          <w:rFonts w:ascii="Helvetica Neue" w:cs="Helvetica Neue" w:eastAsia="Helvetica Neue" w:hAnsi="Helvetica Neue"/>
          <w:color w:val="000000"/>
          <w:sz w:val="18"/>
          <w:szCs w:val="18"/>
          <w:rtl w:val="0"/>
        </w:rPr>
        <w:t xml:space="preserve">,</w:t>
      </w:r>
      <w:r w:rsidDel="00000000" w:rsidR="00000000" w:rsidRPr="00000000">
        <w:rPr>
          <w:rFonts w:ascii="Helvetica Neue" w:cs="Helvetica Neue" w:eastAsia="Helvetica Neue" w:hAnsi="Helvetica Neue"/>
          <w:sz w:val="18"/>
          <w:szCs w:val="18"/>
          <w:rtl w:val="0"/>
        </w:rPr>
        <w:t xml:space="preserve"> OpenShift</w:t>
      </w:r>
      <w:r w:rsidDel="00000000" w:rsidR="00000000" w:rsidRPr="00000000">
        <w:rPr>
          <w:rFonts w:ascii="Helvetica Neue" w:cs="Helvetica Neue" w:eastAsia="Helvetica Neue" w:hAnsi="Helvetica Neue"/>
          <w:color w:val="000000"/>
          <w:sz w:val="18"/>
          <w:szCs w:val="18"/>
          <w:rtl w:val="0"/>
        </w:rPr>
        <w:t xml:space="preserve">, Docker, ELK, ansible, python, </w:t>
      </w:r>
      <w:r w:rsidDel="00000000" w:rsidR="00000000" w:rsidRPr="00000000">
        <w:rPr>
          <w:rFonts w:ascii="Helvetica Neue" w:cs="Helvetica Neue" w:eastAsia="Helvetica Neue" w:hAnsi="Helvetica Neue"/>
          <w:sz w:val="18"/>
          <w:szCs w:val="18"/>
          <w:rtl w:val="0"/>
        </w:rPr>
        <w:t xml:space="preserve">Agile, Linux, WebSphere 9, Guidewire Insurance suite.</w:t>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Description</w:t>
      </w:r>
      <w:r w:rsidDel="00000000" w:rsidR="00000000" w:rsidRPr="00000000">
        <w:rPr>
          <w:rFonts w:ascii="Helvetica Neue" w:cs="Helvetica Neue" w:eastAsia="Helvetica Neue" w:hAnsi="Helvetica Neue"/>
          <w:color w:val="000000"/>
          <w:sz w:val="18"/>
          <w:szCs w:val="18"/>
          <w:rtl w:val="0"/>
        </w:rPr>
        <w:t xml:space="preserve">: Worked in the </w:t>
      </w:r>
      <w:r w:rsidDel="00000000" w:rsidR="00000000" w:rsidRPr="00000000">
        <w:rPr>
          <w:rFonts w:ascii="Helvetica Neue" w:cs="Helvetica Neue" w:eastAsia="Helvetica Neue" w:hAnsi="Helvetica Neue"/>
          <w:b w:val="1"/>
          <w:color w:val="000000"/>
          <w:sz w:val="18"/>
          <w:szCs w:val="18"/>
          <w:rtl w:val="0"/>
        </w:rPr>
        <w:t xml:space="preserve">BMO I</w:t>
      </w:r>
      <w:r w:rsidDel="00000000" w:rsidR="00000000" w:rsidRPr="00000000">
        <w:rPr>
          <w:rFonts w:ascii="Helvetica Neue" w:cs="Helvetica Neue" w:eastAsia="Helvetica Neue" w:hAnsi="Helvetica Neue"/>
          <w:b w:val="1"/>
          <w:sz w:val="18"/>
          <w:szCs w:val="18"/>
          <w:rtl w:val="0"/>
        </w:rPr>
        <w:t xml:space="preserve">nvestorLine Wealth Management</w:t>
      </w:r>
      <w:r w:rsidDel="00000000" w:rsidR="00000000" w:rsidRPr="00000000">
        <w:rPr>
          <w:rFonts w:ascii="Helvetica Neue" w:cs="Helvetica Neue" w:eastAsia="Helvetica Neue" w:hAnsi="Helvetica Neue"/>
          <w:sz w:val="18"/>
          <w:szCs w:val="18"/>
          <w:rtl w:val="0"/>
        </w:rPr>
        <w:t xml:space="preserve"> division. BMO InvestorLine offers a suite of web apps (external and internal), mobile apps that provide investment clients with the ability to manage their wealth, including ability to trade stock. </w:t>
      </w:r>
      <w:r w:rsidDel="00000000" w:rsidR="00000000" w:rsidRPr="00000000">
        <w:rPr>
          <w:rFonts w:ascii="Helvetica Neue" w:cs="Helvetica Neue" w:eastAsia="Helvetica Neue" w:hAnsi="Helvetica Neue"/>
          <w:color w:val="000000"/>
          <w:sz w:val="18"/>
          <w:szCs w:val="18"/>
          <w:rtl w:val="0"/>
        </w:rPr>
        <w:t xml:space="preserve">Th</w:t>
      </w:r>
      <w:r w:rsidDel="00000000" w:rsidR="00000000" w:rsidRPr="00000000">
        <w:rPr>
          <w:rFonts w:ascii="Helvetica Neue" w:cs="Helvetica Neue" w:eastAsia="Helvetica Neue" w:hAnsi="Helvetica Neue"/>
          <w:sz w:val="18"/>
          <w:szCs w:val="18"/>
          <w:rtl w:val="0"/>
        </w:rPr>
        <w:t xml:space="preserve">e</w:t>
      </w:r>
      <w:r w:rsidDel="00000000" w:rsidR="00000000" w:rsidRPr="00000000">
        <w:rPr>
          <w:rFonts w:ascii="Helvetica Neue" w:cs="Helvetica Neue" w:eastAsia="Helvetica Neue" w:hAnsi="Helvetica Neue"/>
          <w:color w:val="000000"/>
          <w:sz w:val="18"/>
          <w:szCs w:val="18"/>
          <w:rtl w:val="0"/>
        </w:rPr>
        <w:t xml:space="preserve"> project involve</w:t>
      </w:r>
      <w:r w:rsidDel="00000000" w:rsidR="00000000" w:rsidRPr="00000000">
        <w:rPr>
          <w:rFonts w:ascii="Helvetica Neue" w:cs="Helvetica Neue" w:eastAsia="Helvetica Neue" w:hAnsi="Helvetica Neue"/>
          <w:sz w:val="18"/>
          <w:szCs w:val="18"/>
          <w:rtl w:val="0"/>
        </w:rPr>
        <w:t xml:space="preserve">d</w:t>
      </w:r>
      <w:r w:rsidDel="00000000" w:rsidR="00000000" w:rsidRPr="00000000">
        <w:rPr>
          <w:rFonts w:ascii="Helvetica Neue" w:cs="Helvetica Neue" w:eastAsia="Helvetica Neue" w:hAnsi="Helvetica Neue"/>
          <w:color w:val="000000"/>
          <w:sz w:val="18"/>
          <w:szCs w:val="18"/>
          <w:rtl w:val="0"/>
        </w:rPr>
        <w:t xml:space="preserve"> developing frontend angular progressive multi-screen </w:t>
      </w:r>
      <w:r w:rsidDel="00000000" w:rsidR="00000000" w:rsidRPr="00000000">
        <w:rPr>
          <w:rFonts w:ascii="Helvetica Neue" w:cs="Helvetica Neue" w:eastAsia="Helvetica Neue" w:hAnsi="Helvetica Neue"/>
          <w:sz w:val="18"/>
          <w:szCs w:val="18"/>
          <w:rtl w:val="0"/>
        </w:rPr>
        <w:t xml:space="preserve">web apps</w:t>
      </w:r>
      <w:r w:rsidDel="00000000" w:rsidR="00000000" w:rsidRPr="00000000">
        <w:rPr>
          <w:rFonts w:ascii="Helvetica Neue" w:cs="Helvetica Neue" w:eastAsia="Helvetica Neue" w:hAnsi="Helvetica Neue"/>
          <w:color w:val="000000"/>
          <w:sz w:val="18"/>
          <w:szCs w:val="18"/>
          <w:rtl w:val="0"/>
        </w:rPr>
        <w:t xml:space="preserve"> and mobile apps </w:t>
      </w:r>
      <w:r w:rsidDel="00000000" w:rsidR="00000000" w:rsidRPr="00000000">
        <w:rPr>
          <w:rFonts w:ascii="Helvetica Neue" w:cs="Helvetica Neue" w:eastAsia="Helvetica Neue" w:hAnsi="Helvetica Neue"/>
          <w:sz w:val="18"/>
          <w:szCs w:val="18"/>
          <w:rtl w:val="0"/>
        </w:rPr>
        <w:t xml:space="preserve">with</w:t>
      </w:r>
      <w:r w:rsidDel="00000000" w:rsidR="00000000" w:rsidRPr="00000000">
        <w:rPr>
          <w:rFonts w:ascii="Helvetica Neue" w:cs="Helvetica Neue" w:eastAsia="Helvetica Neue" w:hAnsi="Helvetica Neue"/>
          <w:color w:val="000000"/>
          <w:sz w:val="18"/>
          <w:szCs w:val="18"/>
          <w:rtl w:val="0"/>
        </w:rPr>
        <w:t xml:space="preserve"> java8/spring backend Microservices running </w:t>
      </w:r>
      <w:r w:rsidDel="00000000" w:rsidR="00000000" w:rsidRPr="00000000">
        <w:rPr>
          <w:rFonts w:ascii="Helvetica Neue" w:cs="Helvetica Neue" w:eastAsia="Helvetica Neue" w:hAnsi="Helvetica Neue"/>
          <w:sz w:val="18"/>
          <w:szCs w:val="18"/>
          <w:rtl w:val="0"/>
        </w:rPr>
        <w:t xml:space="preserve">on premise</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b w:val="1"/>
          <w:color w:val="000000"/>
          <w:sz w:val="18"/>
          <w:szCs w:val="18"/>
          <w:rtl w:val="0"/>
        </w:rPr>
        <w:t xml:space="preserve">OpenShift private cloud</w:t>
      </w:r>
      <w:r w:rsidDel="00000000" w:rsidR="00000000" w:rsidRPr="00000000">
        <w:rPr>
          <w:rFonts w:ascii="Helvetica Neue" w:cs="Helvetica Neue" w:eastAsia="Helvetica Neue" w:hAnsi="Helvetica Neue"/>
          <w:color w:val="000000"/>
          <w:sz w:val="18"/>
          <w:szCs w:val="18"/>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Worked at CoOperators Guelph office as lead developer customizing Guidewire products.</w:t>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My Role/Achievements</w:t>
      </w:r>
      <w:r w:rsidDel="00000000" w:rsidR="00000000" w:rsidRPr="00000000">
        <w:rPr>
          <w:rFonts w:ascii="Helvetica Neue" w:cs="Helvetica Neue" w:eastAsia="Helvetica Neue" w:hAnsi="Helvetica Neue"/>
          <w:color w:val="000000"/>
          <w:sz w:val="18"/>
          <w:szCs w:val="18"/>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Calibri" w:cs="Calibri" w:eastAsia="Calibri" w:hAnsi="Calibri"/>
          <w:color w:val="000000"/>
          <w:sz w:val="18"/>
          <w:szCs w:val="18"/>
          <w:rtl w:val="0"/>
        </w:rPr>
        <w:t xml:space="preserve">○</w:t>
      </w:r>
      <w:r w:rsidDel="00000000" w:rsidR="00000000" w:rsidRPr="00000000">
        <w:rPr>
          <w:rFonts w:ascii="Helvetica Neue" w:cs="Helvetica Neue" w:eastAsia="Helvetica Neue" w:hAnsi="Helvetica Neue"/>
          <w:color w:val="000000"/>
          <w:sz w:val="18"/>
          <w:szCs w:val="18"/>
          <w:rtl w:val="0"/>
        </w:rPr>
        <w:t xml:space="preserve">    Full Stack Lead developer for frontend/ backend and integrations to existing</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000000"/>
          <w:sz w:val="18"/>
          <w:szCs w:val="18"/>
          <w:rtl w:val="0"/>
        </w:rPr>
        <w:t xml:space="preserve">source systems.</w:t>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Helvetica Neue" w:cs="Helvetica Neue" w:eastAsia="Helvetica Neue" w:hAnsi="Helvetica Neue"/>
          <w:sz w:val="18"/>
          <w:szCs w:val="18"/>
        </w:rPr>
      </w:pPr>
      <w:r w:rsidDel="00000000" w:rsidR="00000000" w:rsidRPr="00000000">
        <w:rPr>
          <w:rFonts w:ascii="Calibri" w:cs="Calibri" w:eastAsia="Calibri" w:hAnsi="Calibri"/>
          <w:color w:val="000000"/>
          <w:sz w:val="18"/>
          <w:szCs w:val="18"/>
          <w:rtl w:val="0"/>
        </w:rPr>
        <w:t xml:space="preserve">○</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sz w:val="18"/>
          <w:szCs w:val="18"/>
          <w:rtl w:val="0"/>
        </w:rPr>
        <w:t xml:space="preserve">Create SpringBoot and python/flask based microservice JSON REST APIs.</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Calibri" w:cs="Calibri" w:eastAsia="Calibri" w:hAnsi="Calibri"/>
          <w:color w:val="000000"/>
          <w:sz w:val="18"/>
          <w:szCs w:val="18"/>
          <w:rtl w:val="0"/>
        </w:rPr>
        <w:t xml:space="preserve">○</w:t>
      </w:r>
      <w:r w:rsidDel="00000000" w:rsidR="00000000" w:rsidRPr="00000000">
        <w:rPr>
          <w:rFonts w:ascii="Helvetica Neue" w:cs="Helvetica Neue" w:eastAsia="Helvetica Neue" w:hAnsi="Helvetica Neue"/>
          <w:color w:val="000000"/>
          <w:sz w:val="18"/>
          <w:szCs w:val="18"/>
          <w:rtl w:val="0"/>
        </w:rPr>
        <w:t xml:space="preserve">    Develop unit and integration tests, address security scan issues, OWASP vulnerabilities</w:t>
      </w:r>
      <w:r w:rsidDel="00000000" w:rsidR="00000000" w:rsidRPr="00000000">
        <w:rPr>
          <w:rFonts w:ascii="Helvetica Neue" w:cs="Helvetica Neue" w:eastAsia="Helvetica Neue" w:hAnsi="Helvetica Neue"/>
          <w:sz w:val="18"/>
          <w:szCs w:val="18"/>
          <w:rtl w:val="0"/>
        </w:rPr>
        <w:t xml:space="preserve">,</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sz w:val="18"/>
          <w:szCs w:val="18"/>
          <w:rtl w:val="0"/>
        </w:rPr>
        <w:t xml:space="preserve">puppeteer testing.</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Calibri" w:cs="Calibri" w:eastAsia="Calibri" w:hAnsi="Calibri"/>
          <w:color w:val="000000"/>
          <w:sz w:val="18"/>
          <w:szCs w:val="18"/>
          <w:rtl w:val="0"/>
        </w:rPr>
        <w:t xml:space="preserve">○</w:t>
      </w:r>
      <w:r w:rsidDel="00000000" w:rsidR="00000000" w:rsidRPr="00000000">
        <w:rPr>
          <w:rFonts w:ascii="Helvetica Neue" w:cs="Helvetica Neue" w:eastAsia="Helvetica Neue" w:hAnsi="Helvetica Neue"/>
          <w:color w:val="000000"/>
          <w:sz w:val="18"/>
          <w:szCs w:val="18"/>
          <w:rtl w:val="0"/>
        </w:rPr>
        <w:t xml:space="preserve">    Automated UI (selenium, protractor) and backend testing, devops CI, builds utilizing Docker, jenkins, Openshift.</w:t>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Helvetica Neue" w:cs="Helvetica Neue" w:eastAsia="Helvetica Neue" w:hAnsi="Helvetica Neue"/>
          <w:b w:val="1"/>
          <w:color w:val="000000"/>
          <w:sz w:val="18"/>
          <w:szCs w:val="1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Project #</w:t>
      </w:r>
      <w:r w:rsidDel="00000000" w:rsidR="00000000" w:rsidRPr="00000000">
        <w:rPr>
          <w:rFonts w:ascii="Helvetica Neue" w:cs="Helvetica Neue" w:eastAsia="Helvetica Neue" w:hAnsi="Helvetica Neue"/>
          <w:b w:val="1"/>
          <w:sz w:val="18"/>
          <w:szCs w:val="18"/>
          <w:rtl w:val="0"/>
        </w:rPr>
        <w:t xml:space="preserve">6</w:t>
      </w:r>
      <w:r w:rsidDel="00000000" w:rsidR="00000000" w:rsidRPr="00000000">
        <w:rPr>
          <w:rFonts w:ascii="Helvetica Neue" w:cs="Helvetica Neue" w:eastAsia="Helvetica Neue" w:hAnsi="Helvetica Neue"/>
          <w:b w:val="1"/>
          <w:color w:val="000000"/>
          <w:sz w:val="18"/>
          <w:szCs w:val="18"/>
          <w:rtl w:val="0"/>
        </w:rPr>
        <w:t xml:space="preserve">: Dev Lead / PwC 365 - Google Play and App Store iOS app. </w:t>
        <w:tab/>
        <w:tab/>
      </w:r>
      <w:r w:rsidDel="00000000" w:rsidR="00000000" w:rsidRPr="00000000">
        <w:rPr>
          <w:rFonts w:ascii="Helvetica Neue" w:cs="Helvetica Neue" w:eastAsia="Helvetica Neue" w:hAnsi="Helvetica Neue"/>
          <w:b w:val="1"/>
          <w:sz w:val="18"/>
          <w:szCs w:val="18"/>
          <w:rtl w:val="0"/>
        </w:rPr>
        <w:t xml:space="preserve">            </w:t>
      </w:r>
      <w:r w:rsidDel="00000000" w:rsidR="00000000" w:rsidRPr="00000000">
        <w:rPr>
          <w:rFonts w:ascii="Helvetica Neue" w:cs="Helvetica Neue" w:eastAsia="Helvetica Neue" w:hAnsi="Helvetica Neue"/>
          <w:color w:val="000000"/>
          <w:sz w:val="18"/>
          <w:szCs w:val="18"/>
          <w:rtl w:val="0"/>
        </w:rPr>
        <w:t xml:space="preserve">(</w:t>
      </w:r>
      <w:r w:rsidDel="00000000" w:rsidR="00000000" w:rsidRPr="00000000">
        <w:rPr>
          <w:rFonts w:ascii="Helvetica Neue" w:cs="Helvetica Neue" w:eastAsia="Helvetica Neue" w:hAnsi="Helvetica Neue"/>
          <w:sz w:val="18"/>
          <w:szCs w:val="18"/>
          <w:rtl w:val="0"/>
        </w:rPr>
        <w:t xml:space="preserve">Sept</w:t>
      </w:r>
      <w:r w:rsidDel="00000000" w:rsidR="00000000" w:rsidRPr="00000000">
        <w:rPr>
          <w:rFonts w:ascii="Helvetica Neue" w:cs="Helvetica Neue" w:eastAsia="Helvetica Neue" w:hAnsi="Helvetica Neue"/>
          <w:color w:val="000000"/>
          <w:sz w:val="18"/>
          <w:szCs w:val="18"/>
          <w:rtl w:val="0"/>
        </w:rPr>
        <w:t xml:space="preserve"> ’15 – Mar’16)</w:t>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color w:val="000000"/>
          <w:sz w:val="18"/>
          <w:szCs w:val="18"/>
          <w:rtl w:val="0"/>
        </w:rPr>
        <w:t xml:space="preserve">Environment: </w:t>
      </w:r>
      <w:r w:rsidDel="00000000" w:rsidR="00000000" w:rsidRPr="00000000">
        <w:rPr>
          <w:rFonts w:ascii="Helvetica Neue" w:cs="Helvetica Neue" w:eastAsia="Helvetica Neue" w:hAnsi="Helvetica Neue"/>
          <w:color w:val="000000"/>
          <w:sz w:val="18"/>
          <w:szCs w:val="18"/>
          <w:rtl w:val="0"/>
        </w:rPr>
        <w:t xml:space="preserve">Android Studio, Java, XCode, Swift, Adobe AEM(CQ) v6, JCR, Git, </w:t>
      </w:r>
      <w:r w:rsidDel="00000000" w:rsidR="00000000" w:rsidRPr="00000000">
        <w:rPr>
          <w:rFonts w:ascii="Helvetica Neue" w:cs="Helvetica Neue" w:eastAsia="Helvetica Neue" w:hAnsi="Helvetica Neue"/>
          <w:sz w:val="18"/>
          <w:szCs w:val="18"/>
          <w:rtl w:val="0"/>
        </w:rPr>
        <w:t xml:space="preserve">Linux</w:t>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sz w:val="18"/>
          <w:szCs w:val="18"/>
          <w:rtl w:val="0"/>
        </w:rPr>
        <w:t xml:space="preserve">Description</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333333"/>
          <w:sz w:val="18"/>
          <w:szCs w:val="18"/>
          <w:highlight w:val="white"/>
          <w:rtl w:val="0"/>
        </w:rPr>
        <w:t xml:space="preserve">365 is PwC’s award-winning app</w:t>
      </w:r>
      <w:r w:rsidDel="00000000" w:rsidR="00000000" w:rsidRPr="00000000">
        <w:rPr>
          <w:rFonts w:ascii="Helvetica Neue" w:cs="Helvetica Neue" w:eastAsia="Helvetica Neue" w:hAnsi="Helvetica Neue"/>
          <w:sz w:val="18"/>
          <w:szCs w:val="18"/>
          <w:rtl w:val="0"/>
        </w:rPr>
        <w:t xml:space="preserve">, can be checked out at the </w:t>
      </w:r>
      <w:r w:rsidDel="00000000" w:rsidR="00000000" w:rsidRPr="00000000">
        <w:rPr>
          <w:rFonts w:ascii="Helvetica Neue" w:cs="Helvetica Neue" w:eastAsia="Helvetica Neue" w:hAnsi="Helvetica Neue"/>
          <w:b w:val="1"/>
          <w:sz w:val="18"/>
          <w:szCs w:val="18"/>
          <w:rtl w:val="0"/>
        </w:rPr>
        <w:t xml:space="preserve">app stores </w:t>
      </w:r>
      <w:r w:rsidDel="00000000" w:rsidR="00000000" w:rsidRPr="00000000">
        <w:rPr>
          <w:rFonts w:ascii="Helvetica Neue" w:cs="Helvetica Neue" w:eastAsia="Helvetica Neue" w:hAnsi="Helvetica Neue"/>
          <w:sz w:val="18"/>
          <w:szCs w:val="18"/>
          <w:rtl w:val="0"/>
        </w:rPr>
        <w:t xml:space="preserve">- </w:t>
      </w:r>
      <w:hyperlink r:id="rId8">
        <w:r w:rsidDel="00000000" w:rsidR="00000000" w:rsidRPr="00000000">
          <w:rPr>
            <w:rFonts w:ascii="Helvetica Neue" w:cs="Helvetica Neue" w:eastAsia="Helvetica Neue" w:hAnsi="Helvetica Neue"/>
            <w:color w:val="000000"/>
            <w:sz w:val="18"/>
            <w:szCs w:val="18"/>
            <w:u w:val="single"/>
            <w:rtl w:val="0"/>
          </w:rPr>
          <w:t xml:space="preserve">https://play.google.com/store/apps/details?id=com.pwc.pwc365&amp;hl=en</w:t>
        </w:r>
      </w:hyperlink>
      <w:r w:rsidDel="00000000" w:rsidR="00000000" w:rsidRPr="00000000">
        <w:rPr>
          <w:rFonts w:ascii="Helvetica Neue" w:cs="Helvetica Neue" w:eastAsia="Helvetica Neue" w:hAnsi="Helvetica Neue"/>
          <w:color w:val="000000"/>
          <w:sz w:val="18"/>
          <w:szCs w:val="18"/>
          <w:rtl w:val="0"/>
        </w:rPr>
        <w:t xml:space="preserve"> and </w:t>
      </w:r>
      <w:hyperlink r:id="rId9">
        <w:r w:rsidDel="00000000" w:rsidR="00000000" w:rsidRPr="00000000">
          <w:rPr>
            <w:rFonts w:ascii="Helvetica Neue" w:cs="Helvetica Neue" w:eastAsia="Helvetica Neue" w:hAnsi="Helvetica Neue"/>
            <w:color w:val="000000"/>
            <w:sz w:val="18"/>
            <w:szCs w:val="18"/>
            <w:u w:val="single"/>
            <w:rtl w:val="0"/>
          </w:rPr>
          <w:t xml:space="preserve">https://itunes.apple.com/ca/app/pwc-365/id689591286?mt=8</w:t>
        </w:r>
      </w:hyperlink>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sz w:val="18"/>
          <w:szCs w:val="18"/>
          <w:rtl w:val="0"/>
        </w:rPr>
        <w:t xml:space="preserve">Worked on to</w:t>
      </w:r>
      <w:r w:rsidDel="00000000" w:rsidR="00000000" w:rsidRPr="00000000">
        <w:rPr>
          <w:rFonts w:ascii="Helvetica Neue" w:cs="Helvetica Neue" w:eastAsia="Helvetica Neue" w:hAnsi="Helvetica Neue"/>
          <w:color w:val="000000"/>
          <w:sz w:val="18"/>
          <w:szCs w:val="18"/>
          <w:rtl w:val="0"/>
        </w:rPr>
        <w:t xml:space="preserve"> bring to new devices, new AEM Java Content Repository (JCR) and roll to PwC different regions. </w:t>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My Role/Achievements</w:t>
      </w:r>
      <w:r w:rsidDel="00000000" w:rsidR="00000000" w:rsidRPr="00000000">
        <w:rPr>
          <w:rFonts w:ascii="Helvetica Neue" w:cs="Helvetica Neue" w:eastAsia="Helvetica Neue" w:hAnsi="Helvetica Neue"/>
          <w:color w:val="000000"/>
          <w:sz w:val="18"/>
          <w:szCs w:val="18"/>
          <w:rtl w:val="0"/>
        </w:rPr>
        <w:t xml:space="preserve">: </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ind w:left="360" w:hanging="3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Design and Development of Android and iOS apps</w:t>
      </w:r>
      <w:r w:rsidDel="00000000" w:rsidR="00000000" w:rsidRPr="00000000">
        <w:rPr>
          <w:rFonts w:ascii="Helvetica Neue" w:cs="Helvetica Neue" w:eastAsia="Helvetica Neue" w:hAnsi="Helvetica Neue"/>
          <w:sz w:val="18"/>
          <w:szCs w:val="18"/>
          <w:rtl w:val="0"/>
        </w:rPr>
        <w:t xml:space="preserve">’ integration with content on </w:t>
      </w:r>
      <w:r w:rsidDel="00000000" w:rsidR="00000000" w:rsidRPr="00000000">
        <w:rPr>
          <w:rFonts w:ascii="Helvetica Neue" w:cs="Helvetica Neue" w:eastAsia="Helvetica Neue" w:hAnsi="Helvetica Neue"/>
          <w:color w:val="000000"/>
          <w:sz w:val="18"/>
          <w:szCs w:val="18"/>
          <w:rtl w:val="0"/>
        </w:rPr>
        <w:t xml:space="preserve">AEM backend services. </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ind w:left="360" w:hanging="3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Testing of mobile apps on multi form-factor phones and tablets.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ind w:left="36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Participate and design on user registration module integration with AEM backend</w:t>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Helvetica Neue" w:cs="Helvetica Neue" w:eastAsia="Helvetica Neue" w:hAnsi="Helvetica Neue"/>
          <w:b w:val="1"/>
          <w:color w:val="000000"/>
          <w:sz w:val="18"/>
          <w:szCs w:val="1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Project #</w:t>
      </w:r>
      <w:r w:rsidDel="00000000" w:rsidR="00000000" w:rsidRPr="00000000">
        <w:rPr>
          <w:rFonts w:ascii="Helvetica Neue" w:cs="Helvetica Neue" w:eastAsia="Helvetica Neue" w:hAnsi="Helvetica Neue"/>
          <w:b w:val="1"/>
          <w:sz w:val="18"/>
          <w:szCs w:val="18"/>
          <w:rtl w:val="0"/>
        </w:rPr>
        <w:t xml:space="preserve">7</w:t>
      </w:r>
      <w:r w:rsidDel="00000000" w:rsidR="00000000" w:rsidRPr="00000000">
        <w:rPr>
          <w:rFonts w:ascii="Helvetica Neue" w:cs="Helvetica Neue" w:eastAsia="Helvetica Neue" w:hAnsi="Helvetica Neue"/>
          <w:b w:val="1"/>
          <w:color w:val="000000"/>
          <w:sz w:val="18"/>
          <w:szCs w:val="18"/>
          <w:rtl w:val="0"/>
        </w:rPr>
        <w:t xml:space="preserve">: OCIO Enterprise Services RESTFul APIs – TD Bank. </w:t>
        <w:tab/>
        <w:tab/>
        <w:tab/>
        <w:t xml:space="preserve">           </w:t>
      </w:r>
      <w:r w:rsidDel="00000000" w:rsidR="00000000" w:rsidRPr="00000000">
        <w:rPr>
          <w:rFonts w:ascii="Helvetica Neue" w:cs="Helvetica Neue" w:eastAsia="Helvetica Neue" w:hAnsi="Helvetica Neue"/>
          <w:color w:val="000000"/>
          <w:sz w:val="18"/>
          <w:szCs w:val="18"/>
          <w:rtl w:val="0"/>
        </w:rPr>
        <w:t xml:space="preserve">(May ’15 – Sept ’15)</w:t>
      </w:r>
    </w:p>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6F">
      <w:pPr>
        <w:rPr>
          <w:rFonts w:ascii="Times" w:cs="Times" w:eastAsia="Times" w:hAnsi="Times"/>
          <w:color w:val="000000"/>
        </w:rPr>
      </w:pPr>
      <w:r w:rsidDel="00000000" w:rsidR="00000000" w:rsidRPr="00000000">
        <w:rPr>
          <w:rFonts w:ascii="Helvetica Neue" w:cs="Helvetica Neue" w:eastAsia="Helvetica Neue" w:hAnsi="Helvetica Neue"/>
          <w:b w:val="1"/>
          <w:sz w:val="18"/>
          <w:szCs w:val="18"/>
          <w:rtl w:val="0"/>
        </w:rPr>
        <w:t xml:space="preserve">Environment: Node.js, JavaScript</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b w:val="1"/>
          <w:sz w:val="18"/>
          <w:szCs w:val="18"/>
          <w:rtl w:val="0"/>
        </w:rPr>
        <w:t xml:space="preserve">Strongloop</w:t>
      </w:r>
      <w:r w:rsidDel="00000000" w:rsidR="00000000" w:rsidRPr="00000000">
        <w:rPr>
          <w:rFonts w:ascii="Helvetica Neue" w:cs="Helvetica Neue" w:eastAsia="Helvetica Neue" w:hAnsi="Helvetica Neue"/>
          <w:sz w:val="18"/>
          <w:szCs w:val="18"/>
          <w:rtl w:val="0"/>
        </w:rPr>
        <w:t xml:space="preserve">, DB2, private cloud, </w:t>
      </w:r>
      <w:r w:rsidDel="00000000" w:rsidR="00000000" w:rsidRPr="00000000">
        <w:rPr>
          <w:rFonts w:ascii="Helvetica Neue" w:cs="Helvetica Neue" w:eastAsia="Helvetica Neue" w:hAnsi="Helvetica Neue"/>
          <w:b w:val="1"/>
          <w:color w:val="222222"/>
          <w:sz w:val="18"/>
          <w:szCs w:val="18"/>
          <w:highlight w:val="white"/>
          <w:rtl w:val="0"/>
        </w:rPr>
        <w:t xml:space="preserve">JWT, OAuth2.0, </w:t>
      </w:r>
      <w:r w:rsidDel="00000000" w:rsidR="00000000" w:rsidRPr="00000000">
        <w:rPr>
          <w:rFonts w:ascii="Helvetica Neue" w:cs="Helvetica Neue" w:eastAsia="Helvetica Neue" w:hAnsi="Helvetica Neue"/>
          <w:sz w:val="18"/>
          <w:szCs w:val="18"/>
          <w:rtl w:val="0"/>
        </w:rPr>
        <w:t xml:space="preserve">GIT, XML/SOAP, Agile.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spacing w:after="100" w:before="10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Description</w:t>
      </w:r>
      <w:r w:rsidDel="00000000" w:rsidR="00000000" w:rsidRPr="00000000">
        <w:rPr>
          <w:rFonts w:ascii="Helvetica Neue" w:cs="Helvetica Neue" w:eastAsia="Helvetica Neue" w:hAnsi="Helvetica Neue"/>
          <w:color w:val="000000"/>
          <w:sz w:val="18"/>
          <w:szCs w:val="18"/>
          <w:rtl w:val="0"/>
        </w:rPr>
        <w:t xml:space="preserve">: The Office of the CIO (OCIO) API Program champions the creation and use of </w:t>
      </w:r>
      <w:r w:rsidDel="00000000" w:rsidR="00000000" w:rsidRPr="00000000">
        <w:rPr>
          <w:rFonts w:ascii="Helvetica Neue" w:cs="Helvetica Neue" w:eastAsia="Helvetica Neue" w:hAnsi="Helvetica Neue"/>
          <w:b w:val="1"/>
          <w:color w:val="000000"/>
          <w:sz w:val="18"/>
          <w:szCs w:val="18"/>
          <w:rtl w:val="0"/>
        </w:rPr>
        <w:t xml:space="preserve">Enterprise</w:t>
      </w:r>
      <w:r w:rsidDel="00000000" w:rsidR="00000000" w:rsidRPr="00000000">
        <w:rPr>
          <w:rFonts w:ascii="Helvetica Neue" w:cs="Helvetica Neue" w:eastAsia="Helvetica Neue" w:hAnsi="Helvetica Neue"/>
          <w:color w:val="000000"/>
          <w:sz w:val="18"/>
          <w:szCs w:val="18"/>
          <w:rtl w:val="0"/>
        </w:rPr>
        <w:t xml:space="preserve"> APIs. The APIs greatly simplify the access to core domains (such as Party, Agreement, Transaction etc.) by providing </w:t>
      </w:r>
      <w:r w:rsidDel="00000000" w:rsidR="00000000" w:rsidRPr="00000000">
        <w:rPr>
          <w:rFonts w:ascii="Helvetica Neue" w:cs="Helvetica Neue" w:eastAsia="Helvetica Neue" w:hAnsi="Helvetica Neue"/>
          <w:color w:val="000000"/>
          <w:sz w:val="18"/>
          <w:szCs w:val="18"/>
          <w:u w:val="single"/>
          <w:rtl w:val="0"/>
        </w:rPr>
        <w:t xml:space="preserve">a single interface and endpoint</w:t>
      </w:r>
      <w:r w:rsidDel="00000000" w:rsidR="00000000" w:rsidRPr="00000000">
        <w:rPr>
          <w:rFonts w:ascii="Helvetica Neue" w:cs="Helvetica Neue" w:eastAsia="Helvetica Neue" w:hAnsi="Helvetica Neue"/>
          <w:color w:val="000000"/>
          <w:sz w:val="18"/>
          <w:szCs w:val="18"/>
          <w:rtl w:val="0"/>
        </w:rPr>
        <w:t xml:space="preserve"> to access these business capabilities, abstracting the complexities of TD's books of record from channel applications. Worked as Node.js/Strongloop Lead Developer.</w:t>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Helvetica Neue" w:cs="Helvetica Neue" w:eastAsia="Helvetica Neue" w:hAnsi="Helvetica Neue"/>
          <w:b w:val="1"/>
          <w:color w:val="000000"/>
          <w:sz w:val="18"/>
          <w:szCs w:val="1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My Role/Achievements</w:t>
      </w:r>
      <w:r w:rsidDel="00000000" w:rsidR="00000000" w:rsidRPr="00000000">
        <w:rPr>
          <w:rFonts w:ascii="Helvetica Neue" w:cs="Helvetica Neue" w:eastAsia="Helvetica Neue" w:hAnsi="Helvetica Neue"/>
          <w:color w:val="000000"/>
          <w:sz w:val="18"/>
          <w:szCs w:val="18"/>
          <w:rtl w:val="0"/>
        </w:rPr>
        <w:t xml:space="preserve">: </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ind w:left="360" w:hanging="3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Successfully completed 4 weeks of Node.js TD OCIO API Bootcamp training, earning the Certificate.</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ind w:left="360" w:hanging="3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Create acclaimed Java</w:t>
      </w:r>
      <w:r w:rsidDel="00000000" w:rsidR="00000000" w:rsidRPr="00000000">
        <w:rPr>
          <w:rFonts w:ascii="Helvetica Neue" w:cs="Helvetica Neue" w:eastAsia="Helvetica Neue" w:hAnsi="Helvetica Neue"/>
          <w:b w:val="1"/>
          <w:sz w:val="18"/>
          <w:szCs w:val="18"/>
          <w:rtl w:val="0"/>
        </w:rPr>
        <w:t xml:space="preserve">AODA</w:t>
      </w:r>
      <w:r w:rsidDel="00000000" w:rsidR="00000000" w:rsidRPr="00000000">
        <w:rPr>
          <w:rFonts w:ascii="Helvetica Neue" w:cs="Helvetica Neue" w:eastAsia="Helvetica Neue" w:hAnsi="Helvetica Neue"/>
          <w:color w:val="000000"/>
          <w:sz w:val="18"/>
          <w:szCs w:val="18"/>
          <w:rtl w:val="0"/>
        </w:rPr>
        <w:t xml:space="preserve">Script Learning Material and Quiz by TD employees attending Node.js BootCamp.</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ind w:left="360" w:hanging="3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Gather requirements, create SDS on Confluence and Lead the implementation of Radar ATM Offers API.</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ind w:left="360" w:hanging="3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Design and Implement Mortgage Agreement and Party Offers API backend integrated with DB2 on z/linux.</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ind w:left="36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Helped in cloud migration of existing solutions and APIs.</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360" w:firstLine="0"/>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360" w:firstLine="0"/>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Project #</w:t>
      </w:r>
      <w:r w:rsidDel="00000000" w:rsidR="00000000" w:rsidRPr="00000000">
        <w:rPr>
          <w:rFonts w:ascii="Helvetica Neue" w:cs="Helvetica Neue" w:eastAsia="Helvetica Neue" w:hAnsi="Helvetica Neue"/>
          <w:b w:val="1"/>
          <w:sz w:val="18"/>
          <w:szCs w:val="18"/>
          <w:rtl w:val="0"/>
        </w:rPr>
        <w:t xml:space="preserve">8</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b w:val="1"/>
          <w:color w:val="000000"/>
          <w:sz w:val="18"/>
          <w:szCs w:val="18"/>
          <w:rtl w:val="0"/>
        </w:rPr>
        <w:t xml:space="preserve">The TD Mobile App - TD Bank</w:t>
        <w:tab/>
        <w:tab/>
        <w:tab/>
        <w:tab/>
        <w:tab/>
        <w:tab/>
        <w:t xml:space="preserve">              </w:t>
      </w:r>
      <w:r w:rsidDel="00000000" w:rsidR="00000000" w:rsidRPr="00000000">
        <w:rPr>
          <w:rFonts w:ascii="Helvetica Neue" w:cs="Helvetica Neue" w:eastAsia="Helvetica Neue" w:hAnsi="Helvetica Neue"/>
          <w:color w:val="000000"/>
          <w:sz w:val="18"/>
          <w:szCs w:val="18"/>
          <w:rtl w:val="0"/>
        </w:rPr>
        <w:t xml:space="preserve">(Sept’14 - Feb’15)</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Environment:</w:t>
      </w:r>
      <w:r w:rsidDel="00000000" w:rsidR="00000000" w:rsidRPr="00000000">
        <w:rPr>
          <w:rFonts w:ascii="Helvetica Neue" w:cs="Helvetica Neue" w:eastAsia="Helvetica Neue" w:hAnsi="Helvetica Neue"/>
          <w:color w:val="000000"/>
          <w:sz w:val="18"/>
          <w:szCs w:val="18"/>
          <w:rtl w:val="0"/>
        </w:rPr>
        <w:t xml:space="preserve"> Android Studio, REST, JSON, Maps API, NFC, Gradle, GIT, Jenkins, Nexus, Jira, Agile, hp ALM, Websphere 9</w:t>
      </w:r>
    </w:p>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Description</w:t>
      </w:r>
      <w:r w:rsidDel="00000000" w:rsidR="00000000" w:rsidRPr="00000000">
        <w:rPr>
          <w:rFonts w:ascii="Helvetica Neue" w:cs="Helvetica Neue" w:eastAsia="Helvetica Neue" w:hAnsi="Helvetica Neue"/>
          <w:color w:val="000000"/>
          <w:sz w:val="18"/>
          <w:szCs w:val="18"/>
          <w:rtl w:val="0"/>
        </w:rPr>
        <w:t xml:space="preserve">: Developed a full-featured </w:t>
      </w:r>
      <w:r w:rsidDel="00000000" w:rsidR="00000000" w:rsidRPr="00000000">
        <w:rPr>
          <w:rFonts w:ascii="Helvetica Neue" w:cs="Helvetica Neue" w:eastAsia="Helvetica Neue" w:hAnsi="Helvetica Neue"/>
          <w:b w:val="1"/>
          <w:color w:val="000000"/>
          <w:sz w:val="18"/>
          <w:szCs w:val="18"/>
          <w:rtl w:val="0"/>
        </w:rPr>
        <w:t xml:space="preserve">native</w:t>
      </w:r>
      <w:r w:rsidDel="00000000" w:rsidR="00000000" w:rsidRPr="00000000">
        <w:rPr>
          <w:rFonts w:ascii="Helvetica Neue" w:cs="Helvetica Neue" w:eastAsia="Helvetica Neue" w:hAnsi="Helvetica Neue"/>
          <w:color w:val="000000"/>
          <w:sz w:val="18"/>
          <w:szCs w:val="18"/>
          <w:rtl w:val="0"/>
        </w:rPr>
        <w:t xml:space="preserve"> TD mobile application utilizing latest Android and iOS SDK. This app (</w:t>
      </w:r>
      <w:hyperlink r:id="rId10">
        <w:r w:rsidDel="00000000" w:rsidR="00000000" w:rsidRPr="00000000">
          <w:rPr>
            <w:rFonts w:ascii="Helvetica Neue" w:cs="Helvetica Neue" w:eastAsia="Helvetica Neue" w:hAnsi="Helvetica Neue"/>
            <w:color w:val="1155cc"/>
            <w:sz w:val="18"/>
            <w:szCs w:val="18"/>
            <w:u w:val="single"/>
            <w:rtl w:val="0"/>
          </w:rPr>
          <w:t xml:space="preserve">https://play.google.com/store/apps/details?id=com.td</w:t>
        </w:r>
      </w:hyperlink>
      <w:r w:rsidDel="00000000" w:rsidR="00000000" w:rsidRPr="00000000">
        <w:rPr>
          <w:rFonts w:ascii="Helvetica Neue" w:cs="Helvetica Neue" w:eastAsia="Helvetica Neue" w:hAnsi="Helvetica Neue"/>
          <w:color w:val="000000"/>
          <w:sz w:val="18"/>
          <w:szCs w:val="18"/>
          <w:rtl w:val="0"/>
        </w:rPr>
        <w:t xml:space="preserve">) is available on Google Play and AppStore (</w:t>
      </w:r>
      <w:hyperlink r:id="rId11">
        <w:r w:rsidDel="00000000" w:rsidR="00000000" w:rsidRPr="00000000">
          <w:rPr>
            <w:rFonts w:ascii="Helvetica Neue" w:cs="Helvetica Neue" w:eastAsia="Helvetica Neue" w:hAnsi="Helvetica Neue"/>
            <w:color w:val="1155cc"/>
            <w:sz w:val="18"/>
            <w:szCs w:val="18"/>
            <w:u w:val="single"/>
            <w:rtl w:val="0"/>
          </w:rPr>
          <w:t xml:space="preserve">https://itunes.apple.com/ca/app/td-canada/id358790776?mt=8</w:t>
        </w:r>
      </w:hyperlink>
      <w:r w:rsidDel="00000000" w:rsidR="00000000" w:rsidRPr="00000000">
        <w:rPr>
          <w:rFonts w:ascii="Helvetica Neue" w:cs="Helvetica Neue" w:eastAsia="Helvetica Neue" w:hAnsi="Helvetica Neue"/>
          <w:color w:val="000000"/>
          <w:sz w:val="18"/>
          <w:szCs w:val="18"/>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My Role/Achievements: </w:t>
      </w:r>
      <w:r w:rsidDel="00000000" w:rsidR="00000000" w:rsidRPr="00000000">
        <w:rPr>
          <w:rtl w:val="0"/>
        </w:rPr>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Developer Lead</w:t>
      </w:r>
      <w:r w:rsidDel="00000000" w:rsidR="00000000" w:rsidRPr="00000000">
        <w:rPr>
          <w:rFonts w:ascii="Helvetica Neue" w:cs="Helvetica Neue" w:eastAsia="Helvetica Neue" w:hAnsi="Helvetica Neue"/>
          <w:color w:val="000000"/>
          <w:sz w:val="18"/>
          <w:szCs w:val="18"/>
          <w:rtl w:val="0"/>
        </w:rPr>
        <w:t xml:space="preserve"> for mobile payments module using </w:t>
      </w:r>
      <w:r w:rsidDel="00000000" w:rsidR="00000000" w:rsidRPr="00000000">
        <w:rPr>
          <w:rFonts w:ascii="Helvetica Neue" w:cs="Helvetica Neue" w:eastAsia="Helvetica Neue" w:hAnsi="Helvetica Neue"/>
          <w:b w:val="1"/>
          <w:color w:val="000000"/>
          <w:sz w:val="18"/>
          <w:szCs w:val="18"/>
          <w:rtl w:val="0"/>
        </w:rPr>
        <w:t xml:space="preserve">NFC</w:t>
      </w:r>
      <w:r w:rsidDel="00000000" w:rsidR="00000000" w:rsidRPr="00000000">
        <w:rPr>
          <w:rFonts w:ascii="Helvetica Neue" w:cs="Helvetica Neue" w:eastAsia="Helvetica Neue" w:hAnsi="Helvetica Neue"/>
          <w:color w:val="000000"/>
          <w:sz w:val="18"/>
          <w:szCs w:val="18"/>
          <w:rtl w:val="0"/>
        </w:rPr>
        <w:t xml:space="preserve">.</w:t>
      </w: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Implement login with the TD backend using RSA - multi-factor Authentication (MFA)</w:t>
      </w:r>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ind w:left="360" w:hanging="3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Creating a responsive mobile design utilizing </w:t>
      </w:r>
      <w:r w:rsidDel="00000000" w:rsidR="00000000" w:rsidRPr="00000000">
        <w:rPr>
          <w:rFonts w:ascii="Helvetica Neue" w:cs="Helvetica Neue" w:eastAsia="Helvetica Neue" w:hAnsi="Helvetica Neue"/>
          <w:b w:val="1"/>
          <w:color w:val="000000"/>
          <w:sz w:val="18"/>
          <w:szCs w:val="18"/>
          <w:rtl w:val="0"/>
        </w:rPr>
        <w:t xml:space="preserve">Fragments</w:t>
      </w:r>
      <w:r w:rsidDel="00000000" w:rsidR="00000000" w:rsidRPr="00000000">
        <w:rPr>
          <w:rFonts w:ascii="Helvetica Neue" w:cs="Helvetica Neue" w:eastAsia="Helvetica Neue" w:hAnsi="Helvetica Neue"/>
          <w:color w:val="000000"/>
          <w:sz w:val="18"/>
          <w:szCs w:val="18"/>
          <w:rtl w:val="0"/>
        </w:rPr>
        <w:t xml:space="preserve">. </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ind w:left="360" w:hanging="3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Develop Wealth management iOS module using ObjC, XCode.</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ind w:left="360" w:hanging="3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Develop integration with RESTful backend web services and Implement Omniture Analytics tracking.</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Create technical documentation and </w:t>
      </w:r>
      <w:r w:rsidDel="00000000" w:rsidR="00000000" w:rsidRPr="00000000">
        <w:rPr>
          <w:rFonts w:ascii="Helvetica Neue" w:cs="Helvetica Neue" w:eastAsia="Helvetica Neue" w:hAnsi="Helvetica Neue"/>
          <w:sz w:val="18"/>
          <w:szCs w:val="18"/>
          <w:rtl w:val="0"/>
        </w:rPr>
        <w:t xml:space="preserve">help the marketing</w:t>
      </w:r>
      <w:r w:rsidDel="00000000" w:rsidR="00000000" w:rsidRPr="00000000">
        <w:rPr>
          <w:rFonts w:ascii="Helvetica Neue" w:cs="Helvetica Neue" w:eastAsia="Helvetica Neue" w:hAnsi="Helvetica Neue"/>
          <w:color w:val="000000"/>
          <w:sz w:val="18"/>
          <w:szCs w:val="18"/>
          <w:rtl w:val="0"/>
        </w:rPr>
        <w:t xml:space="preserve"> team in showcasing new app features.</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360"/>
        </w:tabs>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360"/>
        </w:tabs>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Project #</w:t>
      </w:r>
      <w:r w:rsidDel="00000000" w:rsidR="00000000" w:rsidRPr="00000000">
        <w:rPr>
          <w:rFonts w:ascii="Helvetica Neue" w:cs="Helvetica Neue" w:eastAsia="Helvetica Neue" w:hAnsi="Helvetica Neue"/>
          <w:b w:val="1"/>
          <w:sz w:val="18"/>
          <w:szCs w:val="18"/>
          <w:rtl w:val="0"/>
        </w:rPr>
        <w:t xml:space="preserve">9</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b w:val="1"/>
          <w:color w:val="000000"/>
          <w:sz w:val="18"/>
          <w:szCs w:val="18"/>
          <w:rtl w:val="0"/>
        </w:rPr>
        <w:t xml:space="preserve">Court Cases Information Systems / e-Meetings – City of Toronto</w:t>
        <w:tab/>
        <w:tab/>
        <w:t xml:space="preserve">                </w:t>
      </w:r>
      <w:r w:rsidDel="00000000" w:rsidR="00000000" w:rsidRPr="00000000">
        <w:rPr>
          <w:rFonts w:ascii="Helvetica Neue" w:cs="Helvetica Neue" w:eastAsia="Helvetica Neue" w:hAnsi="Helvetica Neue"/>
          <w:color w:val="000000"/>
          <w:sz w:val="18"/>
          <w:szCs w:val="18"/>
          <w:rtl w:val="0"/>
        </w:rPr>
        <w:t xml:space="preserve">(May’13 - Jul’14)</w:t>
      </w:r>
    </w:p>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Environment:</w:t>
      </w:r>
      <w:r w:rsidDel="00000000" w:rsidR="00000000" w:rsidRPr="00000000">
        <w:rPr>
          <w:rFonts w:ascii="Helvetica Neue" w:cs="Helvetica Neue" w:eastAsia="Helvetica Neue" w:hAnsi="Helvetica Neue"/>
          <w:color w:val="000000"/>
          <w:sz w:val="18"/>
          <w:szCs w:val="18"/>
          <w:rtl w:val="0"/>
        </w:rPr>
        <w:t xml:space="preserve"> Eclipse/RSA/RAD, Oracle 11g, </w:t>
      </w:r>
      <w:r w:rsidDel="00000000" w:rsidR="00000000" w:rsidRPr="00000000">
        <w:rPr>
          <w:rFonts w:ascii="Helvetica Neue" w:cs="Helvetica Neue" w:eastAsia="Helvetica Neue" w:hAnsi="Helvetica Neue"/>
          <w:b w:val="1"/>
          <w:color w:val="000000"/>
          <w:sz w:val="18"/>
          <w:szCs w:val="18"/>
          <w:rtl w:val="0"/>
        </w:rPr>
        <w:t xml:space="preserve">JPA</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b w:val="1"/>
          <w:color w:val="000000"/>
          <w:sz w:val="18"/>
          <w:szCs w:val="18"/>
          <w:rtl w:val="0"/>
        </w:rPr>
        <w:t xml:space="preserve">WebSphere</w:t>
      </w:r>
      <w:r w:rsidDel="00000000" w:rsidR="00000000" w:rsidRPr="00000000">
        <w:rPr>
          <w:rFonts w:ascii="Helvetica Neue" w:cs="Helvetica Neue" w:eastAsia="Helvetica Neue" w:hAnsi="Helvetica Neue"/>
          <w:color w:val="000000"/>
          <w:sz w:val="18"/>
          <w:szCs w:val="18"/>
          <w:rtl w:val="0"/>
        </w:rPr>
        <w:t xml:space="preserve"> 9, ICON, s3270, </w:t>
      </w:r>
      <w:r w:rsidDel="00000000" w:rsidR="00000000" w:rsidRPr="00000000">
        <w:rPr>
          <w:rFonts w:ascii="Helvetica Neue" w:cs="Helvetica Neue" w:eastAsia="Helvetica Neue" w:hAnsi="Helvetica Neue"/>
          <w:b w:val="1"/>
          <w:color w:val="000000"/>
          <w:sz w:val="18"/>
          <w:szCs w:val="18"/>
          <w:rtl w:val="0"/>
        </w:rPr>
        <w:t xml:space="preserve">AngularJS</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b w:val="1"/>
          <w:color w:val="000000"/>
          <w:sz w:val="18"/>
          <w:szCs w:val="18"/>
          <w:rtl w:val="0"/>
        </w:rPr>
        <w:t xml:space="preserve">Bootstrap</w:t>
      </w:r>
      <w:r w:rsidDel="00000000" w:rsidR="00000000" w:rsidRPr="00000000">
        <w:rPr>
          <w:rFonts w:ascii="Helvetica Neue" w:cs="Helvetica Neue" w:eastAsia="Helvetica Neue" w:hAnsi="Helvetica Neue"/>
          <w:b w:val="1"/>
          <w:sz w:val="18"/>
          <w:szCs w:val="18"/>
          <w:rtl w:val="0"/>
        </w:rPr>
        <w:t xml:space="preserve">, Linux</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85"/>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Description</w:t>
      </w:r>
      <w:r w:rsidDel="00000000" w:rsidR="00000000" w:rsidRPr="00000000">
        <w:rPr>
          <w:rFonts w:ascii="Helvetica Neue" w:cs="Helvetica Neue" w:eastAsia="Helvetica Neue" w:hAnsi="Helvetica Neue"/>
          <w:color w:val="000000"/>
          <w:sz w:val="18"/>
          <w:szCs w:val="18"/>
          <w:rtl w:val="0"/>
        </w:rPr>
        <w:t xml:space="preserve">: City of Toronto is providing court cases web services for citizens and their representatives, by allowing the inquirer to get their own information reducing lineups, improve productivity at the counter and customer satisfaction. Users can self-serve by registering and arranging e-meetings. The project won the coveted Municipal Information Systems Association of Canada </w:t>
      </w:r>
      <w:r w:rsidDel="00000000" w:rsidR="00000000" w:rsidRPr="00000000">
        <w:rPr>
          <w:rFonts w:ascii="Helvetica Neue" w:cs="Helvetica Neue" w:eastAsia="Helvetica Neue" w:hAnsi="Helvetica Neue"/>
          <w:b w:val="1"/>
          <w:color w:val="000000"/>
          <w:sz w:val="18"/>
          <w:szCs w:val="18"/>
          <w:rtl w:val="0"/>
        </w:rPr>
        <w:t xml:space="preserve">(MISA) Award</w:t>
      </w:r>
      <w:r w:rsidDel="00000000" w:rsidR="00000000" w:rsidRPr="00000000">
        <w:rPr>
          <w:rFonts w:ascii="Helvetica Neue" w:cs="Helvetica Neue" w:eastAsia="Helvetica Neue" w:hAnsi="Helvetica Neue"/>
          <w:color w:val="000000"/>
          <w:sz w:val="18"/>
          <w:szCs w:val="18"/>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My Role/Achievements: </w:t>
      </w:r>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Lead </w:t>
      </w:r>
      <w:r w:rsidDel="00000000" w:rsidR="00000000" w:rsidRPr="00000000">
        <w:rPr>
          <w:rFonts w:ascii="Helvetica Neue" w:cs="Helvetica Neue" w:eastAsia="Helvetica Neue" w:hAnsi="Helvetica Neue"/>
          <w:color w:val="000000"/>
          <w:sz w:val="18"/>
          <w:szCs w:val="18"/>
          <w:rtl w:val="0"/>
        </w:rPr>
        <w:t xml:space="preserve">the</w:t>
      </w:r>
      <w:r w:rsidDel="00000000" w:rsidR="00000000" w:rsidRPr="00000000">
        <w:rPr>
          <w:rFonts w:ascii="Helvetica Neue" w:cs="Helvetica Neue" w:eastAsia="Helvetica Neue" w:hAnsi="Helvetica Neue"/>
          <w:b w:val="1"/>
          <w:color w:val="000000"/>
          <w:sz w:val="18"/>
          <w:szCs w:val="18"/>
          <w:rtl w:val="0"/>
        </w:rPr>
        <w:t xml:space="preserve"> development</w:t>
      </w:r>
      <w:r w:rsidDel="00000000" w:rsidR="00000000" w:rsidRPr="00000000">
        <w:rPr>
          <w:rFonts w:ascii="Helvetica Neue" w:cs="Helvetica Neue" w:eastAsia="Helvetica Neue" w:hAnsi="Helvetica Neue"/>
          <w:color w:val="000000"/>
          <w:sz w:val="18"/>
          <w:szCs w:val="18"/>
          <w:rtl w:val="0"/>
        </w:rPr>
        <w:t xml:space="preserve"> of modern JEE 6 application along with System Analysis and Database design.</w:t>
      </w:r>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Create storyboards, demonstrate web app design ideas to achieve team consensus on Interfaces.</w:t>
      </w: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Develop integration </w:t>
      </w:r>
      <w:r w:rsidDel="00000000" w:rsidR="00000000" w:rsidRPr="00000000">
        <w:rPr>
          <w:rFonts w:ascii="Helvetica Neue" w:cs="Helvetica Neue" w:eastAsia="Helvetica Neue" w:hAnsi="Helvetica Neue"/>
          <w:b w:val="1"/>
          <w:color w:val="000000"/>
          <w:sz w:val="18"/>
          <w:szCs w:val="18"/>
          <w:rtl w:val="0"/>
        </w:rPr>
        <w:t xml:space="preserve">REST</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b w:val="1"/>
          <w:color w:val="000000"/>
          <w:sz w:val="18"/>
          <w:szCs w:val="18"/>
          <w:rtl w:val="0"/>
        </w:rPr>
        <w:t xml:space="preserve">web services</w:t>
      </w:r>
      <w:r w:rsidDel="00000000" w:rsidR="00000000" w:rsidRPr="00000000">
        <w:rPr>
          <w:rFonts w:ascii="Helvetica Neue" w:cs="Helvetica Neue" w:eastAsia="Helvetica Neue" w:hAnsi="Helvetica Neue"/>
          <w:color w:val="000000"/>
          <w:sz w:val="18"/>
          <w:szCs w:val="18"/>
          <w:rtl w:val="0"/>
        </w:rPr>
        <w:t xml:space="preserve"> API on WebSphere 8 </w:t>
      </w:r>
      <w:r w:rsidDel="00000000" w:rsidR="00000000" w:rsidRPr="00000000">
        <w:rPr>
          <w:rFonts w:ascii="Helvetica Neue" w:cs="Helvetica Neue" w:eastAsia="Helvetica Neue" w:hAnsi="Helvetica Neue"/>
          <w:b w:val="1"/>
          <w:color w:val="000000"/>
          <w:sz w:val="18"/>
          <w:szCs w:val="18"/>
          <w:rtl w:val="0"/>
        </w:rPr>
        <w:t xml:space="preserve">ESB</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tl w:val="0"/>
        </w:rPr>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Create a secure Admin module for live application maintenance utilizing </w:t>
      </w:r>
      <w:r w:rsidDel="00000000" w:rsidR="00000000" w:rsidRPr="00000000">
        <w:rPr>
          <w:rFonts w:ascii="Helvetica Neue" w:cs="Helvetica Neue" w:eastAsia="Helvetica Neue" w:hAnsi="Helvetica Neue"/>
          <w:b w:val="1"/>
          <w:color w:val="000000"/>
          <w:sz w:val="18"/>
          <w:szCs w:val="18"/>
          <w:rtl w:val="0"/>
        </w:rPr>
        <w:t xml:space="preserve">Spring Security</w:t>
      </w:r>
      <w:r w:rsidDel="00000000" w:rsidR="00000000" w:rsidRPr="00000000">
        <w:rPr>
          <w:rFonts w:ascii="Helvetica Neue" w:cs="Helvetica Neue" w:eastAsia="Helvetica Neue" w:hAnsi="Helvetica Neue"/>
          <w:color w:val="000000"/>
          <w:sz w:val="18"/>
          <w:szCs w:val="18"/>
          <w:rtl w:val="0"/>
        </w:rPr>
        <w:t xml:space="preserve">.</w:t>
      </w:r>
      <w:r w:rsidDel="00000000" w:rsidR="00000000" w:rsidRPr="00000000">
        <w:rPr>
          <w:rtl w:val="0"/>
        </w:rPr>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tabs>
          <w:tab w:val="left" w:leader="none" w:pos="360"/>
        </w:tabs>
        <w:ind w:left="360" w:hanging="360"/>
        <w:rPr>
          <w:b w:val="1"/>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Integrate over secure telnet connection (</w:t>
      </w:r>
      <w:r w:rsidDel="00000000" w:rsidR="00000000" w:rsidRPr="00000000">
        <w:rPr>
          <w:rFonts w:ascii="Helvetica Neue" w:cs="Helvetica Neue" w:eastAsia="Helvetica Neue" w:hAnsi="Helvetica Neue"/>
          <w:b w:val="1"/>
          <w:color w:val="000000"/>
          <w:sz w:val="18"/>
          <w:szCs w:val="18"/>
          <w:rtl w:val="0"/>
        </w:rPr>
        <w:t xml:space="preserve">s3270</w:t>
      </w:r>
      <w:r w:rsidDel="00000000" w:rsidR="00000000" w:rsidRPr="00000000">
        <w:rPr>
          <w:rFonts w:ascii="Helvetica Neue" w:cs="Helvetica Neue" w:eastAsia="Helvetica Neue" w:hAnsi="Helvetica Neue"/>
          <w:color w:val="000000"/>
          <w:sz w:val="18"/>
          <w:szCs w:val="18"/>
          <w:rtl w:val="0"/>
        </w:rPr>
        <w:t xml:space="preserve">) to MAG’s Mainframe based </w:t>
      </w:r>
      <w:r w:rsidDel="00000000" w:rsidR="00000000" w:rsidRPr="00000000">
        <w:rPr>
          <w:rFonts w:ascii="Helvetica Neue" w:cs="Helvetica Neue" w:eastAsia="Helvetica Neue" w:hAnsi="Helvetica Neue"/>
          <w:b w:val="1"/>
          <w:color w:val="000000"/>
          <w:sz w:val="18"/>
          <w:szCs w:val="18"/>
          <w:rtl w:val="0"/>
        </w:rPr>
        <w:t xml:space="preserve">ICON</w:t>
      </w:r>
      <w:r w:rsidDel="00000000" w:rsidR="00000000" w:rsidRPr="00000000">
        <w:rPr>
          <w:rFonts w:ascii="Helvetica Neue" w:cs="Helvetica Neue" w:eastAsia="Helvetica Neue" w:hAnsi="Helvetica Neue"/>
          <w:color w:val="000000"/>
          <w:sz w:val="18"/>
          <w:szCs w:val="18"/>
          <w:rtl w:val="0"/>
        </w:rPr>
        <w:t xml:space="preserve"> System.</w:t>
      </w:r>
      <w:r w:rsidDel="00000000" w:rsidR="00000000" w:rsidRPr="00000000">
        <w:rPr>
          <w:rtl w:val="0"/>
        </w:rPr>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tabs>
          <w:tab w:val="left" w:leader="none" w:pos="360"/>
        </w:tabs>
        <w:ind w:left="360" w:hanging="360"/>
        <w:rPr>
          <w:b w:val="1"/>
          <w:color w:val="000000"/>
          <w:sz w:val="18"/>
          <w:szCs w:val="18"/>
        </w:rPr>
      </w:pPr>
      <w:r w:rsidDel="00000000" w:rsidR="00000000" w:rsidRPr="00000000">
        <w:rPr>
          <w:rFonts w:ascii="Helvetica Neue" w:cs="Helvetica Neue" w:eastAsia="Helvetica Neue" w:hAnsi="Helvetica Neue"/>
          <w:color w:val="000000"/>
          <w:sz w:val="18"/>
          <w:szCs w:val="18"/>
          <w:rtl w:val="0"/>
        </w:rPr>
        <w:t xml:space="preserve">Support Web Admins install and configure connection to ICON from production servers. </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360"/>
        </w:tabs>
        <w:rPr>
          <w:rFonts w:ascii="Helvetica Neue" w:cs="Helvetica Neue" w:eastAsia="Helvetica Neue" w:hAnsi="Helvetica Neue"/>
          <w:b w:val="1"/>
          <w:color w:val="000000"/>
          <w:sz w:val="18"/>
          <w:szCs w:val="18"/>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360"/>
        </w:tabs>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Project #</w:t>
      </w:r>
      <w:r w:rsidDel="00000000" w:rsidR="00000000" w:rsidRPr="00000000">
        <w:rPr>
          <w:rFonts w:ascii="Helvetica Neue" w:cs="Helvetica Neue" w:eastAsia="Helvetica Neue" w:hAnsi="Helvetica Neue"/>
          <w:b w:val="1"/>
          <w:sz w:val="18"/>
          <w:szCs w:val="18"/>
          <w:rtl w:val="0"/>
        </w:rPr>
        <w:t xml:space="preserve">10</w:t>
      </w:r>
      <w:r w:rsidDel="00000000" w:rsidR="00000000" w:rsidRPr="00000000">
        <w:rPr>
          <w:rFonts w:ascii="Helvetica Neue" w:cs="Helvetica Neue" w:eastAsia="Helvetica Neue" w:hAnsi="Helvetica Neue"/>
          <w:b w:val="1"/>
          <w:color w:val="000000"/>
          <w:sz w:val="18"/>
          <w:szCs w:val="18"/>
          <w:rtl w:val="0"/>
        </w:rPr>
        <w:t xml:space="preserve">:  WSIB – Form 8 Electronic iPAD.</w:t>
      </w:r>
      <w:r w:rsidDel="00000000" w:rsidR="00000000" w:rsidRPr="00000000">
        <w:rPr>
          <w:rFonts w:ascii="Helvetica Neue" w:cs="Helvetica Neue" w:eastAsia="Helvetica Neue" w:hAnsi="Helvetica Neue"/>
          <w:color w:val="000000"/>
          <w:sz w:val="18"/>
          <w:szCs w:val="18"/>
          <w:rtl w:val="0"/>
        </w:rPr>
        <w:t xml:space="preserve">    </w:t>
        <w:tab/>
        <w:tab/>
        <w:tab/>
        <w:tab/>
        <w:tab/>
        <w:t xml:space="preserve">            (Nov ’12 – April’13)</w:t>
      </w:r>
    </w:p>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Environment</w:t>
      </w:r>
      <w:r w:rsidDel="00000000" w:rsidR="00000000" w:rsidRPr="00000000">
        <w:rPr>
          <w:rFonts w:ascii="Helvetica Neue" w:cs="Helvetica Neue" w:eastAsia="Helvetica Neue" w:hAnsi="Helvetica Neue"/>
          <w:color w:val="000000"/>
          <w:sz w:val="18"/>
          <w:szCs w:val="18"/>
          <w:rtl w:val="0"/>
        </w:rPr>
        <w:t xml:space="preserve">: RAD, Java, WebServices, Websphere 7, XML, iText, XCode4, ObjC, JIRA</w:t>
      </w:r>
    </w:p>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br w:type="textWrapping"/>
      </w:r>
      <w:r w:rsidDel="00000000" w:rsidR="00000000" w:rsidRPr="00000000">
        <w:rPr>
          <w:rFonts w:ascii="Helvetica Neue" w:cs="Helvetica Neue" w:eastAsia="Helvetica Neue" w:hAnsi="Helvetica Neue"/>
          <w:b w:val="1"/>
          <w:color w:val="000000"/>
          <w:sz w:val="18"/>
          <w:szCs w:val="18"/>
          <w:rtl w:val="0"/>
        </w:rPr>
        <w:t xml:space="preserve">Description</w:t>
      </w:r>
      <w:r w:rsidDel="00000000" w:rsidR="00000000" w:rsidRPr="00000000">
        <w:rPr>
          <w:rFonts w:ascii="Helvetica Neue" w:cs="Helvetica Neue" w:eastAsia="Helvetica Neue" w:hAnsi="Helvetica Neue"/>
          <w:color w:val="000000"/>
          <w:sz w:val="18"/>
          <w:szCs w:val="18"/>
          <w:rtl w:val="0"/>
        </w:rPr>
        <w:t xml:space="preserve">: Working with </w:t>
      </w:r>
      <w:r w:rsidDel="00000000" w:rsidR="00000000" w:rsidRPr="00000000">
        <w:rPr>
          <w:rFonts w:ascii="Helvetica Neue" w:cs="Helvetica Neue" w:eastAsia="Helvetica Neue" w:hAnsi="Helvetica Neue"/>
          <w:b w:val="1"/>
          <w:color w:val="000000"/>
          <w:sz w:val="18"/>
          <w:szCs w:val="18"/>
          <w:rtl w:val="0"/>
        </w:rPr>
        <w:t xml:space="preserve">iOS</w:t>
      </w:r>
      <w:r w:rsidDel="00000000" w:rsidR="00000000" w:rsidRPr="00000000">
        <w:rPr>
          <w:rFonts w:ascii="Helvetica Neue" w:cs="Helvetica Neue" w:eastAsia="Helvetica Neue" w:hAnsi="Helvetica Neue"/>
          <w:color w:val="000000"/>
          <w:sz w:val="18"/>
          <w:szCs w:val="18"/>
          <w:rtl w:val="0"/>
        </w:rPr>
        <w:t xml:space="preserve"> application environment, custom Views and animations are developed to help professionals fill and submit Form 8 for worker injury electronically. On the </w:t>
      </w:r>
      <w:r w:rsidDel="00000000" w:rsidR="00000000" w:rsidRPr="00000000">
        <w:rPr>
          <w:rFonts w:ascii="Helvetica Neue" w:cs="Helvetica Neue" w:eastAsia="Helvetica Neue" w:hAnsi="Helvetica Neue"/>
          <w:b w:val="1"/>
          <w:color w:val="000000"/>
          <w:sz w:val="18"/>
          <w:szCs w:val="18"/>
          <w:rtl w:val="0"/>
        </w:rPr>
        <w:t xml:space="preserve">Websphere</w:t>
      </w:r>
      <w:r w:rsidDel="00000000" w:rsidR="00000000" w:rsidRPr="00000000">
        <w:rPr>
          <w:rFonts w:ascii="Helvetica Neue" w:cs="Helvetica Neue" w:eastAsia="Helvetica Neue" w:hAnsi="Helvetica Neue"/>
          <w:color w:val="000000"/>
          <w:sz w:val="18"/>
          <w:szCs w:val="18"/>
          <w:rtl w:val="0"/>
        </w:rPr>
        <w:t xml:space="preserve"> side, staff monitors the submitted forms </w:t>
      </w:r>
      <w:r w:rsidDel="00000000" w:rsidR="00000000" w:rsidRPr="00000000">
        <w:rPr>
          <w:rFonts w:ascii="Helvetica Neue" w:cs="Helvetica Neue" w:eastAsia="Helvetica Neue" w:hAnsi="Helvetica Neue"/>
          <w:sz w:val="18"/>
          <w:szCs w:val="18"/>
          <w:rtl w:val="0"/>
        </w:rPr>
        <w:t xml:space="preserve">for the back</w:t>
      </w:r>
      <w:r w:rsidDel="00000000" w:rsidR="00000000" w:rsidRPr="00000000">
        <w:rPr>
          <w:rFonts w:ascii="Helvetica Neue" w:cs="Helvetica Neue" w:eastAsia="Helvetica Neue" w:hAnsi="Helvetica Neue"/>
          <w:color w:val="000000"/>
          <w:sz w:val="18"/>
          <w:szCs w:val="18"/>
          <w:rtl w:val="0"/>
        </w:rPr>
        <w:t xml:space="preserve"> office, archiving, audit and payment processes the submitted forms.</w:t>
      </w:r>
    </w:p>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My Role/Achievements: </w:t>
      </w:r>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Design and Implement the mobile app and server backend.</w:t>
      </w: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Testing of mobile applications on various iPAD sizes and resolutions.</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Helvetica Neue" w:cs="Helvetica Neue" w:eastAsia="Helvetica Neue" w:hAnsi="Helvetica Neue"/>
          <w:b w:val="1"/>
          <w:color w:val="000000"/>
          <w:sz w:val="18"/>
          <w:szCs w:val="1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Project #</w:t>
      </w:r>
      <w:r w:rsidDel="00000000" w:rsidR="00000000" w:rsidRPr="00000000">
        <w:rPr>
          <w:rFonts w:ascii="Helvetica Neue" w:cs="Helvetica Neue" w:eastAsia="Helvetica Neue" w:hAnsi="Helvetica Neue"/>
          <w:b w:val="1"/>
          <w:sz w:val="18"/>
          <w:szCs w:val="18"/>
          <w:rtl w:val="0"/>
        </w:rPr>
        <w:t xml:space="preserve">11</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b w:val="1"/>
          <w:color w:val="000000"/>
          <w:sz w:val="18"/>
          <w:szCs w:val="18"/>
          <w:rtl w:val="0"/>
        </w:rPr>
        <w:t xml:space="preserve">Mobile Dental Screening - </w:t>
      </w:r>
      <w:r w:rsidDel="00000000" w:rsidR="00000000" w:rsidRPr="00000000">
        <w:rPr>
          <w:rFonts w:ascii="Helvetica Neue" w:cs="Helvetica Neue" w:eastAsia="Helvetica Neue" w:hAnsi="Helvetica Neue"/>
          <w:color w:val="000000"/>
          <w:sz w:val="18"/>
          <w:szCs w:val="18"/>
          <w:rtl w:val="0"/>
        </w:rPr>
        <w:t xml:space="preserve">Ministry of Health</w:t>
        <w:tab/>
        <w:tab/>
        <w:tab/>
        <w:tab/>
        <w:t xml:space="preserve">               (Nov’09 – Oct’12)</w:t>
      </w:r>
    </w:p>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Environment</w:t>
      </w:r>
      <w:r w:rsidDel="00000000" w:rsidR="00000000" w:rsidRPr="00000000">
        <w:rPr>
          <w:rFonts w:ascii="Helvetica Neue" w:cs="Helvetica Neue" w:eastAsia="Helvetica Neue" w:hAnsi="Helvetica Neue"/>
          <w:color w:val="000000"/>
          <w:sz w:val="18"/>
          <w:szCs w:val="18"/>
          <w:rtl w:val="0"/>
        </w:rPr>
        <w:t xml:space="preserve">:</w:t>
      </w:r>
      <w:r w:rsidDel="00000000" w:rsidR="00000000" w:rsidRPr="00000000">
        <w:rPr>
          <w:rFonts w:ascii="Helvetica Neue" w:cs="Helvetica Neue" w:eastAsia="Helvetica Neue" w:hAnsi="Helvetica Neue"/>
          <w:b w:val="1"/>
          <w:color w:val="000000"/>
          <w:sz w:val="18"/>
          <w:szCs w:val="18"/>
          <w:rtl w:val="0"/>
        </w:rPr>
        <w:t xml:space="preserve"> </w:t>
      </w:r>
      <w:r w:rsidDel="00000000" w:rsidR="00000000" w:rsidRPr="00000000">
        <w:rPr>
          <w:rFonts w:ascii="Helvetica Neue" w:cs="Helvetica Neue" w:eastAsia="Helvetica Neue" w:hAnsi="Helvetica Neue"/>
          <w:color w:val="000000"/>
          <w:sz w:val="18"/>
          <w:szCs w:val="18"/>
          <w:rtl w:val="0"/>
        </w:rPr>
        <w:t xml:space="preserve">Java, HTML5, S</w:t>
      </w:r>
      <w:r w:rsidDel="00000000" w:rsidR="00000000" w:rsidRPr="00000000">
        <w:rPr>
          <w:rFonts w:ascii="Helvetica Neue" w:cs="Helvetica Neue" w:eastAsia="Helvetica Neue" w:hAnsi="Helvetica Neue"/>
          <w:sz w:val="18"/>
          <w:szCs w:val="18"/>
          <w:rtl w:val="0"/>
        </w:rPr>
        <w:t xml:space="preserve">OAP Web Services</w:t>
      </w:r>
      <w:r w:rsidDel="00000000" w:rsidR="00000000" w:rsidRPr="00000000">
        <w:rPr>
          <w:rFonts w:ascii="Helvetica Neue" w:cs="Helvetica Neue" w:eastAsia="Helvetica Neue" w:hAnsi="Helvetica Neue"/>
          <w:color w:val="000000"/>
          <w:sz w:val="18"/>
          <w:szCs w:val="18"/>
          <w:rtl w:val="0"/>
        </w:rPr>
        <w:t xml:space="preserve">, JavaScript, </w:t>
      </w:r>
      <w:r w:rsidDel="00000000" w:rsidR="00000000" w:rsidRPr="00000000">
        <w:rPr>
          <w:rFonts w:ascii="Helvetica Neue" w:cs="Helvetica Neue" w:eastAsia="Helvetica Neue" w:hAnsi="Helvetica Neue"/>
          <w:color w:val="000000"/>
          <w:sz w:val="18"/>
          <w:szCs w:val="18"/>
          <w:highlight w:val="white"/>
          <w:rtl w:val="0"/>
        </w:rPr>
        <w:t xml:space="preserve">AIX</w:t>
      </w:r>
      <w:r w:rsidDel="00000000" w:rsidR="00000000" w:rsidRPr="00000000">
        <w:rPr>
          <w:rFonts w:ascii="Helvetica Neue" w:cs="Helvetica Neue" w:eastAsia="Helvetica Neue" w:hAnsi="Helvetica Neue"/>
          <w:color w:val="000000"/>
          <w:sz w:val="18"/>
          <w:szCs w:val="18"/>
          <w:rtl w:val="0"/>
        </w:rPr>
        <w:t xml:space="preserve">, Acrobat Pro, Oracle11g, iText, Struts2, Spring</w:t>
      </w:r>
    </w:p>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br w:type="textWrapping"/>
        <w:t xml:space="preserve">Description</w:t>
      </w:r>
      <w:r w:rsidDel="00000000" w:rsidR="00000000" w:rsidRPr="00000000">
        <w:rPr>
          <w:rFonts w:ascii="Helvetica Neue" w:cs="Helvetica Neue" w:eastAsia="Helvetica Neue" w:hAnsi="Helvetica Neue"/>
          <w:color w:val="000000"/>
          <w:sz w:val="18"/>
          <w:szCs w:val="18"/>
          <w:rtl w:val="0"/>
        </w:rPr>
        <w:t xml:space="preserve">: The project allows dental health screeners to perform mobile screening of Ontario students at school as part of Healthy Smiles Ontario (HSO). The mobile database is encrypted per OPS Data Security standards.</w:t>
      </w:r>
    </w:p>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My Role/Achievements:</w:t>
      </w:r>
      <w:r w:rsidDel="00000000" w:rsidR="00000000" w:rsidRPr="00000000">
        <w:rPr>
          <w:rFonts w:ascii="Helvetica Neue" w:cs="Helvetica Neue" w:eastAsia="Helvetica Neue" w:hAnsi="Helvetica Neue"/>
          <w:color w:val="000000"/>
          <w:sz w:val="18"/>
          <w:szCs w:val="18"/>
          <w:rtl w:val="0"/>
        </w:rPr>
        <w:t xml:space="preserve"> </w:t>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Create a modular JEE web application, web services, utilizing Struts and Spring.</w:t>
      </w:r>
      <w:r w:rsidDel="00000000" w:rsidR="00000000" w:rsidRPr="00000000">
        <w:rPr>
          <w:rtl w:val="0"/>
        </w:rPr>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Implement mobile screens, integrate with back-end Web Services.</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360"/>
        </w:tabs>
        <w:ind w:left="360" w:firstLine="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rPr>
          <w:rFonts w:ascii="Helvetica Neue" w:cs="Helvetica Neue" w:eastAsia="Helvetica Neue" w:hAnsi="Helvetica Neue"/>
          <w:b w:val="1"/>
          <w:color w:val="000000"/>
          <w:sz w:val="18"/>
          <w:szCs w:val="1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Project #</w:t>
      </w:r>
      <w:r w:rsidDel="00000000" w:rsidR="00000000" w:rsidRPr="00000000">
        <w:rPr>
          <w:rFonts w:ascii="Helvetica Neue" w:cs="Helvetica Neue" w:eastAsia="Helvetica Neue" w:hAnsi="Helvetica Neue"/>
          <w:b w:val="1"/>
          <w:sz w:val="18"/>
          <w:szCs w:val="18"/>
          <w:rtl w:val="0"/>
        </w:rPr>
        <w:t xml:space="preserve">12</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b w:val="1"/>
          <w:color w:val="000000"/>
          <w:sz w:val="18"/>
          <w:szCs w:val="18"/>
          <w:rtl w:val="0"/>
        </w:rPr>
        <w:t xml:space="preserve">Rogers.com and Fido.ca Re-platform &amp; Redesign </w:t>
      </w:r>
      <w:r w:rsidDel="00000000" w:rsidR="00000000" w:rsidRPr="00000000">
        <w:rPr>
          <w:rFonts w:ascii="Helvetica Neue" w:cs="Helvetica Neue" w:eastAsia="Helvetica Neue" w:hAnsi="Helvetica Neue"/>
          <w:color w:val="000000"/>
          <w:sz w:val="18"/>
          <w:szCs w:val="18"/>
          <w:rtl w:val="0"/>
        </w:rPr>
        <w:t xml:space="preserve">- Rogers.</w:t>
        <w:tab/>
        <w:tab/>
        <w:t xml:space="preserve">                 (Aug’07-Nov’09)</w:t>
      </w:r>
    </w:p>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Environment</w:t>
      </w:r>
      <w:r w:rsidDel="00000000" w:rsidR="00000000" w:rsidRPr="00000000">
        <w:rPr>
          <w:rFonts w:ascii="Helvetica Neue" w:cs="Helvetica Neue" w:eastAsia="Helvetica Neue" w:hAnsi="Helvetica Neue"/>
          <w:color w:val="000000"/>
          <w:sz w:val="18"/>
          <w:szCs w:val="18"/>
          <w:rtl w:val="0"/>
        </w:rPr>
        <w:t xml:space="preserve">:</w:t>
      </w:r>
      <w:r w:rsidDel="00000000" w:rsidR="00000000" w:rsidRPr="00000000">
        <w:rPr>
          <w:rFonts w:ascii="Helvetica Neue" w:cs="Helvetica Neue" w:eastAsia="Helvetica Neue" w:hAnsi="Helvetica Neue"/>
          <w:b w:val="1"/>
          <w:color w:val="000000"/>
          <w:sz w:val="18"/>
          <w:szCs w:val="18"/>
          <w:rtl w:val="0"/>
        </w:rPr>
        <w:t xml:space="preserve"> Oracle Weblogic Portal</w:t>
      </w:r>
      <w:r w:rsidDel="00000000" w:rsidR="00000000" w:rsidRPr="00000000">
        <w:rPr>
          <w:rFonts w:ascii="Helvetica Neue" w:cs="Helvetica Neue" w:eastAsia="Helvetica Neue" w:hAnsi="Helvetica Neue"/>
          <w:color w:val="000000"/>
          <w:sz w:val="18"/>
          <w:szCs w:val="18"/>
          <w:rtl w:val="0"/>
        </w:rPr>
        <w:t xml:space="preserve"> 10g, </w:t>
      </w:r>
      <w:r w:rsidDel="00000000" w:rsidR="00000000" w:rsidRPr="00000000">
        <w:rPr>
          <w:rFonts w:ascii="Helvetica Neue" w:cs="Helvetica Neue" w:eastAsia="Helvetica Neue" w:hAnsi="Helvetica Neue"/>
          <w:b w:val="1"/>
          <w:color w:val="000000"/>
          <w:sz w:val="18"/>
          <w:szCs w:val="18"/>
          <w:rtl w:val="0"/>
        </w:rPr>
        <w:t xml:space="preserve">Service Bus</w:t>
      </w:r>
      <w:r w:rsidDel="00000000" w:rsidR="00000000" w:rsidRPr="00000000">
        <w:rPr>
          <w:rFonts w:ascii="Helvetica Neue" w:cs="Helvetica Neue" w:eastAsia="Helvetica Neue" w:hAnsi="Helvetica Neue"/>
          <w:color w:val="000000"/>
          <w:sz w:val="18"/>
          <w:szCs w:val="18"/>
          <w:rtl w:val="0"/>
        </w:rPr>
        <w:t xml:space="preserve"> (ALSB), SOA, SOAP WebServices, Informatica, Cognos, Oracle 10g, </w:t>
      </w:r>
      <w:r w:rsidDel="00000000" w:rsidR="00000000" w:rsidRPr="00000000">
        <w:rPr>
          <w:rFonts w:ascii="Helvetica Neue" w:cs="Helvetica Neue" w:eastAsia="Helvetica Neue" w:hAnsi="Helvetica Neue"/>
          <w:b w:val="1"/>
          <w:color w:val="000000"/>
          <w:sz w:val="18"/>
          <w:szCs w:val="18"/>
          <w:rtl w:val="0"/>
        </w:rPr>
        <w:t xml:space="preserve">Android</w:t>
      </w:r>
      <w:r w:rsidDel="00000000" w:rsidR="00000000" w:rsidRPr="00000000">
        <w:rPr>
          <w:rFonts w:ascii="Helvetica Neue" w:cs="Helvetica Neue" w:eastAsia="Helvetica Neue" w:hAnsi="Helvetica Neue"/>
          <w:color w:val="000000"/>
          <w:sz w:val="18"/>
          <w:szCs w:val="18"/>
          <w:rtl w:val="0"/>
        </w:rPr>
        <w:t xml:space="preserve">, Apache, Red Hat Enterprise Linux 4.0 (RHEL)</w:t>
      </w:r>
    </w:p>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br w:type="textWrapping"/>
        <w:t xml:space="preserve">Description</w:t>
      </w:r>
      <w:r w:rsidDel="00000000" w:rsidR="00000000" w:rsidRPr="00000000">
        <w:rPr>
          <w:rFonts w:ascii="Helvetica Neue" w:cs="Helvetica Neue" w:eastAsia="Helvetica Neue" w:hAnsi="Helvetica Neue"/>
          <w:color w:val="000000"/>
          <w:sz w:val="18"/>
          <w:szCs w:val="18"/>
          <w:rtl w:val="0"/>
        </w:rPr>
        <w:t xml:space="preserve">: Worked as </w:t>
      </w:r>
      <w:r w:rsidDel="00000000" w:rsidR="00000000" w:rsidRPr="00000000">
        <w:rPr>
          <w:rFonts w:ascii="Helvetica Neue" w:cs="Helvetica Neue" w:eastAsia="Helvetica Neue" w:hAnsi="Helvetica Neue"/>
          <w:b w:val="1"/>
          <w:color w:val="000000"/>
          <w:sz w:val="18"/>
          <w:szCs w:val="18"/>
          <w:rtl w:val="0"/>
        </w:rPr>
        <w:t xml:space="preserve">IT Lead</w:t>
      </w:r>
      <w:r w:rsidDel="00000000" w:rsidR="00000000" w:rsidRPr="00000000">
        <w:rPr>
          <w:rFonts w:ascii="Helvetica Neue" w:cs="Helvetica Neue" w:eastAsia="Helvetica Neue" w:hAnsi="Helvetica Neue"/>
          <w:color w:val="000000"/>
          <w:sz w:val="18"/>
          <w:szCs w:val="18"/>
          <w:rtl w:val="0"/>
        </w:rPr>
        <w:t xml:space="preserve">, foresaw the implementation, integration with multiple backend projects including Payment Card Processing, order management to realize the myriad functionality of public facing fido.ca and Rogers.com. Responsible for Code review, continuous integration and production change management.</w:t>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My Role/Achievements:</w:t>
      </w:r>
      <w:r w:rsidDel="00000000" w:rsidR="00000000" w:rsidRPr="00000000">
        <w:rPr>
          <w:rFonts w:ascii="Helvetica Neue" w:cs="Helvetica Neue" w:eastAsia="Helvetica Neue" w:hAnsi="Helvetica Neue"/>
          <w:color w:val="000000"/>
          <w:sz w:val="18"/>
          <w:szCs w:val="18"/>
          <w:rtl w:val="0"/>
        </w:rPr>
        <w:t xml:space="preserve"> </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Provide Technical Leadership, </w:t>
      </w:r>
      <w:r w:rsidDel="00000000" w:rsidR="00000000" w:rsidRPr="00000000">
        <w:rPr>
          <w:rFonts w:ascii="Helvetica Neue" w:cs="Helvetica Neue" w:eastAsia="Helvetica Neue" w:hAnsi="Helvetica Neue"/>
          <w:b w:val="1"/>
          <w:color w:val="000000"/>
          <w:sz w:val="18"/>
          <w:szCs w:val="18"/>
          <w:rtl w:val="0"/>
        </w:rPr>
        <w:t xml:space="preserve">Design</w:t>
      </w:r>
      <w:r w:rsidDel="00000000" w:rsidR="00000000" w:rsidRPr="00000000">
        <w:rPr>
          <w:rFonts w:ascii="Helvetica Neue" w:cs="Helvetica Neue" w:eastAsia="Helvetica Neue" w:hAnsi="Helvetica Neue"/>
          <w:color w:val="000000"/>
          <w:sz w:val="18"/>
          <w:szCs w:val="18"/>
          <w:rtl w:val="0"/>
        </w:rPr>
        <w:t xml:space="preserve"> guidelines, guide in </w:t>
      </w:r>
      <w:r w:rsidDel="00000000" w:rsidR="00000000" w:rsidRPr="00000000">
        <w:rPr>
          <w:rFonts w:ascii="Helvetica Neue" w:cs="Helvetica Neue" w:eastAsia="Helvetica Neue" w:hAnsi="Helvetica Neue"/>
          <w:sz w:val="18"/>
          <w:szCs w:val="18"/>
          <w:rtl w:val="0"/>
        </w:rPr>
        <w:t xml:space="preserve">detail</w:t>
      </w:r>
      <w:r w:rsidDel="00000000" w:rsidR="00000000" w:rsidRPr="00000000">
        <w:rPr>
          <w:rFonts w:ascii="Helvetica Neue" w:cs="Helvetica Neue" w:eastAsia="Helvetica Neue" w:hAnsi="Helvetica Neue"/>
          <w:color w:val="000000"/>
          <w:sz w:val="18"/>
          <w:szCs w:val="18"/>
          <w:rtl w:val="0"/>
        </w:rPr>
        <w:t xml:space="preserve"> design documentation.</w:t>
      </w:r>
      <w:r w:rsidDel="00000000" w:rsidR="00000000" w:rsidRPr="00000000">
        <w:rPr>
          <w:rtl w:val="0"/>
        </w:rPr>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Created </w:t>
      </w:r>
      <w:r w:rsidDel="00000000" w:rsidR="00000000" w:rsidRPr="00000000">
        <w:rPr>
          <w:rFonts w:ascii="Helvetica Neue" w:cs="Helvetica Neue" w:eastAsia="Helvetica Neue" w:hAnsi="Helvetica Neue"/>
          <w:b w:val="1"/>
          <w:color w:val="000000"/>
          <w:sz w:val="18"/>
          <w:szCs w:val="18"/>
          <w:rtl w:val="0"/>
        </w:rPr>
        <w:t xml:space="preserve">Single Sign-on (SSO)</w:t>
      </w:r>
      <w:r w:rsidDel="00000000" w:rsidR="00000000" w:rsidRPr="00000000">
        <w:rPr>
          <w:rFonts w:ascii="Helvetica Neue" w:cs="Helvetica Neue" w:eastAsia="Helvetica Neue" w:hAnsi="Helvetica Neue"/>
          <w:color w:val="000000"/>
          <w:sz w:val="18"/>
          <w:szCs w:val="18"/>
          <w:rtl w:val="0"/>
        </w:rPr>
        <w:t xml:space="preserve"> platform for third party site integration onto Fido.ca portal.</w:t>
      </w:r>
      <w:r w:rsidDel="00000000" w:rsidR="00000000" w:rsidRPr="00000000">
        <w:rPr>
          <w:rtl w:val="0"/>
        </w:rPr>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Lead the mobile apps development of Fido and Rogers </w:t>
      </w:r>
      <w:r w:rsidDel="00000000" w:rsidR="00000000" w:rsidRPr="00000000">
        <w:rPr>
          <w:rFonts w:ascii="Helvetica Neue" w:cs="Helvetica Neue" w:eastAsia="Helvetica Neue" w:hAnsi="Helvetica Neue"/>
          <w:b w:val="1"/>
          <w:color w:val="000000"/>
          <w:sz w:val="18"/>
          <w:szCs w:val="18"/>
          <w:rtl w:val="0"/>
        </w:rPr>
        <w:t xml:space="preserve">My Account</w:t>
      </w:r>
      <w:r w:rsidDel="00000000" w:rsidR="00000000" w:rsidRPr="00000000">
        <w:rPr>
          <w:rFonts w:ascii="Helvetica Neue" w:cs="Helvetica Neue" w:eastAsia="Helvetica Neue" w:hAnsi="Helvetica Neue"/>
          <w:color w:val="000000"/>
          <w:sz w:val="18"/>
          <w:szCs w:val="18"/>
          <w:rtl w:val="0"/>
        </w:rPr>
        <w:t xml:space="preserve"> available on </w:t>
      </w:r>
      <w:r w:rsidDel="00000000" w:rsidR="00000000" w:rsidRPr="00000000">
        <w:rPr>
          <w:rFonts w:ascii="Helvetica Neue" w:cs="Helvetica Neue" w:eastAsia="Helvetica Neue" w:hAnsi="Helvetica Neue"/>
          <w:b w:val="1"/>
          <w:color w:val="000000"/>
          <w:sz w:val="18"/>
          <w:szCs w:val="18"/>
          <w:rtl w:val="0"/>
        </w:rPr>
        <w:t xml:space="preserve">AppStore</w:t>
      </w: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tabs>
          <w:tab w:val="left" w:leader="none" w:pos="360"/>
        </w:tabs>
        <w:ind w:left="360" w:hanging="360"/>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Created real-time log viewer web application conceiving a hack into ALSB messages, interconnecting calls as they move b/w myriad of system boundaries. The tool brings </w:t>
      </w:r>
      <w:r w:rsidDel="00000000" w:rsidR="00000000" w:rsidRPr="00000000">
        <w:rPr>
          <w:rFonts w:ascii="Helvetica Neue" w:cs="Helvetica Neue" w:eastAsia="Helvetica Neue" w:hAnsi="Helvetica Neue"/>
          <w:b w:val="1"/>
          <w:color w:val="000000"/>
          <w:sz w:val="18"/>
          <w:szCs w:val="18"/>
          <w:rtl w:val="0"/>
        </w:rPr>
        <w:t xml:space="preserve">huge</w:t>
      </w:r>
      <w:r w:rsidDel="00000000" w:rsidR="00000000" w:rsidRPr="00000000">
        <w:rPr>
          <w:rFonts w:ascii="Helvetica Neue" w:cs="Helvetica Neue" w:eastAsia="Helvetica Neue" w:hAnsi="Helvetica Neue"/>
          <w:color w:val="000000"/>
          <w:sz w:val="18"/>
          <w:szCs w:val="18"/>
          <w:rtl w:val="0"/>
        </w:rPr>
        <w:t xml:space="preserve"> savings in troubleshooting costs at Rogers.</w: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rFonts w:ascii="Helvetica Neue" w:cs="Helvetica Neue" w:eastAsia="Helvetica Neue" w:hAnsi="Helvetica Neue"/>
          <w:b w:val="1"/>
          <w:smallCaps w:val="1"/>
          <w:color w:val="000000"/>
          <w:sz w:val="24"/>
          <w:szCs w:val="24"/>
        </w:rPr>
      </w:pPr>
      <w:r w:rsidDel="00000000" w:rsidR="00000000" w:rsidRPr="00000000">
        <w:rPr>
          <w:rtl w:val="0"/>
        </w:rPr>
      </w:r>
    </w:p>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pacing w:after="200" w:before="12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smallCaps w:val="1"/>
          <w:color w:val="000000"/>
          <w:sz w:val="24"/>
          <w:szCs w:val="24"/>
          <w:rtl w:val="0"/>
        </w:rPr>
        <w:t xml:space="preserve">Education</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Bachelor of Technology</w:t>
      </w:r>
      <w:r w:rsidDel="00000000" w:rsidR="00000000" w:rsidRPr="00000000">
        <w:rPr>
          <w:rFonts w:ascii="Helvetica Neue" w:cs="Helvetica Neue" w:eastAsia="Helvetica Neue" w:hAnsi="Helvetica Neue"/>
          <w:b w:val="1"/>
          <w:color w:val="000000"/>
          <w:sz w:val="18"/>
          <w:szCs w:val="18"/>
          <w:rtl w:val="0"/>
        </w:rPr>
        <w:t xml:space="preserve">, Indian Institute </w:t>
      </w:r>
      <w:r w:rsidDel="00000000" w:rsidR="00000000" w:rsidRPr="00000000">
        <w:rPr>
          <w:rFonts w:ascii="Helvetica Neue" w:cs="Helvetica Neue" w:eastAsia="Helvetica Neue" w:hAnsi="Helvetica Neue"/>
          <w:color w:val="000000"/>
          <w:sz w:val="18"/>
          <w:szCs w:val="18"/>
          <w:rtl w:val="0"/>
        </w:rPr>
        <w:t xml:space="preserve">of</w:t>
      </w:r>
      <w:r w:rsidDel="00000000" w:rsidR="00000000" w:rsidRPr="00000000">
        <w:rPr>
          <w:rFonts w:ascii="Helvetica Neue" w:cs="Helvetica Neue" w:eastAsia="Helvetica Neue" w:hAnsi="Helvetica Neue"/>
          <w:b w:val="1"/>
          <w:color w:val="000000"/>
          <w:sz w:val="18"/>
          <w:szCs w:val="18"/>
          <w:rtl w:val="0"/>
        </w:rPr>
        <w:t xml:space="preserve"> Technology Delhi</w:t>
      </w:r>
      <w:r w:rsidDel="00000000" w:rsidR="00000000" w:rsidRPr="00000000">
        <w:rPr>
          <w:rFonts w:ascii="Helvetica Neue" w:cs="Helvetica Neue" w:eastAsia="Helvetica Neue" w:hAnsi="Helvetica Neue"/>
          <w:color w:val="000000"/>
          <w:sz w:val="18"/>
          <w:szCs w:val="18"/>
          <w:rtl w:val="0"/>
        </w:rPr>
        <w:t xml:space="preserve">, India</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rFonts w:ascii="Helvetica Neue" w:cs="Helvetica Neue" w:eastAsia="Helvetica Neue" w:hAnsi="Helvetica Neue"/>
          <w:b w:val="1"/>
          <w:smallCaps w:val="1"/>
          <w:color w:val="000000"/>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rFonts w:ascii="Helvetica Neue" w:cs="Helvetica Neue" w:eastAsia="Helvetica Neue" w:hAnsi="Helvetica Neue"/>
          <w:b w:val="1"/>
          <w:smallCaps w:val="1"/>
          <w:color w:val="000000"/>
          <w:sz w:val="24"/>
          <w:szCs w:val="24"/>
        </w:rPr>
      </w:pPr>
      <w:r w:rsidDel="00000000" w:rsidR="00000000" w:rsidRPr="00000000">
        <w:rPr>
          <w:rFonts w:ascii="Helvetica Neue" w:cs="Helvetica Neue" w:eastAsia="Helvetica Neue" w:hAnsi="Helvetica Neue"/>
          <w:b w:val="1"/>
          <w:smallCaps w:val="1"/>
          <w:color w:val="000000"/>
          <w:sz w:val="24"/>
          <w:szCs w:val="24"/>
          <w:rtl w:val="0"/>
        </w:rPr>
        <w:t xml:space="preserve">Professional Training and Continuing Education</w:t>
      </w:r>
    </w:p>
    <w:p w:rsidR="00000000" w:rsidDel="00000000" w:rsidP="00000000" w:rsidRDefault="00000000" w:rsidRPr="00000000" w14:paraId="000000AF">
      <w:pPr>
        <w:keepNext w:val="1"/>
        <w:numPr>
          <w:ilvl w:val="0"/>
          <w:numId w:val="2"/>
        </w:numPr>
        <w:pBdr>
          <w:top w:space="0" w:sz="0" w:val="nil"/>
          <w:left w:space="0" w:sz="0" w:val="nil"/>
          <w:bottom w:space="0" w:sz="0" w:val="nil"/>
          <w:right w:space="0" w:sz="0" w:val="nil"/>
          <w:between w:space="0" w:sz="0" w:val="nil"/>
        </w:pBdr>
        <w:tabs>
          <w:tab w:val="left" w:leader="none" w:pos="360"/>
        </w:tabs>
        <w:ind w:left="360" w:hanging="360"/>
        <w:jc w:val="both"/>
        <w:rPr>
          <w:color w:val="000000"/>
          <w:sz w:val="18"/>
          <w:szCs w:val="18"/>
        </w:rPr>
      </w:pPr>
      <w:r w:rsidDel="00000000" w:rsidR="00000000" w:rsidRPr="00000000">
        <w:rPr>
          <w:rFonts w:ascii="Helvetica Neue" w:cs="Helvetica Neue" w:eastAsia="Helvetica Neue" w:hAnsi="Helvetica Neue"/>
          <w:sz w:val="18"/>
          <w:szCs w:val="18"/>
          <w:rtl w:val="0"/>
        </w:rPr>
        <w:t xml:space="preserve">Completed</w:t>
      </w:r>
      <w:r w:rsidDel="00000000" w:rsidR="00000000" w:rsidRPr="00000000">
        <w:rPr>
          <w:rFonts w:ascii="Helvetica Neue" w:cs="Helvetica Neue" w:eastAsia="Helvetica Neue" w:hAnsi="Helvetica Neue"/>
          <w:b w:val="1"/>
          <w:sz w:val="18"/>
          <w:szCs w:val="18"/>
          <w:rtl w:val="0"/>
        </w:rPr>
        <w:t xml:space="preserve"> 2 Day SpringBoot</w:t>
      </w:r>
      <w:r w:rsidDel="00000000" w:rsidR="00000000" w:rsidRPr="00000000">
        <w:rPr>
          <w:rFonts w:ascii="Helvetica Neue" w:cs="Helvetica Neue" w:eastAsia="Helvetica Neue" w:hAnsi="Helvetica Neue"/>
          <w:sz w:val="18"/>
          <w:szCs w:val="18"/>
          <w:rtl w:val="0"/>
        </w:rPr>
        <w:t xml:space="preserve"> course with Pivotal (2020)</w:t>
      </w:r>
      <w:r w:rsidDel="00000000" w:rsidR="00000000" w:rsidRPr="00000000">
        <w:rPr>
          <w:rtl w:val="0"/>
        </w:rPr>
      </w:r>
    </w:p>
    <w:p w:rsidR="00000000" w:rsidDel="00000000" w:rsidP="00000000" w:rsidRDefault="00000000" w:rsidRPr="00000000" w14:paraId="000000B0">
      <w:pPr>
        <w:keepNext w:val="1"/>
        <w:numPr>
          <w:ilvl w:val="0"/>
          <w:numId w:val="2"/>
        </w:numPr>
        <w:pBdr>
          <w:top w:space="0" w:sz="0" w:val="nil"/>
          <w:left w:space="0" w:sz="0" w:val="nil"/>
          <w:bottom w:space="0" w:sz="0" w:val="nil"/>
          <w:right w:space="0" w:sz="0" w:val="nil"/>
          <w:between w:space="0" w:sz="0" w:val="nil"/>
        </w:pBdr>
        <w:tabs>
          <w:tab w:val="left" w:leader="none" w:pos="360"/>
        </w:tabs>
        <w:ind w:left="360" w:hanging="360"/>
        <w:jc w:val="both"/>
        <w:rPr>
          <w:color w:val="000000"/>
          <w:sz w:val="18"/>
          <w:szCs w:val="18"/>
        </w:rPr>
      </w:pPr>
      <w:r w:rsidDel="00000000" w:rsidR="00000000" w:rsidRPr="00000000">
        <w:rPr>
          <w:rFonts w:ascii="Helvetica Neue" w:cs="Helvetica Neue" w:eastAsia="Helvetica Neue" w:hAnsi="Helvetica Neue"/>
          <w:b w:val="1"/>
          <w:sz w:val="18"/>
          <w:szCs w:val="18"/>
          <w:rtl w:val="0"/>
        </w:rPr>
        <w:t xml:space="preserve">AWS Cloud</w:t>
      </w:r>
      <w:r w:rsidDel="00000000" w:rsidR="00000000" w:rsidRPr="00000000">
        <w:rPr>
          <w:rFonts w:ascii="Helvetica Neue" w:cs="Helvetica Neue" w:eastAsia="Helvetica Neue" w:hAnsi="Helvetica Neue"/>
          <w:sz w:val="18"/>
          <w:szCs w:val="18"/>
          <w:rtl w:val="0"/>
        </w:rPr>
        <w:t xml:space="preserve"> Summit, Toronto (2018)</w:t>
      </w:r>
      <w:r w:rsidDel="00000000" w:rsidR="00000000" w:rsidRPr="00000000">
        <w:rPr>
          <w:rtl w:val="0"/>
        </w:rPr>
      </w:r>
    </w:p>
    <w:p w:rsidR="00000000" w:rsidDel="00000000" w:rsidP="00000000" w:rsidRDefault="00000000" w:rsidRPr="00000000" w14:paraId="000000B1">
      <w:pPr>
        <w:keepNext w:val="1"/>
        <w:numPr>
          <w:ilvl w:val="0"/>
          <w:numId w:val="2"/>
        </w:numPr>
        <w:pBdr>
          <w:top w:space="0" w:sz="0" w:val="nil"/>
          <w:left w:space="0" w:sz="0" w:val="nil"/>
          <w:bottom w:space="0" w:sz="0" w:val="nil"/>
          <w:right w:space="0" w:sz="0" w:val="nil"/>
          <w:between w:space="0" w:sz="0" w:val="nil"/>
        </w:pBdr>
        <w:tabs>
          <w:tab w:val="left" w:leader="none" w:pos="360"/>
        </w:tabs>
        <w:ind w:left="36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StrongLoop </w:t>
      </w:r>
      <w:r w:rsidDel="00000000" w:rsidR="00000000" w:rsidRPr="00000000">
        <w:rPr>
          <w:rFonts w:ascii="Helvetica Neue" w:cs="Helvetica Neue" w:eastAsia="Helvetica Neue" w:hAnsi="Helvetica Neue"/>
          <w:b w:val="1"/>
          <w:color w:val="000000"/>
          <w:sz w:val="18"/>
          <w:szCs w:val="18"/>
          <w:rtl w:val="0"/>
        </w:rPr>
        <w:t xml:space="preserve">Certified Node.js Developer </w:t>
      </w:r>
      <w:r w:rsidDel="00000000" w:rsidR="00000000" w:rsidRPr="00000000">
        <w:rPr>
          <w:rFonts w:ascii="Helvetica Neue" w:cs="Helvetica Neue" w:eastAsia="Helvetica Neue" w:hAnsi="Helvetica Neue"/>
          <w:color w:val="000000"/>
          <w:sz w:val="18"/>
          <w:szCs w:val="18"/>
          <w:rtl w:val="0"/>
        </w:rPr>
        <w:t xml:space="preserve">(2016)</w:t>
      </w:r>
      <w:r w:rsidDel="00000000" w:rsidR="00000000" w:rsidRPr="00000000">
        <w:rPr>
          <w:rtl w:val="0"/>
        </w:rPr>
      </w:r>
    </w:p>
    <w:p w:rsidR="00000000" w:rsidDel="00000000" w:rsidP="00000000" w:rsidRDefault="00000000" w:rsidRPr="00000000" w14:paraId="000000B2">
      <w:pPr>
        <w:keepNext w:val="1"/>
        <w:numPr>
          <w:ilvl w:val="0"/>
          <w:numId w:val="2"/>
        </w:numPr>
        <w:pBdr>
          <w:top w:space="0" w:sz="0" w:val="nil"/>
          <w:left w:space="0" w:sz="0" w:val="nil"/>
          <w:bottom w:space="0" w:sz="0" w:val="nil"/>
          <w:right w:space="0" w:sz="0" w:val="nil"/>
          <w:between w:space="0" w:sz="0" w:val="nil"/>
        </w:pBdr>
        <w:tabs>
          <w:tab w:val="left" w:leader="none" w:pos="360"/>
        </w:tabs>
        <w:ind w:left="360" w:hanging="360"/>
        <w:jc w:val="both"/>
        <w:rPr>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Node.js</w:t>
      </w:r>
      <w:r w:rsidDel="00000000" w:rsidR="00000000" w:rsidRPr="00000000">
        <w:rPr>
          <w:rFonts w:ascii="Helvetica Neue" w:cs="Helvetica Neue" w:eastAsia="Helvetica Neue" w:hAnsi="Helvetica Neue"/>
          <w:color w:val="000000"/>
          <w:sz w:val="18"/>
          <w:szCs w:val="18"/>
          <w:rtl w:val="0"/>
        </w:rPr>
        <w:t xml:space="preserve"> based API Development using </w:t>
      </w:r>
      <w:r w:rsidDel="00000000" w:rsidR="00000000" w:rsidRPr="00000000">
        <w:rPr>
          <w:rFonts w:ascii="Helvetica Neue" w:cs="Helvetica Neue" w:eastAsia="Helvetica Neue" w:hAnsi="Helvetica Neue"/>
          <w:b w:val="1"/>
          <w:color w:val="000000"/>
          <w:sz w:val="18"/>
          <w:szCs w:val="18"/>
          <w:rtl w:val="0"/>
        </w:rPr>
        <w:t xml:space="preserve">StrongLoop </w:t>
      </w:r>
      <w:r w:rsidDel="00000000" w:rsidR="00000000" w:rsidRPr="00000000">
        <w:rPr>
          <w:rFonts w:ascii="Helvetica Neue" w:cs="Helvetica Neue" w:eastAsia="Helvetica Neue" w:hAnsi="Helvetica Neue"/>
          <w:color w:val="000000"/>
          <w:sz w:val="18"/>
          <w:szCs w:val="18"/>
          <w:rtl w:val="0"/>
        </w:rPr>
        <w:t xml:space="preserve">at TD BootCamp (2015)</w:t>
      </w:r>
      <w:r w:rsidDel="00000000" w:rsidR="00000000" w:rsidRPr="00000000">
        <w:rPr>
          <w:rtl w:val="0"/>
        </w:rPr>
      </w:r>
    </w:p>
    <w:p w:rsidR="00000000" w:rsidDel="00000000" w:rsidP="00000000" w:rsidRDefault="00000000" w:rsidRPr="00000000" w14:paraId="000000B3">
      <w:pPr>
        <w:keepNext w:val="1"/>
        <w:numPr>
          <w:ilvl w:val="0"/>
          <w:numId w:val="2"/>
        </w:numPr>
        <w:pBdr>
          <w:top w:space="0" w:sz="0" w:val="nil"/>
          <w:left w:space="0" w:sz="0" w:val="nil"/>
          <w:bottom w:space="0" w:sz="0" w:val="nil"/>
          <w:right w:space="0" w:sz="0" w:val="nil"/>
          <w:between w:space="0" w:sz="0" w:val="nil"/>
        </w:pBdr>
        <w:tabs>
          <w:tab w:val="left" w:leader="none" w:pos="360"/>
        </w:tabs>
        <w:ind w:left="36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Accessibility for Ontarian with Disability Act (AODA</w:t>
      </w:r>
      <w:r w:rsidDel="00000000" w:rsidR="00000000" w:rsidRPr="00000000">
        <w:rPr>
          <w:rFonts w:ascii="Helvetica Neue" w:cs="Helvetica Neue" w:eastAsia="Helvetica Neue" w:hAnsi="Helvetica Neue"/>
          <w:sz w:val="18"/>
          <w:szCs w:val="18"/>
          <w:rtl w:val="0"/>
        </w:rPr>
        <w:t xml:space="preserve">) training at City of Toronto (2014)</w:t>
      </w:r>
    </w:p>
    <w:p w:rsidR="00000000" w:rsidDel="00000000" w:rsidP="00000000" w:rsidRDefault="00000000" w:rsidRPr="00000000" w14:paraId="000000B4">
      <w:pPr>
        <w:keepNext w:val="1"/>
        <w:numPr>
          <w:ilvl w:val="0"/>
          <w:numId w:val="2"/>
        </w:numPr>
        <w:pBdr>
          <w:top w:space="0" w:sz="0" w:val="nil"/>
          <w:left w:space="0" w:sz="0" w:val="nil"/>
          <w:bottom w:space="0" w:sz="0" w:val="nil"/>
          <w:right w:space="0" w:sz="0" w:val="nil"/>
          <w:between w:space="0" w:sz="0" w:val="nil"/>
        </w:pBdr>
        <w:tabs>
          <w:tab w:val="left" w:leader="none" w:pos="360"/>
        </w:tabs>
        <w:ind w:left="36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Completed the course </w:t>
      </w:r>
      <w:r w:rsidDel="00000000" w:rsidR="00000000" w:rsidRPr="00000000">
        <w:rPr>
          <w:rFonts w:ascii="Helvetica Neue" w:cs="Helvetica Neue" w:eastAsia="Helvetica Neue" w:hAnsi="Helvetica Neue"/>
          <w:b w:val="1"/>
          <w:color w:val="000000"/>
          <w:sz w:val="18"/>
          <w:szCs w:val="18"/>
          <w:rtl w:val="0"/>
        </w:rPr>
        <w:t xml:space="preserve">Mobile App Analytics Fundamentals</w:t>
      </w:r>
      <w:r w:rsidDel="00000000" w:rsidR="00000000" w:rsidRPr="00000000">
        <w:rPr>
          <w:rFonts w:ascii="Helvetica Neue" w:cs="Helvetica Neue" w:eastAsia="Helvetica Neue" w:hAnsi="Helvetica Neue"/>
          <w:color w:val="000000"/>
          <w:sz w:val="18"/>
          <w:szCs w:val="18"/>
          <w:rtl w:val="0"/>
        </w:rPr>
        <w:t xml:space="preserve"> by Google (2014)</w:t>
      </w:r>
      <w:r w:rsidDel="00000000" w:rsidR="00000000" w:rsidRPr="00000000">
        <w:rPr>
          <w:rtl w:val="0"/>
        </w:rPr>
      </w:r>
    </w:p>
    <w:p w:rsidR="00000000" w:rsidDel="00000000" w:rsidP="00000000" w:rsidRDefault="00000000" w:rsidRPr="00000000" w14:paraId="000000B5">
      <w:pPr>
        <w:keepNext w:val="1"/>
        <w:numPr>
          <w:ilvl w:val="0"/>
          <w:numId w:val="2"/>
        </w:numPr>
        <w:pBdr>
          <w:top w:space="0" w:sz="0" w:val="nil"/>
          <w:left w:space="0" w:sz="0" w:val="nil"/>
          <w:bottom w:space="0" w:sz="0" w:val="nil"/>
          <w:right w:space="0" w:sz="0" w:val="nil"/>
          <w:between w:space="0" w:sz="0" w:val="nil"/>
        </w:pBdr>
        <w:tabs>
          <w:tab w:val="left" w:leader="none" w:pos="360"/>
        </w:tabs>
        <w:ind w:left="360" w:hanging="360"/>
        <w:jc w:val="both"/>
        <w:rPr>
          <w:color w:val="000000"/>
          <w:sz w:val="18"/>
          <w:szCs w:val="18"/>
        </w:rPr>
      </w:pPr>
      <w:r w:rsidDel="00000000" w:rsidR="00000000" w:rsidRPr="00000000">
        <w:rPr>
          <w:rFonts w:ascii="Helvetica Neue" w:cs="Helvetica Neue" w:eastAsia="Helvetica Neue" w:hAnsi="Helvetica Neue"/>
          <w:color w:val="000000"/>
          <w:sz w:val="18"/>
          <w:szCs w:val="18"/>
          <w:rtl w:val="0"/>
        </w:rPr>
        <w:t xml:space="preserve">Sun </w:t>
      </w:r>
      <w:r w:rsidDel="00000000" w:rsidR="00000000" w:rsidRPr="00000000">
        <w:rPr>
          <w:rFonts w:ascii="Helvetica Neue" w:cs="Helvetica Neue" w:eastAsia="Helvetica Neue" w:hAnsi="Helvetica Neue"/>
          <w:b w:val="1"/>
          <w:color w:val="000000"/>
          <w:sz w:val="18"/>
          <w:szCs w:val="18"/>
          <w:rtl w:val="0"/>
        </w:rPr>
        <w:t xml:space="preserve">Certified</w:t>
      </w:r>
      <w:r w:rsidDel="00000000" w:rsidR="00000000" w:rsidRPr="00000000">
        <w:rPr>
          <w:rFonts w:ascii="Helvetica Neue" w:cs="Helvetica Neue" w:eastAsia="Helvetica Neue" w:hAnsi="Helvetica Neue"/>
          <w:color w:val="000000"/>
          <w:sz w:val="18"/>
          <w:szCs w:val="18"/>
          <w:rtl w:val="0"/>
        </w:rPr>
        <w:t xml:space="preserve"> </w:t>
      </w:r>
      <w:r w:rsidDel="00000000" w:rsidR="00000000" w:rsidRPr="00000000">
        <w:rPr>
          <w:rFonts w:ascii="Helvetica Neue" w:cs="Helvetica Neue" w:eastAsia="Helvetica Neue" w:hAnsi="Helvetica Neue"/>
          <w:b w:val="1"/>
          <w:color w:val="000000"/>
          <w:sz w:val="18"/>
          <w:szCs w:val="18"/>
          <w:rtl w:val="0"/>
        </w:rPr>
        <w:t xml:space="preserve">Programmer</w:t>
      </w:r>
      <w:r w:rsidDel="00000000" w:rsidR="00000000" w:rsidRPr="00000000">
        <w:rPr>
          <w:rFonts w:ascii="Helvetica Neue" w:cs="Helvetica Neue" w:eastAsia="Helvetica Neue" w:hAnsi="Helvetica Neue"/>
          <w:color w:val="000000"/>
          <w:sz w:val="18"/>
          <w:szCs w:val="18"/>
          <w:rtl w:val="0"/>
        </w:rPr>
        <w:t xml:space="preserve"> for </w:t>
      </w:r>
      <w:r w:rsidDel="00000000" w:rsidR="00000000" w:rsidRPr="00000000">
        <w:rPr>
          <w:rFonts w:ascii="Helvetica Neue" w:cs="Helvetica Neue" w:eastAsia="Helvetica Neue" w:hAnsi="Helvetica Neue"/>
          <w:b w:val="1"/>
          <w:color w:val="000000"/>
          <w:sz w:val="18"/>
          <w:szCs w:val="18"/>
          <w:rtl w:val="0"/>
        </w:rPr>
        <w:t xml:space="preserve">Java</w:t>
      </w:r>
      <w:r w:rsidDel="00000000" w:rsidR="00000000" w:rsidRPr="00000000">
        <w:rPr>
          <w:rFonts w:ascii="Helvetica Neue" w:cs="Helvetica Neue" w:eastAsia="Helvetica Neue" w:hAnsi="Helvetica Neue"/>
          <w:color w:val="000000"/>
          <w:sz w:val="18"/>
          <w:szCs w:val="18"/>
          <w:rtl w:val="0"/>
        </w:rPr>
        <w:t xml:space="preserve"> Platform (2005) </w:t>
      </w:r>
      <w:r w:rsidDel="00000000" w:rsidR="00000000" w:rsidRPr="00000000">
        <w:rPr>
          <w:rtl w:val="0"/>
        </w:rPr>
      </w:r>
    </w:p>
    <w:p w:rsidR="00000000" w:rsidDel="00000000" w:rsidP="00000000" w:rsidRDefault="00000000" w:rsidRPr="00000000" w14:paraId="000000B6">
      <w:pPr>
        <w:keepNext w:val="1"/>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B7">
      <w:pPr>
        <w:keepNext w:val="1"/>
        <w:pBdr>
          <w:top w:space="0" w:sz="0" w:val="nil"/>
          <w:left w:space="0" w:sz="0" w:val="nil"/>
          <w:bottom w:space="0" w:sz="0" w:val="nil"/>
          <w:right w:space="0" w:sz="0" w:val="nil"/>
          <w:between w:space="0" w:sz="0" w:val="nil"/>
        </w:pBdr>
        <w:spacing w:after="200" w:before="12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smallCaps w:val="1"/>
          <w:color w:val="000000"/>
          <w:sz w:val="24"/>
          <w:szCs w:val="24"/>
          <w:rtl w:val="0"/>
        </w:rPr>
        <w:t xml:space="preserve">Skills Listing</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00" w:before="100" w:lineRule="auto"/>
        <w:ind w:left="2160" w:hanging="21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Hardware:  </w:t>
        <w:tab/>
      </w:r>
      <w:r w:rsidDel="00000000" w:rsidR="00000000" w:rsidRPr="00000000">
        <w:rPr>
          <w:rFonts w:ascii="Helvetica Neue" w:cs="Helvetica Neue" w:eastAsia="Helvetica Neue" w:hAnsi="Helvetica Neue"/>
          <w:color w:val="000000"/>
          <w:sz w:val="18"/>
          <w:szCs w:val="18"/>
          <w:rtl w:val="0"/>
        </w:rPr>
        <w:t xml:space="preserve">Intel Windows and Macbook Pro</w:t>
      </w:r>
    </w:p>
    <w:p w:rsidR="00000000" w:rsidDel="00000000" w:rsidP="00000000" w:rsidRDefault="00000000" w:rsidRPr="00000000" w14:paraId="000000B9">
      <w:pPr>
        <w:keepNext w:val="1"/>
        <w:pBdr>
          <w:top w:space="0" w:sz="0" w:val="nil"/>
          <w:left w:space="0" w:sz="0" w:val="nil"/>
          <w:bottom w:space="0" w:sz="0" w:val="nil"/>
          <w:right w:space="0" w:sz="0" w:val="nil"/>
          <w:between w:space="0" w:sz="0" w:val="nil"/>
        </w:pBdr>
        <w:tabs>
          <w:tab w:val="left" w:leader="none" w:pos="2160"/>
        </w:tabs>
        <w:spacing w:after="100" w:before="10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Operating Systems: </w:t>
        <w:tab/>
      </w:r>
      <w:r w:rsidDel="00000000" w:rsidR="00000000" w:rsidRPr="00000000">
        <w:rPr>
          <w:rFonts w:ascii="Helvetica Neue" w:cs="Helvetica Neue" w:eastAsia="Helvetica Neue" w:hAnsi="Helvetica Neue"/>
          <w:color w:val="000000"/>
          <w:sz w:val="18"/>
          <w:szCs w:val="18"/>
          <w:rtl w:val="0"/>
        </w:rPr>
        <w:t xml:space="preserve">OSX, Windows, Linux (RedHat, Ubuntu), VirtualBox, Docker, Kubernetes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00" w:before="100" w:lineRule="auto"/>
        <w:ind w:left="2160" w:hanging="21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Languages: </w:t>
        <w:tab/>
      </w:r>
      <w:r w:rsidDel="00000000" w:rsidR="00000000" w:rsidRPr="00000000">
        <w:rPr>
          <w:rFonts w:ascii="Helvetica Neue" w:cs="Helvetica Neue" w:eastAsia="Helvetica Neue" w:hAnsi="Helvetica Neue"/>
          <w:color w:val="000000"/>
          <w:sz w:val="18"/>
          <w:szCs w:val="18"/>
          <w:rtl w:val="0"/>
        </w:rPr>
        <w:t xml:space="preserve">Java, C/C++, Swift, ObjC, XML, SQL, PL/SQL, JavaScript, HTML/DHTML</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2160"/>
        </w:tabs>
        <w:spacing w:after="100" w:before="100" w:lineRule="auto"/>
        <w:ind w:left="2160" w:hanging="21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IDE/Dev Tools: </w:t>
        <w:tab/>
      </w:r>
      <w:r w:rsidDel="00000000" w:rsidR="00000000" w:rsidRPr="00000000">
        <w:rPr>
          <w:rFonts w:ascii="Helvetica Neue" w:cs="Helvetica Neue" w:eastAsia="Helvetica Neue" w:hAnsi="Helvetica Neue"/>
          <w:color w:val="000000"/>
          <w:sz w:val="18"/>
          <w:szCs w:val="18"/>
          <w:rtl w:val="0"/>
        </w:rPr>
        <w:t xml:space="preserve">XCode, Android Studio, VSCode, SQL Developer, DBeaver, Maven, webpack, ro</w:t>
      </w:r>
      <w:r w:rsidDel="00000000" w:rsidR="00000000" w:rsidRPr="00000000">
        <w:rPr>
          <w:rFonts w:ascii="Helvetica Neue" w:cs="Helvetica Neue" w:eastAsia="Helvetica Neue" w:hAnsi="Helvetica Neue"/>
          <w:sz w:val="18"/>
          <w:szCs w:val="18"/>
          <w:rtl w:val="0"/>
        </w:rPr>
        <w:t xml:space="preserve">llup</w:t>
      </w:r>
      <w:r w:rsidDel="00000000" w:rsidR="00000000" w:rsidRPr="00000000">
        <w:rPr>
          <w:rtl w:val="0"/>
        </w:rPr>
      </w:r>
    </w:p>
    <w:p w:rsidR="00000000" w:rsidDel="00000000" w:rsidP="00000000" w:rsidRDefault="00000000" w:rsidRPr="00000000" w14:paraId="000000BC">
      <w:pPr>
        <w:keepNext w:val="1"/>
        <w:pBdr>
          <w:top w:space="0" w:sz="0" w:val="nil"/>
          <w:left w:space="0" w:sz="0" w:val="nil"/>
          <w:bottom w:space="0" w:sz="0" w:val="nil"/>
          <w:right w:space="0" w:sz="0" w:val="nil"/>
          <w:between w:space="0" w:sz="0" w:val="nil"/>
        </w:pBdr>
        <w:tabs>
          <w:tab w:val="left" w:leader="none" w:pos="2160"/>
        </w:tabs>
        <w:spacing w:after="100" w:before="10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Databases: </w:t>
        <w:tab/>
      </w:r>
      <w:r w:rsidDel="00000000" w:rsidR="00000000" w:rsidRPr="00000000">
        <w:rPr>
          <w:rFonts w:ascii="Helvetica Neue" w:cs="Helvetica Neue" w:eastAsia="Helvetica Neue" w:hAnsi="Helvetica Neue"/>
          <w:color w:val="000000"/>
          <w:sz w:val="18"/>
          <w:szCs w:val="18"/>
          <w:rtl w:val="0"/>
        </w:rPr>
        <w:t xml:space="preserve">Oracle, </w:t>
      </w:r>
      <w:r w:rsidDel="00000000" w:rsidR="00000000" w:rsidRPr="00000000">
        <w:rPr>
          <w:rFonts w:ascii="Helvetica Neue" w:cs="Helvetica Neue" w:eastAsia="Helvetica Neue" w:hAnsi="Helvetica Neue"/>
          <w:sz w:val="18"/>
          <w:szCs w:val="18"/>
          <w:rtl w:val="0"/>
        </w:rPr>
        <w:t xml:space="preserve">PostgreSQL, </w:t>
      </w:r>
      <w:r w:rsidDel="00000000" w:rsidR="00000000" w:rsidRPr="00000000">
        <w:rPr>
          <w:rFonts w:ascii="Helvetica Neue" w:cs="Helvetica Neue" w:eastAsia="Helvetica Neue" w:hAnsi="Helvetica Neue"/>
          <w:color w:val="000000"/>
          <w:sz w:val="18"/>
          <w:szCs w:val="18"/>
          <w:rtl w:val="0"/>
        </w:rPr>
        <w:t xml:space="preserve">MySQL</w:t>
      </w:r>
      <w:r w:rsidDel="00000000" w:rsidR="00000000" w:rsidRPr="00000000">
        <w:rPr>
          <w:rFonts w:ascii="Helvetica Neue" w:cs="Helvetica Neue" w:eastAsia="Helvetica Neue" w:hAnsi="Helvetica Neue"/>
          <w:b w:val="1"/>
          <w:color w:val="000000"/>
          <w:sz w:val="18"/>
          <w:szCs w:val="18"/>
          <w:rtl w:val="0"/>
        </w:rPr>
        <w:t xml:space="preserve">, </w:t>
      </w:r>
      <w:r w:rsidDel="00000000" w:rsidR="00000000" w:rsidRPr="00000000">
        <w:rPr>
          <w:rFonts w:ascii="Helvetica Neue" w:cs="Helvetica Neue" w:eastAsia="Helvetica Neue" w:hAnsi="Helvetica Neue"/>
          <w:color w:val="000000"/>
          <w:sz w:val="18"/>
          <w:szCs w:val="18"/>
          <w:rtl w:val="0"/>
        </w:rPr>
        <w:t xml:space="preserve">SQL Server, </w:t>
      </w:r>
      <w:r w:rsidDel="00000000" w:rsidR="00000000" w:rsidRPr="00000000">
        <w:rPr>
          <w:rFonts w:ascii="Helvetica Neue" w:cs="Helvetica Neue" w:eastAsia="Helvetica Neue" w:hAnsi="Helvetica Neue"/>
          <w:sz w:val="18"/>
          <w:szCs w:val="18"/>
          <w:rtl w:val="0"/>
        </w:rPr>
        <w:t xml:space="preserve">DB2, </w:t>
      </w:r>
      <w:r w:rsidDel="00000000" w:rsidR="00000000" w:rsidRPr="00000000">
        <w:rPr>
          <w:rFonts w:ascii="Helvetica Neue" w:cs="Helvetica Neue" w:eastAsia="Helvetica Neue" w:hAnsi="Helvetica Neue"/>
          <w:color w:val="000000"/>
          <w:sz w:val="18"/>
          <w:szCs w:val="18"/>
          <w:rtl w:val="0"/>
        </w:rPr>
        <w:t xml:space="preserve">SQLite</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2160"/>
        </w:tabs>
        <w:spacing w:after="100" w:before="100" w:lineRule="auto"/>
        <w:ind w:left="2160" w:hanging="21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Application Servers: </w:t>
        <w:tab/>
      </w:r>
      <w:r w:rsidDel="00000000" w:rsidR="00000000" w:rsidRPr="00000000">
        <w:rPr>
          <w:rFonts w:ascii="Helvetica Neue" w:cs="Helvetica Neue" w:eastAsia="Helvetica Neue" w:hAnsi="Helvetica Neue"/>
          <w:color w:val="000000"/>
          <w:sz w:val="18"/>
          <w:szCs w:val="18"/>
          <w:rtl w:val="0"/>
        </w:rPr>
        <w:t xml:space="preserve">WebSphere, WebSphere Liberty, Weblogic, JBoss, Tomcat</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2160"/>
        </w:tabs>
        <w:spacing w:after="100" w:before="100" w:lineRule="auto"/>
        <w:ind w:left="2160" w:hanging="21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Content Mgmt:</w:t>
        <w:tab/>
      </w:r>
      <w:r w:rsidDel="00000000" w:rsidR="00000000" w:rsidRPr="00000000">
        <w:rPr>
          <w:rFonts w:ascii="Helvetica Neue" w:cs="Helvetica Neue" w:eastAsia="Helvetica Neue" w:hAnsi="Helvetica Neue"/>
          <w:color w:val="000000"/>
          <w:sz w:val="18"/>
          <w:szCs w:val="18"/>
          <w:rtl w:val="0"/>
        </w:rPr>
        <w:t xml:space="preserve">Vignette, Stellent, OpenCMS, Contentful, Adobe AEM</w:t>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2160"/>
        </w:tabs>
        <w:spacing w:after="100" w:before="100" w:lineRule="auto"/>
        <w:ind w:left="2160" w:hanging="21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Web Browsers: </w:t>
        <w:tab/>
      </w:r>
      <w:r w:rsidDel="00000000" w:rsidR="00000000" w:rsidRPr="00000000">
        <w:rPr>
          <w:rFonts w:ascii="Helvetica Neue" w:cs="Helvetica Neue" w:eastAsia="Helvetica Neue" w:hAnsi="Helvetica Neue"/>
          <w:color w:val="000000"/>
          <w:sz w:val="18"/>
          <w:szCs w:val="18"/>
          <w:rtl w:val="0"/>
        </w:rPr>
        <w:t xml:space="preserve">IE, Firefox, Chrome, Safari, Mobile Browsers</w:t>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2160"/>
        </w:tabs>
        <w:spacing w:after="100" w:before="100" w:lineRule="auto"/>
        <w:ind w:left="2160" w:hanging="21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Directory Servers: </w:t>
        <w:tab/>
      </w:r>
      <w:r w:rsidDel="00000000" w:rsidR="00000000" w:rsidRPr="00000000">
        <w:rPr>
          <w:rFonts w:ascii="Helvetica Neue" w:cs="Helvetica Neue" w:eastAsia="Helvetica Neue" w:hAnsi="Helvetica Neue"/>
          <w:color w:val="000000"/>
          <w:sz w:val="18"/>
          <w:szCs w:val="18"/>
          <w:rtl w:val="0"/>
        </w:rPr>
        <w:t xml:space="preserve">Active Directory, IBM Tivoli, OpenLDAP</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2160"/>
        </w:tabs>
        <w:spacing w:after="100" w:before="100" w:lineRule="auto"/>
        <w:ind w:left="2160" w:hanging="21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GUI: </w:t>
        <w:tab/>
      </w:r>
      <w:r w:rsidDel="00000000" w:rsidR="00000000" w:rsidRPr="00000000">
        <w:rPr>
          <w:rFonts w:ascii="Helvetica Neue" w:cs="Helvetica Neue" w:eastAsia="Helvetica Neue" w:hAnsi="Helvetica Neue"/>
          <w:color w:val="000000"/>
          <w:sz w:val="18"/>
          <w:szCs w:val="18"/>
          <w:rtl w:val="0"/>
        </w:rPr>
        <w:t xml:space="preserve">UIKit,</w:t>
      </w:r>
      <w:r w:rsidDel="00000000" w:rsidR="00000000" w:rsidRPr="00000000">
        <w:rPr>
          <w:rFonts w:ascii="Helvetica Neue" w:cs="Helvetica Neue" w:eastAsia="Helvetica Neue" w:hAnsi="Helvetica Neue"/>
          <w:b w:val="1"/>
          <w:color w:val="000000"/>
          <w:sz w:val="18"/>
          <w:szCs w:val="18"/>
          <w:rtl w:val="0"/>
        </w:rPr>
        <w:t xml:space="preserve"> </w:t>
      </w:r>
      <w:r w:rsidDel="00000000" w:rsidR="00000000" w:rsidRPr="00000000">
        <w:rPr>
          <w:rFonts w:ascii="Helvetica Neue" w:cs="Helvetica Neue" w:eastAsia="Helvetica Neue" w:hAnsi="Helvetica Neue"/>
          <w:color w:val="000000"/>
          <w:sz w:val="18"/>
          <w:szCs w:val="18"/>
          <w:rtl w:val="0"/>
        </w:rPr>
        <w:t xml:space="preserve">JSF, JSP, Swing/JavaFX, JavaScript/AJAX, Angular</w:t>
      </w:r>
      <w:r w:rsidDel="00000000" w:rsidR="00000000" w:rsidRPr="00000000">
        <w:rPr>
          <w:rFonts w:ascii="Helvetica Neue" w:cs="Helvetica Neue" w:eastAsia="Helvetica Neue" w:hAnsi="Helvetica Neue"/>
          <w:sz w:val="18"/>
          <w:szCs w:val="18"/>
          <w:rtl w:val="0"/>
        </w:rPr>
        <w:t xml:space="preserve">, React</w:t>
      </w:r>
      <w:r w:rsidDel="00000000" w:rsidR="00000000" w:rsidRPr="00000000">
        <w:rPr>
          <w:rFonts w:ascii="Helvetica Neue" w:cs="Helvetica Neue" w:eastAsia="Helvetica Neue" w:hAnsi="Helvetica Neue"/>
          <w:color w:val="000000"/>
          <w:sz w:val="18"/>
          <w:szCs w:val="18"/>
          <w:rtl w:val="0"/>
        </w:rPr>
        <w:t xml:space="preserve">, Android SDK</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00" w:before="100" w:lineRule="auto"/>
        <w:ind w:left="2160" w:hanging="21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Modeling Tools: </w:t>
        <w:tab/>
      </w:r>
      <w:r w:rsidDel="00000000" w:rsidR="00000000" w:rsidRPr="00000000">
        <w:rPr>
          <w:rFonts w:ascii="Helvetica Neue" w:cs="Helvetica Neue" w:eastAsia="Helvetica Neue" w:hAnsi="Helvetica Neue"/>
          <w:color w:val="000000"/>
          <w:sz w:val="18"/>
          <w:szCs w:val="18"/>
          <w:rtl w:val="0"/>
        </w:rPr>
        <w:t xml:space="preserve">Rational Software Architect, Erwin, Miro</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2160"/>
        </w:tabs>
        <w:spacing w:after="100" w:before="100" w:lineRule="auto"/>
        <w:ind w:left="2160" w:hanging="21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Frameworks:  </w:t>
        <w:tab/>
      </w:r>
      <w:r w:rsidDel="00000000" w:rsidR="00000000" w:rsidRPr="00000000">
        <w:rPr>
          <w:rFonts w:ascii="Helvetica Neue" w:cs="Helvetica Neue" w:eastAsia="Helvetica Neue" w:hAnsi="Helvetica Neue"/>
          <w:color w:val="000000"/>
          <w:sz w:val="18"/>
          <w:szCs w:val="18"/>
          <w:rtl w:val="0"/>
        </w:rPr>
        <w:t xml:space="preserve">Hibernate, Spring, loopback, iText, log4j, JUnit, </w:t>
      </w:r>
      <w:r w:rsidDel="00000000" w:rsidR="00000000" w:rsidRPr="00000000">
        <w:rPr>
          <w:rFonts w:ascii="Helvetica Neue" w:cs="Helvetica Neue" w:eastAsia="Helvetica Neue" w:hAnsi="Helvetica Neue"/>
          <w:sz w:val="18"/>
          <w:szCs w:val="18"/>
          <w:rtl w:val="0"/>
        </w:rPr>
        <w:t xml:space="preserve">Selenium</w:t>
      </w:r>
      <w:r w:rsidDel="00000000" w:rsidR="00000000" w:rsidRPr="00000000">
        <w:rPr>
          <w:rFonts w:ascii="Helvetica Neue" w:cs="Helvetica Neue" w:eastAsia="Helvetica Neue" w:hAnsi="Helvetica Neue"/>
          <w:color w:val="000000"/>
          <w:sz w:val="18"/>
          <w:szCs w:val="18"/>
          <w:rtl w:val="0"/>
        </w:rPr>
        <w:t xml:space="preserve">,</w:t>
      </w:r>
      <w:r w:rsidDel="00000000" w:rsidR="00000000" w:rsidRPr="00000000">
        <w:rPr>
          <w:rFonts w:ascii="Helvetica Neue" w:cs="Helvetica Neue" w:eastAsia="Helvetica Neue" w:hAnsi="Helvetica Neue"/>
          <w:b w:val="1"/>
          <w:color w:val="000000"/>
          <w:sz w:val="18"/>
          <w:szCs w:val="18"/>
          <w:rtl w:val="0"/>
        </w:rPr>
        <w:t xml:space="preserve"> </w:t>
      </w:r>
      <w:r w:rsidDel="00000000" w:rsidR="00000000" w:rsidRPr="00000000">
        <w:rPr>
          <w:rFonts w:ascii="Helvetica Neue" w:cs="Helvetica Neue" w:eastAsia="Helvetica Neue" w:hAnsi="Helvetica Neue"/>
          <w:color w:val="000000"/>
          <w:sz w:val="18"/>
          <w:szCs w:val="18"/>
          <w:rtl w:val="0"/>
        </w:rPr>
        <w:t xml:space="preserve">lucene</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00" w:before="100" w:lineRule="auto"/>
        <w:ind w:left="2160" w:hanging="2160"/>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Standards: </w:t>
        <w:tab/>
      </w:r>
      <w:r w:rsidDel="00000000" w:rsidR="00000000" w:rsidRPr="00000000">
        <w:rPr>
          <w:rFonts w:ascii="Helvetica Neue" w:cs="Helvetica Neue" w:eastAsia="Helvetica Neue" w:hAnsi="Helvetica Neue"/>
          <w:color w:val="000000"/>
          <w:sz w:val="18"/>
          <w:szCs w:val="18"/>
          <w:rtl w:val="0"/>
        </w:rPr>
        <w:t xml:space="preserve">OOAD, SOA, RUP, XP (eXtreme Programming), Agile, OAuth2.0/OIDC</w:t>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776"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Quattrocento">
    <w:embedRegular w:fontKey="{00000000-0000-0000-0000-000000000000}" r:id="rId1" w:subsetted="0"/>
    <w:embedBold w:fontKey="{00000000-0000-0000-0000-000000000000}" r:id="rId2" w:subsetted="0"/>
  </w:font>
  <w:font w:name="Times"/>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before="400" w:lineRule="auto"/>
      <w:jc w:val="both"/>
      <w:rPr>
        <w:color w:val="000000"/>
      </w:rPr>
    </w:pPr>
    <w:r w:rsidDel="00000000" w:rsidR="00000000" w:rsidRPr="00000000">
      <w:rPr>
        <w:rFonts w:ascii="Quattrocento" w:cs="Quattrocento" w:eastAsia="Quattrocento" w:hAnsi="Quattrocento"/>
        <w:b w:val="1"/>
        <w:color w:val="000000"/>
        <w:rtl w:val="0"/>
      </w:rPr>
      <w:tab/>
      <w:t xml:space="preserve">Professional Profile</w:t>
      <w:tab/>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Email: </w:t>
    </w:r>
    <w:hyperlink r:id="rId1">
      <w:r w:rsidDel="00000000" w:rsidR="00000000" w:rsidRPr="00000000">
        <w:rPr>
          <w:color w:val="1155cc"/>
          <w:u w:val="single"/>
          <w:rtl w:val="0"/>
        </w:rPr>
        <w:t xml:space="preserve">nsingh@gtalocal.com</w:t>
      </w:r>
    </w:hyperlink>
    <w:r w:rsidDel="00000000" w:rsidR="00000000" w:rsidRPr="00000000">
      <w:rPr>
        <w:color w:val="000000"/>
        <w:rtl w:val="0"/>
      </w:rPr>
      <w:tab/>
      <w:tab/>
      <w:tab/>
      <w:tab/>
      <w:tab/>
      <w:tab/>
      <w:tab/>
      <w:t xml:space="preserve">Cell: (</w:t>
    </w:r>
    <w:r w:rsidDel="00000000" w:rsidR="00000000" w:rsidRPr="00000000">
      <w:rPr>
        <w:rtl w:val="0"/>
      </w:rPr>
      <w:t xml:space="preserve">647</w:t>
    </w:r>
    <w:r w:rsidDel="00000000" w:rsidR="00000000" w:rsidRPr="00000000">
      <w:rPr>
        <w:color w:val="000000"/>
        <w:rtl w:val="0"/>
      </w:rPr>
      <w:t xml:space="preserve">) </w:t>
    </w:r>
    <w:r w:rsidDel="00000000" w:rsidR="00000000" w:rsidRPr="00000000">
      <w:rPr>
        <w:rtl w:val="0"/>
      </w:rPr>
      <w:t xml:space="preserve">495 0591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tabs>
        <w:tab w:val="right" w:leader="none" w:pos="9360"/>
      </w:tabs>
      <w:spacing w:after="360" w:before="360" w:lineRule="auto"/>
      <w:jc w:val="both"/>
      <w:rPr>
        <w:color w:val="000000"/>
      </w:rPr>
    </w:pPr>
    <w:r w:rsidDel="00000000" w:rsidR="00000000" w:rsidRPr="00000000">
      <w:rPr>
        <w:rFonts w:ascii="Quattrocento" w:cs="Quattrocento" w:eastAsia="Quattrocento" w:hAnsi="Quattrocento"/>
        <w:b w:val="1"/>
        <w:color w:val="000000"/>
        <w:sz w:val="24"/>
        <w:szCs w:val="24"/>
        <w:rtl w:val="0"/>
      </w:rPr>
      <w:t xml:space="preserve">Navdeep Singh</w:t>
      <w:tab/>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jc w:val="both"/>
    </w:pPr>
    <w:rPr>
      <w:rFonts w:ascii="Quattrocento" w:cs="Quattrocento" w:eastAsia="Quattrocento" w:hAnsi="Quattrocento"/>
      <w:i w:val="1"/>
      <w:color w:val="0000ff"/>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color w:val="000000"/>
      <w:sz w:val="24"/>
      <w:szCs w:val="24"/>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pPr>
    <w:rPr>
      <w:b w:val="1"/>
      <w:color w:val="000000"/>
      <w:sz w:val="22"/>
      <w:szCs w:val="22"/>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pPr>
    <w:rPr>
      <w:rFonts w:ascii="Quattrocento" w:cs="Quattrocento" w:eastAsia="Quattrocento" w:hAnsi="Quattrocento"/>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ind w:left="360" w:hanging="360"/>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ind w:left="2160" w:hanging="2160"/>
    </w:pPr>
    <w:rPr>
      <w:b w:val="1"/>
      <w:color w:val="000000"/>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jc w:val="both"/>
    </w:pPr>
    <w:rPr>
      <w:rFonts w:ascii="Quattrocento" w:cs="Quattrocento" w:eastAsia="Quattrocento" w:hAnsi="Quattrocento"/>
      <w:i w:val="1"/>
      <w:color w:val="0000ff"/>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color w:val="000000"/>
      <w:sz w:val="24"/>
      <w:szCs w:val="24"/>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pPr>
    <w:rPr>
      <w:b w:val="1"/>
      <w:color w:val="000000"/>
      <w:sz w:val="22"/>
      <w:szCs w:val="22"/>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pPr>
    <w:rPr>
      <w:rFonts w:ascii="Quattrocento" w:cs="Quattrocento" w:eastAsia="Quattrocento" w:hAnsi="Quattrocento"/>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ind w:left="360" w:hanging="360"/>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ind w:left="2160" w:hanging="2160"/>
    </w:pPr>
    <w:rPr>
      <w:b w:val="1"/>
      <w:color w:val="000000"/>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jc w:val="both"/>
      <w:outlineLvl w:val="0"/>
    </w:pPr>
    <w:rPr>
      <w:rFonts w:ascii="Quattrocento" w:cs="Quattrocento" w:eastAsia="Quattrocento" w:hAnsi="Quattrocento"/>
      <w:i w:val="1"/>
      <w:color w:val="0000ff"/>
    </w:rPr>
  </w:style>
  <w:style w:type="paragraph" w:styleId="Heading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60" w:before="240"/>
      <w:outlineLvl w:val="1"/>
    </w:pPr>
    <w:rPr>
      <w:rFonts w:ascii="Arial" w:cs="Arial" w:eastAsia="Arial" w:hAnsi="Arial"/>
      <w:b w:val="1"/>
      <w:i w:val="1"/>
      <w:color w:val="000000"/>
      <w:sz w:val="24"/>
      <w:szCs w:val="24"/>
    </w:rPr>
  </w:style>
  <w:style w:type="paragraph" w:styleId="Heading3">
    <w:name w:val="heading 3"/>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outlineLvl w:val="2"/>
    </w:pPr>
    <w:rPr>
      <w:b w:val="1"/>
      <w:color w:val="000000"/>
      <w:sz w:val="22"/>
      <w:szCs w:val="22"/>
    </w:rPr>
  </w:style>
  <w:style w:type="paragraph" w:styleId="Heading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outlineLvl w:val="3"/>
    </w:pPr>
    <w:rPr>
      <w:rFonts w:ascii="Quattrocento" w:cs="Quattrocento" w:eastAsia="Quattrocento" w:hAnsi="Quattrocento"/>
      <w:b w:val="1"/>
      <w:color w:val="000000"/>
    </w:rPr>
  </w:style>
  <w:style w:type="paragraph" w:styleId="Heading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ind w:left="360" w:hanging="360"/>
      <w:outlineLvl w:val="4"/>
    </w:pPr>
    <w:rPr>
      <w:b w:val="1"/>
      <w:color w:val="000000"/>
    </w:rPr>
  </w:style>
  <w:style w:type="paragraph" w:styleId="Heading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ind w:left="2160" w:hanging="2160"/>
      <w:outlineLvl w:val="5"/>
    </w:pPr>
    <w:rPr>
      <w:b w:val="1"/>
      <w:color w:val="000000"/>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4D230B"/>
    <w:pPr>
      <w:ind w:left="720"/>
      <w:contextualSpacing w:val="1"/>
    </w:p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tunes.apple.com/ca/app/td-canada/id358790776?mt=8" TargetMode="External"/><Relationship Id="rId10" Type="http://schemas.openxmlformats.org/officeDocument/2006/relationships/hyperlink" Target="https://play.google.com/store/apps/details?id=com.td"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unes.apple.com/ca/app/pwc-365/id689591286?mt=8" TargetMode="External"/><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skmerck.ca/" TargetMode="External"/><Relationship Id="rId8" Type="http://schemas.openxmlformats.org/officeDocument/2006/relationships/hyperlink" Target="https://play.google.com/store/apps/details?id=com.pwc.pwc365&amp;h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singh@gtalo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ezuBWPjafvzNLWgpENGh5Dme3g==">CgMxLjAyCGguZ2pkZ3hzMgloLjMwajB6bGw4AHIhMUlZdnI5a2pXdXZCbUEzX00yUFhHWk55cUlKeUhwdk55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2021-06-21T18:57:00Z</dcterms:created>
</cp:coreProperties>
</file>