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40"/>
      </w:pPr>
      <w:r>
        <w:rPr>
          <w:rFonts w:ascii="Aptos" w:hAnsi="Aptos"/>
          <w:b/>
          <w:i w:val="0"/>
          <w:color w:val="06184D"/>
          <w:sz w:val="18"/>
        </w:rPr>
        <w:t xml:space="preserve">Date: </w:t>
      </w:r>
      <w:r>
        <w:rPr>
          <w:rFonts w:ascii="Aptos" w:hAnsi="Aptos"/>
          <w:b w:val="0"/>
          <w:i w:val="0"/>
          <w:color w:val="64748B"/>
          <w:sz w:val="18"/>
        </w:rPr>
        <w:t>__________________________________</w:t>
      </w:r>
    </w:p>
    <w:p>
      <w:pPr>
        <w:spacing w:after="200"/>
      </w:pPr>
      <w:r>
        <w:rPr>
          <w:rFonts w:ascii="Aptos" w:hAnsi="Aptos"/>
          <w:b/>
          <w:i w:val="0"/>
          <w:color w:val="06184D"/>
          <w:sz w:val="18"/>
        </w:rPr>
        <w:t xml:space="preserve">Recipient: </w:t>
      </w:r>
      <w:r>
        <w:rPr>
          <w:rFonts w:ascii="Aptos" w:hAnsi="Aptos"/>
          <w:b w:val="0"/>
          <w:i w:val="0"/>
          <w:color w:val="64748B"/>
          <w:sz w:val="18"/>
        </w:rPr>
        <w:t>________________________________________________________</w:t>
      </w:r>
    </w:p>
    <w:p>
      <w:pPr>
        <w:spacing w:after="400"/>
      </w:pPr>
      <w:r>
        <w:rPr>
          <w:rFonts w:ascii="Aptos" w:hAnsi="Aptos"/>
          <w:b/>
          <w:i w:val="0"/>
          <w:color w:val="06184D"/>
          <w:sz w:val="18"/>
        </w:rPr>
        <w:t xml:space="preserve">Subject: </w:t>
      </w:r>
      <w:r>
        <w:rPr>
          <w:rFonts w:ascii="Aptos" w:hAnsi="Aptos"/>
          <w:b w:val="0"/>
          <w:i w:val="0"/>
          <w:color w:val="64748B"/>
          <w:sz w:val="18"/>
        </w:rPr>
        <w:t>________________________________________________________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after="260"/>
      </w:pPr>
      <w:r>
        <w:t xml:space="preserve"> </w:t>
      </w:r>
    </w:p>
    <w:p>
      <w:pPr>
        <w:spacing w:before="120" w:after="20"/>
      </w:pPr>
      <w:r>
        <w:rPr>
          <w:rFonts w:ascii="Aptos" w:hAnsi="Aptos"/>
          <w:b w:val="0"/>
          <w:i w:val="0"/>
          <w:color w:val="06184D"/>
          <w:sz w:val="18"/>
        </w:rPr>
        <w:t>Yours faithfully,</w:t>
      </w:r>
    </w:p>
    <w:p>
      <w:pPr>
        <w:spacing w:before="300" w:after="0"/>
      </w:pPr>
      <w:r>
        <w:rPr>
          <w:rFonts w:ascii="Aptos" w:hAnsi="Aptos"/>
          <w:b/>
          <w:i w:val="0"/>
          <w:color w:val="06184D"/>
          <w:sz w:val="18"/>
        </w:rPr>
        <w:t>Edward Wonder Mordey</w:t>
      </w:r>
    </w:p>
    <w:p>
      <w:pPr>
        <w:spacing w:after="0"/>
      </w:pPr>
      <w:r>
        <w:rPr>
          <w:rFonts w:ascii="Aptos" w:hAnsi="Aptos"/>
          <w:b w:val="0"/>
          <w:i w:val="0"/>
          <w:color w:val="64748B"/>
          <w:sz w:val="16"/>
        </w:rPr>
        <w:t>Founder &amp; Manager  |  Eragonova Enterprise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48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  <w:pBdr>
        <w:top w:val="single" w:sz="10" w:space="5" w:color="168A22"/>
      </w:pBdr>
    </w:pPr>
    <w:r>
      <w:rPr>
        <w:rFonts w:ascii="Aptos" w:hAnsi="Aptos"/>
        <w:b/>
        <w:i w:val="0"/>
        <w:color w:val="06184D"/>
        <w:sz w:val="14"/>
      </w:rPr>
      <w:t>ERAGONOVA ENTERPRISE  |  WhatsApp +233 505 374 537  |  eragonovaenterprise@gmail.com  |  Reg. No. BN311351025  |  TIN P0066314747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68"/>
      <w:gridCol w:w="6826"/>
    </w:tblGrid>
    <w:tr>
      <w:tc>
        <w:tcPr>
          <w:tcW w:type="dxa" w:w="4997"/>
          <w:tcMar>
            <w:top w:w="20" w:type="dxa"/>
            <w:start w:w="30" w:type="dxa"/>
            <w:bottom w:w="20" w:type="dxa"/>
            <w:end w:w="3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828800" cy="10515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ragonova_logo_tri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0515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97"/>
          <w:tcMar>
            <w:top w:w="20" w:type="dxa"/>
            <w:start w:w="30" w:type="dxa"/>
            <w:bottom w:w="20" w:type="dxa"/>
            <w:end w:w="30" w:type="dxa"/>
          </w:tcMar>
          <w:vAlign w:val="center"/>
        </w:tcPr>
        <w:p>
          <w:pPr>
            <w:spacing w:after="20"/>
          </w:pPr>
          <w:r>
            <w:rPr>
              <w:rFonts w:ascii="Aptos" w:hAnsi="Aptos"/>
              <w:b/>
              <w:i w:val="0"/>
              <w:color w:val="06184D"/>
              <w:sz w:val="30"/>
            </w:rPr>
            <w:t>ERAGONOVA ENTERPRISE</w:t>
          </w:r>
        </w:p>
        <w:p>
          <w:pPr>
            <w:spacing w:after="60"/>
          </w:pPr>
          <w:r>
            <w:rPr>
              <w:rFonts w:ascii="Aptos" w:hAnsi="Aptos"/>
              <w:b/>
              <w:i w:val="0"/>
              <w:color w:val="168A22"/>
              <w:sz w:val="14"/>
            </w:rPr>
            <w:t>Technology • Branding • Infrastructure Solutions</w:t>
          </w:r>
        </w:p>
        <w:p>
          <w:pPr>
            <w:spacing w:after="60"/>
          </w:pPr>
          <w:r>
            <w:rPr>
              <w:rFonts w:ascii="Aptos" w:hAnsi="Aptos"/>
              <w:b w:val="0"/>
              <w:i/>
              <w:color w:val="168A22"/>
              <w:sz w:val="15"/>
            </w:rPr>
            <w:t>Innovating Beyond Borders.</w:t>
          </w:r>
        </w:p>
        <w:p>
          <w:pPr>
            <w:spacing w:after="20"/>
          </w:pPr>
          <w:r>
            <w:rPr>
              <w:rFonts w:ascii="Aptos" w:hAnsi="Aptos"/>
              <w:b/>
              <w:i w:val="0"/>
              <w:color w:val="06184D"/>
              <w:sz w:val="14"/>
            </w:rPr>
            <w:t>WhatsApp +233 505 374 537  |  eragonovaenterprise@gmail.com</w:t>
          </w:r>
        </w:p>
        <w:p>
          <w:pPr>
            <w:spacing w:after="20"/>
          </w:pPr>
          <w:r>
            <w:rPr>
              <w:rFonts w:ascii="Aptos" w:hAnsi="Aptos"/>
              <w:b w:val="0"/>
              <w:i w:val="0"/>
              <w:color w:val="64748B"/>
              <w:sz w:val="13"/>
            </w:rPr>
            <w:t>Kumasi, Ghana  |  https://edward-wonder-mordey.github.io/eragonova-website/</w:t>
          </w:r>
        </w:p>
        <w:p>
          <w:pPr>
            <w:spacing w:after="0"/>
          </w:pPr>
          <w:r>
            <w:rPr>
              <w:rFonts w:ascii="Aptos" w:hAnsi="Aptos"/>
              <w:b/>
              <w:i w:val="0"/>
              <w:color w:val="06184D"/>
              <w:sz w:val="14"/>
            </w:rPr>
            <w:t>Reg. No. BN311351025  |  TIN P0066314747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704"/>
      <w:gridCol w:w="2290"/>
    </w:tblGrid>
    <w:tr>
      <w:tc>
        <w:tcPr>
          <w:tcW w:type="dxa" w:w="4997"/>
          <w:shd w:fill="06184D"/>
          <w:tcMar>
            <w:top w:w="14" w:type="dxa"/>
            <w:start w:w="0" w:type="dxa"/>
            <w:bottom w:w="14" w:type="dxa"/>
            <w:end w:w="0" w:type="dxa"/>
          </w:tcMar>
        </w:tcPr>
        <w:p/>
      </w:tc>
      <w:tc>
        <w:tcPr>
          <w:tcW w:type="dxa" w:w="4997"/>
          <w:shd w:fill="168A22"/>
          <w:tcMar>
            <w:top w:w="14" w:type="dxa"/>
            <w:start w:w="0" w:type="dxa"/>
            <w:bottom w:w="14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06184D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Eragonova Enterprise Company Letterhead</dc:title>
  <dc:subject>Official business letterhead with contact, registration and website details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