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1E8F0" w14:textId="77777777" w:rsidR="00ED3585" w:rsidRPr="00ED3585" w:rsidRDefault="00ED3585" w:rsidP="00ED3585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ED3585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旅遊 AI App 完整產品規格書生成 Prompt</w:t>
      </w:r>
    </w:p>
    <w:p w14:paraId="79722BFB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一、你的角色與任務</w:t>
      </w:r>
    </w:p>
    <w:p w14:paraId="2C0E327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你是一個由資深產品經理（Product Manager）、系統架構師（System Architect）、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全端技術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顧問、AI 應用工程師、UI/UX 設計師、資訊安全工程師、資料庫設計師、測試工程師及 DevOps 工程師組成的跨領域專業團隊。</w:t>
      </w:r>
    </w:p>
    <w:p w14:paraId="37B404C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你的任務不是直接撰寫程式碼，而是根據本文所列的需求，產生一份完整、詳細、可實作、可測試、可部署及可維護的「AI 旅遊規劃與社群 App 產品規格書」。</w:t>
      </w:r>
    </w:p>
    <w:p w14:paraId="102853E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這份規格書將交給後續 AI 開發代理或程式設計 AI，作為實際開發的唯一主要依據。</w:t>
      </w:r>
    </w:p>
    <w:p w14:paraId="7627D0A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因此，你必須確保每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功能都有明確的產品目的、使用者操作、畫面要求、資料結構、後端處理規則、權限限制、失敗處理方式及驗收標準。</w:t>
      </w:r>
    </w:p>
    <w:p w14:paraId="707CB40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Cs w:val="24"/>
        </w:rPr>
        <w:t>不可只產生簡短的功能清單，也不可在沒有充分規劃的情況下直接開始寫程式。</w:t>
      </w:r>
    </w:p>
    <w:p w14:paraId="7B12E85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請使用繁體中文與台灣常用的技術及產品用語撰寫全文。</w:t>
      </w:r>
    </w:p>
    <w:p w14:paraId="1F698C82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2D93BC8C">
          <v:rect id="_x0000_i1025" style="width:0;height:1.5pt" o:hralign="center" o:hrstd="t" o:hr="t" fillcolor="#a0a0a0" stroked="f"/>
        </w:pict>
      </w:r>
    </w:p>
    <w:p w14:paraId="2F4024C7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二、專案基本資訊</w:t>
      </w:r>
    </w:p>
    <w:p w14:paraId="4ACFC00F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2.1 產品定位</w:t>
      </w:r>
    </w:p>
    <w:p w14:paraId="1F07CA2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本產品是一個結合 AI 旅遊規劃、美食推薦、開源地圖、行程管理、旅行當下的行程調整及社群分享的綜合旅遊平台。</w:t>
      </w:r>
    </w:p>
    <w:p w14:paraId="08E317A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主要服務一般旅遊使用者，包括個人旅客、情侶、朋友、家庭、學生及自由行旅客。</w:t>
      </w:r>
    </w:p>
    <w:p w14:paraId="0B103C1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產品的核心價值是讓使用者能夠：</w:t>
      </w:r>
    </w:p>
    <w:p w14:paraId="08DD0117" w14:textId="77777777" w:rsidR="00ED3585" w:rsidRPr="00ED3585" w:rsidRDefault="00ED3585" w:rsidP="00ED35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透過 AI 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規劃單餐美食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推薦或多日完整旅行。</w:t>
      </w:r>
    </w:p>
    <w:p w14:paraId="217F8994" w14:textId="77777777" w:rsidR="00ED3585" w:rsidRPr="00ED3585" w:rsidRDefault="00ED3585" w:rsidP="00ED35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取得有明確資料來源、可信度狀態及待確認提示的旅遊資訊。</w:t>
      </w:r>
    </w:p>
    <w:p w14:paraId="34CDAB6A" w14:textId="77777777" w:rsidR="00ED3585" w:rsidRPr="00ED3585" w:rsidRDefault="00ED3585" w:rsidP="00ED35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在地圖、時間軸及行程清單上查看與修改旅程。</w:t>
      </w:r>
    </w:p>
    <w:p w14:paraId="5135C145" w14:textId="77777777" w:rsidR="00ED3585" w:rsidRPr="00ED3585" w:rsidRDefault="00ED3585" w:rsidP="00ED35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在旅行途中遇到交通延誤、排隊過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久或景點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無法進入時，重新規劃剩餘行程。</w:t>
      </w:r>
    </w:p>
    <w:p w14:paraId="16446403" w14:textId="77777777" w:rsidR="00ED3585" w:rsidRPr="00ED3585" w:rsidRDefault="00ED3585" w:rsidP="00ED35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儲存、匯出、分享、複製及共同編輯旅遊行程。</w:t>
      </w:r>
    </w:p>
    <w:p w14:paraId="58BD88CD" w14:textId="77777777" w:rsidR="00ED3585" w:rsidRPr="00ED3585" w:rsidRDefault="00ED3585" w:rsidP="00ED358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瀏覽其他使用者公開的旅遊計畫，形成旅遊社群。</w:t>
      </w:r>
    </w:p>
    <w:p w14:paraId="7A3605C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2.2 產品發展原則</w:t>
      </w:r>
    </w:p>
    <w:p w14:paraId="05886CF4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第一階段先以台灣旅遊為主要實際服務範圍。</w:t>
      </w:r>
    </w:p>
    <w:p w14:paraId="5DC86F08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系統架構需考慮未來擴展到全球旅遊。</w:t>
      </w:r>
    </w:p>
    <w:p w14:paraId="6D586E0E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不得宣稱全球所有國家都已具備完整即時交通、店家營業時間、票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券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庫存或訂房資料。</w:t>
      </w:r>
    </w:p>
    <w:p w14:paraId="7482FB5B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手機及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電腦均須具有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良好的響應式使用體驗。</w:t>
      </w:r>
    </w:p>
    <w:p w14:paraId="5FF1BE07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視覺風格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採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精緻、現代、具有成熟商業產品感的設計。</w:t>
      </w:r>
    </w:p>
    <w:p w14:paraId="58140901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第一版必須包含下文全部已確認的功能。允許依開發模組分批實作及驗收，但不得因此任意刪減既定需求。</w:t>
      </w:r>
    </w:p>
    <w:p w14:paraId="13AA4BE0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完整第一版只有在所有必要模組均完成實作、測試及驗收後，才可宣稱正式交付。</w:t>
      </w:r>
    </w:p>
    <w:p w14:paraId="072D820E" w14:textId="77777777" w:rsidR="00ED3585" w:rsidRPr="00ED3585" w:rsidRDefault="00ED3585" w:rsidP="00ED358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如果零成本、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資安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、外部服務配額或技術限制與功能需求衝突，必須明確揭露，不得隱瞞或擅自改變需求。</w:t>
      </w:r>
    </w:p>
    <w:p w14:paraId="77E316F8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2.3 零成本原則</w:t>
      </w:r>
    </w:p>
    <w:p w14:paraId="5DF517A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初期專案預算為新台幣 0 元。</w:t>
      </w:r>
    </w:p>
    <w:p w14:paraId="1E999A1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預期採用 GitHub Pages、Google Apps Script、Google 試算表、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免費模型及符合授權條件的開源資源。</w:t>
      </w:r>
    </w:p>
    <w:p w14:paraId="05B858B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必須遵守以下規則：</w:t>
      </w:r>
    </w:p>
    <w:p w14:paraId="0C2F41F7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不可擅自導入需付費的 API、模型、主機、資料庫、郵件服務、地圖服務或其他產品。</w:t>
      </w:r>
    </w:p>
    <w:p w14:paraId="0C025509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不可因免費模型失效而自動切換至付費模型。</w:t>
      </w:r>
    </w:p>
    <w:p w14:paraId="5084E581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不可假設免費服務有永久免費、無限流量或保證可用性。</w:t>
      </w:r>
    </w:p>
    <w:p w14:paraId="1565584A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不可只因服務有免費試用額度，就將它列為永久零成本的必要依賴。</w:t>
      </w:r>
    </w:p>
    <w:p w14:paraId="6BF8BADD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如某項功能無法在這些條件下可靠實現，須提供限制說明及符合零成本原則的替代方案。</w:t>
      </w:r>
    </w:p>
    <w:p w14:paraId="4025A207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如零成本方案無法安全地滿足某項必要需求，必須把它標示為技術阻礙，不得假裝問題已經解決。</w:t>
      </w:r>
    </w:p>
    <w:p w14:paraId="7EC5B630" w14:textId="77777777" w:rsidR="00ED3585" w:rsidRPr="00ED3585" w:rsidRDefault="00ED3585" w:rsidP="00ED358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任何付費升級、付費服務或付費模型都必須由專案擁有者明確同意後才可考慮。</w:t>
      </w:r>
    </w:p>
    <w:p w14:paraId="01EB52DE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17B51F34">
          <v:rect id="_x0000_i1026" style="width:0;height:1.5pt" o:hralign="center" o:hrstd="t" o:hr="t" fillcolor="#a0a0a0" stroked="f"/>
        </w:pict>
      </w:r>
    </w:p>
    <w:p w14:paraId="3BD6B2D7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三、正式產出規格書前的技術可行性檢查</w:t>
      </w:r>
    </w:p>
    <w:p w14:paraId="3697B1A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這個階段非常重要。</w:t>
      </w:r>
    </w:p>
    <w:p w14:paraId="74884D4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請先使用網頁搜尋，查閱最新的官方文件、服務條款、配額及安全建議。對於會隨時間改變的服務限制，必須註明查證日期與來源網址。</w:t>
      </w:r>
    </w:p>
    <w:p w14:paraId="2C0A952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請先建立「技術可行性與重大風險表」，評估以下問題，再據此撰寫後續規格。</w:t>
      </w:r>
    </w:p>
    <w:p w14:paraId="2D09080F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3.1 GitHub Pages 與 GAS 的跨網域通訊</w:t>
      </w:r>
    </w:p>
    <w:p w14:paraId="4E86E9D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前端預計部署於 GitHub Pages，後端使用 Google Apps Script Web App。</w:t>
      </w:r>
    </w:p>
    <w:p w14:paraId="28C58E0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請確認實際瀏覽器環境中，前端與 GAS 能否可靠地完成：</w:t>
      </w:r>
    </w:p>
    <w:p w14:paraId="3DE6BA33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跨來源 GET、POST 請求。</w:t>
      </w:r>
    </w:p>
    <w:p w14:paraId="57820294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JSON 或其他適用資料格式的請求與回應。</w:t>
      </w:r>
    </w:p>
    <w:p w14:paraId="31A9CF9E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帳號密碼登入及工作階段憑證傳遞。</w:t>
      </w:r>
    </w:p>
    <w:p w14:paraId="5A8EB0CC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私人行程的安全讀寫。</w:t>
      </w:r>
    </w:p>
    <w:p w14:paraId="2F215821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生成及長回應的錯誤處理。</w:t>
      </w:r>
    </w:p>
    <w:p w14:paraId="2D3EB18C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跨來源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請求預檢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、CORS 及重新導向的相容性。</w:t>
      </w:r>
    </w:p>
    <w:p w14:paraId="592E0D3E" w14:textId="77777777" w:rsidR="00ED3585" w:rsidRPr="00ED3585" w:rsidRDefault="00ED3585" w:rsidP="00ED358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手機瀏覽器和桌面瀏覽器的相容性。</w:t>
      </w:r>
    </w:p>
    <w:p w14:paraId="56BEE50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不得因為 GAS 有公開 Web App URL，就假定 GitHub Pages 一定能使用 </w:t>
      </w:r>
      <w:r w:rsidRPr="00ED3585">
        <w:rPr>
          <w:rFonts w:ascii="細明體" w:eastAsia="細明體" w:hAnsi="細明體" w:cs="細明體"/>
          <w:kern w:val="0"/>
          <w:szCs w:val="24"/>
        </w:rPr>
        <w:t>fetch()</w:t>
      </w:r>
      <w:r w:rsidRPr="00ED3585">
        <w:rPr>
          <w:rFonts w:ascii="新細明體" w:eastAsia="新細明體" w:hAnsi="新細明體" w:cs="新細明體"/>
          <w:kern w:val="0"/>
          <w:szCs w:val="24"/>
        </w:rPr>
        <w:t xml:space="preserve"> 正常讀取及解析所有回應。</w:t>
      </w:r>
    </w:p>
    <w:p w14:paraId="74643D4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請確認 GAS 的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ContentService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、HTML Service、Web App 部署模式及瀏覽器安全限制，提出可實際採用的通訊方式。</w:t>
      </w:r>
    </w:p>
    <w:p w14:paraId="448F34B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如果此架構存在實際阻礙，請列出：</w:t>
      </w:r>
    </w:p>
    <w:p w14:paraId="44E72B2C" w14:textId="77777777" w:rsidR="00ED3585" w:rsidRPr="00ED3585" w:rsidRDefault="00ED3585" w:rsidP="00ED35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具體問題及可重現的風險。</w:t>
      </w:r>
    </w:p>
    <w:p w14:paraId="73702221" w14:textId="77777777" w:rsidR="00ED3585" w:rsidRPr="00ED3585" w:rsidRDefault="00ED3585" w:rsidP="00ED35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最符合零成本原則的替代方案。</w:t>
      </w:r>
    </w:p>
    <w:p w14:paraId="2FDA4274" w14:textId="77777777" w:rsidR="00ED3585" w:rsidRPr="00ED3585" w:rsidRDefault="00ED3585" w:rsidP="00ED35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方案對原有架構、安全性及維護難度的影響。</w:t>
      </w:r>
    </w:p>
    <w:p w14:paraId="6334165C" w14:textId="77777777" w:rsidR="00ED3585" w:rsidRPr="00ED3585" w:rsidRDefault="00ED3585" w:rsidP="00ED358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哪些問題必須以最小可行原型實際驗證。</w:t>
      </w:r>
    </w:p>
    <w:p w14:paraId="604AA66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不可使用無法由 GitHub Pages 呼叫的 </w:t>
      </w: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google.script.run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，也不可採用瀏覽器無法讀取回應的方式，卻宣稱 API 串接已完成。</w:t>
      </w:r>
    </w:p>
    <w:p w14:paraId="2ADFB017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3.2 GAS 上的自建會員認證</w:t>
      </w:r>
    </w:p>
    <w:p w14:paraId="62732BE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已確定採用帳號或電子郵件加密保護的密碼登入，而非預設改成 Google OAuth 登入。</w:t>
      </w:r>
    </w:p>
    <w:p w14:paraId="776957E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請確認如何在 GAS 環境中合理實作：</w:t>
      </w:r>
    </w:p>
    <w:p w14:paraId="1F5DF7DC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安全密碼雜湊。</w:t>
      </w:r>
    </w:p>
    <w:p w14:paraId="72FA7C93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帳號獨立的 salt。</w:t>
      </w:r>
    </w:p>
    <w:p w14:paraId="0E8A0273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適當的密碼雜湊演算法及工作參數。</w:t>
      </w:r>
    </w:p>
    <w:p w14:paraId="5F8CB0BF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登入頻率限制與防止暴力猜測。</w:t>
      </w:r>
    </w:p>
    <w:p w14:paraId="3365675B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七天工作階段的驗證及撤銷。</w:t>
      </w:r>
    </w:p>
    <w:p w14:paraId="543ACAF9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密碼重設時的限時一次性憑證。</w:t>
      </w:r>
    </w:p>
    <w:p w14:paraId="6E89A625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重設憑證失效、重複使用及到期處理。</w:t>
      </w:r>
    </w:p>
    <w:p w14:paraId="31B7C4AA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會員帳號刪除及相關工作階段失效。</w:t>
      </w:r>
    </w:p>
    <w:p w14:paraId="720084E6" w14:textId="77777777" w:rsidR="00ED3585" w:rsidRPr="00ED3585" w:rsidRDefault="00ED3585" w:rsidP="00ED3585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洩漏帳號是否存在的錯誤訊息設計。</w:t>
      </w:r>
    </w:p>
    <w:p w14:paraId="18F74EE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密碼儲存不得使用明文，也不得把單純 SHA-256、MD5 或一般快速雜湊當成符合要求的密碼儲存機制。</w:t>
      </w:r>
    </w:p>
    <w:p w14:paraId="629B151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請查閱可靠的密碼儲存安全指引，確認適用的演算法和參數，並評估 GAS 的實際執行能力。</w:t>
      </w:r>
    </w:p>
    <w:p w14:paraId="7284E20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若無法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安全地實作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，必須指出限制並提出方案；不可為了維持表面上的零成本而犧牲密碼安全。</w:t>
      </w:r>
    </w:p>
    <w:p w14:paraId="6EE01C1A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3.3 電子郵件重設密碼</w:t>
      </w:r>
    </w:p>
    <w:p w14:paraId="26A3118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評估使用 Google Apps Script 郵件服務寄送密碼重設連結的可行性及每日配額。</w:t>
      </w:r>
    </w:p>
    <w:p w14:paraId="58E31F4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重設流程必須具備：</w:t>
      </w:r>
    </w:p>
    <w:p w14:paraId="1C35024D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足夠隨機且不可預測的重設憑證。</w:t>
      </w:r>
    </w:p>
    <w:p w14:paraId="38A60D54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限時及一次性使用。</w:t>
      </w:r>
    </w:p>
    <w:p w14:paraId="555A22AF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後端驗證及過期失效機制。</w:t>
      </w:r>
    </w:p>
    <w:p w14:paraId="7DF1853D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不將明文重設憑證永久保存在資料庫。</w:t>
      </w:r>
    </w:p>
    <w:p w14:paraId="3591640E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寄信頻率限制。</w:t>
      </w:r>
    </w:p>
    <w:p w14:paraId="25B84055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寄送失敗、配額不足及郵件延遲時的處理方式。</w:t>
      </w:r>
    </w:p>
    <w:p w14:paraId="2888CF27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重設完成後使既有工作階段失效。</w:t>
      </w:r>
    </w:p>
    <w:p w14:paraId="237FCF94" w14:textId="77777777" w:rsidR="00ED3585" w:rsidRPr="00ED3585" w:rsidRDefault="00ED3585" w:rsidP="00ED3585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避免透過錯誤訊息洩漏會員帳號資訊。</w:t>
      </w:r>
    </w:p>
    <w:p w14:paraId="794B346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不可假設郵件一定能送達，也不可讓管理員直接查看或取得會員原始密碼。</w:t>
      </w:r>
    </w:p>
    <w:p w14:paraId="552588B7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3.4 </w:t>
      </w:r>
      <w:proofErr w:type="spellStart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OpenRouter</w:t>
      </w:r>
      <w:proofErr w:type="spellEnd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免費模型與額度</w:t>
      </w:r>
    </w:p>
    <w:p w14:paraId="1BFAAAB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查閱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最新官方文件及免費方案政策。</w:t>
      </w:r>
    </w:p>
    <w:p w14:paraId="7A7457A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必須驗證：</w:t>
      </w:r>
    </w:p>
    <w:p w14:paraId="5C541A81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如何識別及選用符合要求的免費模型。</w:t>
      </w:r>
    </w:p>
    <w:p w14:paraId="2189A98C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如何設定允許使用的模型清單。</w:t>
      </w:r>
    </w:p>
    <w:p w14:paraId="393A1BCE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如何設定主要模型與免費備援模型。</w:t>
      </w:r>
    </w:p>
    <w:p w14:paraId="05496D4E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如何避免自動切換至付費模型。</w:t>
      </w:r>
    </w:p>
    <w:p w14:paraId="6CF2F70A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如何應對模型下架、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限流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、免費配額耗盡及格式不相容。</w:t>
      </w:r>
    </w:p>
    <w:p w14:paraId="3FFC3331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如何查明 API 回傳的費用、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限流與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錯誤狀態。</w:t>
      </w:r>
    </w:p>
    <w:p w14:paraId="4944C2AE" w14:textId="77777777" w:rsidR="00ED3585" w:rsidRPr="00ED3585" w:rsidRDefault="00ED3585" w:rsidP="00ED3585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如何在完全不產生未經授權費用的前提下控制使用量。</w:t>
      </w:r>
    </w:p>
    <w:p w14:paraId="6DED6BE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管理員只能在允許的免費模型清單中調整模型。後端必須進行模型白名單驗證，而不是只隱藏前端的選項。</w:t>
      </w:r>
    </w:p>
    <w:p w14:paraId="485206F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若無法確認請求一定使用免費模型，應拒絕發出請求，而不是冒險呼叫可能產生費用的模型。</w:t>
      </w:r>
    </w:p>
    <w:p w14:paraId="0DE2F20D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3.5 開源地圖、路線及離線功能</w:t>
      </w:r>
    </w:p>
    <w:p w14:paraId="566CA3E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確認 OpenStreetMap、地圖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圖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磚服務、地理編碼及路線引擎的實際使用政策。</w:t>
      </w:r>
    </w:p>
    <w:p w14:paraId="20D8C43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必須區分：</w:t>
      </w:r>
    </w:p>
    <w:p w14:paraId="36EB3529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開放地圖資料。</w:t>
      </w:r>
    </w:p>
    <w:p w14:paraId="786349EC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地圖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圖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磚。</w:t>
      </w:r>
    </w:p>
    <w:p w14:paraId="1417CF62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地址與地點搜尋。</w:t>
      </w:r>
    </w:p>
    <w:p w14:paraId="707BA4C3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道路路線計算。</w:t>
      </w:r>
    </w:p>
    <w:p w14:paraId="526CB597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步行、騎車及駕車路線。</w:t>
      </w:r>
    </w:p>
    <w:p w14:paraId="2F7F394C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大眾運輸路線與時刻表。</w:t>
      </w:r>
    </w:p>
    <w:p w14:paraId="3EC5F17A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即時交通狀態。</w:t>
      </w:r>
    </w:p>
    <w:p w14:paraId="4ACD9921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票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券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、訂房與訂位資料。</w:t>
      </w:r>
    </w:p>
    <w:p w14:paraId="4C786F96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離線行程資料。</w:t>
      </w:r>
    </w:p>
    <w:p w14:paraId="435DBD36" w14:textId="77777777" w:rsidR="00ED3585" w:rsidRPr="00ED3585" w:rsidRDefault="00ED3585" w:rsidP="00ED3585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離線地圖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圖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磚。</w:t>
      </w:r>
    </w:p>
    <w:p w14:paraId="7E3093C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不得把免費開放的地圖資料等同於無限量免費的地圖服務。</w:t>
      </w:r>
    </w:p>
    <w:p w14:paraId="28A277B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不得以大量下載官方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公共圖磚的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方式自行製作離線地圖，亦不得違反資料來源的授權條件。</w:t>
      </w:r>
    </w:p>
    <w:p w14:paraId="7BD6638A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3.6 Google 試算表的資料庫限制</w:t>
      </w:r>
    </w:p>
    <w:p w14:paraId="6AB5A5B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請評估試算表在以下情況中的風險：</w:t>
      </w:r>
    </w:p>
    <w:p w14:paraId="55A30544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多人同時編輯。</w:t>
      </w:r>
    </w:p>
    <w:p w14:paraId="6A0DECD9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多個 AI 生成請求同時寫入。</w:t>
      </w:r>
    </w:p>
    <w:p w14:paraId="3344374B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會員及社群資料持續成長。</w:t>
      </w:r>
    </w:p>
    <w:p w14:paraId="5B0A18C1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版本紀錄增加。</w:t>
      </w:r>
    </w:p>
    <w:p w14:paraId="2D647C28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API 呼叫量增加。</w:t>
      </w:r>
    </w:p>
    <w:p w14:paraId="02FBCE6C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GAS 執行時間、併發及服務配額達到限制。</w:t>
      </w:r>
    </w:p>
    <w:p w14:paraId="112AA814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備份與復原。</w:t>
      </w:r>
    </w:p>
    <w:p w14:paraId="2C7ECC81" w14:textId="77777777" w:rsidR="00ED3585" w:rsidRPr="00ED3585" w:rsidRDefault="00ED3585" w:rsidP="00ED3585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私人資料與公開資料的權限分離。</w:t>
      </w:r>
    </w:p>
    <w:p w14:paraId="1778350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請提出適合初期小規模使用的實作規則及容量預警機制，不得將試算表描述為無容量限制或天然支援即時多人同步的資料庫。</w:t>
      </w:r>
    </w:p>
    <w:p w14:paraId="7997F26F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3.7 技術可行性結論</w:t>
      </w:r>
    </w:p>
    <w:p w14:paraId="553C8DC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上述檢查完成後，請將各項結果標示為：</w:t>
      </w:r>
    </w:p>
    <w:p w14:paraId="0F18C685" w14:textId="77777777" w:rsidR="00ED3585" w:rsidRPr="00ED3585" w:rsidRDefault="00ED3585" w:rsidP="00ED358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已查證可行。</w:t>
      </w:r>
    </w:p>
    <w:p w14:paraId="44849603" w14:textId="77777777" w:rsidR="00ED3585" w:rsidRPr="00ED3585" w:rsidRDefault="00ED3585" w:rsidP="00ED358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可行但有限制。</w:t>
      </w:r>
    </w:p>
    <w:p w14:paraId="2D7BC5AF" w14:textId="77777777" w:rsidR="00ED3585" w:rsidRPr="00ED3585" w:rsidRDefault="00ED3585" w:rsidP="00ED358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必須先完成原型測試。</w:t>
      </w:r>
    </w:p>
    <w:p w14:paraId="005BA731" w14:textId="77777777" w:rsidR="00ED3585" w:rsidRPr="00ED3585" w:rsidRDefault="00ED3585" w:rsidP="00ED358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需要替代架構。</w:t>
      </w:r>
    </w:p>
    <w:p w14:paraId="5729A365" w14:textId="77777777" w:rsidR="00ED3585" w:rsidRPr="00ED3585" w:rsidRDefault="00ED3585" w:rsidP="00ED3585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目前無法在既定條件下可靠實現。</w:t>
      </w:r>
    </w:p>
    <w:p w14:paraId="736E340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若有重大阻礙，請先列出推薦解法及替代選擇，並在規格中保持透明。不得默默改掉使用者已確認的需求。</w:t>
      </w:r>
    </w:p>
    <w:p w14:paraId="65CFE78F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1A7AC74A">
          <v:rect id="_x0000_i1027" style="width:0;height:1.5pt" o:hralign="center" o:hrstd="t" o:hr="t" fillcolor="#a0a0a0" stroked="f"/>
        </w:pict>
      </w:r>
    </w:p>
    <w:p w14:paraId="73F33722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四、前端與後端技術架構</w:t>
      </w:r>
    </w:p>
    <w:p w14:paraId="5496F98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4.1 前端</w:t>
      </w:r>
    </w:p>
    <w:p w14:paraId="3EF08D2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 GitHub Pages 部署。</w:t>
      </w:r>
    </w:p>
    <w:p w14:paraId="2D63354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第一版前端主要檔案如下：</w:t>
      </w:r>
    </w:p>
    <w:p w14:paraId="5200D703" w14:textId="77777777" w:rsidR="00ED3585" w:rsidRPr="00ED3585" w:rsidRDefault="00ED3585" w:rsidP="00ED3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project/</w:t>
      </w:r>
    </w:p>
    <w:p w14:paraId="05457A97" w14:textId="77777777" w:rsidR="00ED3585" w:rsidRPr="00ED3585" w:rsidRDefault="00ED3585" w:rsidP="00ED3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├── index.html</w:t>
      </w:r>
    </w:p>
    <w:p w14:paraId="557CA6EE" w14:textId="77777777" w:rsidR="00ED3585" w:rsidRPr="00ED3585" w:rsidRDefault="00ED3585" w:rsidP="00ED3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├── asset/</w:t>
      </w:r>
    </w:p>
    <w:p w14:paraId="2A1CDB85" w14:textId="77777777" w:rsidR="00ED3585" w:rsidRPr="00ED3585" w:rsidRDefault="00ED3585" w:rsidP="00ED358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└── README.md</w:t>
      </w:r>
    </w:p>
    <w:p w14:paraId="301E35B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index.html</w:t>
      </w:r>
      <w:r w:rsidRPr="00ED3585">
        <w:rPr>
          <w:rFonts w:ascii="新細明體" w:eastAsia="新細明體" w:hAnsi="新細明體" w:cs="新細明體"/>
          <w:kern w:val="0"/>
          <w:szCs w:val="24"/>
        </w:rPr>
        <w:t xml:space="preserve"> 原則上整合 HTML、CSS 及 JavaScript，避免無必要的建置工具及額外依賴。</w:t>
      </w:r>
    </w:p>
    <w:p w14:paraId="120064E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asset/</w:t>
      </w:r>
      <w:r w:rsidRPr="00ED3585">
        <w:rPr>
          <w:rFonts w:ascii="新細明體" w:eastAsia="新細明體" w:hAnsi="新細明體" w:cs="新細明體"/>
          <w:kern w:val="0"/>
          <w:szCs w:val="24"/>
        </w:rPr>
        <w:t xml:space="preserve"> 用於放置網站需要的圖片、Logo、圖示等資源。</w:t>
      </w:r>
    </w:p>
    <w:p w14:paraId="342B080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前端必須採用響應式設計，支援手機、平板及電腦。</w:t>
      </w:r>
    </w:p>
    <w:p w14:paraId="71E074F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請規劃：</w:t>
      </w:r>
    </w:p>
    <w:p w14:paraId="4AF357C8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網站整體導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47B74D6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首頁。</w:t>
      </w:r>
    </w:p>
    <w:p w14:paraId="3F3E2623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快速規劃入口。</w:t>
      </w:r>
    </w:p>
    <w:p w14:paraId="4E49D1E0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進階規劃入口。</w:t>
      </w:r>
    </w:p>
    <w:p w14:paraId="01054AF5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單餐推薦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頁面。</w:t>
      </w:r>
    </w:p>
    <w:p w14:paraId="43193E8B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多日行程規劃頁面。</w:t>
      </w:r>
    </w:p>
    <w:p w14:paraId="3A813469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行程工作區。</w:t>
      </w:r>
    </w:p>
    <w:p w14:paraId="09C48441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地圖與時間軸。</w:t>
      </w:r>
    </w:p>
    <w:p w14:paraId="53125880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會員註冊、登入及密碼重設。</w:t>
      </w:r>
    </w:p>
    <w:p w14:paraId="01DA0AC2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會員個人頁面。</w:t>
      </w:r>
    </w:p>
    <w:p w14:paraId="24DB694E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已儲存行程及歷史版本。</w:t>
      </w:r>
    </w:p>
    <w:p w14:paraId="10638AFD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公開旅遊廣場。</w:t>
      </w:r>
    </w:p>
    <w:p w14:paraId="55D7D87C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收藏、按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及留言。</w:t>
      </w:r>
    </w:p>
    <w:p w14:paraId="5498FF50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共享編輯介面。</w:t>
      </w:r>
    </w:p>
    <w:p w14:paraId="0C8779FB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行程分享與匯出。</w:t>
      </w:r>
    </w:p>
    <w:p w14:paraId="445F4476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旅行當下的行程調整。</w:t>
      </w:r>
    </w:p>
    <w:p w14:paraId="15D23823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一般管理員及最高管理員後台。</w:t>
      </w:r>
    </w:p>
    <w:p w14:paraId="3CC06551" w14:textId="77777777" w:rsidR="00ED3585" w:rsidRPr="00ED3585" w:rsidRDefault="00ED3585" w:rsidP="00ED3585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服務限制、錯誤訊息及隱私提醒。</w:t>
      </w:r>
    </w:p>
    <w:p w14:paraId="3BFB9CA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所有互動元件必須具備明確狀態，包括載入中、成功、失敗、儲存中、已儲存及待確認。</w:t>
      </w:r>
    </w:p>
    <w:p w14:paraId="3EB5B6C4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4.2 後端</w:t>
      </w:r>
    </w:p>
    <w:p w14:paraId="5C315FF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 Google Apps Script Web App。</w:t>
      </w:r>
    </w:p>
    <w:p w14:paraId="6D3B234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後端負責：</w:t>
      </w:r>
    </w:p>
    <w:p w14:paraId="10C53C81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會員註冊、登入、工作階段及登出。</w:t>
      </w:r>
    </w:p>
    <w:p w14:paraId="79AECEF1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密碼雜湊及密碼重設。</w:t>
      </w:r>
    </w:p>
    <w:p w14:paraId="4245E897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會員權限與資源所有權檢查。</w:t>
      </w:r>
    </w:p>
    <w:p w14:paraId="0EF8B835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行程建立、讀取、修改、刪除及分享。</w:t>
      </w:r>
    </w:p>
    <w:p w14:paraId="76BF8A70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共享行程及版本衝突控制。</w:t>
      </w:r>
    </w:p>
    <w:p w14:paraId="2D2EEBF1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AI 請求及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代理。</w:t>
      </w:r>
    </w:p>
    <w:p w14:paraId="7C1E3CC3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免費模型白名單與使用額度。</w:t>
      </w:r>
    </w:p>
    <w:p w14:paraId="2F0DF83B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結構化輸出及資料驗證。</w:t>
      </w:r>
    </w:p>
    <w:p w14:paraId="45F8BEC8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旅遊資料來源查詢及可信度標示。</w:t>
      </w:r>
    </w:p>
    <w:p w14:paraId="72BBE634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Google 試算表讀寫。</w:t>
      </w:r>
    </w:p>
    <w:p w14:paraId="2D7B5A25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收藏、按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、留言及檢舉。</w:t>
      </w:r>
    </w:p>
    <w:p w14:paraId="703DFDA7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管理員權限。</w:t>
      </w:r>
    </w:p>
    <w:p w14:paraId="1538E30F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操作稽核紀錄。</w:t>
      </w:r>
    </w:p>
    <w:p w14:paraId="426B85CC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備份與復原支援。</w:t>
      </w:r>
    </w:p>
    <w:p w14:paraId="31F8CAA9" w14:textId="77777777" w:rsidR="00ED3585" w:rsidRPr="00ED3585" w:rsidRDefault="00ED3585" w:rsidP="00ED3585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全站緊急停用及降級機制。</w:t>
      </w:r>
    </w:p>
    <w:p w14:paraId="3083904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API Key 及其他機密必須存放於 GAS Script Properties 或經查證適用的機密設定機制。</w:t>
      </w:r>
    </w:p>
    <w:p w14:paraId="424300A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不得把金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、密碼、工作階段秘密或其他伺服器機密放在 GitHub Pages、公開 JavaScript 或一般會員可讀取的試算表中。</w:t>
      </w:r>
    </w:p>
    <w:p w14:paraId="1F7D197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前端不得以硬編碼的 </w:t>
      </w:r>
      <w:r w:rsidRPr="00ED3585">
        <w:rPr>
          <w:rFonts w:ascii="細明體" w:eastAsia="細明體" w:hAnsi="細明體" w:cs="細明體"/>
          <w:kern w:val="0"/>
          <w:szCs w:val="24"/>
        </w:rPr>
        <w:t>Client-Token</w:t>
      </w:r>
      <w:r w:rsidRPr="00ED3585">
        <w:rPr>
          <w:rFonts w:ascii="新細明體" w:eastAsia="新細明體" w:hAnsi="新細明體" w:cs="新細明體"/>
          <w:kern w:val="0"/>
          <w:szCs w:val="24"/>
        </w:rPr>
        <w:t xml:space="preserve"> 作為真正的身分驗證或安全憑證。</w:t>
      </w:r>
    </w:p>
    <w:p w14:paraId="1D464A9D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4.3 Google 試算表</w:t>
      </w:r>
    </w:p>
    <w:p w14:paraId="2CA929D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規格書應定義所有工作表的名稱、用途、欄位、資料型別、唯一鍵、索引或查找策略、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必填條件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及關聯。</w:t>
      </w:r>
    </w:p>
    <w:p w14:paraId="70B7483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至少評估下列工作表：</w:t>
      </w:r>
    </w:p>
    <w:p w14:paraId="425B4744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lastRenderedPageBreak/>
        <w:t>Users</w:t>
      </w:r>
      <w:r w:rsidRPr="00ED3585">
        <w:rPr>
          <w:rFonts w:ascii="新細明體" w:eastAsia="新細明體" w:hAnsi="新細明體" w:cs="新細明體"/>
          <w:kern w:val="0"/>
          <w:szCs w:val="24"/>
        </w:rPr>
        <w:t>：會員基本資料。</w:t>
      </w:r>
    </w:p>
    <w:p w14:paraId="42C9E654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Sessions</w:t>
      </w:r>
      <w:r w:rsidRPr="00ED3585">
        <w:rPr>
          <w:rFonts w:ascii="新細明體" w:eastAsia="新細明體" w:hAnsi="新細明體" w:cs="新細明體"/>
          <w:kern w:val="0"/>
          <w:szCs w:val="24"/>
        </w:rPr>
        <w:t>：登入工作階段及有效期限。</w:t>
      </w:r>
    </w:p>
    <w:p w14:paraId="5695EA33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PasswordResetTokens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：密碼重設憑證的安全管理。</w:t>
      </w:r>
    </w:p>
    <w:p w14:paraId="50467D85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Trips</w:t>
      </w:r>
      <w:r w:rsidRPr="00ED3585">
        <w:rPr>
          <w:rFonts w:ascii="新細明體" w:eastAsia="新細明體" w:hAnsi="新細明體" w:cs="新細明體"/>
          <w:kern w:val="0"/>
          <w:szCs w:val="24"/>
        </w:rPr>
        <w:t>：主要行程資料。</w:t>
      </w:r>
    </w:p>
    <w:p w14:paraId="3B4A2CBC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TripVersions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：歷史版本。</w:t>
      </w:r>
    </w:p>
    <w:p w14:paraId="27A304D6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TripMembers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：共享行程的成員及權限。</w:t>
      </w:r>
    </w:p>
    <w:p w14:paraId="33FD45BB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TripInvitations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：行程邀請。</w:t>
      </w:r>
    </w:p>
    <w:p w14:paraId="1668F56C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Likes</w:t>
      </w:r>
      <w:r w:rsidRPr="00ED3585">
        <w:rPr>
          <w:rFonts w:ascii="新細明體" w:eastAsia="新細明體" w:hAnsi="新細明體" w:cs="新細明體"/>
          <w:kern w:val="0"/>
          <w:szCs w:val="24"/>
        </w:rPr>
        <w:t>：按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紀錄。</w:t>
      </w:r>
    </w:p>
    <w:p w14:paraId="539BE595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Comments</w:t>
      </w:r>
      <w:r w:rsidRPr="00ED3585">
        <w:rPr>
          <w:rFonts w:ascii="新細明體" w:eastAsia="新細明體" w:hAnsi="新細明體" w:cs="新細明體"/>
          <w:kern w:val="0"/>
          <w:szCs w:val="24"/>
        </w:rPr>
        <w:t>：留言紀錄。</w:t>
      </w:r>
    </w:p>
    <w:p w14:paraId="1EC36B8F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Favorites</w:t>
      </w:r>
      <w:r w:rsidRPr="00ED3585">
        <w:rPr>
          <w:rFonts w:ascii="新細明體" w:eastAsia="新細明體" w:hAnsi="新細明體" w:cs="新細明體"/>
          <w:kern w:val="0"/>
          <w:szCs w:val="24"/>
        </w:rPr>
        <w:t>：收藏紀錄。</w:t>
      </w:r>
    </w:p>
    <w:p w14:paraId="4A020C0A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細明體" w:eastAsia="細明體" w:hAnsi="細明體" w:cs="細明體"/>
          <w:kern w:val="0"/>
          <w:szCs w:val="24"/>
        </w:rPr>
        <w:t>Reports</w:t>
      </w:r>
      <w:r w:rsidRPr="00ED3585">
        <w:rPr>
          <w:rFonts w:ascii="新細明體" w:eastAsia="新細明體" w:hAnsi="新細明體" w:cs="新細明體"/>
          <w:kern w:val="0"/>
          <w:szCs w:val="24"/>
        </w:rPr>
        <w:t>：使用者檢舉及處理狀態。</w:t>
      </w:r>
    </w:p>
    <w:p w14:paraId="4B94B339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AdminAuditLogs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：管理員操作紀錄。</w:t>
      </w:r>
    </w:p>
    <w:p w14:paraId="22AC7883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UsageLimits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：不同操作的使用額度。</w:t>
      </w:r>
    </w:p>
    <w:p w14:paraId="4D97F528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SystemSettings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：可調整的系統設定。</w:t>
      </w:r>
    </w:p>
    <w:p w14:paraId="59A4E8E1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PromptVersions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：AI 提示詞版本。</w:t>
      </w:r>
    </w:p>
    <w:p w14:paraId="2686E86A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RequestRecords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：必要的請求識別及執行狀態。</w:t>
      </w:r>
    </w:p>
    <w:p w14:paraId="208EFAD5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IdempotencyKeys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：避免請求重複執行的識別資訊。</w:t>
      </w:r>
    </w:p>
    <w:p w14:paraId="28398C6E" w14:textId="77777777" w:rsidR="00ED3585" w:rsidRPr="00ED3585" w:rsidRDefault="00ED3585" w:rsidP="00ED3585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BackupRecords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：備份及復原作業紀錄。</w:t>
      </w:r>
    </w:p>
    <w:p w14:paraId="42CD23A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可依資料一致性、安全性和實作成本調整工作表，但必須逐項解釋調整原因。</w:t>
      </w:r>
    </w:p>
    <w:p w14:paraId="52DD0F9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每份行程必須使用穩定且唯一的 </w:t>
      </w: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TripID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，不能把試算表列號或顯示名稱當成唯一識別碼。</w:t>
      </w:r>
    </w:p>
    <w:p w14:paraId="05ABD28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行程擁有者應以穩定的 </w:t>
      </w: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UserID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識別，顯示名稱只用於前端呈現。</w:t>
      </w:r>
    </w:p>
    <w:p w14:paraId="2BB7264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每次更新都必須由後端確認登入身分、行程擁有權或被授予的編輯權限。</w:t>
      </w:r>
    </w:p>
    <w:p w14:paraId="2C447153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733C1A9A">
          <v:rect id="_x0000_i1028" style="width:0;height:1.5pt" o:hralign="center" o:hrstd="t" o:hr="t" fillcolor="#a0a0a0" stroked="f"/>
        </w:pict>
      </w:r>
    </w:p>
    <w:p w14:paraId="58BC3679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五、完整功能需求</w:t>
      </w:r>
    </w:p>
    <w:p w14:paraId="4782981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下列功能都是已確認的需求。請全部納入需求追蹤表及驗收清單。</w:t>
      </w:r>
    </w:p>
    <w:p w14:paraId="7810DBC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 首頁與產品體驗</w:t>
      </w:r>
    </w:p>
    <w:p w14:paraId="39CB669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設計現代、精緻、具有商業產品感的首頁。</w:t>
      </w:r>
    </w:p>
    <w:p w14:paraId="4B2A681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首頁至少呈現：</w:t>
      </w:r>
    </w:p>
    <w:p w14:paraId="34E75880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產品核心價值。</w:t>
      </w:r>
    </w:p>
    <w:p w14:paraId="2A3AF7CD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快速規劃入口。</w:t>
      </w:r>
    </w:p>
    <w:p w14:paraId="33412A06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進階規劃入口。</w:t>
      </w:r>
    </w:p>
    <w:p w14:paraId="65F5E4A5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單餐美食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推薦入口。</w:t>
      </w:r>
    </w:p>
    <w:p w14:paraId="25517E30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多日行程規劃入口。</w:t>
      </w:r>
    </w:p>
    <w:p w14:paraId="4262AEA9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公開旅遊廣場。</w:t>
      </w:r>
    </w:p>
    <w:p w14:paraId="5ED35E36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熱門或近期公開行程。</w:t>
      </w:r>
    </w:p>
    <w:p w14:paraId="6DD22F22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會員登入與註冊入口。</w:t>
      </w:r>
    </w:p>
    <w:p w14:paraId="33670C4F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免費服務限制說明。</w:t>
      </w:r>
    </w:p>
    <w:p w14:paraId="13500E57" w14:textId="77777777" w:rsidR="00ED3585" w:rsidRPr="00ED3585" w:rsidRDefault="00ED3585" w:rsidP="00ED3585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資料可信度原則及重要的隱私提醒。</w:t>
      </w:r>
    </w:p>
    <w:p w14:paraId="0142D8B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訪客應能瀏覽公開內容並免費試用有限次數的 AI 規劃功能。</w:t>
      </w:r>
    </w:p>
    <w:p w14:paraId="7C80349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訪客若要儲存行程、收藏、按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或留言，必須先登入。</w:t>
      </w:r>
    </w:p>
    <w:p w14:paraId="5D6ECF29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5.2 AI 旅遊需求收集</w:t>
      </w:r>
    </w:p>
    <w:p w14:paraId="7F0E4DC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支援快速規劃與進階規劃兩種入口。</w:t>
      </w:r>
    </w:p>
    <w:p w14:paraId="62C9DA9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快速規劃應減少填寫步驟，讓使用者迅速開始。</w:t>
      </w:r>
    </w:p>
    <w:p w14:paraId="74D4189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進階規劃應讓使用者細緻設定旅遊條件。</w:t>
      </w:r>
    </w:p>
    <w:p w14:paraId="07C0401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必須逐步詢問缺少的關鍵資訊，允許使用者略過非必要問題，不可一次提出過多問題而造成負擔。</w:t>
      </w:r>
    </w:p>
    <w:p w14:paraId="7568315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輸入條件至少包括：</w:t>
      </w:r>
    </w:p>
    <w:p w14:paraId="39398ECD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目的地。</w:t>
      </w:r>
    </w:p>
    <w:p w14:paraId="7028314D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旅遊日期及天數。</w:t>
      </w:r>
    </w:p>
    <w:p w14:paraId="50F84737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旅遊人數。</w:t>
      </w:r>
    </w:p>
    <w:p w14:paraId="5FD0E6B7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出發地。</w:t>
      </w:r>
    </w:p>
    <w:p w14:paraId="6C2FDD3C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抵達目的地的交通方式。</w:t>
      </w:r>
    </w:p>
    <w:p w14:paraId="03473013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預算及幣別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D0C0452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景點與旅遊興趣。</w:t>
      </w:r>
    </w:p>
    <w:p w14:paraId="310E9935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偏好的交通方式。</w:t>
      </w:r>
    </w:p>
    <w:p w14:paraId="18184173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餐飲偏好。</w:t>
      </w:r>
    </w:p>
    <w:p w14:paraId="75939F48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飲食禁忌及過敏限制。</w:t>
      </w:r>
    </w:p>
    <w:p w14:paraId="3B528A70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無障礙需求。</w:t>
      </w:r>
    </w:p>
    <w:p w14:paraId="6895B923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每日可接受的步行距離。</w:t>
      </w:r>
    </w:p>
    <w:p w14:paraId="52EC545F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悠閒、一般或緊湊的旅遊節奏。</w:t>
      </w:r>
    </w:p>
    <w:p w14:paraId="4F6DA67D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必去景點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C98EB6B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不想去或禁止安排的景點。</w:t>
      </w:r>
    </w:p>
    <w:p w14:paraId="518C31D3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已購票、已訂位、已訂房的行程。</w:t>
      </w:r>
    </w:p>
    <w:p w14:paraId="0A605036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已售罄、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無房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、無法訂位或不再提供服務的項目。</w:t>
      </w:r>
    </w:p>
    <w:p w14:paraId="2BF1D1F4" w14:textId="77777777" w:rsidR="00ED3585" w:rsidRPr="00ED3585" w:rsidRDefault="00ED3585" w:rsidP="00ED3585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使用者指定的其他限制。</w:t>
      </w:r>
    </w:p>
    <w:p w14:paraId="7710492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請定義哪些資料是必要條件、哪些是選填，以及無法提供完整資料時的處理規則。</w:t>
      </w:r>
    </w:p>
    <w:p w14:paraId="46D3D40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5.3 </w:t>
      </w:r>
      <w:proofErr w:type="gramStart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單餐美食</w:t>
      </w:r>
      <w:proofErr w:type="gramEnd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推薦</w:t>
      </w:r>
    </w:p>
    <w:p w14:paraId="477B0A6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使用者可指定地區、預算、口味與飲食偏好。</w:t>
      </w:r>
    </w:p>
    <w:p w14:paraId="564B122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應推薦符合條件的餐廳，並盡可能提供替代選項。</w:t>
      </w:r>
    </w:p>
    <w:p w14:paraId="1903F18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每間餐廳應依資料可用性呈現：</w:t>
      </w:r>
    </w:p>
    <w:p w14:paraId="4755AAF3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名稱。</w:t>
      </w:r>
    </w:p>
    <w:p w14:paraId="3C8BFD20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地址或地圖座標。</w:t>
      </w:r>
    </w:p>
    <w:p w14:paraId="617A8E16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菜系與特色。</w:t>
      </w:r>
    </w:p>
    <w:p w14:paraId="35A9DD8D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預估價格。</w:t>
      </w:r>
    </w:p>
    <w:p w14:paraId="50A531DA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可查證的營業時間。</w:t>
      </w:r>
    </w:p>
    <w:p w14:paraId="6C766AE8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地圖位置。</w:t>
      </w:r>
    </w:p>
    <w:p w14:paraId="15F04A02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前往方式或相關路線。</w:t>
      </w:r>
    </w:p>
    <w:p w14:paraId="3E53EECA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資料來源。</w:t>
      </w:r>
    </w:p>
    <w:p w14:paraId="34FCA0D6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驗證狀態。</w:t>
      </w:r>
    </w:p>
    <w:p w14:paraId="5AB30955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最近查證時間。</w:t>
      </w:r>
    </w:p>
    <w:p w14:paraId="2179E8AF" w14:textId="77777777" w:rsidR="00ED3585" w:rsidRPr="00ED3585" w:rsidRDefault="00ED3585" w:rsidP="00ED3585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官方資訊或訂位連結（若有可靠來源）。</w:t>
      </w:r>
    </w:p>
    <w:p w14:paraId="5CE03D2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不得將推測價格或未查證的營業狀態寫成已確認事實。</w:t>
      </w:r>
    </w:p>
    <w:p w14:paraId="2196776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5.4 AI 多日旅遊規劃</w:t>
      </w:r>
    </w:p>
    <w:p w14:paraId="2470794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能依據使用者的需求規劃多日旅行。</w:t>
      </w:r>
    </w:p>
    <w:p w14:paraId="09E942C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行程可包含：</w:t>
      </w:r>
    </w:p>
    <w:p w14:paraId="54B2B529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早餐。</w:t>
      </w:r>
    </w:p>
    <w:p w14:paraId="66DCD7EF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上午景點。</w:t>
      </w:r>
    </w:p>
    <w:p w14:paraId="4154D732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午餐。</w:t>
      </w:r>
    </w:p>
    <w:p w14:paraId="6ED07E2A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下午景點或活動。</w:t>
      </w:r>
    </w:p>
    <w:p w14:paraId="4F850BC4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下午茶。</w:t>
      </w:r>
    </w:p>
    <w:p w14:paraId="3E213771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晚餐。</w:t>
      </w:r>
    </w:p>
    <w:p w14:paraId="1B58D0B5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住宿建議。</w:t>
      </w:r>
    </w:p>
    <w:p w14:paraId="394B5D63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交通移動。</w:t>
      </w:r>
    </w:p>
    <w:p w14:paraId="1B4A6A32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步行及移動時間。</w:t>
      </w:r>
    </w:p>
    <w:p w14:paraId="10D8C1BB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每日預算。</w:t>
      </w:r>
    </w:p>
    <w:p w14:paraId="668CD3EF" w14:textId="77777777" w:rsidR="00ED3585" w:rsidRPr="00ED3585" w:rsidRDefault="00ED3585" w:rsidP="00ED3585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整趟旅程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的預估總預算。</w:t>
      </w:r>
    </w:p>
    <w:p w14:paraId="43AB701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規劃深度可切換為簡易版與詳細版。</w:t>
      </w:r>
    </w:p>
    <w:p w14:paraId="22F7C3E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詳細版應包含活動時間、地點、移動方式、估計花費與必要提醒。</w:t>
      </w:r>
    </w:p>
    <w:p w14:paraId="16241CF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行程項目都必須使用結構化資料儲存，並提供穩定的項目識別碼。</w:t>
      </w:r>
    </w:p>
    <w:p w14:paraId="0277D63F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5.5 必去、排除、鎖定與衝突處理</w:t>
      </w:r>
    </w:p>
    <w:p w14:paraId="4A62F04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使用者可以指定必去景點、不想去的景點，以及已確定的活動、訂單或預約。</w:t>
      </w:r>
    </w:p>
    <w:p w14:paraId="50A9836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已鎖定及已確認的項目不可被 AI 擅自移除或更改。</w:t>
      </w:r>
    </w:p>
    <w:p w14:paraId="1222F79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當遇到下列情況時，系統必須提示衝突：</w:t>
      </w:r>
    </w:p>
    <w:p w14:paraId="62800D6D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店家公休。</w:t>
      </w:r>
    </w:p>
    <w:p w14:paraId="658FFEB0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景點關閉。</w:t>
      </w:r>
    </w:p>
    <w:p w14:paraId="602A9BF3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交通時間過長。</w:t>
      </w:r>
    </w:p>
    <w:p w14:paraId="5DAD9656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行程無法在合理時間內完成。</w:t>
      </w:r>
    </w:p>
    <w:p w14:paraId="676D5202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票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券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售罄。</w:t>
      </w:r>
    </w:p>
    <w:p w14:paraId="67EFFEBA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住宿訂滿。</w:t>
      </w:r>
    </w:p>
    <w:p w14:paraId="7D0C03E7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餐廳無法訂位。</w:t>
      </w:r>
    </w:p>
    <w:p w14:paraId="50FEA90E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預算超標。</w:t>
      </w:r>
    </w:p>
    <w:p w14:paraId="54A86CE7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步行距離超過使用者限制。</w:t>
      </w:r>
    </w:p>
    <w:p w14:paraId="5C66CC8F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無障礙條件不符合。</w:t>
      </w:r>
    </w:p>
    <w:p w14:paraId="6EC26057" w14:textId="77777777" w:rsidR="00ED3585" w:rsidRPr="00ED3585" w:rsidRDefault="00ED3585" w:rsidP="00ED3585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使用者要求彼此矛盾。</w:t>
      </w:r>
    </w:p>
    <w:p w14:paraId="31F6D40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遇到重大衝突時，必須先提出問題及替代方案，由使用者決定是否調整。</w:t>
      </w:r>
    </w:p>
    <w:p w14:paraId="6530018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不得只為了產出完整行程而捏造可用票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券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、房間、店家或交通班次。</w:t>
      </w:r>
    </w:p>
    <w:p w14:paraId="7DB69537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5.6 地圖與路線規劃</w:t>
      </w:r>
    </w:p>
    <w:p w14:paraId="608759A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以 OpenStreetMap 等符合授權條件的開源地圖資料為優先評估方向。</w:t>
      </w:r>
    </w:p>
    <w:p w14:paraId="4386A96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請依實際可行性規劃：</w:t>
      </w:r>
    </w:p>
    <w:p w14:paraId="201D3FBD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景點、餐廳及住宿定位。</w:t>
      </w:r>
    </w:p>
    <w:p w14:paraId="1D230A68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每日景點路線。</w:t>
      </w:r>
    </w:p>
    <w:p w14:paraId="6452FBF7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景點距離及順序。</w:t>
      </w:r>
    </w:p>
    <w:p w14:paraId="5E9917CF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步行、騎車及開車路線。</w:t>
      </w:r>
    </w:p>
    <w:p w14:paraId="32333B50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可取得資料時的大眾運輸路線。</w:t>
      </w:r>
    </w:p>
    <w:p w14:paraId="7277411A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路線時間及資料可信度。</w:t>
      </w:r>
    </w:p>
    <w:p w14:paraId="640988DD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Google Maps 地點或路線連結。</w:t>
      </w:r>
    </w:p>
    <w:p w14:paraId="5CD48164" w14:textId="77777777" w:rsidR="00ED3585" w:rsidRPr="00ED3585" w:rsidRDefault="00ED3585" w:rsidP="00ED3585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無法取得路線時的替代顯示方式。</w:t>
      </w:r>
    </w:p>
    <w:p w14:paraId="5F74C3E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必須遵守地圖資料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與圖磚服務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的授權政策及使用限制。</w:t>
      </w:r>
    </w:p>
    <w:p w14:paraId="1D8B4D7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第一階段以台灣為主，其他地區依實際資料及服務能力逐步擴充。</w:t>
      </w:r>
    </w:p>
    <w:p w14:paraId="0427364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不得假設所有國家都有可用的免費大眾運輸時刻表或即時交通資料。</w:t>
      </w:r>
    </w:p>
    <w:p w14:paraId="6F5930A8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5.7 旅遊當下的行程指引</w:t>
      </w:r>
    </w:p>
    <w:p w14:paraId="4BAC7D1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使用者可以在實際旅行期間開啟已儲存的行程。</w:t>
      </w:r>
    </w:p>
    <w:p w14:paraId="3347B01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網頁應呈現：</w:t>
      </w:r>
    </w:p>
    <w:p w14:paraId="603B99A1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當日行程。</w:t>
      </w:r>
    </w:p>
    <w:p w14:paraId="69819A90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目前及下一個活動。</w:t>
      </w:r>
    </w:p>
    <w:p w14:paraId="2C1387CA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時間軸。</w:t>
      </w:r>
    </w:p>
    <w:p w14:paraId="044D256E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地圖。</w:t>
      </w:r>
    </w:p>
    <w:p w14:paraId="1EA1A6A8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移動方式。</w:t>
      </w:r>
    </w:p>
    <w:p w14:paraId="3A834FA0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可取得的路線指引。</w:t>
      </w:r>
    </w:p>
    <w:p w14:paraId="5A9289BC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目前預算與後續安排。</w:t>
      </w:r>
    </w:p>
    <w:p w14:paraId="42BADE9E" w14:textId="77777777" w:rsidR="00ED3585" w:rsidRPr="00ED3585" w:rsidRDefault="00ED3585" w:rsidP="00ED3585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待確認事項。</w:t>
      </w:r>
    </w:p>
    <w:p w14:paraId="15FB2DC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提供使用者主動回報狀況的入口，例如：</w:t>
      </w:r>
    </w:p>
    <w:p w14:paraId="60176DED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趕不上公車。</w:t>
      </w:r>
    </w:p>
    <w:p w14:paraId="7DE10000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交通延誤。</w:t>
      </w:r>
    </w:p>
    <w:p w14:paraId="3BC9F736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餐廳排隊過久。</w:t>
      </w:r>
    </w:p>
    <w:p w14:paraId="4E1DAC28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景點人潮太多。</w:t>
      </w:r>
    </w:p>
    <w:p w14:paraId="636256B1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景點臨時關閉。</w:t>
      </w:r>
    </w:p>
    <w:p w14:paraId="4EA4AE2D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無法進入或購票。</w:t>
      </w:r>
    </w:p>
    <w:p w14:paraId="1EBAC114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想略過某個活動。</w:t>
      </w:r>
    </w:p>
    <w:p w14:paraId="7D8DCFBD" w14:textId="77777777" w:rsidR="00ED3585" w:rsidRPr="00ED3585" w:rsidRDefault="00ED3585" w:rsidP="00ED3585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臨時改變旅行偏好。</w:t>
      </w:r>
    </w:p>
    <w:p w14:paraId="44677DB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應根據使用者回報的狀況，重新規劃剩餘行程。</w:t>
      </w:r>
    </w:p>
    <w:p w14:paraId="514DEF3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重新規劃時必須：</w:t>
      </w:r>
    </w:p>
    <w:p w14:paraId="35DE7A0E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保留已完成的活動。</w:t>
      </w:r>
    </w:p>
    <w:p w14:paraId="32FD2E99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尊重必去景點與鎖定項目。</w:t>
      </w:r>
    </w:p>
    <w:p w14:paraId="35F1704F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不修改已確認的預訂，除非使用者明確要求。</w:t>
      </w:r>
    </w:p>
    <w:p w14:paraId="0A6E608B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重新評估剩餘時間、交通及預算。</w:t>
      </w:r>
    </w:p>
    <w:p w14:paraId="477A5FCE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提供可比較的替代方案。</w:t>
      </w:r>
    </w:p>
    <w:p w14:paraId="3CBA3B3A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清楚說明改動的理由及影響。</w:t>
      </w:r>
    </w:p>
    <w:p w14:paraId="4F7EEE4B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在使用者確認後才套用變更。</w:t>
      </w:r>
    </w:p>
    <w:p w14:paraId="5388A55C" w14:textId="77777777" w:rsidR="00ED3585" w:rsidRPr="00ED3585" w:rsidRDefault="00ED3585" w:rsidP="00ED3585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無法確認即時交通、人潮或營業狀態時標示待確認。</w:t>
      </w:r>
    </w:p>
    <w:p w14:paraId="3C3CACC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第一階段不要求系統全天候自動監控公車或排隊時間；以使用者主動回報、可靠可用的資料及 AI 重新計算為主。</w:t>
      </w:r>
    </w:p>
    <w:p w14:paraId="7EBC95B8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5.8 行程工作區、修改與重新生成</w:t>
      </w:r>
    </w:p>
    <w:p w14:paraId="23C8AEB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生成後應提供完整行程工作區，至少能切換或查看：</w:t>
      </w:r>
    </w:p>
    <w:p w14:paraId="64E3EB36" w14:textId="77777777" w:rsidR="00ED3585" w:rsidRPr="00ED3585" w:rsidRDefault="00ED3585" w:rsidP="00ED358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行程清單。</w:t>
      </w:r>
    </w:p>
    <w:p w14:paraId="16C36810" w14:textId="77777777" w:rsidR="00ED3585" w:rsidRPr="00ED3585" w:rsidRDefault="00ED3585" w:rsidP="00ED358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地圖。</w:t>
      </w:r>
    </w:p>
    <w:p w14:paraId="617BE170" w14:textId="77777777" w:rsidR="00ED3585" w:rsidRPr="00ED3585" w:rsidRDefault="00ED3585" w:rsidP="00ED358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時間軸。</w:t>
      </w:r>
    </w:p>
    <w:p w14:paraId="6884654B" w14:textId="77777777" w:rsidR="00ED3585" w:rsidRPr="00ED3585" w:rsidRDefault="00ED3585" w:rsidP="00ED3585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每日預算與總預算。</w:t>
      </w:r>
    </w:p>
    <w:p w14:paraId="3A2EE5C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必須支援：</w:t>
      </w:r>
    </w:p>
    <w:p w14:paraId="34311274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手動新增景點。</w:t>
      </w:r>
    </w:p>
    <w:p w14:paraId="599DB0D9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刪除行程項目。</w:t>
      </w:r>
    </w:p>
    <w:p w14:paraId="11966454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拖曳排序。</w:t>
      </w:r>
    </w:p>
    <w:p w14:paraId="5193A8C8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修改時間及內容。</w:t>
      </w:r>
    </w:p>
    <w:p w14:paraId="28BED853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替換餐廳、住宿及景點。</w:t>
      </w:r>
    </w:p>
    <w:p w14:paraId="3C7DAF8F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局部重新生成指定景點。</w:t>
      </w:r>
    </w:p>
    <w:p w14:paraId="3CC4DEC3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重新生成指定日期的行程。</w:t>
      </w:r>
    </w:p>
    <w:p w14:paraId="67A2A233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透過對話提出修改要求。</w:t>
      </w:r>
    </w:p>
    <w:p w14:paraId="653563AE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提供多個替代方案。</w:t>
      </w:r>
    </w:p>
    <w:p w14:paraId="4C3DEC4B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鎖定指定項目。</w:t>
      </w:r>
    </w:p>
    <w:p w14:paraId="7E9ECA2A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復原上一個操作。</w:t>
      </w:r>
    </w:p>
    <w:p w14:paraId="2CBEB40E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還原歷史版本。</w:t>
      </w:r>
    </w:p>
    <w:p w14:paraId="2B0E4E3C" w14:textId="77777777" w:rsidR="00ED3585" w:rsidRPr="00ED3585" w:rsidRDefault="00ED3585" w:rsidP="00ED3585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重新計算後續交通、時間及預算。</w:t>
      </w:r>
    </w:p>
    <w:p w14:paraId="5EDC22C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Cs w:val="24"/>
        </w:rPr>
        <w:t>局部重新生成的核心規則：除非使用者同意擴大修改範圍，否則 AI 只能修改被指定的項目。</w:t>
      </w:r>
    </w:p>
    <w:p w14:paraId="3E2ECAA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如果局部修改可能影響其他項目，必須先顯示影響範圍及建議。</w:t>
      </w:r>
    </w:p>
    <w:p w14:paraId="2420BEB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5.9 行程儲存與版本紀錄</w:t>
      </w:r>
    </w:p>
    <w:p w14:paraId="17410A6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登入會員可以儲存私人行程及查看歷史紀錄。</w:t>
      </w:r>
    </w:p>
    <w:p w14:paraId="3538294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支援自動儲存及手動儲存。</w:t>
      </w:r>
    </w:p>
    <w:p w14:paraId="4694037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介面應明確呈現：</w:t>
      </w:r>
    </w:p>
    <w:p w14:paraId="375616C5" w14:textId="77777777" w:rsidR="00ED3585" w:rsidRPr="00ED3585" w:rsidRDefault="00ED3585" w:rsidP="00ED358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儲存中。</w:t>
      </w:r>
    </w:p>
    <w:p w14:paraId="7CB446EC" w14:textId="77777777" w:rsidR="00ED3585" w:rsidRPr="00ED3585" w:rsidRDefault="00ED3585" w:rsidP="00ED358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已儲存。</w:t>
      </w:r>
    </w:p>
    <w:p w14:paraId="2B11D741" w14:textId="77777777" w:rsidR="00ED3585" w:rsidRPr="00ED3585" w:rsidRDefault="00ED3585" w:rsidP="00ED358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儲存失敗。</w:t>
      </w:r>
    </w:p>
    <w:p w14:paraId="667B947B" w14:textId="77777777" w:rsidR="00ED3585" w:rsidRPr="00ED3585" w:rsidRDefault="00ED3585" w:rsidP="00ED358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等待同步。</w:t>
      </w:r>
    </w:p>
    <w:p w14:paraId="2DFC118B" w14:textId="77777777" w:rsidR="00ED3585" w:rsidRPr="00ED3585" w:rsidRDefault="00ED3585" w:rsidP="00ED3585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發生版本衝突。</w:t>
      </w:r>
    </w:p>
    <w:p w14:paraId="3A39D9B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系統必須避免在寫入失敗時顯示虛假的成功訊息。</w:t>
      </w:r>
    </w:p>
    <w:p w14:paraId="586106C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重要修改須留下版本紀錄，讓使用者能查看或還原舊版本。</w:t>
      </w:r>
    </w:p>
    <w:p w14:paraId="1D4D27C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訪客免費試用 AI 時，必須清楚說明行程的保存方式及限制，並提供登入後保存的合理流程。</w:t>
      </w:r>
    </w:p>
    <w:p w14:paraId="33FCCFD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不得宣稱訪客尚未保存到帳號的行程會永久存在。</w:t>
      </w:r>
    </w:p>
    <w:p w14:paraId="04BD77CB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5.10 多人共享編輯</w:t>
      </w:r>
    </w:p>
    <w:p w14:paraId="73A96BA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使用者可以邀請其他會員共同規劃旅行。</w:t>
      </w:r>
    </w:p>
    <w:p w14:paraId="4594D03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每份共享行程至少具備：</w:t>
      </w:r>
    </w:p>
    <w:p w14:paraId="7905D939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擁有者。</w:t>
      </w:r>
    </w:p>
    <w:p w14:paraId="706B65D3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受邀成員。</w:t>
      </w:r>
    </w:p>
    <w:p w14:paraId="632E553F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只能查看的權限。</w:t>
      </w:r>
    </w:p>
    <w:p w14:paraId="03894CFF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可以編輯的權限。</w:t>
      </w:r>
    </w:p>
    <w:p w14:paraId="455B96D2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邀請與接受流程。</w:t>
      </w:r>
    </w:p>
    <w:p w14:paraId="65B5DB5E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撤銷邀請及編輯權限的功能。</w:t>
      </w:r>
    </w:p>
    <w:p w14:paraId="0CAD8044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修改紀錄。</w:t>
      </w:r>
    </w:p>
    <w:p w14:paraId="771E5F61" w14:textId="77777777" w:rsidR="00ED3585" w:rsidRPr="00ED3585" w:rsidRDefault="00ED3585" w:rsidP="00ED3585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版本衝突處理。</w:t>
      </w:r>
    </w:p>
    <w:p w14:paraId="633E12A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公開行程的瀏覽者無權直接修改原始行程。</w:t>
      </w:r>
    </w:p>
    <w:p w14:paraId="5F5EB22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一般會員可以複製公開行程至自己的帳號，並獨立編輯。</w:t>
      </w:r>
    </w:p>
    <w:p w14:paraId="4EE4D34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只有經原作者明確授權的共同編輯成員，才能依其權限修改共享行程。</w:t>
      </w:r>
    </w:p>
    <w:p w14:paraId="3B89966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多人同時編輯時，如果發生版本衝突，不得默默覆蓋他人的新修改。</w:t>
      </w:r>
    </w:p>
    <w:p w14:paraId="285C61F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第一階段可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採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版本比較、重新載入及手動選擇的方式處理衝突，不必宣稱已具備即時同步協作能力。</w:t>
      </w:r>
    </w:p>
    <w:p w14:paraId="7B27D59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5.11 會員及個人資料</w:t>
      </w:r>
    </w:p>
    <w:p w14:paraId="4239E1E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採用帳號或電子郵件加密保護的密碼登入。</w:t>
      </w:r>
    </w:p>
    <w:p w14:paraId="419CA2C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會員功能包括：</w:t>
      </w:r>
    </w:p>
    <w:p w14:paraId="311C8A4D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註冊。</w:t>
      </w:r>
    </w:p>
    <w:p w14:paraId="2EF26AB0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登入。</w:t>
      </w:r>
    </w:p>
    <w:p w14:paraId="24F3BD0D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登出。</w:t>
      </w:r>
    </w:p>
    <w:p w14:paraId="35A870C4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七天有效的登入工作階段。</w:t>
      </w:r>
    </w:p>
    <w:p w14:paraId="19FAEF44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密碼重設。</w:t>
      </w:r>
    </w:p>
    <w:p w14:paraId="4AB9B1EF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個人暱稱。</w:t>
      </w:r>
    </w:p>
    <w:p w14:paraId="50EBFA6F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個人公開頁面。</w:t>
      </w:r>
    </w:p>
    <w:p w14:paraId="07F361A6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公開行程列表。</w:t>
      </w:r>
    </w:p>
    <w:p w14:paraId="1EF5D14F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自己的已儲存行程。</w:t>
      </w:r>
    </w:p>
    <w:p w14:paraId="576B796C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歷史紀錄。</w:t>
      </w:r>
    </w:p>
    <w:p w14:paraId="511E0724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個人收藏。</w:t>
      </w:r>
    </w:p>
    <w:p w14:paraId="0804C0EE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行程可見性設定。</w:t>
      </w:r>
    </w:p>
    <w:p w14:paraId="396A1D90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刪除自己的行程。</w:t>
      </w:r>
    </w:p>
    <w:p w14:paraId="36FCF282" w14:textId="77777777" w:rsidR="00ED3585" w:rsidRPr="00ED3585" w:rsidRDefault="00ED3585" w:rsidP="00ED3585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申請刪除帳號。</w:t>
      </w:r>
    </w:p>
    <w:p w14:paraId="20F02CD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工作階段須由後端驗證，登出後立即撤銷；不能只依賴前端 </w:t>
      </w: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localStorage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中的使用者名稱判定會員已登入。</w:t>
      </w:r>
    </w:p>
    <w:p w14:paraId="38F5C04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5.12 行程隱私與分享</w:t>
      </w:r>
    </w:p>
    <w:p w14:paraId="46DE1AC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每份行程必須預設為私人。</w:t>
      </w:r>
    </w:p>
    <w:p w14:paraId="51B69DA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支援三種可見性：</w:t>
      </w:r>
    </w:p>
    <w:p w14:paraId="65CB33E9" w14:textId="77777777" w:rsidR="00ED3585" w:rsidRPr="00ED3585" w:rsidRDefault="00ED3585" w:rsidP="00ED358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私人：只有擁有者及具備必要授權者可看。</w:t>
      </w:r>
    </w:p>
    <w:p w14:paraId="3F93517A" w14:textId="77777777" w:rsidR="00ED3585" w:rsidRPr="00ED3585" w:rsidRDefault="00ED3585" w:rsidP="00ED358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公開：可出現在公開旅遊廣場。</w:t>
      </w:r>
    </w:p>
    <w:p w14:paraId="11A99B60" w14:textId="77777777" w:rsidR="00ED3585" w:rsidRPr="00ED3585" w:rsidRDefault="00ED3585" w:rsidP="00ED3585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指定會員可看：只有擁有者及指定授權會員能查看。</w:t>
      </w:r>
    </w:p>
    <w:p w14:paraId="32BA747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公開前必須提供明確預覽，讓作者選擇公開的內容。</w:t>
      </w:r>
    </w:p>
    <w:p w14:paraId="3613A53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需考慮隱藏私人備註、個人聯絡資訊、不想公開的住宿細節及其他敏感內容。</w:t>
      </w:r>
    </w:p>
    <w:p w14:paraId="2AB7207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取得 </w:t>
      </w:r>
      <w:proofErr w:type="spellStart"/>
      <w:r w:rsidRPr="00ED3585">
        <w:rPr>
          <w:rFonts w:ascii="細明體" w:eastAsia="細明體" w:hAnsi="細明體" w:cs="細明體"/>
          <w:kern w:val="0"/>
          <w:szCs w:val="24"/>
        </w:rPr>
        <w:t>TripID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或分享連結不代表有權讀取該行程；所有權限必須由後端判斷。</w:t>
      </w:r>
    </w:p>
    <w:p w14:paraId="4E64CF5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5.13 公開旅遊廣場與社群</w:t>
      </w:r>
    </w:p>
    <w:p w14:paraId="0C7233B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必須支援：</w:t>
      </w:r>
    </w:p>
    <w:p w14:paraId="1436AC6E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瀏覽公開行程。</w:t>
      </w:r>
    </w:p>
    <w:p w14:paraId="1081AD3D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查看公開行程詳細內容。</w:t>
      </w:r>
    </w:p>
    <w:p w14:paraId="59DFB641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搜尋或篩選行程。</w:t>
      </w:r>
    </w:p>
    <w:p w14:paraId="765FC52F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查看作者的個人公開頁面。</w:t>
      </w:r>
    </w:p>
    <w:p w14:paraId="531C99A7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查看作者的公開行程列表。</w:t>
      </w:r>
    </w:p>
    <w:p w14:paraId="0B3F85FF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複製行程到自己的帳號。</w:t>
      </w:r>
    </w:p>
    <w:p w14:paraId="1F043173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及取消按讚。</w:t>
      </w:r>
    </w:p>
    <w:p w14:paraId="7EE9C9E3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登入會員後留言。</w:t>
      </w:r>
    </w:p>
    <w:p w14:paraId="69F303BF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刪除自己的留言。</w:t>
      </w:r>
    </w:p>
    <w:p w14:paraId="2AE3A103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私人收藏及移除收藏。</w:t>
      </w:r>
    </w:p>
    <w:p w14:paraId="79A4B5C5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分享行程連結。</w:t>
      </w:r>
    </w:p>
    <w:p w14:paraId="3EDE43EC" w14:textId="77777777" w:rsidR="00ED3585" w:rsidRPr="00ED3585" w:rsidRDefault="00ED3585" w:rsidP="00ED3585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檢舉不適當內容。</w:t>
      </w:r>
    </w:p>
    <w:p w14:paraId="6FE08A3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訪客可以瀏覽公開內容，但按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、留言及收藏必須登入。</w:t>
      </w:r>
    </w:p>
    <w:p w14:paraId="1423B694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5.14 管理員後台</w:t>
      </w:r>
    </w:p>
    <w:p w14:paraId="392007A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分為一般管理員與最高管理員。</w:t>
      </w:r>
    </w:p>
    <w:p w14:paraId="1CD1B0B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一般管理員只能操作獲授權的日常管理功能，例如：</w:t>
      </w:r>
    </w:p>
    <w:p w14:paraId="33750E4F" w14:textId="77777777" w:rsidR="00ED3585" w:rsidRPr="00ED3585" w:rsidRDefault="00ED3585" w:rsidP="00ED358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查看檢舉。</w:t>
      </w:r>
    </w:p>
    <w:p w14:paraId="2CB2BE86" w14:textId="77777777" w:rsidR="00ED3585" w:rsidRPr="00ED3585" w:rsidRDefault="00ED3585" w:rsidP="00ED358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隱藏違規內容。</w:t>
      </w:r>
    </w:p>
    <w:p w14:paraId="6043DBA4" w14:textId="77777777" w:rsidR="00ED3585" w:rsidRPr="00ED3585" w:rsidRDefault="00ED3585" w:rsidP="00ED358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處理垃圾留言。</w:t>
      </w:r>
    </w:p>
    <w:p w14:paraId="264E0EED" w14:textId="77777777" w:rsidR="00ED3585" w:rsidRPr="00ED3585" w:rsidRDefault="00ED3585" w:rsidP="00ED358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依規定處理違規帳號。</w:t>
      </w:r>
    </w:p>
    <w:p w14:paraId="1B9F669A" w14:textId="77777777" w:rsidR="00ED3585" w:rsidRPr="00ED3585" w:rsidRDefault="00ED3585" w:rsidP="00ED3585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記錄處理原因。</w:t>
      </w:r>
    </w:p>
    <w:p w14:paraId="4D2FE6E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最高管理員負責：</w:t>
      </w:r>
    </w:p>
    <w:p w14:paraId="41B923C6" w14:textId="77777777" w:rsidR="00ED3585" w:rsidRPr="00ED3585" w:rsidRDefault="00ED3585" w:rsidP="00ED358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指派及撤銷管理員。</w:t>
      </w:r>
    </w:p>
    <w:p w14:paraId="769E3B31" w14:textId="77777777" w:rsidR="00ED3585" w:rsidRPr="00ED3585" w:rsidRDefault="00ED3585" w:rsidP="00ED358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調整模型白名單與備援順序。</w:t>
      </w:r>
    </w:p>
    <w:p w14:paraId="2F51C5F5" w14:textId="77777777" w:rsidR="00ED3585" w:rsidRPr="00ED3585" w:rsidRDefault="00ED3585" w:rsidP="00ED358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調整使用額度。</w:t>
      </w:r>
    </w:p>
    <w:p w14:paraId="6F2404EB" w14:textId="77777777" w:rsidR="00ED3585" w:rsidRPr="00ED3585" w:rsidRDefault="00ED3585" w:rsidP="00ED358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管理核心設定。</w:t>
      </w:r>
    </w:p>
    <w:p w14:paraId="53DD9F0F" w14:textId="77777777" w:rsidR="00ED3585" w:rsidRPr="00ED3585" w:rsidRDefault="00ED3585" w:rsidP="00ED358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啟用或停用全站 AI。</w:t>
      </w:r>
    </w:p>
    <w:p w14:paraId="782BEDAB" w14:textId="77777777" w:rsidR="00ED3585" w:rsidRPr="00ED3585" w:rsidRDefault="00ED3585" w:rsidP="00ED3585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管理其他高權限功能。</w:t>
      </w:r>
    </w:p>
    <w:p w14:paraId="4849B68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採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最小權限原則。</w:t>
      </w:r>
    </w:p>
    <w:p w14:paraId="4EED1BC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管理員不得查看會員明文密碼、重設憑證或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94EC7D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所有高權限操作都必須由後端逐次驗證並保留稽核紀錄。</w:t>
      </w:r>
    </w:p>
    <w:p w14:paraId="5E54EE80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5.15 行程匯出</w:t>
      </w:r>
    </w:p>
    <w:p w14:paraId="7B4E804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規格須涵蓋下列全部格式：</w:t>
      </w:r>
    </w:p>
    <w:p w14:paraId="0D9C5DEB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PDF 列印版。</w:t>
      </w:r>
    </w:p>
    <w:p w14:paraId="42CBBB57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可分享的網頁行程。</w:t>
      </w:r>
    </w:p>
    <w:p w14:paraId="1CDED093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Google Maps 地點或路線連結。</w:t>
      </w:r>
    </w:p>
    <w:p w14:paraId="2AF45452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可匯入行事曆的 ICS 檔案。</w:t>
      </w:r>
    </w:p>
    <w:p w14:paraId="7A539B1D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純文字或 Markdown。</w:t>
      </w:r>
    </w:p>
    <w:p w14:paraId="747292C1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CSV 或試算表格式的行程清單。</w:t>
      </w:r>
    </w:p>
    <w:p w14:paraId="6A74F39E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手機容易閱讀的精簡版。</w:t>
      </w:r>
    </w:p>
    <w:p w14:paraId="23B2D7D5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鍵複製完整行程。</w:t>
      </w:r>
    </w:p>
    <w:p w14:paraId="1F0EBB48" w14:textId="77777777" w:rsidR="00ED3585" w:rsidRPr="00ED3585" w:rsidRDefault="00ED3585" w:rsidP="00ED3585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離線使用的行程檔案。</w:t>
      </w:r>
    </w:p>
    <w:p w14:paraId="133375C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請分別定義各格式的內容、欄位、日期時間、時區、幣別及匯出範圍。</w:t>
      </w:r>
    </w:p>
    <w:p w14:paraId="383A04B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離線行程檔案必須能保存足夠的必要資訊供旅途中查閱。</w:t>
      </w:r>
    </w:p>
    <w:p w14:paraId="24D4E8B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不得將「可以離線看行程文字」描述成「可以離線使用完整地圖」。</w:t>
      </w:r>
    </w:p>
    <w:p w14:paraId="16F1238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如需要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完整離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線地圖，必須另外評估資料取得、授權、儲存和成本，不能預設免費提供。</w:t>
      </w:r>
    </w:p>
    <w:p w14:paraId="3BEBCFF9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63D5730A">
          <v:rect id="_x0000_i1029" style="width:0;height:1.5pt" o:hralign="center" o:hrstd="t" o:hr="t" fillcolor="#a0a0a0" stroked="f"/>
        </w:pict>
      </w:r>
    </w:p>
    <w:p w14:paraId="60966191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六、AI 模型與資料品質管理</w:t>
      </w:r>
    </w:p>
    <w:p w14:paraId="0429D6EA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6.1 模型選擇</w:t>
      </w:r>
    </w:p>
    <w:p w14:paraId="54267D5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使用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作為 AI 服務的代理入口。</w:t>
      </w:r>
    </w:p>
    <w:p w14:paraId="63A249A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後端必須維護可調整的免費模型白名單，包含主要模型及免費備援模型。</w:t>
      </w:r>
    </w:p>
    <w:p w14:paraId="63F001C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模型名稱及供應狀態不得被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永久寫死在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前端。</w:t>
      </w:r>
    </w:p>
    <w:p w14:paraId="09810A0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管理員可依經驗調整模型清單，但所有可用模型必須先通過免費資格及相容性檢查。</w:t>
      </w:r>
    </w:p>
    <w:p w14:paraId="366AAD7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付費模型不得成為自動備援選項。</w:t>
      </w:r>
    </w:p>
    <w:p w14:paraId="358DC942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6.2 結構化輸出</w:t>
      </w:r>
    </w:p>
    <w:p w14:paraId="1B6EBBB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要求 AI 輸出可驗證的 JSON 結構。</w:t>
      </w:r>
    </w:p>
    <w:p w14:paraId="022389E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至少須為下列內容定義資料模型：</w:t>
      </w:r>
    </w:p>
    <w:p w14:paraId="286D845C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行程基本資訊。</w:t>
      </w:r>
    </w:p>
    <w:p w14:paraId="0C7B8E6D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每日安排。</w:t>
      </w:r>
    </w:p>
    <w:p w14:paraId="7B139D46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景點。</w:t>
      </w:r>
    </w:p>
    <w:p w14:paraId="3A8570AE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餐廳。</w:t>
      </w:r>
    </w:p>
    <w:p w14:paraId="2C408C91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住宿。</w:t>
      </w:r>
    </w:p>
    <w:p w14:paraId="435D69D9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交通。</w:t>
      </w:r>
    </w:p>
    <w:p w14:paraId="71B27522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預算。</w:t>
      </w:r>
    </w:p>
    <w:p w14:paraId="6644883E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活動時間。</w:t>
      </w:r>
    </w:p>
    <w:p w14:paraId="6E2BAC21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必去與排除項目。</w:t>
      </w:r>
    </w:p>
    <w:p w14:paraId="1C7766A0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已完成活動。</w:t>
      </w:r>
    </w:p>
    <w:p w14:paraId="2BA8CCB0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已鎖定項目。</w:t>
      </w:r>
    </w:p>
    <w:p w14:paraId="05C13722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地點座標。</w:t>
      </w:r>
    </w:p>
    <w:p w14:paraId="606CD9DC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資料來源。</w:t>
      </w:r>
    </w:p>
    <w:p w14:paraId="4AEEA3D7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驗證狀態。</w:t>
      </w:r>
    </w:p>
    <w:p w14:paraId="40103D8E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最近查證時間。</w:t>
      </w:r>
    </w:p>
    <w:p w14:paraId="4A16513E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待確認的資訊。</w:t>
      </w:r>
    </w:p>
    <w:p w14:paraId="55379D80" w14:textId="77777777" w:rsidR="00ED3585" w:rsidRPr="00ED3585" w:rsidRDefault="00ED3585" w:rsidP="00ED3585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錯誤或衝突提示。</w:t>
      </w:r>
    </w:p>
    <w:p w14:paraId="51A2198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請提供完整 JSON Schema 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或等效的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欄位定義與實例。</w:t>
      </w:r>
    </w:p>
    <w:p w14:paraId="52B95A2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6.3 後端驗證</w:t>
      </w:r>
    </w:p>
    <w:p w14:paraId="2BC57B4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後端收到 AI 輸出後，必須檢查：</w:t>
      </w:r>
    </w:p>
    <w:p w14:paraId="5216B066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JSON 格式是否正確。</w:t>
      </w:r>
    </w:p>
    <w:p w14:paraId="4B7A2AF2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必填欄位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是否存在。</w:t>
      </w:r>
    </w:p>
    <w:p w14:paraId="28CE635A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資料型別是否正確。</w:t>
      </w:r>
    </w:p>
    <w:p w14:paraId="10C63A95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日期及時間是否合理。</w:t>
      </w:r>
    </w:p>
    <w:p w14:paraId="1FC2132A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行程項目是否有穩定識別碼。</w:t>
      </w:r>
    </w:p>
    <w:p w14:paraId="7365EC1A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預算是否能正確計算。</w:t>
      </w:r>
    </w:p>
    <w:p w14:paraId="281F83FA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必去及鎖定項目是否遭到改動。</w:t>
      </w:r>
    </w:p>
    <w:p w14:paraId="5C16E243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其他行程是否因局部修改而被意外覆蓋。</w:t>
      </w:r>
    </w:p>
    <w:p w14:paraId="74F31960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地點資訊是否有可驗證的來源。</w:t>
      </w:r>
    </w:p>
    <w:p w14:paraId="2D216D70" w14:textId="77777777" w:rsidR="00ED3585" w:rsidRPr="00ED3585" w:rsidRDefault="00ED3585" w:rsidP="00ED3585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內容是否符合資料長度與安全限制。</w:t>
      </w:r>
    </w:p>
    <w:p w14:paraId="76703B6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格式錯誤時，應採取有限次數的修復或備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援流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程。</w:t>
      </w:r>
    </w:p>
    <w:p w14:paraId="4AA2BBF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若仍然失敗，保留已成功取得的部分內容，清楚標示未完成或待確認欄位，不得假裝完整生成成功。</w:t>
      </w:r>
    </w:p>
    <w:p w14:paraId="6012211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6.4 提示詞管理</w:t>
      </w:r>
    </w:p>
    <w:p w14:paraId="328C3CD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核心安全規則、權限規則、模型限制及資料驗證邏輯放在 GAS 後端。</w:t>
      </w:r>
    </w:p>
    <w:p w14:paraId="49068A2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可調整的提示詞模板、版本及部分參數可放在受限制的 Google 試算表中。</w:t>
      </w:r>
    </w:p>
    <w:p w14:paraId="1AEFAF2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必須具備：</w:t>
      </w:r>
    </w:p>
    <w:p w14:paraId="7820081E" w14:textId="77777777" w:rsidR="00ED3585" w:rsidRPr="00ED3585" w:rsidRDefault="00ED3585" w:rsidP="00ED358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提示詞版本識別。</w:t>
      </w:r>
    </w:p>
    <w:p w14:paraId="7FE45EA1" w14:textId="77777777" w:rsidR="00ED3585" w:rsidRPr="00ED3585" w:rsidRDefault="00ED3585" w:rsidP="00ED358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版本發布與回復機制。</w:t>
      </w:r>
    </w:p>
    <w:p w14:paraId="770F50E1" w14:textId="77777777" w:rsidR="00ED3585" w:rsidRPr="00ED3585" w:rsidRDefault="00ED3585" w:rsidP="00ED358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管理員權限檢查。</w:t>
      </w:r>
    </w:p>
    <w:p w14:paraId="219EB476" w14:textId="77777777" w:rsidR="00ED3585" w:rsidRPr="00ED3585" w:rsidRDefault="00ED3585" w:rsidP="00ED358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格式驗證。</w:t>
      </w:r>
    </w:p>
    <w:p w14:paraId="607DDBEC" w14:textId="77777777" w:rsidR="00ED3585" w:rsidRPr="00ED3585" w:rsidRDefault="00ED3585" w:rsidP="00ED3585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測試環境與正式環境區分。</w:t>
      </w:r>
    </w:p>
    <w:p w14:paraId="576ACA6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使用者輸入不可覆蓋後端的安全規則、權限規則或費用限制。</w:t>
      </w:r>
    </w:p>
    <w:p w14:paraId="36E3607B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6.5 AI 使用額度</w:t>
      </w:r>
    </w:p>
    <w:p w14:paraId="4BF915B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由管理員調整不同操作的額度。</w:t>
      </w:r>
    </w:p>
    <w:p w14:paraId="2DC2EED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至少分別管理：</w:t>
      </w:r>
    </w:p>
    <w:p w14:paraId="2A507988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訪客完整行程生成。</w:t>
      </w:r>
    </w:p>
    <w:p w14:paraId="6C531352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會員完整行程生成。</w:t>
      </w:r>
    </w:p>
    <w:p w14:paraId="4A19247A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單餐推薦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199478B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局部修改。</w:t>
      </w:r>
    </w:p>
    <w:p w14:paraId="305A7690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單日重新生成。</w:t>
      </w:r>
    </w:p>
    <w:p w14:paraId="19834EB4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完整行程重新生成。</w:t>
      </w:r>
    </w:p>
    <w:p w14:paraId="5D6F0171" w14:textId="77777777" w:rsidR="00ED3585" w:rsidRPr="00ED3585" w:rsidRDefault="00ED3585" w:rsidP="00ED3585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旅行途中重新規劃。</w:t>
      </w:r>
    </w:p>
    <w:p w14:paraId="069732C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額度均可設定為零，並另設全站每日上限及緊急停用開關。</w:t>
      </w:r>
    </w:p>
    <w:p w14:paraId="7183D74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實際初始數值由管理員設定；若規格提出預設值，必須標示為建議值，而非永久免費額度的保證。</w:t>
      </w:r>
    </w:p>
    <w:p w14:paraId="69E5C61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所有限制必須由 GAS 後端執行，不能只靠瀏覽器計數。</w:t>
      </w:r>
    </w:p>
    <w:p w14:paraId="2EECFC0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6.6 失敗與部分降級</w:t>
      </w:r>
    </w:p>
    <w:p w14:paraId="548C8D2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當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、外部資料服務或 GAS 配額受限時：</w:t>
      </w:r>
    </w:p>
    <w:p w14:paraId="2F10D6E2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保留先前已儲存的行程。</w:t>
      </w:r>
    </w:p>
    <w:p w14:paraId="34106648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保留已成功生成的部分內容。</w:t>
      </w:r>
    </w:p>
    <w:p w14:paraId="7430AB40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顯示具體可理解的錯誤狀態。</w:t>
      </w:r>
    </w:p>
    <w:p w14:paraId="0A26A0F4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自動呼叫付費模型。</w:t>
      </w:r>
    </w:p>
    <w:p w14:paraId="06F956EF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無限重試。</w:t>
      </w:r>
    </w:p>
    <w:p w14:paraId="2688BB55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不重複寫入相同紀錄。</w:t>
      </w:r>
    </w:p>
    <w:p w14:paraId="668781AB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允許可用的手動編輯功能繼續使用。</w:t>
      </w:r>
    </w:p>
    <w:p w14:paraId="77867C7F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無法完成的欄位標示待確認。</w:t>
      </w:r>
    </w:p>
    <w:p w14:paraId="7D630C3E" w14:textId="77777777" w:rsidR="00ED3585" w:rsidRPr="00ED3585" w:rsidRDefault="00ED3585" w:rsidP="00ED3585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不可用時，仍盡可能提供已可取得的行程及檔案。</w:t>
      </w:r>
    </w:p>
    <w:p w14:paraId="5BD9AD5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如果網站或後端本身完全無法存取，不能保證雲端保存的行程仍可在網站內查看。只有事先匯出或已保存於裝置的可離線檔案，才能在相應條件下繼續查看。</w:t>
      </w:r>
    </w:p>
    <w:p w14:paraId="48DAF3F0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0EAB3275">
          <v:rect id="_x0000_i1030" style="width:0;height:1.5pt" o:hralign="center" o:hrstd="t" o:hr="t" fillcolor="#a0a0a0" stroked="f"/>
        </w:pict>
      </w:r>
    </w:p>
    <w:p w14:paraId="12CD0D2A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七、資料來源與可信度規則</w:t>
      </w:r>
    </w:p>
    <w:p w14:paraId="5F7EC8F7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7.1 資料來源分層</w:t>
      </w:r>
    </w:p>
    <w:p w14:paraId="1DF09B3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依資料種類與可用性評估：</w:t>
      </w:r>
    </w:p>
    <w:p w14:paraId="327FBE56" w14:textId="77777777" w:rsidR="00ED3585" w:rsidRPr="00ED3585" w:rsidRDefault="00ED3585" w:rsidP="00ED358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官方網站或官方發布資料。</w:t>
      </w:r>
    </w:p>
    <w:p w14:paraId="69B5C0E8" w14:textId="77777777" w:rsidR="00ED3585" w:rsidRPr="00ED3585" w:rsidRDefault="00ED3585" w:rsidP="00ED358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可確認授權的第三方旅遊資料服務。</w:t>
      </w:r>
    </w:p>
    <w:p w14:paraId="7CB6720C" w14:textId="77777777" w:rsidR="00ED3585" w:rsidRPr="00ED3585" w:rsidRDefault="00ED3585" w:rsidP="00ED358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OpenStreetMap 等開放資料。</w:t>
      </w:r>
    </w:p>
    <w:p w14:paraId="7E423A88" w14:textId="77777777" w:rsidR="00ED3585" w:rsidRPr="00ED3585" w:rsidRDefault="00ED3585" w:rsidP="00ED358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其他可查證的公開資料。</w:t>
      </w:r>
    </w:p>
    <w:p w14:paraId="4DCC5D21" w14:textId="77777777" w:rsidR="00ED3585" w:rsidRPr="00ED3585" w:rsidRDefault="00ED3585" w:rsidP="00ED3585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產生的候選建議。</w:t>
      </w:r>
    </w:p>
    <w:p w14:paraId="341DA03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每種資料來源都必須明確標示用途、覆蓋範圍及限制。</w:t>
      </w:r>
    </w:p>
    <w:p w14:paraId="6F98470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不得將 AI 推測內容偽裝成官方資料。</w:t>
      </w:r>
    </w:p>
    <w:p w14:paraId="3FE9CAB5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7.2 重要資料標示</w:t>
      </w:r>
    </w:p>
    <w:p w14:paraId="071262A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重要資訊應顯示：</w:t>
      </w:r>
    </w:p>
    <w:p w14:paraId="675EDBBB" w14:textId="77777777" w:rsidR="00ED3585" w:rsidRPr="00ED3585" w:rsidRDefault="00ED3585" w:rsidP="00ED358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資料來源。</w:t>
      </w:r>
    </w:p>
    <w:p w14:paraId="3D2090F1" w14:textId="77777777" w:rsidR="00ED3585" w:rsidRPr="00ED3585" w:rsidRDefault="00ED3585" w:rsidP="00ED358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驗證狀態。</w:t>
      </w:r>
    </w:p>
    <w:p w14:paraId="256538A2" w14:textId="77777777" w:rsidR="00ED3585" w:rsidRPr="00ED3585" w:rsidRDefault="00ED3585" w:rsidP="00ED358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最近查證時間。</w:t>
      </w:r>
    </w:p>
    <w:p w14:paraId="373A527A" w14:textId="77777777" w:rsidR="00ED3585" w:rsidRPr="00ED3585" w:rsidRDefault="00ED3585" w:rsidP="00ED358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是否為即時資訊。</w:t>
      </w:r>
    </w:p>
    <w:p w14:paraId="537AF1EE" w14:textId="77777777" w:rsidR="00ED3585" w:rsidRPr="00ED3585" w:rsidRDefault="00ED3585" w:rsidP="00ED358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是否為估算。</w:t>
      </w:r>
    </w:p>
    <w:p w14:paraId="2EA0089C" w14:textId="77777777" w:rsidR="00ED3585" w:rsidRPr="00ED3585" w:rsidRDefault="00ED3585" w:rsidP="00ED3585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是否尚待確認。</w:t>
      </w:r>
    </w:p>
    <w:p w14:paraId="4C7717A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至少定義下列狀態：</w:t>
      </w:r>
    </w:p>
    <w:p w14:paraId="0FD30004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已查證。</w:t>
      </w:r>
    </w:p>
    <w:p w14:paraId="2CB46296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資料來源可用，但尚未完成查證。</w:t>
      </w:r>
    </w:p>
    <w:p w14:paraId="1F36D2C3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推估值。</w:t>
      </w:r>
    </w:p>
    <w:p w14:paraId="15403425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待確認。</w:t>
      </w:r>
    </w:p>
    <w:p w14:paraId="5B1D36D9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來源失效或不可用。</w:t>
      </w:r>
    </w:p>
    <w:p w14:paraId="0ACE00A5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資料可能過期。</w:t>
      </w:r>
    </w:p>
    <w:p w14:paraId="1BFB7D4E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使用者回報。</w:t>
      </w:r>
    </w:p>
    <w:p w14:paraId="1A02D821" w14:textId="77777777" w:rsidR="00ED3585" w:rsidRPr="00ED3585" w:rsidRDefault="00ED3585" w:rsidP="00ED3585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系統發生錯誤。</w:t>
      </w:r>
    </w:p>
    <w:p w14:paraId="7A2A25B4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7.3 </w:t>
      </w:r>
      <w:proofErr w:type="gramStart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售罄與預約</w:t>
      </w:r>
      <w:proofErr w:type="gramEnd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狀態</w:t>
      </w:r>
    </w:p>
    <w:p w14:paraId="3DF561A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AI 先生成規劃，再由使用者逐項確認預訂及可用性。</w:t>
      </w:r>
    </w:p>
    <w:p w14:paraId="09B10A4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有可靠即時資料時才顯示已查證的狀態。</w:t>
      </w:r>
    </w:p>
    <w:p w14:paraId="67E43D3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無法取得資料時必須明確標示未知，並盡可能提供官方購票、訂位或訂房連結。</w:t>
      </w:r>
    </w:p>
    <w:p w14:paraId="3A0DC87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不得推測即時庫存、空房、座位或排隊時間。</w:t>
      </w:r>
    </w:p>
    <w:p w14:paraId="3DCF5FE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若必去項目無法預訂，應提供衝突提示及替代選項。</w:t>
      </w:r>
    </w:p>
    <w:p w14:paraId="579E29DB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7.4 台灣優先與全球擴展</w:t>
      </w:r>
    </w:p>
    <w:p w14:paraId="69B89EB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第一階段以台灣資料為主要驗證對象。</w:t>
      </w:r>
    </w:p>
    <w:p w14:paraId="6AAD720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系統架構應盡量使用可替換的資料來源介面，以利未來擴展其他國家。</w:t>
      </w:r>
    </w:p>
    <w:p w14:paraId="1AFC3C1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國家和資料類型都需要明確的可用性及驗證範圍。</w:t>
      </w:r>
    </w:p>
    <w:p w14:paraId="5999945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不得因為 AI 能生成目的地名稱，就宣稱系統已支援該地的完整旅遊資料及即時交通。</w:t>
      </w:r>
    </w:p>
    <w:p w14:paraId="73DBEB72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58BB7497">
          <v:rect id="_x0000_i1031" style="width:0;height:1.5pt" o:hralign="center" o:hrstd="t" o:hr="t" fillcolor="#a0a0a0" stroked="f"/>
        </w:pict>
      </w:r>
    </w:p>
    <w:p w14:paraId="56E47690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八、</w:t>
      </w:r>
      <w:proofErr w:type="gramStart"/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資安與</w:t>
      </w:r>
      <w:proofErr w:type="gramEnd"/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隱私規範</w:t>
      </w:r>
    </w:p>
    <w:p w14:paraId="15A55FC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所有功能必須符合以下安全底線。</w:t>
      </w:r>
    </w:p>
    <w:p w14:paraId="045863F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8.1 後端身分與權限驗證</w:t>
      </w:r>
    </w:p>
    <w:p w14:paraId="4DFF81D9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每次讀取或修改私人資料，都必須驗證身分及資源存取權限。</w:t>
      </w:r>
    </w:p>
    <w:p w14:paraId="5E25457C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每次管理員操作，都必須重新檢查角色及操作範圍。</w:t>
      </w:r>
    </w:p>
    <w:p w14:paraId="56E79637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不可相信前端傳來的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UserID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、Role、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OwnerID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或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IsPublic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D7A929A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不可只靠隱藏前端按鈕保護功能。</w:t>
      </w:r>
    </w:p>
    <w:p w14:paraId="3256D086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知道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TripID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不代表有權讀取行程。</w:t>
      </w:r>
    </w:p>
    <w:p w14:paraId="478A6F75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未經邀請的使用者不得修改共享行程。</w:t>
      </w:r>
    </w:p>
    <w:p w14:paraId="24E2BFFC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使用者不得修改其他會員的帳號或工作階段。</w:t>
      </w:r>
    </w:p>
    <w:p w14:paraId="29EBF047" w14:textId="77777777" w:rsidR="00ED3585" w:rsidRPr="00ED3585" w:rsidRDefault="00ED3585" w:rsidP="00ED3585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後端必須驗證請求結構、資料長度及允許的操作。</w:t>
      </w:r>
    </w:p>
    <w:p w14:paraId="5B6DA37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8.2 機密及工作階段</w:t>
      </w:r>
    </w:p>
    <w:p w14:paraId="1824031D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API Key 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不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得出現在前端。</w:t>
      </w:r>
    </w:p>
    <w:p w14:paraId="389839F1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不得在一般試算表或日誌中保存機密。</w:t>
      </w:r>
    </w:p>
    <w:p w14:paraId="42F39430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使用者密碼不得以明文保存或記錄。</w:t>
      </w:r>
    </w:p>
    <w:p w14:paraId="1588D3C6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工作階段預設有效七天。</w:t>
      </w:r>
    </w:p>
    <w:p w14:paraId="3D3120B5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工作階段必須由後端驗證並且能被撤銷。</w:t>
      </w:r>
    </w:p>
    <w:p w14:paraId="20C08810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登出後立即撤銷工作階段。</w:t>
      </w:r>
    </w:p>
    <w:p w14:paraId="15308C28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規格必須明確說明在 GitHub Pages 與 GAS 跨網域架構中，工作階段憑證採用的儲存及傳遞方法。</w:t>
      </w:r>
    </w:p>
    <w:p w14:paraId="027D92CE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不得假裝在不支援的架構中使用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HttpOnly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Cookie 已經完成安全設計。</w:t>
      </w:r>
    </w:p>
    <w:p w14:paraId="2675AC20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若使用瀏覽器可讀的憑證，必須說明 XSS 風險及相關緩解措施。</w:t>
      </w:r>
    </w:p>
    <w:p w14:paraId="0B58FF74" w14:textId="77777777" w:rsidR="00ED3585" w:rsidRPr="00ED3585" w:rsidRDefault="00ED3585" w:rsidP="00ED3585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機密疑似外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洩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時，管理員應能停用 AI 請求並執行金鑰輪替。</w:t>
      </w:r>
    </w:p>
    <w:p w14:paraId="704CB59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8.3 前端與 API 防護</w:t>
      </w:r>
    </w:p>
    <w:p w14:paraId="49E05C3E" w14:textId="77777777" w:rsidR="00ED3585" w:rsidRPr="00ED3585" w:rsidRDefault="00ED3585" w:rsidP="00ED3585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前端程式碼預設為公開。</w:t>
      </w:r>
    </w:p>
    <w:p w14:paraId="3F3F9B74" w14:textId="77777777" w:rsidR="00ED3585" w:rsidRPr="00ED3585" w:rsidRDefault="00ED3585" w:rsidP="00ED3585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不得使用寫在 HTML 中的 Client-Token 充當真正的安全驗證。</w:t>
      </w:r>
    </w:p>
    <w:p w14:paraId="063B7E52" w14:textId="77777777" w:rsidR="00ED3585" w:rsidRPr="00ED3585" w:rsidRDefault="00ED3585" w:rsidP="00ED3585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使用後端請求驗證、伺服器端額度、併發控制、輸入驗證及允許清單降低濫用風險。</w:t>
      </w:r>
    </w:p>
    <w:p w14:paraId="3369C6B6" w14:textId="77777777" w:rsidR="00ED3585" w:rsidRPr="00ED3585" w:rsidRDefault="00ED3585" w:rsidP="00ED3585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必須區分能做到的限制與無法完全阻止的攻擊。</w:t>
      </w:r>
    </w:p>
    <w:p w14:paraId="7BF9136C" w14:textId="77777777" w:rsidR="00ED3585" w:rsidRPr="00ED3585" w:rsidRDefault="00ED3585" w:rsidP="00ED3585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不得假設 GAS 一定能取得可靠的來源 IP，或僅靠 IP 就能完成完整反濫用防護。</w:t>
      </w:r>
    </w:p>
    <w:p w14:paraId="1D6B183D" w14:textId="77777777" w:rsidR="00ED3585" w:rsidRPr="00ED3585" w:rsidRDefault="00ED3585" w:rsidP="00ED3585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所有動態文字及外部內容都應防止不安全的 HTML 插入與跨站腳本攻擊。</w:t>
      </w:r>
    </w:p>
    <w:p w14:paraId="308D9555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8.4 試算表安全</w:t>
      </w:r>
    </w:p>
    <w:p w14:paraId="42A6A80F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私人資料試算表不得設為公開分享。</w:t>
      </w:r>
    </w:p>
    <w:p w14:paraId="0E8A1A8C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只允許必要的程式及管理員存取。</w:t>
      </w:r>
    </w:p>
    <w:p w14:paraId="63293131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所有寫入必須驗證欄位。</w:t>
      </w:r>
    </w:p>
    <w:p w14:paraId="3E5117D1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使用唯一 ID，不依賴列號。</w:t>
      </w:r>
    </w:p>
    <w:p w14:paraId="480B7FCC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使用適當的併發鎖定與版本檢查。</w:t>
      </w:r>
    </w:p>
    <w:p w14:paraId="7C328AE6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設計重複請求防護。</w:t>
      </w:r>
    </w:p>
    <w:p w14:paraId="3A0798EF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重要修改及刪除應有必要的操作紀錄。</w:t>
      </w:r>
    </w:p>
    <w:p w14:paraId="5082DA92" w14:textId="77777777" w:rsidR="00ED3585" w:rsidRPr="00ED3585" w:rsidRDefault="00ED3585" w:rsidP="00ED3585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建立可測試的備份與復原流程。</w:t>
      </w:r>
    </w:p>
    <w:p w14:paraId="4707F36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8.5 隱私與資料刪除</w:t>
      </w:r>
    </w:p>
    <w:p w14:paraId="17115A2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網站必須提供清楚易懂的隱私說明及資料使用政策。</w:t>
      </w:r>
    </w:p>
    <w:p w14:paraId="0FBCA30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最少蒐集必要資料。</w:t>
      </w:r>
    </w:p>
    <w:p w14:paraId="52C6E5A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預設私人行程不公開。</w:t>
      </w:r>
    </w:p>
    <w:p w14:paraId="33646A7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使用者第一次使用 AI 前應收到提醒，避免在提示詞、行程備註或對話中輸入不必要的個人敏感資訊。</w:t>
      </w:r>
    </w:p>
    <w:p w14:paraId="2E563A2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建議使用者使用站內暱稱，不要提供身分證件號碼、密碼、銀行資料、私人聯絡資訊或其他敏感內容。</w:t>
      </w:r>
    </w:p>
    <w:p w14:paraId="3D0247A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不得宣稱匿名使用者完全不會被識別或沒有資料處理。</w:t>
      </w:r>
    </w:p>
    <w:p w14:paraId="1B83CF2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必須定義會員刪除帳號後，下列資料如何處理：</w:t>
      </w:r>
    </w:p>
    <w:p w14:paraId="2AAFAE57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私人行程。</w:t>
      </w:r>
    </w:p>
    <w:p w14:paraId="30C013E7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公開行程。</w:t>
      </w:r>
    </w:p>
    <w:p w14:paraId="53C845A8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共享行程。</w:t>
      </w:r>
    </w:p>
    <w:p w14:paraId="45251579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留言。</w:t>
      </w:r>
    </w:p>
    <w:p w14:paraId="3AB59BD3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427B176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收藏。</w:t>
      </w:r>
    </w:p>
    <w:p w14:paraId="61CFE477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邀請紀錄。</w:t>
      </w:r>
    </w:p>
    <w:p w14:paraId="7F7C98F2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工作階段。</w:t>
      </w:r>
    </w:p>
    <w:p w14:paraId="6A047572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密碼重設憑證。</w:t>
      </w:r>
    </w:p>
    <w:p w14:paraId="481A883B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備份資料。</w:t>
      </w:r>
    </w:p>
    <w:p w14:paraId="3CE915E7" w14:textId="77777777" w:rsidR="00ED3585" w:rsidRPr="00ED3585" w:rsidRDefault="00ED3585" w:rsidP="00ED3585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必要的安全稽核紀錄。</w:t>
      </w:r>
    </w:p>
    <w:p w14:paraId="54FA09E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應區分使用者內容、操作稽核紀錄及必要的備份，為不同資料設定合理的存取權限及保留規則。</w:t>
      </w:r>
    </w:p>
    <w:p w14:paraId="175B75C2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8.6 管理員稽核</w:t>
      </w:r>
    </w:p>
    <w:p w14:paraId="2AC150D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管理員操作至少記錄：</w:t>
      </w:r>
    </w:p>
    <w:p w14:paraId="55473F3E" w14:textId="77777777" w:rsidR="00ED3585" w:rsidRPr="00ED3585" w:rsidRDefault="00ED3585" w:rsidP="00ED3585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操作者識別碼。</w:t>
      </w:r>
    </w:p>
    <w:p w14:paraId="29520005" w14:textId="77777777" w:rsidR="00ED3585" w:rsidRPr="00ED3585" w:rsidRDefault="00ED3585" w:rsidP="00ED3585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操作時間。</w:t>
      </w:r>
    </w:p>
    <w:p w14:paraId="49D79921" w14:textId="77777777" w:rsidR="00ED3585" w:rsidRPr="00ED3585" w:rsidRDefault="00ED3585" w:rsidP="00ED3585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操作類型。</w:t>
      </w:r>
    </w:p>
    <w:p w14:paraId="6F1A749B" w14:textId="77777777" w:rsidR="00ED3585" w:rsidRPr="00ED3585" w:rsidRDefault="00ED3585" w:rsidP="00ED3585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目標資源。</w:t>
      </w:r>
    </w:p>
    <w:p w14:paraId="64F8548B" w14:textId="77777777" w:rsidR="00ED3585" w:rsidRPr="00ED3585" w:rsidRDefault="00ED3585" w:rsidP="00ED3585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操作結果。</w:t>
      </w:r>
    </w:p>
    <w:p w14:paraId="25D04A9D" w14:textId="77777777" w:rsidR="00ED3585" w:rsidRPr="00ED3585" w:rsidRDefault="00ED3585" w:rsidP="00ED3585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必要的操作原因。</w:t>
      </w:r>
    </w:p>
    <w:p w14:paraId="42CB350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不得在日誌中記錄會員明文密碼、金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、工作階段秘密或不必要的完整敏感對話。</w:t>
      </w:r>
    </w:p>
    <w:p w14:paraId="08BD94FA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8.7 資料與服務失效的誠實告知</w:t>
      </w:r>
    </w:p>
    <w:p w14:paraId="6C08E8F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首頁、註冊頁及第一次使用時，必須明確告知：</w:t>
      </w:r>
    </w:p>
    <w:p w14:paraId="2CDE9477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本站初期採用免費方案。</w:t>
      </w:r>
    </w:p>
    <w:p w14:paraId="71F26461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服務可能因外部服務限制、免費配額、系統錯誤或維護而暫時無法使用。</w:t>
      </w:r>
    </w:p>
    <w:p w14:paraId="7B01E48E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不保證 AI、地圖、郵件及第三方資料服務永久可用。</w:t>
      </w:r>
    </w:p>
    <w:p w14:paraId="12AA1D97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未成功儲存的內容可能遺失。</w:t>
      </w:r>
    </w:p>
    <w:p w14:paraId="233DE307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如果服務完全停擺，網站內的雲端資料未必能被讀取。</w:t>
      </w:r>
    </w:p>
    <w:p w14:paraId="183B4DBA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建議使用者事先匯出或下載重要行程。</w:t>
      </w:r>
    </w:p>
    <w:p w14:paraId="3621854E" w14:textId="77777777" w:rsidR="00ED3585" w:rsidRPr="00ED3585" w:rsidRDefault="00ED3585" w:rsidP="00ED3585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不建議輸入個人敏感資料。</w:t>
      </w:r>
    </w:p>
    <w:p w14:paraId="3F03C5A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發生故障時不可顯示虛假的成功訊息或假裝資料仍可存取。</w:t>
      </w:r>
    </w:p>
    <w:p w14:paraId="0EC32424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2A74A6A3">
          <v:rect id="_x0000_i1032" style="width:0;height:1.5pt" o:hralign="center" o:hrstd="t" o:hr="t" fillcolor="#a0a0a0" stroked="f"/>
        </w:pict>
      </w:r>
    </w:p>
    <w:p w14:paraId="6F4E2595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九、行程資料與一致性</w:t>
      </w:r>
    </w:p>
    <w:p w14:paraId="2404C14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請設計適合前端、AI、試算表及匯出流程共用的標準行程資料模型。</w:t>
      </w:r>
    </w:p>
    <w:p w14:paraId="6577E69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至少定義以下概念：</w:t>
      </w:r>
    </w:p>
    <w:p w14:paraId="43D6C763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User。</w:t>
      </w:r>
    </w:p>
    <w:p w14:paraId="21ABFD34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Trip。</w:t>
      </w:r>
    </w:p>
    <w:p w14:paraId="5E1D7E5E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TripDay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C85CB1E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ItineraryItem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3CE181D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Place。</w:t>
      </w:r>
    </w:p>
    <w:p w14:paraId="347FDEB0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TransportSegment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88ECAB9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Lodging。</w:t>
      </w:r>
    </w:p>
    <w:p w14:paraId="0903EB4F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Meal。</w:t>
      </w:r>
    </w:p>
    <w:p w14:paraId="7666EFD7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BudgetEntry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60C0982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VerificationRecord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6D5AA8C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TripMember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DFCB364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TripVersion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627B1151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PromptVersion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654325C" w14:textId="77777777" w:rsidR="00ED3585" w:rsidRPr="00ED3585" w:rsidRDefault="00ED3585" w:rsidP="00ED3585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UsageCounter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71CB66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行程項目必須有穩定 ID，不能只依賴項目在陣列或試算表中的位置。</w:t>
      </w:r>
    </w:p>
    <w:p w14:paraId="738E9C7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每次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儲存均須定義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版本識別、修改時間、修改者及一致性檢查。</w:t>
      </w:r>
    </w:p>
    <w:p w14:paraId="411504D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局部重新生成時，必須使用明確的修改範圍；未被指定的項目應受到保護。</w:t>
      </w:r>
    </w:p>
    <w:p w14:paraId="5E67081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如果模型回傳無法驗證的內容，應拒絕將不完整或不合法的資料覆蓋正式行程。</w:t>
      </w:r>
    </w:p>
    <w:p w14:paraId="31AD3FD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請提供標準 JSON 範例，並說明不同模組如何共用同一份資料結構。</w:t>
      </w:r>
    </w:p>
    <w:p w14:paraId="5E777991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582996A0">
          <v:rect id="_x0000_i1033" style="width:0;height:1.5pt" o:hralign="center" o:hrstd="t" o:hr="t" fillcolor="#a0a0a0" stroked="f"/>
        </w:pict>
      </w:r>
    </w:p>
    <w:p w14:paraId="287F94AE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十、操作流程與頁面設計交付要求</w:t>
      </w:r>
    </w:p>
    <w:p w14:paraId="4177AB5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對每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主要頁面，必須提供：</w:t>
      </w:r>
    </w:p>
    <w:p w14:paraId="26F59B3A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頁面目的。</w:t>
      </w:r>
    </w:p>
    <w:p w14:paraId="3750B964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目標使用者。</w:t>
      </w:r>
    </w:p>
    <w:p w14:paraId="2EE50972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頁面主要區塊。</w:t>
      </w:r>
    </w:p>
    <w:p w14:paraId="23A82545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必要欄位。</w:t>
      </w:r>
    </w:p>
    <w:p w14:paraId="04AA8D27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按鈕及互動行為。</w:t>
      </w:r>
    </w:p>
    <w:p w14:paraId="1DF5D6C7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成功狀態。</w:t>
      </w:r>
    </w:p>
    <w:p w14:paraId="7B3D6050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失敗狀態。</w:t>
      </w:r>
    </w:p>
    <w:p w14:paraId="7CA4DCF6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載入狀態。</w:t>
      </w:r>
    </w:p>
    <w:p w14:paraId="5BBDCBF7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權限條件。</w:t>
      </w:r>
    </w:p>
    <w:p w14:paraId="1B46B3A6" w14:textId="77777777" w:rsidR="00ED3585" w:rsidRPr="00ED3585" w:rsidRDefault="00ED3585" w:rsidP="00ED3585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手機版與電腦版的顯示差異。</w:t>
      </w:r>
    </w:p>
    <w:p w14:paraId="0266B6E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至少提供下列使用者流程：</w:t>
      </w:r>
    </w:p>
    <w:p w14:paraId="3982ABD5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訪客第一次進入網站。</w:t>
      </w:r>
    </w:p>
    <w:p w14:paraId="6506D8E7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訪客免費體驗 AI。</w:t>
      </w:r>
    </w:p>
    <w:p w14:paraId="52BC148C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會員註冊及登入。</w:t>
      </w:r>
    </w:p>
    <w:p w14:paraId="146D17A7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會員忘記密碼及重設。</w:t>
      </w:r>
    </w:p>
    <w:p w14:paraId="38311E83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建立單餐美食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推薦。</w:t>
      </w:r>
    </w:p>
    <w:p w14:paraId="4F6C4DF2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建立多日旅遊行程。</w:t>
      </w:r>
    </w:p>
    <w:p w14:paraId="08F72C43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修改指定景點。</w:t>
      </w:r>
    </w:p>
    <w:p w14:paraId="0D69B6AC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重新生成指定日期。</w:t>
      </w:r>
    </w:p>
    <w:p w14:paraId="2B919E08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鎖定必去項目。</w:t>
      </w:r>
    </w:p>
    <w:p w14:paraId="0C685F91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發現景點不可用後調整行程。</w:t>
      </w:r>
    </w:p>
    <w:p w14:paraId="1B26FC2B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自動儲存及手動儲存。</w:t>
      </w:r>
    </w:p>
    <w:p w14:paraId="41A4C3D4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查看及還原歷史版本。</w:t>
      </w:r>
    </w:p>
    <w:p w14:paraId="68F97D6C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將行程設為公開。</w:t>
      </w:r>
    </w:p>
    <w:p w14:paraId="464D772B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指定會員查看私人行程。</w:t>
      </w:r>
    </w:p>
    <w:p w14:paraId="24E18BC8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複製他人的公開行程。</w:t>
      </w:r>
    </w:p>
    <w:p w14:paraId="7BBC455B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邀請朋友共同編輯。</w:t>
      </w:r>
    </w:p>
    <w:p w14:paraId="00BD9BC3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處理多人編輯衝突。</w:t>
      </w:r>
    </w:p>
    <w:p w14:paraId="050D4A4E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、留言及收藏。</w:t>
      </w:r>
    </w:p>
    <w:p w14:paraId="69E84A3B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檢舉違規內容。</w:t>
      </w:r>
    </w:p>
    <w:p w14:paraId="0F74B21B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匯出行程。</w:t>
      </w:r>
    </w:p>
    <w:p w14:paraId="0AE162EB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旅行途中回報延誤並重新規劃。</w:t>
      </w:r>
    </w:p>
    <w:p w14:paraId="039C9230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免費額度耗盡。</w:t>
      </w:r>
    </w:p>
    <w:p w14:paraId="28A0F37C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暫時不可用。</w:t>
      </w:r>
    </w:p>
    <w:p w14:paraId="41A9B0CA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GAS 或 Google 試算表暫時不可用。</w:t>
      </w:r>
    </w:p>
    <w:p w14:paraId="25F01FEF" w14:textId="77777777" w:rsidR="00ED3585" w:rsidRPr="00ED3585" w:rsidRDefault="00ED3585" w:rsidP="00ED3585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刪除會員帳號。</w:t>
      </w:r>
    </w:p>
    <w:p w14:paraId="0805D28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所有流程都必須寫出不同使用者角色下的預期結果。</w:t>
      </w:r>
    </w:p>
    <w:p w14:paraId="626AD33E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4E84690B">
          <v:rect id="_x0000_i1034" style="width:0;height:1.5pt" o:hralign="center" o:hrstd="t" o:hr="t" fillcolor="#a0a0a0" stroked="f"/>
        </w:pict>
      </w:r>
    </w:p>
    <w:p w14:paraId="3736ECEE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十一、API 規格</w:t>
      </w:r>
    </w:p>
    <w:p w14:paraId="512C4685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請為前後端定義清楚且一致的 API 契約。</w:t>
      </w:r>
    </w:p>
    <w:p w14:paraId="2A9A30E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至少規劃以下功能類型：</w:t>
      </w:r>
    </w:p>
    <w:p w14:paraId="78533741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會員註冊、登入、登出、工作階段確認及密碼重設。</w:t>
      </w:r>
    </w:p>
    <w:p w14:paraId="2B7BA5EF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額度及服務狀態查詢。</w:t>
      </w:r>
    </w:p>
    <w:p w14:paraId="41999C43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AI 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單餐推薦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D0C9965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多日行程生成。</w:t>
      </w:r>
    </w:p>
    <w:p w14:paraId="2765967A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指定日期重新生成。</w:t>
      </w:r>
    </w:p>
    <w:p w14:paraId="7F4A978A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指定項目替換。</w:t>
      </w:r>
    </w:p>
    <w:p w14:paraId="6BA48570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行程清單讀取。</w:t>
      </w:r>
    </w:p>
    <w:p w14:paraId="21A000B7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行程建立、修改、刪除及儲存。</w:t>
      </w:r>
    </w:p>
    <w:p w14:paraId="12483D08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行程版本查詢及復原。</w:t>
      </w:r>
    </w:p>
    <w:p w14:paraId="785A197F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共享成員邀請、接受、移除及權限更新。</w:t>
      </w:r>
    </w:p>
    <w:p w14:paraId="339102D1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公開行程查詢、複製及分享。</w:t>
      </w:r>
    </w:p>
    <w:p w14:paraId="5D25D222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收藏、按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、留言及檢舉。</w:t>
      </w:r>
    </w:p>
    <w:p w14:paraId="0EFB43C3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管理員功能。</w:t>
      </w:r>
    </w:p>
    <w:p w14:paraId="58634869" w14:textId="77777777" w:rsidR="00ED3585" w:rsidRPr="00ED3585" w:rsidRDefault="00ED3585" w:rsidP="00ED3585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匯出及錯誤查詢。</w:t>
      </w:r>
    </w:p>
    <w:p w14:paraId="73DDC34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每一類 API 至少應定義：</w:t>
      </w:r>
    </w:p>
    <w:p w14:paraId="1D9A550A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操作名稱。</w:t>
      </w:r>
    </w:p>
    <w:p w14:paraId="44BD220C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請求方式及路徑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或等效的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GAS 操作識別方式。</w:t>
      </w:r>
    </w:p>
    <w:p w14:paraId="26CFEFCA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請求欄位。</w:t>
      </w:r>
    </w:p>
    <w:p w14:paraId="122EF286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回應結構。</w:t>
      </w:r>
    </w:p>
    <w:p w14:paraId="2E1AC5DD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身分驗證要求。</w:t>
      </w:r>
    </w:p>
    <w:p w14:paraId="54257831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權限需求。</w:t>
      </w:r>
    </w:p>
    <w:p w14:paraId="3C80BF86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額度需求。</w:t>
      </w:r>
    </w:p>
    <w:p w14:paraId="32405BB6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錯誤代碼。</w:t>
      </w:r>
    </w:p>
    <w:p w14:paraId="6A0B1B66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重試規則。</w:t>
      </w:r>
    </w:p>
    <w:p w14:paraId="4727006E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冪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等性需求。</w:t>
      </w:r>
    </w:p>
    <w:p w14:paraId="3E4856C6" w14:textId="77777777" w:rsidR="00ED3585" w:rsidRPr="00ED3585" w:rsidRDefault="00ED3585" w:rsidP="00ED3585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資料一致性要求。</w:t>
      </w:r>
    </w:p>
    <w:p w14:paraId="7835C97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依實際 GAS 技術限制決定可行的通訊格式，不得直接套用不適用於 GAS 的伺服器框架假設。</w:t>
      </w:r>
    </w:p>
    <w:p w14:paraId="427EA46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請特別驗證跨網域通訊、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請求預檢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、登入憑證傳遞及回應讀取能力。</w:t>
      </w:r>
    </w:p>
    <w:p w14:paraId="0F762365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48BE9A92">
          <v:rect id="_x0000_i1035" style="width:0;height:1.5pt" o:hralign="center" o:hrstd="t" o:hr="t" fillcolor="#a0a0a0" stroked="f"/>
        </w:pict>
      </w:r>
    </w:p>
    <w:p w14:paraId="42388599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十二、測試與驗收標準</w:t>
      </w:r>
    </w:p>
    <w:p w14:paraId="0D6A295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功能都必須提供可測試的驗收條件。</w:t>
      </w:r>
    </w:p>
    <w:p w14:paraId="3CC15BA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驗收條件應明確指出：</w:t>
      </w:r>
    </w:p>
    <w:p w14:paraId="60E6F0F5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前置條件。</w:t>
      </w:r>
    </w:p>
    <w:p w14:paraId="16B6E38A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操作步驟。</w:t>
      </w:r>
    </w:p>
    <w:p w14:paraId="0143D444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輸入資料。</w:t>
      </w:r>
    </w:p>
    <w:p w14:paraId="2232F1D9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預期結果。</w:t>
      </w:r>
    </w:p>
    <w:p w14:paraId="1774CDB4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失敗時預期行為。</w:t>
      </w:r>
    </w:p>
    <w:p w14:paraId="77043663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權限驗證結果。</w:t>
      </w:r>
    </w:p>
    <w:p w14:paraId="77A75ACD" w14:textId="77777777" w:rsidR="00ED3585" w:rsidRPr="00ED3585" w:rsidRDefault="00ED3585" w:rsidP="00ED3585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資料庫最終狀態。</w:t>
      </w:r>
    </w:p>
    <w:p w14:paraId="6A53632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至少包含以下測試類別：</w:t>
      </w:r>
    </w:p>
    <w:p w14:paraId="1C10CD88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12.1 功能測試</w:t>
      </w:r>
    </w:p>
    <w:p w14:paraId="4BA98A8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測試每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主要頁面及功能的正常流程。</w:t>
      </w:r>
    </w:p>
    <w:p w14:paraId="42338E98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12.2 權限與安全測試</w:t>
      </w:r>
    </w:p>
    <w:p w14:paraId="4EF2303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測試：</w:t>
      </w:r>
    </w:p>
    <w:p w14:paraId="3C3177E4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未登入使用者讀取私人行程。</w:t>
      </w:r>
    </w:p>
    <w:p w14:paraId="50D1369A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一般會員讀取其他會員的私人資料。</w:t>
      </w:r>
    </w:p>
    <w:p w14:paraId="05288472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偽造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OwnerID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或 Role。</w:t>
      </w:r>
    </w:p>
    <w:p w14:paraId="7E6DBC5D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未授權修改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TripID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2E02968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未受邀使用者修改共享行程。</w:t>
      </w:r>
    </w:p>
    <w:p w14:paraId="7CA14ABA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一般管理員執行最高管理員的操作。</w:t>
      </w:r>
    </w:p>
    <w:p w14:paraId="52BCBA81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失效或已撤銷的工作階段。</w:t>
      </w:r>
    </w:p>
    <w:p w14:paraId="2D4BC74C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重複使用已失效的密碼重設憑證。</w:t>
      </w:r>
    </w:p>
    <w:p w14:paraId="4F297FAE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惡意輸入與不安全的 HTML 內容。</w:t>
      </w:r>
    </w:p>
    <w:p w14:paraId="06142496" w14:textId="77777777" w:rsidR="00ED3585" w:rsidRPr="00ED3585" w:rsidRDefault="00ED3585" w:rsidP="00ED3585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超出使用額度的 AI 請求。</w:t>
      </w:r>
    </w:p>
    <w:p w14:paraId="4DCC30F5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12.3 AI 測試</w:t>
      </w:r>
    </w:p>
    <w:p w14:paraId="2D7F162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測試：</w:t>
      </w:r>
    </w:p>
    <w:p w14:paraId="7F808B69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格式正確的 JSON。</w:t>
      </w:r>
    </w:p>
    <w:p w14:paraId="0171276C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格式錯誤的 JSON。</w:t>
      </w:r>
    </w:p>
    <w:p w14:paraId="6D01F97A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缺少必要欄位。</w:t>
      </w:r>
    </w:p>
    <w:p w14:paraId="7FCCB3B4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不合理的時間順序。</w:t>
      </w:r>
    </w:p>
    <w:p w14:paraId="6B170BD4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超出預算的行程。</w:t>
      </w:r>
    </w:p>
    <w:p w14:paraId="6E2DC590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必去項目被錯誤移除。</w:t>
      </w:r>
    </w:p>
    <w:p w14:paraId="6D0127C3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局部修改影響其他項目。</w:t>
      </w:r>
    </w:p>
    <w:p w14:paraId="605F46D2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免費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模型限流或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失效。</w:t>
      </w:r>
    </w:p>
    <w:p w14:paraId="422CBE2E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備援模型無法使用。</w:t>
      </w:r>
    </w:p>
    <w:p w14:paraId="4988C706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AI 產出未經證實的事實。</w:t>
      </w:r>
    </w:p>
    <w:p w14:paraId="1F4802A1" w14:textId="77777777" w:rsidR="00ED3585" w:rsidRPr="00ED3585" w:rsidRDefault="00ED3585" w:rsidP="00ED3585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模型請求可能產生費用時的阻擋機制。</w:t>
      </w:r>
    </w:p>
    <w:p w14:paraId="28999EF9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12.4 多人協作測試</w:t>
      </w:r>
    </w:p>
    <w:p w14:paraId="2874910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測試兩人同時編輯、版本衝突、撤銷權限、重複提交及儲存失敗，確保不會默默覆蓋其他人的資料。</w:t>
      </w:r>
    </w:p>
    <w:p w14:paraId="1AED43F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12.5 服務中斷測試</w:t>
      </w:r>
    </w:p>
    <w:p w14:paraId="1B561774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測試：</w:t>
      </w:r>
    </w:p>
    <w:p w14:paraId="50CE8F1D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不可用。</w:t>
      </w:r>
    </w:p>
    <w:p w14:paraId="1F551A70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地圖或外部資料服務失效。</w:t>
      </w:r>
    </w:p>
    <w:p w14:paraId="1EE3F86E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郵件額度耗盡。</w:t>
      </w:r>
    </w:p>
    <w:p w14:paraId="2ABE6137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GAS 配額不足。</w:t>
      </w:r>
    </w:p>
    <w:p w14:paraId="64A438DF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Google 試算表無法寫入。</w:t>
      </w:r>
    </w:p>
    <w:p w14:paraId="0B269E34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網路中斷。</w:t>
      </w:r>
    </w:p>
    <w:p w14:paraId="638FE68A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使用者關閉頁面時尚未完成儲存。</w:t>
      </w:r>
    </w:p>
    <w:p w14:paraId="228C1812" w14:textId="77777777" w:rsidR="00ED3585" w:rsidRPr="00ED3585" w:rsidRDefault="00ED3585" w:rsidP="00ED3585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重複提交造成的資料重複。</w:t>
      </w:r>
    </w:p>
    <w:p w14:paraId="73843F8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12.6 測試環境</w:t>
      </w:r>
    </w:p>
    <w:p w14:paraId="3385375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建立獨立測試環境及測試試算表。</w:t>
      </w:r>
    </w:p>
    <w:p w14:paraId="18A7F73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不應以真實會員資料進行一般測試。</w:t>
      </w:r>
    </w:p>
    <w:p w14:paraId="7EC3DC2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建立可重複執行的重要自動化測試，並配合人工操作檢查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清單及端到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端測試。</w:t>
      </w:r>
    </w:p>
    <w:p w14:paraId="3AE2E3C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所有測試必須提供可記錄的結果，不得宣稱未執行的測試已經通過。</w:t>
      </w:r>
    </w:p>
    <w:p w14:paraId="2D49D22A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533CA921">
          <v:rect id="_x0000_i1036" style="width:0;height:1.5pt" o:hralign="center" o:hrstd="t" o:hr="t" fillcolor="#a0a0a0" stroked="f"/>
        </w:pict>
      </w:r>
    </w:p>
    <w:p w14:paraId="041072EC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十三、部署及維護文件</w:t>
      </w:r>
    </w:p>
    <w:p w14:paraId="06157D2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規格書必須要求 AI 提供完整、按步驟執行的部署手冊。</w:t>
      </w:r>
    </w:p>
    <w:p w14:paraId="016F54E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至少包括：</w:t>
      </w:r>
    </w:p>
    <w:p w14:paraId="2719E96E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 GitHub 倉庫。</w:t>
      </w:r>
    </w:p>
    <w:p w14:paraId="281CF8EE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 GitHub Pages。</w:t>
      </w:r>
    </w:p>
    <w:p w14:paraId="7A868AE0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 Google 試算表。</w:t>
      </w:r>
    </w:p>
    <w:p w14:paraId="168AB5B7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建立必要的工作表與欄位。</w:t>
      </w:r>
    </w:p>
    <w:p w14:paraId="6269F2CA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 GAS 專案。</w:t>
      </w:r>
    </w:p>
    <w:p w14:paraId="159409E6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設定 Script Properties。</w:t>
      </w:r>
    </w:p>
    <w:p w14:paraId="6B4C8036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設定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及免費模型白名單。</w:t>
      </w:r>
    </w:p>
    <w:p w14:paraId="70DF98A4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設定會員密碼、工作階段及郵件重設機制。</w:t>
      </w:r>
    </w:p>
    <w:p w14:paraId="4CEFC3B0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設定管理員名單與角色。</w:t>
      </w:r>
    </w:p>
    <w:p w14:paraId="2533175F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部署測試環境。</w:t>
      </w:r>
    </w:p>
    <w:p w14:paraId="34146896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完成基本連線與安全驗證。</w:t>
      </w:r>
    </w:p>
    <w:p w14:paraId="0DFD0A80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部署正式環境。</w:t>
      </w:r>
    </w:p>
    <w:p w14:paraId="3F889955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建立備份機制。</w:t>
      </w:r>
    </w:p>
    <w:p w14:paraId="766F1AA2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更新及回復版本。</w:t>
      </w:r>
    </w:p>
    <w:p w14:paraId="1F5DA101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檢查日誌與配額。</w:t>
      </w:r>
    </w:p>
    <w:p w14:paraId="65F6696B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處理常見錯誤。</w:t>
      </w:r>
    </w:p>
    <w:p w14:paraId="393727B5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緊急停止 AI 服務。</w:t>
      </w:r>
    </w:p>
    <w:p w14:paraId="13FB0B92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疑似外洩時的處理。</w:t>
      </w:r>
    </w:p>
    <w:p w14:paraId="20F79816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服務中斷後的復原程序。</w:t>
      </w:r>
    </w:p>
    <w:p w14:paraId="559258BC" w14:textId="77777777" w:rsidR="00ED3585" w:rsidRPr="00ED3585" w:rsidRDefault="00ED3585" w:rsidP="00ED3585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會員資料刪除及備份資料的後續處理。</w:t>
      </w:r>
    </w:p>
    <w:p w14:paraId="6A630ED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所有環境變數與秘密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設定均須清楚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列出名稱、用途及設定位置，但不得在文件中暴露真實金鑰或密碼。</w:t>
      </w:r>
    </w:p>
    <w:p w14:paraId="753D598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需列出哪些維護工作必須由網站管理者定期進行。</w:t>
      </w:r>
    </w:p>
    <w:p w14:paraId="4DA12AF9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59314BE0">
          <v:rect id="_x0000_i1037" style="width:0;height:1.5pt" o:hralign="center" o:hrstd="t" o:hr="t" fillcolor="#a0a0a0" stroked="f"/>
        </w:pict>
      </w:r>
    </w:p>
    <w:p w14:paraId="3AFA6780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十四、規格書的最終交付章節</w:t>
      </w:r>
    </w:p>
    <w:p w14:paraId="3361798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請依照以下順序產生完整規格書。</w:t>
      </w:r>
    </w:p>
    <w:p w14:paraId="3D81378B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1：產品總</w:t>
      </w:r>
      <w:proofErr w:type="gramStart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覽</w:t>
      </w:r>
      <w:proofErr w:type="gramEnd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與需求摘要</w:t>
      </w:r>
    </w:p>
    <w:p w14:paraId="213CAC1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包括產品願景、目標使用者、核心價值、技術前提、限制及成功標準。</w:t>
      </w:r>
    </w:p>
    <w:p w14:paraId="2FA3752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2：完整產品需求規格書（PRD）</w:t>
      </w:r>
    </w:p>
    <w:p w14:paraId="2CD14D5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包含全部功能、使用者角色、操作流程、頁面及互動狀態。</w:t>
      </w:r>
    </w:p>
    <w:p w14:paraId="749151C8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3：功能模組規格</w:t>
      </w:r>
    </w:p>
    <w:p w14:paraId="05FB489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對所有功能逐一描述輸入、輸出、規則、失敗處理及權限。</w:t>
      </w:r>
    </w:p>
    <w:p w14:paraId="141B8D2A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4：UI／UX 與頁面規格</w:t>
      </w:r>
    </w:p>
    <w:p w14:paraId="0003375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包含網站導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覽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、頁面清單、元件、互動狀態、響應式設計及重要畫面描述。</w:t>
      </w:r>
    </w:p>
    <w:p w14:paraId="166F999E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5：系統架構及技術可行性報告</w:t>
      </w:r>
    </w:p>
    <w:p w14:paraId="52650A0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明確說明 GitHub Pages、GAS、Google 試算表、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與開源地圖的責任分工、依賴關係、限制及備援方式。</w:t>
      </w:r>
    </w:p>
    <w:p w14:paraId="093EAF16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6：資料庫設計</w:t>
      </w:r>
    </w:p>
    <w:p w14:paraId="44CF967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包含所有工作表、欄位、型別、唯一鍵、關聯、權限及備份規則。</w:t>
      </w:r>
    </w:p>
    <w:p w14:paraId="6ACB3069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7：AI 與旅遊資料規格</w:t>
      </w:r>
    </w:p>
    <w:p w14:paraId="100D114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包含模型管理、提示詞、結構化輸出、驗證、來源可信度、行程規劃及臨時重新規劃機制。</w:t>
      </w:r>
    </w:p>
    <w:p w14:paraId="605D72D7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8：API 規格</w:t>
      </w:r>
    </w:p>
    <w:p w14:paraId="7C0B80F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提供完整請求與回應格式、驗證方式、權限、錯誤碼、重試及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冪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等性規則。</w:t>
      </w:r>
    </w:p>
    <w:p w14:paraId="605F5BEB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9：</w:t>
      </w:r>
      <w:proofErr w:type="gramStart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資安及</w:t>
      </w:r>
      <w:proofErr w:type="gramEnd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隱私規格</w:t>
      </w:r>
    </w:p>
    <w:p w14:paraId="45563EA2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包含會員認證、工作階段、金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鑰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管理、資料存取、管理員權限、反濫用及刪除規則。</w:t>
      </w:r>
    </w:p>
    <w:p w14:paraId="18AD94C9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10：測試與驗收計畫</w:t>
      </w:r>
    </w:p>
    <w:p w14:paraId="5631A4E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包含所有功能的驗收案例、端到端測試、權限測試、安全測試及失敗情境。</w:t>
      </w:r>
    </w:p>
    <w:p w14:paraId="498F3EFA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11：開發階段與依賴關係</w:t>
      </w:r>
    </w:p>
    <w:p w14:paraId="176FE499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所有已確認功能都必須列入第一版交付範圍。</w:t>
      </w:r>
    </w:p>
    <w:p w14:paraId="3AA18B03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可以分批開發和測試，但每一批必須明確列出完成條件，最後以完整驗收結果判定第一版是否完成。</w:t>
      </w:r>
    </w:p>
    <w:p w14:paraId="625ECC3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請先處理架構可行性、認證、跨網域通訊及資料完整性等重要技術風險，再依賴關係安排其他模組的開發次序。</w:t>
      </w:r>
    </w:p>
    <w:p w14:paraId="69CDBA9D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12：部署、維護與</w:t>
      </w:r>
      <w:proofErr w:type="gramStart"/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故障排查手冊</w:t>
      </w:r>
      <w:proofErr w:type="gramEnd"/>
    </w:p>
    <w:p w14:paraId="147D084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包含完整部署、更新、回復、備份及復原步驟。</w:t>
      </w:r>
    </w:p>
    <w:p w14:paraId="1BB46810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13：需求追蹤矩陣</w:t>
      </w:r>
    </w:p>
    <w:p w14:paraId="7308EB7A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對照所有已確認需求，列出對應的規格章節、實作模組、API、資料表及驗收案例。</w:t>
      </w:r>
    </w:p>
    <w:p w14:paraId="383E93F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每一項需求都必須有對應項目，不得遺漏。</w:t>
      </w:r>
    </w:p>
    <w:p w14:paraId="53BF5341" w14:textId="77777777" w:rsidR="00ED3585" w:rsidRPr="00ED3585" w:rsidRDefault="00ED3585" w:rsidP="00ED3585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文件 14：風險、限制與待確認事項</w:t>
      </w:r>
    </w:p>
    <w:p w14:paraId="6DE9CD5C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列出：</w:t>
      </w:r>
    </w:p>
    <w:p w14:paraId="3D784014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已知技術限制。</w:t>
      </w:r>
    </w:p>
    <w:p w14:paraId="493F0A45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外部服務依賴。</w:t>
      </w:r>
    </w:p>
    <w:p w14:paraId="1279CC17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免費額度風險。</w:t>
      </w:r>
    </w:p>
    <w:p w14:paraId="65974BB8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資料來源不完整的區域。</w:t>
      </w:r>
    </w:p>
    <w:p w14:paraId="7840C8FA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需要實際原型測試的項目。</w:t>
      </w:r>
    </w:p>
    <w:p w14:paraId="686B17AD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需要管理者設定的項目。</w:t>
      </w:r>
    </w:p>
    <w:p w14:paraId="6F784799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不能保證的服務能力。</w:t>
      </w:r>
    </w:p>
    <w:p w14:paraId="745FAD2B" w14:textId="77777777" w:rsidR="00ED3585" w:rsidRPr="00ED3585" w:rsidRDefault="00ED3585" w:rsidP="00ED3585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可能需要調整架構的風險。</w:t>
      </w:r>
    </w:p>
    <w:p w14:paraId="15833CB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不得將未查證的資訊寫成已確定事實。</w:t>
      </w:r>
    </w:p>
    <w:p w14:paraId="66BDEAB6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5338B800">
          <v:rect id="_x0000_i1038" style="width:0;height:1.5pt" o:hralign="center" o:hrstd="t" o:hr="t" fillcolor="#a0a0a0" stroked="f"/>
        </w:pict>
      </w:r>
    </w:p>
    <w:p w14:paraId="1EE22FF8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十五、規格書的撰寫品質要求</w:t>
      </w:r>
    </w:p>
    <w:p w14:paraId="66570D7D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請遵守以下原則：</w:t>
      </w:r>
    </w:p>
    <w:p w14:paraId="34AD70CB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使用繁體中文撰寫。</w:t>
      </w:r>
    </w:p>
    <w:p w14:paraId="7CCCE34D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盡可能使用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清楚的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表格、流程圖、資料結構及驗收清單。</w:t>
      </w:r>
    </w:p>
    <w:p w14:paraId="5B38ECB8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技術術語首次出現時，請用簡單中文說明。</w:t>
      </w:r>
    </w:p>
    <w:p w14:paraId="31DE307A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每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功能都要描述實際行為，不可只寫一句功能名稱。</w:t>
      </w:r>
    </w:p>
    <w:p w14:paraId="33F685CC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對於尚未決定的細節，提出推薦方案並列出假設及影響。</w:t>
      </w:r>
    </w:p>
    <w:p w14:paraId="1377B5E8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不得要求使用者自行理解複雜技術才能使用規格書。</w:t>
      </w:r>
    </w:p>
    <w:p w14:paraId="728A541A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不得將所有工作模糊地交給「AI 自行判斷」。</w:t>
      </w:r>
    </w:p>
    <w:p w14:paraId="3FC96CF2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不得宣稱不存在的 API、資料來源、免費方案或程式功能已經可用。</w:t>
      </w:r>
    </w:p>
    <w:p w14:paraId="2D65515D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最新且可能變動的技術事實須有官方來源及查證日期。</w:t>
      </w:r>
    </w:p>
    <w:p w14:paraId="22EF2146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不得將規格設計、程式實作及實際測試混為一談。</w:t>
      </w:r>
    </w:p>
    <w:p w14:paraId="4ADC2EA8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規格書必須讓另一個 AI 或開發者能根據明確要求展開工作。</w:t>
      </w:r>
    </w:p>
    <w:p w14:paraId="7BF6ADA8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若某功能在既定架構及零成本限制下不具可行性，請保留需求、列出阻礙及替代方案，不得擅自刪除。</w:t>
      </w:r>
    </w:p>
    <w:p w14:paraId="417102F0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所有私人資料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操作均須具備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後端權限檢查。</w:t>
      </w:r>
    </w:p>
    <w:p w14:paraId="278A833C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 AI 生成結果都必須通過資料驗證。</w:t>
      </w:r>
    </w:p>
    <w:p w14:paraId="07D96AAB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所有服務中斷與資料失敗都必須誠實呈現。</w:t>
      </w:r>
    </w:p>
    <w:p w14:paraId="3ADDDBBE" w14:textId="77777777" w:rsidR="00ED3585" w:rsidRPr="00ED3585" w:rsidRDefault="00ED3585" w:rsidP="00ED3585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任何未經同意的付費服務都不得成為系統備援方案。</w:t>
      </w:r>
    </w:p>
    <w:p w14:paraId="6C43D5A6" w14:textId="77777777" w:rsidR="00ED3585" w:rsidRPr="00ED3585" w:rsidRDefault="00ED3585" w:rsidP="00ED3585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pict w14:anchorId="41F7B9DB">
          <v:rect id="_x0000_i1039" style="width:0;height:1.5pt" o:hralign="center" o:hrstd="t" o:hr="t" fillcolor="#a0a0a0" stroked="f"/>
        </w:pict>
      </w:r>
    </w:p>
    <w:p w14:paraId="0168220B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十六、開始產出前的最後檢查</w:t>
      </w:r>
    </w:p>
    <w:p w14:paraId="12EEA04B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在正式輸出規格書之前，請先自行核對：</w:t>
      </w:r>
    </w:p>
    <w:p w14:paraId="67881BBC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是否已涵蓋所有已確認的產品功能？</w:t>
      </w:r>
    </w:p>
    <w:p w14:paraId="6B9CF35E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是否清楚區分訪客、會員、共享成員、一般管理員與最高管理員？</w:t>
      </w:r>
    </w:p>
    <w:p w14:paraId="7F314D3D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是否說明 GitHub Pages 與 GAS 的實際通訊可行性？</w:t>
      </w:r>
    </w:p>
    <w:p w14:paraId="216D132D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是否對密碼儲存及密碼重設提出真正可實作的安全方案？</w:t>
      </w:r>
    </w:p>
    <w:p w14:paraId="70855C1E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 xml:space="preserve">是否確認 </w:t>
      </w:r>
      <w:proofErr w:type="spellStart"/>
      <w:r w:rsidRPr="00ED3585">
        <w:rPr>
          <w:rFonts w:ascii="新細明體" w:eastAsia="新細明體" w:hAnsi="新細明體" w:cs="新細明體"/>
          <w:kern w:val="0"/>
          <w:szCs w:val="24"/>
        </w:rPr>
        <w:t>OpenRouter</w:t>
      </w:r>
      <w:proofErr w:type="spellEnd"/>
      <w:r w:rsidRPr="00ED3585">
        <w:rPr>
          <w:rFonts w:ascii="新細明體" w:eastAsia="新細明體" w:hAnsi="新細明體" w:cs="新細明體"/>
          <w:kern w:val="0"/>
          <w:szCs w:val="24"/>
        </w:rPr>
        <w:t xml:space="preserve"> 免費模型及備援的費用限制？</w:t>
      </w:r>
    </w:p>
    <w:p w14:paraId="472BE2A2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是否將 Google 試算表的併發、容量及備份問題納入？</w:t>
      </w:r>
    </w:p>
    <w:p w14:paraId="79A244E1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是否遵守開源地圖及第三方資料的使用政策？</w:t>
      </w:r>
    </w:p>
    <w:p w14:paraId="61395862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是否定義行程資料模型、API 契約及版本控制？</w:t>
      </w:r>
    </w:p>
    <w:p w14:paraId="70009020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是否支援局部重新生成而不意外覆蓋其他行程？</w:t>
      </w:r>
    </w:p>
    <w:p w14:paraId="60A60460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是否設計多人編輯的權限及衝突處理？</w:t>
      </w:r>
    </w:p>
    <w:p w14:paraId="5C02AE51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是否設計完整的行程匯出方式？</w:t>
      </w:r>
    </w:p>
    <w:p w14:paraId="6DE6324A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是否區分行程離線查看及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完整離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線地圖？</w:t>
      </w:r>
    </w:p>
    <w:p w14:paraId="33242B0F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是否有完整的驗收案例？</w:t>
      </w:r>
    </w:p>
    <w:p w14:paraId="0D94A0C4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是否有可重複執行的測試流程？</w:t>
      </w:r>
    </w:p>
    <w:p w14:paraId="19E8292A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是否提供逐步部署及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故障排查文件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？</w:t>
      </w:r>
    </w:p>
    <w:p w14:paraId="7A7FFF4E" w14:textId="77777777" w:rsidR="00ED3585" w:rsidRPr="00ED3585" w:rsidRDefault="00ED3585" w:rsidP="00ED3585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是否將所有重大風險與未確認事項標示清楚？</w:t>
      </w:r>
    </w:p>
    <w:p w14:paraId="1B72456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如發現遺漏，必須在正式交付前補齊。</w:t>
      </w:r>
    </w:p>
    <w:p w14:paraId="09DC5F67" w14:textId="77777777" w:rsidR="00ED3585" w:rsidRPr="00ED3585" w:rsidRDefault="00ED3585" w:rsidP="00ED3585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十七、最終執行指令</w:t>
      </w:r>
    </w:p>
    <w:p w14:paraId="664498A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現在請依據本文所有需求及限制，正式產生完整的「AI 旅遊規劃與社群 App 產品規格書」。</w:t>
      </w:r>
    </w:p>
    <w:p w14:paraId="70A04AC0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請先完成技術可行性及重大風險評估，再輸出完整規格文件、資料模型、API、使用流程、</w:t>
      </w:r>
      <w:proofErr w:type="gramStart"/>
      <w:r w:rsidRPr="00ED3585">
        <w:rPr>
          <w:rFonts w:ascii="新細明體" w:eastAsia="新細明體" w:hAnsi="新細明體" w:cs="新細明體"/>
          <w:kern w:val="0"/>
          <w:szCs w:val="24"/>
        </w:rPr>
        <w:t>資安規範</w:t>
      </w:r>
      <w:proofErr w:type="gramEnd"/>
      <w:r w:rsidRPr="00ED3585">
        <w:rPr>
          <w:rFonts w:ascii="新細明體" w:eastAsia="新細明體" w:hAnsi="新細明體" w:cs="新細明體"/>
          <w:kern w:val="0"/>
          <w:szCs w:val="24"/>
        </w:rPr>
        <w:t>、驗收案例及部署手冊。</w:t>
      </w:r>
    </w:p>
    <w:p w14:paraId="5060A807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不要只給我摘要。</w:t>
      </w:r>
    </w:p>
    <w:p w14:paraId="271AED2F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不要直接跳過規格階段去寫程式。</w:t>
      </w:r>
    </w:p>
    <w:p w14:paraId="4F09F958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不要擅自省略任何已確認的功能。</w:t>
      </w:r>
    </w:p>
    <w:p w14:paraId="4CAF7391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t>不要以假設的免費服務、虛構資料或未驗證的技術能力填補規格缺口。</w:t>
      </w:r>
    </w:p>
    <w:p w14:paraId="01F17046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kern w:val="0"/>
          <w:szCs w:val="24"/>
        </w:rPr>
        <w:lastRenderedPageBreak/>
        <w:t>若存在重大限制，請清楚說明問題、影響、推薦解法及符合零成本原則的替代方案。</w:t>
      </w:r>
    </w:p>
    <w:p w14:paraId="266CE4CE" w14:textId="77777777" w:rsidR="00ED3585" w:rsidRPr="00ED3585" w:rsidRDefault="00ED3585" w:rsidP="00ED3585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ED3585">
        <w:rPr>
          <w:rFonts w:ascii="新細明體" w:eastAsia="新細明體" w:hAnsi="新細明體" w:cs="新細明體"/>
          <w:b/>
          <w:bCs/>
          <w:kern w:val="0"/>
          <w:szCs w:val="24"/>
        </w:rPr>
        <w:t>最終目標：產生一份能作為實際開發依據的完整規格書，讓後續 AI 可以依照規格逐步實作、測試、部署及驗收，而不是只建立一個外觀完整、實際上無法可靠運作的旅遊網站。</w:t>
      </w:r>
    </w:p>
    <w:p w14:paraId="07E67161" w14:textId="77777777" w:rsidR="00D00176" w:rsidRDefault="00D00176"/>
    <w:sectPr w:rsidR="00D0017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2CF"/>
    <w:multiLevelType w:val="multilevel"/>
    <w:tmpl w:val="34505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071B5"/>
    <w:multiLevelType w:val="multilevel"/>
    <w:tmpl w:val="F70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1E5"/>
    <w:multiLevelType w:val="multilevel"/>
    <w:tmpl w:val="FC92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51A74"/>
    <w:multiLevelType w:val="multilevel"/>
    <w:tmpl w:val="196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3208A"/>
    <w:multiLevelType w:val="multilevel"/>
    <w:tmpl w:val="13E2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7230C"/>
    <w:multiLevelType w:val="multilevel"/>
    <w:tmpl w:val="723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14F52"/>
    <w:multiLevelType w:val="multilevel"/>
    <w:tmpl w:val="7B423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64F69"/>
    <w:multiLevelType w:val="multilevel"/>
    <w:tmpl w:val="68D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A557A"/>
    <w:multiLevelType w:val="multilevel"/>
    <w:tmpl w:val="D71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C0E35"/>
    <w:multiLevelType w:val="multilevel"/>
    <w:tmpl w:val="7E3C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478D2"/>
    <w:multiLevelType w:val="multilevel"/>
    <w:tmpl w:val="C17C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A3F57"/>
    <w:multiLevelType w:val="multilevel"/>
    <w:tmpl w:val="505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B6F75"/>
    <w:multiLevelType w:val="multilevel"/>
    <w:tmpl w:val="309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25832"/>
    <w:multiLevelType w:val="multilevel"/>
    <w:tmpl w:val="956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E3ABC"/>
    <w:multiLevelType w:val="multilevel"/>
    <w:tmpl w:val="D7E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A3A3D"/>
    <w:multiLevelType w:val="multilevel"/>
    <w:tmpl w:val="C9A2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936A0"/>
    <w:multiLevelType w:val="multilevel"/>
    <w:tmpl w:val="8F88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5145C"/>
    <w:multiLevelType w:val="multilevel"/>
    <w:tmpl w:val="6418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B05B6"/>
    <w:multiLevelType w:val="multilevel"/>
    <w:tmpl w:val="9AF0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BD3F5D"/>
    <w:multiLevelType w:val="multilevel"/>
    <w:tmpl w:val="4B60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43736"/>
    <w:multiLevelType w:val="multilevel"/>
    <w:tmpl w:val="7F62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F94C0C"/>
    <w:multiLevelType w:val="multilevel"/>
    <w:tmpl w:val="786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171DDB"/>
    <w:multiLevelType w:val="multilevel"/>
    <w:tmpl w:val="3C1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A2646"/>
    <w:multiLevelType w:val="multilevel"/>
    <w:tmpl w:val="1C5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560D7"/>
    <w:multiLevelType w:val="multilevel"/>
    <w:tmpl w:val="E1EE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A39AD"/>
    <w:multiLevelType w:val="multilevel"/>
    <w:tmpl w:val="B29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5131E"/>
    <w:multiLevelType w:val="multilevel"/>
    <w:tmpl w:val="288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D97C54"/>
    <w:multiLevelType w:val="multilevel"/>
    <w:tmpl w:val="FDB2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B94B13"/>
    <w:multiLevelType w:val="multilevel"/>
    <w:tmpl w:val="BF4C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AA474A"/>
    <w:multiLevelType w:val="multilevel"/>
    <w:tmpl w:val="2C4A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1534DB"/>
    <w:multiLevelType w:val="multilevel"/>
    <w:tmpl w:val="091E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BC3066"/>
    <w:multiLevelType w:val="multilevel"/>
    <w:tmpl w:val="02A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154B0A"/>
    <w:multiLevelType w:val="multilevel"/>
    <w:tmpl w:val="1F7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17080"/>
    <w:multiLevelType w:val="multilevel"/>
    <w:tmpl w:val="7E0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B2E0D"/>
    <w:multiLevelType w:val="multilevel"/>
    <w:tmpl w:val="D9F4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4A3734"/>
    <w:multiLevelType w:val="multilevel"/>
    <w:tmpl w:val="F776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B805BF"/>
    <w:multiLevelType w:val="multilevel"/>
    <w:tmpl w:val="263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E6BD8"/>
    <w:multiLevelType w:val="multilevel"/>
    <w:tmpl w:val="F8F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F3139"/>
    <w:multiLevelType w:val="multilevel"/>
    <w:tmpl w:val="4BD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A85322"/>
    <w:multiLevelType w:val="multilevel"/>
    <w:tmpl w:val="E724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C65ADB"/>
    <w:multiLevelType w:val="multilevel"/>
    <w:tmpl w:val="877E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826E4F"/>
    <w:multiLevelType w:val="multilevel"/>
    <w:tmpl w:val="51B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C933E9"/>
    <w:multiLevelType w:val="multilevel"/>
    <w:tmpl w:val="81004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994920"/>
    <w:multiLevelType w:val="multilevel"/>
    <w:tmpl w:val="2A4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D2644E"/>
    <w:multiLevelType w:val="multilevel"/>
    <w:tmpl w:val="A8A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63400F"/>
    <w:multiLevelType w:val="multilevel"/>
    <w:tmpl w:val="7E4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717CA"/>
    <w:multiLevelType w:val="multilevel"/>
    <w:tmpl w:val="B010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C92E46"/>
    <w:multiLevelType w:val="multilevel"/>
    <w:tmpl w:val="EEB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CE3430"/>
    <w:multiLevelType w:val="multilevel"/>
    <w:tmpl w:val="B9B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492BD2"/>
    <w:multiLevelType w:val="multilevel"/>
    <w:tmpl w:val="8C4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626BA1"/>
    <w:multiLevelType w:val="multilevel"/>
    <w:tmpl w:val="9D4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E641D"/>
    <w:multiLevelType w:val="multilevel"/>
    <w:tmpl w:val="EDE2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5F7228"/>
    <w:multiLevelType w:val="multilevel"/>
    <w:tmpl w:val="709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F85A8F"/>
    <w:multiLevelType w:val="multilevel"/>
    <w:tmpl w:val="CE1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446B6"/>
    <w:multiLevelType w:val="multilevel"/>
    <w:tmpl w:val="E5BE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44117A"/>
    <w:multiLevelType w:val="multilevel"/>
    <w:tmpl w:val="2E0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C0403D"/>
    <w:multiLevelType w:val="multilevel"/>
    <w:tmpl w:val="2998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B014C4"/>
    <w:multiLevelType w:val="multilevel"/>
    <w:tmpl w:val="AB88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362E55"/>
    <w:multiLevelType w:val="multilevel"/>
    <w:tmpl w:val="7BAA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5C5FBA"/>
    <w:multiLevelType w:val="multilevel"/>
    <w:tmpl w:val="4D98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3B6B37"/>
    <w:multiLevelType w:val="multilevel"/>
    <w:tmpl w:val="F086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1"/>
  </w:num>
  <w:num w:numId="3">
    <w:abstractNumId w:val="42"/>
  </w:num>
  <w:num w:numId="4">
    <w:abstractNumId w:val="39"/>
  </w:num>
  <w:num w:numId="5">
    <w:abstractNumId w:val="20"/>
  </w:num>
  <w:num w:numId="6">
    <w:abstractNumId w:val="8"/>
  </w:num>
  <w:num w:numId="7">
    <w:abstractNumId w:val="21"/>
  </w:num>
  <w:num w:numId="8">
    <w:abstractNumId w:val="15"/>
  </w:num>
  <w:num w:numId="9">
    <w:abstractNumId w:val="28"/>
  </w:num>
  <w:num w:numId="10">
    <w:abstractNumId w:val="30"/>
  </w:num>
  <w:num w:numId="11">
    <w:abstractNumId w:val="50"/>
  </w:num>
  <w:num w:numId="12">
    <w:abstractNumId w:val="38"/>
  </w:num>
  <w:num w:numId="13">
    <w:abstractNumId w:val="18"/>
  </w:num>
  <w:num w:numId="14">
    <w:abstractNumId w:val="52"/>
  </w:num>
  <w:num w:numId="15">
    <w:abstractNumId w:val="29"/>
  </w:num>
  <w:num w:numId="16">
    <w:abstractNumId w:val="11"/>
  </w:num>
  <w:num w:numId="17">
    <w:abstractNumId w:val="51"/>
  </w:num>
  <w:num w:numId="18">
    <w:abstractNumId w:val="43"/>
  </w:num>
  <w:num w:numId="19">
    <w:abstractNumId w:val="47"/>
  </w:num>
  <w:num w:numId="20">
    <w:abstractNumId w:val="56"/>
  </w:num>
  <w:num w:numId="21">
    <w:abstractNumId w:val="19"/>
  </w:num>
  <w:num w:numId="22">
    <w:abstractNumId w:val="9"/>
  </w:num>
  <w:num w:numId="23">
    <w:abstractNumId w:val="6"/>
  </w:num>
  <w:num w:numId="24">
    <w:abstractNumId w:val="49"/>
  </w:num>
  <w:num w:numId="25">
    <w:abstractNumId w:val="44"/>
  </w:num>
  <w:num w:numId="26">
    <w:abstractNumId w:val="37"/>
  </w:num>
  <w:num w:numId="27">
    <w:abstractNumId w:val="53"/>
  </w:num>
  <w:num w:numId="28">
    <w:abstractNumId w:val="1"/>
  </w:num>
  <w:num w:numId="29">
    <w:abstractNumId w:val="58"/>
  </w:num>
  <w:num w:numId="30">
    <w:abstractNumId w:val="55"/>
  </w:num>
  <w:num w:numId="31">
    <w:abstractNumId w:val="23"/>
  </w:num>
  <w:num w:numId="32">
    <w:abstractNumId w:val="27"/>
  </w:num>
  <w:num w:numId="33">
    <w:abstractNumId w:val="10"/>
  </w:num>
  <w:num w:numId="34">
    <w:abstractNumId w:val="4"/>
  </w:num>
  <w:num w:numId="35">
    <w:abstractNumId w:val="17"/>
  </w:num>
  <w:num w:numId="36">
    <w:abstractNumId w:val="34"/>
  </w:num>
  <w:num w:numId="37">
    <w:abstractNumId w:val="60"/>
  </w:num>
  <w:num w:numId="38">
    <w:abstractNumId w:val="45"/>
  </w:num>
  <w:num w:numId="39">
    <w:abstractNumId w:val="48"/>
  </w:num>
  <w:num w:numId="40">
    <w:abstractNumId w:val="16"/>
  </w:num>
  <w:num w:numId="41">
    <w:abstractNumId w:val="5"/>
  </w:num>
  <w:num w:numId="42">
    <w:abstractNumId w:val="41"/>
  </w:num>
  <w:num w:numId="43">
    <w:abstractNumId w:val="33"/>
  </w:num>
  <w:num w:numId="44">
    <w:abstractNumId w:val="13"/>
  </w:num>
  <w:num w:numId="45">
    <w:abstractNumId w:val="26"/>
  </w:num>
  <w:num w:numId="46">
    <w:abstractNumId w:val="57"/>
  </w:num>
  <w:num w:numId="47">
    <w:abstractNumId w:val="32"/>
  </w:num>
  <w:num w:numId="48">
    <w:abstractNumId w:val="36"/>
  </w:num>
  <w:num w:numId="49">
    <w:abstractNumId w:val="40"/>
  </w:num>
  <w:num w:numId="50">
    <w:abstractNumId w:val="0"/>
  </w:num>
  <w:num w:numId="51">
    <w:abstractNumId w:val="54"/>
  </w:num>
  <w:num w:numId="52">
    <w:abstractNumId w:val="24"/>
  </w:num>
  <w:num w:numId="53">
    <w:abstractNumId w:val="22"/>
  </w:num>
  <w:num w:numId="54">
    <w:abstractNumId w:val="7"/>
  </w:num>
  <w:num w:numId="55">
    <w:abstractNumId w:val="14"/>
  </w:num>
  <w:num w:numId="56">
    <w:abstractNumId w:val="3"/>
  </w:num>
  <w:num w:numId="57">
    <w:abstractNumId w:val="59"/>
  </w:num>
  <w:num w:numId="58">
    <w:abstractNumId w:val="35"/>
  </w:num>
  <w:num w:numId="59">
    <w:abstractNumId w:val="12"/>
  </w:num>
  <w:num w:numId="60">
    <w:abstractNumId w:val="2"/>
  </w:num>
  <w:num w:numId="61">
    <w:abstractNumId w:val="25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02"/>
    <w:rsid w:val="00972302"/>
    <w:rsid w:val="00D00176"/>
    <w:rsid w:val="00ED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F89C87-ECEE-4F7C-A832-2DAD8847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ED3585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D3585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ED358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D3585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D3585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ED3585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ED35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ED358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ED3585"/>
    <w:rPr>
      <w:b/>
      <w:bCs/>
    </w:rPr>
  </w:style>
  <w:style w:type="character" w:styleId="HTML">
    <w:name w:val="HTML Code"/>
    <w:basedOn w:val="a0"/>
    <w:uiPriority w:val="99"/>
    <w:semiHidden/>
    <w:unhideWhenUsed/>
    <w:rsid w:val="00ED3585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ED358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ED3585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6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9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2403</Words>
  <Characters>13703</Characters>
  <Application>Microsoft Office Word</Application>
  <DocSecurity>0</DocSecurity>
  <Lines>114</Lines>
  <Paragraphs>32</Paragraphs>
  <ScaleCrop>false</ScaleCrop>
  <Company/>
  <LinksUpToDate>false</LinksUpToDate>
  <CharactersWithSpaces>16074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翊廷 鄭</dc:creator>
  <cp:keywords/>
  <dc:description/>
  <cp:lastModifiedBy>翊廷 鄭</cp:lastModifiedBy>
  <cp:revision>3</cp:revision>
  <dcterms:created xsi:type="dcterms:W3CDTF">2026-10-09T15:25:00Z</dcterms:created>
  <dcterms:modified xsi:type="dcterms:W3CDTF">2026-10-09T15:28:00Z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411176d14f2b97b9a2aad907515d343c59a82c349be3c080638007eebc7fcf9e</vt:lpwstr>
  </property>
</Properties>
</file>