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CS 31 - Assignment 2 Report</w:t>
      </w:r>
    </w:p>
    <w:p>
      <w:pPr>
        <w:pStyle w:val="Body"/>
        <w:bidi w:val="0"/>
      </w:pPr>
      <w:r>
        <w:rPr>
          <w:rtl w:val="0"/>
        </w:rPr>
        <w:t>Edward Chu</w:t>
      </w:r>
    </w:p>
    <w:p>
      <w:pPr>
        <w:pStyle w:val="Body"/>
        <w:bidi w:val="0"/>
      </w:pPr>
      <w:r>
        <w:rPr>
          <w:rtl w:val="0"/>
        </w:rPr>
        <w:t>504772148</w:t>
      </w:r>
    </w:p>
    <w:p>
      <w:pPr>
        <w:pStyle w:val="Body"/>
        <w:bidi w:val="0"/>
      </w:pPr>
      <w:r>
        <w:rPr>
          <w:rtl w:val="0"/>
        </w:rPr>
        <w:t>7th October, 2016</w:t>
      </w:r>
    </w:p>
    <w:p>
      <w:pPr>
        <w:pStyle w:val="Body"/>
        <w:bidi w:val="0"/>
      </w:pPr>
    </w:p>
    <w:p>
      <w:pPr>
        <w:pStyle w:val="Body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Report On Assignment 2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Difficulties: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code was pretty messy when I first made it, so I tried to put the calculation part in another function within the code.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 had to look up how to test for an empty string and how to end the program when an input error is detected.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had to check the instructions in detail for any requirements that I have missed, e.g. the line with the three hyphens.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Test Cases:</w:t>
      </w:r>
    </w:p>
    <w:p>
      <w:pPr>
        <w:pStyle w:val="Body"/>
        <w:bidi w:val="0"/>
      </w:pPr>
      <w:r>
        <w:rPr>
          <w:rtl w:val="0"/>
        </w:rPr>
        <w:t>The words in the output is omitted unless the output is different/unexpected.</w:t>
      </w:r>
    </w:p>
    <w:p>
      <w:pPr>
        <w:pStyle w:val="Body"/>
        <w:bidi w:val="0"/>
      </w:pPr>
      <w:r>
        <w:rPr>
          <w:rtl w:val="0"/>
        </w:rPr>
        <w:t xml:space="preserve">Sample Correct Output: </w:t>
      </w:r>
      <w:r>
        <w:rPr>
          <w:rtl w:val="0"/>
        </w:rPr>
        <w:t>The license fee for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u w:val="single"/>
          <w:rtl w:val="0"/>
          <w:lang w:val="en-US"/>
        </w:rPr>
        <w:t>Identification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is $</w:t>
      </w:r>
      <w:r>
        <w:rPr>
          <w:i w:val="1"/>
          <w:iCs w:val="1"/>
          <w:u w:val="single"/>
          <w:rtl w:val="0"/>
          <w:lang w:val="en-US"/>
        </w:rPr>
        <w:t>fee</w:t>
      </w:r>
      <w:r>
        <w:rPr>
          <w:rtl w:val="0"/>
        </w:rPr>
        <w:t xml:space="preserve"> million.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577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Input</w:t>
            </w:r>
          </w:p>
        </w:tc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</w:p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Output</w:t>
            </w:r>
          </w:p>
        </w:tc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</w:p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Identification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Revenue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Country</w:t>
            </w:r>
          </w:p>
        </w:tc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</w:tcPr>
          <w:p/>
        </w:tc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</w:tcPr>
          <w:p/>
        </w:tc>
      </w:tr>
      <w:tr>
        <w:tblPrEx>
          <w:shd w:val="clear" w:color="auto" w:fill="auto"/>
        </w:tblPrEx>
        <w:trPr>
          <w:trHeight w:val="728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" w:hAnsi="Helvetica"/>
                <w:rtl w:val="0"/>
              </w:rPr>
              <w:t>50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 must enter a property identification.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Error, empty identification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BRB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China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expected revenue must be nonnegative.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Error for negative expected revenue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BNB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 must enter a country.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Error for empty country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BBB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0.181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Revenue&lt;=20, Non-special country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Turkey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0.181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Revenue=&lt; 20, Turkey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0.181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Revenue=&lt; 20, UAE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Nowhere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3.823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 &lt; Revenue &lt;= 30, Non-Special Country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Turkey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3.837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 &lt; Revenue &lt;= 30, Turkey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3.837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 &lt; Revenue &lt;= 30, UAE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Country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9.940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50 &lt; Revenue, Non-special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10.360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50 &lt; Revenue, UAE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Turkey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10.360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50 &lt; Revenue, Turkey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 Motel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Nowhere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9.940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Identification with spaces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ART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Hong Kong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9.940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Country with spaces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BTB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Somewhere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Revenue = 0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GTG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Somewhere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5.650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Revenue = 20, Non-special country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TGT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5.790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Revenue = 30, UAE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