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A0E" w:rsidRDefault="00C84A0E" w:rsidP="00C8780F">
      <w:pPr>
        <w:spacing w:line="360" w:lineRule="auto"/>
        <w:ind w:firstLine="420"/>
        <w:rPr>
          <w:rFonts w:ascii="宋体" w:hint="eastAsia"/>
          <w:color w:val="000000"/>
        </w:rPr>
      </w:pPr>
    </w:p>
    <w:p w:rsidR="000548BE" w:rsidRPr="000548BE" w:rsidRDefault="000548BE" w:rsidP="001F7B17">
      <w:pPr>
        <w:jc w:val="center"/>
        <w:rPr>
          <w:rFonts w:ascii="黑体" w:eastAsia="黑体" w:hAnsi="黑体" w:hint="eastAsia"/>
          <w:b/>
          <w:sz w:val="44"/>
          <w:szCs w:val="44"/>
        </w:rPr>
      </w:pPr>
    </w:p>
    <w:p w:rsidR="001F7B17" w:rsidRPr="000548BE" w:rsidRDefault="001F7B17" w:rsidP="001F7B17">
      <w:pPr>
        <w:jc w:val="center"/>
        <w:rPr>
          <w:rFonts w:hint="eastAsia"/>
          <w:b/>
          <w:sz w:val="44"/>
          <w:szCs w:val="44"/>
        </w:rPr>
      </w:pPr>
      <w:r w:rsidRPr="000548BE">
        <w:rPr>
          <w:rFonts w:ascii="黑体" w:eastAsia="黑体" w:hAnsi="黑体" w:hint="eastAsia"/>
          <w:b/>
          <w:sz w:val="44"/>
          <w:szCs w:val="44"/>
        </w:rPr>
        <w:t>上海市交通建设工程管理中心交通建设工程信息系统</w:t>
      </w:r>
    </w:p>
    <w:p w:rsidR="000548BE" w:rsidRPr="000548BE" w:rsidRDefault="001F7B17" w:rsidP="001F7B17">
      <w:pPr>
        <w:spacing w:line="360" w:lineRule="auto"/>
        <w:ind w:firstLine="420"/>
        <w:jc w:val="center"/>
        <w:rPr>
          <w:rFonts w:hint="eastAsia"/>
          <w:b/>
          <w:sz w:val="44"/>
          <w:szCs w:val="44"/>
        </w:rPr>
      </w:pPr>
      <w:r w:rsidRPr="000548BE">
        <w:rPr>
          <w:rFonts w:hint="eastAsia"/>
          <w:b/>
          <w:sz w:val="44"/>
          <w:szCs w:val="44"/>
        </w:rPr>
        <w:t>软件功能清单</w:t>
      </w:r>
    </w:p>
    <w:p w:rsidR="000548BE" w:rsidRDefault="000548BE" w:rsidP="001F7B17">
      <w:pPr>
        <w:spacing w:line="360" w:lineRule="auto"/>
        <w:ind w:firstLine="420"/>
        <w:jc w:val="center"/>
        <w:rPr>
          <w:rFonts w:hint="eastAsia"/>
          <w:b/>
          <w:sz w:val="32"/>
          <w:szCs w:val="32"/>
        </w:rPr>
      </w:pPr>
    </w:p>
    <w:p w:rsidR="000548BE" w:rsidRDefault="000548BE" w:rsidP="001F7B17">
      <w:pPr>
        <w:spacing w:line="360" w:lineRule="auto"/>
        <w:ind w:firstLine="420"/>
        <w:jc w:val="center"/>
        <w:rPr>
          <w:rFonts w:hint="eastAsia"/>
          <w:b/>
          <w:sz w:val="32"/>
          <w:szCs w:val="32"/>
        </w:rPr>
      </w:pPr>
    </w:p>
    <w:p w:rsidR="000548BE" w:rsidRDefault="000548BE" w:rsidP="001F7B17">
      <w:pPr>
        <w:spacing w:line="360" w:lineRule="auto"/>
        <w:ind w:firstLine="420"/>
        <w:jc w:val="center"/>
        <w:rPr>
          <w:rFonts w:hint="eastAsia"/>
          <w:b/>
          <w:sz w:val="32"/>
          <w:szCs w:val="32"/>
        </w:rPr>
      </w:pPr>
    </w:p>
    <w:p w:rsidR="000548BE" w:rsidRDefault="000548BE" w:rsidP="001F7B17">
      <w:pPr>
        <w:spacing w:line="360" w:lineRule="auto"/>
        <w:ind w:firstLine="420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上海巨一科技发展有限公司</w:t>
      </w:r>
    </w:p>
    <w:p w:rsidR="000548BE" w:rsidRPr="000548BE" w:rsidRDefault="000548BE" w:rsidP="001F7B17">
      <w:pPr>
        <w:spacing w:line="360" w:lineRule="auto"/>
        <w:ind w:firstLine="42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2016</w:t>
      </w:r>
      <w:r>
        <w:rPr>
          <w:rFonts w:hint="eastAsia"/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>9</w:t>
      </w:r>
      <w:r>
        <w:rPr>
          <w:rFonts w:hint="eastAsia"/>
          <w:b/>
          <w:sz w:val="32"/>
          <w:szCs w:val="32"/>
        </w:rPr>
        <w:t>月</w:t>
      </w:r>
      <w:r>
        <w:rPr>
          <w:rFonts w:hint="eastAsia"/>
          <w:b/>
          <w:sz w:val="32"/>
          <w:szCs w:val="32"/>
        </w:rPr>
        <w:t>19</w:t>
      </w:r>
      <w:r>
        <w:rPr>
          <w:rFonts w:hint="eastAsia"/>
          <w:b/>
          <w:sz w:val="32"/>
          <w:szCs w:val="32"/>
        </w:rPr>
        <w:t>日</w:t>
      </w:r>
    </w:p>
    <w:p w:rsidR="000548BE" w:rsidRDefault="000548BE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1F7B17" w:rsidRDefault="001F7B17" w:rsidP="00C8780F">
      <w:pPr>
        <w:spacing w:line="360" w:lineRule="auto"/>
        <w:ind w:firstLine="420"/>
        <w:rPr>
          <w:rFonts w:ascii="宋体" w:hint="eastAsia"/>
          <w:color w:val="000000"/>
        </w:rPr>
      </w:pPr>
    </w:p>
    <w:p w:rsidR="001F7B17" w:rsidRDefault="001F7B17" w:rsidP="00C8780F">
      <w:pPr>
        <w:spacing w:line="360" w:lineRule="auto"/>
        <w:ind w:firstLine="420"/>
        <w:rPr>
          <w:rFonts w:ascii="宋体"/>
          <w:color w:val="000000"/>
        </w:rPr>
      </w:pPr>
    </w:p>
    <w:tbl>
      <w:tblPr>
        <w:tblW w:w="13782" w:type="dxa"/>
        <w:tblInd w:w="392" w:type="dxa"/>
        <w:tblLook w:val="04A0"/>
      </w:tblPr>
      <w:tblGrid>
        <w:gridCol w:w="1753"/>
        <w:gridCol w:w="1348"/>
        <w:gridCol w:w="1025"/>
        <w:gridCol w:w="1934"/>
        <w:gridCol w:w="3012"/>
        <w:gridCol w:w="2382"/>
        <w:gridCol w:w="2328"/>
      </w:tblGrid>
      <w:tr w:rsidR="00622B99" w:rsidRPr="00474C73" w:rsidTr="00622B99">
        <w:trPr>
          <w:trHeight w:val="950"/>
        </w:trPr>
        <w:tc>
          <w:tcPr>
            <w:tcW w:w="90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2B99" w:rsidRPr="00343FF2" w:rsidRDefault="00622B99" w:rsidP="00343FF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343FF2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合同要求内容</w:t>
            </w:r>
          </w:p>
        </w:tc>
        <w:tc>
          <w:tcPr>
            <w:tcW w:w="4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B99" w:rsidRDefault="00622B99" w:rsidP="00341CFB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实际完成情况</w:t>
            </w:r>
          </w:p>
        </w:tc>
      </w:tr>
      <w:tr w:rsidR="00622B99" w:rsidRPr="00474C73" w:rsidTr="00622B99">
        <w:trPr>
          <w:trHeight w:val="495"/>
        </w:trPr>
        <w:tc>
          <w:tcPr>
            <w:tcW w:w="1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2B99" w:rsidRPr="00474C73" w:rsidRDefault="00622B99" w:rsidP="00276F0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子系统</w:t>
            </w:r>
          </w:p>
        </w:tc>
        <w:tc>
          <w:tcPr>
            <w:tcW w:w="73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2B99" w:rsidRPr="00474C73" w:rsidRDefault="00622B99" w:rsidP="00276F0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功能模块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B99" w:rsidRPr="00A268CE" w:rsidRDefault="00622B99" w:rsidP="00341CFB">
            <w:pPr>
              <w:widowControl/>
              <w:jc w:val="center"/>
              <w:rPr>
                <w:rFonts w:ascii="宋体" w:hAnsi="宋体" w:cs="宋体"/>
                <w:b/>
                <w:bCs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b/>
                <w:bCs/>
                <w:color w:val="00B050"/>
                <w:kern w:val="0"/>
                <w:sz w:val="22"/>
              </w:rPr>
              <w:t>实际对应功能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B99" w:rsidRPr="00A268CE" w:rsidRDefault="00622B99" w:rsidP="00341CFB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b/>
                <w:bCs/>
                <w:color w:val="00B050"/>
                <w:kern w:val="0"/>
                <w:sz w:val="22"/>
              </w:rPr>
              <w:t>完成情况</w:t>
            </w:r>
          </w:p>
        </w:tc>
      </w:tr>
      <w:tr w:rsidR="00622B99" w:rsidRPr="00474C73" w:rsidTr="00622B99">
        <w:trPr>
          <w:trHeight w:val="270"/>
        </w:trPr>
        <w:tc>
          <w:tcPr>
            <w:tcW w:w="17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2B99" w:rsidRPr="00474C73" w:rsidRDefault="00622B99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交通建设工程管理系统</w:t>
            </w:r>
          </w:p>
        </w:tc>
        <w:tc>
          <w:tcPr>
            <w:tcW w:w="13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B99" w:rsidRPr="00474C73" w:rsidRDefault="00622B99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项目推进</w:t>
            </w:r>
          </w:p>
        </w:tc>
        <w:tc>
          <w:tcPr>
            <w:tcW w:w="10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2B99" w:rsidRDefault="00622B99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市政类</w:t>
            </w:r>
          </w:p>
          <w:p w:rsidR="00622B99" w:rsidRDefault="00622B99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公路类</w:t>
            </w:r>
          </w:p>
          <w:p w:rsidR="00622B99" w:rsidRDefault="00622B99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水运类</w:t>
            </w:r>
          </w:p>
          <w:p w:rsidR="00622B99" w:rsidRPr="00474C73" w:rsidRDefault="00622B99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轨交类</w:t>
            </w:r>
            <w:proofErr w:type="gramEnd"/>
          </w:p>
        </w:tc>
        <w:tc>
          <w:tcPr>
            <w:tcW w:w="19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B99" w:rsidRDefault="00622B99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重大工程</w:t>
            </w:r>
          </w:p>
          <w:p w:rsidR="00622B99" w:rsidRPr="00474C73" w:rsidRDefault="00622B99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一般工程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B99" w:rsidRPr="00474C73" w:rsidRDefault="00622B99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项目基本信息管理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2B99" w:rsidRPr="00A268CE" w:rsidRDefault="00622B99" w:rsidP="00341CFB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项目管理-项目基本信息填报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2B99" w:rsidRPr="00A268CE" w:rsidRDefault="00622B99" w:rsidP="007F72E1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622B99" w:rsidRPr="00474C73" w:rsidTr="00622B99">
        <w:trPr>
          <w:trHeight w:val="270"/>
        </w:trPr>
        <w:tc>
          <w:tcPr>
            <w:tcW w:w="17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B99" w:rsidRPr="00474C73" w:rsidRDefault="00622B99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B99" w:rsidRPr="00474C73" w:rsidRDefault="00622B99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B99" w:rsidRPr="00474C73" w:rsidRDefault="00622B99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B99" w:rsidRPr="00474C73" w:rsidRDefault="00622B99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B99" w:rsidRPr="00474C73" w:rsidRDefault="00622B99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gramStart"/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项目标段</w:t>
            </w:r>
            <w:proofErr w:type="gramEnd"/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管理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2B99" w:rsidRPr="00A268CE" w:rsidRDefault="00622B99" w:rsidP="001F72B4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项目管理-项目办证标段管理、形象进度标段管理</w:t>
            </w:r>
            <w:r w:rsidRPr="00A268CE">
              <w:rPr>
                <w:rFonts w:ascii="宋体" w:hAnsi="宋体" w:cs="宋体"/>
                <w:color w:val="00B050"/>
                <w:kern w:val="0"/>
                <w:sz w:val="22"/>
              </w:rPr>
              <w:t xml:space="preserve"> 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2B99" w:rsidRPr="00A268CE" w:rsidRDefault="00622B99" w:rsidP="007F72E1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622B99" w:rsidRPr="00474C73" w:rsidTr="00622B99">
        <w:trPr>
          <w:trHeight w:val="270"/>
        </w:trPr>
        <w:tc>
          <w:tcPr>
            <w:tcW w:w="17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B99" w:rsidRPr="00474C73" w:rsidRDefault="00622B99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B99" w:rsidRPr="00474C73" w:rsidRDefault="00622B99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B99" w:rsidRPr="00474C73" w:rsidRDefault="00622B99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B99" w:rsidRPr="00474C73" w:rsidRDefault="00622B99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B99" w:rsidRPr="00474C73" w:rsidRDefault="00622B99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项目分配管理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2B99" w:rsidRPr="00A268CE" w:rsidRDefault="00622B99" w:rsidP="00341CFB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项目管理-建设单位管理（承担项目、人员分配）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2B99" w:rsidRPr="00A268CE" w:rsidRDefault="00622B99" w:rsidP="007F72E1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622B99" w:rsidRPr="00474C73" w:rsidTr="00622B99">
        <w:trPr>
          <w:trHeight w:val="270"/>
        </w:trPr>
        <w:tc>
          <w:tcPr>
            <w:tcW w:w="17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B99" w:rsidRPr="00474C73" w:rsidRDefault="00622B99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B99" w:rsidRPr="00474C73" w:rsidRDefault="00622B99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B99" w:rsidRPr="00474C73" w:rsidRDefault="00622B99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B99" w:rsidRPr="00474C73" w:rsidRDefault="00622B99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B99" w:rsidRPr="00474C73" w:rsidRDefault="00622B99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项目详细信息填报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2B99" w:rsidRPr="00A268CE" w:rsidRDefault="00622B99" w:rsidP="00341CFB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proofErr w:type="gramStart"/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十二五</w:t>
            </w:r>
            <w:proofErr w:type="gramEnd"/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、区区对接-项目信息填报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2B99" w:rsidRPr="00A268CE" w:rsidRDefault="00622B99" w:rsidP="007F72E1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622B99" w:rsidRPr="00474C73" w:rsidTr="00622B99">
        <w:trPr>
          <w:trHeight w:val="270"/>
        </w:trPr>
        <w:tc>
          <w:tcPr>
            <w:tcW w:w="17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B99" w:rsidRPr="00474C73" w:rsidRDefault="00622B99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B99" w:rsidRPr="00474C73" w:rsidRDefault="00622B99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B99" w:rsidRPr="00474C73" w:rsidRDefault="00622B99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B99" w:rsidRPr="00474C73" w:rsidRDefault="00622B99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B99" w:rsidRPr="00474C73" w:rsidRDefault="00622B99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项目问题填报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2B99" w:rsidRPr="00A268CE" w:rsidRDefault="00622B99" w:rsidP="001F72B4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proofErr w:type="gramStart"/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十二五</w:t>
            </w:r>
            <w:proofErr w:type="gramEnd"/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、区区对接-问题清单</w:t>
            </w:r>
            <w:r w:rsidRPr="00A268CE">
              <w:rPr>
                <w:rFonts w:ascii="宋体" w:hAnsi="宋体" w:cs="宋体"/>
                <w:color w:val="00B050"/>
                <w:kern w:val="0"/>
                <w:sz w:val="22"/>
              </w:rPr>
              <w:t xml:space="preserve"> 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2B99" w:rsidRPr="00A268CE" w:rsidRDefault="00622B99" w:rsidP="007F72E1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622B99" w:rsidRPr="00474C73" w:rsidTr="00622B99">
        <w:trPr>
          <w:trHeight w:val="270"/>
        </w:trPr>
        <w:tc>
          <w:tcPr>
            <w:tcW w:w="17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B99" w:rsidRPr="00474C73" w:rsidRDefault="00622B99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B99" w:rsidRPr="00474C73" w:rsidRDefault="00622B99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B99" w:rsidRPr="00474C73" w:rsidRDefault="00622B99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B99" w:rsidRPr="00474C73" w:rsidRDefault="00622B99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B99" w:rsidRPr="00474C73" w:rsidRDefault="00622B99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问题责任单位填报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2B99" w:rsidRPr="00A268CE" w:rsidRDefault="00622B99" w:rsidP="00341CFB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proofErr w:type="gramStart"/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十二五</w:t>
            </w:r>
            <w:proofErr w:type="gramEnd"/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、区区对接-责任清单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2B99" w:rsidRPr="00A268CE" w:rsidRDefault="00622B99" w:rsidP="007F72E1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622B99" w:rsidRPr="00474C73" w:rsidTr="00622B99">
        <w:trPr>
          <w:trHeight w:val="270"/>
        </w:trPr>
        <w:tc>
          <w:tcPr>
            <w:tcW w:w="17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B99" w:rsidRPr="00474C73" w:rsidRDefault="00622B99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B99" w:rsidRPr="00474C73" w:rsidRDefault="00622B99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B99" w:rsidRPr="00474C73" w:rsidRDefault="00622B99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B99" w:rsidRPr="00474C73" w:rsidRDefault="00622B99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B99" w:rsidRPr="00474C73" w:rsidRDefault="00622B99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项目办证填报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2B99" w:rsidRPr="00A268CE" w:rsidRDefault="00622B99" w:rsidP="00341CFB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proofErr w:type="gramStart"/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十二五</w:t>
            </w:r>
            <w:proofErr w:type="gramEnd"/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、区区对接-项目信息填报-办证填报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2B99" w:rsidRPr="00A268CE" w:rsidRDefault="00622B99" w:rsidP="007F72E1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622B99" w:rsidRPr="00474C73" w:rsidTr="00622B99">
        <w:trPr>
          <w:trHeight w:val="270"/>
        </w:trPr>
        <w:tc>
          <w:tcPr>
            <w:tcW w:w="17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B99" w:rsidRPr="00474C73" w:rsidRDefault="00622B99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B99" w:rsidRPr="00474C73" w:rsidRDefault="00622B99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B99" w:rsidRPr="00474C73" w:rsidRDefault="00622B99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B99" w:rsidRPr="00474C73" w:rsidRDefault="00622B99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B99" w:rsidRPr="00474C73" w:rsidRDefault="00622B99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项目形象进度填报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2B99" w:rsidRPr="00A268CE" w:rsidRDefault="00622B99" w:rsidP="00341CFB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proofErr w:type="gramStart"/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十二五</w:t>
            </w:r>
            <w:proofErr w:type="gramEnd"/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、区区对接-项目信息填报-形象进度</w:t>
            </w: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lastRenderedPageBreak/>
              <w:t>填报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2B99" w:rsidRPr="00A268CE" w:rsidRDefault="00622B99" w:rsidP="007F72E1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lastRenderedPageBreak/>
              <w:t>完成</w:t>
            </w:r>
          </w:p>
        </w:tc>
      </w:tr>
      <w:tr w:rsidR="00622B99" w:rsidRPr="00474C73" w:rsidTr="00622B99">
        <w:trPr>
          <w:trHeight w:val="270"/>
        </w:trPr>
        <w:tc>
          <w:tcPr>
            <w:tcW w:w="17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B99" w:rsidRPr="00474C73" w:rsidRDefault="00622B99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B99" w:rsidRPr="00474C73" w:rsidRDefault="00622B99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B99" w:rsidRPr="00474C73" w:rsidRDefault="00622B99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B99" w:rsidRPr="00474C73" w:rsidRDefault="00622B99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B99" w:rsidRPr="00474C73" w:rsidRDefault="00622B99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前期办证汇总统计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2B99" w:rsidRPr="00A268CE" w:rsidRDefault="00622B99" w:rsidP="00341CFB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项目推进汇总统计-办证汇总统计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2B99" w:rsidRPr="00A268CE" w:rsidRDefault="00622B99" w:rsidP="007F72E1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622B99" w:rsidRPr="00474C73" w:rsidTr="00622B99">
        <w:trPr>
          <w:trHeight w:val="270"/>
        </w:trPr>
        <w:tc>
          <w:tcPr>
            <w:tcW w:w="17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B99" w:rsidRPr="00474C73" w:rsidRDefault="00622B99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B99" w:rsidRPr="00474C73" w:rsidRDefault="00622B99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B99" w:rsidRPr="00474C73" w:rsidRDefault="00622B99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B99" w:rsidRPr="00474C73" w:rsidRDefault="00622B99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B99" w:rsidRPr="00474C73" w:rsidRDefault="00622B99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形象进度汇总统计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2B99" w:rsidRPr="00A268CE" w:rsidRDefault="00622B99" w:rsidP="00341CFB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项目推进汇总统计-形象进度汇总统计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2B99" w:rsidRPr="00A268CE" w:rsidRDefault="00622B99" w:rsidP="007F72E1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622B99" w:rsidRPr="00474C73" w:rsidTr="00622B99">
        <w:trPr>
          <w:trHeight w:val="270"/>
        </w:trPr>
        <w:tc>
          <w:tcPr>
            <w:tcW w:w="17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B99" w:rsidRPr="00474C73" w:rsidRDefault="00622B99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B99" w:rsidRPr="00474C73" w:rsidRDefault="00622B99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B99" w:rsidRPr="00474C73" w:rsidRDefault="00622B99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2B99" w:rsidRPr="00474C73" w:rsidRDefault="00622B99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2B99" w:rsidRPr="00474C73" w:rsidRDefault="00622B99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项目推进汇总统计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2B99" w:rsidRPr="00A268CE" w:rsidRDefault="00622B99" w:rsidP="00341CFB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项目推进汇总统计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2B99" w:rsidRPr="00A268CE" w:rsidRDefault="00622B99" w:rsidP="007F72E1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7D4724" w:rsidRPr="00474C73" w:rsidTr="009C6C84">
        <w:trPr>
          <w:trHeight w:val="540"/>
        </w:trPr>
        <w:tc>
          <w:tcPr>
            <w:tcW w:w="17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97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724" w:rsidRPr="00474C73" w:rsidRDefault="007D4724" w:rsidP="00976BF3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项目报建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Pr="00A268CE" w:rsidRDefault="007D4724" w:rsidP="00622B99">
            <w:pPr>
              <w:widowControl/>
              <w:rPr>
                <w:rFonts w:ascii="宋体" w:hAnsi="宋体" w:cs="宋体" w:hint="eastAsia"/>
                <w:color w:val="00B050"/>
                <w:kern w:val="0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</w:rPr>
              <w:t>项目报建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Pr="00A268CE" w:rsidRDefault="007D4724" w:rsidP="007F72E1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7D4724" w:rsidRPr="00474C73" w:rsidTr="00B40711">
        <w:trPr>
          <w:trHeight w:val="540"/>
        </w:trPr>
        <w:tc>
          <w:tcPr>
            <w:tcW w:w="17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97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724" w:rsidRPr="00474C73" w:rsidRDefault="007D4724" w:rsidP="00976BF3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合同报送备案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Pr="00A268CE" w:rsidRDefault="007D4724" w:rsidP="00622B99">
            <w:pPr>
              <w:widowControl/>
              <w:rPr>
                <w:rFonts w:ascii="宋体" w:hAnsi="宋体" w:cs="宋体" w:hint="eastAsia"/>
                <w:color w:val="00B050"/>
                <w:kern w:val="0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</w:rPr>
              <w:t>合同报送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Pr="00A268CE" w:rsidRDefault="007D4724" w:rsidP="007F72E1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7D4724" w:rsidRPr="00474C73" w:rsidTr="00622B99">
        <w:trPr>
          <w:trHeight w:val="540"/>
        </w:trPr>
        <w:tc>
          <w:tcPr>
            <w:tcW w:w="17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施工许可（市受理）</w:t>
            </w:r>
          </w:p>
        </w:tc>
        <w:tc>
          <w:tcPr>
            <w:tcW w:w="19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724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市政类</w:t>
            </w:r>
          </w:p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公路类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</w:rPr>
              <w:t>施工许可申报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Pr="00A268CE" w:rsidRDefault="007D4724" w:rsidP="00622B99">
            <w:pPr>
              <w:widowControl/>
              <w:rPr>
                <w:rFonts w:ascii="宋体" w:hAnsi="宋体" w:cs="宋体"/>
                <w:color w:val="00B050"/>
                <w:kern w:val="0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</w:rPr>
              <w:t>门户网站-项目类网上办事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Pr="00A268CE" w:rsidRDefault="007D4724" w:rsidP="007F72E1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7D4724" w:rsidRPr="00474C73" w:rsidTr="00622B99">
        <w:trPr>
          <w:trHeight w:val="270"/>
        </w:trPr>
        <w:tc>
          <w:tcPr>
            <w:tcW w:w="17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</w:rPr>
              <w:t>建管中心内部审批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</w:rPr>
              <w:t>程序审批-施工许可审核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Pr="00A268CE" w:rsidRDefault="007D4724" w:rsidP="007F72E1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7D4724" w:rsidRPr="00474C73" w:rsidTr="00622B99">
        <w:trPr>
          <w:trHeight w:val="270"/>
        </w:trPr>
        <w:tc>
          <w:tcPr>
            <w:tcW w:w="17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</w:rPr>
              <w:t>受理中心收件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</w:rPr>
              <w:t>程序审批-施工许可审核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Pr="00A268CE" w:rsidRDefault="007D4724" w:rsidP="007F72E1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7D4724" w:rsidRPr="00474C73" w:rsidTr="00622B99">
        <w:trPr>
          <w:trHeight w:val="270"/>
        </w:trPr>
        <w:tc>
          <w:tcPr>
            <w:tcW w:w="17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</w:rPr>
              <w:t>交通</w:t>
            </w:r>
            <w:proofErr w:type="gramStart"/>
            <w:r w:rsidRPr="00474C73">
              <w:rPr>
                <w:rFonts w:ascii="宋体" w:hAnsi="宋体" w:cs="宋体" w:hint="eastAsia"/>
                <w:color w:val="000000"/>
                <w:kern w:val="0"/>
              </w:rPr>
              <w:t>委内部</w:t>
            </w:r>
            <w:proofErr w:type="gramEnd"/>
            <w:r w:rsidRPr="00474C73">
              <w:rPr>
                <w:rFonts w:ascii="宋体" w:hAnsi="宋体" w:cs="宋体" w:hint="eastAsia"/>
                <w:color w:val="000000"/>
                <w:kern w:val="0"/>
              </w:rPr>
              <w:t>审批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</w:rPr>
              <w:t>程序审批-施工许可审核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Pr="00A268CE" w:rsidRDefault="007D4724" w:rsidP="007F72E1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7D4724" w:rsidRPr="00474C73" w:rsidTr="00622B99">
        <w:trPr>
          <w:trHeight w:val="270"/>
        </w:trPr>
        <w:tc>
          <w:tcPr>
            <w:tcW w:w="17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</w:rPr>
              <w:t>施工许可打印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</w:rPr>
              <w:t>程序审批-施工许可审核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Pr="00A268CE" w:rsidRDefault="007D4724" w:rsidP="007F72E1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7D4724" w:rsidRPr="00474C73" w:rsidTr="00A842BE">
        <w:trPr>
          <w:trHeight w:val="540"/>
        </w:trPr>
        <w:tc>
          <w:tcPr>
            <w:tcW w:w="17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竣工备案</w:t>
            </w:r>
          </w:p>
        </w:tc>
        <w:tc>
          <w:tcPr>
            <w:tcW w:w="19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724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市政类</w:t>
            </w:r>
          </w:p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公路类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</w:rPr>
              <w:t>竣工备案申报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</w:rPr>
              <w:t>程序审批-竣工备案审核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4724" w:rsidRPr="00A268CE" w:rsidRDefault="007D4724" w:rsidP="00C7093D">
            <w:pPr>
              <w:jc w:val="center"/>
              <w:rPr>
                <w:color w:val="00B050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7D4724" w:rsidRPr="00474C73" w:rsidTr="00A842BE">
        <w:trPr>
          <w:trHeight w:val="270"/>
        </w:trPr>
        <w:tc>
          <w:tcPr>
            <w:tcW w:w="17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</w:rPr>
              <w:t>现场审核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</w:rPr>
              <w:t>程序审批-竣工备案沈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4724" w:rsidRPr="00A268CE" w:rsidRDefault="007D4724" w:rsidP="00C7093D">
            <w:pPr>
              <w:jc w:val="center"/>
              <w:rPr>
                <w:color w:val="00B050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7D4724" w:rsidRPr="00474C73" w:rsidTr="00A842BE">
        <w:trPr>
          <w:trHeight w:val="270"/>
        </w:trPr>
        <w:tc>
          <w:tcPr>
            <w:tcW w:w="17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</w:rPr>
              <w:t>竣工备案审批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</w:rPr>
              <w:t>程序审批-竣工备案审核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4724" w:rsidRPr="00A268CE" w:rsidRDefault="007D4724" w:rsidP="00C7093D">
            <w:pPr>
              <w:jc w:val="center"/>
              <w:rPr>
                <w:color w:val="00B050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7D4724" w:rsidRPr="00474C73" w:rsidTr="00622B99">
        <w:trPr>
          <w:trHeight w:val="540"/>
        </w:trPr>
        <w:tc>
          <w:tcPr>
            <w:tcW w:w="17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从业主体综合管理系统</w:t>
            </w:r>
          </w:p>
        </w:tc>
        <w:tc>
          <w:tcPr>
            <w:tcW w:w="23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企业资质管理</w:t>
            </w:r>
          </w:p>
        </w:tc>
        <w:tc>
          <w:tcPr>
            <w:tcW w:w="19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市政类</w:t>
            </w: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公路类</w:t>
            </w: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水运类</w:t>
            </w: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br/>
              <w:t>轨道类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</w:rPr>
              <w:t>施工企业</w:t>
            </w:r>
            <w:proofErr w:type="gramStart"/>
            <w:r w:rsidRPr="00474C73">
              <w:rPr>
                <w:rFonts w:ascii="宋体" w:hAnsi="宋体" w:cs="宋体" w:hint="eastAsia"/>
                <w:color w:val="000000"/>
                <w:kern w:val="0"/>
              </w:rPr>
              <w:t>资质台账管理</w:t>
            </w:r>
            <w:proofErr w:type="gramEnd"/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企业资质管理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 w:hint="eastAsia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7D4724" w:rsidRPr="00474C73" w:rsidTr="00622B99">
        <w:trPr>
          <w:trHeight w:val="270"/>
        </w:trPr>
        <w:tc>
          <w:tcPr>
            <w:tcW w:w="17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</w:rPr>
              <w:t>监理企业</w:t>
            </w:r>
            <w:proofErr w:type="gramStart"/>
            <w:r w:rsidRPr="00474C73">
              <w:rPr>
                <w:rFonts w:ascii="宋体" w:hAnsi="宋体" w:cs="宋体" w:hint="eastAsia"/>
                <w:color w:val="000000"/>
                <w:kern w:val="0"/>
              </w:rPr>
              <w:t>资质台账管理</w:t>
            </w:r>
            <w:proofErr w:type="gramEnd"/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企业资质管理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 w:hint="eastAsia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7D4724" w:rsidRPr="00474C73" w:rsidTr="00622B99">
        <w:trPr>
          <w:trHeight w:val="270"/>
        </w:trPr>
        <w:tc>
          <w:tcPr>
            <w:tcW w:w="17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</w:rPr>
              <w:t>勘察企业</w:t>
            </w:r>
            <w:proofErr w:type="gramStart"/>
            <w:r w:rsidRPr="00474C73">
              <w:rPr>
                <w:rFonts w:ascii="宋体" w:hAnsi="宋体" w:cs="宋体" w:hint="eastAsia"/>
                <w:color w:val="000000"/>
                <w:kern w:val="0"/>
              </w:rPr>
              <w:t>资质台账管理</w:t>
            </w:r>
            <w:proofErr w:type="gramEnd"/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企业资质管理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 w:hint="eastAsia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7D4724" w:rsidRPr="00474C73" w:rsidTr="00622B99">
        <w:trPr>
          <w:trHeight w:val="270"/>
        </w:trPr>
        <w:tc>
          <w:tcPr>
            <w:tcW w:w="17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</w:rPr>
              <w:t>设计企业</w:t>
            </w:r>
            <w:proofErr w:type="gramStart"/>
            <w:r w:rsidRPr="00474C73">
              <w:rPr>
                <w:rFonts w:ascii="宋体" w:hAnsi="宋体" w:cs="宋体" w:hint="eastAsia"/>
                <w:color w:val="000000"/>
                <w:kern w:val="0"/>
              </w:rPr>
              <w:t>资质台账管理</w:t>
            </w:r>
            <w:proofErr w:type="gramEnd"/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企业资质管理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 w:hint="eastAsia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7D4724" w:rsidRPr="00474C73" w:rsidTr="00622B99">
        <w:trPr>
          <w:trHeight w:val="270"/>
        </w:trPr>
        <w:tc>
          <w:tcPr>
            <w:tcW w:w="17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人员资格管理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港口与航道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</w:rPr>
              <w:t>注册</w:t>
            </w:r>
            <w:proofErr w:type="gramStart"/>
            <w:r w:rsidRPr="00474C73">
              <w:rPr>
                <w:rFonts w:ascii="宋体" w:hAnsi="宋体" w:cs="宋体" w:hint="eastAsia"/>
                <w:color w:val="000000"/>
                <w:kern w:val="0"/>
              </w:rPr>
              <w:t>土木工程师台账</w:t>
            </w:r>
            <w:proofErr w:type="gramEnd"/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注册人员资格管理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 w:hint="eastAsia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7D4724" w:rsidRPr="00474C73" w:rsidTr="00622B99">
        <w:trPr>
          <w:trHeight w:val="270"/>
        </w:trPr>
        <w:tc>
          <w:tcPr>
            <w:tcW w:w="17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道路工程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</w:rPr>
              <w:t>注册</w:t>
            </w:r>
            <w:proofErr w:type="gramStart"/>
            <w:r w:rsidRPr="00474C73">
              <w:rPr>
                <w:rFonts w:ascii="宋体" w:hAnsi="宋体" w:cs="宋体" w:hint="eastAsia"/>
                <w:color w:val="000000"/>
                <w:kern w:val="0"/>
              </w:rPr>
              <w:t>土木工程师台账</w:t>
            </w:r>
            <w:proofErr w:type="gramEnd"/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注册人员资格管理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 w:hint="eastAsia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7D4724" w:rsidRPr="00474C73" w:rsidTr="00622B99">
        <w:trPr>
          <w:trHeight w:val="270"/>
        </w:trPr>
        <w:tc>
          <w:tcPr>
            <w:tcW w:w="17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桥梁工程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</w:rPr>
              <w:t>注册</w:t>
            </w:r>
            <w:proofErr w:type="gramStart"/>
            <w:r w:rsidRPr="00474C73">
              <w:rPr>
                <w:rFonts w:ascii="宋体" w:hAnsi="宋体" w:cs="宋体" w:hint="eastAsia"/>
                <w:color w:val="000000"/>
                <w:kern w:val="0"/>
              </w:rPr>
              <w:t>土木工程师台账</w:t>
            </w:r>
            <w:proofErr w:type="gramEnd"/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注册人员资格管理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 w:hint="eastAsia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7D4724" w:rsidRPr="00474C73" w:rsidTr="00622B99">
        <w:trPr>
          <w:trHeight w:val="270"/>
        </w:trPr>
        <w:tc>
          <w:tcPr>
            <w:tcW w:w="17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公路水运工程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</w:rPr>
              <w:t>注册</w:t>
            </w:r>
            <w:proofErr w:type="gramStart"/>
            <w:r w:rsidRPr="00474C73">
              <w:rPr>
                <w:rFonts w:ascii="宋体" w:hAnsi="宋体" w:cs="宋体" w:hint="eastAsia"/>
                <w:color w:val="000000"/>
                <w:kern w:val="0"/>
              </w:rPr>
              <w:t>土木工程师台账</w:t>
            </w:r>
            <w:proofErr w:type="gramEnd"/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注册人员资格管理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 w:hint="eastAsia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7D4724" w:rsidRPr="00474C73" w:rsidTr="00622B99">
        <w:trPr>
          <w:trHeight w:val="270"/>
        </w:trPr>
        <w:tc>
          <w:tcPr>
            <w:tcW w:w="17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公路工程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gramStart"/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造价师台</w:t>
            </w:r>
            <w:proofErr w:type="gramEnd"/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账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注册人员资格管理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 w:hint="eastAsia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7D4724" w:rsidRPr="00474C73" w:rsidTr="00622B99">
        <w:trPr>
          <w:trHeight w:val="270"/>
        </w:trPr>
        <w:tc>
          <w:tcPr>
            <w:tcW w:w="17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水运工程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gramStart"/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造价师台</w:t>
            </w:r>
            <w:proofErr w:type="gramEnd"/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账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注册人员资格管理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 w:hint="eastAsia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7D4724" w:rsidRPr="00474C73" w:rsidTr="00622B99">
        <w:trPr>
          <w:trHeight w:val="270"/>
        </w:trPr>
        <w:tc>
          <w:tcPr>
            <w:tcW w:w="17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公路水运工程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监理工程师台账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注册人员资格管理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 w:hint="eastAsia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7D4724" w:rsidRPr="00474C73" w:rsidTr="00622B99">
        <w:trPr>
          <w:trHeight w:val="270"/>
        </w:trPr>
        <w:tc>
          <w:tcPr>
            <w:tcW w:w="17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行政执法</w:t>
            </w:r>
          </w:p>
        </w:tc>
        <w:tc>
          <w:tcPr>
            <w:tcW w:w="4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执法人员证件管理</w:t>
            </w:r>
          </w:p>
        </w:tc>
        <w:tc>
          <w:tcPr>
            <w:tcW w:w="2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Pr="00A268CE" w:rsidRDefault="007D4724" w:rsidP="007F72E1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执法人员证件管理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 w:hint="eastAsia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7D4724" w:rsidRPr="00474C73" w:rsidTr="00622B99">
        <w:trPr>
          <w:trHeight w:val="270"/>
        </w:trPr>
        <w:tc>
          <w:tcPr>
            <w:tcW w:w="17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执法人员继续再教育管理</w:t>
            </w:r>
          </w:p>
        </w:tc>
        <w:tc>
          <w:tcPr>
            <w:tcW w:w="2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Pr="00A268CE" w:rsidRDefault="007D4724" w:rsidP="007F72E1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执法人员继续再教育管理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 w:hint="eastAsia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7D4724" w:rsidRPr="00474C73" w:rsidTr="00622B99">
        <w:trPr>
          <w:trHeight w:val="270"/>
        </w:trPr>
        <w:tc>
          <w:tcPr>
            <w:tcW w:w="17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法律法规库管理</w:t>
            </w:r>
          </w:p>
        </w:tc>
        <w:tc>
          <w:tcPr>
            <w:tcW w:w="2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Pr="00A268CE" w:rsidRDefault="007D4724" w:rsidP="007F72E1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法律法规库管理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 w:hint="eastAsia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7D4724" w:rsidRPr="00474C73" w:rsidTr="00622B99">
        <w:trPr>
          <w:trHeight w:val="270"/>
        </w:trPr>
        <w:tc>
          <w:tcPr>
            <w:tcW w:w="175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综合信息服务系统</w:t>
            </w:r>
          </w:p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  <w:p w:rsidR="007D4724" w:rsidRPr="00474C73" w:rsidRDefault="007D4724" w:rsidP="00276F05">
            <w:pPr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门户网站</w:t>
            </w:r>
          </w:p>
        </w:tc>
        <w:tc>
          <w:tcPr>
            <w:tcW w:w="4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网上设计</w:t>
            </w:r>
          </w:p>
        </w:tc>
        <w:tc>
          <w:tcPr>
            <w:tcW w:w="2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门户网站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 w:hint="eastAsia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7D4724" w:rsidRPr="00474C73" w:rsidTr="00622B99">
        <w:trPr>
          <w:trHeight w:val="270"/>
        </w:trPr>
        <w:tc>
          <w:tcPr>
            <w:tcW w:w="17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公共信息发布</w:t>
            </w:r>
          </w:p>
        </w:tc>
        <w:tc>
          <w:tcPr>
            <w:tcW w:w="2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门户网站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 w:hint="eastAsia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7D4724" w:rsidRPr="00474C73" w:rsidTr="00622B99">
        <w:trPr>
          <w:trHeight w:val="540"/>
        </w:trPr>
        <w:tc>
          <w:tcPr>
            <w:tcW w:w="17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网上办事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项目类网上办事（包括合同备案、施工许可、竣工备案）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门户网站-网上办事大厅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 w:hint="eastAsia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7D4724" w:rsidRPr="00474C73" w:rsidTr="00622B99">
        <w:trPr>
          <w:trHeight w:val="270"/>
        </w:trPr>
        <w:tc>
          <w:tcPr>
            <w:tcW w:w="17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企业类网上办事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门户网站-网上办事大厅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 w:hint="eastAsia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7D4724" w:rsidRPr="00474C73" w:rsidTr="00622B99">
        <w:trPr>
          <w:trHeight w:val="270"/>
        </w:trPr>
        <w:tc>
          <w:tcPr>
            <w:tcW w:w="17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人员类网上办事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门户网站-网上办事大厅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 w:hint="eastAsia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7D4724" w:rsidRPr="00474C73" w:rsidTr="00622B99">
        <w:trPr>
          <w:trHeight w:val="270"/>
        </w:trPr>
        <w:tc>
          <w:tcPr>
            <w:tcW w:w="17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信访管理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信访登记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门户网站-互动平台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 w:hint="eastAsia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7D4724" w:rsidRPr="00474C73" w:rsidTr="00622B99">
        <w:trPr>
          <w:trHeight w:val="270"/>
        </w:trPr>
        <w:tc>
          <w:tcPr>
            <w:tcW w:w="17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信访处置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门户网站-互动平台</w:t>
            </w: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 w:hint="eastAsia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7D4724" w:rsidRPr="00474C73" w:rsidTr="00622B99">
        <w:trPr>
          <w:trHeight w:val="270"/>
        </w:trPr>
        <w:tc>
          <w:tcPr>
            <w:tcW w:w="17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协同办公</w:t>
            </w:r>
          </w:p>
        </w:tc>
        <w:tc>
          <w:tcPr>
            <w:tcW w:w="4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内部信息发布</w:t>
            </w:r>
          </w:p>
        </w:tc>
        <w:tc>
          <w:tcPr>
            <w:tcW w:w="2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综合信息服务系统-信息发布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 w:hint="eastAsia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7D4724" w:rsidRPr="00474C73" w:rsidTr="00622B99">
        <w:trPr>
          <w:trHeight w:val="270"/>
        </w:trPr>
        <w:tc>
          <w:tcPr>
            <w:tcW w:w="17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会议管理</w:t>
            </w:r>
          </w:p>
        </w:tc>
        <w:tc>
          <w:tcPr>
            <w:tcW w:w="2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综合信息服务系统-会议管理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 w:hint="eastAsia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7D4724" w:rsidRPr="00474C73" w:rsidTr="00622B99">
        <w:trPr>
          <w:trHeight w:val="270"/>
        </w:trPr>
        <w:tc>
          <w:tcPr>
            <w:tcW w:w="17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车辆申请</w:t>
            </w:r>
          </w:p>
        </w:tc>
        <w:tc>
          <w:tcPr>
            <w:tcW w:w="2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综合信息服务系统-车辆申请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 w:hint="eastAsia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7D4724" w:rsidRPr="00474C73" w:rsidTr="00622B99">
        <w:trPr>
          <w:trHeight w:val="270"/>
        </w:trPr>
        <w:tc>
          <w:tcPr>
            <w:tcW w:w="17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办公用品管理</w:t>
            </w:r>
          </w:p>
        </w:tc>
        <w:tc>
          <w:tcPr>
            <w:tcW w:w="2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综合信息服务系统-办公用品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 w:hint="eastAsia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7D4724" w:rsidRPr="00474C73" w:rsidTr="00622B99">
        <w:trPr>
          <w:trHeight w:val="270"/>
        </w:trPr>
        <w:tc>
          <w:tcPr>
            <w:tcW w:w="17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领导一周工作安排</w:t>
            </w:r>
          </w:p>
        </w:tc>
        <w:tc>
          <w:tcPr>
            <w:tcW w:w="2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综合信息服务系统-领导一周工作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 w:hint="eastAsia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7D4724" w:rsidRPr="00474C73" w:rsidTr="00622B99">
        <w:trPr>
          <w:trHeight w:val="270"/>
        </w:trPr>
        <w:tc>
          <w:tcPr>
            <w:tcW w:w="17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科室一周工作安排</w:t>
            </w:r>
          </w:p>
        </w:tc>
        <w:tc>
          <w:tcPr>
            <w:tcW w:w="2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综合信息服务系统-科室一周工作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 w:hint="eastAsia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7D4724" w:rsidRPr="00474C73" w:rsidTr="00622B99">
        <w:trPr>
          <w:trHeight w:val="270"/>
        </w:trPr>
        <w:tc>
          <w:tcPr>
            <w:tcW w:w="17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工作督办</w:t>
            </w:r>
          </w:p>
        </w:tc>
        <w:tc>
          <w:tcPr>
            <w:tcW w:w="2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综合信息服务系统-工作督办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 w:hint="eastAsia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7D4724" w:rsidRPr="00474C73" w:rsidTr="00622B99">
        <w:trPr>
          <w:trHeight w:val="270"/>
        </w:trPr>
        <w:tc>
          <w:tcPr>
            <w:tcW w:w="17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收文管理</w:t>
            </w:r>
          </w:p>
        </w:tc>
        <w:tc>
          <w:tcPr>
            <w:tcW w:w="2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综合信息服务系统-收文管理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 w:hint="eastAsia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7D4724" w:rsidRPr="00474C73" w:rsidTr="00622B99">
        <w:trPr>
          <w:trHeight w:val="270"/>
        </w:trPr>
        <w:tc>
          <w:tcPr>
            <w:tcW w:w="17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发文管理</w:t>
            </w:r>
          </w:p>
        </w:tc>
        <w:tc>
          <w:tcPr>
            <w:tcW w:w="2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综合信息服务系统-发文管理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 w:hint="eastAsia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7D4724" w:rsidRPr="00474C73" w:rsidTr="00622B99">
        <w:trPr>
          <w:trHeight w:val="270"/>
        </w:trPr>
        <w:tc>
          <w:tcPr>
            <w:tcW w:w="17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邮件管理</w:t>
            </w:r>
          </w:p>
        </w:tc>
        <w:tc>
          <w:tcPr>
            <w:tcW w:w="2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综合信息服务系统-邮件管理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 w:hint="eastAsia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7D4724" w:rsidRPr="00474C73" w:rsidTr="00622B99">
        <w:trPr>
          <w:trHeight w:val="270"/>
        </w:trPr>
        <w:tc>
          <w:tcPr>
            <w:tcW w:w="175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系统安全</w:t>
            </w:r>
          </w:p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  <w:p w:rsidR="007D4724" w:rsidRPr="00474C73" w:rsidRDefault="007D4724" w:rsidP="00276F05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系统字典</w:t>
            </w:r>
          </w:p>
        </w:tc>
        <w:tc>
          <w:tcPr>
            <w:tcW w:w="494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343FF2" w:rsidRDefault="007D4724" w:rsidP="009C1AC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</w:p>
          <w:p w:rsidR="007D4724" w:rsidRPr="00343FF2" w:rsidRDefault="007D4724" w:rsidP="009C1AC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综合信息服务系统-系统字典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 w:hint="eastAsia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7D4724" w:rsidRPr="00474C73" w:rsidTr="00622B99">
        <w:trPr>
          <w:trHeight w:val="270"/>
        </w:trPr>
        <w:tc>
          <w:tcPr>
            <w:tcW w:w="17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组织机构管理</w:t>
            </w:r>
          </w:p>
        </w:tc>
        <w:tc>
          <w:tcPr>
            <w:tcW w:w="494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综合信息服务系统-组织机构管理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 w:hint="eastAsia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7D4724" w:rsidRPr="00474C73" w:rsidTr="00622B99">
        <w:trPr>
          <w:trHeight w:val="270"/>
        </w:trPr>
        <w:tc>
          <w:tcPr>
            <w:tcW w:w="17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人事管理</w:t>
            </w:r>
          </w:p>
        </w:tc>
        <w:tc>
          <w:tcPr>
            <w:tcW w:w="494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综合信息服务系统-人事管理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 w:hint="eastAsia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7D4724" w:rsidRPr="00474C73" w:rsidTr="00622B99">
        <w:trPr>
          <w:trHeight w:val="270"/>
        </w:trPr>
        <w:tc>
          <w:tcPr>
            <w:tcW w:w="17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权限管理</w:t>
            </w:r>
          </w:p>
        </w:tc>
        <w:tc>
          <w:tcPr>
            <w:tcW w:w="494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综合信息服务系统-权限管理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 w:hint="eastAsia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7D4724" w:rsidRPr="00474C73" w:rsidTr="00622B99">
        <w:trPr>
          <w:trHeight w:val="270"/>
        </w:trPr>
        <w:tc>
          <w:tcPr>
            <w:tcW w:w="17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角色管理</w:t>
            </w:r>
          </w:p>
        </w:tc>
        <w:tc>
          <w:tcPr>
            <w:tcW w:w="494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综合信息服务系统-角色管理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 w:hint="eastAsia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7D4724" w:rsidRPr="00474C73" w:rsidTr="00622B99">
        <w:trPr>
          <w:trHeight w:val="270"/>
        </w:trPr>
        <w:tc>
          <w:tcPr>
            <w:tcW w:w="17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账户管理</w:t>
            </w:r>
          </w:p>
        </w:tc>
        <w:tc>
          <w:tcPr>
            <w:tcW w:w="494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综合信息服务系统-账户管理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 w:hint="eastAsia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7D4724" w:rsidRPr="00474C73" w:rsidTr="00622B99">
        <w:trPr>
          <w:trHeight w:val="270"/>
        </w:trPr>
        <w:tc>
          <w:tcPr>
            <w:tcW w:w="17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菜单管理</w:t>
            </w:r>
          </w:p>
        </w:tc>
        <w:tc>
          <w:tcPr>
            <w:tcW w:w="494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综合信息服务系统-菜单管理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 w:hint="eastAsia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7D4724" w:rsidRPr="00474C73" w:rsidTr="00622B99">
        <w:trPr>
          <w:trHeight w:val="270"/>
        </w:trPr>
        <w:tc>
          <w:tcPr>
            <w:tcW w:w="175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在线用户</w:t>
            </w:r>
          </w:p>
        </w:tc>
        <w:tc>
          <w:tcPr>
            <w:tcW w:w="494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综合信息服务系统-在线用户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 w:hint="eastAsia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7D4724" w:rsidRPr="00474C73" w:rsidTr="00622B99">
        <w:trPr>
          <w:trHeight w:val="270"/>
        </w:trPr>
        <w:tc>
          <w:tcPr>
            <w:tcW w:w="17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操作日志</w:t>
            </w:r>
          </w:p>
        </w:tc>
        <w:tc>
          <w:tcPr>
            <w:tcW w:w="494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综合信息服务系统-操作日志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 w:hint="eastAsia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7D4724" w:rsidRPr="00474C73" w:rsidTr="00622B99">
        <w:trPr>
          <w:trHeight w:val="270"/>
        </w:trPr>
        <w:tc>
          <w:tcPr>
            <w:tcW w:w="17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外部接口</w:t>
            </w:r>
          </w:p>
        </w:tc>
        <w:tc>
          <w:tcPr>
            <w:tcW w:w="23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与建筑建材业管理系统接口</w:t>
            </w:r>
          </w:p>
        </w:tc>
        <w:tc>
          <w:tcPr>
            <w:tcW w:w="4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行政审批数据</w:t>
            </w:r>
          </w:p>
        </w:tc>
        <w:tc>
          <w:tcPr>
            <w:tcW w:w="2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后台数据接口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 w:hint="eastAsia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7D4724" w:rsidRPr="00474C73" w:rsidTr="00622B99">
        <w:trPr>
          <w:trHeight w:val="270"/>
        </w:trPr>
        <w:tc>
          <w:tcPr>
            <w:tcW w:w="17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资质资格数据</w:t>
            </w:r>
          </w:p>
        </w:tc>
        <w:tc>
          <w:tcPr>
            <w:tcW w:w="2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后台数据接口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 w:hint="eastAsia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7D4724" w:rsidRPr="00474C73" w:rsidTr="00130C72">
        <w:trPr>
          <w:trHeight w:val="270"/>
        </w:trPr>
        <w:tc>
          <w:tcPr>
            <w:tcW w:w="17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与短信服务平台接口</w:t>
            </w:r>
          </w:p>
        </w:tc>
        <w:tc>
          <w:tcPr>
            <w:tcW w:w="4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中国电信</w:t>
            </w:r>
          </w:p>
        </w:tc>
        <w:tc>
          <w:tcPr>
            <w:tcW w:w="238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短信平台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 w:hint="eastAsia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7D4724" w:rsidRPr="00474C73" w:rsidTr="00130C72">
        <w:trPr>
          <w:trHeight w:val="270"/>
        </w:trPr>
        <w:tc>
          <w:tcPr>
            <w:tcW w:w="17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中国联通</w:t>
            </w:r>
          </w:p>
        </w:tc>
        <w:tc>
          <w:tcPr>
            <w:tcW w:w="2382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 w:hint="eastAsia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7D4724" w:rsidRPr="00474C73" w:rsidTr="00130C72">
        <w:trPr>
          <w:trHeight w:val="270"/>
        </w:trPr>
        <w:tc>
          <w:tcPr>
            <w:tcW w:w="17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中国移动</w:t>
            </w:r>
          </w:p>
        </w:tc>
        <w:tc>
          <w:tcPr>
            <w:tcW w:w="238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22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4724" w:rsidRPr="00A268CE" w:rsidRDefault="007D4724" w:rsidP="00341CFB">
            <w:pPr>
              <w:widowControl/>
              <w:jc w:val="center"/>
              <w:rPr>
                <w:rFonts w:ascii="宋体" w:hAnsi="宋体" w:cs="宋体" w:hint="eastAsia"/>
                <w:color w:val="00B050"/>
                <w:kern w:val="0"/>
                <w:sz w:val="22"/>
              </w:rPr>
            </w:pPr>
            <w:r w:rsidRPr="00A268CE">
              <w:rPr>
                <w:rFonts w:ascii="宋体" w:hAnsi="宋体" w:cs="宋体" w:hint="eastAsia"/>
                <w:color w:val="00B050"/>
                <w:kern w:val="0"/>
                <w:sz w:val="22"/>
              </w:rPr>
              <w:t>完成</w:t>
            </w:r>
          </w:p>
        </w:tc>
      </w:tr>
      <w:tr w:rsidR="007D4724" w:rsidRPr="00474C73" w:rsidTr="00622B99">
        <w:trPr>
          <w:trHeight w:val="270"/>
        </w:trPr>
        <w:tc>
          <w:tcPr>
            <w:tcW w:w="17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D4724" w:rsidRPr="00474C73" w:rsidRDefault="007D4724" w:rsidP="00276F0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>与行政审批中心接口</w:t>
            </w:r>
          </w:p>
        </w:tc>
        <w:tc>
          <w:tcPr>
            <w:tcW w:w="49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D4724" w:rsidRPr="00474C73" w:rsidRDefault="007D4724" w:rsidP="00276F0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474C73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4724" w:rsidRDefault="007D4724" w:rsidP="00341C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待确认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4724" w:rsidRDefault="00A268CE" w:rsidP="00341CF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接口设计已完成</w:t>
            </w:r>
          </w:p>
        </w:tc>
      </w:tr>
    </w:tbl>
    <w:p w:rsidR="00E1572D" w:rsidRPr="00E1572D" w:rsidRDefault="00E1572D" w:rsidP="00343FF2">
      <w:pPr>
        <w:spacing w:line="360" w:lineRule="auto"/>
        <w:ind w:firstLine="420"/>
      </w:pPr>
    </w:p>
    <w:sectPr w:rsidR="00E1572D" w:rsidRPr="00E1572D" w:rsidSect="003330B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4924" w:rsidRDefault="00244924" w:rsidP="00102834">
      <w:r>
        <w:separator/>
      </w:r>
    </w:p>
  </w:endnote>
  <w:endnote w:type="continuationSeparator" w:id="0">
    <w:p w:rsidR="00244924" w:rsidRDefault="00244924" w:rsidP="001028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4924" w:rsidRDefault="00244924" w:rsidP="00102834">
      <w:r>
        <w:separator/>
      </w:r>
    </w:p>
  </w:footnote>
  <w:footnote w:type="continuationSeparator" w:id="0">
    <w:p w:rsidR="00244924" w:rsidRDefault="00244924" w:rsidP="001028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2834"/>
    <w:rsid w:val="000548BE"/>
    <w:rsid w:val="00057360"/>
    <w:rsid w:val="00064F3F"/>
    <w:rsid w:val="000B24BF"/>
    <w:rsid w:val="000E5000"/>
    <w:rsid w:val="00102834"/>
    <w:rsid w:val="00151F4A"/>
    <w:rsid w:val="00173A52"/>
    <w:rsid w:val="001C6AF3"/>
    <w:rsid w:val="001E643E"/>
    <w:rsid w:val="001F0A53"/>
    <w:rsid w:val="001F72B4"/>
    <w:rsid w:val="001F7B17"/>
    <w:rsid w:val="00202BEB"/>
    <w:rsid w:val="00206F94"/>
    <w:rsid w:val="00244924"/>
    <w:rsid w:val="00251DA8"/>
    <w:rsid w:val="00274779"/>
    <w:rsid w:val="002B1DE1"/>
    <w:rsid w:val="003015BC"/>
    <w:rsid w:val="003330BC"/>
    <w:rsid w:val="00341CFB"/>
    <w:rsid w:val="00343FF2"/>
    <w:rsid w:val="00351493"/>
    <w:rsid w:val="00391FF4"/>
    <w:rsid w:val="003D2640"/>
    <w:rsid w:val="00403B94"/>
    <w:rsid w:val="004A203C"/>
    <w:rsid w:val="005544CB"/>
    <w:rsid w:val="005D6499"/>
    <w:rsid w:val="00622B99"/>
    <w:rsid w:val="00725F45"/>
    <w:rsid w:val="00752C33"/>
    <w:rsid w:val="007A45B7"/>
    <w:rsid w:val="007D4724"/>
    <w:rsid w:val="0088261A"/>
    <w:rsid w:val="008A7B07"/>
    <w:rsid w:val="0093621E"/>
    <w:rsid w:val="00952C33"/>
    <w:rsid w:val="00976BF3"/>
    <w:rsid w:val="00A268CE"/>
    <w:rsid w:val="00A9507B"/>
    <w:rsid w:val="00AA7AEA"/>
    <w:rsid w:val="00B16C39"/>
    <w:rsid w:val="00B87BC4"/>
    <w:rsid w:val="00BC6B7F"/>
    <w:rsid w:val="00C262DD"/>
    <w:rsid w:val="00C317C0"/>
    <w:rsid w:val="00C7093D"/>
    <w:rsid w:val="00C84A0E"/>
    <w:rsid w:val="00C8780F"/>
    <w:rsid w:val="00CC6BC0"/>
    <w:rsid w:val="00CF30B5"/>
    <w:rsid w:val="00D242C0"/>
    <w:rsid w:val="00D62CF4"/>
    <w:rsid w:val="00E1572D"/>
    <w:rsid w:val="00E626F6"/>
    <w:rsid w:val="00E6421F"/>
    <w:rsid w:val="00EB0866"/>
    <w:rsid w:val="00F032A4"/>
    <w:rsid w:val="00F62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0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028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028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028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2834"/>
    <w:rPr>
      <w:sz w:val="18"/>
      <w:szCs w:val="18"/>
    </w:rPr>
  </w:style>
  <w:style w:type="paragraph" w:styleId="a5">
    <w:name w:val="List Paragraph"/>
    <w:basedOn w:val="a"/>
    <w:uiPriority w:val="34"/>
    <w:qFormat/>
    <w:rsid w:val="0005736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wangzhenpu</dc:creator>
  <cp:keywords/>
  <dc:description/>
  <cp:lastModifiedBy>wangzhenpu</cp:lastModifiedBy>
  <cp:revision>46</cp:revision>
  <cp:lastPrinted>2016-06-23T06:54:00Z</cp:lastPrinted>
  <dcterms:created xsi:type="dcterms:W3CDTF">2016-06-22T07:47:00Z</dcterms:created>
  <dcterms:modified xsi:type="dcterms:W3CDTF">2016-09-19T08:28:00Z</dcterms:modified>
</cp:coreProperties>
</file>