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9"/>
      </w:pPr>
    </w:p>
    <w:p>
      <w:pPr>
        <w:pStyle w:val="Heading1"/>
        <w:jc w:val="both"/>
      </w:pPr>
      <w:r>
        <w:rPr>
          <w:w w:val="95"/>
        </w:rPr>
        <w:t>削弱题</w:t>
      </w:r>
    </w:p>
    <w:p>
      <w:pPr>
        <w:pStyle w:val="BodyText"/>
        <w:spacing w:before="6"/>
        <w:rPr>
          <w:rFonts w:ascii="宋体"/>
          <w:b/>
          <w:sz w:val="35"/>
        </w:rPr>
      </w:pPr>
    </w:p>
    <w:p>
      <w:pPr>
        <w:pStyle w:val="ListParagraph"/>
        <w:numPr>
          <w:ilvl w:val="0"/>
          <w:numId w:val="1"/>
        </w:numPr>
        <w:tabs>
          <w:tab w:pos="1121" w:val="left" w:leader="none"/>
        </w:tabs>
        <w:spacing w:line="309" w:lineRule="auto" w:before="1" w:after="0"/>
        <w:ind w:left="700" w:right="134" w:firstLine="0"/>
        <w:jc w:val="both"/>
        <w:rPr>
          <w:sz w:val="21"/>
        </w:rPr>
      </w:pPr>
      <w:r>
        <w:rPr>
          <w:sz w:val="21"/>
        </w:rPr>
        <w:t>Grammarians have for years condemned as ungrammatical the English phrase "between you and </w:t>
      </w:r>
      <w:r>
        <w:rPr>
          <w:spacing w:val="-3"/>
          <w:sz w:val="21"/>
        </w:rPr>
        <w:t>I", </w:t>
      </w:r>
      <w:r>
        <w:rPr>
          <w:sz w:val="21"/>
        </w:rPr>
        <w:t>insisting that the correct phrasing is "between you and me," with the objective case after a preposition. Such condemnations, however, are obviously unfounded, because Shakespeare himself, in The Merchant of </w:t>
      </w:r>
      <w:r>
        <w:rPr>
          <w:spacing w:val="-4"/>
          <w:sz w:val="21"/>
        </w:rPr>
        <w:t>Venice, </w:t>
      </w:r>
      <w:r>
        <w:rPr>
          <w:sz w:val="21"/>
        </w:rPr>
        <w:t>wrote, "All debts are cleared between you and</w:t>
      </w:r>
      <w:r>
        <w:rPr>
          <w:spacing w:val="-19"/>
          <w:sz w:val="21"/>
        </w:rPr>
        <w:t> </w:t>
      </w:r>
      <w:r>
        <w:rPr>
          <w:sz w:val="21"/>
        </w:rPr>
        <w:t>I."</w:t>
      </w:r>
    </w:p>
    <w:p>
      <w:pPr>
        <w:pStyle w:val="BodyText"/>
        <w:spacing w:before="4"/>
        <w:rPr>
          <w:sz w:val="27"/>
        </w:rPr>
      </w:pPr>
    </w:p>
    <w:p>
      <w:pPr>
        <w:pStyle w:val="BodyText"/>
        <w:ind w:left="700"/>
        <w:jc w:val="both"/>
      </w:pPr>
      <w:r>
        <w:rPr/>
        <w:pict>
          <v:shape style="position:absolute;margin-left:291.430023pt;margin-top:13.58272pt;width:194.7pt;height:183pt;mso-position-horizontal-relative:page;mso-position-vertical-relative:paragraph;z-index:-110656" coordorigin="5829,272" coordsize="3894,3660" path="m6761,2562l6759,2536,6750,2512,6738,2488,6724,2468,6710,2450,6693,2432,6660,2408,6625,2394,6588,2386,6550,2388,6513,2398,6478,2416,6444,2440,6414,2472,6411,2484,6413,2496,6421,2504,6435,2512,6485,2522,6536,2542,6588,2570,6641,2610,6672,2626,6701,2630,6726,2624,6749,2608,6758,2584,6761,2562m6961,2884l6959,2862,6952,2836,6941,2814,6929,2792,6915,2774,6899,2758,6866,2734,6832,2720,6797,2714,6761,2716,6726,2726,6692,2742,6660,2764,6630,2792,6626,2806,6627,2820,6635,2830,6649,2838,6696,2848,6745,2868,6794,2894,6844,2930,6873,2946,6901,2952,6927,2946,6949,2930,6958,2908,6961,2884m7064,2246l7063,2222,7055,2194,7040,2166,7020,2140,6997,2118,6970,2100,6941,2084,6882,2068,6821,2070,6758,2090,6692,2130,6685,2140,6686,2150,6694,2160,6710,2166,6764,2180,6817,2204,6869,2238,6920,2280,6966,2310,7004,2318,7035,2306,7057,2272,7064,2246m7235,3804l7205,3738,7180,3712,7161,3692,7104,3665,7033,3657,6999,3661,6961,3672,6918,3689,6872,3712,6867,3612,6872,3528,6885,3459,6888,3451,6906,3407,6935,3372,6951,3348,6953,3329,6940,3313,6913,3301,6824,3295,6751,3292,6697,3292,6660,3296,6648,3297,6641,3303,6642,3314,6646,3337,6652,3362,6659,3389,6668,3417,6508,3577,6452,3497,6367,3376,6410,3333,6747,2997,6754,2980,6752,2966,6740,2955,6720,2945,6650,2938,6594,2934,6551,2933,6522,2935,6511,2936,6503,2941,6500,2951,6501,2965,6510,2991,6521,3025,6536,3066,6555,3115,6336,3333,6293,3273,6207,3153,6250,3110,6502,2858,6509,2848,6509,2839,6501,2829,6493,2821,6484,2816,6477,2814,6399,2804,6340,2800,6299,2801,6276,2806,6269,2809,6264,2814,6261,2822,6263,2832,6266,2846,6271,2864,6278,2886,6286,2910,6294,2935,6301,2955,6309,2977,6176,3110,6075,2957,6077,2945,6081,2924,6077,2904,6065,2889,6046,2881,6020,2878,5982,2891,5945,2907,5910,2924,5875,2945,5863,2954,5861,2967,5867,2983,5883,3001,5907,3028,5931,3058,5956,3090,5982,3124,6037,3204,6056,3230,5970,3316,5930,3355,5893,3388,5859,3414,5829,3434,5913,3470,5932,3440,5953,3411,5977,3383,6087,3273,6216,3454,6118,3552,6078,3590,6039,3625,6000,3657,5962,3685,6047,3719,6064,3690,6085,3661,6111,3633,6247,3497,6298,3571,6315,3595,6325,3619,6333,3641,6339,3662,6342,3683,6349,3704,6358,3720,6369,3730,6382,3735,6424,3735,6463,3732,6499,3728,6533,3723,6554,3717,6568,3709,6575,3697,6574,3682,6566,3666,6551,3632,6543,3616,6582,3577,6707,3451,6726,3505,6773,3646,6803,3734,6741,3772,6684,3812,6631,3855,6583,3899,6576,3915,6577,3926,6588,3931,6608,3930,6693,3907,6775,3889,6853,3877,6929,3871,7000,3871,7068,3878,7151,3890,7206,3882,7216,3871,7234,3853,7235,3804m7592,3478l7589,3454,7581,3428,7571,3406,7558,3384,7541,3364,7520,3346,7494,3324,7462,3298,7424,3270,7397,3248,7384,3238,7345,3202,7307,3164,7269,3122,7223,3062,7176,2998,7128,2934,7080,2868,7031,2802,6982,2734,6932,2666,6881,2594,6833,2526,6831,2526,6832,2525,6830,2522,6777,2450,6766,2438,6756,2432,6747,2430,6741,2432,6736,2438,6735,2446,6738,2456,6745,2468,6808,2566,6865,2656,6916,2738,6962,2812,7002,2878,7036,2934,7065,2984,7088,3026,7106,3060,7124,3106,7126,3146,7112,3180,7083,3208,7073,3214,7074,3224,7084,3236,7093,3244,7102,3250,7113,3252,7125,3252,7166,3248,7203,3252,7237,3268,7269,3294,7293,3322,7316,3348,7335,3376,7352,3404,7368,3432,7386,3458,7405,3484,7426,3508,7436,3518,7449,3526,7465,3534,7482,3542,7500,3546,7518,3546,7537,3542,7557,3534,7576,3518,7587,3498,7592,3478m8142,2824l8137,2812,8123,2802,8101,2792,8052,2782,8007,2778,7968,2776,7934,2776,7921,2780,7913,2786,7909,2798,7910,2814,7920,2848,7931,2880,7943,2914,7955,2946,7901,3000,7883,3020,7761,2896,7639,2774,7635,2770,7517,2654,7554,2616,7691,2478,7696,2466,7692,2454,7682,2442,7663,2432,7615,2422,7572,2414,7534,2410,7502,2410,7489,2412,7480,2418,7475,2428,7474,2442,7486,2476,7498,2510,7510,2542,7523,2572,7480,2616,7275,2412,7205,2342,7206,2334,7207,2328,7208,2320,7207,2308,7199,2298,7185,2292,7165,2290,7354,2100,7361,2086,7358,2074,7347,2064,7327,2054,7283,2044,7201,2036,7162,2034,7146,2036,7136,2042,7130,2052,7130,2064,7143,2100,7156,2134,7169,2166,7182,2198,7127,2254,6961,2420,6921,2456,6886,2486,6856,2508,6832,2525,6833,2526,6851,2534,6891,2552,6910,2562,6927,2538,6946,2512,6965,2490,6985,2468,7041,2412,7362,2734,7352,2744,7320,2776,7285,2810,7251,2838,7219,2864,7188,2884,7267,2916,7276,2902,7292,2882,7313,2858,7342,2828,7399,2770,7765,3136,7649,3252,7625,3274,7601,3294,7576,3314,7549,3334,7620,3374,7626,3362,7634,3350,7643,3336,7654,3324,7664,3312,7674,3302,7682,3292,7689,3286,7955,3020,8140,2836,8142,2824m8581,2236l8408,2063,8326,1981,8285,1935,8269,1892,8279,1851,8314,1813,8256,1755,7958,2053,8016,2111,8063,2071,8117,2063,8177,2089,8244,2146,8315,2227,8353,2298,8357,2357,8327,2405,8292,2424,8249,2429,8199,2420,8141,2395,8076,2355,8003,2301,7923,2232,7836,2148,7750,2058,7680,1975,7626,1900,7588,1833,7566,1773,7560,1720,7571,1676,7597,1638,7639,1611,7692,1600,7755,1608,7830,1633,7915,1677,8010,1738,8018,1730,8033,1715,8040,1708,7933,1600,7749,1417,7719,1447,7730,1468,7736,1486,7736,1501,7731,1513,7725,1518,7717,1521,7705,1524,7690,1527,7639,1536,7595,1549,7560,1566,7533,1587,7490,1642,7461,1702,7446,1767,7445,1836,7459,1910,7481,1975,7511,2041,7550,2108,7597,2175,7653,2243,7717,2313,7791,2381,7864,2437,7935,2480,8006,2512,8075,2532,8158,2541,8235,2532,8305,2504,8368,2458,8392,2429,8408,2411,8437,2359,8455,2303,8461,2243,8551,2266,8574,2243,8581,2236m9141,1623l9132,1587,9126,1563,9087,1497,9024,1426,9016,1434,8994,1456,9032,1502,9057,1537,9069,1563,9069,1567,9069,1580,9054,1587,9017,1574,8958,1540,8894,1496,8877,1484,8807,1440,8803,1438,8734,1410,8670,1401,8613,1411,8562,1440,8559,1437,8557,1436,8607,1371,8636,1307,8644,1243,8632,1179,8599,1114,8567,1076,8545,1050,8506,1016,8506,1371,8487,1429,8444,1484,8260,1301,8183,1224,8155,1189,8142,1157,8145,1128,8162,1101,8210,1076,8268,1082,8336,1117,8413,1183,8469,1248,8500,1311,8506,1371,8506,1016,8481,996,8419,958,8358,937,8298,933,8239,946,8182,976,8126,1022,7854,1293,7872,1311,7903,1342,7940,1311,7978,1301,8018,1313,8059,1347,8636,1924,8670,1965,8682,2004,8672,2043,8642,2081,8689,2128,8963,1854,8956,1847,8916,1806,8880,1840,8838,1847,8792,1828,8741,1782,8490,1531,8529,1500,8579,1496,8639,1518,8709,1567,8789,1643,8866,1710,8935,1752,8998,1769,9053,1760,9101,1726,9133,1677,9141,1623m9723,1094l9411,771,9378,804,9432,887,9471,964,9496,1036,9505,1101,9500,1159,9481,1212,9446,1258,9414,1282,9379,1288,9344,1276,9307,1245,9027,965,9077,924,9138,914,9209,935,9291,988,9321,958,9277,914,9275,912,8984,621,8961,643,8954,651,9006,734,9027,806,9016,865,8974,912,8818,756,8739,677,8707,638,8694,602,8700,569,8726,537,8777,500,8835,482,8902,482,8976,502,9059,541,9149,599,9182,566,9095,482,8876,272,8400,748,8448,796,8485,765,8524,756,8563,768,8604,802,9182,1379,9215,1419,9227,1459,9218,1498,9187,1535,9235,1582,9529,1288,9723,1094e" filled="true" fillcolor="#bebebe" stroked="false">
            <v:path arrowok="t"/>
            <v:fill opacity="32896f" type="solid"/>
            <w10:wrap type="none"/>
          </v:shape>
        </w:pict>
      </w:r>
      <w:r>
        <w:rPr/>
        <w:t>Which of the following, if true, most seriously weakens the argument above?</w:t>
      </w:r>
    </w:p>
    <w:p>
      <w:pPr>
        <w:pStyle w:val="BodyText"/>
        <w:spacing w:before="2"/>
        <w:rPr>
          <w:sz w:val="29"/>
        </w:rPr>
      </w:pPr>
    </w:p>
    <w:p>
      <w:pPr>
        <w:pStyle w:val="BodyText"/>
        <w:spacing w:line="295" w:lineRule="auto"/>
        <w:ind w:left="700" w:right="134"/>
        <w:jc w:val="both"/>
      </w:pPr>
      <w:r>
        <w:rPr/>
        <w:t>A</w:t>
      </w:r>
      <w:r>
        <w:rPr>
          <w:rFonts w:ascii="宋体" w:eastAsia="宋体" w:hint="eastAsia"/>
        </w:rPr>
        <w:t>．</w:t>
      </w:r>
      <w:r>
        <w:rPr/>
        <w:t>In his plays, Shakespeare intentionally had some of his characters use phrases he considered ungrammatical.</w:t>
      </w:r>
    </w:p>
    <w:p>
      <w:pPr>
        <w:pStyle w:val="BodyText"/>
        <w:spacing w:line="261" w:lineRule="exact"/>
        <w:ind w:left="700"/>
        <w:jc w:val="both"/>
      </w:pPr>
      <w:r>
        <w:rPr/>
        <w:t>B</w:t>
      </w:r>
      <w:r>
        <w:rPr>
          <w:rFonts w:ascii="宋体" w:eastAsia="宋体" w:hint="eastAsia"/>
        </w:rPr>
        <w:t>．</w:t>
      </w:r>
      <w:r>
        <w:rPr/>
        <w:t>The phrase "between you and I" appears infrequently in Shakespeare's writings.</w:t>
      </w:r>
    </w:p>
    <w:p>
      <w:pPr>
        <w:pStyle w:val="BodyText"/>
        <w:spacing w:line="295" w:lineRule="auto" w:before="21"/>
        <w:ind w:left="700" w:right="141"/>
        <w:jc w:val="both"/>
      </w:pPr>
      <w:r>
        <w:rPr/>
        <w:t>C</w:t>
      </w:r>
      <w:r>
        <w:rPr>
          <w:rFonts w:ascii="宋体" w:eastAsia="宋体" w:hint="eastAsia"/>
        </w:rPr>
        <w:t>．</w:t>
      </w:r>
      <w:r>
        <w:rPr/>
        <w:t>The more modern an English word or phrase, the less likely that modern grammarians will consider it acceptable for formal usage.</w:t>
      </w:r>
    </w:p>
    <w:p>
      <w:pPr>
        <w:pStyle w:val="BodyText"/>
        <w:spacing w:line="261" w:lineRule="exact"/>
        <w:ind w:left="700"/>
        <w:jc w:val="both"/>
      </w:pPr>
      <w:r>
        <w:rPr/>
        <w:t>D</w:t>
      </w:r>
      <w:r>
        <w:rPr>
          <w:rFonts w:ascii="宋体" w:eastAsia="宋体" w:hint="eastAsia"/>
        </w:rPr>
        <w:t>．</w:t>
      </w:r>
      <w:r>
        <w:rPr/>
        <w:t>Many modern speakers of English sometimes say "between you and I" and sometimes say</w:t>
      </w:r>
    </w:p>
    <w:p>
      <w:pPr>
        <w:pStyle w:val="BodyText"/>
        <w:spacing w:before="68"/>
        <w:ind w:left="700"/>
        <w:jc w:val="both"/>
      </w:pPr>
      <w:r>
        <w:rPr/>
        <w:t>"between you and me."</w:t>
      </w:r>
    </w:p>
    <w:p>
      <w:pPr>
        <w:pStyle w:val="BodyText"/>
        <w:spacing w:line="295" w:lineRule="auto" w:before="23"/>
        <w:ind w:left="700" w:right="134"/>
        <w:jc w:val="both"/>
      </w:pPr>
      <w:r>
        <w:rPr/>
        <w:t>E</w:t>
      </w:r>
      <w:r>
        <w:rPr>
          <w:rFonts w:ascii="宋体" w:eastAsia="宋体" w:hint="eastAsia"/>
        </w:rPr>
        <w:t>．</w:t>
      </w:r>
      <w:r>
        <w:rPr/>
        <w:t>Most native speakers of English who choose to say "between you and I" do so because they know that Shakespeare used that phrase.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0" w:after="0"/>
        <w:ind w:left="700" w:right="139" w:firstLine="0"/>
        <w:jc w:val="both"/>
        <w:rPr>
          <w:sz w:val="21"/>
        </w:rPr>
      </w:pPr>
      <w:r>
        <w:rPr/>
        <w:drawing>
          <wp:anchor distT="0" distB="0" distL="0" distR="0" allowOverlap="1" layoutInCell="1" locked="0" behindDoc="1" simplePos="0" relativeHeight="268324775">
            <wp:simplePos x="0" y="0"/>
            <wp:positionH relativeFrom="page">
              <wp:posOffset>1153526</wp:posOffset>
            </wp:positionH>
            <wp:positionV relativeFrom="paragraph">
              <wp:posOffset>-274313</wp:posOffset>
            </wp:positionV>
            <wp:extent cx="2718703" cy="250081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Senator: Jones is highly qualified for appointment as a judge, as evidenced by Jones's receiving a unanimous vote of "qualified" on the formal rating scale used by the Lawyers' Committee. That committee advises the Senate on judicial</w:t>
      </w:r>
      <w:r>
        <w:rPr>
          <w:spacing w:val="-25"/>
          <w:sz w:val="21"/>
        </w:rPr>
        <w:t> </w:t>
      </w:r>
      <w:r>
        <w:rPr>
          <w:sz w:val="21"/>
        </w:rPr>
        <w:t>appointments.</w:t>
      </w:r>
    </w:p>
    <w:p>
      <w:pPr>
        <w:pStyle w:val="BodyText"/>
        <w:spacing w:before="4"/>
        <w:rPr>
          <w:sz w:val="27"/>
        </w:rPr>
      </w:pPr>
    </w:p>
    <w:p>
      <w:pPr>
        <w:pStyle w:val="BodyText"/>
        <w:spacing w:line="309" w:lineRule="auto"/>
        <w:ind w:left="700" w:right="139"/>
        <w:jc w:val="both"/>
      </w:pPr>
      <w:r>
        <w:rPr/>
        <w:t>Which of the following, if true, is the best reason for dismissing the senator's claim that Jones is highly qualified?</w:t>
      </w:r>
    </w:p>
    <w:p>
      <w:pPr>
        <w:pStyle w:val="BodyText"/>
        <w:spacing w:before="4"/>
        <w:rPr>
          <w:sz w:val="27"/>
        </w:rPr>
      </w:pPr>
    </w:p>
    <w:p>
      <w:pPr>
        <w:pStyle w:val="ListParagraph"/>
        <w:numPr>
          <w:ilvl w:val="0"/>
          <w:numId w:val="2"/>
        </w:numPr>
        <w:tabs>
          <w:tab w:pos="1061" w:val="left" w:leader="none"/>
        </w:tabs>
        <w:spacing w:line="309" w:lineRule="auto" w:before="0" w:after="0"/>
        <w:ind w:left="1060" w:right="139" w:hanging="360"/>
        <w:jc w:val="left"/>
        <w:rPr>
          <w:sz w:val="21"/>
        </w:rPr>
      </w:pPr>
      <w:r>
        <w:rPr>
          <w:sz w:val="21"/>
        </w:rPr>
        <w:t>Several members of the Lawyers' Committee are not themselves qualified for judicial appointments.</w:t>
      </w:r>
    </w:p>
    <w:p>
      <w:pPr>
        <w:pStyle w:val="ListParagraph"/>
        <w:numPr>
          <w:ilvl w:val="0"/>
          <w:numId w:val="2"/>
        </w:numPr>
        <w:tabs>
          <w:tab w:pos="1061" w:val="left" w:leader="none"/>
        </w:tabs>
        <w:spacing w:line="240" w:lineRule="auto" w:before="2" w:after="0"/>
        <w:ind w:left="1060" w:right="0" w:hanging="360"/>
        <w:jc w:val="both"/>
        <w:rPr>
          <w:sz w:val="21"/>
        </w:rPr>
      </w:pPr>
      <w:r>
        <w:rPr>
          <w:sz w:val="21"/>
        </w:rPr>
        <w:t>The Lawyers' Committee does not advise the Senate on all judicial</w:t>
      </w:r>
      <w:r>
        <w:rPr>
          <w:spacing w:val="-22"/>
          <w:sz w:val="21"/>
        </w:rPr>
        <w:t> </w:t>
      </w:r>
      <w:r>
        <w:rPr>
          <w:sz w:val="21"/>
        </w:rPr>
        <w:t>appointments.</w:t>
      </w:r>
    </w:p>
    <w:p>
      <w:pPr>
        <w:pStyle w:val="ListParagraph"/>
        <w:numPr>
          <w:ilvl w:val="0"/>
          <w:numId w:val="2"/>
        </w:numPr>
        <w:tabs>
          <w:tab w:pos="1061" w:val="left" w:leader="none"/>
        </w:tabs>
        <w:spacing w:line="309" w:lineRule="auto" w:before="69" w:after="0"/>
        <w:ind w:left="1060" w:right="139" w:hanging="360"/>
        <w:jc w:val="both"/>
        <w:rPr>
          <w:sz w:val="21"/>
        </w:rPr>
      </w:pPr>
      <w:r>
        <w:rPr>
          <w:sz w:val="21"/>
        </w:rPr>
        <w:t>The Lawyers' Committee gives a unanimous vote of "qualified" only to those candidates for judicial appointments who meet the committee's stringent standards for appropriate prior experience and ethical</w:t>
      </w:r>
      <w:r>
        <w:rPr>
          <w:spacing w:val="-8"/>
          <w:sz w:val="21"/>
        </w:rPr>
        <w:t> </w:t>
      </w:r>
      <w:r>
        <w:rPr>
          <w:sz w:val="21"/>
        </w:rPr>
        <w:t>conduct.</w:t>
      </w:r>
    </w:p>
    <w:p>
      <w:pPr>
        <w:pStyle w:val="ListParagraph"/>
        <w:numPr>
          <w:ilvl w:val="0"/>
          <w:numId w:val="2"/>
        </w:numPr>
        <w:tabs>
          <w:tab w:pos="1061" w:val="left" w:leader="none"/>
        </w:tabs>
        <w:spacing w:line="309" w:lineRule="auto" w:before="2" w:after="0"/>
        <w:ind w:left="1060" w:right="136" w:hanging="360"/>
        <w:jc w:val="left"/>
        <w:rPr>
          <w:sz w:val="21"/>
        </w:rPr>
      </w:pPr>
      <w:r>
        <w:rPr>
          <w:sz w:val="21"/>
        </w:rPr>
        <w:t>The Lawyers' Committee gives a unanimous vote of either "highly qualified" or "very highly qualified" to 95 percent of all candidates for judicial</w:t>
      </w:r>
      <w:r>
        <w:rPr>
          <w:spacing w:val="-19"/>
          <w:sz w:val="21"/>
        </w:rPr>
        <w:t> </w:t>
      </w:r>
      <w:r>
        <w:rPr>
          <w:sz w:val="21"/>
        </w:rPr>
        <w:t>appointments.</w:t>
      </w:r>
    </w:p>
    <w:p>
      <w:pPr>
        <w:pStyle w:val="ListParagraph"/>
        <w:numPr>
          <w:ilvl w:val="0"/>
          <w:numId w:val="2"/>
        </w:numPr>
        <w:tabs>
          <w:tab w:pos="1061" w:val="left" w:leader="none"/>
        </w:tabs>
        <w:spacing w:line="309" w:lineRule="auto" w:before="2" w:after="0"/>
        <w:ind w:left="1060" w:right="138" w:hanging="360"/>
        <w:jc w:val="left"/>
        <w:rPr>
          <w:sz w:val="21"/>
        </w:rPr>
      </w:pPr>
      <w:r>
        <w:rPr>
          <w:sz w:val="21"/>
        </w:rPr>
        <w:t>Jones, like most lawyers, is a member of the professional organization that originally suggested the establishment of the Lawyers'</w:t>
      </w:r>
      <w:r>
        <w:rPr>
          <w:spacing w:val="-15"/>
          <w:sz w:val="21"/>
        </w:rPr>
        <w:t> </w:t>
      </w:r>
      <w:r>
        <w:rPr>
          <w:sz w:val="21"/>
        </w:rPr>
        <w:t>Committee.</w:t>
      </w:r>
    </w:p>
    <w:p>
      <w:pPr>
        <w:spacing w:after="0" w:line="309" w:lineRule="auto"/>
        <w:jc w:val="left"/>
        <w:rPr>
          <w:sz w:val="21"/>
        </w:rPr>
        <w:sectPr>
          <w:headerReference w:type="default" r:id="rId5"/>
          <w:footerReference w:type="default" r:id="rId6"/>
          <w:type w:val="continuous"/>
          <w:pgSz w:w="11910" w:h="16840"/>
          <w:pgMar w:header="490" w:footer="1533" w:top="820" w:bottom="1720" w:left="1100" w:right="1660"/>
          <w:pgNumType w:start="1"/>
        </w:sectPr>
      </w:pPr>
    </w:p>
    <w:p>
      <w:pPr>
        <w:pStyle w:val="BodyText"/>
        <w:rPr>
          <w:sz w:val="20"/>
        </w:rPr>
      </w:pPr>
    </w:p>
    <w:p>
      <w:pPr>
        <w:pStyle w:val="BodyText"/>
        <w:spacing w:before="9"/>
        <w:rPr>
          <w:sz w:val="27"/>
        </w:rPr>
      </w:pPr>
    </w:p>
    <w:p>
      <w:pPr>
        <w:pStyle w:val="ListParagraph"/>
        <w:numPr>
          <w:ilvl w:val="0"/>
          <w:numId w:val="1"/>
        </w:numPr>
        <w:tabs>
          <w:tab w:pos="1120" w:val="left" w:leader="none"/>
          <w:tab w:pos="1121" w:val="left" w:leader="none"/>
        </w:tabs>
        <w:spacing w:line="309" w:lineRule="auto" w:before="92" w:after="0"/>
        <w:ind w:left="700" w:right="136" w:firstLine="0"/>
        <w:jc w:val="left"/>
        <w:rPr>
          <w:sz w:val="21"/>
        </w:rPr>
      </w:pPr>
      <w:r>
        <w:rPr>
          <w:sz w:val="21"/>
        </w:rPr>
        <w:t>A worldwide ban on the production of certain ozone-destroying chemicals would provide only an illusion of protection. Quantities of such chemicals, already produced, exist as coolants in millions of refrigerators. When they reach the ozone layer in the atmosphere, their action cannot be halted. So there is no way to prevent these chemicals from damaging the ozone layer </w:t>
      </w:r>
      <w:r>
        <w:rPr>
          <w:spacing w:val="-3"/>
          <w:sz w:val="21"/>
        </w:rPr>
        <w:t>further. </w:t>
      </w:r>
      <w:r>
        <w:rPr>
          <w:sz w:val="21"/>
        </w:rPr>
        <w:t>Which of the following, if true, most seriously weakens the argument</w:t>
      </w:r>
      <w:r>
        <w:rPr>
          <w:spacing w:val="-21"/>
          <w:sz w:val="21"/>
        </w:rPr>
        <w:t> </w:t>
      </w:r>
      <w:r>
        <w:rPr>
          <w:sz w:val="21"/>
        </w:rPr>
        <w:t>above?</w:t>
      </w:r>
    </w:p>
    <w:p>
      <w:pPr>
        <w:pStyle w:val="BodyText"/>
        <w:spacing w:before="4"/>
        <w:rPr>
          <w:sz w:val="27"/>
        </w:rPr>
      </w:pPr>
    </w:p>
    <w:p>
      <w:pPr>
        <w:pStyle w:val="ListParagraph"/>
        <w:numPr>
          <w:ilvl w:val="0"/>
          <w:numId w:val="3"/>
        </w:numPr>
        <w:tabs>
          <w:tab w:pos="1061" w:val="left" w:leader="none"/>
        </w:tabs>
        <w:spacing w:line="309" w:lineRule="auto" w:before="0" w:after="0"/>
        <w:ind w:left="1060" w:right="136" w:hanging="360"/>
        <w:jc w:val="left"/>
        <w:rPr>
          <w:sz w:val="21"/>
        </w:rPr>
      </w:pPr>
      <w:r>
        <w:rPr>
          <w:sz w:val="21"/>
        </w:rPr>
        <w:t>It is impossible to measure with accuracy the quantity of ozone-destroying chemicals that  exist as coolants in</w:t>
      </w:r>
      <w:r>
        <w:rPr>
          <w:spacing w:val="-6"/>
          <w:sz w:val="21"/>
        </w:rPr>
        <w:t> </w:t>
      </w:r>
      <w:r>
        <w:rPr>
          <w:sz w:val="21"/>
        </w:rPr>
        <w:t>refrigerators.</w:t>
      </w:r>
    </w:p>
    <w:p>
      <w:pPr>
        <w:pStyle w:val="ListParagraph"/>
        <w:numPr>
          <w:ilvl w:val="0"/>
          <w:numId w:val="3"/>
        </w:numPr>
        <w:tabs>
          <w:tab w:pos="1061" w:val="left" w:leader="none"/>
        </w:tabs>
        <w:spacing w:line="309" w:lineRule="auto" w:before="3" w:after="0"/>
        <w:ind w:left="1060" w:right="137" w:hanging="360"/>
        <w:jc w:val="left"/>
        <w:rPr>
          <w:sz w:val="21"/>
        </w:rPr>
      </w:pPr>
      <w:r>
        <w:rPr/>
        <w:pict>
          <v:shape style="position:absolute;margin-left:291.430023pt;margin-top:24.172722pt;width:194.7pt;height:183pt;mso-position-horizontal-relative:page;mso-position-vertical-relative:paragraph;z-index:-110608" coordorigin="5829,483" coordsize="3894,3660" path="m6761,2773l6759,2747,6750,2723,6738,2699,6724,2679,6710,2661,6693,2643,6660,2619,6625,2605,6588,2597,6550,2599,6513,2609,6478,2627,6444,2651,6414,2683,6411,2695,6413,2707,6421,2715,6435,2723,6485,2733,6536,2753,6588,2781,6641,2821,6672,2837,6701,2841,6726,2835,6749,2819,6758,2795,6761,2773m6961,3095l6959,3073,6952,3047,6941,3025,6929,3003,6915,2985,6899,2969,6866,2945,6832,2931,6797,2925,6761,2927,6726,2937,6692,2953,6660,2975,6630,3003,6626,3017,6627,3031,6635,3041,6649,3049,6696,3059,6745,3079,6794,3105,6844,3141,6873,3157,6901,3163,6927,3157,6949,3141,6958,3119,6961,3095m7064,2457l7063,2433,7055,2405,7040,2377,7020,2351,6997,2329,6970,2311,6941,2295,6882,2279,6821,2281,6758,2301,6692,2341,6685,2351,6686,2361,6694,2371,6710,2377,6764,2391,6817,2415,6869,2449,6920,2491,6966,2521,7004,2529,7035,2517,7057,2483,7064,2457m7235,4016l7205,3950,7180,3924,7161,3904,7104,3877,7033,3869,6999,3873,6961,3884,6918,3901,6872,3924,6867,3824,6872,3739,6885,3671,6888,3663,6906,3619,6935,3583,6951,3560,6953,3541,6940,3525,6913,3513,6824,3507,6751,3504,6697,3504,6660,3507,6648,3508,6641,3515,6642,3526,6646,3549,6652,3574,6659,3601,6668,3629,6508,3789,6452,3709,6367,3588,6410,3545,6747,3208,6754,3192,6752,3178,6740,3166,6720,3157,6650,3150,6594,3146,6551,3145,6522,3147,6511,3147,6503,3153,6500,3163,6501,3177,6510,3203,6521,3236,6536,3278,6555,3327,6336,3545,6293,3485,6207,3365,6250,3322,6502,3069,6509,3060,6509,3051,6501,3041,6493,3033,6484,3027,6477,3026,6399,3016,6340,3012,6299,3013,6276,3018,6269,3021,6264,3026,6261,3033,6263,3044,6266,3058,6271,3076,6278,3098,6286,3122,6294,3147,6301,3167,6309,3189,6176,3322,6075,3169,6077,3156,6081,3136,6077,3116,6065,3101,6046,3093,6020,3090,5982,3103,5945,3118,5910,3136,5875,3156,5863,3166,5861,3179,5867,3195,5883,3213,5907,3240,5931,3269,5956,3301,5982,3336,6037,3416,6056,3442,5970,3528,5930,3567,5893,3599,5859,3626,5829,3646,5913,3682,5932,3652,5953,3622,5977,3595,6087,3485,6216,3666,6118,3764,6078,3802,6039,3837,6000,3868,5962,3897,6047,3931,6064,3902,6085,3873,6111,3845,6247,3709,6298,3782,6315,3807,6325,3830,6333,3853,6339,3874,6342,3895,6349,3916,6358,3931,6369,3942,6382,3947,6424,3947,6463,3944,6499,3940,6533,3935,6554,3929,6568,3920,6575,3909,6574,3894,6566,3877,6551,3844,6543,3827,6582,3789,6707,3663,6726,3716,6773,3858,6803,3946,6741,3984,6684,4024,6631,4066,6583,4111,6576,4127,6577,4138,6588,4143,6608,4142,6693,4118,6775,4101,6853,4089,6929,4083,7000,4083,7068,4090,7151,4102,7206,4094,7216,4083,7234,4065,7235,4016m7592,3689l7589,3665,7581,3639,7571,3617,7558,3595,7541,3575,7520,3557,7494,3535,7462,3509,7424,3481,7397,3459,7384,3449,7345,3413,7307,3375,7269,3333,7223,3273,7176,3209,7128,3145,7080,3079,7031,3013,6982,2945,6932,2877,6881,2805,6833,2738,6831,2737,6832,2737,6830,2733,6777,2661,6766,2649,6756,2643,6747,2641,6741,2643,6736,2649,6735,2657,6738,2667,6745,2679,6808,2777,6865,2867,6916,2949,6962,3023,7002,3089,7036,3145,7065,3195,7088,3237,7106,3271,7124,3317,7126,3357,7112,3391,7083,3419,7073,3425,7074,3435,7084,3447,7093,3455,7102,3461,7113,3463,7125,3463,7166,3459,7203,3463,7237,3479,7269,3505,7293,3533,7316,3559,7335,3587,7352,3615,7368,3643,7386,3669,7405,3695,7426,3719,7436,3729,7449,3737,7465,3745,7482,3753,7500,3757,7518,3757,7537,3753,7557,3745,7576,3729,7587,3709,7592,3689m8142,3035l8137,3023,8123,3013,8101,3003,8052,2993,8007,2989,7968,2987,7934,2987,7921,2991,7913,2997,7909,3009,7910,3025,7920,3059,7931,3091,7943,3125,7955,3157,7901,3211,7883,3231,7761,3107,7639,2985,7635,2981,7517,2865,7554,2827,7691,2689,7696,2677,7692,2665,7682,2653,7663,2643,7615,2633,7572,2625,7534,2621,7502,2621,7489,2623,7480,2629,7475,2639,7474,2653,7486,2687,7498,2721,7510,2753,7523,2783,7480,2827,7275,2623,7205,2553,7206,2545,7207,2539,7208,2531,7207,2519,7199,2509,7185,2503,7165,2501,7354,2311,7361,2297,7358,2285,7347,2275,7327,2265,7283,2255,7201,2247,7162,2245,7146,2247,7136,2253,7130,2263,7130,2275,7143,2311,7156,2345,7169,2377,7182,2409,7127,2465,6961,2631,6921,2667,6886,2697,6856,2719,6832,2737,6833,2738,6851,2745,6891,2763,6910,2773,6927,2749,6946,2723,6965,2701,6985,2679,7041,2623,7362,2945,7352,2955,7320,2987,7285,3021,7251,3049,7219,3075,7188,3095,7267,3127,7276,3113,7292,3093,7313,3069,7342,3039,7399,2981,7765,3347,7649,3463,7625,3485,7601,3505,7576,3525,7549,3545,7620,3585,7626,3573,7634,3561,7643,3547,7654,3535,7664,3523,7674,3513,7682,3503,7689,3497,7955,3231,8140,3047,8142,3035m8581,2448l8408,2275,8326,2193,8285,2147,8269,2104,8279,2063,8314,2025,8256,1967,7958,2265,8016,2323,8063,2283,8117,2275,8177,2300,8244,2358,8315,2439,8353,2509,8357,2569,8327,2616,8292,2636,8249,2641,8199,2631,8141,2607,8076,2567,8003,2513,7923,2444,7836,2360,7750,2270,7680,2187,7626,2112,7588,2044,7566,1985,7560,1932,7571,1887,7597,1850,7639,1822,7692,1812,7755,1820,7830,1845,7915,1889,8010,1950,8018,1942,8033,1927,8040,1920,7933,1812,7749,1629,7719,1659,7730,1680,7736,1698,7736,1713,7731,1725,7725,1729,7717,1733,7705,1736,7690,1738,7639,1747,7595,1761,7560,1778,7533,1798,7490,1854,7461,1914,7446,1978,7445,2048,7459,2122,7481,2187,7511,2253,7550,2319,7597,2387,7653,2455,7717,2524,7791,2593,7864,2648,7935,2692,8006,2724,8075,2744,8158,2753,8235,2743,8305,2716,8368,2670,8392,2641,8408,2622,8437,2571,8455,2515,8461,2455,8551,2478,8574,2455,8581,2448m9141,1835l9132,1799,9126,1775,9087,1709,9024,1638,9016,1645,8994,1668,9032,1713,9057,1749,9069,1775,9069,1779,9069,1791,9054,1799,9017,1786,8958,1752,8894,1707,8877,1696,8807,1652,8803,1649,8734,1622,8670,1613,8613,1623,8562,1652,8559,1649,8557,1647,8607,1583,8636,1519,8644,1455,8632,1390,8599,1326,8567,1288,8545,1262,8506,1228,8506,1583,8487,1641,8444,1696,8260,1513,8183,1435,8155,1401,8142,1369,8145,1339,8162,1313,8210,1288,8268,1293,8336,1329,8413,1394,8469,1460,8500,1522,8506,1583,8506,1228,8481,1207,8419,1170,8358,1149,8298,1145,8239,1158,8182,1188,8126,1234,7854,1505,7872,1522,7903,1553,7940,1522,7978,1513,8018,1525,8059,1559,8636,2136,8670,2177,8682,2216,8672,2255,8642,2292,8689,2340,8963,2065,8956,2058,8916,2018,8880,2051,8838,2058,8792,2039,8741,1994,8490,1743,8529,1712,8579,1707,8639,1730,8709,1779,8789,1855,8866,1922,8935,1964,8998,1981,9053,1972,9101,1938,9133,1889,9141,1835m9723,1306l9411,983,9378,1016,9432,1099,9471,1176,9496,1247,9505,1312,9500,1371,9481,1424,9446,1470,9414,1494,9379,1500,9344,1488,9307,1457,9027,1177,9077,1136,9138,1126,9209,1147,9291,1200,9321,1170,9277,1126,9275,1124,8984,833,8961,855,8954,863,9006,946,9027,1018,9016,1077,8974,1124,8818,968,8739,889,8707,850,8694,814,8700,780,8726,749,8777,712,8835,694,8902,694,8976,714,9059,753,9149,811,9182,778,9095,694,8876,483,8400,960,8448,1008,8485,977,8524,968,8563,980,8604,1013,9182,1591,9215,1631,9227,1671,9218,1709,9187,1747,9235,1794,9529,1500,9723,1306e" filled="true" fillcolor="#bebebe" stroked="false">
            <v:path arrowok="t"/>
            <v:fill opacity="32896f" type="solid"/>
            <w10:wrap type="none"/>
          </v:shape>
        </w:pict>
      </w:r>
      <w:r>
        <w:rPr>
          <w:sz w:val="21"/>
        </w:rPr>
        <w:t>In modern societies, refrigeration of food is necessary to prevent unhealthy and potentially life-threatening</w:t>
      </w:r>
      <w:r>
        <w:rPr>
          <w:spacing w:val="-8"/>
          <w:sz w:val="21"/>
        </w:rPr>
        <w:t> </w:t>
      </w:r>
      <w:r>
        <w:rPr>
          <w:sz w:val="21"/>
        </w:rPr>
        <w:t>conditions.</w:t>
      </w:r>
    </w:p>
    <w:p>
      <w:pPr>
        <w:pStyle w:val="ListParagraph"/>
        <w:numPr>
          <w:ilvl w:val="0"/>
          <w:numId w:val="3"/>
        </w:numPr>
        <w:tabs>
          <w:tab w:pos="1061" w:val="left" w:leader="none"/>
        </w:tabs>
        <w:spacing w:line="309" w:lineRule="auto" w:before="3" w:after="0"/>
        <w:ind w:left="1060" w:right="136" w:hanging="360"/>
        <w:jc w:val="left"/>
        <w:rPr>
          <w:sz w:val="21"/>
        </w:rPr>
      </w:pPr>
      <w:r>
        <w:rPr>
          <w:sz w:val="21"/>
        </w:rPr>
        <w:t>Replacement chemicals that will not destroy ozone have not yet been developed and would be more expensive than the chemicals now used as coolants in</w:t>
      </w:r>
      <w:r>
        <w:rPr>
          <w:spacing w:val="-18"/>
          <w:sz w:val="21"/>
        </w:rPr>
        <w:t> </w:t>
      </w:r>
      <w:r>
        <w:rPr>
          <w:sz w:val="21"/>
        </w:rPr>
        <w:t>refrigerators.</w:t>
      </w:r>
    </w:p>
    <w:p>
      <w:pPr>
        <w:pStyle w:val="ListParagraph"/>
        <w:numPr>
          <w:ilvl w:val="0"/>
          <w:numId w:val="3"/>
        </w:numPr>
        <w:tabs>
          <w:tab w:pos="1061" w:val="left" w:leader="none"/>
        </w:tabs>
        <w:spacing w:line="309" w:lineRule="auto" w:before="3" w:after="0"/>
        <w:ind w:left="1060" w:right="137" w:hanging="360"/>
        <w:jc w:val="left"/>
        <w:rPr>
          <w:sz w:val="21"/>
        </w:rPr>
      </w:pPr>
      <w:r>
        <w:rPr>
          <w:sz w:val="21"/>
        </w:rPr>
        <w:t>Even if people should give up the use of refrigeration, the coolants already in existing refrigerators are a threat to atmospheric</w:t>
      </w:r>
      <w:r>
        <w:rPr>
          <w:spacing w:val="-9"/>
          <w:sz w:val="21"/>
        </w:rPr>
        <w:t> </w:t>
      </w:r>
      <w:r>
        <w:rPr>
          <w:sz w:val="21"/>
        </w:rPr>
        <w:t>ozone.</w:t>
      </w:r>
    </w:p>
    <w:p>
      <w:pPr>
        <w:pStyle w:val="ListParagraph"/>
        <w:numPr>
          <w:ilvl w:val="0"/>
          <w:numId w:val="3"/>
        </w:numPr>
        <w:tabs>
          <w:tab w:pos="1061" w:val="left" w:leader="none"/>
        </w:tabs>
        <w:spacing w:line="309" w:lineRule="auto" w:before="3" w:after="0"/>
        <w:ind w:left="1060" w:right="136" w:hanging="360"/>
        <w:jc w:val="left"/>
        <w:rPr>
          <w:sz w:val="21"/>
        </w:rPr>
      </w:pPr>
      <w:r>
        <w:rPr>
          <w:sz w:val="21"/>
        </w:rPr>
        <w:t>The coolants in refrigerators can be fully recovered at the end of the useful life of the refrigerators and</w:t>
      </w:r>
      <w:r>
        <w:rPr>
          <w:spacing w:val="-1"/>
          <w:sz w:val="21"/>
        </w:rPr>
        <w:t> </w:t>
      </w:r>
      <w:r>
        <w:rPr>
          <w:sz w:val="21"/>
        </w:rPr>
        <w:t>reused.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
        </w:numPr>
        <w:tabs>
          <w:tab w:pos="1121" w:val="left" w:leader="none"/>
        </w:tabs>
        <w:spacing w:line="309" w:lineRule="auto" w:before="1" w:after="0"/>
        <w:ind w:left="700" w:right="136" w:firstLine="0"/>
        <w:jc w:val="both"/>
        <w:rPr>
          <w:sz w:val="21"/>
        </w:rPr>
      </w:pPr>
      <w:r>
        <w:rPr/>
        <w:drawing>
          <wp:anchor distT="0" distB="0" distL="0" distR="0" allowOverlap="1" layoutInCell="1" locked="0" behindDoc="1" simplePos="0" relativeHeight="268324823">
            <wp:simplePos x="0" y="0"/>
            <wp:positionH relativeFrom="page">
              <wp:posOffset>1153526</wp:posOffset>
            </wp:positionH>
            <wp:positionV relativeFrom="paragraph">
              <wp:posOffset>255150</wp:posOffset>
            </wp:positionV>
            <wp:extent cx="2718703" cy="2500816"/>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Government department head: </w:t>
      </w:r>
      <w:r>
        <w:rPr>
          <w:spacing w:val="-9"/>
          <w:sz w:val="21"/>
        </w:rPr>
        <w:t>We </w:t>
      </w:r>
      <w:r>
        <w:rPr>
          <w:sz w:val="21"/>
        </w:rPr>
        <w:t>already have a code of ethics that companies doing business with the department are urged to abide </w:t>
      </w:r>
      <w:r>
        <w:rPr>
          <w:spacing w:val="-7"/>
          <w:sz w:val="21"/>
        </w:rPr>
        <w:t>by. </w:t>
      </w:r>
      <w:r>
        <w:rPr>
          <w:sz w:val="21"/>
        </w:rPr>
        <w:t>The fact that virtually all of the companies have agreed to abide by it indicates that it is successful. Therefore, neither stronger ethics regulations nor enforcement mechanisms are necessary to ensure ethical behavior by companies doing business with the</w:t>
      </w:r>
      <w:r>
        <w:rPr>
          <w:spacing w:val="-9"/>
          <w:sz w:val="21"/>
        </w:rPr>
        <w:t> </w:t>
      </w:r>
      <w:r>
        <w:rPr>
          <w:sz w:val="21"/>
        </w:rPr>
        <w:t>department.</w:t>
      </w:r>
    </w:p>
    <w:p>
      <w:pPr>
        <w:pStyle w:val="BodyText"/>
        <w:spacing w:before="4"/>
        <w:rPr>
          <w:sz w:val="27"/>
        </w:rPr>
      </w:pPr>
    </w:p>
    <w:p>
      <w:pPr>
        <w:pStyle w:val="BodyText"/>
        <w:ind w:left="700"/>
      </w:pPr>
      <w:r>
        <w:rPr/>
        <w:t>Which of the following, if true, casts most doubt on the department head's conclusion?</w:t>
      </w:r>
    </w:p>
    <w:p>
      <w:pPr>
        <w:pStyle w:val="BodyText"/>
        <w:rPr>
          <w:sz w:val="22"/>
        </w:rPr>
      </w:pPr>
    </w:p>
    <w:p>
      <w:pPr>
        <w:pStyle w:val="ListParagraph"/>
        <w:numPr>
          <w:ilvl w:val="1"/>
          <w:numId w:val="1"/>
        </w:numPr>
        <w:tabs>
          <w:tab w:pos="1061" w:val="left" w:leader="none"/>
        </w:tabs>
        <w:spacing w:line="240" w:lineRule="auto" w:before="129" w:after="0"/>
        <w:ind w:left="1060" w:right="0" w:hanging="360"/>
        <w:jc w:val="left"/>
        <w:rPr>
          <w:sz w:val="21"/>
        </w:rPr>
      </w:pPr>
      <w:r>
        <w:rPr>
          <w:sz w:val="21"/>
        </w:rPr>
        <w:t>The code of ethics applies only to companies that do business with the</w:t>
      </w:r>
      <w:r>
        <w:rPr>
          <w:spacing w:val="-23"/>
          <w:sz w:val="21"/>
        </w:rPr>
        <w:t> </w:t>
      </w:r>
      <w:r>
        <w:rPr>
          <w:sz w:val="21"/>
        </w:rPr>
        <w:t>department.</w:t>
      </w:r>
    </w:p>
    <w:p>
      <w:pPr>
        <w:pStyle w:val="ListParagraph"/>
        <w:numPr>
          <w:ilvl w:val="1"/>
          <w:numId w:val="1"/>
        </w:numPr>
        <w:tabs>
          <w:tab w:pos="1061" w:val="left" w:leader="none"/>
        </w:tabs>
        <w:spacing w:line="309" w:lineRule="auto" w:before="70" w:after="0"/>
        <w:ind w:left="1060" w:right="134" w:hanging="360"/>
        <w:jc w:val="left"/>
        <w:rPr>
          <w:sz w:val="21"/>
        </w:rPr>
      </w:pPr>
      <w:r>
        <w:rPr>
          <w:sz w:val="21"/>
        </w:rPr>
        <w:t>The code of ethics was instituted only after it was discovered that several companies had committed serious violations of ethics in their business with the</w:t>
      </w:r>
      <w:r>
        <w:rPr>
          <w:spacing w:val="-23"/>
          <w:sz w:val="21"/>
        </w:rPr>
        <w:t> </w:t>
      </w:r>
      <w:r>
        <w:rPr>
          <w:sz w:val="21"/>
        </w:rPr>
        <w:t>department.</w:t>
      </w:r>
    </w:p>
    <w:p>
      <w:pPr>
        <w:pStyle w:val="ListParagraph"/>
        <w:numPr>
          <w:ilvl w:val="1"/>
          <w:numId w:val="1"/>
        </w:numPr>
        <w:tabs>
          <w:tab w:pos="1061" w:val="left" w:leader="none"/>
        </w:tabs>
        <w:spacing w:line="309" w:lineRule="auto" w:before="3" w:after="0"/>
        <w:ind w:left="1060" w:right="141" w:hanging="360"/>
        <w:jc w:val="left"/>
        <w:rPr>
          <w:sz w:val="21"/>
        </w:rPr>
      </w:pPr>
      <w:r>
        <w:rPr>
          <w:sz w:val="21"/>
        </w:rPr>
        <w:t>A government investigation found that most of the companies that agreed to abide by the department's code of ethics are not complying with</w:t>
      </w:r>
      <w:r>
        <w:rPr>
          <w:spacing w:val="-16"/>
          <w:sz w:val="21"/>
        </w:rPr>
        <w:t> </w:t>
      </w:r>
      <w:r>
        <w:rPr>
          <w:sz w:val="21"/>
        </w:rPr>
        <w:t>it,</w:t>
      </w:r>
    </w:p>
    <w:p>
      <w:pPr>
        <w:pStyle w:val="ListParagraph"/>
        <w:numPr>
          <w:ilvl w:val="1"/>
          <w:numId w:val="1"/>
        </w:numPr>
        <w:tabs>
          <w:tab w:pos="1061" w:val="left" w:leader="none"/>
        </w:tabs>
        <w:spacing w:line="309" w:lineRule="auto" w:before="3" w:after="0"/>
        <w:ind w:left="1060" w:right="141" w:hanging="360"/>
        <w:jc w:val="left"/>
        <w:rPr>
          <w:sz w:val="21"/>
        </w:rPr>
      </w:pPr>
      <w:r>
        <w:rPr>
          <w:sz w:val="21"/>
        </w:rPr>
        <w:t>A survey of major companies found that several companies stopped doing business with the department because they did not want to agree to abide by the code of</w:t>
      </w:r>
      <w:r>
        <w:rPr>
          <w:spacing w:val="-14"/>
          <w:sz w:val="21"/>
        </w:rPr>
        <w:t> </w:t>
      </w:r>
      <w:r>
        <w:rPr>
          <w:sz w:val="21"/>
        </w:rPr>
        <w:t>ethics.</w:t>
      </w:r>
    </w:p>
    <w:p>
      <w:pPr>
        <w:pStyle w:val="ListParagraph"/>
        <w:numPr>
          <w:ilvl w:val="1"/>
          <w:numId w:val="1"/>
        </w:numPr>
        <w:tabs>
          <w:tab w:pos="1061" w:val="left" w:leader="none"/>
        </w:tabs>
        <w:spacing w:line="309" w:lineRule="auto" w:before="3" w:after="0"/>
        <w:ind w:left="1060" w:right="139" w:hanging="360"/>
        <w:jc w:val="left"/>
        <w:rPr>
          <w:sz w:val="21"/>
        </w:rPr>
      </w:pPr>
      <w:r>
        <w:rPr>
          <w:sz w:val="21"/>
        </w:rPr>
        <w:t>A study of codes of ethics for companies found that the codes are most effective when the top executives of companies that agree to abide by them are fully committed to following</w:t>
      </w:r>
      <w:r>
        <w:rPr>
          <w:spacing w:val="-26"/>
          <w:sz w:val="21"/>
        </w:rPr>
        <w:t> </w:t>
      </w:r>
      <w:r>
        <w:rPr>
          <w:sz w:val="21"/>
        </w:rPr>
        <w:t>them.</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3" w:firstLine="0"/>
        <w:jc w:val="both"/>
        <w:rPr>
          <w:sz w:val="21"/>
        </w:rPr>
      </w:pPr>
      <w:r>
        <w:rPr>
          <w:sz w:val="21"/>
        </w:rPr>
        <w:t>Over Several months new residents of a housing development complained to their town council about unpleasant barnyard odors from a nearby farm. The council concluded that, because the residents were not used to rural life, they had mistakenly identified as a barnyard odor the  smell of the town's </w:t>
      </w:r>
      <w:r>
        <w:rPr>
          <w:spacing w:val="-5"/>
          <w:sz w:val="21"/>
        </w:rPr>
        <w:t>new, </w:t>
      </w:r>
      <w:r>
        <w:rPr>
          <w:sz w:val="21"/>
        </w:rPr>
        <w:t>leaf-composting pile, located on a site adjacent to the</w:t>
      </w:r>
      <w:r>
        <w:rPr>
          <w:spacing w:val="-12"/>
          <w:sz w:val="21"/>
        </w:rPr>
        <w:t> </w:t>
      </w:r>
      <w:r>
        <w:rPr>
          <w:sz w:val="21"/>
        </w:rPr>
        <w:t>farm.</w:t>
      </w:r>
    </w:p>
    <w:p>
      <w:pPr>
        <w:pStyle w:val="BodyText"/>
        <w:spacing w:before="4"/>
        <w:rPr>
          <w:sz w:val="27"/>
        </w:rPr>
      </w:pPr>
    </w:p>
    <w:p>
      <w:pPr>
        <w:pStyle w:val="BodyText"/>
        <w:ind w:left="700"/>
      </w:pPr>
      <w:r>
        <w:rPr/>
        <w:t>Which of the following, if true, would most seriously weaken the town council's conclusion?</w:t>
      </w:r>
    </w:p>
    <w:p>
      <w:pPr>
        <w:pStyle w:val="BodyText"/>
        <w:rPr>
          <w:sz w:val="22"/>
        </w:rPr>
      </w:pPr>
    </w:p>
    <w:p>
      <w:pPr>
        <w:pStyle w:val="ListParagraph"/>
        <w:numPr>
          <w:ilvl w:val="1"/>
          <w:numId w:val="1"/>
        </w:numPr>
        <w:tabs>
          <w:tab w:pos="1061" w:val="left" w:leader="none"/>
        </w:tabs>
        <w:spacing w:line="240" w:lineRule="auto" w:before="129" w:after="0"/>
        <w:ind w:left="1060" w:right="0" w:hanging="360"/>
        <w:jc w:val="left"/>
        <w:rPr>
          <w:sz w:val="21"/>
        </w:rPr>
      </w:pPr>
      <w:r>
        <w:rPr>
          <w:sz w:val="21"/>
        </w:rPr>
        <w:t>No one else in the town had complained of unpleasant odors from the</w:t>
      </w:r>
      <w:r>
        <w:rPr>
          <w:spacing w:val="-21"/>
          <w:sz w:val="21"/>
        </w:rPr>
        <w:t> </w:t>
      </w:r>
      <w:r>
        <w:rPr>
          <w:sz w:val="21"/>
        </w:rPr>
        <w:t>farm.</w:t>
      </w:r>
    </w:p>
    <w:p>
      <w:pPr>
        <w:pStyle w:val="ListParagraph"/>
        <w:numPr>
          <w:ilvl w:val="1"/>
          <w:numId w:val="1"/>
        </w:numPr>
        <w:tabs>
          <w:tab w:pos="1061" w:val="left" w:leader="none"/>
        </w:tabs>
        <w:spacing w:line="240" w:lineRule="auto" w:before="70" w:after="0"/>
        <w:ind w:left="1060" w:right="0" w:hanging="360"/>
        <w:jc w:val="left"/>
        <w:rPr>
          <w:sz w:val="21"/>
        </w:rPr>
      </w:pPr>
      <w:r>
        <w:rPr>
          <w:sz w:val="21"/>
        </w:rPr>
        <w:t>Some of the new residents had moved to this town in order to lead a more rural</w:t>
      </w:r>
      <w:r>
        <w:rPr>
          <w:spacing w:val="-21"/>
          <w:sz w:val="21"/>
        </w:rPr>
        <w:t> </w:t>
      </w:r>
      <w:r>
        <w:rPr>
          <w:sz w:val="21"/>
        </w:rPr>
        <w:t>life.</w:t>
      </w:r>
    </w:p>
    <w:p>
      <w:pPr>
        <w:pStyle w:val="ListParagraph"/>
        <w:numPr>
          <w:ilvl w:val="1"/>
          <w:numId w:val="1"/>
        </w:numPr>
        <w:tabs>
          <w:tab w:pos="1061" w:val="left" w:leader="none"/>
        </w:tabs>
        <w:spacing w:line="309" w:lineRule="auto" w:before="70" w:after="0"/>
        <w:ind w:left="1060" w:right="138" w:hanging="360"/>
        <w:jc w:val="left"/>
        <w:rPr>
          <w:sz w:val="21"/>
        </w:rPr>
      </w:pPr>
      <w:r>
        <w:rPr/>
        <w:pict>
          <v:shape style="position:absolute;margin-left:291.430023pt;margin-top:11.922686pt;width:194.7pt;height:183pt;mso-position-horizontal-relative:page;mso-position-vertical-relative:paragraph;z-index:-110560"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The new residents' complaints started before the establishment of the town's leaf-composting pile.</w:t>
      </w:r>
    </w:p>
    <w:p>
      <w:pPr>
        <w:pStyle w:val="ListParagraph"/>
        <w:numPr>
          <w:ilvl w:val="1"/>
          <w:numId w:val="1"/>
        </w:numPr>
        <w:tabs>
          <w:tab w:pos="1061" w:val="left" w:leader="none"/>
        </w:tabs>
        <w:spacing w:line="240" w:lineRule="auto" w:before="3" w:after="0"/>
        <w:ind w:left="1060" w:right="0" w:hanging="360"/>
        <w:jc w:val="left"/>
        <w:rPr>
          <w:sz w:val="21"/>
        </w:rPr>
      </w:pPr>
      <w:r>
        <w:rPr>
          <w:sz w:val="21"/>
        </w:rPr>
        <w:t>Leaf-composting piles produce unpleasant odors even if they are properly</w:t>
      </w:r>
      <w:r>
        <w:rPr>
          <w:spacing w:val="-14"/>
          <w:sz w:val="21"/>
        </w:rPr>
        <w:t> </w:t>
      </w:r>
      <w:r>
        <w:rPr>
          <w:sz w:val="21"/>
        </w:rPr>
        <w:t>managed.</w:t>
      </w:r>
    </w:p>
    <w:p>
      <w:pPr>
        <w:pStyle w:val="ListParagraph"/>
        <w:numPr>
          <w:ilvl w:val="1"/>
          <w:numId w:val="1"/>
        </w:numPr>
        <w:tabs>
          <w:tab w:pos="1061" w:val="left" w:leader="none"/>
        </w:tabs>
        <w:spacing w:line="309" w:lineRule="auto" w:before="70" w:after="0"/>
        <w:ind w:left="1060" w:right="135" w:hanging="360"/>
        <w:jc w:val="left"/>
        <w:rPr>
          <w:sz w:val="21"/>
        </w:rPr>
      </w:pPr>
      <w:r>
        <w:rPr>
          <w:sz w:val="21"/>
        </w:rPr>
        <w:t>The farm was selected as the location for the leaf-composting pile before the housing development was</w:t>
      </w:r>
      <w:r>
        <w:rPr>
          <w:spacing w:val="-9"/>
          <w:sz w:val="21"/>
        </w:rPr>
        <w:t> </w:t>
      </w:r>
      <w:r>
        <w:rPr>
          <w:sz w:val="21"/>
        </w:rPr>
        <w:t>built.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4"/>
        </w:rPr>
      </w:pPr>
    </w:p>
    <w:p>
      <w:pPr>
        <w:pStyle w:val="ListParagraph"/>
        <w:numPr>
          <w:ilvl w:val="0"/>
          <w:numId w:val="1"/>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4871">
            <wp:simplePos x="0" y="0"/>
            <wp:positionH relativeFrom="page">
              <wp:posOffset>1153526</wp:posOffset>
            </wp:positionH>
            <wp:positionV relativeFrom="paragraph">
              <wp:posOffset>-141725</wp:posOffset>
            </wp:positionV>
            <wp:extent cx="2718703" cy="2500816"/>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In the 1980's billions of batteries were thrown into landfills. There is growing concern that as the batteries deteriorate, the toxic metals they contain will seep into the groundwater and contaminate it. That concern is unfounded, however, for studies of groundwater near large  landfills used in the 1950's and then closed showed little, if </w:t>
      </w:r>
      <w:r>
        <w:rPr>
          <w:spacing w:val="-5"/>
          <w:sz w:val="21"/>
        </w:rPr>
        <w:t>any, </w:t>
      </w:r>
      <w:r>
        <w:rPr>
          <w:sz w:val="21"/>
        </w:rPr>
        <w:t>such</w:t>
      </w:r>
      <w:r>
        <w:rPr>
          <w:spacing w:val="-14"/>
          <w:sz w:val="21"/>
        </w:rPr>
        <w:t> </w:t>
      </w:r>
      <w:r>
        <w:rPr>
          <w:sz w:val="21"/>
        </w:rPr>
        <w:t>contamination.</w:t>
      </w:r>
    </w:p>
    <w:p>
      <w:pPr>
        <w:pStyle w:val="BodyText"/>
        <w:spacing w:before="4"/>
        <w:rPr>
          <w:sz w:val="27"/>
        </w:rPr>
      </w:pPr>
    </w:p>
    <w:p>
      <w:pPr>
        <w:pStyle w:val="BodyText"/>
        <w:ind w:left="700"/>
      </w:pPr>
      <w:r>
        <w:rPr/>
        <w:t>Which of the following, if true, most seriously weakens the argument above?</w:t>
      </w:r>
    </w:p>
    <w:p>
      <w:pPr>
        <w:pStyle w:val="BodyText"/>
        <w:rPr>
          <w:sz w:val="22"/>
        </w:rPr>
      </w:pPr>
    </w:p>
    <w:p>
      <w:pPr>
        <w:pStyle w:val="ListParagraph"/>
        <w:numPr>
          <w:ilvl w:val="0"/>
          <w:numId w:val="4"/>
        </w:numPr>
        <w:tabs>
          <w:tab w:pos="1061" w:val="left" w:leader="none"/>
        </w:tabs>
        <w:spacing w:line="309" w:lineRule="auto" w:before="129" w:after="0"/>
        <w:ind w:left="1060" w:right="135" w:hanging="360"/>
        <w:jc w:val="left"/>
        <w:rPr>
          <w:sz w:val="21"/>
        </w:rPr>
      </w:pPr>
      <w:r>
        <w:rPr>
          <w:sz w:val="21"/>
        </w:rPr>
        <w:t>Compared to typical 1980's landfills, typical 1950's landfills contain a negligible number of batteries.</w:t>
      </w:r>
    </w:p>
    <w:p>
      <w:pPr>
        <w:pStyle w:val="ListParagraph"/>
        <w:numPr>
          <w:ilvl w:val="0"/>
          <w:numId w:val="4"/>
        </w:numPr>
        <w:tabs>
          <w:tab w:pos="1061" w:val="left" w:leader="none"/>
        </w:tabs>
        <w:spacing w:line="240" w:lineRule="auto" w:before="3" w:after="0"/>
        <w:ind w:left="1060" w:right="0" w:hanging="360"/>
        <w:jc w:val="left"/>
        <w:rPr>
          <w:sz w:val="21"/>
        </w:rPr>
      </w:pPr>
      <w:r>
        <w:rPr>
          <w:sz w:val="21"/>
        </w:rPr>
        <w:t>In the 1950's batteries contained higher amounts of toxic metals than they did in the</w:t>
      </w:r>
      <w:r>
        <w:rPr>
          <w:spacing w:val="-24"/>
          <w:sz w:val="21"/>
        </w:rPr>
        <w:t> </w:t>
      </w:r>
      <w:r>
        <w:rPr>
          <w:sz w:val="21"/>
        </w:rPr>
        <w:t>1980's.</w:t>
      </w:r>
    </w:p>
    <w:p>
      <w:pPr>
        <w:pStyle w:val="ListParagraph"/>
        <w:numPr>
          <w:ilvl w:val="0"/>
          <w:numId w:val="4"/>
        </w:numPr>
        <w:tabs>
          <w:tab w:pos="1061" w:val="left" w:leader="none"/>
        </w:tabs>
        <w:spacing w:line="309" w:lineRule="auto" w:before="70" w:after="0"/>
        <w:ind w:left="1060" w:right="140" w:hanging="360"/>
        <w:jc w:val="left"/>
        <w:rPr>
          <w:sz w:val="21"/>
        </w:rPr>
      </w:pPr>
      <w:r>
        <w:rPr>
          <w:sz w:val="21"/>
        </w:rPr>
        <w:t>In the 1950's incinerator ash dumped in landfills contained more toxic material from batteries than did such ash in the</w:t>
      </w:r>
      <w:r>
        <w:rPr>
          <w:spacing w:val="-9"/>
          <w:sz w:val="21"/>
        </w:rPr>
        <w:t> </w:t>
      </w:r>
      <w:r>
        <w:rPr>
          <w:sz w:val="21"/>
        </w:rPr>
        <w:t>1980's.</w:t>
      </w:r>
    </w:p>
    <w:p>
      <w:pPr>
        <w:pStyle w:val="ListParagraph"/>
        <w:numPr>
          <w:ilvl w:val="0"/>
          <w:numId w:val="4"/>
        </w:numPr>
        <w:tabs>
          <w:tab w:pos="1061" w:val="left" w:leader="none"/>
        </w:tabs>
        <w:spacing w:line="309" w:lineRule="auto" w:before="3" w:after="0"/>
        <w:ind w:left="1060" w:right="142" w:hanging="360"/>
        <w:jc w:val="left"/>
        <w:rPr>
          <w:sz w:val="21"/>
        </w:rPr>
      </w:pPr>
      <w:r>
        <w:rPr>
          <w:sz w:val="21"/>
        </w:rPr>
        <w:t>Batteries manufactured in the 1980's were less likely to leak fluids containing toxic metals than were 1950's</w:t>
      </w:r>
      <w:r>
        <w:rPr>
          <w:spacing w:val="-9"/>
          <w:sz w:val="21"/>
        </w:rPr>
        <w:t> </w:t>
      </w:r>
      <w:r>
        <w:rPr>
          <w:sz w:val="21"/>
        </w:rPr>
        <w:t>batteries.</w:t>
      </w:r>
    </w:p>
    <w:p>
      <w:pPr>
        <w:pStyle w:val="ListParagraph"/>
        <w:numPr>
          <w:ilvl w:val="0"/>
          <w:numId w:val="4"/>
        </w:numPr>
        <w:tabs>
          <w:tab w:pos="1061" w:val="left" w:leader="none"/>
        </w:tabs>
        <w:spacing w:line="240" w:lineRule="auto" w:before="3" w:after="0"/>
        <w:ind w:left="1060" w:right="0" w:hanging="360"/>
        <w:jc w:val="left"/>
        <w:rPr>
          <w:sz w:val="21"/>
        </w:rPr>
      </w:pPr>
      <w:r>
        <w:rPr>
          <w:sz w:val="21"/>
        </w:rPr>
        <w:t>In</w:t>
      </w:r>
      <w:r>
        <w:rPr>
          <w:spacing w:val="-4"/>
          <w:sz w:val="21"/>
        </w:rPr>
        <w:t> </w:t>
      </w:r>
      <w:r>
        <w:rPr>
          <w:sz w:val="21"/>
        </w:rPr>
        <w:t>the</w:t>
      </w:r>
      <w:r>
        <w:rPr>
          <w:spacing w:val="-4"/>
          <w:sz w:val="21"/>
        </w:rPr>
        <w:t> </w:t>
      </w:r>
      <w:r>
        <w:rPr>
          <w:sz w:val="21"/>
        </w:rPr>
        <w:t>1980's</w:t>
      </w:r>
      <w:r>
        <w:rPr>
          <w:spacing w:val="-4"/>
          <w:sz w:val="21"/>
        </w:rPr>
        <w:t> </w:t>
      </w:r>
      <w:r>
        <w:rPr>
          <w:sz w:val="21"/>
        </w:rPr>
        <w:t>efforts</w:t>
      </w:r>
      <w:r>
        <w:rPr>
          <w:spacing w:val="-4"/>
          <w:sz w:val="21"/>
        </w:rPr>
        <w:t> </w:t>
      </w:r>
      <w:r>
        <w:rPr>
          <w:sz w:val="21"/>
        </w:rPr>
        <w:t>to</w:t>
      </w:r>
      <w:r>
        <w:rPr>
          <w:spacing w:val="-4"/>
          <w:sz w:val="21"/>
        </w:rPr>
        <w:t> </w:t>
      </w:r>
      <w:r>
        <w:rPr>
          <w:sz w:val="21"/>
        </w:rPr>
        <w:t>recycle</w:t>
      </w:r>
      <w:r>
        <w:rPr>
          <w:spacing w:val="-4"/>
          <w:sz w:val="21"/>
        </w:rPr>
        <w:t> </w:t>
      </w:r>
      <w:r>
        <w:rPr>
          <w:sz w:val="21"/>
        </w:rPr>
        <w:t>the</w:t>
      </w:r>
      <w:r>
        <w:rPr>
          <w:spacing w:val="-4"/>
          <w:sz w:val="21"/>
        </w:rPr>
        <w:t> </w:t>
      </w:r>
      <w:r>
        <w:rPr>
          <w:sz w:val="21"/>
        </w:rPr>
        <w:t>toxic</w:t>
      </w:r>
      <w:r>
        <w:rPr>
          <w:spacing w:val="-4"/>
          <w:sz w:val="21"/>
        </w:rPr>
        <w:t> </w:t>
      </w:r>
      <w:r>
        <w:rPr>
          <w:sz w:val="21"/>
        </w:rPr>
        <w:t>metals</w:t>
      </w:r>
      <w:r>
        <w:rPr>
          <w:spacing w:val="-4"/>
          <w:sz w:val="21"/>
        </w:rPr>
        <w:t> </w:t>
      </w:r>
      <w:r>
        <w:rPr>
          <w:sz w:val="21"/>
        </w:rPr>
        <w:t>contained</w:t>
      </w:r>
      <w:r>
        <w:rPr>
          <w:spacing w:val="-4"/>
          <w:sz w:val="21"/>
        </w:rPr>
        <w:t> </w:t>
      </w:r>
      <w:r>
        <w:rPr>
          <w:sz w:val="21"/>
        </w:rPr>
        <w:t>in</w:t>
      </w:r>
      <w:r>
        <w:rPr>
          <w:spacing w:val="-4"/>
          <w:sz w:val="21"/>
        </w:rPr>
        <w:t> </w:t>
      </w:r>
      <w:r>
        <w:rPr>
          <w:sz w:val="21"/>
        </w:rPr>
        <w:t>batteries</w:t>
      </w:r>
      <w:r>
        <w:rPr>
          <w:spacing w:val="-5"/>
          <w:sz w:val="21"/>
        </w:rPr>
        <w:t> </w:t>
      </w:r>
      <w:r>
        <w:rPr>
          <w:sz w:val="21"/>
        </w:rPr>
        <w:t>increased</w:t>
      </w:r>
      <w:r>
        <w:rPr>
          <w:spacing w:val="-4"/>
          <w:sz w:val="21"/>
        </w:rPr>
        <w:t> </w:t>
      </w:r>
      <w:r>
        <w:rPr>
          <w:sz w:val="21"/>
        </w:rPr>
        <w:t>substantially.</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5" w:firstLine="0"/>
        <w:jc w:val="both"/>
        <w:rPr>
          <w:sz w:val="21"/>
        </w:rPr>
      </w:pPr>
      <w:r>
        <w:rPr>
          <w:sz w:val="21"/>
        </w:rPr>
        <w:t>Plastic has been replacing aluminum in a widening array of military equipment because it offers equal protection at less weight. A plastic-armored vehicle is, however, twice as costly to make as an aluminum-armored vehicle. Therefore, the replacement of aluminum-armored vehicles by plastic-armored vehicles that offer equal protection is not yet advisable from a financial point  of</w:t>
      </w:r>
      <w:r>
        <w:rPr>
          <w:spacing w:val="5"/>
          <w:sz w:val="21"/>
        </w:rPr>
        <w:t> </w:t>
      </w:r>
      <w:r>
        <w:rPr>
          <w:spacing w:val="-5"/>
          <w:sz w:val="21"/>
        </w:rPr>
        <w:t>view.</w:t>
      </w:r>
    </w:p>
    <w:p>
      <w:pPr>
        <w:pStyle w:val="BodyText"/>
        <w:spacing w:before="4"/>
        <w:rPr>
          <w:sz w:val="27"/>
        </w:rPr>
      </w:pPr>
    </w:p>
    <w:p>
      <w:pPr>
        <w:pStyle w:val="BodyText"/>
        <w:ind w:left="700"/>
      </w:pPr>
      <w:r>
        <w:rPr/>
        <w:t>Which of the following, if true, casts most doubt on the conclusion above?</w:t>
      </w:r>
    </w:p>
    <w:p>
      <w:pPr>
        <w:pStyle w:val="BodyText"/>
        <w:rPr>
          <w:sz w:val="22"/>
        </w:rPr>
      </w:pPr>
    </w:p>
    <w:p>
      <w:pPr>
        <w:pStyle w:val="ListParagraph"/>
        <w:numPr>
          <w:ilvl w:val="0"/>
          <w:numId w:val="5"/>
        </w:numPr>
        <w:tabs>
          <w:tab w:pos="1061" w:val="left" w:leader="none"/>
        </w:tabs>
        <w:spacing w:line="309" w:lineRule="auto" w:before="129" w:after="0"/>
        <w:ind w:left="1060" w:right="136" w:hanging="360"/>
        <w:jc w:val="left"/>
        <w:rPr>
          <w:sz w:val="21"/>
        </w:rPr>
      </w:pPr>
      <w:r>
        <w:rPr/>
        <w:pict>
          <v:shape style="position:absolute;margin-left:291.430023pt;margin-top:30.472721pt;width:194.7pt;height:183pt;mso-position-horizontal-relative:page;mso-position-vertical-relative:paragraph;z-index:-110512"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A plastic-armored vehicle could be operated at one-third the current cost of operating an aluminum-armored</w:t>
      </w:r>
      <w:r>
        <w:rPr>
          <w:spacing w:val="-9"/>
          <w:sz w:val="21"/>
        </w:rPr>
        <w:t> </w:t>
      </w:r>
      <w:r>
        <w:rPr>
          <w:sz w:val="21"/>
        </w:rPr>
        <w:t>vehicle.</w:t>
      </w:r>
    </w:p>
    <w:p>
      <w:pPr>
        <w:pStyle w:val="ListParagraph"/>
        <w:numPr>
          <w:ilvl w:val="0"/>
          <w:numId w:val="5"/>
        </w:numPr>
        <w:tabs>
          <w:tab w:pos="1061" w:val="left" w:leader="none"/>
        </w:tabs>
        <w:spacing w:line="309" w:lineRule="auto" w:before="2" w:after="0"/>
        <w:ind w:left="1060" w:right="135" w:hanging="360"/>
        <w:jc w:val="left"/>
        <w:rPr>
          <w:sz w:val="21"/>
        </w:rPr>
      </w:pPr>
      <w:r>
        <w:rPr>
          <w:sz w:val="21"/>
        </w:rPr>
        <w:t>The introduction of plastic-armored vehicles would require the military to retrain maintenance personnel and to purchase new tools and</w:t>
      </w:r>
      <w:r>
        <w:rPr>
          <w:spacing w:val="-5"/>
          <w:sz w:val="21"/>
        </w:rPr>
        <w:t> </w:t>
      </w:r>
      <w:r>
        <w:rPr>
          <w:sz w:val="21"/>
        </w:rPr>
        <w:t>parts.</w:t>
      </w:r>
    </w:p>
    <w:p>
      <w:pPr>
        <w:pStyle w:val="ListParagraph"/>
        <w:numPr>
          <w:ilvl w:val="0"/>
          <w:numId w:val="5"/>
        </w:numPr>
        <w:tabs>
          <w:tab w:pos="1061" w:val="left" w:leader="none"/>
        </w:tabs>
        <w:spacing w:line="309" w:lineRule="auto" w:before="2" w:after="0"/>
        <w:ind w:left="1060" w:right="138" w:hanging="360"/>
        <w:jc w:val="left"/>
        <w:rPr>
          <w:sz w:val="21"/>
        </w:rPr>
      </w:pPr>
      <w:r>
        <w:rPr>
          <w:sz w:val="21"/>
        </w:rPr>
        <w:t>The aluminum-armored vehicle is the least costly to maintain of all the metal-armored vehicles currently used by the</w:t>
      </w:r>
      <w:r>
        <w:rPr>
          <w:spacing w:val="-1"/>
          <w:sz w:val="21"/>
        </w:rPr>
        <w:t> </w:t>
      </w:r>
      <w:r>
        <w:rPr>
          <w:spacing w:val="-3"/>
          <w:sz w:val="21"/>
        </w:rPr>
        <w:t>military.</w:t>
      </w:r>
    </w:p>
    <w:p>
      <w:pPr>
        <w:pStyle w:val="ListParagraph"/>
        <w:numPr>
          <w:ilvl w:val="0"/>
          <w:numId w:val="5"/>
        </w:numPr>
        <w:tabs>
          <w:tab w:pos="1061" w:val="left" w:leader="none"/>
        </w:tabs>
        <w:spacing w:line="309" w:lineRule="auto" w:before="2" w:after="0"/>
        <w:ind w:left="1060" w:right="139" w:hanging="360"/>
        <w:jc w:val="left"/>
        <w:rPr>
          <w:sz w:val="21"/>
        </w:rPr>
      </w:pPr>
      <w:r>
        <w:rPr>
          <w:sz w:val="21"/>
        </w:rPr>
        <w:t>Although the cost of plastic is expected to remain stable, the growing practice of recycling metals will probably drive down the cost of</w:t>
      </w:r>
      <w:r>
        <w:rPr>
          <w:spacing w:val="-11"/>
          <w:sz w:val="21"/>
        </w:rPr>
        <w:t> </w:t>
      </w:r>
      <w:r>
        <w:rPr>
          <w:sz w:val="21"/>
        </w:rPr>
        <w:t>metals.</w:t>
      </w:r>
    </w:p>
    <w:p>
      <w:pPr>
        <w:pStyle w:val="ListParagraph"/>
        <w:numPr>
          <w:ilvl w:val="0"/>
          <w:numId w:val="5"/>
        </w:numPr>
        <w:tabs>
          <w:tab w:pos="1061" w:val="left" w:leader="none"/>
        </w:tabs>
        <w:spacing w:line="309" w:lineRule="auto" w:before="2" w:after="0"/>
        <w:ind w:left="1060" w:right="134" w:hanging="360"/>
        <w:jc w:val="left"/>
        <w:rPr>
          <w:sz w:val="21"/>
        </w:rPr>
      </w:pPr>
      <w:r>
        <w:rPr>
          <w:sz w:val="21"/>
        </w:rPr>
        <w:t>The cost of repairing body damage on plastic-armored vehicles would exceed what the military currently spends to repair body damage on aluminum-armored</w:t>
      </w:r>
      <w:r>
        <w:rPr>
          <w:spacing w:val="-18"/>
          <w:sz w:val="21"/>
        </w:rPr>
        <w:t> </w:t>
      </w:r>
      <w:r>
        <w:rPr>
          <w:sz w:val="21"/>
        </w:rPr>
        <w:t>vehicles.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
        </w:numPr>
        <w:tabs>
          <w:tab w:pos="1120" w:val="left" w:leader="none"/>
          <w:tab w:pos="1121" w:val="left" w:leader="none"/>
        </w:tabs>
        <w:spacing w:line="309" w:lineRule="auto" w:before="163" w:after="0"/>
        <w:ind w:left="700" w:right="136" w:firstLine="0"/>
        <w:jc w:val="left"/>
        <w:rPr>
          <w:sz w:val="21"/>
        </w:rPr>
      </w:pPr>
      <w:r>
        <w:rPr/>
        <w:drawing>
          <wp:anchor distT="0" distB="0" distL="0" distR="0" allowOverlap="1" layoutInCell="1" locked="0" behindDoc="1" simplePos="0" relativeHeight="268324919">
            <wp:simplePos x="0" y="0"/>
            <wp:positionH relativeFrom="page">
              <wp:posOffset>1153526</wp:posOffset>
            </wp:positionH>
            <wp:positionV relativeFrom="paragraph">
              <wp:posOffset>-434460</wp:posOffset>
            </wp:positionV>
            <wp:extent cx="2718703" cy="2500816"/>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Pandas are rapidly disappearing from the wild. Therefore, in order to preserve the species, existing pandas should be captured and placed in zoos around the</w:t>
      </w:r>
      <w:r>
        <w:rPr>
          <w:spacing w:val="-12"/>
          <w:sz w:val="21"/>
        </w:rPr>
        <w:t> </w:t>
      </w:r>
      <w:r>
        <w:rPr>
          <w:sz w:val="21"/>
        </w:rPr>
        <w:t>world.</w:t>
      </w:r>
    </w:p>
    <w:p>
      <w:pPr>
        <w:pStyle w:val="BodyText"/>
        <w:spacing w:before="4"/>
        <w:rPr>
          <w:sz w:val="27"/>
        </w:rPr>
      </w:pPr>
    </w:p>
    <w:p>
      <w:pPr>
        <w:pStyle w:val="BodyText"/>
        <w:ind w:left="700"/>
      </w:pPr>
      <w:r>
        <w:rPr/>
        <w:t>Which of the following statements, if true, casts most doubt on the conclusion drawn above?</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When in </w:t>
      </w:r>
      <w:r>
        <w:rPr>
          <w:spacing w:val="-3"/>
          <w:sz w:val="21"/>
        </w:rPr>
        <w:t>captivity, </w:t>
      </w:r>
      <w:r>
        <w:rPr>
          <w:sz w:val="21"/>
        </w:rPr>
        <w:t>pandas typically produce more young than they do in their native</w:t>
      </w:r>
      <w:r>
        <w:rPr>
          <w:spacing w:val="-3"/>
          <w:sz w:val="21"/>
        </w:rPr>
        <w:t> </w:t>
      </w:r>
      <w:r>
        <w:rPr>
          <w:sz w:val="21"/>
        </w:rPr>
        <w:t>habitat.</w:t>
      </w:r>
    </w:p>
    <w:p>
      <w:pPr>
        <w:pStyle w:val="ListParagraph"/>
        <w:numPr>
          <w:ilvl w:val="1"/>
          <w:numId w:val="1"/>
        </w:numPr>
        <w:tabs>
          <w:tab w:pos="1120" w:val="left" w:leader="none"/>
          <w:tab w:pos="1121" w:val="left" w:leader="none"/>
        </w:tabs>
        <w:spacing w:line="309" w:lineRule="auto" w:before="70" w:after="0"/>
        <w:ind w:left="1120" w:right="134" w:hanging="420"/>
        <w:jc w:val="left"/>
        <w:rPr>
          <w:sz w:val="21"/>
        </w:rPr>
      </w:pPr>
      <w:r>
        <w:rPr>
          <w:sz w:val="21"/>
        </w:rPr>
        <w:t>Newborn pandas in zoos are not likely to die from infectious diseases, whereas newborn pandas in the wild are likely to die from these</w:t>
      </w:r>
      <w:r>
        <w:rPr>
          <w:spacing w:val="-16"/>
          <w:sz w:val="21"/>
        </w:rPr>
        <w:t> </w:t>
      </w:r>
      <w:r>
        <w:rPr>
          <w:sz w:val="21"/>
        </w:rPr>
        <w:t>diseases.</w:t>
      </w:r>
    </w:p>
    <w:p>
      <w:pPr>
        <w:pStyle w:val="ListParagraph"/>
        <w:numPr>
          <w:ilvl w:val="1"/>
          <w:numId w:val="1"/>
        </w:numPr>
        <w:tabs>
          <w:tab w:pos="1120" w:val="left" w:leader="none"/>
          <w:tab w:pos="1121" w:val="left" w:leader="none"/>
        </w:tabs>
        <w:spacing w:line="309" w:lineRule="auto" w:before="2" w:after="0"/>
        <w:ind w:left="1120" w:right="140" w:hanging="420"/>
        <w:jc w:val="left"/>
        <w:rPr>
          <w:sz w:val="21"/>
        </w:rPr>
      </w:pPr>
      <w:r>
        <w:rPr>
          <w:sz w:val="21"/>
        </w:rPr>
        <w:t>Sufficient quantities of bamboo, the panda's only food, cannot be made available outside the panda's native</w:t>
      </w:r>
      <w:r>
        <w:rPr>
          <w:spacing w:val="-6"/>
          <w:sz w:val="21"/>
        </w:rPr>
        <w:t> </w:t>
      </w:r>
      <w:r>
        <w:rPr>
          <w:sz w:val="21"/>
        </w:rPr>
        <w:t>habitat.</w:t>
      </w:r>
    </w:p>
    <w:p>
      <w:pPr>
        <w:pStyle w:val="ListParagraph"/>
        <w:numPr>
          <w:ilvl w:val="1"/>
          <w:numId w:val="1"/>
        </w:numPr>
        <w:tabs>
          <w:tab w:pos="1120" w:val="left" w:leader="none"/>
          <w:tab w:pos="1121" w:val="left" w:leader="none"/>
        </w:tabs>
        <w:spacing w:line="309" w:lineRule="auto" w:before="2" w:after="0"/>
        <w:ind w:left="1120" w:right="134" w:hanging="420"/>
        <w:jc w:val="left"/>
        <w:rPr>
          <w:sz w:val="21"/>
        </w:rPr>
      </w:pPr>
      <w:r>
        <w:rPr>
          <w:sz w:val="21"/>
        </w:rPr>
        <w:t>Many zoos are eager to increase their stock of rare and exotic animals, but there are not enough pandas for all the zoos that want</w:t>
      </w:r>
      <w:r>
        <w:rPr>
          <w:spacing w:val="-4"/>
          <w:sz w:val="21"/>
        </w:rPr>
        <w:t> </w:t>
      </w:r>
      <w:r>
        <w:rPr>
          <w:sz w:val="21"/>
        </w:rPr>
        <w:t>one.</w:t>
      </w:r>
    </w:p>
    <w:p>
      <w:pPr>
        <w:pStyle w:val="ListParagraph"/>
        <w:numPr>
          <w:ilvl w:val="1"/>
          <w:numId w:val="1"/>
        </w:numPr>
        <w:tabs>
          <w:tab w:pos="1120" w:val="left" w:leader="none"/>
          <w:tab w:pos="1121" w:val="left" w:leader="none"/>
        </w:tabs>
        <w:spacing w:line="240" w:lineRule="auto" w:before="2" w:after="0"/>
        <w:ind w:left="1120" w:right="0" w:hanging="420"/>
        <w:jc w:val="left"/>
        <w:rPr>
          <w:sz w:val="21"/>
        </w:rPr>
      </w:pPr>
      <w:r>
        <w:rPr>
          <w:sz w:val="21"/>
        </w:rPr>
        <w:t>Pandas in zoos have as many offspring that survive to adulthood as do pandas in the</w:t>
      </w:r>
      <w:r>
        <w:rPr>
          <w:spacing w:val="-26"/>
          <w:sz w:val="21"/>
        </w:rPr>
        <w:t> </w:t>
      </w:r>
      <w:r>
        <w:rPr>
          <w:sz w:val="21"/>
        </w:rPr>
        <w:t>wild.</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5" w:firstLine="0"/>
        <w:jc w:val="both"/>
        <w:rPr>
          <w:sz w:val="21"/>
        </w:rPr>
      </w:pPr>
      <w:r>
        <w:rPr>
          <w:sz w:val="21"/>
        </w:rPr>
        <w:t>The 1988 drought in North America was probably caused by shifts in the  temperature patterns of large equatorial stretches of the Pacific Ocean. The drought, therefore, is not evidence for the hypothesis that a long-term global warming trend, allegedly caused by atmospheric pollutants such as carbon dioxide, is</w:t>
      </w:r>
      <w:r>
        <w:rPr>
          <w:spacing w:val="-10"/>
          <w:sz w:val="21"/>
        </w:rPr>
        <w:t> </w:t>
      </w:r>
      <w:r>
        <w:rPr>
          <w:sz w:val="21"/>
        </w:rPr>
        <w:t>occurring.</w:t>
      </w:r>
    </w:p>
    <w:p>
      <w:pPr>
        <w:pStyle w:val="BodyText"/>
        <w:spacing w:before="4"/>
        <w:rPr>
          <w:sz w:val="27"/>
        </w:rPr>
      </w:pPr>
    </w:p>
    <w:p>
      <w:pPr>
        <w:pStyle w:val="BodyText"/>
        <w:ind w:left="700"/>
      </w:pPr>
      <w:r>
        <w:rPr/>
        <w:t>Which of the following, if true, constitutes the best criticism of the argument above?</w:t>
      </w:r>
    </w:p>
    <w:p>
      <w:pPr>
        <w:pStyle w:val="BodyText"/>
        <w:rPr>
          <w:sz w:val="22"/>
        </w:rPr>
      </w:pPr>
    </w:p>
    <w:p>
      <w:pPr>
        <w:pStyle w:val="ListParagraph"/>
        <w:numPr>
          <w:ilvl w:val="0"/>
          <w:numId w:val="6"/>
        </w:numPr>
        <w:tabs>
          <w:tab w:pos="1120" w:val="left" w:leader="none"/>
          <w:tab w:pos="1121" w:val="left" w:leader="none"/>
        </w:tabs>
        <w:spacing w:line="309" w:lineRule="auto" w:before="129" w:after="0"/>
        <w:ind w:left="1120" w:right="137" w:hanging="420"/>
        <w:jc w:val="left"/>
        <w:rPr>
          <w:sz w:val="21"/>
        </w:rPr>
      </w:pPr>
      <w:r>
        <w:rPr>
          <w:sz w:val="21"/>
        </w:rPr>
        <w:t>Most pre-1988 droughts for which we have records were preceded by shifts in temperature patterns in the Pacific</w:t>
      </w:r>
      <w:r>
        <w:rPr>
          <w:spacing w:val="-8"/>
          <w:sz w:val="21"/>
        </w:rPr>
        <w:t> </w:t>
      </w:r>
      <w:r>
        <w:rPr>
          <w:sz w:val="21"/>
        </w:rPr>
        <w:t>Ocean.</w:t>
      </w:r>
    </w:p>
    <w:p>
      <w:pPr>
        <w:pStyle w:val="ListParagraph"/>
        <w:numPr>
          <w:ilvl w:val="0"/>
          <w:numId w:val="6"/>
        </w:numPr>
        <w:tabs>
          <w:tab w:pos="1120" w:val="left" w:leader="none"/>
          <w:tab w:pos="1121" w:val="left" w:leader="none"/>
        </w:tabs>
        <w:spacing w:line="240" w:lineRule="auto" w:before="2" w:after="0"/>
        <w:ind w:left="1120" w:right="0" w:hanging="420"/>
        <w:jc w:val="left"/>
        <w:rPr>
          <w:sz w:val="21"/>
        </w:rPr>
      </w:pPr>
      <w:r>
        <w:rPr/>
        <w:pict>
          <v:shape style="position:absolute;margin-left:291.430023pt;margin-top:8.522685pt;width:194.7pt;height:183pt;mso-position-horizontal-relative:page;mso-position-vertical-relative:paragraph;z-index:-110464"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There has been no warming trend in the United States over the last 100</w:t>
      </w:r>
      <w:r>
        <w:rPr>
          <w:spacing w:val="-22"/>
          <w:sz w:val="21"/>
        </w:rPr>
        <w:t> </w:t>
      </w:r>
      <w:r>
        <w:rPr>
          <w:sz w:val="21"/>
        </w:rPr>
        <w:t>years.</w:t>
      </w:r>
    </w:p>
    <w:p>
      <w:pPr>
        <w:pStyle w:val="ListParagraph"/>
        <w:numPr>
          <w:ilvl w:val="0"/>
          <w:numId w:val="6"/>
        </w:numPr>
        <w:tabs>
          <w:tab w:pos="1120" w:val="left" w:leader="none"/>
          <w:tab w:pos="1121" w:val="left" w:leader="none"/>
        </w:tabs>
        <w:spacing w:line="309" w:lineRule="auto" w:before="70" w:after="0"/>
        <w:ind w:left="1120" w:right="138" w:hanging="420"/>
        <w:jc w:val="left"/>
        <w:rPr>
          <w:sz w:val="21"/>
        </w:rPr>
      </w:pPr>
      <w:r>
        <w:rPr>
          <w:sz w:val="21"/>
        </w:rPr>
        <w:t>The consequences of global warming occur long after the actual emission of pollutants into the</w:t>
      </w:r>
      <w:r>
        <w:rPr>
          <w:spacing w:val="-3"/>
          <w:sz w:val="21"/>
        </w:rPr>
        <w:t> </w:t>
      </w:r>
      <w:r>
        <w:rPr>
          <w:sz w:val="21"/>
        </w:rPr>
        <w:t>atmosphere.</w:t>
      </w:r>
    </w:p>
    <w:p>
      <w:pPr>
        <w:pStyle w:val="ListParagraph"/>
        <w:numPr>
          <w:ilvl w:val="0"/>
          <w:numId w:val="6"/>
        </w:numPr>
        <w:tabs>
          <w:tab w:pos="1120" w:val="left" w:leader="none"/>
          <w:tab w:pos="1121" w:val="left" w:leader="none"/>
        </w:tabs>
        <w:spacing w:line="240" w:lineRule="auto" w:before="3" w:after="0"/>
        <w:ind w:left="1120" w:right="0" w:hanging="420"/>
        <w:jc w:val="left"/>
        <w:rPr>
          <w:sz w:val="21"/>
        </w:rPr>
      </w:pPr>
      <w:r>
        <w:rPr>
          <w:sz w:val="21"/>
        </w:rPr>
        <w:t>Emissions of carbon dioxide gas into the atmosphere increased in</w:t>
      </w:r>
      <w:r>
        <w:rPr>
          <w:spacing w:val="-12"/>
          <w:sz w:val="21"/>
        </w:rPr>
        <w:t> </w:t>
      </w:r>
      <w:r>
        <w:rPr>
          <w:sz w:val="21"/>
        </w:rPr>
        <w:t>1988.</w:t>
      </w:r>
    </w:p>
    <w:p>
      <w:pPr>
        <w:pStyle w:val="ListParagraph"/>
        <w:numPr>
          <w:ilvl w:val="0"/>
          <w:numId w:val="6"/>
        </w:numPr>
        <w:tabs>
          <w:tab w:pos="1120" w:val="left" w:leader="none"/>
          <w:tab w:pos="1121" w:val="left" w:leader="none"/>
        </w:tabs>
        <w:spacing w:line="309" w:lineRule="auto" w:before="70" w:after="0"/>
        <w:ind w:left="1120" w:right="139" w:hanging="420"/>
        <w:jc w:val="left"/>
        <w:rPr>
          <w:sz w:val="21"/>
        </w:rPr>
      </w:pPr>
      <w:r>
        <w:rPr>
          <w:sz w:val="21"/>
        </w:rPr>
        <w:t>A global warming trend could cause increases in the frequency and severity of shifts in temperature patterns in the Pacific</w:t>
      </w:r>
      <w:r>
        <w:rPr>
          <w:spacing w:val="-6"/>
          <w:sz w:val="21"/>
        </w:rPr>
        <w:t> </w:t>
      </w:r>
      <w:r>
        <w:rPr>
          <w:sz w:val="21"/>
        </w:rPr>
        <w:t>Ocean.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4"/>
        </w:rPr>
      </w:pPr>
    </w:p>
    <w:p>
      <w:pPr>
        <w:pStyle w:val="ListParagraph"/>
        <w:numPr>
          <w:ilvl w:val="0"/>
          <w:numId w:val="1"/>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4967">
            <wp:simplePos x="0" y="0"/>
            <wp:positionH relativeFrom="page">
              <wp:posOffset>1153526</wp:posOffset>
            </wp:positionH>
            <wp:positionV relativeFrom="paragraph">
              <wp:posOffset>-339845</wp:posOffset>
            </wp:positionV>
            <wp:extent cx="2718703" cy="2500816"/>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price of maple syrup has jumped from 22 dollars a gallon three years ago to 40 dollars a gallon </w:t>
      </w:r>
      <w:r>
        <w:rPr>
          <w:spacing w:val="-4"/>
          <w:sz w:val="21"/>
        </w:rPr>
        <w:t>today. </w:t>
      </w:r>
      <w:r>
        <w:rPr>
          <w:sz w:val="21"/>
        </w:rPr>
        <w:t>It can be concluded that maple-syrup harvesters have been artificially inflating prices and that governmental price regulations are necessary to control rising</w:t>
      </w:r>
      <w:r>
        <w:rPr>
          <w:spacing w:val="-17"/>
          <w:sz w:val="21"/>
        </w:rPr>
        <w:t> </w:t>
      </w:r>
      <w:r>
        <w:rPr>
          <w:sz w:val="21"/>
        </w:rPr>
        <w:t>prices.</w:t>
      </w:r>
    </w:p>
    <w:p>
      <w:pPr>
        <w:pStyle w:val="BodyText"/>
        <w:spacing w:before="4"/>
        <w:rPr>
          <w:sz w:val="27"/>
        </w:rPr>
      </w:pPr>
    </w:p>
    <w:p>
      <w:pPr>
        <w:pStyle w:val="BodyText"/>
        <w:ind w:left="700"/>
      </w:pPr>
      <w:r>
        <w:rPr/>
        <w:t>Which of the following, if true, casts the most doubt on the conclusion drawn above?</w:t>
      </w:r>
    </w:p>
    <w:p>
      <w:pPr>
        <w:pStyle w:val="BodyText"/>
        <w:rPr>
          <w:sz w:val="22"/>
        </w:rPr>
      </w:pPr>
    </w:p>
    <w:p>
      <w:pPr>
        <w:pStyle w:val="ListParagraph"/>
        <w:numPr>
          <w:ilvl w:val="0"/>
          <w:numId w:val="7"/>
        </w:numPr>
        <w:tabs>
          <w:tab w:pos="1120" w:val="left" w:leader="none"/>
          <w:tab w:pos="1121" w:val="left" w:leader="none"/>
        </w:tabs>
        <w:spacing w:line="309" w:lineRule="auto" w:before="129" w:after="0"/>
        <w:ind w:left="1120" w:right="137" w:hanging="420"/>
        <w:jc w:val="left"/>
        <w:rPr>
          <w:sz w:val="21"/>
        </w:rPr>
      </w:pPr>
      <w:r>
        <w:rPr>
          <w:sz w:val="21"/>
        </w:rPr>
        <w:t>The government already requires maple-syrup harvesters to submit their facilities to licensing by the health</w:t>
      </w:r>
      <w:r>
        <w:rPr>
          <w:spacing w:val="-8"/>
          <w:sz w:val="21"/>
        </w:rPr>
        <w:t> </w:t>
      </w:r>
      <w:r>
        <w:rPr>
          <w:sz w:val="21"/>
        </w:rPr>
        <w:t>department.</w:t>
      </w:r>
    </w:p>
    <w:p>
      <w:pPr>
        <w:pStyle w:val="ListParagraph"/>
        <w:numPr>
          <w:ilvl w:val="0"/>
          <w:numId w:val="7"/>
        </w:numPr>
        <w:tabs>
          <w:tab w:pos="1120" w:val="left" w:leader="none"/>
          <w:tab w:pos="1121" w:val="left" w:leader="none"/>
        </w:tabs>
        <w:spacing w:line="309" w:lineRule="auto" w:before="3" w:after="0"/>
        <w:ind w:left="1120" w:right="134" w:hanging="420"/>
        <w:jc w:val="left"/>
        <w:rPr>
          <w:sz w:val="21"/>
        </w:rPr>
      </w:pPr>
      <w:r>
        <w:rPr>
          <w:sz w:val="21"/>
        </w:rPr>
        <w:t>Insect infestation and drought have stunted the growth of syrup-producing maple trees and caused less-abundant syrup</w:t>
      </w:r>
      <w:r>
        <w:rPr>
          <w:spacing w:val="-22"/>
          <w:sz w:val="21"/>
        </w:rPr>
        <w:t> </w:t>
      </w:r>
      <w:r>
        <w:rPr>
          <w:sz w:val="21"/>
        </w:rPr>
        <w:t>harvests.</w:t>
      </w:r>
    </w:p>
    <w:p>
      <w:pPr>
        <w:pStyle w:val="ListParagraph"/>
        <w:numPr>
          <w:ilvl w:val="0"/>
          <w:numId w:val="7"/>
        </w:numPr>
        <w:tabs>
          <w:tab w:pos="1120" w:val="left" w:leader="none"/>
          <w:tab w:pos="1121" w:val="left" w:leader="none"/>
        </w:tabs>
        <w:spacing w:line="240" w:lineRule="auto" w:before="2" w:after="0"/>
        <w:ind w:left="1120" w:right="0" w:hanging="420"/>
        <w:jc w:val="left"/>
        <w:rPr>
          <w:sz w:val="21"/>
        </w:rPr>
      </w:pPr>
      <w:r>
        <w:rPr>
          <w:sz w:val="21"/>
        </w:rPr>
        <w:t>Maple syrup is produced in rural areas that suffer from high</w:t>
      </w:r>
      <w:r>
        <w:rPr>
          <w:spacing w:val="-20"/>
          <w:sz w:val="21"/>
        </w:rPr>
        <w:t> </w:t>
      </w:r>
      <w:r>
        <w:rPr>
          <w:sz w:val="21"/>
        </w:rPr>
        <w:t>unemployment.</w:t>
      </w:r>
    </w:p>
    <w:p>
      <w:pPr>
        <w:pStyle w:val="ListParagraph"/>
        <w:numPr>
          <w:ilvl w:val="0"/>
          <w:numId w:val="7"/>
        </w:numPr>
        <w:tabs>
          <w:tab w:pos="1120" w:val="left" w:leader="none"/>
          <w:tab w:pos="1121" w:val="left" w:leader="none"/>
        </w:tabs>
        <w:spacing w:line="240" w:lineRule="auto" w:before="69" w:after="0"/>
        <w:ind w:left="1120" w:right="0" w:hanging="420"/>
        <w:jc w:val="left"/>
        <w:rPr>
          <w:sz w:val="21"/>
        </w:rPr>
      </w:pPr>
      <w:r>
        <w:rPr>
          <w:sz w:val="21"/>
        </w:rPr>
        <w:t>Technological improvements in maple-syrup harvesting have reduced production</w:t>
      </w:r>
      <w:r>
        <w:rPr>
          <w:spacing w:val="-37"/>
          <w:sz w:val="21"/>
        </w:rPr>
        <w:t> </w:t>
      </w:r>
      <w:r>
        <w:rPr>
          <w:sz w:val="21"/>
        </w:rPr>
        <w:t>costs.</w:t>
      </w:r>
    </w:p>
    <w:p>
      <w:pPr>
        <w:pStyle w:val="ListParagraph"/>
        <w:numPr>
          <w:ilvl w:val="0"/>
          <w:numId w:val="7"/>
        </w:numPr>
        <w:tabs>
          <w:tab w:pos="1120" w:val="left" w:leader="none"/>
          <w:tab w:pos="1121" w:val="left" w:leader="none"/>
        </w:tabs>
        <w:spacing w:line="309" w:lineRule="auto" w:before="69" w:after="0"/>
        <w:ind w:left="1120" w:right="135" w:hanging="420"/>
        <w:jc w:val="left"/>
        <w:rPr>
          <w:sz w:val="21"/>
        </w:rPr>
      </w:pPr>
      <w:r>
        <w:rPr>
          <w:sz w:val="21"/>
        </w:rPr>
        <w:t>Maple-syrup prices have risen many times in the past, though never before at the rate recently observed.</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New employees of Ace Industries are complaining about discomfort caused by excessive noise inside Ace's </w:t>
      </w:r>
      <w:r>
        <w:rPr>
          <w:spacing w:val="-3"/>
          <w:sz w:val="21"/>
        </w:rPr>
        <w:t>factory. </w:t>
      </w:r>
      <w:r>
        <w:rPr>
          <w:sz w:val="21"/>
        </w:rPr>
        <w:t>Experienced Ace factory employees, however, do not suffer any such discomfort. Although Ace accepts responsibility for the health of its employees, it has decided not to issue earplugs to new employees. Ace reasoned that the new employees would also become accustomed to the noise without using</w:t>
      </w:r>
      <w:r>
        <w:rPr>
          <w:spacing w:val="-7"/>
          <w:sz w:val="21"/>
        </w:rPr>
        <w:t> </w:t>
      </w:r>
      <w:r>
        <w:rPr>
          <w:sz w:val="21"/>
        </w:rPr>
        <w:t>earplugs.</w:t>
      </w:r>
    </w:p>
    <w:p>
      <w:pPr>
        <w:pStyle w:val="BodyText"/>
        <w:spacing w:before="4"/>
        <w:rPr>
          <w:sz w:val="27"/>
        </w:rPr>
      </w:pPr>
    </w:p>
    <w:p>
      <w:pPr>
        <w:pStyle w:val="BodyText"/>
        <w:spacing w:line="309" w:lineRule="auto"/>
        <w:ind w:left="700"/>
      </w:pPr>
      <w:r>
        <w:rPr/>
        <w:t>Which of the following, if true, indicates a flaw in Ace's decision not to issue earplugs to new employees'?</w:t>
      </w:r>
    </w:p>
    <w:p>
      <w:pPr>
        <w:pStyle w:val="BodyText"/>
        <w:spacing w:before="4"/>
        <w:rPr>
          <w:sz w:val="27"/>
        </w:rPr>
      </w:pPr>
    </w:p>
    <w:p>
      <w:pPr>
        <w:pStyle w:val="ListParagraph"/>
        <w:numPr>
          <w:ilvl w:val="0"/>
          <w:numId w:val="8"/>
        </w:numPr>
        <w:tabs>
          <w:tab w:pos="1120" w:val="left" w:leader="none"/>
          <w:tab w:pos="1121" w:val="left" w:leader="none"/>
        </w:tabs>
        <w:spacing w:line="309" w:lineRule="auto" w:before="0" w:after="0"/>
        <w:ind w:left="1120" w:right="134" w:hanging="420"/>
        <w:jc w:val="left"/>
        <w:rPr>
          <w:sz w:val="21"/>
        </w:rPr>
      </w:pPr>
      <w:r>
        <w:rPr/>
        <w:pict>
          <v:shape style="position:absolute;margin-left:291.430023pt;margin-top:8.422686pt;width:194.7pt;height:183pt;mso-position-horizontal-relative:page;mso-position-vertical-relative:paragraph;z-index:-110416" coordorigin="5829,168" coordsize="3894,3660" path="m6761,2458l6759,2432,6750,2408,6738,2384,6724,2364,6710,2346,6693,2328,6660,2304,6625,2290,6588,2282,6550,2284,6513,2294,6478,2312,6444,2336,6414,2368,6411,2380,6413,2392,6421,2400,6435,2408,6485,2418,6536,2438,6588,2466,6641,2506,6672,2522,6701,2526,6726,2520,6749,2504,6758,2480,6761,2458m6961,2780l6959,2758,6952,2732,6941,2710,6929,2688,6915,2670,6899,2654,6866,2630,6832,2616,6797,2610,6761,2612,6726,2622,6692,2638,6660,2660,6630,2688,6626,2702,6627,2716,6635,2726,6649,2734,6696,2744,6745,2764,6794,2790,6844,2826,6873,2842,6901,2848,6927,2842,6949,2826,6958,2804,6961,2780m7064,2142l7063,2118,7055,2090,7040,2062,7020,2036,6997,2014,6970,1996,6941,1980,6882,1964,6821,1966,6758,1986,6692,2026,6685,2036,6686,2046,6694,2056,6710,2062,6764,2076,6817,2100,6869,2134,6920,2176,6966,2206,7004,2214,7035,2202,7057,2168,7064,2142m7235,3701l7205,3635,7180,3609,7161,3589,7104,3562,7033,3554,6999,3558,6961,3569,6918,3586,6872,3609,6867,3509,6872,3424,6885,3356,6888,3348,6906,3304,6935,3268,6951,3245,6953,3226,6940,3210,6913,3198,6824,3192,6751,3189,6697,3189,6660,3192,6648,3193,6641,3200,6642,3211,6646,3234,6652,3259,6659,3286,6668,3314,6508,3474,6452,3394,6367,3273,6410,3230,6747,2893,6754,2877,6752,2863,6740,2851,6720,2842,6650,2835,6594,2831,6551,2830,6522,2832,6511,2832,6503,2838,6500,2848,6501,2862,6510,2888,6521,2921,6536,2963,6555,3012,6336,3230,6293,3170,6207,3050,6250,3007,6502,2754,6509,2745,6509,2736,6501,2726,6493,2718,6484,2712,6477,2711,6399,2701,6340,2697,6299,2698,6276,2703,6269,2706,6264,2711,6261,2718,6263,2729,6266,2743,6271,2761,6278,2783,6286,2807,6294,2832,6301,2852,6309,2874,6176,3007,6075,2854,6077,2841,6081,2821,6077,2801,6065,2786,6046,2778,6020,2775,5982,2788,5945,2803,5910,2821,5875,2841,5863,2851,5861,2864,5867,2880,5883,2898,5907,2925,5931,2954,5956,2986,5982,3021,6037,3101,6056,3127,5970,3213,5930,3252,5893,3284,5859,3311,5829,3331,5913,3367,5932,3337,5953,3307,5977,3280,6087,3170,6216,3351,6118,3449,6078,3487,6039,3522,6000,3553,5962,3582,6047,3616,6064,3587,6085,3558,6111,3530,6247,3394,6298,3467,6315,3492,6325,3515,6333,3538,6339,3559,6342,3580,6349,3601,6358,3616,6369,3627,6382,3632,6424,3632,6463,3629,6499,3625,6533,3620,6554,3614,6568,3605,6575,3594,6574,3579,6566,3562,6551,3529,6543,3512,6582,3474,6707,3348,6726,3401,6773,3543,6803,3631,6741,3669,6684,3709,6631,3751,6583,3796,6576,3812,6577,3823,6588,3828,6608,3827,6693,3803,6775,3786,6853,3774,6929,3768,7000,3768,7068,3775,7151,3787,7206,3779,7216,3768,7234,3750,7235,3701m7592,3374l7589,3350,7581,3324,7571,3302,7558,3280,7541,3260,7520,3242,7494,3220,7462,3194,7424,3166,7397,3144,7384,3134,7345,3098,7307,3060,7269,3018,7223,2958,7176,2894,7128,2830,7080,2764,7031,2698,6982,2630,6932,2562,6881,2490,6833,2423,6831,2422,6832,2422,6830,2418,6777,2346,6766,2334,6756,2328,6747,2326,6741,2328,6736,2334,6735,2342,6738,2352,6745,2364,6808,2462,6865,2552,6916,2634,6962,2708,7002,2774,7036,2830,7065,2880,7088,2922,7106,2956,7124,3002,7126,3042,7112,3076,7083,3104,7073,3110,7074,3120,7084,3132,7093,3140,7102,3146,7113,3148,7125,3148,7166,3144,7203,3148,7237,3164,7269,3190,7293,3218,7316,3244,7335,3272,7352,3300,7368,3328,7386,3354,7405,3380,7426,3404,7436,3414,7449,3422,7465,3430,7482,3438,7500,3442,7518,3442,7537,3438,7557,3430,7576,3414,7587,3394,7592,3374m8142,2720l8137,2708,8123,2698,8101,2688,8052,2678,8007,2674,7968,2672,7934,2672,7921,2676,7913,2682,7909,2694,7910,2710,7920,2744,7931,2776,7943,2810,7955,2842,7901,2896,7883,2916,7761,2792,7639,2670,7635,2666,7517,2550,7554,2512,7691,2374,7696,2362,7692,2350,7682,2338,7663,2328,7615,2318,7572,2310,7534,2306,7502,2306,7489,2308,7480,2314,7475,2324,7474,2338,7486,2372,7498,2406,7510,2438,7523,2468,7480,2512,7275,2308,7205,2238,7206,2230,7207,2224,7208,2216,7207,2204,7199,2194,7185,2188,7165,2186,7354,1996,7361,1982,7358,1970,7347,1960,7327,1950,7283,1940,7201,1932,7162,1930,7146,1932,7136,1938,7130,1948,7130,1960,7143,1996,7156,2030,7169,2062,7182,2094,7127,2150,6961,2316,6921,2352,6886,2382,6856,2404,6832,2422,6833,2423,6851,2430,6891,2448,6910,2458,6927,2434,6946,2408,6965,2386,6985,2364,7041,2308,7362,2630,7352,2640,7320,2672,7285,2706,7251,2734,7219,2760,7188,2780,7267,2812,7276,2798,7292,2778,7313,2754,7342,2724,7399,2666,7765,3032,7649,3148,7625,3170,7601,3190,7576,3210,7549,3230,7620,3270,7626,3258,7634,3246,7643,3232,7654,3220,7664,3208,7674,3198,7682,3188,7689,3182,7955,2916,8140,2732,8142,2720m8581,2133l8408,1960,8326,1878,8285,1832,8269,1789,8279,1748,8314,1710,8256,1652,7958,1950,8016,2008,8063,1968,8117,1960,8177,1985,8244,2043,8315,2124,8353,2194,8357,2254,8327,2301,8292,2321,8249,2326,8199,2316,8141,2292,8076,2252,8003,2198,7923,2129,7836,2045,7750,1955,7680,1872,7626,1797,7588,1729,7566,1670,7560,1617,7571,1572,7597,1535,7639,1507,7692,1497,7755,1505,7830,1530,7915,1574,8010,1635,8018,1627,8033,1612,8040,1605,7933,1497,7749,1314,7719,1344,7730,1365,7736,1383,7736,1398,7731,1410,7725,1414,7717,1418,7705,1421,7690,1423,7639,1432,7595,1446,7560,1463,7533,1483,7490,1539,7461,1599,7446,1663,7445,1733,7459,1807,7481,1872,7511,1938,7550,2004,7597,2072,7653,2140,7717,2209,7791,2278,7864,2333,7935,2377,8006,2409,8075,2429,8158,2438,8235,2428,8305,2401,8368,2355,8392,2326,8408,2307,8437,2256,8455,2200,8461,2140,8551,2163,8574,2140,8581,2133m9141,1520l9132,1484,9126,1460,9087,1394,9024,1323,9016,1330,8994,1353,9032,1398,9057,1434,9069,1460,9069,1464,9069,1476,9054,1484,9017,1471,8958,1437,8894,1392,8877,1381,8807,1337,8803,1334,8734,1307,8670,1298,8613,1308,8562,1337,8559,1334,8557,1332,8607,1268,8636,1204,8644,1140,8632,1075,8599,1011,8567,973,8545,947,8506,913,8506,1268,8487,1326,8444,1381,8260,1198,8183,1120,8155,1086,8142,1054,8145,1024,8162,998,8210,973,8268,978,8336,1014,8413,1079,8469,1145,8500,1207,8506,1268,8506,913,8481,892,8419,855,8358,834,8298,830,8239,843,8182,873,8126,919,7854,1190,7872,1207,7903,1238,7940,1207,7978,1198,8018,1210,8059,1244,8636,1821,8670,1862,8682,1901,8672,1940,8642,1977,8689,2025,8963,1750,8956,1743,8916,1703,8880,1736,8838,1743,8792,1724,8741,1679,8490,1428,8529,1397,8579,1392,8639,1415,8709,1464,8789,1540,8866,1607,8935,1649,8998,1666,9053,1657,9101,1623,9133,1574,9141,1520m9723,991l9411,668,9378,701,9432,784,9471,861,9496,932,9505,997,9500,1056,9481,1109,9446,1155,9414,1179,9379,1185,9344,1173,9307,1142,9027,862,9077,821,9138,811,9209,832,9291,885,9321,855,9277,811,9275,809,8984,518,8961,540,8954,548,9006,631,9027,703,9016,762,8974,809,8818,653,8739,574,8707,535,8694,499,8700,465,8726,434,8777,397,8835,379,8902,379,8976,399,9059,438,9149,496,9182,463,9095,379,8876,168,8400,645,8448,693,8485,662,8524,653,8563,665,8604,698,9182,1276,9215,1316,9227,1356,9218,1394,9187,1432,9235,1479,9529,1185,9723,991e" filled="true" fillcolor="#bebebe" stroked="false">
            <v:path arrowok="t"/>
            <v:fill opacity="32896f" type="solid"/>
            <w10:wrap type="none"/>
          </v:shape>
        </w:pict>
      </w:r>
      <w:r>
        <w:rPr>
          <w:sz w:val="21"/>
        </w:rPr>
        <w:t>Because the noise in Ace's factory is absorbed by soundproof walls, it cannot be heard by</w:t>
      </w:r>
      <w:r>
        <w:rPr>
          <w:spacing w:val="-38"/>
          <w:sz w:val="21"/>
        </w:rPr>
        <w:t> </w:t>
      </w:r>
      <w:r>
        <w:rPr>
          <w:sz w:val="21"/>
        </w:rPr>
        <w:t>Ace executives in their</w:t>
      </w:r>
      <w:r>
        <w:rPr>
          <w:spacing w:val="-14"/>
          <w:sz w:val="21"/>
        </w:rPr>
        <w:t> </w:t>
      </w:r>
      <w:r>
        <w:rPr>
          <w:sz w:val="21"/>
        </w:rPr>
        <w:t>offices.</w:t>
      </w:r>
    </w:p>
    <w:p>
      <w:pPr>
        <w:pStyle w:val="ListParagraph"/>
        <w:numPr>
          <w:ilvl w:val="0"/>
          <w:numId w:val="8"/>
        </w:numPr>
        <w:tabs>
          <w:tab w:pos="1120" w:val="left" w:leader="none"/>
          <w:tab w:pos="1121" w:val="left" w:leader="none"/>
        </w:tabs>
        <w:spacing w:line="240" w:lineRule="auto" w:before="3" w:after="0"/>
        <w:ind w:left="1120" w:right="0" w:hanging="420"/>
        <w:jc w:val="left"/>
        <w:rPr>
          <w:sz w:val="21"/>
        </w:rPr>
      </w:pPr>
      <w:r>
        <w:rPr>
          <w:sz w:val="21"/>
        </w:rPr>
        <w:t>Many of the new employees interviewed said they would not wear earplugs on the</w:t>
      </w:r>
      <w:r>
        <w:rPr>
          <w:spacing w:val="-19"/>
          <w:sz w:val="21"/>
        </w:rPr>
        <w:t> </w:t>
      </w:r>
      <w:r>
        <w:rPr>
          <w:sz w:val="21"/>
        </w:rPr>
        <w:t>job.</w:t>
      </w:r>
    </w:p>
    <w:p>
      <w:pPr>
        <w:pStyle w:val="ListParagraph"/>
        <w:numPr>
          <w:ilvl w:val="0"/>
          <w:numId w:val="8"/>
        </w:numPr>
        <w:tabs>
          <w:tab w:pos="1120" w:val="left" w:leader="none"/>
          <w:tab w:pos="1121" w:val="left" w:leader="none"/>
        </w:tabs>
        <w:spacing w:line="309" w:lineRule="auto" w:before="70" w:after="0"/>
        <w:ind w:left="1120" w:right="137" w:hanging="420"/>
        <w:jc w:val="left"/>
        <w:rPr>
          <w:sz w:val="21"/>
        </w:rPr>
      </w:pPr>
      <w:r>
        <w:rPr>
          <w:sz w:val="21"/>
        </w:rPr>
        <w:t>Issuing earplugs to all new employees would be a less effective method of reducing employees' exposure to noise than altering the machinery to be less noisy would</w:t>
      </w:r>
      <w:r>
        <w:rPr>
          <w:spacing w:val="-21"/>
          <w:sz w:val="21"/>
        </w:rPr>
        <w:t> </w:t>
      </w:r>
      <w:r>
        <w:rPr>
          <w:sz w:val="21"/>
        </w:rPr>
        <w:t>be.</w:t>
      </w:r>
    </w:p>
    <w:p>
      <w:pPr>
        <w:pStyle w:val="ListParagraph"/>
        <w:numPr>
          <w:ilvl w:val="0"/>
          <w:numId w:val="8"/>
        </w:numPr>
        <w:tabs>
          <w:tab w:pos="1120" w:val="left" w:leader="none"/>
          <w:tab w:pos="1121" w:val="left" w:leader="none"/>
        </w:tabs>
        <w:spacing w:line="309" w:lineRule="auto" w:before="2" w:after="0"/>
        <w:ind w:left="1120" w:right="139" w:hanging="420"/>
        <w:jc w:val="left"/>
        <w:rPr>
          <w:sz w:val="21"/>
        </w:rPr>
      </w:pPr>
      <w:r>
        <w:rPr>
          <w:sz w:val="21"/>
        </w:rPr>
        <w:t>The experienced employees' lack of discomfort is attributable to hearing loss caused by the factory</w:t>
      </w:r>
      <w:r>
        <w:rPr>
          <w:spacing w:val="-4"/>
          <w:sz w:val="21"/>
        </w:rPr>
        <w:t> </w:t>
      </w:r>
      <w:r>
        <w:rPr>
          <w:sz w:val="21"/>
        </w:rPr>
        <w:t>noise.</w:t>
      </w:r>
    </w:p>
    <w:p>
      <w:pPr>
        <w:pStyle w:val="ListParagraph"/>
        <w:numPr>
          <w:ilvl w:val="0"/>
          <w:numId w:val="8"/>
        </w:numPr>
        <w:tabs>
          <w:tab w:pos="1120" w:val="left" w:leader="none"/>
          <w:tab w:pos="1121" w:val="left" w:leader="none"/>
        </w:tabs>
        <w:spacing w:line="309" w:lineRule="auto" w:before="2" w:after="0"/>
        <w:ind w:left="1120" w:right="133" w:hanging="420"/>
        <w:jc w:val="left"/>
        <w:rPr>
          <w:sz w:val="21"/>
        </w:rPr>
      </w:pPr>
      <w:r>
        <w:rPr>
          <w:sz w:val="21"/>
        </w:rPr>
        <w:t>The machines in Ace's factory have not become any noisier since the experienced workers were originally</w:t>
      </w:r>
      <w:r>
        <w:rPr>
          <w:spacing w:val="-8"/>
          <w:sz w:val="21"/>
        </w:rPr>
        <w:t> </w:t>
      </w:r>
      <w:r>
        <w:rPr>
          <w:sz w:val="21"/>
        </w:rPr>
        <w:t>hired.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5015">
            <wp:simplePos x="0" y="0"/>
            <wp:positionH relativeFrom="page">
              <wp:posOffset>1153526</wp:posOffset>
            </wp:positionH>
            <wp:positionV relativeFrom="paragraph">
              <wp:posOffset>-141725</wp:posOffset>
            </wp:positionV>
            <wp:extent cx="2718703" cy="2500816"/>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 certain type of shrimp habitually hovers around superheated deep-sea geysers, near which the bacteria that form the shrimps' diet can be found, Because the geysers emit a faint light, scientists have concluded that the shrimps' light sensitive dorsal patches were developed to locate the geysers and thereby find</w:t>
      </w:r>
      <w:r>
        <w:rPr>
          <w:spacing w:val="-7"/>
          <w:sz w:val="21"/>
        </w:rPr>
        <w:t> </w:t>
      </w:r>
      <w:r>
        <w:rPr>
          <w:sz w:val="21"/>
        </w:rPr>
        <w:t>food.</w:t>
      </w:r>
    </w:p>
    <w:p>
      <w:pPr>
        <w:pStyle w:val="BodyText"/>
        <w:spacing w:before="3"/>
        <w:rPr>
          <w:sz w:val="27"/>
        </w:rPr>
      </w:pPr>
    </w:p>
    <w:p>
      <w:pPr>
        <w:pStyle w:val="BodyText"/>
        <w:spacing w:before="1"/>
        <w:ind w:left="700"/>
      </w:pPr>
      <w:r>
        <w:rPr/>
        <w:t>Which of the following, if true, casts the most doubt on the scientists' conclusion?</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The light to which the shrimps are sensitive is not the sort of light that the geysers</w:t>
      </w:r>
      <w:r>
        <w:rPr>
          <w:spacing w:val="-25"/>
          <w:sz w:val="21"/>
        </w:rPr>
        <w:t> </w:t>
      </w:r>
      <w:r>
        <w:rPr>
          <w:sz w:val="21"/>
        </w:rPr>
        <w:t>emit</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The light given off by the geysers too faint to be detected by the human</w:t>
      </w:r>
      <w:r>
        <w:rPr>
          <w:spacing w:val="-20"/>
          <w:sz w:val="21"/>
        </w:rPr>
        <w:t> </w:t>
      </w:r>
      <w:r>
        <w:rPr>
          <w:sz w:val="21"/>
        </w:rPr>
        <w:t>eye</w:t>
      </w:r>
    </w:p>
    <w:p>
      <w:pPr>
        <w:pStyle w:val="ListParagraph"/>
        <w:numPr>
          <w:ilvl w:val="1"/>
          <w:numId w:val="1"/>
        </w:numPr>
        <w:tabs>
          <w:tab w:pos="1120" w:val="left" w:leader="none"/>
          <w:tab w:pos="1121" w:val="left" w:leader="none"/>
        </w:tabs>
        <w:spacing w:line="240" w:lineRule="auto" w:before="71" w:after="0"/>
        <w:ind w:left="1120" w:right="0" w:hanging="420"/>
        <w:jc w:val="left"/>
        <w:rPr>
          <w:sz w:val="21"/>
        </w:rPr>
      </w:pPr>
      <w:r>
        <w:rPr>
          <w:sz w:val="21"/>
        </w:rPr>
        <w:t>The heat inside a geyser's stream is sufficient to kill instantly any bacteria that move into</w:t>
      </w:r>
      <w:r>
        <w:rPr>
          <w:spacing w:val="-33"/>
          <w:sz w:val="21"/>
        </w:rPr>
        <w:t> </w:t>
      </w:r>
      <w:r>
        <w:rPr>
          <w:sz w:val="21"/>
        </w:rPr>
        <w:t>it</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Most other types of shrimp use eyes located at the end of eyestalks in order to</w:t>
      </w:r>
      <w:r>
        <w:rPr>
          <w:spacing w:val="-19"/>
          <w:sz w:val="21"/>
        </w:rPr>
        <w:t> </w:t>
      </w:r>
      <w:r>
        <w:rPr>
          <w:sz w:val="21"/>
        </w:rPr>
        <w:t>see.</w:t>
      </w:r>
    </w:p>
    <w:p>
      <w:pPr>
        <w:pStyle w:val="ListParagraph"/>
        <w:numPr>
          <w:ilvl w:val="1"/>
          <w:numId w:val="1"/>
        </w:numPr>
        <w:tabs>
          <w:tab w:pos="1120" w:val="left" w:leader="none"/>
          <w:tab w:pos="1121" w:val="left" w:leader="none"/>
        </w:tabs>
        <w:spacing w:line="309" w:lineRule="auto" w:before="70" w:after="0"/>
        <w:ind w:left="1120" w:right="138" w:hanging="420"/>
        <w:jc w:val="left"/>
        <w:rPr>
          <w:sz w:val="21"/>
        </w:rPr>
      </w:pPr>
      <w:r>
        <w:rPr>
          <w:sz w:val="21"/>
        </w:rPr>
        <w:t>In other types of shrimp, a heat-seasing organ has developed that could serve the same geyser-detecting purposes as the light sensitive patches are said to</w:t>
      </w:r>
      <w:r>
        <w:rPr>
          <w:spacing w:val="-24"/>
          <w:sz w:val="21"/>
        </w:rPr>
        <w:t> </w:t>
      </w:r>
      <w:r>
        <w:rPr>
          <w:sz w:val="21"/>
        </w:rPr>
        <w:t>serve.</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The first people to inhabit North America came from Asia. Scientists had hypothesized that these people traveled across a now-submerged landmass that connected the two continents until 14,000 years ago, depending for food only on the land animals they hunted as they traveled. Recent discoveries have led to the new hypothesis that the first people came by boat along the southern shore of the landmass, eating fish and sea</w:t>
      </w:r>
      <w:r>
        <w:rPr>
          <w:spacing w:val="-16"/>
          <w:sz w:val="21"/>
        </w:rPr>
        <w:t> </w:t>
      </w:r>
      <w:r>
        <w:rPr>
          <w:sz w:val="21"/>
        </w:rPr>
        <w:t>mammals.</w:t>
      </w:r>
    </w:p>
    <w:p>
      <w:pPr>
        <w:pStyle w:val="BodyText"/>
        <w:spacing w:before="4"/>
        <w:rPr>
          <w:sz w:val="27"/>
        </w:rPr>
      </w:pPr>
    </w:p>
    <w:p>
      <w:pPr>
        <w:pStyle w:val="BodyText"/>
        <w:spacing w:line="309" w:lineRule="auto"/>
        <w:ind w:left="700"/>
      </w:pPr>
      <w:r>
        <w:rPr/>
        <w:t>Which of the following, if true, most strongly supports the new hypothesis by casting doubt on the earlier hypothesis?</w:t>
      </w:r>
    </w:p>
    <w:p>
      <w:pPr>
        <w:pStyle w:val="BodyText"/>
        <w:spacing w:before="4"/>
        <w:rPr>
          <w:sz w:val="27"/>
        </w:rPr>
      </w:pPr>
    </w:p>
    <w:p>
      <w:pPr>
        <w:pStyle w:val="ListParagraph"/>
        <w:numPr>
          <w:ilvl w:val="1"/>
          <w:numId w:val="1"/>
        </w:numPr>
        <w:tabs>
          <w:tab w:pos="1120" w:val="left" w:leader="none"/>
          <w:tab w:pos="1121" w:val="left" w:leader="none"/>
        </w:tabs>
        <w:spacing w:line="240" w:lineRule="auto" w:before="0" w:after="0"/>
        <w:ind w:left="1120" w:right="0" w:hanging="420"/>
        <w:jc w:val="left"/>
        <w:rPr>
          <w:sz w:val="21"/>
        </w:rPr>
      </w:pPr>
      <w:r>
        <w:rPr/>
        <w:pict>
          <v:shape style="position:absolute;margin-left:291.430023pt;margin-top:8.422686pt;width:194.7pt;height:183pt;mso-position-horizontal-relative:page;mso-position-vertical-relative:paragraph;z-index:-110368" coordorigin="5829,168" coordsize="3894,3660" path="m6761,2458l6759,2432,6750,2408,6738,2384,6724,2364,6710,2346,6693,2328,6660,2304,6625,2290,6588,2282,6550,2284,6513,2294,6478,2312,6444,2336,6414,2368,6411,2380,6413,2392,6421,2400,6435,2408,6485,2418,6536,2438,6588,2466,6641,2506,6672,2522,6701,2526,6726,2520,6749,2504,6758,2480,6761,2458m6961,2780l6959,2758,6952,2732,6941,2710,6929,2688,6915,2670,6899,2654,6866,2630,6832,2616,6797,2610,6761,2612,6726,2622,6692,2638,6660,2660,6630,2688,6626,2702,6627,2716,6635,2726,6649,2734,6696,2744,6745,2764,6794,2790,6844,2826,6873,2842,6901,2848,6927,2842,6949,2826,6958,2804,6961,2780m7064,2142l7063,2118,7055,2090,7040,2062,7020,2036,6997,2014,6970,1996,6941,1980,6882,1964,6821,1966,6758,1986,6692,2026,6685,2036,6686,2046,6694,2056,6710,2062,6764,2076,6817,2100,6869,2134,6920,2176,6966,2206,7004,2214,7035,2202,7057,2168,7064,2142m7235,3701l7205,3635,7180,3609,7161,3589,7104,3562,7033,3554,6999,3558,6961,3569,6918,3586,6872,3609,6867,3509,6872,3424,6885,3356,6888,3348,6906,3304,6935,3268,6951,3245,6953,3226,6940,3210,6913,3198,6824,3192,6751,3189,6697,3189,6660,3192,6648,3193,6641,3200,6642,3211,6646,3234,6652,3259,6659,3286,6668,3314,6508,3474,6452,3394,6367,3273,6410,3230,6747,2893,6754,2877,6752,2863,6740,2851,6720,2842,6650,2835,6594,2831,6551,2830,6522,2832,6511,2832,6503,2838,6500,2848,6501,2862,6510,2888,6521,2921,6536,2963,6555,3012,6336,3230,6293,3170,6207,3050,6250,3007,6502,2754,6509,2745,6509,2736,6501,2726,6493,2718,6484,2712,6477,2711,6399,2701,6340,2697,6299,2698,6276,2703,6269,2706,6264,2711,6261,2718,6263,2729,6266,2743,6271,2761,6278,2783,6286,2807,6294,2832,6301,2852,6309,2874,6176,3007,6075,2854,6077,2841,6081,2821,6077,2801,6065,2786,6046,2778,6020,2775,5982,2788,5945,2803,5910,2821,5875,2841,5863,2851,5861,2864,5867,2880,5883,2898,5907,2925,5931,2954,5956,2986,5982,3021,6037,3101,6056,3127,5970,3213,5930,3252,5893,3284,5859,3311,5829,3331,5913,3367,5932,3337,5953,3307,5977,3280,6087,3170,6216,3351,6118,3449,6078,3487,6039,3522,6000,3553,5962,3582,6047,3616,6064,3587,6085,3558,6111,3530,6247,3394,6298,3467,6315,3492,6325,3515,6333,3538,6339,3559,6342,3580,6349,3601,6358,3616,6369,3627,6382,3632,6424,3632,6463,3629,6499,3625,6533,3620,6554,3614,6568,3605,6575,3594,6574,3579,6566,3562,6551,3529,6543,3512,6582,3474,6707,3348,6726,3401,6773,3543,6803,3631,6741,3669,6684,3709,6631,3751,6583,3796,6576,3812,6577,3823,6588,3828,6608,3827,6693,3803,6775,3786,6853,3774,6929,3768,7000,3768,7068,3775,7151,3787,7206,3779,7216,3768,7234,3750,7235,3701m7592,3374l7589,3350,7581,3324,7571,3302,7558,3280,7541,3260,7520,3242,7494,3220,7462,3194,7424,3166,7397,3144,7384,3134,7345,3098,7307,3060,7269,3018,7223,2958,7176,2894,7128,2830,7080,2764,7031,2698,6982,2630,6932,2562,6881,2490,6833,2423,6831,2422,6832,2422,6830,2418,6777,2346,6766,2334,6756,2328,6747,2326,6741,2328,6736,2334,6735,2342,6738,2352,6745,2364,6808,2462,6865,2552,6916,2634,6962,2708,7002,2774,7036,2830,7065,2880,7088,2922,7106,2956,7124,3002,7126,3042,7112,3076,7083,3104,7073,3110,7074,3120,7084,3132,7093,3140,7102,3146,7113,3148,7125,3148,7166,3144,7203,3148,7237,3164,7269,3190,7293,3218,7316,3244,7335,3272,7352,3300,7368,3328,7386,3354,7405,3380,7426,3404,7436,3414,7449,3422,7465,3430,7482,3438,7500,3442,7518,3442,7537,3438,7557,3430,7576,3414,7587,3394,7592,3374m8142,2720l8137,2708,8123,2698,8101,2688,8052,2678,8007,2674,7968,2672,7934,2672,7921,2676,7913,2682,7909,2694,7910,2710,7920,2744,7931,2776,7943,2810,7955,2842,7901,2896,7883,2916,7761,2792,7639,2670,7635,2666,7517,2550,7554,2512,7691,2374,7696,2362,7692,2350,7682,2338,7663,2328,7615,2318,7572,2310,7534,2306,7502,2306,7489,2308,7480,2314,7475,2324,7474,2338,7486,2372,7498,2406,7510,2438,7523,2468,7480,2512,7275,2308,7205,2238,7206,2230,7207,2224,7208,2216,7207,2204,7199,2194,7185,2188,7165,2186,7354,1996,7361,1982,7358,1970,7347,1960,7327,1950,7283,1940,7201,1932,7162,1930,7146,1932,7136,1938,7130,1948,7130,1960,7143,1996,7156,2030,7169,2062,7182,2094,7127,2150,6961,2316,6921,2352,6886,2382,6856,2404,6832,2422,6833,2423,6851,2430,6891,2448,6910,2458,6927,2434,6946,2408,6965,2386,6985,2364,7041,2308,7362,2630,7352,2640,7320,2672,7285,2706,7251,2734,7219,2760,7188,2780,7267,2812,7276,2798,7292,2778,7313,2754,7342,2724,7399,2666,7765,3032,7649,3148,7625,3170,7601,3190,7576,3210,7549,3230,7620,3270,7626,3258,7634,3246,7643,3232,7654,3220,7664,3208,7674,3198,7682,3188,7689,3182,7955,2916,8140,2732,8142,2720m8581,2133l8408,1960,8326,1878,8285,1832,8269,1789,8279,1748,8314,1710,8256,1652,7958,1950,8016,2008,8063,1968,8117,1960,8177,1985,8244,2043,8315,2124,8353,2194,8357,2254,8327,2301,8292,2321,8249,2326,8199,2316,8141,2292,8076,2252,8003,2198,7923,2129,7836,2045,7750,1955,7680,1872,7626,1797,7588,1729,7566,1670,7560,1617,7571,1572,7597,1535,7639,1507,7692,1497,7755,1505,7830,1530,7915,1574,8010,1635,8018,1627,8033,1612,8040,1605,7933,1497,7749,1314,7719,1344,7730,1365,7736,1383,7736,1398,7731,1410,7725,1414,7717,1418,7705,1421,7690,1423,7639,1432,7595,1446,7560,1463,7533,1483,7490,1539,7461,1599,7446,1663,7445,1733,7459,1807,7481,1872,7511,1938,7550,2004,7597,2072,7653,2140,7717,2209,7791,2278,7864,2333,7935,2377,8006,2409,8075,2429,8158,2438,8235,2428,8305,2401,8368,2355,8392,2326,8408,2307,8437,2256,8455,2200,8461,2140,8551,2163,8574,2140,8581,2133m9141,1520l9132,1484,9126,1460,9087,1394,9024,1323,9016,1330,8994,1353,9032,1398,9057,1434,9069,1460,9069,1464,9069,1476,9054,1484,9017,1471,8958,1437,8894,1392,8877,1381,8807,1337,8803,1334,8734,1307,8670,1298,8613,1308,8562,1337,8559,1334,8557,1332,8607,1268,8636,1204,8644,1140,8632,1075,8599,1011,8567,973,8545,947,8506,913,8506,1268,8487,1326,8444,1381,8260,1198,8183,1120,8155,1086,8142,1054,8145,1024,8162,998,8210,973,8268,978,8336,1014,8413,1079,8469,1145,8500,1207,8506,1268,8506,913,8481,892,8419,855,8358,834,8298,830,8239,843,8182,873,8126,919,7854,1190,7872,1207,7903,1238,7940,1207,7978,1198,8018,1210,8059,1244,8636,1821,8670,1862,8682,1901,8672,1940,8642,1977,8689,2025,8963,1750,8956,1743,8916,1703,8880,1736,8838,1743,8792,1724,8741,1679,8490,1428,8529,1397,8579,1392,8639,1415,8709,1464,8789,1540,8866,1607,8935,1649,8998,1666,9053,1657,9101,1623,9133,1574,9141,1520m9723,991l9411,668,9378,701,9432,784,9471,861,9496,932,9505,997,9500,1056,9481,1109,9446,1155,9414,1179,9379,1185,9344,1173,9307,1142,9027,862,9077,821,9138,811,9209,832,9291,885,9321,855,9277,811,9275,809,8984,518,8961,540,8954,548,9006,631,9027,703,9016,762,8974,809,8818,653,8739,574,8707,535,8694,499,8700,465,8726,434,8777,397,8835,379,8902,379,8976,399,9059,438,9149,496,9182,463,9095,379,8876,168,8400,645,8448,693,8485,662,8524,653,8563,665,8604,698,9182,1276,9215,1316,9227,1356,9218,1394,9187,1432,9235,1479,9529,1185,9723,991e" filled="true" fillcolor="#bebebe" stroked="false">
            <v:path arrowok="t"/>
            <v:fill opacity="32896f" type="solid"/>
            <w10:wrap type="none"/>
          </v:shape>
        </w:pict>
      </w:r>
      <w:r>
        <w:rPr>
          <w:sz w:val="21"/>
        </w:rPr>
        <w:t>The</w:t>
      </w:r>
      <w:r>
        <w:rPr>
          <w:spacing w:val="-2"/>
          <w:sz w:val="21"/>
        </w:rPr>
        <w:t> </w:t>
      </w:r>
      <w:r>
        <w:rPr>
          <w:sz w:val="21"/>
        </w:rPr>
        <w:t>landmass</w:t>
      </w:r>
      <w:r>
        <w:rPr>
          <w:spacing w:val="-2"/>
          <w:sz w:val="21"/>
        </w:rPr>
        <w:t> </w:t>
      </w:r>
      <w:r>
        <w:rPr>
          <w:sz w:val="21"/>
        </w:rPr>
        <w:t>connecting</w:t>
      </w:r>
      <w:r>
        <w:rPr>
          <w:spacing w:val="-4"/>
          <w:sz w:val="21"/>
        </w:rPr>
        <w:t> </w:t>
      </w:r>
      <w:r>
        <w:rPr>
          <w:sz w:val="21"/>
        </w:rPr>
        <w:t>North</w:t>
      </w:r>
      <w:r>
        <w:rPr>
          <w:spacing w:val="-13"/>
          <w:sz w:val="21"/>
        </w:rPr>
        <w:t> </w:t>
      </w:r>
      <w:r>
        <w:rPr>
          <w:sz w:val="21"/>
        </w:rPr>
        <w:t>America</w:t>
      </w:r>
      <w:r>
        <w:rPr>
          <w:spacing w:val="-2"/>
          <w:sz w:val="21"/>
        </w:rPr>
        <w:t> </w:t>
      </w:r>
      <w:r>
        <w:rPr>
          <w:sz w:val="21"/>
        </w:rPr>
        <w:t>and</w:t>
      </w:r>
      <w:r>
        <w:rPr>
          <w:spacing w:val="-14"/>
          <w:sz w:val="21"/>
        </w:rPr>
        <w:t> </w:t>
      </w:r>
      <w:r>
        <w:rPr>
          <w:sz w:val="21"/>
        </w:rPr>
        <w:t>Asia</w:t>
      </w:r>
      <w:r>
        <w:rPr>
          <w:spacing w:val="-2"/>
          <w:sz w:val="21"/>
        </w:rPr>
        <w:t> </w:t>
      </w:r>
      <w:r>
        <w:rPr>
          <w:sz w:val="21"/>
        </w:rPr>
        <w:t>extended</w:t>
      </w:r>
      <w:r>
        <w:rPr>
          <w:spacing w:val="-2"/>
          <w:sz w:val="21"/>
        </w:rPr>
        <w:t> </w:t>
      </w:r>
      <w:r>
        <w:rPr>
          <w:sz w:val="21"/>
        </w:rPr>
        <w:t>very</w:t>
      </w:r>
      <w:r>
        <w:rPr>
          <w:spacing w:val="-6"/>
          <w:sz w:val="21"/>
        </w:rPr>
        <w:t> </w:t>
      </w:r>
      <w:r>
        <w:rPr>
          <w:sz w:val="21"/>
        </w:rPr>
        <w:t>far</w:t>
      </w:r>
      <w:r>
        <w:rPr>
          <w:spacing w:val="-2"/>
          <w:sz w:val="21"/>
        </w:rPr>
        <w:t> </w:t>
      </w:r>
      <w:r>
        <w:rPr>
          <w:sz w:val="21"/>
        </w:rPr>
        <w:t>to</w:t>
      </w:r>
      <w:r>
        <w:rPr>
          <w:spacing w:val="-2"/>
          <w:sz w:val="21"/>
        </w:rPr>
        <w:t> </w:t>
      </w:r>
      <w:r>
        <w:rPr>
          <w:sz w:val="21"/>
        </w:rPr>
        <w:t>the</w:t>
      </w:r>
      <w:r>
        <w:rPr>
          <w:spacing w:val="-2"/>
          <w:sz w:val="21"/>
        </w:rPr>
        <w:t> </w:t>
      </w:r>
      <w:r>
        <w:rPr>
          <w:sz w:val="21"/>
        </w:rPr>
        <w:t>north.</w:t>
      </w:r>
    </w:p>
    <w:p>
      <w:pPr>
        <w:pStyle w:val="ListParagraph"/>
        <w:numPr>
          <w:ilvl w:val="1"/>
          <w:numId w:val="1"/>
        </w:numPr>
        <w:tabs>
          <w:tab w:pos="1120" w:val="left" w:leader="none"/>
          <w:tab w:pos="1121" w:val="left" w:leader="none"/>
        </w:tabs>
        <w:spacing w:line="309" w:lineRule="auto" w:before="70" w:after="0"/>
        <w:ind w:left="1120" w:right="136" w:hanging="420"/>
        <w:jc w:val="left"/>
        <w:rPr>
          <w:sz w:val="21"/>
        </w:rPr>
      </w:pPr>
      <w:r>
        <w:rPr>
          <w:sz w:val="21"/>
        </w:rPr>
        <w:t>In Europe, maritime cultures primarily dependent on the sea for food developed no earlier than 10,000 years</w:t>
      </w:r>
      <w:r>
        <w:rPr>
          <w:spacing w:val="-4"/>
          <w:sz w:val="21"/>
        </w:rPr>
        <w:t> </w:t>
      </w:r>
      <w:r>
        <w:rPr>
          <w:sz w:val="21"/>
        </w:rPr>
        <w:t>ago.</w:t>
      </w:r>
    </w:p>
    <w:p>
      <w:pPr>
        <w:pStyle w:val="ListParagraph"/>
        <w:numPr>
          <w:ilvl w:val="1"/>
          <w:numId w:val="1"/>
        </w:numPr>
        <w:tabs>
          <w:tab w:pos="1120" w:val="left" w:leader="none"/>
          <w:tab w:pos="1121" w:val="left" w:leader="none"/>
        </w:tabs>
        <w:spacing w:line="309" w:lineRule="auto" w:before="3" w:after="0"/>
        <w:ind w:left="1120" w:right="138" w:hanging="420"/>
        <w:jc w:val="left"/>
        <w:rPr>
          <w:sz w:val="21"/>
        </w:rPr>
      </w:pPr>
      <w:r>
        <w:rPr>
          <w:sz w:val="21"/>
        </w:rPr>
        <w:t>People living in Asia at the time the two continents were connected hunted land animals for food.</w:t>
      </w:r>
    </w:p>
    <w:p>
      <w:pPr>
        <w:pStyle w:val="ListParagraph"/>
        <w:numPr>
          <w:ilvl w:val="1"/>
          <w:numId w:val="1"/>
        </w:numPr>
        <w:tabs>
          <w:tab w:pos="1120" w:val="left" w:leader="none"/>
          <w:tab w:pos="1121" w:val="left" w:leader="none"/>
        </w:tabs>
        <w:spacing w:line="309" w:lineRule="auto" w:before="3" w:after="0"/>
        <w:ind w:left="1120" w:right="138" w:hanging="420"/>
        <w:jc w:val="left"/>
        <w:rPr>
          <w:sz w:val="21"/>
        </w:rPr>
      </w:pPr>
      <w:r>
        <w:rPr>
          <w:sz w:val="21"/>
        </w:rPr>
        <w:t>The landmass was so bitterly cold that its vegetation would have been too sparse to support land</w:t>
      </w:r>
      <w:r>
        <w:rPr>
          <w:spacing w:val="-4"/>
          <w:sz w:val="21"/>
        </w:rPr>
        <w:t> </w:t>
      </w:r>
      <w:r>
        <w:rPr>
          <w:sz w:val="21"/>
        </w:rPr>
        <w:t>animals.</w:t>
      </w:r>
    </w:p>
    <w:p>
      <w:pPr>
        <w:pStyle w:val="ListParagraph"/>
        <w:numPr>
          <w:ilvl w:val="1"/>
          <w:numId w:val="1"/>
        </w:numPr>
        <w:tabs>
          <w:tab w:pos="1120" w:val="left" w:leader="none"/>
          <w:tab w:pos="1121" w:val="left" w:leader="none"/>
        </w:tabs>
        <w:spacing w:line="309" w:lineRule="auto" w:before="3" w:after="0"/>
        <w:ind w:left="1120" w:right="141" w:hanging="420"/>
        <w:jc w:val="left"/>
        <w:rPr>
          <w:sz w:val="21"/>
        </w:rPr>
      </w:pPr>
      <w:r>
        <w:rPr>
          <w:sz w:val="21"/>
        </w:rPr>
        <w:t>Sophisticated and mature, North American and Asian cultures that display great similarities  to each other existed as far back as 8,000 years ago</w:t>
      </w:r>
      <w:r>
        <w:rPr>
          <w:spacing w:val="-10"/>
          <w:sz w:val="21"/>
        </w:rPr>
        <w:t> </w:t>
      </w:r>
      <w:r>
        <w:rPr>
          <w:sz w:val="21"/>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63" w:after="0"/>
        <w:ind w:left="700" w:right="137" w:firstLine="0"/>
        <w:jc w:val="both"/>
        <w:rPr>
          <w:color w:val="FF0000"/>
          <w:sz w:val="21"/>
        </w:rPr>
      </w:pPr>
      <w:r>
        <w:rPr/>
        <w:drawing>
          <wp:anchor distT="0" distB="0" distL="0" distR="0" allowOverlap="1" layoutInCell="1" locked="0" behindDoc="1" simplePos="0" relativeHeight="268325063">
            <wp:simplePos x="0" y="0"/>
            <wp:positionH relativeFrom="page">
              <wp:posOffset>1153526</wp:posOffset>
            </wp:positionH>
            <wp:positionV relativeFrom="paragraph">
              <wp:posOffset>-434460</wp:posOffset>
            </wp:positionV>
            <wp:extent cx="2718703" cy="2500816"/>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2718703" cy="2500816"/>
                    </a:xfrm>
                    <a:prstGeom prst="rect">
                      <a:avLst/>
                    </a:prstGeom>
                  </pic:spPr>
                </pic:pic>
              </a:graphicData>
            </a:graphic>
          </wp:anchor>
        </w:drawing>
      </w:r>
      <w:r>
        <w:rPr>
          <w:color w:val="FF0000"/>
          <w:sz w:val="21"/>
        </w:rPr>
        <w:t>Scientists have rediscovered certain food crops, once commonly cultivated in the New </w:t>
      </w:r>
      <w:r>
        <w:rPr>
          <w:color w:val="FF0000"/>
          <w:spacing w:val="-4"/>
          <w:sz w:val="21"/>
        </w:rPr>
        <w:t>World, </w:t>
      </w:r>
      <w:r>
        <w:rPr>
          <w:color w:val="FF0000"/>
          <w:sz w:val="21"/>
        </w:rPr>
        <w:t>which contain more protein per pound than do current staple food crops such as rice and wheat Scientists claim that cultivation of these crops could greatly benefit densely populated countries that have low per-person caloric intake and inadequate source of</w:t>
      </w:r>
      <w:r>
        <w:rPr>
          <w:color w:val="FF0000"/>
          <w:spacing w:val="-15"/>
          <w:sz w:val="21"/>
        </w:rPr>
        <w:t> </w:t>
      </w:r>
      <w:r>
        <w:rPr>
          <w:color w:val="FF0000"/>
          <w:sz w:val="21"/>
        </w:rPr>
        <w:t>protein.</w:t>
      </w:r>
    </w:p>
    <w:p>
      <w:pPr>
        <w:pStyle w:val="BodyText"/>
        <w:spacing w:before="4"/>
        <w:rPr>
          <w:sz w:val="27"/>
        </w:rPr>
      </w:pPr>
    </w:p>
    <w:p>
      <w:pPr>
        <w:pStyle w:val="BodyText"/>
        <w:ind w:left="700"/>
      </w:pPr>
      <w:r>
        <w:rPr>
          <w:color w:val="FF0000"/>
        </w:rPr>
        <w:t>Which of the following, if true, casts the most serious doubt on the claim made above?</w:t>
      </w:r>
    </w:p>
    <w:p>
      <w:pPr>
        <w:pStyle w:val="BodyText"/>
        <w:rPr>
          <w:sz w:val="22"/>
        </w:rPr>
      </w:pPr>
    </w:p>
    <w:p>
      <w:pPr>
        <w:pStyle w:val="ListParagraph"/>
        <w:numPr>
          <w:ilvl w:val="0"/>
          <w:numId w:val="9"/>
        </w:numPr>
        <w:tabs>
          <w:tab w:pos="1120" w:val="left" w:leader="none"/>
          <w:tab w:pos="1121" w:val="left" w:leader="none"/>
        </w:tabs>
        <w:spacing w:line="309" w:lineRule="auto" w:before="130" w:after="0"/>
        <w:ind w:left="1120" w:right="136" w:hanging="420"/>
        <w:jc w:val="left"/>
        <w:rPr>
          <w:sz w:val="21"/>
        </w:rPr>
      </w:pPr>
      <w:r>
        <w:rPr>
          <w:color w:val="FF0000"/>
          <w:sz w:val="21"/>
        </w:rPr>
        <w:t>The average yield per acre of the rediscovered crops is substantially less than that of the current staple food</w:t>
      </w:r>
      <w:r>
        <w:rPr>
          <w:color w:val="FF0000"/>
          <w:spacing w:val="-1"/>
          <w:sz w:val="21"/>
        </w:rPr>
        <w:t> </w:t>
      </w:r>
      <w:r>
        <w:rPr>
          <w:color w:val="FF0000"/>
          <w:sz w:val="21"/>
        </w:rPr>
        <w:t>crops.</w:t>
      </w:r>
    </w:p>
    <w:p>
      <w:pPr>
        <w:pStyle w:val="ListParagraph"/>
        <w:numPr>
          <w:ilvl w:val="0"/>
          <w:numId w:val="9"/>
        </w:numPr>
        <w:tabs>
          <w:tab w:pos="1120" w:val="left" w:leader="none"/>
          <w:tab w:pos="1121" w:val="left" w:leader="none"/>
        </w:tabs>
        <w:spacing w:line="240" w:lineRule="auto" w:before="3" w:after="0"/>
        <w:ind w:left="1120" w:right="0" w:hanging="420"/>
        <w:jc w:val="left"/>
        <w:rPr>
          <w:sz w:val="21"/>
        </w:rPr>
      </w:pPr>
      <w:r>
        <w:rPr>
          <w:color w:val="FF0000"/>
          <w:sz w:val="21"/>
        </w:rPr>
        <w:t>Many important food crops, such as tomato, originated in the New</w:t>
      </w:r>
      <w:r>
        <w:rPr>
          <w:color w:val="FF0000"/>
          <w:spacing w:val="-8"/>
          <w:sz w:val="21"/>
        </w:rPr>
        <w:t> </w:t>
      </w:r>
      <w:r>
        <w:rPr>
          <w:color w:val="FF0000"/>
          <w:spacing w:val="-4"/>
          <w:sz w:val="21"/>
        </w:rPr>
        <w:t>World.</w:t>
      </w:r>
    </w:p>
    <w:p>
      <w:pPr>
        <w:pStyle w:val="ListParagraph"/>
        <w:numPr>
          <w:ilvl w:val="0"/>
          <w:numId w:val="9"/>
        </w:numPr>
        <w:tabs>
          <w:tab w:pos="1120" w:val="left" w:leader="none"/>
          <w:tab w:pos="1121" w:val="left" w:leader="none"/>
        </w:tabs>
        <w:spacing w:line="240" w:lineRule="auto" w:before="70" w:after="0"/>
        <w:ind w:left="1120" w:right="0" w:hanging="420"/>
        <w:jc w:val="left"/>
        <w:rPr>
          <w:sz w:val="21"/>
        </w:rPr>
      </w:pPr>
      <w:r>
        <w:rPr>
          <w:color w:val="FF0000"/>
          <w:sz w:val="21"/>
        </w:rPr>
        <w:t>Wheat yields more protein per pound than does</w:t>
      </w:r>
      <w:r>
        <w:rPr>
          <w:color w:val="FF0000"/>
          <w:spacing w:val="-11"/>
          <w:sz w:val="21"/>
        </w:rPr>
        <w:t> </w:t>
      </w:r>
      <w:r>
        <w:rPr>
          <w:color w:val="FF0000"/>
          <w:sz w:val="21"/>
        </w:rPr>
        <w:t>rice.</w:t>
      </w:r>
    </w:p>
    <w:p>
      <w:pPr>
        <w:pStyle w:val="ListParagraph"/>
        <w:numPr>
          <w:ilvl w:val="0"/>
          <w:numId w:val="9"/>
        </w:numPr>
        <w:tabs>
          <w:tab w:pos="1120" w:val="left" w:leader="none"/>
          <w:tab w:pos="1121" w:val="left" w:leader="none"/>
        </w:tabs>
        <w:spacing w:line="240" w:lineRule="auto" w:before="70" w:after="0"/>
        <w:ind w:left="1120" w:right="0" w:hanging="420"/>
        <w:jc w:val="left"/>
        <w:rPr>
          <w:sz w:val="21"/>
        </w:rPr>
      </w:pPr>
      <w:r>
        <w:rPr>
          <w:color w:val="FF0000"/>
          <w:sz w:val="21"/>
        </w:rPr>
        <w:t>The rediscovered crops have more caloric per pound than do current, staple food</w:t>
      </w:r>
      <w:r>
        <w:rPr>
          <w:color w:val="FF0000"/>
          <w:spacing w:val="-16"/>
          <w:sz w:val="21"/>
        </w:rPr>
        <w:t> </w:t>
      </w:r>
      <w:r>
        <w:rPr>
          <w:color w:val="FF0000"/>
          <w:sz w:val="21"/>
        </w:rPr>
        <w:t>crops.</w:t>
      </w:r>
    </w:p>
    <w:p>
      <w:pPr>
        <w:pStyle w:val="ListParagraph"/>
        <w:numPr>
          <w:ilvl w:val="0"/>
          <w:numId w:val="9"/>
        </w:numPr>
        <w:tabs>
          <w:tab w:pos="1120" w:val="left" w:leader="none"/>
          <w:tab w:pos="1121" w:val="left" w:leader="none"/>
        </w:tabs>
        <w:spacing w:line="240" w:lineRule="auto" w:before="70" w:after="0"/>
        <w:ind w:left="1120" w:right="0" w:hanging="420"/>
        <w:jc w:val="left"/>
        <w:rPr>
          <w:sz w:val="21"/>
        </w:rPr>
      </w:pPr>
      <w:r>
        <w:rPr>
          <w:color w:val="FF0000"/>
          <w:sz w:val="21"/>
        </w:rPr>
        <w:t>As few as 20 different food crops provide the bulk of the planet's food</w:t>
      </w:r>
      <w:r>
        <w:rPr>
          <w:color w:val="FF0000"/>
          <w:spacing w:val="-11"/>
          <w:sz w:val="21"/>
        </w:rPr>
        <w:t> </w:t>
      </w:r>
      <w:r>
        <w:rPr>
          <w:color w:val="FF0000"/>
          <w:spacing w:val="-4"/>
          <w:sz w:val="21"/>
        </w:rPr>
        <w:t>supply.</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The presence of microorganisms that produce a toxin causes seawater to turn brownish red, a phenomenon known as a red tide. Sea otters do not feed in areas where clams, their main source of food, have become contaminated with this toxin. According to a proposed explanation  of the otters' behavior, the otters sample the clams in a potential feeding area and can taste any toxin in them.</w:t>
      </w:r>
    </w:p>
    <w:p>
      <w:pPr>
        <w:pStyle w:val="BodyText"/>
        <w:spacing w:before="4"/>
        <w:rPr>
          <w:sz w:val="27"/>
        </w:rPr>
      </w:pPr>
    </w:p>
    <w:p>
      <w:pPr>
        <w:pStyle w:val="BodyText"/>
        <w:spacing w:line="309" w:lineRule="auto"/>
        <w:ind w:left="700" w:right="137"/>
        <w:jc w:val="both"/>
      </w:pPr>
      <w:r>
        <w:rPr/>
        <w:t>Which of the following, if true, would most strongly indicate that the hypothesis described in the last sentence of the passage is not correct?</w:t>
      </w:r>
    </w:p>
    <w:p>
      <w:pPr>
        <w:pStyle w:val="BodyText"/>
        <w:spacing w:before="4"/>
        <w:rPr>
          <w:sz w:val="27"/>
        </w:rPr>
      </w:pPr>
    </w:p>
    <w:p>
      <w:pPr>
        <w:pStyle w:val="ListParagraph"/>
        <w:numPr>
          <w:ilvl w:val="0"/>
          <w:numId w:val="10"/>
        </w:numPr>
        <w:tabs>
          <w:tab w:pos="1120" w:val="left" w:leader="none"/>
          <w:tab w:pos="1121" w:val="left" w:leader="none"/>
        </w:tabs>
        <w:spacing w:line="309" w:lineRule="auto" w:before="0" w:after="0"/>
        <w:ind w:left="1120" w:right="136" w:hanging="420"/>
        <w:jc w:val="left"/>
        <w:rPr>
          <w:sz w:val="21"/>
        </w:rPr>
      </w:pPr>
      <w:r>
        <w:rPr/>
        <w:pict>
          <v:shape style="position:absolute;margin-left:291.430023pt;margin-top:8.422686pt;width:194.7pt;height:183pt;mso-position-horizontal-relative:page;mso-position-vertical-relative:paragraph;z-index:-110320" coordorigin="5829,168" coordsize="3894,3660" path="m6761,2458l6759,2432,6750,2408,6738,2384,6724,2364,6710,2346,6693,2328,6660,2304,6625,2290,6588,2282,6550,2284,6513,2294,6478,2312,6444,2336,6414,2368,6411,2380,6413,2392,6421,2400,6435,2408,6485,2418,6536,2438,6588,2466,6641,2506,6672,2522,6701,2526,6726,2520,6749,2504,6758,2480,6761,2458m6961,2780l6959,2758,6952,2732,6941,2710,6929,2688,6915,2670,6899,2654,6866,2630,6832,2616,6797,2610,6761,2612,6726,2622,6692,2638,6660,2660,6630,2688,6626,2702,6627,2716,6635,2726,6649,2734,6696,2744,6745,2764,6794,2790,6844,2826,6873,2842,6901,2848,6927,2842,6949,2826,6958,2804,6961,2780m7064,2142l7063,2118,7055,2090,7040,2062,7020,2036,6997,2014,6970,1996,6941,1980,6882,1964,6821,1966,6758,1986,6692,2026,6685,2036,6686,2046,6694,2056,6710,2062,6764,2076,6817,2100,6869,2134,6920,2176,6966,2206,7004,2214,7035,2202,7057,2168,7064,2142m7235,3701l7205,3635,7180,3609,7161,3589,7104,3562,7033,3554,6999,3558,6961,3569,6918,3586,6872,3609,6867,3509,6872,3424,6885,3356,6888,3348,6906,3304,6935,3268,6951,3245,6953,3226,6940,3210,6913,3198,6824,3192,6751,3189,6697,3189,6660,3192,6648,3193,6641,3200,6642,3211,6646,3234,6652,3259,6659,3286,6668,3314,6508,3474,6452,3394,6367,3273,6410,3230,6747,2893,6754,2877,6752,2863,6740,2851,6720,2842,6650,2835,6594,2831,6551,2830,6522,2832,6511,2832,6503,2838,6500,2848,6501,2862,6510,2888,6521,2921,6536,2963,6555,3012,6336,3230,6293,3170,6207,3050,6250,3007,6502,2754,6509,2745,6509,2736,6501,2726,6493,2718,6484,2712,6477,2711,6399,2701,6340,2697,6299,2698,6276,2703,6269,2706,6264,2711,6261,2718,6263,2729,6266,2743,6271,2761,6278,2783,6286,2807,6294,2832,6301,2852,6309,2874,6176,3007,6075,2854,6077,2841,6081,2821,6077,2801,6065,2786,6046,2778,6020,2775,5982,2788,5945,2803,5910,2821,5875,2841,5863,2851,5861,2864,5867,2880,5883,2898,5907,2925,5931,2954,5956,2986,5982,3021,6037,3101,6056,3127,5970,3213,5930,3252,5893,3284,5859,3311,5829,3331,5913,3367,5932,3337,5953,3307,5977,3280,6087,3170,6216,3351,6118,3449,6078,3487,6039,3522,6000,3553,5962,3582,6047,3616,6064,3587,6085,3558,6111,3530,6247,3394,6298,3467,6315,3492,6325,3515,6333,3538,6339,3559,6342,3580,6349,3601,6358,3616,6369,3627,6382,3632,6424,3632,6463,3629,6499,3625,6533,3620,6554,3614,6568,3605,6575,3594,6574,3579,6566,3562,6551,3529,6543,3512,6582,3474,6707,3348,6726,3401,6773,3543,6803,3631,6741,3669,6684,3709,6631,3751,6583,3796,6576,3812,6577,3823,6588,3828,6608,3827,6693,3803,6775,3786,6853,3774,6929,3768,7000,3768,7068,3775,7151,3787,7206,3779,7216,3768,7234,3750,7235,3701m7592,3374l7589,3350,7581,3324,7571,3302,7558,3280,7541,3260,7520,3242,7494,3220,7462,3194,7424,3166,7397,3144,7384,3134,7345,3098,7307,3060,7269,3018,7223,2958,7176,2894,7128,2830,7080,2764,7031,2698,6982,2630,6932,2562,6881,2490,6833,2423,6831,2422,6832,2422,6830,2418,6777,2346,6766,2334,6756,2328,6747,2326,6741,2328,6736,2334,6735,2342,6738,2352,6745,2364,6808,2462,6865,2552,6916,2634,6962,2708,7002,2774,7036,2830,7065,2880,7088,2922,7106,2956,7124,3002,7126,3042,7112,3076,7083,3104,7073,3110,7074,3120,7084,3132,7093,3140,7102,3146,7113,3148,7125,3148,7166,3144,7203,3148,7237,3164,7269,3190,7293,3218,7316,3244,7335,3272,7352,3300,7368,3328,7386,3354,7405,3380,7426,3404,7436,3414,7449,3422,7465,3430,7482,3438,7500,3442,7518,3442,7537,3438,7557,3430,7576,3414,7587,3394,7592,3374m8142,2720l8137,2708,8123,2698,8101,2688,8052,2678,8007,2674,7968,2672,7934,2672,7921,2676,7913,2682,7909,2694,7910,2710,7920,2744,7931,2776,7943,2810,7955,2842,7901,2896,7883,2916,7761,2792,7639,2670,7635,2666,7517,2550,7554,2512,7691,2374,7696,2362,7692,2350,7682,2338,7663,2328,7615,2318,7572,2310,7534,2306,7502,2306,7489,2308,7480,2314,7475,2324,7474,2338,7486,2372,7498,2406,7510,2438,7523,2468,7480,2512,7275,2308,7205,2238,7206,2230,7207,2224,7208,2216,7207,2204,7199,2194,7185,2188,7165,2186,7354,1996,7361,1982,7358,1970,7347,1960,7327,1950,7283,1940,7201,1932,7162,1930,7146,1932,7136,1938,7130,1948,7130,1960,7143,1996,7156,2030,7169,2062,7182,2094,7127,2150,6961,2316,6921,2352,6886,2382,6856,2404,6832,2422,6833,2423,6851,2430,6891,2448,6910,2458,6927,2434,6946,2408,6965,2386,6985,2364,7041,2308,7362,2630,7352,2640,7320,2672,7285,2706,7251,2734,7219,2760,7188,2780,7267,2812,7276,2798,7292,2778,7313,2754,7342,2724,7399,2666,7765,3032,7649,3148,7625,3170,7601,3190,7576,3210,7549,3230,7620,3270,7626,3258,7634,3246,7643,3232,7654,3220,7664,3208,7674,3198,7682,3188,7689,3182,7955,2916,8140,2732,8142,2720m8581,2133l8408,1960,8326,1878,8285,1832,8269,1789,8279,1748,8314,1710,8256,1652,7958,1950,8016,2008,8063,1968,8117,1960,8177,1985,8244,2043,8315,2124,8353,2194,8357,2254,8327,2301,8292,2321,8249,2326,8199,2316,8141,2292,8076,2252,8003,2198,7923,2129,7836,2045,7750,1955,7680,1872,7626,1797,7588,1729,7566,1670,7560,1617,7571,1572,7597,1535,7639,1507,7692,1497,7755,1505,7830,1530,7915,1574,8010,1635,8018,1627,8033,1612,8040,1605,7933,1497,7749,1314,7719,1344,7730,1365,7736,1383,7736,1398,7731,1410,7725,1414,7717,1418,7705,1421,7690,1423,7639,1432,7595,1446,7560,1463,7533,1483,7490,1539,7461,1599,7446,1663,7445,1733,7459,1807,7481,1872,7511,1938,7550,2004,7597,2072,7653,2140,7717,2209,7791,2278,7864,2333,7935,2377,8006,2409,8075,2429,8158,2438,8235,2428,8305,2401,8368,2355,8392,2326,8408,2307,8437,2256,8455,2200,8461,2140,8551,2163,8574,2140,8581,2133m9141,1520l9132,1484,9126,1460,9087,1394,9024,1323,9016,1330,8994,1353,9032,1398,9057,1434,9069,1460,9069,1464,9069,1476,9054,1484,9017,1471,8958,1437,8894,1392,8877,1381,8807,1337,8803,1334,8734,1307,8670,1298,8613,1308,8562,1337,8559,1334,8557,1332,8607,1268,8636,1204,8644,1140,8632,1075,8599,1011,8567,973,8545,947,8506,913,8506,1268,8487,1326,8444,1381,8260,1198,8183,1120,8155,1086,8142,1054,8145,1024,8162,998,8210,973,8268,978,8336,1014,8413,1079,8469,1145,8500,1207,8506,1268,8506,913,8481,892,8419,855,8358,834,8298,830,8239,843,8182,873,8126,919,7854,1190,7872,1207,7903,1238,7940,1207,7978,1198,8018,1210,8059,1244,8636,1821,8670,1862,8682,1901,8672,1940,8642,1977,8689,2025,8963,1750,8956,1743,8916,1703,8880,1736,8838,1743,8792,1724,8741,1679,8490,1428,8529,1397,8579,1392,8639,1415,8709,1464,8789,1540,8866,1607,8935,1649,8998,1666,9053,1657,9101,1623,9133,1574,9141,1520m9723,991l9411,668,9378,701,9432,784,9471,861,9496,932,9505,997,9500,1056,9481,1109,9446,1155,9414,1179,9379,1185,9344,1173,9307,1142,9027,862,9077,821,9138,811,9209,832,9291,885,9321,855,9277,811,9275,809,8984,518,8961,540,8954,548,9006,631,9027,703,9016,762,8974,809,8818,653,8739,574,8707,535,8694,499,8700,465,8726,434,8777,397,8835,379,8902,379,8976,399,9059,438,9149,496,9182,463,9095,379,8876,168,8400,645,8448,693,8485,662,8524,653,8563,665,8604,698,9182,1276,9215,1316,9227,1356,9218,1394,9187,1432,9235,1479,9529,1185,9723,991e" filled="true" fillcolor="#bebebe" stroked="false">
            <v:path arrowok="t"/>
            <v:fill opacity="32896f" type="solid"/>
            <w10:wrap type="none"/>
          </v:shape>
        </w:pict>
      </w:r>
      <w:r>
        <w:rPr>
          <w:sz w:val="21"/>
        </w:rPr>
        <w:t>In some of the areas where red tides occur, neither clams nor sea otters are indigenous species.</w:t>
      </w:r>
    </w:p>
    <w:p>
      <w:pPr>
        <w:pStyle w:val="ListParagraph"/>
        <w:numPr>
          <w:ilvl w:val="0"/>
          <w:numId w:val="10"/>
        </w:numPr>
        <w:tabs>
          <w:tab w:pos="1120" w:val="left" w:leader="none"/>
          <w:tab w:pos="1121" w:val="left" w:leader="none"/>
        </w:tabs>
        <w:spacing w:line="309" w:lineRule="auto" w:before="3" w:after="0"/>
        <w:ind w:left="1120" w:right="140" w:hanging="420"/>
        <w:jc w:val="left"/>
        <w:rPr>
          <w:sz w:val="21"/>
        </w:rPr>
      </w:pPr>
      <w:r>
        <w:rPr>
          <w:sz w:val="21"/>
        </w:rPr>
        <w:t>The presence of sea otters in a given area has a significant effect on which other marine organisms are to be found in that</w:t>
      </w:r>
      <w:r>
        <w:rPr>
          <w:spacing w:val="-11"/>
          <w:sz w:val="21"/>
        </w:rPr>
        <w:t> </w:t>
      </w:r>
      <w:r>
        <w:rPr>
          <w:sz w:val="21"/>
        </w:rPr>
        <w:t>area.</w:t>
      </w:r>
    </w:p>
    <w:p>
      <w:pPr>
        <w:pStyle w:val="ListParagraph"/>
        <w:numPr>
          <w:ilvl w:val="0"/>
          <w:numId w:val="10"/>
        </w:numPr>
        <w:tabs>
          <w:tab w:pos="1120" w:val="left" w:leader="none"/>
          <w:tab w:pos="1121" w:val="left" w:leader="none"/>
        </w:tabs>
        <w:spacing w:line="309" w:lineRule="auto" w:before="3" w:after="0"/>
        <w:ind w:left="1120" w:right="140" w:hanging="420"/>
        <w:jc w:val="left"/>
        <w:rPr>
          <w:sz w:val="21"/>
        </w:rPr>
      </w:pPr>
      <w:r>
        <w:rPr>
          <w:sz w:val="21"/>
        </w:rPr>
        <w:t>When seawater in an area unaffected by red tide is artificially dyed brownish red, sea otters do not feed on the clams in that</w:t>
      </w:r>
      <w:r>
        <w:rPr>
          <w:spacing w:val="-4"/>
          <w:sz w:val="21"/>
        </w:rPr>
        <w:t> </w:t>
      </w:r>
      <w:r>
        <w:rPr>
          <w:sz w:val="21"/>
        </w:rPr>
        <w:t>area.</w:t>
      </w:r>
    </w:p>
    <w:p>
      <w:pPr>
        <w:pStyle w:val="ListParagraph"/>
        <w:numPr>
          <w:ilvl w:val="0"/>
          <w:numId w:val="10"/>
        </w:numPr>
        <w:tabs>
          <w:tab w:pos="1120" w:val="left" w:leader="none"/>
          <w:tab w:pos="1121" w:val="left" w:leader="none"/>
        </w:tabs>
        <w:spacing w:line="309" w:lineRule="auto" w:before="3" w:after="0"/>
        <w:ind w:left="1120" w:right="140" w:hanging="420"/>
        <w:jc w:val="left"/>
        <w:rPr>
          <w:sz w:val="21"/>
        </w:rPr>
      </w:pPr>
      <w:r>
        <w:rPr>
          <w:sz w:val="21"/>
        </w:rPr>
        <w:t>If the clams in a given area are contaminated with toxins, sea otters move to other areas in search of</w:t>
      </w:r>
      <w:r>
        <w:rPr>
          <w:spacing w:val="-1"/>
          <w:sz w:val="21"/>
        </w:rPr>
        <w:t> </w:t>
      </w:r>
      <w:r>
        <w:rPr>
          <w:sz w:val="21"/>
        </w:rPr>
        <w:t>food.</w:t>
      </w:r>
    </w:p>
    <w:p>
      <w:pPr>
        <w:pStyle w:val="ListParagraph"/>
        <w:numPr>
          <w:ilvl w:val="0"/>
          <w:numId w:val="10"/>
        </w:numPr>
        <w:tabs>
          <w:tab w:pos="1120" w:val="left" w:leader="none"/>
          <w:tab w:pos="1121" w:val="left" w:leader="none"/>
        </w:tabs>
        <w:spacing w:line="309" w:lineRule="auto" w:before="3" w:after="0"/>
        <w:ind w:left="1120" w:right="139" w:hanging="420"/>
        <w:jc w:val="left"/>
        <w:rPr>
          <w:sz w:val="21"/>
        </w:rPr>
      </w:pPr>
      <w:r>
        <w:rPr>
          <w:sz w:val="21"/>
        </w:rPr>
        <w:t>Although very small amounts of the toxin produced during a red tide are not harmful, large doses can be fatal to animals the size of sea</w:t>
      </w:r>
      <w:r>
        <w:rPr>
          <w:spacing w:val="-9"/>
          <w:sz w:val="21"/>
        </w:rPr>
        <w:t> </w:t>
      </w:r>
      <w:r>
        <w:rPr>
          <w:sz w:val="21"/>
        </w:rPr>
        <w:t>otters.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1"/>
        </w:numPr>
        <w:tabs>
          <w:tab w:pos="1121" w:val="left" w:leader="none"/>
        </w:tabs>
        <w:spacing w:line="309" w:lineRule="auto" w:before="0" w:after="0"/>
        <w:ind w:left="700" w:right="135" w:firstLine="0"/>
        <w:jc w:val="both"/>
        <w:rPr>
          <w:color w:val="FF0000"/>
          <w:sz w:val="21"/>
        </w:rPr>
      </w:pPr>
      <w:r>
        <w:rPr/>
        <w:drawing>
          <wp:anchor distT="0" distB="0" distL="0" distR="0" allowOverlap="1" layoutInCell="1" locked="0" behindDoc="1" simplePos="0" relativeHeight="268325111">
            <wp:simplePos x="0" y="0"/>
            <wp:positionH relativeFrom="page">
              <wp:posOffset>1153526</wp:posOffset>
            </wp:positionH>
            <wp:positionV relativeFrom="paragraph">
              <wp:posOffset>-141725</wp:posOffset>
            </wp:positionV>
            <wp:extent cx="2718703" cy="2500816"/>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7" cstate="print"/>
                    <a:stretch>
                      <a:fillRect/>
                    </a:stretch>
                  </pic:blipFill>
                  <pic:spPr>
                    <a:xfrm>
                      <a:off x="0" y="0"/>
                      <a:ext cx="2718703" cy="2500816"/>
                    </a:xfrm>
                    <a:prstGeom prst="rect">
                      <a:avLst/>
                    </a:prstGeom>
                  </pic:spPr>
                </pic:pic>
              </a:graphicData>
            </a:graphic>
          </wp:anchor>
        </w:drawing>
      </w:r>
      <w:r>
        <w:rPr>
          <w:color w:val="FF0000"/>
          <w:sz w:val="21"/>
        </w:rPr>
        <w:t>Until recently experts believed that environment, not genetics, largely determines human </w:t>
      </w:r>
      <w:r>
        <w:rPr>
          <w:color w:val="FF0000"/>
          <w:spacing w:val="-3"/>
          <w:sz w:val="21"/>
        </w:rPr>
        <w:t>personality. </w:t>
      </w:r>
      <w:r>
        <w:rPr>
          <w:color w:val="FF0000"/>
          <w:sz w:val="21"/>
        </w:rPr>
        <w:t>A new </w:t>
      </w:r>
      <w:r>
        <w:rPr>
          <w:color w:val="FF0000"/>
          <w:spacing w:val="-3"/>
          <w:sz w:val="21"/>
        </w:rPr>
        <w:t>study, </w:t>
      </w:r>
      <w:r>
        <w:rPr>
          <w:color w:val="FF0000"/>
          <w:sz w:val="21"/>
        </w:rPr>
        <w:t>however, has shown that there is more similarity in personality between identical twins raised together than between nonidentical twins raised together. The study concluded that genetics, therefore, does play an important role in determining</w:t>
      </w:r>
      <w:r>
        <w:rPr>
          <w:color w:val="FF0000"/>
          <w:spacing w:val="-35"/>
          <w:sz w:val="21"/>
        </w:rPr>
        <w:t> </w:t>
      </w:r>
      <w:r>
        <w:rPr>
          <w:color w:val="FF0000"/>
          <w:sz w:val="21"/>
        </w:rPr>
        <w:t>personality.</w:t>
      </w:r>
    </w:p>
    <w:p>
      <w:pPr>
        <w:pStyle w:val="BodyText"/>
        <w:spacing w:before="3"/>
        <w:rPr>
          <w:sz w:val="27"/>
        </w:rPr>
      </w:pPr>
    </w:p>
    <w:p>
      <w:pPr>
        <w:pStyle w:val="BodyText"/>
        <w:spacing w:before="1"/>
        <w:ind w:left="700"/>
      </w:pPr>
      <w:r>
        <w:rPr>
          <w:color w:val="FF0000"/>
        </w:rPr>
        <w:t>Which of the following, if found to be true, would cast the most doubt on the study's conclusion?</w:t>
      </w:r>
    </w:p>
    <w:p>
      <w:pPr>
        <w:pStyle w:val="BodyText"/>
        <w:rPr>
          <w:sz w:val="22"/>
        </w:rPr>
      </w:pPr>
    </w:p>
    <w:p>
      <w:pPr>
        <w:pStyle w:val="ListParagraph"/>
        <w:numPr>
          <w:ilvl w:val="0"/>
          <w:numId w:val="11"/>
        </w:numPr>
        <w:tabs>
          <w:tab w:pos="1120" w:val="left" w:leader="none"/>
          <w:tab w:pos="1121" w:val="left" w:leader="none"/>
        </w:tabs>
        <w:spacing w:line="309" w:lineRule="auto" w:before="129" w:after="0"/>
        <w:ind w:left="1120" w:right="136" w:hanging="420"/>
        <w:jc w:val="left"/>
        <w:rPr>
          <w:sz w:val="21"/>
        </w:rPr>
      </w:pPr>
      <w:r>
        <w:rPr>
          <w:color w:val="FF0000"/>
          <w:sz w:val="21"/>
        </w:rPr>
        <w:t>Identical twins raised separately in different adoptive families are usually more in personality than are nonidentical twins raised separately in different adoptive</w:t>
      </w:r>
      <w:r>
        <w:rPr>
          <w:color w:val="FF0000"/>
          <w:spacing w:val="-30"/>
          <w:sz w:val="21"/>
        </w:rPr>
        <w:t> </w:t>
      </w:r>
      <w:r>
        <w:rPr>
          <w:color w:val="FF0000"/>
          <w:sz w:val="21"/>
        </w:rPr>
        <w:t>families.</w:t>
      </w:r>
    </w:p>
    <w:p>
      <w:pPr>
        <w:pStyle w:val="ListParagraph"/>
        <w:numPr>
          <w:ilvl w:val="0"/>
          <w:numId w:val="11"/>
        </w:numPr>
        <w:tabs>
          <w:tab w:pos="1120" w:val="left" w:leader="none"/>
          <w:tab w:pos="1121" w:val="left" w:leader="none"/>
        </w:tabs>
        <w:spacing w:line="309" w:lineRule="auto" w:before="3" w:after="0"/>
        <w:ind w:left="1120" w:right="139" w:hanging="420"/>
        <w:jc w:val="left"/>
        <w:rPr>
          <w:sz w:val="21"/>
        </w:rPr>
      </w:pPr>
      <w:r>
        <w:rPr>
          <w:color w:val="FF0000"/>
          <w:sz w:val="21"/>
        </w:rPr>
        <w:t>No matter how twins behave, parents treat identical twins in ways that tend to elicit similar personality train but do not treat nonidentical twins in such</w:t>
      </w:r>
      <w:r>
        <w:rPr>
          <w:color w:val="FF0000"/>
          <w:spacing w:val="-23"/>
          <w:sz w:val="21"/>
        </w:rPr>
        <w:t> </w:t>
      </w:r>
      <w:r>
        <w:rPr>
          <w:color w:val="FF0000"/>
          <w:sz w:val="21"/>
        </w:rPr>
        <w:t>ways.</w:t>
      </w:r>
    </w:p>
    <w:p>
      <w:pPr>
        <w:pStyle w:val="ListParagraph"/>
        <w:numPr>
          <w:ilvl w:val="0"/>
          <w:numId w:val="11"/>
        </w:numPr>
        <w:tabs>
          <w:tab w:pos="1120" w:val="left" w:leader="none"/>
          <w:tab w:pos="1121" w:val="left" w:leader="none"/>
        </w:tabs>
        <w:spacing w:line="309" w:lineRule="auto" w:before="3" w:after="0"/>
        <w:ind w:left="1120" w:right="134" w:hanging="420"/>
        <w:jc w:val="left"/>
        <w:rPr>
          <w:sz w:val="21"/>
        </w:rPr>
      </w:pPr>
      <w:r>
        <w:rPr>
          <w:color w:val="FF0000"/>
          <w:sz w:val="21"/>
        </w:rPr>
        <w:t>Parents of both identical and nonidentical twins have long claimed that their children, from early infanthood, had definite and well-established personality</w:t>
      </w:r>
      <w:r>
        <w:rPr>
          <w:color w:val="FF0000"/>
          <w:spacing w:val="-22"/>
          <w:sz w:val="21"/>
        </w:rPr>
        <w:t> </w:t>
      </w:r>
      <w:r>
        <w:rPr>
          <w:color w:val="FF0000"/>
          <w:sz w:val="21"/>
        </w:rPr>
        <w:t>traits.</w:t>
      </w:r>
    </w:p>
    <w:p>
      <w:pPr>
        <w:pStyle w:val="ListParagraph"/>
        <w:numPr>
          <w:ilvl w:val="0"/>
          <w:numId w:val="11"/>
        </w:numPr>
        <w:tabs>
          <w:tab w:pos="1120" w:val="left" w:leader="none"/>
          <w:tab w:pos="1121" w:val="left" w:leader="none"/>
        </w:tabs>
        <w:spacing w:line="309" w:lineRule="auto" w:before="3" w:after="0"/>
        <w:ind w:left="1120" w:right="137" w:hanging="420"/>
        <w:jc w:val="left"/>
        <w:rPr>
          <w:sz w:val="21"/>
        </w:rPr>
      </w:pPr>
      <w:r>
        <w:rPr>
          <w:color w:val="FF0000"/>
          <w:sz w:val="21"/>
        </w:rPr>
        <w:t>Birth parents and their identical twin children tend to become more similar to each other in personality over time, but adoptive parents and their identical twin children do</w:t>
      </w:r>
      <w:r>
        <w:rPr>
          <w:color w:val="FF0000"/>
          <w:spacing w:val="-19"/>
          <w:sz w:val="21"/>
        </w:rPr>
        <w:t> </w:t>
      </w:r>
      <w:r>
        <w:rPr>
          <w:color w:val="FF0000"/>
          <w:sz w:val="21"/>
        </w:rPr>
        <w:t>not.</w:t>
      </w:r>
    </w:p>
    <w:p>
      <w:pPr>
        <w:pStyle w:val="ListParagraph"/>
        <w:numPr>
          <w:ilvl w:val="0"/>
          <w:numId w:val="11"/>
        </w:numPr>
        <w:tabs>
          <w:tab w:pos="1120" w:val="left" w:leader="none"/>
          <w:tab w:pos="1121" w:val="left" w:leader="none"/>
        </w:tabs>
        <w:spacing w:line="309" w:lineRule="auto" w:before="3" w:after="0"/>
        <w:ind w:left="1120" w:right="141" w:hanging="420"/>
        <w:jc w:val="left"/>
        <w:rPr>
          <w:sz w:val="21"/>
        </w:rPr>
      </w:pPr>
      <w:r>
        <w:rPr>
          <w:color w:val="FF0000"/>
          <w:sz w:val="21"/>
        </w:rPr>
        <w:t>Neither identical nor nonidentical twins are likely to display drastic changes in  their individual personalities as they grow</w:t>
      </w:r>
      <w:r>
        <w:rPr>
          <w:color w:val="FF0000"/>
          <w:spacing w:val="-10"/>
          <w:sz w:val="21"/>
        </w:rPr>
        <w:t> </w:t>
      </w:r>
      <w:r>
        <w:rPr>
          <w:color w:val="FF0000"/>
          <w:sz w:val="21"/>
        </w:rPr>
        <w:t>up.</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5" w:firstLine="0"/>
        <w:jc w:val="both"/>
        <w:rPr>
          <w:sz w:val="21"/>
        </w:rPr>
      </w:pPr>
      <w:r>
        <w:rPr>
          <w:spacing w:val="-6"/>
          <w:sz w:val="21"/>
        </w:rPr>
        <w:t>Two </w:t>
      </w:r>
      <w:r>
        <w:rPr>
          <w:sz w:val="21"/>
        </w:rPr>
        <w:t>percent of the ocean is coastal ocean—shallow coastal waters in which most fish live. The rest is deep ocean, where fewer fish live. Much of the garbage burned or dumped on land eventually is deposited in coastal ocean. </w:t>
      </w:r>
      <w:r>
        <w:rPr>
          <w:spacing w:val="-7"/>
          <w:sz w:val="21"/>
        </w:rPr>
        <w:t>To </w:t>
      </w:r>
      <w:r>
        <w:rPr>
          <w:sz w:val="21"/>
        </w:rPr>
        <w:t>keep coastal ocean free of garbage, therefore, garbage should be dumped in the deep</w:t>
      </w:r>
      <w:r>
        <w:rPr>
          <w:spacing w:val="-1"/>
          <w:sz w:val="21"/>
        </w:rPr>
        <w:t> </w:t>
      </w:r>
      <w:r>
        <w:rPr>
          <w:sz w:val="21"/>
        </w:rPr>
        <w:t>ocean.</w:t>
      </w:r>
    </w:p>
    <w:p>
      <w:pPr>
        <w:pStyle w:val="BodyText"/>
        <w:spacing w:before="4"/>
        <w:rPr>
          <w:sz w:val="27"/>
        </w:rPr>
      </w:pPr>
    </w:p>
    <w:p>
      <w:pPr>
        <w:pStyle w:val="BodyText"/>
        <w:ind w:left="700"/>
      </w:pPr>
      <w:r>
        <w:rPr/>
        <w:t>Which of the following, if true, constitutes the strongest basis for criticizing the argument above?</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Currents far below the ocean's surface bring deep-ocean waters to the coastal</w:t>
      </w:r>
      <w:r>
        <w:rPr>
          <w:spacing w:val="-13"/>
          <w:sz w:val="21"/>
        </w:rPr>
        <w:t> </w:t>
      </w:r>
      <w:r>
        <w:rPr>
          <w:sz w:val="21"/>
        </w:rPr>
        <w:t>ocean.</w:t>
      </w:r>
    </w:p>
    <w:p>
      <w:pPr>
        <w:pStyle w:val="ListParagraph"/>
        <w:numPr>
          <w:ilvl w:val="1"/>
          <w:numId w:val="1"/>
        </w:numPr>
        <w:tabs>
          <w:tab w:pos="1120" w:val="left" w:leader="none"/>
          <w:tab w:pos="1121" w:val="left" w:leader="none"/>
        </w:tabs>
        <w:spacing w:line="309" w:lineRule="auto" w:before="70" w:after="0"/>
        <w:ind w:left="1120" w:right="136" w:hanging="420"/>
        <w:jc w:val="left"/>
        <w:rPr>
          <w:sz w:val="21"/>
        </w:rPr>
      </w:pPr>
      <w:r>
        <w:rPr/>
        <w:pict>
          <v:shape style="position:absolute;margin-left:291.430023pt;margin-top:27.522722pt;width:194.7pt;height:183pt;mso-position-horizontal-relative:page;mso-position-vertical-relative:paragraph;z-index:-110272" coordorigin="5829,550" coordsize="3894,3660" path="m6761,2840l6759,2814,6750,2790,6738,2766,6724,2746,6710,2728,6693,2710,6660,2686,6625,2672,6588,2664,6550,2666,6513,2676,6478,2694,6444,2718,6414,2750,6411,2762,6413,2774,6421,2782,6435,2790,6485,2800,6536,2820,6588,2848,6641,2888,6672,2904,6701,2908,6726,2902,6749,2886,6758,2862,6761,2840m6961,3162l6959,3140,6952,3114,6941,3092,6929,3070,6915,3052,6899,3036,6866,3012,6832,2998,6797,2992,6761,2994,6726,3004,6692,3020,6660,3042,6630,3070,6626,3084,6627,3098,6635,3108,6649,3116,6696,3126,6745,3146,6794,3172,6844,3208,6873,3224,6901,3230,6927,3224,6949,3208,6958,3186,6961,3162m7064,2524l7063,2500,7055,2472,7040,2444,7020,2418,6997,2396,6970,2378,6941,2362,6882,2346,6821,2348,6758,2368,6692,2408,6685,2418,6686,2428,6694,2438,6710,2444,6764,2458,6817,2482,6869,2516,6920,2558,6966,2588,7004,2596,7035,2584,7057,2550,7064,2524m7235,4083l7205,4017,7180,3991,7161,3971,7104,3944,7033,3936,6999,3940,6961,3951,6918,3968,6872,3991,6867,3891,6872,3806,6885,3738,6888,3730,6906,3686,6935,3650,6951,3627,6953,3608,6940,3592,6913,3580,6824,3574,6751,3571,6697,3571,6660,3574,6648,3575,6641,3582,6642,3593,6646,3616,6652,3641,6659,3668,6668,3696,6508,3856,6452,3776,6367,3655,6410,3612,6747,3275,6754,3259,6752,3245,6740,3233,6720,3224,6650,3217,6594,3213,6551,3212,6522,3214,6511,3214,6503,3220,6500,3230,6501,3244,6510,3270,6521,3303,6536,3345,6555,3394,6336,3612,6293,3552,6207,3432,6250,3389,6502,3136,6509,3127,6509,3118,6501,3108,6493,3100,6484,3094,6477,3093,6399,3083,6340,3079,6299,3080,6276,3085,6269,3088,6264,3093,6261,3100,6263,3111,6266,3125,6271,3143,6278,3165,6286,3189,6294,3214,6301,3234,6309,3256,6176,3389,6075,3236,6077,3223,6081,3203,6077,3183,6065,3168,6046,3160,6020,3157,5982,3170,5945,3185,5910,3203,5875,3223,5863,3233,5861,3246,5867,3262,5883,3280,5907,3307,5931,3336,5956,3368,5982,3403,6037,3483,6056,3509,5970,3595,5930,3634,5893,3666,5859,3693,5829,3713,5913,3749,5932,3719,5953,3689,5977,3662,6087,3552,6216,3733,6118,3831,6078,3869,6039,3904,6000,3935,5962,3964,6047,3998,6064,3969,6085,3940,6111,3912,6247,3776,6298,3849,6315,3874,6325,3897,6333,3920,6339,3941,6342,3962,6349,3983,6358,3998,6369,4009,6382,4014,6424,4014,6463,4011,6499,4007,6533,4002,6554,3996,6568,3987,6575,3976,6574,3961,6566,3944,6551,3911,6543,3894,6582,3856,6707,3730,6726,3783,6773,3925,6803,4013,6741,4051,6684,4091,6631,4133,6583,4178,6576,4194,6577,4205,6588,4210,6608,4209,6693,4185,6775,4168,6853,4156,6929,4150,7000,4150,7068,4157,7151,4169,7206,4161,7216,4150,7234,4132,7235,4083m7592,3756l7589,3732,7581,3706,7571,3684,7558,3662,7541,3642,7520,3624,7494,3602,7462,3576,7424,3548,7397,3526,7384,3516,7345,3480,7307,3442,7269,3400,7223,3340,7176,3276,7128,3212,7080,3146,7031,3080,6982,3012,6932,2944,6881,2872,6833,2805,6831,2804,6832,2804,6830,2800,6777,2728,6766,2716,6756,2710,6747,2708,6741,2710,6736,2716,6735,2724,6738,2734,6745,2746,6808,2844,6865,2934,6916,3016,6962,3090,7002,3156,7036,3212,7065,3262,7088,3304,7106,3338,7124,3384,7126,3424,7112,3458,7083,3486,7073,3492,7074,3502,7084,3514,7093,3522,7102,3528,7113,3530,7125,3530,7166,3526,7203,3530,7237,3546,7269,3572,7293,3600,7316,3626,7335,3654,7352,3682,7368,3710,7386,3736,7405,3762,7426,3786,7436,3796,7449,3804,7465,3812,7482,3820,7500,3824,7518,3824,7537,3820,7557,3812,7576,3796,7587,3776,7592,3756m8142,3102l8137,3090,8123,3080,8101,3070,8052,3060,8007,3056,7968,3054,7934,3054,7921,3058,7913,3064,7909,3076,7910,3092,7920,3126,7931,3158,7943,3192,7955,3224,7901,3278,7883,3298,7761,3174,7639,3052,7635,3048,7517,2932,7554,2894,7691,2756,7696,2744,7692,2732,7682,2720,7663,2710,7615,2700,7572,2692,7534,2688,7502,2688,7489,2690,7480,2696,7475,2706,7474,2720,7486,2754,7498,2788,7510,2820,7523,2850,7480,2894,7275,2690,7205,2620,7206,2612,7207,2606,7208,2598,7207,2586,7199,2576,7185,2570,7165,2568,7354,2378,7361,2364,7358,2352,7347,2342,7327,2332,7283,2322,7201,2314,7162,2312,7146,2314,7136,2320,7130,2330,7130,2342,7143,2378,7156,2412,7169,2444,7182,2476,7127,2532,6961,2698,6921,2734,6886,2764,6856,2786,6832,2804,6833,2805,6851,2812,6891,2830,6910,2840,6927,2816,6946,2790,6965,2768,6985,2746,7041,2690,7362,3012,7352,3022,7320,3054,7285,3088,7251,3116,7219,3142,7188,3162,7267,3194,7276,3180,7292,3160,7313,3136,7342,3106,7399,3048,7765,3414,7649,3530,7625,3552,7601,3572,7576,3592,7549,3612,7620,3652,7626,3640,7634,3628,7643,3614,7654,3602,7664,3590,7674,3580,7682,3570,7689,3564,7955,3298,8140,3114,8142,3102m8581,2515l8408,2342,8326,2260,8285,2214,8269,2171,8279,2130,8314,2092,8256,2034,7958,2332,8016,2390,8063,2350,8117,2342,8177,2367,8244,2425,8315,2506,8353,2576,8357,2636,8327,2683,8292,2703,8249,2708,8199,2698,8141,2674,8076,2634,8003,2580,7923,2511,7836,2427,7750,2337,7680,2254,7626,2179,7588,2111,7566,2052,7560,1999,7571,1954,7597,1917,7639,1889,7692,1879,7755,1887,7830,1912,7915,1956,8010,2017,8018,2009,8033,1994,8040,1987,7933,1879,7749,1696,7719,1726,7730,1747,7736,1765,7736,1780,7731,1792,7725,1796,7717,1800,7705,1803,7690,1805,7639,1814,7595,1828,7560,1845,7533,1865,7490,1921,7461,1981,7446,2045,7445,2115,7459,2189,7481,2254,7511,2320,7550,2386,7597,2454,7653,2522,7717,2591,7791,2660,7864,2715,7935,2759,8006,2791,8075,2811,8158,2820,8235,2810,8305,2783,8368,2737,8392,2708,8408,2689,8437,2638,8455,2582,8461,2522,8551,2545,8574,2522,8581,2515m9141,1902l9132,1866,9126,1842,9087,1776,9024,1705,9016,1712,8994,1735,9032,1780,9057,1816,9069,1842,9069,1846,9069,1858,9054,1866,9017,1853,8958,1819,8894,1774,8877,1763,8807,1719,8803,1716,8734,1689,8670,1680,8613,1690,8562,1719,8559,1716,8557,1714,8607,1650,8636,1586,8644,1522,8632,1457,8599,1393,8567,1355,8545,1329,8506,1295,8506,1650,8487,1708,8444,1763,8260,1580,8183,1502,8155,1468,8142,1436,8145,1406,8162,1380,8210,1355,8268,1360,8336,1396,8413,1461,8469,1527,8500,1589,8506,1650,8506,1295,8481,1274,8419,1237,8358,1216,8298,1212,8239,1225,8182,1255,8126,1301,7854,1572,7872,1589,7903,1620,7940,1589,7978,1580,8018,1592,8059,1626,8636,2203,8670,2244,8682,2283,8672,2322,8642,2359,8689,2407,8963,2132,8956,2125,8916,2085,8880,2118,8838,2125,8792,2106,8741,2061,8490,1810,8529,1779,8579,1774,8639,1797,8709,1846,8789,1922,8866,1989,8935,2031,8998,2048,9053,2039,9101,2005,9133,1956,9141,1902m9723,1373l9411,1050,9378,1083,9432,1166,9471,1243,9496,1314,9505,1379,9500,1438,9481,1491,9446,1537,9414,1561,9379,1567,9344,1555,9307,1524,9027,1244,9077,1203,9138,1193,9209,1214,9291,1267,9321,1237,9277,1193,9275,1191,8984,900,8961,922,8954,930,9006,1013,9027,1085,9016,1144,8974,1191,8818,1035,8739,956,8707,917,8694,881,8700,847,8726,816,8777,779,8835,761,8902,761,8976,781,9059,820,9149,878,9182,845,9095,761,8876,550,8400,1027,8448,1075,8485,1044,8524,1035,8563,1047,8604,1080,9182,1658,9215,1698,9227,1738,9218,1776,9187,1814,9235,1861,9529,1567,9723,1373e" filled="true" fillcolor="#bebebe" stroked="false">
            <v:path arrowok="t"/>
            <v:fill opacity="32896f" type="solid"/>
            <w10:wrap type="none"/>
          </v:shape>
        </w:pict>
      </w:r>
      <w:r>
        <w:rPr>
          <w:sz w:val="21"/>
        </w:rPr>
        <w:t>Deep-ocean dumping would require a substantial change in the processing and packaging of waste.</w:t>
      </w:r>
    </w:p>
    <w:p>
      <w:pPr>
        <w:pStyle w:val="ListParagraph"/>
        <w:numPr>
          <w:ilvl w:val="1"/>
          <w:numId w:val="1"/>
        </w:numPr>
        <w:tabs>
          <w:tab w:pos="1120" w:val="left" w:leader="none"/>
          <w:tab w:pos="1121" w:val="left" w:leader="none"/>
        </w:tabs>
        <w:spacing w:line="240" w:lineRule="auto" w:before="3" w:after="0"/>
        <w:ind w:left="1120" w:right="0" w:hanging="420"/>
        <w:jc w:val="left"/>
        <w:rPr>
          <w:sz w:val="21"/>
        </w:rPr>
      </w:pPr>
      <w:r>
        <w:rPr>
          <w:sz w:val="21"/>
        </w:rPr>
        <w:t>Hazardous industrial waste has increasingly been dumped illegally into coastal-ocean</w:t>
      </w:r>
      <w:r>
        <w:rPr>
          <w:spacing w:val="-21"/>
          <w:sz w:val="21"/>
        </w:rPr>
        <w:t> </w:t>
      </w:r>
      <w:r>
        <w:rPr>
          <w:sz w:val="21"/>
        </w:rPr>
        <w:t>waters.</w:t>
      </w:r>
    </w:p>
    <w:p>
      <w:pPr>
        <w:pStyle w:val="ListParagraph"/>
        <w:numPr>
          <w:ilvl w:val="1"/>
          <w:numId w:val="1"/>
        </w:numPr>
        <w:tabs>
          <w:tab w:pos="1120" w:val="left" w:leader="none"/>
          <w:tab w:pos="1121" w:val="left" w:leader="none"/>
        </w:tabs>
        <w:spacing w:line="240" w:lineRule="auto" w:before="71" w:after="0"/>
        <w:ind w:left="1120" w:right="0" w:hanging="420"/>
        <w:jc w:val="left"/>
        <w:rPr>
          <w:sz w:val="21"/>
        </w:rPr>
      </w:pPr>
      <w:r>
        <w:rPr>
          <w:sz w:val="21"/>
        </w:rPr>
        <w:t>There are at present no international agreements regulating dumping in the deep</w:t>
      </w:r>
      <w:r>
        <w:rPr>
          <w:spacing w:val="-18"/>
          <w:sz w:val="21"/>
        </w:rPr>
        <w:t> </w:t>
      </w:r>
      <w:r>
        <w:rPr>
          <w:sz w:val="21"/>
        </w:rPr>
        <w:t>ocean.</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The few species of fish that inhabit the deep ocean are of no commercial</w:t>
      </w:r>
      <w:r>
        <w:rPr>
          <w:spacing w:val="-15"/>
          <w:sz w:val="21"/>
        </w:rPr>
        <w:t> </w:t>
      </w:r>
      <w:r>
        <w:rPr>
          <w:sz w:val="21"/>
        </w:rPr>
        <w:t>value.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0"/>
        </w:rPr>
      </w:pPr>
    </w:p>
    <w:p>
      <w:pPr>
        <w:pStyle w:val="ListParagraph"/>
        <w:numPr>
          <w:ilvl w:val="0"/>
          <w:numId w:val="1"/>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5159">
            <wp:simplePos x="0" y="0"/>
            <wp:positionH relativeFrom="page">
              <wp:posOffset>1153526</wp:posOffset>
            </wp:positionH>
            <wp:positionV relativeFrom="paragraph">
              <wp:posOffset>452889</wp:posOffset>
            </wp:positionV>
            <wp:extent cx="2718703" cy="2500816"/>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 doctor investigated whether an insufficient amount of dopamine in the brain causes Parkinson's disease. The doctor injected dopamine into the bloodstreams of patients with Parkinson's disease. The progress of the disease was not halted, nor did any of the patients improve. The doctor concluded that Parkinson's disease must be caused by something other than a lack of dopamine in the</w:t>
      </w:r>
      <w:r>
        <w:rPr>
          <w:spacing w:val="-7"/>
          <w:sz w:val="21"/>
        </w:rPr>
        <w:t> </w:t>
      </w:r>
      <w:r>
        <w:rPr>
          <w:sz w:val="21"/>
        </w:rPr>
        <w:t>brain.</w:t>
      </w:r>
    </w:p>
    <w:p>
      <w:pPr>
        <w:pStyle w:val="BodyText"/>
        <w:spacing w:before="4"/>
        <w:rPr>
          <w:sz w:val="27"/>
        </w:rPr>
      </w:pPr>
    </w:p>
    <w:p>
      <w:pPr>
        <w:pStyle w:val="BodyText"/>
        <w:ind w:left="700"/>
      </w:pPr>
      <w:r>
        <w:rPr/>
        <w:t>Which of the following, if true, casts the most doubt on the doctor's conclusion?</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Parkinson's disease causes the brain to produce less dopamine than it normally</w:t>
      </w:r>
      <w:r>
        <w:rPr>
          <w:spacing w:val="-22"/>
          <w:sz w:val="21"/>
        </w:rPr>
        <w:t> </w:t>
      </w:r>
      <w:r>
        <w:rPr>
          <w:sz w:val="21"/>
        </w:rPr>
        <w:t>would.</w:t>
      </w:r>
    </w:p>
    <w:p>
      <w:pPr>
        <w:pStyle w:val="ListParagraph"/>
        <w:numPr>
          <w:ilvl w:val="1"/>
          <w:numId w:val="1"/>
        </w:numPr>
        <w:tabs>
          <w:tab w:pos="1120" w:val="left" w:leader="none"/>
          <w:tab w:pos="1121" w:val="left" w:leader="none"/>
        </w:tabs>
        <w:spacing w:line="309" w:lineRule="auto" w:before="70" w:after="0"/>
        <w:ind w:left="1120" w:right="135" w:hanging="420"/>
        <w:jc w:val="left"/>
        <w:rPr>
          <w:sz w:val="21"/>
        </w:rPr>
      </w:pPr>
      <w:r>
        <w:rPr>
          <w:sz w:val="21"/>
        </w:rPr>
        <w:t>Recent research has shown that dopamine, when injected into the bloods, cannot enter the brain.</w:t>
      </w:r>
    </w:p>
    <w:p>
      <w:pPr>
        <w:pStyle w:val="ListParagraph"/>
        <w:numPr>
          <w:ilvl w:val="1"/>
          <w:numId w:val="1"/>
        </w:numPr>
        <w:tabs>
          <w:tab w:pos="1120" w:val="left" w:leader="none"/>
          <w:tab w:pos="1121" w:val="left" w:leader="none"/>
        </w:tabs>
        <w:spacing w:line="240" w:lineRule="auto" w:before="3" w:after="0"/>
        <w:ind w:left="1120" w:right="0" w:hanging="420"/>
        <w:jc w:val="left"/>
        <w:rPr>
          <w:sz w:val="21"/>
        </w:rPr>
      </w:pPr>
      <w:r>
        <w:rPr>
          <w:sz w:val="21"/>
        </w:rPr>
        <w:t>Research has shown that dopamine often causes diseases other than Parkinson's</w:t>
      </w:r>
      <w:r>
        <w:rPr>
          <w:spacing w:val="-18"/>
          <w:sz w:val="21"/>
        </w:rPr>
        <w:t> </w:t>
      </w:r>
      <w:r>
        <w:rPr>
          <w:sz w:val="21"/>
        </w:rPr>
        <w:t>disease.</w:t>
      </w:r>
    </w:p>
    <w:p>
      <w:pPr>
        <w:pStyle w:val="ListParagraph"/>
        <w:numPr>
          <w:ilvl w:val="1"/>
          <w:numId w:val="1"/>
        </w:numPr>
        <w:tabs>
          <w:tab w:pos="1120" w:val="left" w:leader="none"/>
          <w:tab w:pos="1121" w:val="left" w:leader="none"/>
        </w:tabs>
        <w:spacing w:line="309" w:lineRule="auto" w:before="71" w:after="0"/>
        <w:ind w:left="1120" w:right="140" w:hanging="420"/>
        <w:jc w:val="left"/>
        <w:rPr>
          <w:sz w:val="21"/>
        </w:rPr>
      </w:pPr>
      <w:r>
        <w:rPr>
          <w:sz w:val="21"/>
        </w:rPr>
        <w:t>Dopamine synthesized in the laboratory for injections is identical at the molecular level to dopamine synthesized in the</w:t>
      </w:r>
      <w:r>
        <w:rPr>
          <w:spacing w:val="-7"/>
          <w:sz w:val="21"/>
        </w:rPr>
        <w:t> </w:t>
      </w:r>
      <w:r>
        <w:rPr>
          <w:sz w:val="21"/>
        </w:rPr>
        <w:t>brain.</w:t>
      </w:r>
    </w:p>
    <w:p>
      <w:pPr>
        <w:pStyle w:val="ListParagraph"/>
        <w:numPr>
          <w:ilvl w:val="1"/>
          <w:numId w:val="1"/>
        </w:numPr>
        <w:tabs>
          <w:tab w:pos="1120" w:val="left" w:leader="none"/>
          <w:tab w:pos="1121" w:val="left" w:leader="none"/>
        </w:tabs>
        <w:spacing w:line="309" w:lineRule="auto" w:before="2" w:after="0"/>
        <w:ind w:left="1120" w:right="138" w:hanging="420"/>
        <w:jc w:val="left"/>
        <w:rPr>
          <w:sz w:val="21"/>
        </w:rPr>
      </w:pPr>
      <w:r>
        <w:rPr>
          <w:sz w:val="21"/>
        </w:rPr>
        <w:t>Research has shown that many different chemicals interact to influence the workings of the brain.</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2" w:firstLine="0"/>
        <w:jc w:val="both"/>
        <w:rPr>
          <w:sz w:val="21"/>
        </w:rPr>
      </w:pPr>
      <w:r>
        <w:rPr>
          <w:sz w:val="21"/>
        </w:rPr>
        <w:t>Researchers who conducted a one-year study found that one marijuana cigarette deposits four times more tar in smokers' lungs than does one tobacco cigarette. The researchers concluded that marijuana smokers are more likely to suffer from tar-induced lung cancer than are tobacco smokers.</w:t>
      </w:r>
    </w:p>
    <w:p>
      <w:pPr>
        <w:pStyle w:val="BodyText"/>
        <w:spacing w:before="4"/>
        <w:rPr>
          <w:sz w:val="27"/>
        </w:rPr>
      </w:pPr>
    </w:p>
    <w:p>
      <w:pPr>
        <w:pStyle w:val="BodyText"/>
        <w:spacing w:line="309" w:lineRule="auto"/>
        <w:ind w:left="700" w:right="136"/>
        <w:jc w:val="both"/>
      </w:pPr>
      <w:r>
        <w:rPr/>
        <w:t>Which of the following statements, if true, would most seriously weaken the researchers' conclusion described above?</w:t>
      </w:r>
    </w:p>
    <w:p>
      <w:pPr>
        <w:pStyle w:val="BodyText"/>
        <w:spacing w:before="4"/>
        <w:rPr>
          <w:sz w:val="27"/>
        </w:rPr>
      </w:pPr>
    </w:p>
    <w:p>
      <w:pPr>
        <w:pStyle w:val="ListParagraph"/>
        <w:numPr>
          <w:ilvl w:val="0"/>
          <w:numId w:val="12"/>
        </w:numPr>
        <w:tabs>
          <w:tab w:pos="1120" w:val="left" w:leader="none"/>
          <w:tab w:pos="1121" w:val="left" w:leader="none"/>
        </w:tabs>
        <w:spacing w:line="309" w:lineRule="auto" w:before="0" w:after="0"/>
        <w:ind w:left="1120" w:right="137" w:hanging="420"/>
        <w:jc w:val="left"/>
        <w:rPr>
          <w:sz w:val="21"/>
        </w:rPr>
      </w:pPr>
      <w:r>
        <w:rPr/>
        <w:pict>
          <v:shape style="position:absolute;margin-left:291.430023pt;margin-top:24.022722pt;width:194.7pt;height:183pt;mso-position-horizontal-relative:page;mso-position-vertical-relative:paragraph;z-index:-110224" coordorigin="5829,480" coordsize="3894,3660" path="m6761,2770l6759,2744,6750,2720,6738,2696,6724,2676,6710,2658,6693,2640,6660,2616,6625,2602,6588,2594,6550,2596,6513,2606,6478,2624,6444,2648,6414,2680,6411,2692,6413,2704,6421,2712,6435,2720,6485,2730,6536,2750,6588,2778,6641,2818,6672,2834,6701,2838,6726,2832,6749,2816,6758,2792,6761,2770m6961,3092l6959,3070,6952,3044,6941,3022,6929,3000,6915,2982,6899,2966,6866,2942,6832,2928,6797,2922,6761,2924,6726,2934,6692,2950,6660,2972,6630,3000,6626,3014,6627,3028,6635,3038,6649,3046,6696,3056,6745,3076,6794,3102,6844,3138,6873,3154,6901,3160,6927,3154,6949,3138,6958,3116,6961,3092m7064,2454l7063,2430,7055,2402,7040,2374,7020,2348,6997,2326,6970,2308,6941,2292,6882,2276,6821,2278,6758,2298,6692,2338,6685,2348,6686,2358,6694,2368,6710,2374,6764,2388,6817,2412,6869,2446,6920,2488,6966,2518,7004,2526,7035,2514,7057,2480,7064,2454m7235,4013l7205,3947,7180,3921,7161,3901,7104,3874,7033,3866,6999,3870,6961,3881,6918,3898,6872,3921,6867,3821,6872,3736,6885,3668,6888,3660,6906,3616,6935,3580,6951,3557,6953,3538,6940,3522,6913,3510,6824,3504,6751,3501,6697,3501,6660,3504,6648,3505,6641,3512,6642,3523,6646,3546,6652,3571,6659,3598,6668,3626,6508,3786,6452,3706,6367,3585,6410,3542,6747,3205,6754,3189,6752,3175,6740,3163,6720,3154,6650,3147,6594,3143,6551,3142,6522,3144,6511,3144,6503,3150,6500,3160,6501,3174,6510,3200,6521,3233,6536,3275,6555,3324,6336,3542,6293,3482,6207,3362,6250,3319,6502,3066,6509,3057,6509,3048,6501,3038,6493,3030,6484,3024,6477,3023,6399,3013,6340,3009,6299,3010,6276,3015,6269,3018,6264,3023,6261,3030,6263,3041,6266,3055,6271,3073,6278,3095,6286,3119,6294,3144,6301,3164,6309,3186,6176,3319,6075,3166,6077,3153,6081,3133,6077,3113,6065,3098,6046,3090,6020,3087,5982,3100,5945,3115,5910,3133,5875,3153,5863,3163,5861,3176,5867,3192,5883,3210,5907,3237,5931,3266,5956,3298,5982,3333,6037,3413,6056,3439,5970,3525,5930,3564,5893,3596,5859,3623,5829,3643,5913,3679,5932,3649,5953,3619,5977,3592,6087,3482,6216,3663,6118,3761,6078,3799,6039,3834,6000,3865,5962,3894,6047,3928,6064,3899,6085,3870,6111,3842,6247,3706,6298,3779,6315,3804,6325,3827,6333,3850,6339,3871,6342,3892,6349,3913,6358,3928,6369,3939,6382,3944,6424,3944,6463,3941,6499,3937,6533,3932,6554,3926,6568,3917,6575,3906,6574,3891,6566,3874,6551,3841,6543,3824,6582,3786,6707,3660,6726,3713,6773,3855,6803,3943,6741,3981,6684,4021,6631,4063,6583,4108,6576,4124,6577,4135,6588,4140,6608,4139,6693,4115,6775,4098,6853,4086,6929,4080,7000,4080,7068,4087,7151,4099,7206,4091,7216,4080,7234,4062,7235,4013m7592,3686l7589,3662,7581,3636,7571,3614,7558,3592,7541,3572,7520,3554,7494,3532,7462,3506,7424,3478,7397,3456,7384,3446,7345,3410,7307,3372,7269,3330,7223,3270,7176,3206,7128,3142,7080,3076,7031,3010,6982,2942,6932,2874,6881,2802,6833,2735,6831,2734,6832,2734,6830,2730,6777,2658,6766,2646,6756,2640,6747,2638,6741,2640,6736,2646,6735,2654,6738,2664,6745,2676,6808,2774,6865,2864,6916,2946,6962,3020,7002,3086,7036,3142,7065,3192,7088,3234,7106,3268,7124,3314,7126,3354,7112,3388,7083,3416,7073,3422,7074,3432,7084,3444,7093,3452,7102,3458,7113,3460,7125,3460,7166,3456,7203,3460,7237,3476,7269,3502,7293,3530,7316,3556,7335,3584,7352,3612,7368,3640,7386,3666,7405,3692,7426,3716,7436,3726,7449,3734,7465,3742,7482,3750,7500,3754,7518,3754,7537,3750,7557,3742,7576,3726,7587,3706,7592,3686m8142,3032l8137,3020,8123,3010,8101,3000,8052,2990,8007,2986,7968,2984,7934,2984,7921,2988,7913,2994,7909,3006,7910,3022,7920,3056,7931,3088,7943,3122,7955,3154,7901,3208,7883,3228,7761,3104,7639,2982,7635,2978,7517,2862,7554,2824,7691,2686,7696,2674,7692,2662,7682,2650,7663,2640,7615,2630,7572,2622,7534,2618,7502,2618,7489,2620,7480,2626,7475,2636,7474,2650,7486,2684,7498,2718,7510,2750,7523,2780,7480,2824,7275,2620,7205,2550,7206,2542,7207,2536,7208,2528,7207,2516,7199,2506,7185,2500,7165,2498,7354,2308,7361,2294,7358,2282,7347,2272,7327,2262,7283,2252,7201,2244,7162,2242,7146,2244,7136,2250,7130,2260,7130,2272,7143,2308,7156,2342,7169,2374,7182,2406,7127,2462,6961,2628,6921,2664,6886,2694,6856,2716,6832,2734,6833,2735,6851,2742,6891,2760,6910,2770,6927,2746,6946,2720,6965,2698,6985,2676,7041,2620,7362,2942,7352,2952,7320,2984,7285,3018,7251,3046,7219,3072,7188,3092,7267,3124,7276,3110,7292,3090,7313,3066,7342,3036,7399,2978,7765,3344,7649,3460,7625,3482,7601,3502,7576,3522,7549,3542,7620,3582,7626,3570,7634,3558,7643,3544,7654,3532,7664,3520,7674,3510,7682,3500,7689,3494,7955,3228,8140,3044,8142,3032m8581,2445l8408,2272,8326,2190,8285,2144,8269,2101,8279,2060,8314,2022,8256,1964,7958,2262,8016,2320,8063,2280,8117,2272,8177,2297,8244,2355,8315,2436,8353,2506,8357,2566,8327,2613,8292,2633,8249,2638,8199,2628,8141,2604,8076,2564,8003,2510,7923,2441,7836,2357,7750,2267,7680,2184,7626,2109,7588,2041,7566,1982,7560,1929,7571,1884,7597,1847,7639,1819,7692,1809,7755,1817,7830,1842,7915,1886,8010,1947,8018,1939,8033,1924,8040,1917,7933,1809,7749,1626,7719,1656,7730,1677,7736,1695,7736,1710,7731,1722,7725,1726,7717,1730,7705,1733,7690,1735,7639,1744,7595,1758,7560,1775,7533,1795,7490,1851,7461,1911,7446,1975,7445,2045,7459,2119,7481,2184,7511,2250,7550,2316,7597,2384,7653,2452,7717,2521,7791,2590,7864,2645,7935,2689,8006,2721,8075,2741,8158,2750,8235,2740,8305,2713,8368,2667,8392,2638,8408,2619,8437,2568,8455,2512,8461,2452,8551,2475,8574,2452,8581,2445m9141,1832l9132,1796,9126,1772,9087,1706,9024,1635,9016,1642,8994,1665,9032,1710,9057,1746,9069,1772,9069,1776,9069,1788,9054,1796,9017,1783,8958,1749,8894,1704,8877,1693,8807,1649,8803,1646,8734,1619,8670,1610,8613,1620,8562,1649,8559,1646,8557,1644,8607,1580,8636,1516,8644,1452,8632,1387,8599,1323,8567,1285,8545,1259,8506,1225,8506,1580,8487,1638,8444,1693,8260,1510,8183,1432,8155,1398,8142,1366,8145,1336,8162,1310,8210,1285,8268,1290,8336,1326,8413,1391,8469,1457,8500,1519,8506,1580,8506,1225,8481,1204,8419,1167,8358,1146,8298,1142,8239,1155,8182,1185,8126,1231,7854,1502,7872,1519,7903,1550,7940,1519,7978,1510,8018,1522,8059,1556,8636,2133,8670,2174,8682,2213,8672,2252,8642,2289,8689,2337,8963,2062,8956,2055,8916,2015,8880,2048,8838,2055,8792,2036,8741,1991,8490,1740,8529,1709,8579,1704,8639,1727,8709,1776,8789,1852,8866,1919,8935,1961,8998,1978,9053,1969,9101,1935,9133,1886,9141,1832m9723,1303l9411,980,9378,1013,9432,1096,9471,1173,9496,1244,9505,1309,9500,1368,9481,1421,9446,1467,9414,1491,9379,1497,9344,1485,9307,1454,9027,1174,9077,1133,9138,1123,9209,1144,9291,1197,9321,1167,9277,1123,9275,1121,8984,830,8961,852,8954,860,9006,943,9027,1015,9016,1074,8974,1121,8818,965,8739,886,8707,847,8694,811,8700,777,8726,746,8777,709,8835,691,8902,691,8976,711,9059,750,9149,808,9182,775,9095,691,8876,480,8400,957,8448,1005,8485,974,8524,965,8563,977,8604,1010,9182,1588,9215,1628,9227,1668,9218,1706,9187,1744,9235,1791,9529,1497,9723,1303e" filled="true" fillcolor="#bebebe" stroked="false">
            <v:path arrowok="t"/>
            <v:fill opacity="32896f" type="solid"/>
            <w10:wrap type="none"/>
          </v:shape>
        </w:pict>
      </w:r>
      <w:r>
        <w:rPr>
          <w:sz w:val="21"/>
        </w:rPr>
        <w:t>The marijuana cigarettes used in the study were substantially smaller than the marijuana cigarettes smoked by the typical</w:t>
      </w:r>
      <w:r>
        <w:rPr>
          <w:spacing w:val="-8"/>
          <w:sz w:val="21"/>
        </w:rPr>
        <w:t> </w:t>
      </w:r>
      <w:r>
        <w:rPr>
          <w:spacing w:val="-3"/>
          <w:sz w:val="21"/>
        </w:rPr>
        <w:t>user.</w:t>
      </w:r>
    </w:p>
    <w:p>
      <w:pPr>
        <w:pStyle w:val="ListParagraph"/>
        <w:numPr>
          <w:ilvl w:val="0"/>
          <w:numId w:val="12"/>
        </w:numPr>
        <w:tabs>
          <w:tab w:pos="1120" w:val="left" w:leader="none"/>
          <w:tab w:pos="1121" w:val="left" w:leader="none"/>
        </w:tabs>
        <w:spacing w:line="309" w:lineRule="auto" w:before="2" w:after="0"/>
        <w:ind w:left="1120" w:right="138" w:hanging="420"/>
        <w:jc w:val="left"/>
        <w:rPr>
          <w:sz w:val="21"/>
        </w:rPr>
      </w:pPr>
      <w:r>
        <w:rPr>
          <w:sz w:val="21"/>
        </w:rPr>
        <w:t>None of the human participants in the study had ever smoked tobacco or marijuana in the past.</w:t>
      </w:r>
    </w:p>
    <w:p>
      <w:pPr>
        <w:pStyle w:val="ListParagraph"/>
        <w:numPr>
          <w:ilvl w:val="0"/>
          <w:numId w:val="12"/>
        </w:numPr>
        <w:tabs>
          <w:tab w:pos="1120" w:val="left" w:leader="none"/>
          <w:tab w:pos="1121" w:val="left" w:leader="none"/>
        </w:tabs>
        <w:spacing w:line="309" w:lineRule="auto" w:before="2" w:after="0"/>
        <w:ind w:left="1120" w:right="135" w:hanging="420"/>
        <w:jc w:val="left"/>
        <w:rPr>
          <w:sz w:val="21"/>
        </w:rPr>
      </w:pPr>
      <w:r>
        <w:rPr>
          <w:sz w:val="21"/>
        </w:rPr>
        <w:t>A follow-up examination conducted five years after the original study showed that none of the human participants had tar-induced lung</w:t>
      </w:r>
      <w:r>
        <w:rPr>
          <w:spacing w:val="-5"/>
          <w:sz w:val="21"/>
        </w:rPr>
        <w:t> </w:t>
      </w:r>
      <w:r>
        <w:rPr>
          <w:spacing w:val="-3"/>
          <w:sz w:val="21"/>
        </w:rPr>
        <w:t>cancer.</w:t>
      </w:r>
    </w:p>
    <w:p>
      <w:pPr>
        <w:pStyle w:val="ListParagraph"/>
        <w:numPr>
          <w:ilvl w:val="0"/>
          <w:numId w:val="12"/>
        </w:numPr>
        <w:tabs>
          <w:tab w:pos="1120" w:val="left" w:leader="none"/>
          <w:tab w:pos="1121" w:val="left" w:leader="none"/>
        </w:tabs>
        <w:spacing w:line="309" w:lineRule="auto" w:before="2" w:after="0"/>
        <w:ind w:left="1120" w:right="138" w:hanging="420"/>
        <w:jc w:val="left"/>
        <w:rPr>
          <w:sz w:val="21"/>
        </w:rPr>
      </w:pPr>
      <w:r>
        <w:rPr>
          <w:sz w:val="21"/>
        </w:rPr>
        <w:t>The tobacco cigarettes used in the study contained slightly more tar than the tobacco cigarettes smoked by the typical</w:t>
      </w:r>
      <w:r>
        <w:rPr>
          <w:spacing w:val="-8"/>
          <w:sz w:val="21"/>
        </w:rPr>
        <w:t> </w:t>
      </w:r>
      <w:r>
        <w:rPr>
          <w:spacing w:val="-3"/>
          <w:sz w:val="21"/>
        </w:rPr>
        <w:t>user.</w:t>
      </w:r>
    </w:p>
    <w:p>
      <w:pPr>
        <w:pStyle w:val="ListParagraph"/>
        <w:numPr>
          <w:ilvl w:val="0"/>
          <w:numId w:val="12"/>
        </w:numPr>
        <w:tabs>
          <w:tab w:pos="1120" w:val="left" w:leader="none"/>
          <w:tab w:pos="1121" w:val="left" w:leader="none"/>
        </w:tabs>
        <w:spacing w:line="309" w:lineRule="auto" w:before="2" w:after="0"/>
        <w:ind w:left="1120" w:right="137" w:hanging="420"/>
        <w:jc w:val="left"/>
        <w:rPr>
          <w:sz w:val="21"/>
        </w:rPr>
      </w:pPr>
      <w:r>
        <w:rPr>
          <w:sz w:val="21"/>
        </w:rPr>
        <w:t>The typical user of marijuana smokes much less frequently than does the typical user of tobacco.</w:t>
      </w: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80" w:after="0"/>
        <w:ind w:left="700" w:right="136" w:firstLine="0"/>
        <w:jc w:val="both"/>
        <w:rPr>
          <w:sz w:val="21"/>
        </w:rPr>
      </w:pPr>
      <w:r>
        <w:rPr/>
        <w:drawing>
          <wp:anchor distT="0" distB="0" distL="0" distR="0" allowOverlap="1" layoutInCell="1" locked="0" behindDoc="1" simplePos="0" relativeHeight="268325207">
            <wp:simplePos x="0" y="0"/>
            <wp:positionH relativeFrom="page">
              <wp:posOffset>1153526</wp:posOffset>
            </wp:positionH>
            <wp:positionV relativeFrom="paragraph">
              <wp:posOffset>368815</wp:posOffset>
            </wp:positionV>
            <wp:extent cx="2718703" cy="2500816"/>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Angler: Fish such as suckers, shiners, and chubs are neither fun to catch nor good to catch. They should be eliminated from mountain ponds to make way for</w:t>
      </w:r>
      <w:r>
        <w:rPr>
          <w:spacing w:val="-19"/>
          <w:sz w:val="21"/>
        </w:rPr>
        <w:t> </w:t>
      </w:r>
      <w:r>
        <w:rPr>
          <w:sz w:val="21"/>
        </w:rPr>
        <w:t>trout.</w:t>
      </w:r>
    </w:p>
    <w:p>
      <w:pPr>
        <w:pStyle w:val="BodyText"/>
        <w:spacing w:line="309" w:lineRule="auto" w:before="3"/>
        <w:ind w:left="700" w:right="139"/>
        <w:jc w:val="both"/>
      </w:pPr>
      <w:r>
        <w:rPr/>
        <w:t>Fish and Game Commissioner: The state's policy is to preserve any aquatic ecosystems that are indigenous to a given area. Interfering with fish populations in these ponds would violate this policy.</w:t>
      </w:r>
    </w:p>
    <w:p>
      <w:pPr>
        <w:pStyle w:val="BodyText"/>
        <w:spacing w:before="4"/>
        <w:rPr>
          <w:sz w:val="27"/>
        </w:rPr>
      </w:pPr>
    </w:p>
    <w:p>
      <w:pPr>
        <w:pStyle w:val="BodyText"/>
        <w:spacing w:line="309" w:lineRule="auto"/>
        <w:ind w:left="700" w:right="142"/>
        <w:jc w:val="both"/>
      </w:pPr>
      <w:r>
        <w:rPr/>
        <w:t>Which of the following, if true, would casts most doubt on the Fish and Game Commissioner's position that the angler's proposal is a violation of state policy.</w:t>
      </w:r>
    </w:p>
    <w:p>
      <w:pPr>
        <w:pStyle w:val="BodyText"/>
        <w:spacing w:before="4"/>
        <w:rPr>
          <w:sz w:val="27"/>
        </w:rPr>
      </w:pPr>
    </w:p>
    <w:p>
      <w:pPr>
        <w:pStyle w:val="ListParagraph"/>
        <w:numPr>
          <w:ilvl w:val="0"/>
          <w:numId w:val="13"/>
        </w:numPr>
        <w:tabs>
          <w:tab w:pos="1120" w:val="left" w:leader="none"/>
          <w:tab w:pos="1121" w:val="left" w:leader="none"/>
        </w:tabs>
        <w:spacing w:line="309" w:lineRule="auto" w:before="0" w:after="0"/>
        <w:ind w:left="1120" w:right="136" w:hanging="420"/>
        <w:jc w:val="left"/>
        <w:rPr>
          <w:sz w:val="21"/>
        </w:rPr>
      </w:pPr>
      <w:r>
        <w:rPr>
          <w:sz w:val="21"/>
        </w:rPr>
        <w:t>The suckers, shiners, and chubs in mountain ponds are descendants of fish brought to those ponds by anglers for use as bait in catching the once abundant</w:t>
      </w:r>
      <w:r>
        <w:rPr>
          <w:spacing w:val="-9"/>
          <w:sz w:val="21"/>
        </w:rPr>
        <w:t> </w:t>
      </w:r>
      <w:r>
        <w:rPr>
          <w:sz w:val="21"/>
        </w:rPr>
        <w:t>trout</w:t>
      </w:r>
    </w:p>
    <w:p>
      <w:pPr>
        <w:pStyle w:val="ListParagraph"/>
        <w:numPr>
          <w:ilvl w:val="0"/>
          <w:numId w:val="13"/>
        </w:numPr>
        <w:tabs>
          <w:tab w:pos="1120" w:val="left" w:leader="none"/>
          <w:tab w:pos="1121" w:val="left" w:leader="none"/>
        </w:tabs>
        <w:spacing w:line="309" w:lineRule="auto" w:before="3" w:after="0"/>
        <w:ind w:left="1120" w:right="135" w:hanging="420"/>
        <w:jc w:val="left"/>
        <w:rPr>
          <w:sz w:val="21"/>
        </w:rPr>
      </w:pPr>
      <w:r>
        <w:rPr>
          <w:sz w:val="21"/>
        </w:rPr>
        <w:t>The state's policy of preserving natural aquatic ecosystems favors the interests and hobbies of one group of people over those of other</w:t>
      </w:r>
      <w:r>
        <w:rPr>
          <w:spacing w:val="-8"/>
          <w:sz w:val="21"/>
        </w:rPr>
        <w:t> </w:t>
      </w:r>
      <w:r>
        <w:rPr>
          <w:sz w:val="21"/>
        </w:rPr>
        <w:t>groups.</w:t>
      </w:r>
    </w:p>
    <w:p>
      <w:pPr>
        <w:pStyle w:val="ListParagraph"/>
        <w:numPr>
          <w:ilvl w:val="0"/>
          <w:numId w:val="13"/>
        </w:numPr>
        <w:tabs>
          <w:tab w:pos="1120" w:val="left" w:leader="none"/>
          <w:tab w:pos="1121" w:val="left" w:leader="none"/>
        </w:tabs>
        <w:spacing w:line="309" w:lineRule="auto" w:before="2" w:after="0"/>
        <w:ind w:left="1120" w:right="141" w:hanging="420"/>
        <w:jc w:val="left"/>
        <w:rPr>
          <w:sz w:val="21"/>
        </w:rPr>
      </w:pPr>
      <w:r>
        <w:rPr>
          <w:sz w:val="21"/>
        </w:rPr>
        <w:t>Suckers, shiners, and chubs are dull, unattractive fish with none of the graceful beauty of trout.</w:t>
      </w:r>
    </w:p>
    <w:p>
      <w:pPr>
        <w:pStyle w:val="ListParagraph"/>
        <w:numPr>
          <w:ilvl w:val="0"/>
          <w:numId w:val="13"/>
        </w:numPr>
        <w:tabs>
          <w:tab w:pos="1120" w:val="left" w:leader="none"/>
          <w:tab w:pos="1121" w:val="left" w:leader="none"/>
        </w:tabs>
        <w:spacing w:line="309" w:lineRule="auto" w:before="2" w:after="0"/>
        <w:ind w:left="1120" w:right="138" w:hanging="420"/>
        <w:jc w:val="left"/>
        <w:rPr>
          <w:sz w:val="21"/>
        </w:rPr>
      </w:pPr>
      <w:r>
        <w:rPr>
          <w:sz w:val="21"/>
        </w:rPr>
        <w:t>People who fish in mountain ponds have a deeper appreciation of nature than do people who never visit such</w:t>
      </w:r>
      <w:r>
        <w:rPr>
          <w:spacing w:val="-5"/>
          <w:sz w:val="21"/>
        </w:rPr>
        <w:t> </w:t>
      </w:r>
      <w:r>
        <w:rPr>
          <w:sz w:val="21"/>
        </w:rPr>
        <w:t>areas.</w:t>
      </w:r>
    </w:p>
    <w:p>
      <w:pPr>
        <w:pStyle w:val="ListParagraph"/>
        <w:numPr>
          <w:ilvl w:val="0"/>
          <w:numId w:val="13"/>
        </w:numPr>
        <w:tabs>
          <w:tab w:pos="1120" w:val="left" w:leader="none"/>
          <w:tab w:pos="1121" w:val="left" w:leader="none"/>
        </w:tabs>
        <w:spacing w:line="309" w:lineRule="auto" w:before="2" w:after="0"/>
        <w:ind w:left="1120" w:right="139" w:hanging="420"/>
        <w:jc w:val="left"/>
        <w:rPr>
          <w:sz w:val="21"/>
        </w:rPr>
      </w:pPr>
      <w:r>
        <w:rPr>
          <w:sz w:val="21"/>
        </w:rPr>
        <w:t>A large percentage of the fish in mountain ponds could be eliminated and replaced with trout without seriously disturbing plants or animals in the surrounding</w:t>
      </w:r>
      <w:r>
        <w:rPr>
          <w:spacing w:val="-18"/>
          <w:sz w:val="21"/>
        </w:rPr>
        <w:t> </w:t>
      </w:r>
      <w:r>
        <w:rPr>
          <w:sz w:val="21"/>
        </w:rPr>
        <w:t>woodlands.</w:t>
      </w:r>
    </w:p>
    <w:p>
      <w:pPr>
        <w:spacing w:after="0" w:line="309" w:lineRule="auto"/>
        <w:jc w:val="left"/>
        <w:rPr>
          <w:sz w:val="21"/>
        </w:rPr>
        <w:sectPr>
          <w:footerReference w:type="default" r:id="rId8"/>
          <w:pgSz w:w="11910" w:h="16840"/>
          <w:pgMar w:footer="1533" w:header="490"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7" w:firstLine="0"/>
        <w:jc w:val="both"/>
        <w:rPr>
          <w:sz w:val="21"/>
        </w:rPr>
      </w:pPr>
      <w:r>
        <w:rPr>
          <w:sz w:val="21"/>
        </w:rPr>
        <w:t>Do you think cream cheese is too rich and luxurious to use as an everyday spread? Think again! Measure for measure, cream cheese has half the calories of </w:t>
      </w:r>
      <w:r>
        <w:rPr>
          <w:spacing w:val="-3"/>
          <w:sz w:val="21"/>
        </w:rPr>
        <w:t>butter. </w:t>
      </w:r>
      <w:r>
        <w:rPr>
          <w:sz w:val="21"/>
        </w:rPr>
        <w:t>Indulge yourself with a clear</w:t>
      </w:r>
      <w:r>
        <w:rPr>
          <w:spacing w:val="0"/>
          <w:sz w:val="21"/>
        </w:rPr>
        <w:t> </w:t>
      </w:r>
      <w:r>
        <w:rPr>
          <w:sz w:val="21"/>
        </w:rPr>
        <w:t>conscience.</w:t>
      </w:r>
    </w:p>
    <w:p>
      <w:pPr>
        <w:pStyle w:val="BodyText"/>
        <w:spacing w:before="4"/>
        <w:rPr>
          <w:sz w:val="27"/>
        </w:rPr>
      </w:pPr>
    </w:p>
    <w:p>
      <w:pPr>
        <w:pStyle w:val="BodyText"/>
        <w:ind w:left="700"/>
      </w:pPr>
      <w:r>
        <w:rPr/>
        <w:t>The advertisement above is potentially misleading if which of the following is true?</w:t>
      </w:r>
    </w:p>
    <w:p>
      <w:pPr>
        <w:pStyle w:val="BodyText"/>
        <w:rPr>
          <w:sz w:val="22"/>
        </w:rPr>
      </w:pPr>
    </w:p>
    <w:p>
      <w:pPr>
        <w:pStyle w:val="ListParagraph"/>
        <w:numPr>
          <w:ilvl w:val="0"/>
          <w:numId w:val="14"/>
        </w:numPr>
        <w:tabs>
          <w:tab w:pos="1120" w:val="left" w:leader="none"/>
          <w:tab w:pos="1121" w:val="left" w:leader="none"/>
        </w:tabs>
        <w:spacing w:line="309" w:lineRule="auto" w:before="129" w:after="0"/>
        <w:ind w:left="1120" w:right="139" w:hanging="420"/>
        <w:jc w:val="left"/>
        <w:rPr>
          <w:sz w:val="21"/>
        </w:rPr>
      </w:pPr>
      <w:r>
        <w:rPr>
          <w:sz w:val="21"/>
        </w:rPr>
        <w:t>Even butter is expensive in comparison with spreads that are still less expensive, such as margarine.</w:t>
      </w:r>
    </w:p>
    <w:p>
      <w:pPr>
        <w:pStyle w:val="ListParagraph"/>
        <w:numPr>
          <w:ilvl w:val="0"/>
          <w:numId w:val="14"/>
        </w:numPr>
        <w:tabs>
          <w:tab w:pos="1120" w:val="left" w:leader="none"/>
          <w:tab w:pos="1121" w:val="left" w:leader="none"/>
        </w:tabs>
        <w:spacing w:line="309" w:lineRule="auto" w:before="2" w:after="0"/>
        <w:ind w:left="1120" w:right="139" w:hanging="420"/>
        <w:jc w:val="left"/>
        <w:rPr>
          <w:sz w:val="21"/>
        </w:rPr>
      </w:pPr>
      <w:r>
        <w:rPr/>
        <w:pict>
          <v:shape style="position:absolute;margin-left:291.430023pt;margin-top:24.122723pt;width:194.7pt;height:183pt;mso-position-horizontal-relative:page;mso-position-vertical-relative:paragraph;z-index:-110176" coordorigin="5829,482" coordsize="3894,3660" path="m6761,2772l6759,2746,6750,2722,6738,2698,6724,2678,6710,2660,6693,2642,6660,2618,6625,2604,6588,2596,6550,2598,6513,2608,6478,2626,6444,2650,6414,2682,6411,2694,6413,2706,6421,2714,6435,2722,6485,2732,6536,2752,6588,2780,6641,2820,6672,2836,6701,2840,6726,2834,6749,2818,6758,2794,6761,2772m6961,3094l6959,3072,6952,3046,6941,3024,6929,3002,6915,2984,6899,2968,6866,2944,6832,2930,6797,2924,6761,2926,6726,2936,6692,2952,6660,2974,6630,3002,6626,3016,6627,3030,6635,3040,6649,3048,6696,3058,6745,3078,6794,3104,6844,3140,6873,3156,6901,3162,6927,3156,6949,3140,6958,3118,6961,3094m7064,2456l7063,2432,7055,2404,7040,2376,7020,2350,6997,2328,6970,2310,6941,2294,6882,2278,6821,2280,6758,2300,6692,2340,6685,2350,6686,2360,6694,2370,6710,2376,6764,2390,6817,2414,6869,2448,6920,2490,6966,2520,7004,2528,7035,2516,7057,2482,7064,2456m7235,4015l7205,3949,7180,3923,7161,3903,7104,3876,7033,3868,6999,3872,6961,3883,6918,3900,6872,3923,6867,3823,6872,3738,6885,3670,6888,3662,6906,3618,6935,3582,6951,3559,6953,3540,6940,3524,6913,3512,6824,3506,6751,3503,6697,3503,6660,3506,6648,3507,6641,3514,6642,3525,6646,3548,6652,3573,6659,3600,6668,3628,6508,3788,6452,3708,6367,3587,6410,3544,6747,3207,6754,3191,6752,3177,6740,3165,6720,3156,6650,3149,6594,3145,6551,3144,6522,3146,6511,3146,6503,3152,6500,3162,6501,3176,6510,3202,6521,3235,6536,3277,6555,3326,6336,3544,6293,3484,6207,3364,6250,3321,6502,3068,6509,3059,6509,3050,6501,3040,6493,3032,6484,3026,6477,3025,6399,3015,6340,3011,6299,3012,6276,3017,6269,3020,6264,3025,6261,3032,6263,3043,6266,3057,6271,3075,6278,3097,6286,3121,6294,3146,6301,3166,6309,3188,6176,3321,6075,3168,6077,3155,6081,3135,6077,3115,6065,3100,6046,3092,6020,3089,5982,3102,5945,3117,5910,3135,5875,3155,5863,3165,5861,3178,5867,3194,5883,3212,5907,3239,5931,3268,5956,3300,5982,3335,6037,3415,6056,3441,5970,3527,5930,3566,5893,3598,5859,3625,5829,3645,5913,3681,5932,3651,5953,3621,5977,3594,6087,3484,6216,3665,6118,3763,6078,3801,6039,3836,6000,3867,5962,3896,6047,3930,6064,3901,6085,3872,6111,3844,6247,3708,6298,3781,6315,3806,6325,3829,6333,3852,6339,3873,6342,3894,6349,3915,6358,3930,6369,3941,6382,3946,6424,3946,6463,3943,6499,3939,6533,3934,6554,3928,6568,3919,6575,3908,6574,3893,6566,3876,6551,3843,6543,3826,6582,3788,6707,3662,6726,3715,6773,3857,6803,3945,6741,3983,6684,4023,6631,4065,6583,4110,6576,4126,6577,4137,6588,4142,6608,4141,6693,4117,6775,4100,6853,4088,6929,4082,7000,4082,7068,4089,7151,4101,7206,4093,7216,4082,7234,4064,7235,4015m7592,3688l7589,3664,7581,3638,7571,3616,7558,3594,7541,3574,7520,3556,7494,3534,7462,3508,7424,3480,7397,3458,7384,3448,7345,3412,7307,3374,7269,3332,7223,3272,7176,3208,7128,3144,7080,3078,7031,3012,6982,2944,6932,2876,6881,2804,6833,2737,6831,2736,6832,2736,6830,2732,6777,2660,6766,2648,6756,2642,6747,2640,6741,2642,6736,2648,6735,2656,6738,2666,6745,2678,6808,2776,6865,2866,6916,2948,6962,3022,7002,3088,7036,3144,7065,3194,7088,3236,7106,3270,7124,3316,7126,3356,7112,3390,7083,3418,7073,3424,7074,3434,7084,3446,7093,3454,7102,3460,7113,3462,7125,3462,7166,3458,7203,3462,7237,3478,7269,3504,7293,3532,7316,3558,7335,3586,7352,3614,7368,3642,7386,3668,7405,3694,7426,3718,7436,3728,7449,3736,7465,3744,7482,3752,7500,3756,7518,3756,7537,3752,7557,3744,7576,3728,7587,3708,7592,3688m8142,3034l8137,3022,8123,3012,8101,3002,8052,2992,8007,2988,7968,2986,7934,2986,7921,2990,7913,2996,7909,3008,7910,3024,7920,3058,7931,3090,7943,3124,7955,3156,7901,3210,7883,3230,7761,3106,7639,2984,7635,2980,7517,2864,7554,2826,7691,2688,7696,2676,7692,2664,7682,2652,7663,2642,7615,2632,7572,2624,7534,2620,7502,2620,7489,2622,7480,2628,7475,2638,7474,2652,7486,2686,7498,2720,7510,2752,7523,2782,7480,2826,7275,2622,7205,2552,7206,2544,7207,2538,7208,2530,7207,2518,7199,2508,7185,2502,7165,2500,7354,2310,7361,2296,7358,2284,7347,2274,7327,2264,7283,2254,7201,2246,7162,2244,7146,2246,7136,2252,7130,2262,7130,2274,7143,2310,7156,2344,7169,2376,7182,2408,7127,2464,6961,2630,6921,2666,6886,2696,6856,2718,6832,2736,6833,2737,6851,2744,6891,2762,6910,2772,6927,2748,6946,2722,6965,2700,6985,2678,7041,2622,7362,2944,7352,2954,7320,2986,7285,3020,7251,3048,7219,3074,7188,3094,7267,3126,7276,3112,7292,3092,7313,3068,7342,3038,7399,2980,7765,3346,7649,3462,7625,3484,7601,3504,7576,3524,7549,3544,7620,3584,7626,3572,7634,3560,7643,3546,7654,3534,7664,3522,7674,3512,7682,3502,7689,3496,7955,3230,8140,3046,8142,3034m8581,2447l8408,2274,8326,2192,8285,2146,8269,2103,8279,2062,8314,2024,8256,1966,7958,2264,8016,2322,8063,2282,8117,2274,8177,2299,8244,2357,8315,2438,8353,2508,8357,2568,8327,2615,8292,2635,8249,2640,8199,2630,8141,2606,8076,2566,8003,2512,7923,2443,7836,2359,7750,2269,7680,2186,7626,2111,7588,2043,7566,1984,7560,1931,7571,1886,7597,1849,7639,1821,7692,1811,7755,1819,7830,1844,7915,1888,8010,1949,8018,1941,8033,1926,8040,1919,7933,1811,7749,1628,7719,1658,7730,1679,7736,1697,7736,1712,7731,1724,7725,1728,7717,1732,7705,1735,7690,1737,7639,1746,7595,1760,7560,1777,7533,1797,7490,1853,7461,1913,7446,1977,7445,2047,7459,2121,7481,2186,7511,2252,7550,2318,7597,2386,7653,2454,7717,2523,7791,2592,7864,2647,7935,2691,8006,2723,8075,2743,8158,2752,8235,2742,8305,2715,8368,2669,8392,2640,8408,2621,8437,2570,8455,2514,8461,2454,8551,2477,8574,2454,8581,2447m9141,1834l9132,1798,9126,1774,9087,1708,9024,1637,9016,1644,8994,1667,9032,1712,9057,1748,9069,1774,9069,1778,9069,1790,9054,1798,9017,1785,8958,1751,8894,1706,8877,1695,8807,1651,8803,1648,8734,1621,8670,1612,8613,1622,8562,1651,8559,1648,8557,1646,8607,1582,8636,1518,8644,1454,8632,1389,8599,1325,8567,1287,8545,1261,8506,1227,8506,1582,8487,1640,8444,1695,8260,1512,8183,1434,8155,1400,8142,1368,8145,1338,8162,1312,8210,1287,8268,1292,8336,1328,8413,1393,8469,1459,8500,1521,8506,1582,8506,1227,8481,1206,8419,1169,8358,1148,8298,1144,8239,1157,8182,1187,8126,1233,7854,1504,7872,1521,7903,1552,7940,1521,7978,1512,8018,1524,8059,1558,8636,2135,8670,2176,8682,2215,8672,2254,8642,2291,8689,2339,8963,2064,8956,2057,8916,2017,8880,2050,8838,2057,8792,2038,8741,1993,8490,1742,8529,1711,8579,1706,8639,1729,8709,1778,8789,1854,8866,1921,8935,1963,8998,1980,9053,1971,9101,1937,9133,1888,9141,1834m9723,1305l9411,982,9378,1015,9432,1098,9471,1175,9496,1246,9505,1311,9500,1370,9481,1423,9446,1469,9414,1493,9379,1499,9344,1487,9307,1456,9027,1176,9077,1135,9138,1125,9209,1146,9291,1199,9321,1169,9277,1125,9275,1123,8984,832,8961,854,8954,862,9006,945,9027,1017,9016,1076,8974,1123,8818,967,8739,888,8707,849,8694,813,8700,779,8726,748,8777,711,8835,693,8902,693,8976,713,9059,752,9149,810,9182,777,9095,693,8876,482,8400,959,8448,1007,8485,976,8524,967,8563,979,8604,1012,9182,1590,9215,1630,9227,1670,9218,1708,9187,1746,9235,1793,9529,1499,9723,1305e" filled="true" fillcolor="#bebebe" stroked="false">
            <v:path arrowok="t"/>
            <v:fill opacity="32896f" type="solid"/>
            <w10:wrap type="none"/>
          </v:shape>
        </w:pict>
      </w:r>
      <w:r>
        <w:rPr>
          <w:sz w:val="21"/>
        </w:rPr>
        <w:t>When using cream cheese as a spread, people tend to use several times as much as when using</w:t>
      </w:r>
      <w:r>
        <w:rPr>
          <w:spacing w:val="6"/>
          <w:sz w:val="21"/>
        </w:rPr>
        <w:t> </w:t>
      </w:r>
      <w:r>
        <w:rPr>
          <w:spacing w:val="-3"/>
          <w:sz w:val="21"/>
        </w:rPr>
        <w:t>butter.</w:t>
      </w:r>
    </w:p>
    <w:p>
      <w:pPr>
        <w:pStyle w:val="ListParagraph"/>
        <w:numPr>
          <w:ilvl w:val="0"/>
          <w:numId w:val="14"/>
        </w:numPr>
        <w:tabs>
          <w:tab w:pos="1120" w:val="left" w:leader="none"/>
          <w:tab w:pos="1121" w:val="left" w:leader="none"/>
        </w:tabs>
        <w:spacing w:line="309" w:lineRule="auto" w:before="2" w:after="0"/>
        <w:ind w:left="1120" w:right="138" w:hanging="420"/>
        <w:jc w:val="left"/>
        <w:rPr>
          <w:sz w:val="21"/>
        </w:rPr>
      </w:pPr>
      <w:r>
        <w:rPr>
          <w:sz w:val="21"/>
        </w:rPr>
        <w:t>Other brands of cream cheese are approximately equal in caloric content to the brand advertised.</w:t>
      </w:r>
    </w:p>
    <w:p>
      <w:pPr>
        <w:pStyle w:val="ListParagraph"/>
        <w:numPr>
          <w:ilvl w:val="0"/>
          <w:numId w:val="14"/>
        </w:numPr>
        <w:tabs>
          <w:tab w:pos="1120" w:val="left" w:leader="none"/>
          <w:tab w:pos="1121" w:val="left" w:leader="none"/>
        </w:tabs>
        <w:spacing w:line="309" w:lineRule="auto" w:before="2" w:after="0"/>
        <w:ind w:left="1120" w:right="136" w:hanging="420"/>
        <w:jc w:val="left"/>
        <w:rPr>
          <w:sz w:val="21"/>
        </w:rPr>
      </w:pPr>
      <w:r>
        <w:rPr>
          <w:sz w:val="21"/>
        </w:rPr>
        <w:t>Even apart from caloric content, people generally think of cream cheese as luxurious because of its smooth</w:t>
      </w:r>
      <w:r>
        <w:rPr>
          <w:spacing w:val="-10"/>
          <w:sz w:val="21"/>
        </w:rPr>
        <w:t> </w:t>
      </w:r>
      <w:r>
        <w:rPr>
          <w:sz w:val="21"/>
        </w:rPr>
        <w:t>taste.</w:t>
      </w:r>
    </w:p>
    <w:p>
      <w:pPr>
        <w:pStyle w:val="ListParagraph"/>
        <w:numPr>
          <w:ilvl w:val="0"/>
          <w:numId w:val="14"/>
        </w:numPr>
        <w:tabs>
          <w:tab w:pos="1120" w:val="left" w:leader="none"/>
          <w:tab w:pos="1121" w:val="left" w:leader="none"/>
        </w:tabs>
        <w:spacing w:line="240" w:lineRule="auto" w:before="2" w:after="0"/>
        <w:ind w:left="1120" w:right="0" w:hanging="420"/>
        <w:jc w:val="left"/>
        <w:rPr>
          <w:sz w:val="21"/>
        </w:rPr>
      </w:pPr>
      <w:r>
        <w:rPr>
          <w:sz w:val="21"/>
        </w:rPr>
        <w:t>Butter and cream cheese each contain a nutrient that the other does</w:t>
      </w:r>
      <w:r>
        <w:rPr>
          <w:spacing w:val="-17"/>
          <w:sz w:val="21"/>
        </w:rPr>
        <w:t> </w:t>
      </w:r>
      <w:r>
        <w:rPr>
          <w:sz w:val="21"/>
        </w:rPr>
        <w:t>not.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1"/>
        </w:rPr>
      </w:pPr>
    </w:p>
    <w:p>
      <w:pPr>
        <w:pStyle w:val="ListParagraph"/>
        <w:numPr>
          <w:ilvl w:val="0"/>
          <w:numId w:val="1"/>
        </w:numPr>
        <w:tabs>
          <w:tab w:pos="1121" w:val="left" w:leader="none"/>
        </w:tabs>
        <w:spacing w:line="309" w:lineRule="auto" w:before="0" w:after="0"/>
        <w:ind w:left="700" w:right="138" w:firstLine="0"/>
        <w:jc w:val="both"/>
        <w:rPr>
          <w:sz w:val="21"/>
        </w:rPr>
      </w:pPr>
      <w:r>
        <w:rPr/>
        <w:drawing>
          <wp:anchor distT="0" distB="0" distL="0" distR="0" allowOverlap="1" layoutInCell="1" locked="0" behindDoc="1" simplePos="0" relativeHeight="268325255">
            <wp:simplePos x="0" y="0"/>
            <wp:positionH relativeFrom="page">
              <wp:posOffset>1153526</wp:posOffset>
            </wp:positionH>
            <wp:positionV relativeFrom="paragraph">
              <wp:posOffset>452889</wp:posOffset>
            </wp:positionV>
            <wp:extent cx="2718703" cy="2500816"/>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Middletown's police currently remove an apparently abandoned car from the streets about  two months after it is reported. The police have been unfairly criticized for allowing such cars to be vandalized during this period. Because it is illegal for car owners to abandon cars on the street, police need not be concerned about protecting such</w:t>
      </w:r>
      <w:r>
        <w:rPr>
          <w:spacing w:val="-9"/>
          <w:sz w:val="21"/>
        </w:rPr>
        <w:t> </w:t>
      </w:r>
      <w:r>
        <w:rPr>
          <w:sz w:val="21"/>
        </w:rPr>
        <w:t>cars.</w:t>
      </w:r>
    </w:p>
    <w:p>
      <w:pPr>
        <w:pStyle w:val="BodyText"/>
        <w:spacing w:before="3"/>
        <w:rPr>
          <w:sz w:val="27"/>
        </w:rPr>
      </w:pPr>
    </w:p>
    <w:p>
      <w:pPr>
        <w:pStyle w:val="BodyText"/>
        <w:spacing w:before="1"/>
        <w:ind w:left="700"/>
      </w:pPr>
      <w:r>
        <w:rPr/>
        <w:t>Which of the following, if true, most seriously weakens the argument above?</w:t>
      </w:r>
    </w:p>
    <w:p>
      <w:pPr>
        <w:pStyle w:val="BodyText"/>
        <w:rPr>
          <w:sz w:val="22"/>
        </w:rPr>
      </w:pPr>
    </w:p>
    <w:p>
      <w:pPr>
        <w:pStyle w:val="ListParagraph"/>
        <w:numPr>
          <w:ilvl w:val="0"/>
          <w:numId w:val="15"/>
        </w:numPr>
        <w:tabs>
          <w:tab w:pos="1120" w:val="left" w:leader="none"/>
          <w:tab w:pos="1121" w:val="left" w:leader="none"/>
        </w:tabs>
        <w:spacing w:line="309" w:lineRule="auto" w:before="129" w:after="0"/>
        <w:ind w:left="1120" w:right="135" w:hanging="420"/>
        <w:jc w:val="left"/>
        <w:rPr>
          <w:sz w:val="21"/>
        </w:rPr>
      </w:pPr>
      <w:r>
        <w:rPr>
          <w:sz w:val="21"/>
        </w:rPr>
        <w:t>In the past, vehicles abandoned in Middletown were removed from the streets an average of four months after initial reports to</w:t>
      </w:r>
      <w:r>
        <w:rPr>
          <w:spacing w:val="-12"/>
          <w:sz w:val="21"/>
        </w:rPr>
        <w:t> </w:t>
      </w:r>
      <w:r>
        <w:rPr>
          <w:sz w:val="21"/>
        </w:rPr>
        <w:t>police.</w:t>
      </w:r>
    </w:p>
    <w:p>
      <w:pPr>
        <w:pStyle w:val="ListParagraph"/>
        <w:numPr>
          <w:ilvl w:val="0"/>
          <w:numId w:val="15"/>
        </w:numPr>
        <w:tabs>
          <w:tab w:pos="1120" w:val="left" w:leader="none"/>
          <w:tab w:pos="1121" w:val="left" w:leader="none"/>
        </w:tabs>
        <w:spacing w:line="309" w:lineRule="auto" w:before="2" w:after="0"/>
        <w:ind w:left="1120" w:right="137" w:hanging="420"/>
        <w:jc w:val="left"/>
        <w:rPr>
          <w:sz w:val="21"/>
        </w:rPr>
      </w:pPr>
      <w:r>
        <w:rPr>
          <w:sz w:val="21"/>
        </w:rPr>
        <w:t>In one recent </w:t>
      </w:r>
      <w:r>
        <w:rPr>
          <w:spacing w:val="-4"/>
          <w:sz w:val="21"/>
        </w:rPr>
        <w:t>year, </w:t>
      </w:r>
      <w:r>
        <w:rPr>
          <w:sz w:val="21"/>
        </w:rPr>
        <w:t>more than 150 abandoned vehicles were vandalized in Middletown, but police made no arrests for those</w:t>
      </w:r>
      <w:r>
        <w:rPr>
          <w:spacing w:val="-7"/>
          <w:sz w:val="21"/>
        </w:rPr>
        <w:t> </w:t>
      </w:r>
      <w:r>
        <w:rPr>
          <w:sz w:val="21"/>
        </w:rPr>
        <w:t>actions.</w:t>
      </w:r>
    </w:p>
    <w:p>
      <w:pPr>
        <w:pStyle w:val="ListParagraph"/>
        <w:numPr>
          <w:ilvl w:val="0"/>
          <w:numId w:val="15"/>
        </w:numPr>
        <w:tabs>
          <w:tab w:pos="1120" w:val="left" w:leader="none"/>
          <w:tab w:pos="1121" w:val="left" w:leader="none"/>
        </w:tabs>
        <w:spacing w:line="309" w:lineRule="auto" w:before="2" w:after="0"/>
        <w:ind w:left="1120" w:right="135" w:hanging="420"/>
        <w:jc w:val="left"/>
        <w:rPr>
          <w:sz w:val="21"/>
        </w:rPr>
      </w:pPr>
      <w:r>
        <w:rPr>
          <w:sz w:val="21"/>
        </w:rPr>
        <w:t>Some cars initially classified by Middletown's police as abandoned were later reclassified as stolen</w:t>
      </w:r>
      <w:r>
        <w:rPr>
          <w:spacing w:val="-5"/>
          <w:sz w:val="21"/>
        </w:rPr>
        <w:t> </w:t>
      </w:r>
      <w:r>
        <w:rPr>
          <w:sz w:val="21"/>
        </w:rPr>
        <w:t>vehicles.</w:t>
      </w:r>
    </w:p>
    <w:p>
      <w:pPr>
        <w:pStyle w:val="ListParagraph"/>
        <w:numPr>
          <w:ilvl w:val="0"/>
          <w:numId w:val="15"/>
        </w:numPr>
        <w:tabs>
          <w:tab w:pos="1120" w:val="left" w:leader="none"/>
          <w:tab w:pos="1121" w:val="left" w:leader="none"/>
        </w:tabs>
        <w:spacing w:line="309" w:lineRule="auto" w:before="2" w:after="0"/>
        <w:ind w:left="1120" w:right="138" w:hanging="420"/>
        <w:jc w:val="left"/>
        <w:rPr>
          <w:sz w:val="21"/>
        </w:rPr>
      </w:pPr>
      <w:r>
        <w:rPr>
          <w:sz w:val="21"/>
        </w:rPr>
        <w:t>Middletown's understaffed police force must give the disposition of abandoned cars low priority because of the number of violent crimes now committed</w:t>
      </w:r>
      <w:r>
        <w:rPr>
          <w:spacing w:val="-17"/>
          <w:sz w:val="21"/>
        </w:rPr>
        <w:t> </w:t>
      </w:r>
      <w:r>
        <w:rPr>
          <w:sz w:val="21"/>
        </w:rPr>
        <w:t>there.</w:t>
      </w:r>
    </w:p>
    <w:p>
      <w:pPr>
        <w:pStyle w:val="BodyText"/>
        <w:spacing w:line="247" w:lineRule="exact"/>
        <w:ind w:left="700"/>
      </w:pPr>
      <w:r>
        <w:rPr/>
        <w:t>E</w:t>
      </w:r>
      <w:r>
        <w:rPr>
          <w:rFonts w:ascii="宋体" w:eastAsia="宋体" w:hint="eastAsia"/>
        </w:rPr>
        <w:t>． </w:t>
      </w:r>
      <w:r>
        <w:rPr/>
        <w:t>In the most recent year for which data are available, there were 28 percent fewer reports of</w:t>
      </w:r>
    </w:p>
    <w:p>
      <w:pPr>
        <w:pStyle w:val="BodyText"/>
        <w:spacing w:before="68"/>
        <w:ind w:left="1120"/>
      </w:pPr>
      <w:r>
        <w:rPr/>
        <w:t>abandoned vehicles than the yearly average for the previous ten years.</w:t>
      </w:r>
    </w:p>
    <w:p>
      <w:pPr>
        <w:spacing w:after="0"/>
        <w:sectPr>
          <w:footerReference w:type="default" r:id="rId9"/>
          <w:pgSz w:w="11910" w:h="16840"/>
          <w:pgMar w:footer="1444" w:header="490" w:top="820" w:bottom="1640" w:left="1100" w:right="1660"/>
          <w:pgNumType w:start="11"/>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Healthful exercise causes the body to lose electrolytes, such as sodium and potassium, in sweat. </w:t>
      </w:r>
      <w:r>
        <w:rPr>
          <w:spacing w:val="-7"/>
          <w:sz w:val="21"/>
        </w:rPr>
        <w:t>To </w:t>
      </w:r>
      <w:r>
        <w:rPr>
          <w:sz w:val="21"/>
        </w:rPr>
        <w:t>restore the electrolyte balance in body fluids, drink our specially formulated sports drink containing sodium and potassium when you pause during a</w:t>
      </w:r>
      <w:r>
        <w:rPr>
          <w:spacing w:val="-17"/>
          <w:sz w:val="21"/>
        </w:rPr>
        <w:t> </w:t>
      </w:r>
      <w:r>
        <w:rPr>
          <w:sz w:val="21"/>
        </w:rPr>
        <w:t>competition.</w:t>
      </w:r>
    </w:p>
    <w:p>
      <w:pPr>
        <w:pStyle w:val="BodyText"/>
        <w:spacing w:before="4"/>
        <w:rPr>
          <w:sz w:val="27"/>
        </w:rPr>
      </w:pPr>
    </w:p>
    <w:p>
      <w:pPr>
        <w:pStyle w:val="BodyText"/>
        <w:spacing w:line="309" w:lineRule="auto"/>
        <w:ind w:left="700" w:right="138"/>
        <w:jc w:val="both"/>
      </w:pPr>
      <w:r>
        <w:rPr/>
        <w:t>The rationale given in the advertisement above is potentially misleading if which of the following is true?</w:t>
      </w:r>
    </w:p>
    <w:p>
      <w:pPr>
        <w:pStyle w:val="BodyText"/>
        <w:spacing w:before="4"/>
        <w:rPr>
          <w:sz w:val="27"/>
        </w:rPr>
      </w:pPr>
    </w:p>
    <w:p>
      <w:pPr>
        <w:pStyle w:val="ListParagraph"/>
        <w:numPr>
          <w:ilvl w:val="0"/>
          <w:numId w:val="16"/>
        </w:numPr>
        <w:tabs>
          <w:tab w:pos="1120" w:val="left" w:leader="none"/>
          <w:tab w:pos="1121" w:val="left" w:leader="none"/>
        </w:tabs>
        <w:spacing w:line="309" w:lineRule="auto" w:before="0" w:after="0"/>
        <w:ind w:left="1120" w:right="135" w:hanging="420"/>
        <w:jc w:val="left"/>
        <w:rPr>
          <w:sz w:val="21"/>
        </w:rPr>
      </w:pPr>
      <w:r>
        <w:rPr>
          <w:sz w:val="21"/>
        </w:rPr>
        <w:t>Cooling off quickly by taking too large a drink during a sports competition can cause an athlete's concentration to</w:t>
      </w:r>
      <w:r>
        <w:rPr>
          <w:spacing w:val="-8"/>
          <w:sz w:val="21"/>
        </w:rPr>
        <w:t> </w:t>
      </w:r>
      <w:r>
        <w:rPr>
          <w:sz w:val="21"/>
        </w:rPr>
        <w:t>lapse.</w:t>
      </w:r>
    </w:p>
    <w:p>
      <w:pPr>
        <w:pStyle w:val="ListParagraph"/>
        <w:numPr>
          <w:ilvl w:val="0"/>
          <w:numId w:val="16"/>
        </w:numPr>
        <w:tabs>
          <w:tab w:pos="1120" w:val="left" w:leader="none"/>
          <w:tab w:pos="1121" w:val="left" w:leader="none"/>
        </w:tabs>
        <w:spacing w:line="309" w:lineRule="auto" w:before="2" w:after="0"/>
        <w:ind w:left="1120" w:right="140" w:hanging="420"/>
        <w:jc w:val="left"/>
        <w:rPr>
          <w:sz w:val="21"/>
        </w:rPr>
      </w:pPr>
      <w:r>
        <w:rPr/>
        <w:pict>
          <v:shape style="position:absolute;margin-left:291.430023pt;margin-top:8.522685pt;width:194.7pt;height:183pt;mso-position-horizontal-relative:page;mso-position-vertical-relative:paragraph;z-index:-110128"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During exercise the body loses proportionally more water than electrolytes, so the concentration of electrolytes in the body</w:t>
      </w:r>
      <w:r>
        <w:rPr>
          <w:spacing w:val="-13"/>
          <w:sz w:val="21"/>
        </w:rPr>
        <w:t> </w:t>
      </w:r>
      <w:r>
        <w:rPr>
          <w:sz w:val="21"/>
        </w:rPr>
        <w:t>increases.</w:t>
      </w:r>
    </w:p>
    <w:p>
      <w:pPr>
        <w:pStyle w:val="ListParagraph"/>
        <w:numPr>
          <w:ilvl w:val="0"/>
          <w:numId w:val="16"/>
        </w:numPr>
        <w:tabs>
          <w:tab w:pos="1120" w:val="left" w:leader="none"/>
          <w:tab w:pos="1121" w:val="left" w:leader="none"/>
        </w:tabs>
        <w:spacing w:line="309" w:lineRule="auto" w:before="3" w:after="0"/>
        <w:ind w:left="1120" w:right="137" w:hanging="420"/>
        <w:jc w:val="left"/>
        <w:rPr>
          <w:sz w:val="21"/>
        </w:rPr>
      </w:pPr>
      <w:r>
        <w:rPr>
          <w:sz w:val="21"/>
        </w:rPr>
        <w:t>Like many soft drinks, the specially formulated sports drink advertised contains a larger amount of sugar by weight than of substances composed of sodium or</w:t>
      </w:r>
      <w:r>
        <w:rPr>
          <w:spacing w:val="-16"/>
          <w:sz w:val="21"/>
        </w:rPr>
        <w:t> </w:t>
      </w:r>
      <w:r>
        <w:rPr>
          <w:sz w:val="21"/>
        </w:rPr>
        <w:t>potassium.</w:t>
      </w:r>
    </w:p>
    <w:p>
      <w:pPr>
        <w:pStyle w:val="ListParagraph"/>
        <w:numPr>
          <w:ilvl w:val="0"/>
          <w:numId w:val="16"/>
        </w:numPr>
        <w:tabs>
          <w:tab w:pos="1120" w:val="left" w:leader="none"/>
          <w:tab w:pos="1121" w:val="left" w:leader="none"/>
        </w:tabs>
        <w:spacing w:line="309" w:lineRule="auto" w:before="3" w:after="0"/>
        <w:ind w:left="1120" w:right="140" w:hanging="420"/>
        <w:jc w:val="left"/>
        <w:rPr>
          <w:sz w:val="21"/>
        </w:rPr>
      </w:pPr>
      <w:r>
        <w:rPr>
          <w:sz w:val="21"/>
        </w:rPr>
        <w:t>For peak functioning of muscle tissue, a proper concent ration of electrolytes in body fluids is </w:t>
      </w:r>
      <w:r>
        <w:rPr>
          <w:spacing w:val="-3"/>
          <w:sz w:val="21"/>
        </w:rPr>
        <w:t>necessary.</w:t>
      </w:r>
    </w:p>
    <w:p>
      <w:pPr>
        <w:pStyle w:val="ListParagraph"/>
        <w:numPr>
          <w:ilvl w:val="0"/>
          <w:numId w:val="16"/>
        </w:numPr>
        <w:tabs>
          <w:tab w:pos="1120" w:val="left" w:leader="none"/>
          <w:tab w:pos="1121" w:val="left" w:leader="none"/>
        </w:tabs>
        <w:spacing w:line="309" w:lineRule="auto" w:before="3" w:after="0"/>
        <w:ind w:left="1120" w:right="135" w:hanging="420"/>
        <w:jc w:val="left"/>
        <w:rPr>
          <w:sz w:val="21"/>
        </w:rPr>
      </w:pPr>
      <w:r>
        <w:rPr>
          <w:sz w:val="21"/>
        </w:rPr>
        <w:t>Some athletes choose to wait until the end of a competition to restore the balance of electrolytes in their</w:t>
      </w:r>
      <w:r>
        <w:rPr>
          <w:spacing w:val="-10"/>
          <w:sz w:val="21"/>
        </w:rPr>
        <w:t> </w:t>
      </w:r>
      <w:r>
        <w:rPr>
          <w:sz w:val="21"/>
        </w:rPr>
        <w:t>bodies.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ListParagraph"/>
        <w:numPr>
          <w:ilvl w:val="0"/>
          <w:numId w:val="1"/>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5303">
            <wp:simplePos x="0" y="0"/>
            <wp:positionH relativeFrom="page">
              <wp:posOffset>1153526</wp:posOffset>
            </wp:positionH>
            <wp:positionV relativeFrom="paragraph">
              <wp:posOffset>-141725</wp:posOffset>
            </wp:positionV>
            <wp:extent cx="2718703" cy="2500816"/>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One way for people to cut back on oil use is to switch to other types of fuel. Because wood is a renewable resource and can always be kept in constant </w:t>
      </w:r>
      <w:r>
        <w:rPr>
          <w:spacing w:val="-3"/>
          <w:sz w:val="21"/>
        </w:rPr>
        <w:t>supply, </w:t>
      </w:r>
      <w:r>
        <w:rPr>
          <w:sz w:val="21"/>
        </w:rPr>
        <w:t>the use of wood instead of oil for home heating would be one way to assure the availability of energy resources in the</w:t>
      </w:r>
      <w:r>
        <w:rPr>
          <w:spacing w:val="-24"/>
          <w:sz w:val="21"/>
        </w:rPr>
        <w:t> </w:t>
      </w:r>
      <w:r>
        <w:rPr>
          <w:sz w:val="21"/>
        </w:rPr>
        <w:t>future.</w:t>
      </w:r>
    </w:p>
    <w:p>
      <w:pPr>
        <w:pStyle w:val="BodyText"/>
        <w:spacing w:before="4"/>
        <w:rPr>
          <w:sz w:val="27"/>
        </w:rPr>
      </w:pPr>
    </w:p>
    <w:p>
      <w:pPr>
        <w:pStyle w:val="BodyText"/>
        <w:ind w:left="700"/>
      </w:pPr>
      <w:r>
        <w:rPr/>
        <w:t>The argument above would be most seriously weakened if which of the following were true?</w:t>
      </w:r>
    </w:p>
    <w:p>
      <w:pPr>
        <w:pStyle w:val="BodyText"/>
        <w:rPr>
          <w:sz w:val="22"/>
        </w:rPr>
      </w:pPr>
    </w:p>
    <w:p>
      <w:pPr>
        <w:pStyle w:val="ListParagraph"/>
        <w:numPr>
          <w:ilvl w:val="0"/>
          <w:numId w:val="17"/>
        </w:numPr>
        <w:tabs>
          <w:tab w:pos="1120" w:val="left" w:leader="none"/>
          <w:tab w:pos="1121" w:val="left" w:leader="none"/>
        </w:tabs>
        <w:spacing w:line="309" w:lineRule="auto" w:before="129" w:after="0"/>
        <w:ind w:left="1120" w:right="142" w:hanging="420"/>
        <w:jc w:val="left"/>
        <w:rPr>
          <w:sz w:val="21"/>
        </w:rPr>
      </w:pPr>
      <w:r>
        <w:rPr>
          <w:sz w:val="21"/>
        </w:rPr>
        <w:t>In every country that uses wood for heating, wood is used to provide only part, not all of the heat for a</w:t>
      </w:r>
      <w:r>
        <w:rPr>
          <w:spacing w:val="-2"/>
          <w:sz w:val="21"/>
        </w:rPr>
        <w:t> </w:t>
      </w:r>
      <w:r>
        <w:rPr>
          <w:sz w:val="21"/>
        </w:rPr>
        <w:t>home.</w:t>
      </w:r>
    </w:p>
    <w:p>
      <w:pPr>
        <w:pStyle w:val="ListParagraph"/>
        <w:numPr>
          <w:ilvl w:val="0"/>
          <w:numId w:val="17"/>
        </w:numPr>
        <w:tabs>
          <w:tab w:pos="1120" w:val="left" w:leader="none"/>
          <w:tab w:pos="1121" w:val="left" w:leader="none"/>
        </w:tabs>
        <w:spacing w:line="309" w:lineRule="auto" w:before="3" w:after="0"/>
        <w:ind w:left="1120" w:right="139" w:hanging="420"/>
        <w:jc w:val="left"/>
        <w:rPr>
          <w:sz w:val="21"/>
        </w:rPr>
      </w:pPr>
      <w:r>
        <w:rPr>
          <w:sz w:val="21"/>
        </w:rPr>
        <w:t>Every country that has ever used wood for heating has depleted its forests before the forests were able to regenerate</w:t>
      </w:r>
      <w:r>
        <w:rPr>
          <w:spacing w:val="-10"/>
          <w:sz w:val="21"/>
        </w:rPr>
        <w:t> </w:t>
      </w:r>
      <w:r>
        <w:rPr>
          <w:sz w:val="21"/>
        </w:rPr>
        <w:t>themselves.</w:t>
      </w:r>
    </w:p>
    <w:p>
      <w:pPr>
        <w:pStyle w:val="ListParagraph"/>
        <w:numPr>
          <w:ilvl w:val="0"/>
          <w:numId w:val="17"/>
        </w:numPr>
        <w:tabs>
          <w:tab w:pos="1120" w:val="left" w:leader="none"/>
          <w:tab w:pos="1121" w:val="left" w:leader="none"/>
        </w:tabs>
        <w:spacing w:line="309" w:lineRule="auto" w:before="3" w:after="0"/>
        <w:ind w:left="1120" w:right="136" w:hanging="420"/>
        <w:jc w:val="left"/>
        <w:rPr>
          <w:sz w:val="21"/>
        </w:rPr>
      </w:pPr>
      <w:r>
        <w:rPr>
          <w:sz w:val="21"/>
        </w:rPr>
        <w:t>Every country that has used wood for home heating has done so only because it possessed a limited amount of other natural</w:t>
      </w:r>
      <w:r>
        <w:rPr>
          <w:spacing w:val="-10"/>
          <w:sz w:val="21"/>
        </w:rPr>
        <w:t> </w:t>
      </w:r>
      <w:r>
        <w:rPr>
          <w:sz w:val="21"/>
        </w:rPr>
        <w:t>resources.</w:t>
      </w:r>
    </w:p>
    <w:p>
      <w:pPr>
        <w:pStyle w:val="ListParagraph"/>
        <w:numPr>
          <w:ilvl w:val="0"/>
          <w:numId w:val="17"/>
        </w:numPr>
        <w:tabs>
          <w:tab w:pos="1120" w:val="left" w:leader="none"/>
          <w:tab w:pos="1121" w:val="left" w:leader="none"/>
        </w:tabs>
        <w:spacing w:line="309" w:lineRule="auto" w:before="3" w:after="0"/>
        <w:ind w:left="1120" w:right="136" w:hanging="420"/>
        <w:jc w:val="left"/>
        <w:rPr>
          <w:sz w:val="21"/>
        </w:rPr>
      </w:pPr>
      <w:r>
        <w:rPr>
          <w:sz w:val="21"/>
        </w:rPr>
        <w:t>Many countries that use wood primarily for heating have a high incidence of fires that are  due to improperly installed wood</w:t>
      </w:r>
      <w:r>
        <w:rPr>
          <w:spacing w:val="-11"/>
          <w:sz w:val="21"/>
        </w:rPr>
        <w:t> </w:t>
      </w:r>
      <w:r>
        <w:rPr>
          <w:sz w:val="21"/>
        </w:rPr>
        <w:t>stoves.</w:t>
      </w:r>
    </w:p>
    <w:p>
      <w:pPr>
        <w:pStyle w:val="ListParagraph"/>
        <w:numPr>
          <w:ilvl w:val="0"/>
          <w:numId w:val="17"/>
        </w:numPr>
        <w:tabs>
          <w:tab w:pos="1120" w:val="left" w:leader="none"/>
          <w:tab w:pos="1121" w:val="left" w:leader="none"/>
        </w:tabs>
        <w:spacing w:line="309" w:lineRule="auto" w:before="3" w:after="0"/>
        <w:ind w:left="1120" w:right="140" w:hanging="420"/>
        <w:jc w:val="left"/>
        <w:rPr>
          <w:sz w:val="21"/>
        </w:rPr>
      </w:pPr>
      <w:r>
        <w:rPr>
          <w:sz w:val="21"/>
        </w:rPr>
        <w:t>In some countries the wood that would be used for home heating is owned by the government.</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7" w:firstLine="0"/>
        <w:jc w:val="both"/>
        <w:rPr>
          <w:sz w:val="21"/>
        </w:rPr>
      </w:pPr>
      <w:r>
        <w:rPr>
          <w:sz w:val="21"/>
        </w:rPr>
        <w:t>The average number of hours employees in the United States work per week stopped decreasing and has instead been increasing since 1970. This is not surprising, since in the absence of countervailing pressures, such as strong unions, employers find it possible to keep workers on the job for relatively long</w:t>
      </w:r>
      <w:r>
        <w:rPr>
          <w:spacing w:val="-8"/>
          <w:sz w:val="21"/>
        </w:rPr>
        <w:t> </w:t>
      </w:r>
      <w:r>
        <w:rPr>
          <w:sz w:val="21"/>
        </w:rPr>
        <w:t>hours.</w:t>
      </w:r>
    </w:p>
    <w:p>
      <w:pPr>
        <w:pStyle w:val="BodyText"/>
        <w:spacing w:before="4"/>
        <w:rPr>
          <w:sz w:val="27"/>
        </w:rPr>
      </w:pPr>
    </w:p>
    <w:p>
      <w:pPr>
        <w:pStyle w:val="BodyText"/>
        <w:spacing w:line="309" w:lineRule="auto"/>
        <w:ind w:left="700" w:right="140"/>
        <w:jc w:val="both"/>
      </w:pPr>
      <w:r>
        <w:rPr/>
        <w:t>Which of the following, if true about United States employment, could best substitute for the reason given above concerning pressures on employers?</w:t>
      </w:r>
    </w:p>
    <w:p>
      <w:pPr>
        <w:pStyle w:val="BodyText"/>
        <w:spacing w:before="4"/>
        <w:rPr>
          <w:sz w:val="27"/>
        </w:rPr>
      </w:pPr>
    </w:p>
    <w:p>
      <w:pPr>
        <w:pStyle w:val="ListParagraph"/>
        <w:numPr>
          <w:ilvl w:val="0"/>
          <w:numId w:val="18"/>
        </w:numPr>
        <w:tabs>
          <w:tab w:pos="1121" w:val="left" w:leader="none"/>
        </w:tabs>
        <w:spacing w:line="309" w:lineRule="auto" w:before="0" w:after="0"/>
        <w:ind w:left="1120" w:right="141" w:hanging="420"/>
        <w:jc w:val="both"/>
        <w:rPr>
          <w:sz w:val="21"/>
        </w:rPr>
      </w:pPr>
      <w:r>
        <w:rPr/>
        <w:pict>
          <v:shape style="position:absolute;margin-left:291.430023pt;margin-top:24.022722pt;width:194.7pt;height:183pt;mso-position-horizontal-relative:page;mso-position-vertical-relative:paragraph;z-index:-110080" coordorigin="5829,480" coordsize="3894,3660" path="m6761,2770l6759,2744,6750,2720,6738,2696,6724,2676,6710,2658,6693,2640,6660,2616,6625,2602,6588,2594,6550,2596,6513,2606,6478,2624,6444,2648,6414,2680,6411,2692,6413,2704,6421,2712,6435,2720,6485,2730,6536,2750,6588,2778,6641,2818,6672,2834,6701,2838,6726,2832,6749,2816,6758,2792,6761,2770m6961,3092l6959,3070,6952,3044,6941,3022,6929,3000,6915,2982,6899,2966,6866,2942,6832,2928,6797,2922,6761,2924,6726,2934,6692,2950,6660,2972,6630,3000,6626,3014,6627,3028,6635,3038,6649,3046,6696,3056,6745,3076,6794,3102,6844,3138,6873,3154,6901,3160,6927,3154,6949,3138,6958,3116,6961,3092m7064,2454l7063,2430,7055,2402,7040,2374,7020,2348,6997,2326,6970,2308,6941,2292,6882,2276,6821,2278,6758,2298,6692,2338,6685,2348,6686,2358,6694,2368,6710,2374,6764,2388,6817,2412,6869,2446,6920,2488,6966,2518,7004,2526,7035,2514,7057,2480,7064,2454m7235,4013l7205,3947,7180,3921,7161,3901,7104,3874,7033,3866,6999,3870,6961,3881,6918,3898,6872,3921,6867,3821,6872,3736,6885,3668,6888,3660,6906,3616,6935,3580,6951,3557,6953,3538,6940,3522,6913,3510,6824,3504,6751,3501,6697,3501,6660,3504,6648,3505,6641,3512,6642,3523,6646,3546,6652,3571,6659,3598,6668,3626,6508,3786,6452,3706,6367,3585,6410,3542,6747,3205,6754,3189,6752,3175,6740,3163,6720,3154,6650,3147,6594,3143,6551,3142,6522,3144,6511,3144,6503,3150,6500,3160,6501,3174,6510,3200,6521,3233,6536,3275,6555,3324,6336,3542,6293,3482,6207,3362,6250,3319,6502,3066,6509,3057,6509,3048,6501,3038,6493,3030,6484,3024,6477,3023,6399,3013,6340,3009,6299,3010,6276,3015,6269,3018,6264,3023,6261,3030,6263,3041,6266,3055,6271,3073,6278,3095,6286,3119,6294,3144,6301,3164,6309,3186,6176,3319,6075,3166,6077,3153,6081,3133,6077,3113,6065,3098,6046,3090,6020,3087,5982,3100,5945,3115,5910,3133,5875,3153,5863,3163,5861,3176,5867,3192,5883,3210,5907,3237,5931,3266,5956,3298,5982,3333,6037,3413,6056,3439,5970,3525,5930,3564,5893,3596,5859,3623,5829,3643,5913,3679,5932,3649,5953,3619,5977,3592,6087,3482,6216,3663,6118,3761,6078,3799,6039,3834,6000,3865,5962,3894,6047,3928,6064,3899,6085,3870,6111,3842,6247,3706,6298,3779,6315,3804,6325,3827,6333,3850,6339,3871,6342,3892,6349,3913,6358,3928,6369,3939,6382,3944,6424,3944,6463,3941,6499,3937,6533,3932,6554,3926,6568,3917,6575,3906,6574,3891,6566,3874,6551,3841,6543,3824,6582,3786,6707,3660,6726,3713,6773,3855,6803,3943,6741,3981,6684,4021,6631,4063,6583,4108,6576,4124,6577,4135,6588,4140,6608,4139,6693,4115,6775,4098,6853,4086,6929,4080,7000,4080,7068,4087,7151,4099,7206,4091,7216,4080,7234,4062,7235,4013m7592,3686l7589,3662,7581,3636,7571,3614,7558,3592,7541,3572,7520,3554,7494,3532,7462,3506,7424,3478,7397,3456,7384,3446,7345,3410,7307,3372,7269,3330,7223,3270,7176,3206,7128,3142,7080,3076,7031,3010,6982,2942,6932,2874,6881,2802,6833,2735,6831,2734,6832,2734,6830,2730,6777,2658,6766,2646,6756,2640,6747,2638,6741,2640,6736,2646,6735,2654,6738,2664,6745,2676,6808,2774,6865,2864,6916,2946,6962,3020,7002,3086,7036,3142,7065,3192,7088,3234,7106,3268,7124,3314,7126,3354,7112,3388,7083,3416,7073,3422,7074,3432,7084,3444,7093,3452,7102,3458,7113,3460,7125,3460,7166,3456,7203,3460,7237,3476,7269,3502,7293,3530,7316,3556,7335,3584,7352,3612,7368,3640,7386,3666,7405,3692,7426,3716,7436,3726,7449,3734,7465,3742,7482,3750,7500,3754,7518,3754,7537,3750,7557,3742,7576,3726,7587,3706,7592,3686m8142,3032l8137,3020,8123,3010,8101,3000,8052,2990,8007,2986,7968,2984,7934,2984,7921,2988,7913,2994,7909,3006,7910,3022,7920,3056,7931,3088,7943,3122,7955,3154,7901,3208,7883,3228,7761,3104,7639,2982,7635,2978,7517,2862,7554,2824,7691,2686,7696,2674,7692,2662,7682,2650,7663,2640,7615,2630,7572,2622,7534,2618,7502,2618,7489,2620,7480,2626,7475,2636,7474,2650,7486,2684,7498,2718,7510,2750,7523,2780,7480,2824,7275,2620,7205,2550,7206,2542,7207,2536,7208,2528,7207,2516,7199,2506,7185,2500,7165,2498,7354,2308,7361,2294,7358,2282,7347,2272,7327,2262,7283,2252,7201,2244,7162,2242,7146,2244,7136,2250,7130,2260,7130,2272,7143,2308,7156,2342,7169,2374,7182,2406,7127,2462,6961,2628,6921,2664,6886,2694,6856,2716,6832,2734,6833,2735,6851,2742,6891,2760,6910,2770,6927,2746,6946,2720,6965,2698,6985,2676,7041,2620,7362,2942,7352,2952,7320,2984,7285,3018,7251,3046,7219,3072,7188,3092,7267,3124,7276,3110,7292,3090,7313,3066,7342,3036,7399,2978,7765,3344,7649,3460,7625,3482,7601,3502,7576,3522,7549,3542,7620,3582,7626,3570,7634,3558,7643,3544,7654,3532,7664,3520,7674,3510,7682,3500,7689,3494,7955,3228,8140,3044,8142,3032m8581,2445l8408,2272,8326,2190,8285,2144,8269,2101,8279,2060,8314,2022,8256,1964,7958,2262,8016,2320,8063,2280,8117,2272,8177,2297,8244,2355,8315,2436,8353,2506,8357,2566,8327,2613,8292,2633,8249,2638,8199,2628,8141,2604,8076,2564,8003,2510,7923,2441,7836,2357,7750,2267,7680,2184,7626,2109,7588,2041,7566,1982,7560,1929,7571,1884,7597,1847,7639,1819,7692,1809,7755,1817,7830,1842,7915,1886,8010,1947,8018,1939,8033,1924,8040,1917,7933,1809,7749,1626,7719,1656,7730,1677,7736,1695,7736,1710,7731,1722,7725,1726,7717,1730,7705,1733,7690,1735,7639,1744,7595,1758,7560,1775,7533,1795,7490,1851,7461,1911,7446,1975,7445,2045,7459,2119,7481,2184,7511,2250,7550,2316,7597,2384,7653,2452,7717,2521,7791,2590,7864,2645,7935,2689,8006,2721,8075,2741,8158,2750,8235,2740,8305,2713,8368,2667,8392,2638,8408,2619,8437,2568,8455,2512,8461,2452,8551,2475,8574,2452,8581,2445m9141,1832l9132,1796,9126,1772,9087,1706,9024,1635,9016,1642,8994,1665,9032,1710,9057,1746,9069,1772,9069,1776,9069,1788,9054,1796,9017,1783,8958,1749,8894,1704,8877,1693,8807,1649,8803,1646,8734,1619,8670,1610,8613,1620,8562,1649,8559,1646,8557,1644,8607,1580,8636,1516,8644,1452,8632,1387,8599,1323,8567,1285,8545,1259,8506,1225,8506,1580,8487,1638,8444,1693,8260,1510,8183,1432,8155,1398,8142,1366,8145,1336,8162,1310,8210,1285,8268,1290,8336,1326,8413,1391,8469,1457,8500,1519,8506,1580,8506,1225,8481,1204,8419,1167,8358,1146,8298,1142,8239,1155,8182,1185,8126,1231,7854,1502,7872,1519,7903,1550,7940,1519,7978,1510,8018,1522,8059,1556,8636,2133,8670,2174,8682,2213,8672,2252,8642,2289,8689,2337,8963,2062,8956,2055,8916,2015,8880,2048,8838,2055,8792,2036,8741,1991,8490,1740,8529,1709,8579,1704,8639,1727,8709,1776,8789,1852,8866,1919,8935,1961,8998,1978,9053,1969,9101,1935,9133,1886,9141,1832m9723,1303l9411,980,9378,1013,9432,1096,9471,1173,9496,1244,9505,1309,9500,1368,9481,1421,9446,1467,9414,1491,9379,1497,9344,1485,9307,1454,9027,1174,9077,1133,9138,1123,9209,1144,9291,1197,9321,1167,9277,1123,9275,1121,8984,830,8961,852,8954,860,9006,943,9027,1015,9016,1074,8974,1121,8818,965,8739,886,8707,847,8694,811,8700,777,8726,746,8777,709,8835,691,8902,691,8976,711,9059,750,9149,808,9182,775,9095,691,8876,480,8400,957,8448,1005,8485,974,8524,965,8563,977,8604,1010,9182,1588,9215,1628,9227,1668,9218,1706,9187,1744,9235,1791,9529,1497,9723,1303e" filled="true" fillcolor="#bebebe" stroked="false">
            <v:path arrowok="t"/>
            <v:fill opacity="32896f" type="solid"/>
            <w10:wrap type="none"/>
          </v:shape>
        </w:pict>
      </w:r>
      <w:r>
        <w:rPr>
          <w:sz w:val="21"/>
        </w:rPr>
        <w:t>The costs to employers of training and health benefits for employees rose to a level at which employers prefer paying extra for overtime work to hiring additional</w:t>
      </w:r>
      <w:r>
        <w:rPr>
          <w:spacing w:val="-18"/>
          <w:sz w:val="21"/>
        </w:rPr>
        <w:t> </w:t>
      </w:r>
      <w:r>
        <w:rPr>
          <w:sz w:val="21"/>
        </w:rPr>
        <w:t>workers.</w:t>
      </w:r>
    </w:p>
    <w:p>
      <w:pPr>
        <w:pStyle w:val="ListParagraph"/>
        <w:numPr>
          <w:ilvl w:val="0"/>
          <w:numId w:val="18"/>
        </w:numPr>
        <w:tabs>
          <w:tab w:pos="1121" w:val="left" w:leader="none"/>
        </w:tabs>
        <w:spacing w:line="309" w:lineRule="auto" w:before="2" w:after="0"/>
        <w:ind w:left="1120" w:right="137" w:hanging="420"/>
        <w:jc w:val="both"/>
        <w:rPr>
          <w:sz w:val="21"/>
        </w:rPr>
      </w:pPr>
      <w:r>
        <w:rPr>
          <w:spacing w:val="-7"/>
          <w:sz w:val="21"/>
        </w:rPr>
        <w:t>To </w:t>
      </w:r>
      <w:r>
        <w:rPr>
          <w:sz w:val="21"/>
        </w:rPr>
        <w:t>maintain the same of living, a middle-class household requires more paid workers than in the period prior to</w:t>
      </w:r>
      <w:r>
        <w:rPr>
          <w:spacing w:val="-5"/>
          <w:sz w:val="21"/>
        </w:rPr>
        <w:t> </w:t>
      </w:r>
      <w:r>
        <w:rPr>
          <w:sz w:val="21"/>
        </w:rPr>
        <w:t>1970.</w:t>
      </w:r>
    </w:p>
    <w:p>
      <w:pPr>
        <w:pStyle w:val="ListParagraph"/>
        <w:numPr>
          <w:ilvl w:val="0"/>
          <w:numId w:val="18"/>
        </w:numPr>
        <w:tabs>
          <w:tab w:pos="1121" w:val="left" w:leader="none"/>
        </w:tabs>
        <w:spacing w:line="309" w:lineRule="auto" w:before="2" w:after="0"/>
        <w:ind w:left="1120" w:right="139" w:hanging="420"/>
        <w:jc w:val="both"/>
        <w:rPr>
          <w:sz w:val="21"/>
        </w:rPr>
      </w:pPr>
      <w:r>
        <w:rPr>
          <w:spacing w:val="-4"/>
          <w:sz w:val="21"/>
        </w:rPr>
        <w:t>Vacation </w:t>
      </w:r>
      <w:r>
        <w:rPr>
          <w:sz w:val="21"/>
        </w:rPr>
        <w:t>time allowed by large employers for their average workers is not increasing but is remaining relatively</w:t>
      </w:r>
      <w:r>
        <w:rPr>
          <w:spacing w:val="-9"/>
          <w:sz w:val="21"/>
        </w:rPr>
        <w:t> </w:t>
      </w:r>
      <w:r>
        <w:rPr>
          <w:sz w:val="21"/>
        </w:rPr>
        <w:t>constant.</w:t>
      </w:r>
    </w:p>
    <w:p>
      <w:pPr>
        <w:pStyle w:val="ListParagraph"/>
        <w:numPr>
          <w:ilvl w:val="0"/>
          <w:numId w:val="18"/>
        </w:numPr>
        <w:tabs>
          <w:tab w:pos="1121" w:val="left" w:leader="none"/>
        </w:tabs>
        <w:spacing w:line="309" w:lineRule="auto" w:before="2" w:after="0"/>
        <w:ind w:left="1120" w:right="134" w:hanging="420"/>
        <w:jc w:val="both"/>
        <w:rPr>
          <w:sz w:val="21"/>
        </w:rPr>
      </w:pPr>
      <w:r>
        <w:rPr>
          <w:sz w:val="21"/>
        </w:rPr>
        <w:t>When workers put in a shorter </w:t>
      </w:r>
      <w:r>
        <w:rPr>
          <w:spacing w:val="-3"/>
          <w:sz w:val="21"/>
        </w:rPr>
        <w:t>workday, </w:t>
      </w:r>
      <w:r>
        <w:rPr>
          <w:sz w:val="21"/>
        </w:rPr>
        <w:t>they tend to work more </w:t>
      </w:r>
      <w:r>
        <w:rPr>
          <w:spacing w:val="-3"/>
          <w:sz w:val="21"/>
        </w:rPr>
        <w:t>efficiently, </w:t>
      </w:r>
      <w:r>
        <w:rPr>
          <w:sz w:val="21"/>
        </w:rPr>
        <w:t>and when they work long hours. their productivity tends to</w:t>
      </w:r>
      <w:r>
        <w:rPr>
          <w:spacing w:val="-13"/>
          <w:sz w:val="21"/>
        </w:rPr>
        <w:t> </w:t>
      </w:r>
      <w:r>
        <w:rPr>
          <w:sz w:val="21"/>
        </w:rPr>
        <w:t>lag.</w:t>
      </w:r>
    </w:p>
    <w:p>
      <w:pPr>
        <w:pStyle w:val="ListParagraph"/>
        <w:numPr>
          <w:ilvl w:val="0"/>
          <w:numId w:val="18"/>
        </w:numPr>
        <w:tabs>
          <w:tab w:pos="1121" w:val="left" w:leader="none"/>
        </w:tabs>
        <w:spacing w:line="309" w:lineRule="auto" w:before="2" w:after="0"/>
        <w:ind w:left="1120" w:right="136" w:hanging="420"/>
        <w:jc w:val="both"/>
        <w:rPr>
          <w:sz w:val="21"/>
        </w:rPr>
      </w:pPr>
      <w:r>
        <w:rPr>
          <w:sz w:val="21"/>
        </w:rPr>
        <w:t>As production processes are automated, it becomes possible for employers to use fewer employees to produce a given quantity of goods in a given amount of time without increasing costs.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
        </w:numPr>
        <w:tabs>
          <w:tab w:pos="1121" w:val="left" w:leader="none"/>
        </w:tabs>
        <w:spacing w:line="309" w:lineRule="auto" w:before="0" w:after="0"/>
        <w:ind w:left="700" w:right="140" w:firstLine="0"/>
        <w:jc w:val="both"/>
        <w:rPr>
          <w:sz w:val="21"/>
        </w:rPr>
      </w:pPr>
      <w:r>
        <w:rPr/>
        <w:drawing>
          <wp:anchor distT="0" distB="0" distL="0" distR="0" allowOverlap="1" layoutInCell="1" locked="0" behindDoc="1" simplePos="0" relativeHeight="268325351">
            <wp:simplePos x="0" y="0"/>
            <wp:positionH relativeFrom="page">
              <wp:posOffset>1153526</wp:posOffset>
            </wp:positionH>
            <wp:positionV relativeFrom="paragraph">
              <wp:posOffset>-339845</wp:posOffset>
            </wp:positionV>
            <wp:extent cx="2718703" cy="2500816"/>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 certain pesticide can harm plants of one common species if used to treat them. But since the pesticide carries a warning to that effect, there is little danger that plants of this vulnerable species will be harmed as a result of being treated with that</w:t>
      </w:r>
      <w:r>
        <w:rPr>
          <w:spacing w:val="-18"/>
          <w:sz w:val="21"/>
        </w:rPr>
        <w:t> </w:t>
      </w:r>
      <w:r>
        <w:rPr>
          <w:sz w:val="21"/>
        </w:rPr>
        <w:t>pesticide.</w:t>
      </w:r>
    </w:p>
    <w:p>
      <w:pPr>
        <w:pStyle w:val="BodyText"/>
        <w:spacing w:before="3"/>
        <w:rPr>
          <w:sz w:val="27"/>
        </w:rPr>
      </w:pPr>
    </w:p>
    <w:p>
      <w:pPr>
        <w:pStyle w:val="BodyText"/>
        <w:spacing w:before="1"/>
        <w:ind w:left="700"/>
      </w:pPr>
      <w:r>
        <w:rPr/>
        <w:t>Which of the following if true, most seriously weakens the argument above?</w:t>
      </w:r>
    </w:p>
    <w:p>
      <w:pPr>
        <w:pStyle w:val="BodyText"/>
        <w:rPr>
          <w:sz w:val="22"/>
        </w:rPr>
      </w:pPr>
    </w:p>
    <w:p>
      <w:pPr>
        <w:pStyle w:val="ListParagraph"/>
        <w:numPr>
          <w:ilvl w:val="0"/>
          <w:numId w:val="19"/>
        </w:numPr>
        <w:tabs>
          <w:tab w:pos="1121" w:val="left" w:leader="none"/>
        </w:tabs>
        <w:spacing w:line="309" w:lineRule="auto" w:before="129" w:after="0"/>
        <w:ind w:left="1120" w:right="139" w:hanging="420"/>
        <w:jc w:val="both"/>
        <w:rPr>
          <w:sz w:val="21"/>
        </w:rPr>
      </w:pPr>
      <w:r>
        <w:rPr>
          <w:sz w:val="21"/>
        </w:rPr>
        <w:t>There are several relatively rare species of plants to which the pesticide is potentially harmful.</w:t>
      </w:r>
    </w:p>
    <w:p>
      <w:pPr>
        <w:pStyle w:val="ListParagraph"/>
        <w:numPr>
          <w:ilvl w:val="0"/>
          <w:numId w:val="19"/>
        </w:numPr>
        <w:tabs>
          <w:tab w:pos="1121" w:val="left" w:leader="none"/>
        </w:tabs>
        <w:spacing w:line="309" w:lineRule="auto" w:before="3" w:after="0"/>
        <w:ind w:left="1120" w:right="134" w:hanging="420"/>
        <w:jc w:val="both"/>
        <w:rPr>
          <w:sz w:val="21"/>
        </w:rPr>
      </w:pPr>
      <w:r>
        <w:rPr>
          <w:sz w:val="21"/>
        </w:rPr>
        <w:t>The pesticide is sold only in special dispensers from which it cannot easily be transferred into an unmarked</w:t>
      </w:r>
      <w:r>
        <w:rPr>
          <w:spacing w:val="-12"/>
          <w:sz w:val="21"/>
        </w:rPr>
        <w:t> </w:t>
      </w:r>
      <w:r>
        <w:rPr>
          <w:sz w:val="21"/>
        </w:rPr>
        <w:t>container.</w:t>
      </w:r>
    </w:p>
    <w:p>
      <w:pPr>
        <w:pStyle w:val="ListParagraph"/>
        <w:numPr>
          <w:ilvl w:val="0"/>
          <w:numId w:val="19"/>
        </w:numPr>
        <w:tabs>
          <w:tab w:pos="1121" w:val="left" w:leader="none"/>
        </w:tabs>
        <w:spacing w:line="309" w:lineRule="auto" w:before="3" w:after="0"/>
        <w:ind w:left="1120" w:right="140" w:hanging="420"/>
        <w:jc w:val="both"/>
        <w:rPr>
          <w:sz w:val="21"/>
        </w:rPr>
      </w:pPr>
      <w:r>
        <w:rPr>
          <w:sz w:val="21"/>
        </w:rPr>
        <w:t>Advice about the proper use of the pesticide in question is provided free of charge to all who purchase the</w:t>
      </w:r>
      <w:r>
        <w:rPr>
          <w:spacing w:val="-4"/>
          <w:sz w:val="21"/>
        </w:rPr>
        <w:t> </w:t>
      </w:r>
      <w:r>
        <w:rPr>
          <w:sz w:val="21"/>
        </w:rPr>
        <w:t>pesticide.</w:t>
      </w:r>
    </w:p>
    <w:p>
      <w:pPr>
        <w:pStyle w:val="ListParagraph"/>
        <w:numPr>
          <w:ilvl w:val="0"/>
          <w:numId w:val="19"/>
        </w:numPr>
        <w:tabs>
          <w:tab w:pos="1121" w:val="left" w:leader="none"/>
        </w:tabs>
        <w:spacing w:line="309" w:lineRule="auto" w:before="3" w:after="0"/>
        <w:ind w:left="1120" w:right="135" w:hanging="420"/>
        <w:jc w:val="both"/>
        <w:rPr>
          <w:sz w:val="21"/>
        </w:rPr>
      </w:pPr>
      <w:r>
        <w:rPr>
          <w:sz w:val="21"/>
        </w:rPr>
        <w:t>It is difficult to distinguish plants of the species that the pesticide can harm from related  plants that can benefit from treatment with the</w:t>
      </w:r>
      <w:r>
        <w:rPr>
          <w:spacing w:val="-15"/>
          <w:sz w:val="21"/>
        </w:rPr>
        <w:t> </w:t>
      </w:r>
      <w:r>
        <w:rPr>
          <w:sz w:val="21"/>
        </w:rPr>
        <w:t>pesticide.</w:t>
      </w:r>
    </w:p>
    <w:p>
      <w:pPr>
        <w:pStyle w:val="ListParagraph"/>
        <w:numPr>
          <w:ilvl w:val="0"/>
          <w:numId w:val="19"/>
        </w:numPr>
        <w:tabs>
          <w:tab w:pos="1121" w:val="left" w:leader="none"/>
        </w:tabs>
        <w:spacing w:line="309" w:lineRule="auto" w:before="3" w:after="0"/>
        <w:ind w:left="1120" w:right="140" w:hanging="420"/>
        <w:jc w:val="both"/>
        <w:rPr>
          <w:sz w:val="21"/>
        </w:rPr>
      </w:pPr>
      <w:r>
        <w:rPr>
          <w:sz w:val="21"/>
        </w:rPr>
        <w:t>Any plant that is susceptible to harm by the pesticide in question is also likely to be harmed if it comes into contact with a different, more common,</w:t>
      </w:r>
      <w:r>
        <w:rPr>
          <w:spacing w:val="-22"/>
          <w:sz w:val="21"/>
        </w:rPr>
        <w:t> </w:t>
      </w:r>
      <w:r>
        <w:rPr>
          <w:sz w:val="21"/>
        </w:rPr>
        <w:t>pesticide.</w:t>
      </w:r>
    </w:p>
    <w:p>
      <w:pPr>
        <w:spacing w:after="0" w:line="309" w:lineRule="auto"/>
        <w:jc w:val="both"/>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40" w:firstLine="0"/>
        <w:jc w:val="both"/>
        <w:rPr>
          <w:sz w:val="21"/>
        </w:rPr>
      </w:pPr>
      <w:r>
        <w:rPr>
          <w:sz w:val="21"/>
        </w:rPr>
        <w:t>Dreams are composed of disjointed images from memory on which superficial stories are imposed. They do not have psychological significance, however, because they arise as merely a result of chemical processes that cause visual images to be recalled while the brain categorizes, compares, and stores away the day's</w:t>
      </w:r>
      <w:r>
        <w:rPr>
          <w:spacing w:val="-9"/>
          <w:sz w:val="21"/>
        </w:rPr>
        <w:t> </w:t>
      </w:r>
      <w:r>
        <w:rPr>
          <w:sz w:val="21"/>
        </w:rPr>
        <w:t>experiences.</w:t>
      </w:r>
    </w:p>
    <w:p>
      <w:pPr>
        <w:pStyle w:val="BodyText"/>
        <w:spacing w:before="4"/>
        <w:rPr>
          <w:sz w:val="27"/>
        </w:rPr>
      </w:pPr>
    </w:p>
    <w:p>
      <w:pPr>
        <w:pStyle w:val="BodyText"/>
        <w:ind w:left="700"/>
      </w:pPr>
      <w:r>
        <w:rPr/>
        <w:t>The argument above is vulnerable to criticism if it is true that</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dreams would be more coherent than they are if they had psychological</w:t>
      </w:r>
      <w:r>
        <w:rPr>
          <w:spacing w:val="-14"/>
          <w:sz w:val="21"/>
        </w:rPr>
        <w:t> </w:t>
      </w:r>
      <w:r>
        <w:rPr>
          <w:sz w:val="21"/>
        </w:rPr>
        <w:t>significance.</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a dream cannot be communicated unless the dreamer has</w:t>
      </w:r>
      <w:r>
        <w:rPr>
          <w:spacing w:val="-8"/>
          <w:sz w:val="21"/>
        </w:rPr>
        <w:t> </w:t>
      </w:r>
      <w:r>
        <w:rPr>
          <w:sz w:val="21"/>
        </w:rPr>
        <w:t>awakened.</w:t>
      </w:r>
    </w:p>
    <w:p>
      <w:pPr>
        <w:pStyle w:val="ListParagraph"/>
        <w:numPr>
          <w:ilvl w:val="1"/>
          <w:numId w:val="1"/>
        </w:numPr>
        <w:tabs>
          <w:tab w:pos="1120" w:val="left" w:leader="none"/>
          <w:tab w:pos="1121" w:val="left" w:leader="none"/>
        </w:tabs>
        <w:spacing w:line="309" w:lineRule="auto" w:before="70" w:after="0"/>
        <w:ind w:left="1120" w:right="139" w:hanging="420"/>
        <w:jc w:val="left"/>
        <w:rPr>
          <w:sz w:val="21"/>
        </w:rPr>
      </w:pPr>
      <w:r>
        <w:rPr/>
        <w:pict>
          <v:shape style="position:absolute;margin-left:291.430023pt;margin-top:11.922686pt;width:194.7pt;height:183pt;mso-position-horizontal-relative:page;mso-position-vertical-relative:paragraph;z-index:-110032"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both the categorizing of experiences and the imposition of stories are events with psychological</w:t>
      </w:r>
      <w:r>
        <w:rPr>
          <w:spacing w:val="-6"/>
          <w:sz w:val="21"/>
        </w:rPr>
        <w:t> </w:t>
      </w:r>
      <w:r>
        <w:rPr>
          <w:sz w:val="21"/>
        </w:rPr>
        <w:t>significance.</w:t>
      </w:r>
    </w:p>
    <w:p>
      <w:pPr>
        <w:pStyle w:val="ListParagraph"/>
        <w:numPr>
          <w:ilvl w:val="1"/>
          <w:numId w:val="1"/>
        </w:numPr>
        <w:tabs>
          <w:tab w:pos="1120" w:val="left" w:leader="none"/>
          <w:tab w:pos="1121" w:val="left" w:leader="none"/>
        </w:tabs>
        <w:spacing w:line="240" w:lineRule="auto" w:before="3" w:after="0"/>
        <w:ind w:left="1120" w:right="0" w:hanging="420"/>
        <w:jc w:val="left"/>
        <w:rPr>
          <w:sz w:val="21"/>
        </w:rPr>
      </w:pPr>
      <w:r>
        <w:rPr>
          <w:sz w:val="21"/>
        </w:rPr>
        <w:t>it would be impossible for the brain to function without carrying on chemical</w:t>
      </w:r>
      <w:r>
        <w:rPr>
          <w:spacing w:val="-20"/>
          <w:sz w:val="21"/>
        </w:rPr>
        <w:t> </w:t>
      </w:r>
      <w:r>
        <w:rPr>
          <w:sz w:val="21"/>
        </w:rPr>
        <w:t>processes.</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dreaming must have a biological basis if dreaming is essential to adequate</w:t>
      </w:r>
      <w:r>
        <w:rPr>
          <w:spacing w:val="-16"/>
          <w:sz w:val="21"/>
        </w:rPr>
        <w:t> </w:t>
      </w:r>
      <w:r>
        <w:rPr>
          <w:sz w:val="21"/>
        </w:rPr>
        <w:t>sleep.</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71" w:after="0"/>
        <w:ind w:left="700" w:right="137" w:firstLine="0"/>
        <w:jc w:val="both"/>
        <w:rPr>
          <w:sz w:val="21"/>
        </w:rPr>
      </w:pPr>
      <w:r>
        <w:rPr/>
        <w:drawing>
          <wp:anchor distT="0" distB="0" distL="0" distR="0" allowOverlap="1" layoutInCell="1" locked="0" behindDoc="1" simplePos="0" relativeHeight="268325399">
            <wp:simplePos x="0" y="0"/>
            <wp:positionH relativeFrom="page">
              <wp:posOffset>1153526</wp:posOffset>
            </wp:positionH>
            <wp:positionV relativeFrom="paragraph">
              <wp:posOffset>759594</wp:posOffset>
            </wp:positionV>
            <wp:extent cx="2718703" cy="2500816"/>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Radioactive radon gas emanating from rock such as granite puts inhabitants of houses built  on such rock at greater risk of lung cancer the longer the inhabitants are exposed. Protective steps should be taken if radon measurements exceed 4 picocuries per </w:t>
      </w:r>
      <w:r>
        <w:rPr>
          <w:spacing w:val="-3"/>
          <w:sz w:val="21"/>
        </w:rPr>
        <w:t>liter, </w:t>
      </w:r>
      <w:r>
        <w:rPr>
          <w:sz w:val="21"/>
        </w:rPr>
        <w:t>this recommendation is based on 70 years of occupancy by any one</w:t>
      </w:r>
      <w:r>
        <w:rPr>
          <w:spacing w:val="-2"/>
          <w:sz w:val="21"/>
        </w:rPr>
        <w:t> </w:t>
      </w:r>
      <w:r>
        <w:rPr>
          <w:sz w:val="21"/>
        </w:rPr>
        <w:t>person.</w:t>
      </w:r>
    </w:p>
    <w:p>
      <w:pPr>
        <w:pStyle w:val="BodyText"/>
        <w:spacing w:before="4"/>
        <w:rPr>
          <w:sz w:val="27"/>
        </w:rPr>
      </w:pPr>
    </w:p>
    <w:p>
      <w:pPr>
        <w:pStyle w:val="BodyText"/>
        <w:spacing w:line="309" w:lineRule="auto"/>
        <w:ind w:left="700" w:right="132"/>
        <w:jc w:val="both"/>
      </w:pPr>
      <w:r>
        <w:rPr/>
        <w:t>If a 65-year-old homeowner concludes from the information above that radon testing for the new home she has purchased will not be necessary, then each of the following, if true, weakens the homeowner's argument EXCEPT:</w:t>
      </w:r>
    </w:p>
    <w:p>
      <w:pPr>
        <w:pStyle w:val="BodyText"/>
        <w:spacing w:before="4"/>
        <w:rPr>
          <w:sz w:val="27"/>
        </w:rPr>
      </w:pPr>
    </w:p>
    <w:p>
      <w:pPr>
        <w:pStyle w:val="ListParagraph"/>
        <w:numPr>
          <w:ilvl w:val="0"/>
          <w:numId w:val="20"/>
        </w:numPr>
        <w:tabs>
          <w:tab w:pos="1120" w:val="left" w:leader="none"/>
          <w:tab w:pos="1121" w:val="left" w:leader="none"/>
        </w:tabs>
        <w:spacing w:line="309" w:lineRule="auto" w:before="0" w:after="0"/>
        <w:ind w:left="1120" w:right="139" w:hanging="420"/>
        <w:jc w:val="left"/>
        <w:rPr>
          <w:sz w:val="21"/>
        </w:rPr>
      </w:pPr>
      <w:r>
        <w:rPr>
          <w:sz w:val="21"/>
        </w:rPr>
        <w:t>Houses in which the homeowner previously lived were in an area where elevated radon levels have been</w:t>
      </w:r>
      <w:r>
        <w:rPr>
          <w:spacing w:val="-1"/>
          <w:sz w:val="21"/>
        </w:rPr>
        <w:t> </w:t>
      </w:r>
      <w:r>
        <w:rPr>
          <w:sz w:val="21"/>
        </w:rPr>
        <w:t>found.</w:t>
      </w:r>
    </w:p>
    <w:p>
      <w:pPr>
        <w:pStyle w:val="ListParagraph"/>
        <w:numPr>
          <w:ilvl w:val="0"/>
          <w:numId w:val="20"/>
        </w:numPr>
        <w:tabs>
          <w:tab w:pos="1120" w:val="left" w:leader="none"/>
          <w:tab w:pos="1121" w:val="left" w:leader="none"/>
        </w:tabs>
        <w:spacing w:line="309" w:lineRule="auto" w:before="2" w:after="0"/>
        <w:ind w:left="1120" w:right="136" w:hanging="420"/>
        <w:jc w:val="left"/>
        <w:rPr>
          <w:sz w:val="21"/>
        </w:rPr>
      </w:pPr>
      <w:r>
        <w:rPr>
          <w:sz w:val="21"/>
        </w:rPr>
        <w:t>Houses near the homeowner's new home have radon levels much higher than the 4 picocuries per liter threshold, levels that require immediate action to reduce exposure to any</w:t>
      </w:r>
      <w:r>
        <w:rPr>
          <w:spacing w:val="-23"/>
          <w:sz w:val="21"/>
        </w:rPr>
        <w:t> </w:t>
      </w:r>
      <w:r>
        <w:rPr>
          <w:sz w:val="21"/>
        </w:rPr>
        <w:t>occupants.</w:t>
      </w:r>
    </w:p>
    <w:p>
      <w:pPr>
        <w:pStyle w:val="ListParagraph"/>
        <w:numPr>
          <w:ilvl w:val="0"/>
          <w:numId w:val="20"/>
        </w:numPr>
        <w:tabs>
          <w:tab w:pos="1120" w:val="left" w:leader="none"/>
          <w:tab w:pos="1121" w:val="left" w:leader="none"/>
        </w:tabs>
        <w:spacing w:line="309" w:lineRule="auto" w:before="3" w:after="0"/>
        <w:ind w:left="1120" w:right="133" w:hanging="420"/>
        <w:jc w:val="left"/>
        <w:rPr>
          <w:sz w:val="21"/>
        </w:rPr>
      </w:pPr>
      <w:r>
        <w:rPr>
          <w:sz w:val="21"/>
        </w:rPr>
        <w:t>The homeowner's granddaughter, who is eventually to inherit the new house. Now lives there with her</w:t>
      </w:r>
      <w:r>
        <w:rPr>
          <w:spacing w:val="-5"/>
          <w:sz w:val="21"/>
        </w:rPr>
        <w:t> </w:t>
      </w:r>
      <w:r>
        <w:rPr>
          <w:sz w:val="21"/>
        </w:rPr>
        <w:t>children.</w:t>
      </w:r>
    </w:p>
    <w:p>
      <w:pPr>
        <w:pStyle w:val="ListParagraph"/>
        <w:numPr>
          <w:ilvl w:val="0"/>
          <w:numId w:val="20"/>
        </w:numPr>
        <w:tabs>
          <w:tab w:pos="1120" w:val="left" w:leader="none"/>
          <w:tab w:pos="1121" w:val="left" w:leader="none"/>
        </w:tabs>
        <w:spacing w:line="309" w:lineRule="auto" w:before="3" w:after="0"/>
        <w:ind w:left="1120" w:right="133" w:hanging="420"/>
        <w:jc w:val="left"/>
        <w:rPr>
          <w:sz w:val="21"/>
        </w:rPr>
      </w:pPr>
      <w:r>
        <w:rPr>
          <w:sz w:val="21"/>
        </w:rPr>
        <w:t>The homeowner smokes cigarettes, and smoking increases the radon-exposure risks over those given in the</w:t>
      </w:r>
      <w:r>
        <w:rPr>
          <w:spacing w:val="-9"/>
          <w:sz w:val="21"/>
        </w:rPr>
        <w:t> </w:t>
      </w:r>
      <w:r>
        <w:rPr>
          <w:sz w:val="21"/>
        </w:rPr>
        <w:t>information.</w:t>
      </w:r>
    </w:p>
    <w:p>
      <w:pPr>
        <w:pStyle w:val="ListParagraph"/>
        <w:numPr>
          <w:ilvl w:val="0"/>
          <w:numId w:val="20"/>
        </w:numPr>
        <w:tabs>
          <w:tab w:pos="1120" w:val="left" w:leader="none"/>
          <w:tab w:pos="1121" w:val="left" w:leader="none"/>
        </w:tabs>
        <w:spacing w:line="309" w:lineRule="auto" w:before="3" w:after="0"/>
        <w:ind w:left="1120" w:right="140" w:hanging="420"/>
        <w:jc w:val="left"/>
        <w:rPr>
          <w:sz w:val="21"/>
        </w:rPr>
      </w:pPr>
      <w:r>
        <w:rPr>
          <w:sz w:val="21"/>
        </w:rPr>
        <w:t>The strata underlying the homeowner's new home are known to be of rock different from the kinds from which radon</w:t>
      </w:r>
      <w:r>
        <w:rPr>
          <w:spacing w:val="-6"/>
          <w:sz w:val="21"/>
        </w:rPr>
        <w:t> </w:t>
      </w:r>
      <w:r>
        <w:rPr>
          <w:sz w:val="21"/>
        </w:rPr>
        <w:t>emanates.</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5" w:firstLine="0"/>
        <w:jc w:val="both"/>
        <w:rPr>
          <w:sz w:val="21"/>
        </w:rPr>
      </w:pPr>
      <w:r>
        <w:rPr>
          <w:sz w:val="21"/>
        </w:rPr>
        <w:t>Those strawberry growers in Miller County who last year treated their strawberry fields with a certain fungicide report that this year strawberry plants will not grow in the treated fields. </w:t>
      </w:r>
      <w:r>
        <w:rPr>
          <w:spacing w:val="-7"/>
          <w:sz w:val="21"/>
        </w:rPr>
        <w:t>Yet, </w:t>
      </w:r>
      <w:r>
        <w:rPr>
          <w:sz w:val="21"/>
        </w:rPr>
        <w:t>since crop failures have also occurred this year in adjacent, untreated fields, it is obvious that the fungicide is not responsible for this</w:t>
      </w:r>
      <w:r>
        <w:rPr>
          <w:spacing w:val="-23"/>
          <w:sz w:val="21"/>
        </w:rPr>
        <w:t> </w:t>
      </w:r>
      <w:r>
        <w:rPr>
          <w:sz w:val="21"/>
        </w:rPr>
        <w:t>disaster.</w:t>
      </w:r>
    </w:p>
    <w:p>
      <w:pPr>
        <w:pStyle w:val="BodyText"/>
        <w:spacing w:before="4"/>
        <w:rPr>
          <w:sz w:val="27"/>
        </w:rPr>
      </w:pPr>
    </w:p>
    <w:p>
      <w:pPr>
        <w:pStyle w:val="BodyText"/>
        <w:ind w:left="700"/>
      </w:pPr>
      <w:r>
        <w:rPr/>
        <w:t>Which of the following, if true, most seriously weakens the argument above?</w:t>
      </w:r>
    </w:p>
    <w:p>
      <w:pPr>
        <w:pStyle w:val="BodyText"/>
        <w:rPr>
          <w:sz w:val="22"/>
        </w:rPr>
      </w:pPr>
    </w:p>
    <w:p>
      <w:pPr>
        <w:pStyle w:val="ListParagraph"/>
        <w:numPr>
          <w:ilvl w:val="0"/>
          <w:numId w:val="21"/>
        </w:numPr>
        <w:tabs>
          <w:tab w:pos="1120" w:val="left" w:leader="none"/>
          <w:tab w:pos="1121" w:val="left" w:leader="none"/>
        </w:tabs>
        <w:spacing w:line="309" w:lineRule="auto" w:before="129" w:after="0"/>
        <w:ind w:left="1120" w:right="133" w:hanging="420"/>
        <w:jc w:val="left"/>
        <w:rPr>
          <w:sz w:val="21"/>
        </w:rPr>
      </w:pPr>
      <w:r>
        <w:rPr>
          <w:spacing w:val="-3"/>
          <w:sz w:val="21"/>
        </w:rPr>
        <w:t>Within </w:t>
      </w:r>
      <w:r>
        <w:rPr>
          <w:sz w:val="21"/>
        </w:rPr>
        <w:t>weeks after spraying, the fungicide breaks down into a number of simple compounds that have no antifungal</w:t>
      </w:r>
      <w:r>
        <w:rPr>
          <w:spacing w:val="-11"/>
          <w:sz w:val="21"/>
        </w:rPr>
        <w:t> </w:t>
      </w:r>
      <w:r>
        <w:rPr>
          <w:sz w:val="21"/>
        </w:rPr>
        <w:t>effect.</w:t>
      </w:r>
    </w:p>
    <w:p>
      <w:pPr>
        <w:pStyle w:val="ListParagraph"/>
        <w:numPr>
          <w:ilvl w:val="0"/>
          <w:numId w:val="21"/>
        </w:numPr>
        <w:tabs>
          <w:tab w:pos="1120" w:val="left" w:leader="none"/>
          <w:tab w:pos="1121" w:val="left" w:leader="none"/>
        </w:tabs>
        <w:spacing w:line="309" w:lineRule="auto" w:before="2" w:after="0"/>
        <w:ind w:left="1120" w:right="140" w:hanging="420"/>
        <w:jc w:val="left"/>
        <w:rPr>
          <w:sz w:val="21"/>
        </w:rPr>
      </w:pPr>
      <w:r>
        <w:rPr/>
        <w:pict>
          <v:shape style="position:absolute;margin-left:291.430023pt;margin-top:8.522685pt;width:194.7pt;height:183pt;mso-position-horizontal-relative:page;mso-position-vertical-relative:paragraph;z-index:-109984"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The fungicide is normally sprayed on fields only toward the end of the growing season after the strawberries have begun to</w:t>
      </w:r>
      <w:r>
        <w:rPr>
          <w:spacing w:val="-8"/>
          <w:sz w:val="21"/>
        </w:rPr>
        <w:t> </w:t>
      </w:r>
      <w:r>
        <w:rPr>
          <w:sz w:val="21"/>
        </w:rPr>
        <w:t>ripen.</w:t>
      </w:r>
    </w:p>
    <w:p>
      <w:pPr>
        <w:pStyle w:val="ListParagraph"/>
        <w:numPr>
          <w:ilvl w:val="0"/>
          <w:numId w:val="21"/>
        </w:numPr>
        <w:tabs>
          <w:tab w:pos="1120" w:val="left" w:leader="none"/>
          <w:tab w:pos="1121" w:val="left" w:leader="none"/>
        </w:tabs>
        <w:spacing w:line="309" w:lineRule="auto" w:before="3" w:after="0"/>
        <w:ind w:left="1120" w:right="133" w:hanging="420"/>
        <w:jc w:val="left"/>
        <w:rPr>
          <w:sz w:val="21"/>
        </w:rPr>
      </w:pPr>
      <w:r>
        <w:rPr>
          <w:sz w:val="21"/>
        </w:rPr>
        <w:t>Farmers in Miller County who last year used a fungicide chemically similar to that used on the affected strawberry fields have reported no significant crop losses this</w:t>
      </w:r>
      <w:r>
        <w:rPr>
          <w:spacing w:val="-21"/>
          <w:sz w:val="21"/>
        </w:rPr>
        <w:t> </w:t>
      </w:r>
      <w:r>
        <w:rPr>
          <w:spacing w:val="-4"/>
          <w:sz w:val="21"/>
        </w:rPr>
        <w:t>year.</w:t>
      </w:r>
    </w:p>
    <w:p>
      <w:pPr>
        <w:pStyle w:val="ListParagraph"/>
        <w:numPr>
          <w:ilvl w:val="0"/>
          <w:numId w:val="21"/>
        </w:numPr>
        <w:tabs>
          <w:tab w:pos="1120" w:val="left" w:leader="none"/>
          <w:tab w:pos="1121" w:val="left" w:leader="none"/>
        </w:tabs>
        <w:spacing w:line="309" w:lineRule="auto" w:before="3" w:after="0"/>
        <w:ind w:left="1120" w:right="137" w:hanging="420"/>
        <w:jc w:val="left"/>
        <w:rPr>
          <w:sz w:val="21"/>
        </w:rPr>
      </w:pPr>
      <w:r>
        <w:rPr>
          <w:sz w:val="21"/>
        </w:rPr>
        <w:t>The crop failures in the adjacent, untreated fields were as serious as those that occurred in the treated</w:t>
      </w:r>
      <w:r>
        <w:rPr>
          <w:spacing w:val="-4"/>
          <w:sz w:val="21"/>
        </w:rPr>
        <w:t> </w:t>
      </w:r>
      <w:r>
        <w:rPr>
          <w:sz w:val="21"/>
        </w:rPr>
        <w:t>fields.</w:t>
      </w:r>
    </w:p>
    <w:p>
      <w:pPr>
        <w:pStyle w:val="ListParagraph"/>
        <w:numPr>
          <w:ilvl w:val="0"/>
          <w:numId w:val="21"/>
        </w:numPr>
        <w:tabs>
          <w:tab w:pos="1120" w:val="left" w:leader="none"/>
          <w:tab w:pos="1121" w:val="left" w:leader="none"/>
        </w:tabs>
        <w:spacing w:line="309" w:lineRule="auto" w:before="3" w:after="0"/>
        <w:ind w:left="1120" w:right="137" w:hanging="420"/>
        <w:jc w:val="left"/>
        <w:rPr>
          <w:sz w:val="21"/>
        </w:rPr>
      </w:pPr>
      <w:r>
        <w:rPr>
          <w:sz w:val="21"/>
        </w:rPr>
        <w:t>After being sprayed on crops, the fungicide travels easily through irrigation systems from field to</w:t>
      </w:r>
      <w:r>
        <w:rPr>
          <w:spacing w:val="-7"/>
          <w:sz w:val="21"/>
        </w:rPr>
        <w:t> </w:t>
      </w:r>
      <w:r>
        <w:rPr>
          <w:sz w:val="21"/>
        </w:rPr>
        <w:t>field.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63" w:after="0"/>
        <w:ind w:left="700" w:right="135" w:firstLine="0"/>
        <w:jc w:val="both"/>
        <w:rPr>
          <w:sz w:val="21"/>
        </w:rPr>
      </w:pPr>
      <w:r>
        <w:rPr/>
        <w:drawing>
          <wp:anchor distT="0" distB="0" distL="0" distR="0" allowOverlap="1" layoutInCell="1" locked="0" behindDoc="1" simplePos="0" relativeHeight="268325447">
            <wp:simplePos x="0" y="0"/>
            <wp:positionH relativeFrom="page">
              <wp:posOffset>1153526</wp:posOffset>
            </wp:positionH>
            <wp:positionV relativeFrom="paragraph">
              <wp:posOffset>-236340</wp:posOffset>
            </wp:positionV>
            <wp:extent cx="2718703" cy="2500816"/>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Anthropologists recently excavated a cave that was sealed by an earthquake two million  years ago and contained the remains of a prehuman species known as H. robustus. The remains showed that H. robustus had hands capable of making and using tools. Stone tools were also found in the cave, so it is clear that H. robustus used</w:t>
      </w:r>
      <w:r>
        <w:rPr>
          <w:spacing w:val="-14"/>
          <w:sz w:val="21"/>
        </w:rPr>
        <w:t> </w:t>
      </w:r>
      <w:r>
        <w:rPr>
          <w:sz w:val="21"/>
        </w:rPr>
        <w:t>tools.</w:t>
      </w:r>
    </w:p>
    <w:p>
      <w:pPr>
        <w:pStyle w:val="BodyText"/>
        <w:spacing w:before="3"/>
        <w:rPr>
          <w:sz w:val="27"/>
        </w:rPr>
      </w:pPr>
    </w:p>
    <w:p>
      <w:pPr>
        <w:pStyle w:val="BodyText"/>
        <w:spacing w:before="1"/>
        <w:ind w:left="700"/>
      </w:pPr>
      <w:r>
        <w:rPr/>
        <w:t>Which of the following, if true, most seriously weakens the argument above?</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The H. robustus hand bones found in the cave were unusually well</w:t>
      </w:r>
      <w:r>
        <w:rPr>
          <w:spacing w:val="-18"/>
          <w:sz w:val="21"/>
        </w:rPr>
        <w:t> </w:t>
      </w:r>
      <w:r>
        <w:rPr>
          <w:sz w:val="21"/>
        </w:rPr>
        <w:t>preserved.</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The cave contained prehuman remains from only one relatively brief period of</w:t>
      </w:r>
      <w:r>
        <w:rPr>
          <w:spacing w:val="-23"/>
          <w:sz w:val="21"/>
        </w:rPr>
        <w:t> </w:t>
      </w:r>
      <w:r>
        <w:rPr>
          <w:sz w:val="21"/>
        </w:rPr>
        <w:t>time.</w:t>
      </w:r>
    </w:p>
    <w:p>
      <w:pPr>
        <w:pStyle w:val="ListParagraph"/>
        <w:numPr>
          <w:ilvl w:val="1"/>
          <w:numId w:val="1"/>
        </w:numPr>
        <w:tabs>
          <w:tab w:pos="1120" w:val="left" w:leader="none"/>
          <w:tab w:pos="1121" w:val="left" w:leader="none"/>
        </w:tabs>
        <w:spacing w:line="309" w:lineRule="auto" w:before="70" w:after="0"/>
        <w:ind w:left="1120" w:right="138" w:hanging="420"/>
        <w:jc w:val="left"/>
        <w:rPr>
          <w:sz w:val="21"/>
        </w:rPr>
      </w:pPr>
      <w:r>
        <w:rPr>
          <w:sz w:val="21"/>
        </w:rPr>
        <w:t>In the same cave the anthropologists also found the remains of another species, H. erectus, which is known to have used</w:t>
      </w:r>
      <w:r>
        <w:rPr>
          <w:spacing w:val="-10"/>
          <w:sz w:val="21"/>
        </w:rPr>
        <w:t> </w:t>
      </w:r>
      <w:r>
        <w:rPr>
          <w:sz w:val="21"/>
        </w:rPr>
        <w:t>tools.</w:t>
      </w:r>
    </w:p>
    <w:p>
      <w:pPr>
        <w:pStyle w:val="ListParagraph"/>
        <w:numPr>
          <w:ilvl w:val="1"/>
          <w:numId w:val="1"/>
        </w:numPr>
        <w:tabs>
          <w:tab w:pos="1120" w:val="left" w:leader="none"/>
          <w:tab w:pos="1121" w:val="left" w:leader="none"/>
        </w:tabs>
        <w:spacing w:line="309" w:lineRule="auto" w:before="3" w:after="0"/>
        <w:ind w:left="1120" w:right="139" w:hanging="420"/>
        <w:jc w:val="left"/>
        <w:rPr>
          <w:sz w:val="21"/>
        </w:rPr>
      </w:pPr>
      <w:r>
        <w:rPr>
          <w:sz w:val="21"/>
        </w:rPr>
        <w:t>The hand structure of H. robustus was found to be similar to that of another species, H. erectus, which is known to have used</w:t>
      </w:r>
      <w:r>
        <w:rPr>
          <w:spacing w:val="-9"/>
          <w:sz w:val="21"/>
        </w:rPr>
        <w:t> </w:t>
      </w:r>
      <w:r>
        <w:rPr>
          <w:sz w:val="21"/>
        </w:rPr>
        <w:t>tools.</w:t>
      </w:r>
    </w:p>
    <w:p>
      <w:pPr>
        <w:pStyle w:val="ListParagraph"/>
        <w:numPr>
          <w:ilvl w:val="1"/>
          <w:numId w:val="1"/>
        </w:numPr>
        <w:tabs>
          <w:tab w:pos="1120" w:val="left" w:leader="none"/>
          <w:tab w:pos="1121" w:val="left" w:leader="none"/>
        </w:tabs>
        <w:spacing w:line="309" w:lineRule="auto" w:before="3" w:after="0"/>
        <w:ind w:left="1120" w:right="143" w:hanging="420"/>
        <w:jc w:val="left"/>
        <w:rPr>
          <w:sz w:val="21"/>
        </w:rPr>
      </w:pPr>
      <w:r>
        <w:rPr>
          <w:sz w:val="21"/>
        </w:rPr>
        <w:t>The stone tools found in the cave were not like others that had been discovered earlier with remains of another species, H. erectus, which is known to have used</w:t>
      </w:r>
      <w:r>
        <w:rPr>
          <w:spacing w:val="-13"/>
          <w:sz w:val="21"/>
        </w:rPr>
        <w:t> </w:t>
      </w:r>
      <w:r>
        <w:rPr>
          <w:sz w:val="21"/>
        </w:rPr>
        <w:t>tools.</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color w:val="FF0000"/>
          <w:sz w:val="21"/>
        </w:rPr>
      </w:pPr>
      <w:r>
        <w:rPr>
          <w:color w:val="FF0000"/>
          <w:sz w:val="21"/>
        </w:rPr>
        <w:t>Here is a new idea in agricultural weed control. Rather than trying to formulate herbicides that kill specific weeds but are harmless to grain crops, use a broad-spectrum herbicide effective against all kinds of plants and use genetic engineering specifically to make the crops impervious  to the</w:t>
      </w:r>
      <w:r>
        <w:rPr>
          <w:color w:val="FF0000"/>
          <w:spacing w:val="-3"/>
          <w:sz w:val="21"/>
        </w:rPr>
        <w:t> </w:t>
      </w:r>
      <w:r>
        <w:rPr>
          <w:color w:val="FF0000"/>
          <w:sz w:val="21"/>
        </w:rPr>
        <w:t>herbicide.</w:t>
      </w:r>
    </w:p>
    <w:p>
      <w:pPr>
        <w:pStyle w:val="BodyText"/>
        <w:spacing w:before="4"/>
        <w:rPr>
          <w:sz w:val="27"/>
        </w:rPr>
      </w:pPr>
    </w:p>
    <w:p>
      <w:pPr>
        <w:pStyle w:val="BodyText"/>
        <w:spacing w:line="309" w:lineRule="auto"/>
        <w:ind w:left="700" w:right="138"/>
        <w:jc w:val="both"/>
      </w:pPr>
      <w:r>
        <w:rPr>
          <w:color w:val="FF0000"/>
        </w:rPr>
        <w:t>Which of the following, if true, is the most serious obstacle to an implementation of the new idea outlined above?</w:t>
      </w:r>
    </w:p>
    <w:p>
      <w:pPr>
        <w:pStyle w:val="BodyText"/>
        <w:spacing w:before="4"/>
        <w:rPr>
          <w:sz w:val="27"/>
        </w:rPr>
      </w:pPr>
    </w:p>
    <w:p>
      <w:pPr>
        <w:pStyle w:val="ListParagraph"/>
        <w:numPr>
          <w:ilvl w:val="0"/>
          <w:numId w:val="22"/>
        </w:numPr>
        <w:tabs>
          <w:tab w:pos="1120" w:val="left" w:leader="none"/>
          <w:tab w:pos="1121" w:val="left" w:leader="none"/>
        </w:tabs>
        <w:spacing w:line="309" w:lineRule="auto" w:before="0" w:after="0"/>
        <w:ind w:left="1120" w:right="135" w:hanging="420"/>
        <w:jc w:val="left"/>
        <w:rPr>
          <w:sz w:val="21"/>
        </w:rPr>
      </w:pPr>
      <w:r>
        <w:rPr/>
        <w:pict>
          <v:shape style="position:absolute;margin-left:291.430023pt;margin-top:24.022722pt;width:194.7pt;height:183pt;mso-position-horizontal-relative:page;mso-position-vertical-relative:paragraph;z-index:-109936" coordorigin="5829,480" coordsize="3894,3660" path="m6761,2770l6759,2744,6750,2720,6738,2696,6724,2676,6710,2658,6693,2640,6660,2616,6625,2602,6588,2594,6550,2596,6513,2606,6478,2624,6444,2648,6414,2680,6411,2692,6413,2704,6421,2712,6435,2720,6485,2730,6536,2750,6588,2778,6641,2818,6672,2834,6701,2838,6726,2832,6749,2816,6758,2792,6761,2770m6961,3092l6959,3070,6952,3044,6941,3022,6929,3000,6915,2982,6899,2966,6866,2942,6832,2928,6797,2922,6761,2924,6726,2934,6692,2950,6660,2972,6630,3000,6626,3014,6627,3028,6635,3038,6649,3046,6696,3056,6745,3076,6794,3102,6844,3138,6873,3154,6901,3160,6927,3154,6949,3138,6958,3116,6961,3092m7064,2454l7063,2430,7055,2402,7040,2374,7020,2348,6997,2326,6970,2308,6941,2292,6882,2276,6821,2278,6758,2298,6692,2338,6685,2348,6686,2358,6694,2368,6710,2374,6764,2388,6817,2412,6869,2446,6920,2488,6966,2518,7004,2526,7035,2514,7057,2480,7064,2454m7235,4013l7205,3947,7180,3921,7161,3901,7104,3874,7033,3866,6999,3870,6961,3881,6918,3898,6872,3921,6867,3821,6872,3736,6885,3668,6888,3660,6906,3616,6935,3580,6951,3557,6953,3538,6940,3522,6913,3510,6824,3504,6751,3501,6697,3501,6660,3504,6648,3505,6641,3512,6642,3523,6646,3546,6652,3571,6659,3598,6668,3626,6508,3786,6452,3706,6367,3585,6410,3542,6747,3205,6754,3189,6752,3175,6740,3163,6720,3154,6650,3147,6594,3143,6551,3142,6522,3144,6511,3144,6503,3150,6500,3160,6501,3174,6510,3200,6521,3233,6536,3275,6555,3324,6336,3542,6293,3482,6207,3362,6250,3319,6502,3066,6509,3057,6509,3048,6501,3038,6493,3030,6484,3024,6477,3023,6399,3013,6340,3009,6299,3010,6276,3015,6269,3018,6264,3023,6261,3030,6263,3041,6266,3055,6271,3073,6278,3095,6286,3119,6294,3144,6301,3164,6309,3186,6176,3319,6075,3166,6077,3153,6081,3133,6077,3113,6065,3098,6046,3090,6020,3087,5982,3100,5945,3115,5910,3133,5875,3153,5863,3163,5861,3176,5867,3192,5883,3210,5907,3237,5931,3266,5956,3298,5982,3333,6037,3413,6056,3439,5970,3525,5930,3564,5893,3596,5859,3623,5829,3643,5913,3679,5932,3649,5953,3619,5977,3592,6087,3482,6216,3663,6118,3761,6078,3799,6039,3834,6000,3865,5962,3894,6047,3928,6064,3899,6085,3870,6111,3842,6247,3706,6298,3779,6315,3804,6325,3827,6333,3850,6339,3871,6342,3892,6349,3913,6358,3928,6369,3939,6382,3944,6424,3944,6463,3941,6499,3937,6533,3932,6554,3926,6568,3917,6575,3906,6574,3891,6566,3874,6551,3841,6543,3824,6582,3786,6707,3660,6726,3713,6773,3855,6803,3943,6741,3981,6684,4021,6631,4063,6583,4108,6576,4124,6577,4135,6588,4140,6608,4139,6693,4115,6775,4098,6853,4086,6929,4080,7000,4080,7068,4087,7151,4099,7206,4091,7216,4080,7234,4062,7235,4013m7592,3686l7589,3662,7581,3636,7571,3614,7558,3592,7541,3572,7520,3554,7494,3532,7462,3506,7424,3478,7397,3456,7384,3446,7345,3410,7307,3372,7269,3330,7223,3270,7176,3206,7128,3142,7080,3076,7031,3010,6982,2942,6932,2874,6881,2802,6833,2735,6831,2734,6832,2734,6830,2730,6777,2658,6766,2646,6756,2640,6747,2638,6741,2640,6736,2646,6735,2654,6738,2664,6745,2676,6808,2774,6865,2864,6916,2946,6962,3020,7002,3086,7036,3142,7065,3192,7088,3234,7106,3268,7124,3314,7126,3354,7112,3388,7083,3416,7073,3422,7074,3432,7084,3444,7093,3452,7102,3458,7113,3460,7125,3460,7166,3456,7203,3460,7237,3476,7269,3502,7293,3530,7316,3556,7335,3584,7352,3612,7368,3640,7386,3666,7405,3692,7426,3716,7436,3726,7449,3734,7465,3742,7482,3750,7500,3754,7518,3754,7537,3750,7557,3742,7576,3726,7587,3706,7592,3686m8142,3032l8137,3020,8123,3010,8101,3000,8052,2990,8007,2986,7968,2984,7934,2984,7921,2988,7913,2994,7909,3006,7910,3022,7920,3056,7931,3088,7943,3122,7955,3154,7901,3208,7883,3228,7761,3104,7639,2982,7635,2978,7517,2862,7554,2824,7691,2686,7696,2674,7692,2662,7682,2650,7663,2640,7615,2630,7572,2622,7534,2618,7502,2618,7489,2620,7480,2626,7475,2636,7474,2650,7486,2684,7498,2718,7510,2750,7523,2780,7480,2824,7275,2620,7205,2550,7206,2542,7207,2536,7208,2528,7207,2516,7199,2506,7185,2500,7165,2498,7354,2308,7361,2294,7358,2282,7347,2272,7327,2262,7283,2252,7201,2244,7162,2242,7146,2244,7136,2250,7130,2260,7130,2272,7143,2308,7156,2342,7169,2374,7182,2406,7127,2462,6961,2628,6921,2664,6886,2694,6856,2716,6832,2734,6833,2735,6851,2742,6891,2760,6910,2770,6927,2746,6946,2720,6965,2698,6985,2676,7041,2620,7362,2942,7352,2952,7320,2984,7285,3018,7251,3046,7219,3072,7188,3092,7267,3124,7276,3110,7292,3090,7313,3066,7342,3036,7399,2978,7765,3344,7649,3460,7625,3482,7601,3502,7576,3522,7549,3542,7620,3582,7626,3570,7634,3558,7643,3544,7654,3532,7664,3520,7674,3510,7682,3500,7689,3494,7955,3228,8140,3044,8142,3032m8581,2445l8408,2272,8326,2190,8285,2144,8269,2101,8279,2060,8314,2022,8256,1964,7958,2262,8016,2320,8063,2280,8117,2272,8177,2297,8244,2355,8315,2436,8353,2506,8357,2566,8327,2613,8292,2633,8249,2638,8199,2628,8141,2604,8076,2564,8003,2510,7923,2441,7836,2357,7750,2267,7680,2184,7626,2109,7588,2041,7566,1982,7560,1929,7571,1884,7597,1847,7639,1819,7692,1809,7755,1817,7830,1842,7915,1886,8010,1947,8018,1939,8033,1924,8040,1917,7933,1809,7749,1626,7719,1656,7730,1677,7736,1695,7736,1710,7731,1722,7725,1726,7717,1730,7705,1733,7690,1735,7639,1744,7595,1758,7560,1775,7533,1795,7490,1851,7461,1911,7446,1975,7445,2045,7459,2119,7481,2184,7511,2250,7550,2316,7597,2384,7653,2452,7717,2521,7791,2590,7864,2645,7935,2689,8006,2721,8075,2741,8158,2750,8235,2740,8305,2713,8368,2667,8392,2638,8408,2619,8437,2568,8455,2512,8461,2452,8551,2475,8574,2452,8581,2445m9141,1832l9132,1796,9126,1772,9087,1706,9024,1635,9016,1642,8994,1665,9032,1710,9057,1746,9069,1772,9069,1776,9069,1788,9054,1796,9017,1783,8958,1749,8894,1704,8877,1693,8807,1649,8803,1646,8734,1619,8670,1610,8613,1620,8562,1649,8559,1646,8557,1644,8607,1580,8636,1516,8644,1452,8632,1387,8599,1323,8567,1285,8545,1259,8506,1225,8506,1580,8487,1638,8444,1693,8260,1510,8183,1432,8155,1398,8142,1366,8145,1336,8162,1310,8210,1285,8268,1290,8336,1326,8413,1391,8469,1457,8500,1519,8506,1580,8506,1225,8481,1204,8419,1167,8358,1146,8298,1142,8239,1155,8182,1185,8126,1231,7854,1502,7872,1519,7903,1550,7940,1519,7978,1510,8018,1522,8059,1556,8636,2133,8670,2174,8682,2213,8672,2252,8642,2289,8689,2337,8963,2062,8956,2055,8916,2015,8880,2048,8838,2055,8792,2036,8741,1991,8490,1740,8529,1709,8579,1704,8639,1727,8709,1776,8789,1852,8866,1919,8935,1961,8998,1978,9053,1969,9101,1935,9133,1886,9141,1832m9723,1303l9411,980,9378,1013,9432,1096,9471,1173,9496,1244,9505,1309,9500,1368,9481,1421,9446,1467,9414,1491,9379,1497,9344,1485,9307,1454,9027,1174,9077,1133,9138,1123,9209,1144,9291,1197,9321,1167,9277,1123,9275,1121,8984,830,8961,852,8954,860,9006,943,9027,1015,9016,1074,8974,1121,8818,965,8739,886,8707,847,8694,811,8700,777,8726,746,8777,709,8835,691,8902,691,8976,711,9059,750,9149,808,9182,775,9095,691,8876,480,8400,957,8448,1005,8485,974,8524,965,8563,977,8604,1010,9182,1588,9215,1628,9227,1668,9218,1706,9187,1744,9235,1791,9529,1497,9723,1303e" filled="true" fillcolor="#bebebe" stroked="false">
            <v:path arrowok="t"/>
            <v:fill opacity="32896f" type="solid"/>
            <w10:wrap type="none"/>
          </v:shape>
        </w:pict>
      </w:r>
      <w:r>
        <w:rPr>
          <w:color w:val="FF0000"/>
          <w:sz w:val="21"/>
        </w:rPr>
        <w:t>Certain herbicides that are effective against specific weeds can inhibit the growth of certain crops as much as two years after</w:t>
      </w:r>
      <w:r>
        <w:rPr>
          <w:color w:val="FF0000"/>
          <w:spacing w:val="-10"/>
          <w:sz w:val="21"/>
        </w:rPr>
        <w:t> </w:t>
      </w:r>
      <w:r>
        <w:rPr>
          <w:color w:val="FF0000"/>
          <w:sz w:val="21"/>
        </w:rPr>
        <w:t>application.</w:t>
      </w:r>
    </w:p>
    <w:p>
      <w:pPr>
        <w:pStyle w:val="ListParagraph"/>
        <w:numPr>
          <w:ilvl w:val="0"/>
          <w:numId w:val="22"/>
        </w:numPr>
        <w:tabs>
          <w:tab w:pos="1120" w:val="left" w:leader="none"/>
          <w:tab w:pos="1121" w:val="left" w:leader="none"/>
        </w:tabs>
        <w:spacing w:line="309" w:lineRule="auto" w:before="2" w:after="0"/>
        <w:ind w:left="1120" w:right="137" w:hanging="420"/>
        <w:jc w:val="left"/>
        <w:rPr>
          <w:sz w:val="21"/>
        </w:rPr>
      </w:pPr>
      <w:r>
        <w:rPr>
          <w:color w:val="FF0000"/>
          <w:sz w:val="21"/>
        </w:rPr>
        <w:t>Research to date suggests that the nutritional properties of crop plants would not improve as a result of the genetic alterations being</w:t>
      </w:r>
      <w:r>
        <w:rPr>
          <w:color w:val="FF0000"/>
          <w:spacing w:val="-14"/>
          <w:sz w:val="21"/>
        </w:rPr>
        <w:t> </w:t>
      </w:r>
      <w:r>
        <w:rPr>
          <w:color w:val="FF0000"/>
          <w:sz w:val="21"/>
        </w:rPr>
        <w:t>contemplated.</w:t>
      </w:r>
    </w:p>
    <w:p>
      <w:pPr>
        <w:pStyle w:val="ListParagraph"/>
        <w:numPr>
          <w:ilvl w:val="0"/>
          <w:numId w:val="22"/>
        </w:numPr>
        <w:tabs>
          <w:tab w:pos="1120" w:val="left" w:leader="none"/>
          <w:tab w:pos="1121" w:val="left" w:leader="none"/>
        </w:tabs>
        <w:spacing w:line="309" w:lineRule="auto" w:before="2" w:after="0"/>
        <w:ind w:left="1120" w:right="140" w:hanging="420"/>
        <w:jc w:val="left"/>
        <w:rPr>
          <w:sz w:val="21"/>
        </w:rPr>
      </w:pPr>
      <w:r>
        <w:rPr>
          <w:color w:val="FF0000"/>
          <w:sz w:val="21"/>
        </w:rPr>
        <w:t>Most herbicides that kill only a narrow range of targets contain active ingredients that are harmful to domestic animals and</w:t>
      </w:r>
      <w:r>
        <w:rPr>
          <w:color w:val="FF0000"/>
          <w:spacing w:val="-14"/>
          <w:sz w:val="21"/>
        </w:rPr>
        <w:t> </w:t>
      </w:r>
      <w:r>
        <w:rPr>
          <w:color w:val="FF0000"/>
          <w:sz w:val="21"/>
        </w:rPr>
        <w:t>wildlife.</w:t>
      </w:r>
    </w:p>
    <w:p>
      <w:pPr>
        <w:pStyle w:val="ListParagraph"/>
        <w:numPr>
          <w:ilvl w:val="0"/>
          <w:numId w:val="22"/>
        </w:numPr>
        <w:tabs>
          <w:tab w:pos="1120" w:val="left" w:leader="none"/>
          <w:tab w:pos="1121" w:val="left" w:leader="none"/>
        </w:tabs>
        <w:spacing w:line="309" w:lineRule="auto" w:before="2" w:after="0"/>
        <w:ind w:left="1120" w:right="137" w:hanging="420"/>
        <w:jc w:val="left"/>
        <w:rPr>
          <w:sz w:val="21"/>
        </w:rPr>
      </w:pPr>
      <w:r>
        <w:rPr>
          <w:color w:val="FF0000"/>
          <w:sz w:val="21"/>
        </w:rPr>
        <w:t>Effective broad-spectrum herbicides are on the market, but their very effectiveness has so far rendered them unsuitable for agricultural weed</w:t>
      </w:r>
      <w:r>
        <w:rPr>
          <w:color w:val="FF0000"/>
          <w:spacing w:val="-11"/>
          <w:sz w:val="21"/>
        </w:rPr>
        <w:t> </w:t>
      </w:r>
      <w:r>
        <w:rPr>
          <w:color w:val="FF0000"/>
          <w:sz w:val="21"/>
        </w:rPr>
        <w:t>control.</w:t>
      </w:r>
    </w:p>
    <w:p>
      <w:pPr>
        <w:pStyle w:val="ListParagraph"/>
        <w:numPr>
          <w:ilvl w:val="0"/>
          <w:numId w:val="22"/>
        </w:numPr>
        <w:tabs>
          <w:tab w:pos="1120" w:val="left" w:leader="none"/>
          <w:tab w:pos="1121" w:val="left" w:leader="none"/>
        </w:tabs>
        <w:spacing w:line="309" w:lineRule="auto" w:before="2" w:after="0"/>
        <w:ind w:left="1120" w:right="143" w:hanging="420"/>
        <w:jc w:val="left"/>
        <w:rPr>
          <w:sz w:val="21"/>
        </w:rPr>
      </w:pPr>
      <w:r>
        <w:rPr>
          <w:color w:val="FF0000"/>
          <w:sz w:val="21"/>
        </w:rPr>
        <w:t>Although genetic modification has made individual plants of grain species resistant to broad-spectrum herbicides, the seeds that such plants produce will not</w:t>
      </w:r>
      <w:r>
        <w:rPr>
          <w:color w:val="FF0000"/>
          <w:spacing w:val="-15"/>
          <w:sz w:val="21"/>
        </w:rPr>
        <w:t> </w:t>
      </w:r>
      <w:r>
        <w:rPr>
          <w:color w:val="FF0000"/>
          <w:sz w:val="21"/>
        </w:rPr>
        <w:t>sprout.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
        </w:numPr>
        <w:tabs>
          <w:tab w:pos="1121" w:val="left" w:leader="none"/>
        </w:tabs>
        <w:spacing w:line="309" w:lineRule="auto" w:before="0" w:after="0"/>
        <w:ind w:left="700" w:right="133" w:firstLine="0"/>
        <w:jc w:val="both"/>
        <w:rPr>
          <w:sz w:val="21"/>
        </w:rPr>
      </w:pPr>
      <w:r>
        <w:rPr/>
        <w:drawing>
          <wp:anchor distT="0" distB="0" distL="0" distR="0" allowOverlap="1" layoutInCell="1" locked="0" behindDoc="1" simplePos="0" relativeHeight="268325495">
            <wp:simplePos x="0" y="0"/>
            <wp:positionH relativeFrom="page">
              <wp:posOffset>1153526</wp:posOffset>
            </wp:positionH>
            <wp:positionV relativeFrom="paragraph">
              <wp:posOffset>-141725</wp:posOffset>
            </wp:positionV>
            <wp:extent cx="2718703" cy="2500816"/>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When six out of ten people who had eaten the egg salad at an office party became ill shortly afterward, the leftover egg salad was tested. </w:t>
      </w:r>
      <w:r>
        <w:rPr>
          <w:spacing w:val="-4"/>
          <w:sz w:val="21"/>
        </w:rPr>
        <w:t>Testing </w:t>
      </w:r>
      <w:r>
        <w:rPr>
          <w:sz w:val="21"/>
        </w:rPr>
        <w:t>failed to confirm the presence of any harmful bacteria in the egg salad. It follows that the egg salad was not responsible for the illness of any of the people who ate</w:t>
      </w:r>
      <w:r>
        <w:rPr>
          <w:spacing w:val="-2"/>
          <w:sz w:val="21"/>
        </w:rPr>
        <w:t> it.</w:t>
      </w:r>
    </w:p>
    <w:p>
      <w:pPr>
        <w:pStyle w:val="BodyText"/>
        <w:spacing w:before="3"/>
        <w:rPr>
          <w:sz w:val="27"/>
        </w:rPr>
      </w:pPr>
    </w:p>
    <w:p>
      <w:pPr>
        <w:pStyle w:val="BodyText"/>
        <w:spacing w:before="1"/>
        <w:ind w:left="700"/>
      </w:pPr>
      <w:r>
        <w:rPr/>
        <w:t>Which of the following is an error in the reasoning of the argument above?</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Treating the cause of a sequence of events as if it were the result of that sequence of</w:t>
      </w:r>
      <w:r>
        <w:rPr>
          <w:spacing w:val="-25"/>
          <w:sz w:val="21"/>
        </w:rPr>
        <w:t> </w:t>
      </w:r>
      <w:r>
        <w:rPr>
          <w:sz w:val="21"/>
        </w:rPr>
        <w:t>events</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Rejecting a possible explanation without suggesting an alternative</w:t>
      </w:r>
      <w:r>
        <w:rPr>
          <w:spacing w:val="-21"/>
          <w:sz w:val="21"/>
        </w:rPr>
        <w:t> </w:t>
      </w:r>
      <w:r>
        <w:rPr>
          <w:sz w:val="21"/>
        </w:rPr>
        <w:t>explanation</w:t>
      </w:r>
    </w:p>
    <w:p>
      <w:pPr>
        <w:pStyle w:val="ListParagraph"/>
        <w:numPr>
          <w:ilvl w:val="1"/>
          <w:numId w:val="1"/>
        </w:numPr>
        <w:tabs>
          <w:tab w:pos="1120" w:val="left" w:leader="none"/>
          <w:tab w:pos="1121" w:val="left" w:leader="none"/>
        </w:tabs>
        <w:spacing w:line="309" w:lineRule="auto" w:before="71" w:after="0"/>
        <w:ind w:left="1120" w:right="137" w:hanging="420"/>
        <w:jc w:val="left"/>
        <w:rPr>
          <w:sz w:val="21"/>
        </w:rPr>
      </w:pPr>
      <w:r>
        <w:rPr>
          <w:sz w:val="21"/>
        </w:rPr>
        <w:t>Failing to consider the possibility that those who did not become ill shortly after eating the egg salad became ill</w:t>
      </w:r>
      <w:r>
        <w:rPr>
          <w:spacing w:val="-8"/>
          <w:sz w:val="21"/>
        </w:rPr>
        <w:t> </w:t>
      </w:r>
      <w:r>
        <w:rPr>
          <w:sz w:val="21"/>
        </w:rPr>
        <w:t>later</w:t>
      </w:r>
    </w:p>
    <w:p>
      <w:pPr>
        <w:pStyle w:val="ListParagraph"/>
        <w:numPr>
          <w:ilvl w:val="1"/>
          <w:numId w:val="1"/>
        </w:numPr>
        <w:tabs>
          <w:tab w:pos="1120" w:val="left" w:leader="none"/>
          <w:tab w:pos="1121" w:val="left" w:leader="none"/>
        </w:tabs>
        <w:spacing w:line="309" w:lineRule="auto" w:before="3" w:after="0"/>
        <w:ind w:left="1120" w:right="138" w:hanging="420"/>
        <w:jc w:val="left"/>
        <w:rPr>
          <w:sz w:val="21"/>
        </w:rPr>
      </w:pPr>
      <w:r>
        <w:rPr>
          <w:sz w:val="21"/>
        </w:rPr>
        <w:t>Treating a lack of proof that something is the case as constituting sufficient proof that it is not the</w:t>
      </w:r>
      <w:r>
        <w:rPr>
          <w:spacing w:val="-1"/>
          <w:sz w:val="21"/>
        </w:rPr>
        <w:t> </w:t>
      </w:r>
      <w:r>
        <w:rPr>
          <w:sz w:val="21"/>
        </w:rPr>
        <w:t>case</w:t>
      </w:r>
    </w:p>
    <w:p>
      <w:pPr>
        <w:pStyle w:val="ListParagraph"/>
        <w:numPr>
          <w:ilvl w:val="1"/>
          <w:numId w:val="1"/>
        </w:numPr>
        <w:tabs>
          <w:tab w:pos="1120" w:val="left" w:leader="none"/>
          <w:tab w:pos="1121" w:val="left" w:leader="none"/>
        </w:tabs>
        <w:spacing w:line="309" w:lineRule="auto" w:before="3" w:after="0"/>
        <w:ind w:left="1120" w:right="139" w:hanging="420"/>
        <w:jc w:val="left"/>
        <w:rPr>
          <w:sz w:val="21"/>
        </w:rPr>
      </w:pPr>
      <w:r>
        <w:rPr>
          <w:sz w:val="21"/>
        </w:rPr>
        <w:t>Overlooking the possibility that some people are more susceptible to harmful bacteria than are other</w:t>
      </w:r>
      <w:r>
        <w:rPr>
          <w:spacing w:val="-2"/>
          <w:sz w:val="21"/>
        </w:rPr>
        <w:t> </w:t>
      </w:r>
      <w:r>
        <w:rPr>
          <w:sz w:val="21"/>
        </w:rPr>
        <w:t>people</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8" w:firstLine="0"/>
        <w:jc w:val="both"/>
        <w:rPr>
          <w:sz w:val="21"/>
        </w:rPr>
      </w:pPr>
      <w:r>
        <w:rPr>
          <w:sz w:val="21"/>
        </w:rPr>
        <w:t>According to a recent cross-cultural </w:t>
      </w:r>
      <w:r>
        <w:rPr>
          <w:spacing w:val="-4"/>
          <w:sz w:val="21"/>
        </w:rPr>
        <w:t>study, </w:t>
      </w:r>
      <w:r>
        <w:rPr>
          <w:sz w:val="21"/>
        </w:rPr>
        <w:t>married people in general have longer life expectancies than do people who divorce and do not </w:t>
      </w:r>
      <w:r>
        <w:rPr>
          <w:spacing w:val="-4"/>
          <w:sz w:val="21"/>
        </w:rPr>
        <w:t>remarry. </w:t>
      </w:r>
      <w:r>
        <w:rPr>
          <w:sz w:val="21"/>
        </w:rPr>
        <w:t>This fact indicates that the stress associated with divorce adversely affects</w:t>
      </w:r>
      <w:r>
        <w:rPr>
          <w:spacing w:val="-18"/>
          <w:sz w:val="21"/>
        </w:rPr>
        <w:t> </w:t>
      </w:r>
      <w:r>
        <w:rPr>
          <w:sz w:val="21"/>
        </w:rPr>
        <w:t>health.</w:t>
      </w:r>
    </w:p>
    <w:p>
      <w:pPr>
        <w:pStyle w:val="BodyText"/>
        <w:spacing w:before="4"/>
        <w:rPr>
          <w:sz w:val="27"/>
        </w:rPr>
      </w:pPr>
    </w:p>
    <w:p>
      <w:pPr>
        <w:pStyle w:val="BodyText"/>
        <w:ind w:left="700"/>
      </w:pPr>
      <w:r>
        <w:rPr/>
        <w:t>Which of the following, if true, points to a weakness in the argument above?</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Overall life expectancies differ among countries, even among countries with similar</w:t>
      </w:r>
      <w:r>
        <w:rPr>
          <w:spacing w:val="-32"/>
          <w:sz w:val="21"/>
        </w:rPr>
        <w:t> </w:t>
      </w:r>
      <w:r>
        <w:rPr>
          <w:sz w:val="21"/>
        </w:rPr>
        <w:t>cultures.</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People often show signs of stress when undergoing a</w:t>
      </w:r>
      <w:r>
        <w:rPr>
          <w:spacing w:val="-14"/>
          <w:sz w:val="21"/>
        </w:rPr>
        <w:t> </w:t>
      </w:r>
      <w:r>
        <w:rPr>
          <w:sz w:val="21"/>
        </w:rPr>
        <w:t>divorce.</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Life expectancy varies with age-group, even among married</w:t>
      </w:r>
      <w:r>
        <w:rPr>
          <w:spacing w:val="-11"/>
          <w:sz w:val="21"/>
        </w:rPr>
        <w:t> </w:t>
      </w:r>
      <w:r>
        <w:rPr>
          <w:sz w:val="21"/>
        </w:rPr>
        <w:t>people.</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pict>
          <v:shape style="position:absolute;margin-left:291.430023pt;margin-top:11.922686pt;width:194.7pt;height:183pt;mso-position-horizontal-relative:page;mso-position-vertical-relative:paragraph;z-index:-109888"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Stress of many kinds has been shown to affect health</w:t>
      </w:r>
      <w:r>
        <w:rPr>
          <w:spacing w:val="-5"/>
          <w:sz w:val="21"/>
        </w:rPr>
        <w:t> </w:t>
      </w:r>
      <w:r>
        <w:rPr>
          <w:spacing w:val="-3"/>
          <w:sz w:val="21"/>
        </w:rPr>
        <w:t>adversely.</w:t>
      </w:r>
    </w:p>
    <w:p>
      <w:pPr>
        <w:pStyle w:val="ListParagraph"/>
        <w:numPr>
          <w:ilvl w:val="1"/>
          <w:numId w:val="1"/>
        </w:numPr>
        <w:tabs>
          <w:tab w:pos="1120" w:val="left" w:leader="none"/>
          <w:tab w:pos="1121" w:val="left" w:leader="none"/>
        </w:tabs>
        <w:spacing w:line="309" w:lineRule="auto" w:before="70" w:after="0"/>
        <w:ind w:left="1120" w:right="133" w:hanging="420"/>
        <w:jc w:val="left"/>
        <w:rPr>
          <w:sz w:val="21"/>
        </w:rPr>
      </w:pPr>
      <w:r>
        <w:rPr>
          <w:sz w:val="21"/>
        </w:rPr>
        <w:t>Adults who have never married have shorter life expectancies than do married people of the same</w:t>
      </w:r>
      <w:r>
        <w:rPr>
          <w:spacing w:val="-1"/>
          <w:sz w:val="21"/>
        </w:rPr>
        <w:t> </w:t>
      </w:r>
      <w:r>
        <w:rPr>
          <w:sz w:val="21"/>
        </w:rPr>
        <w:t>age.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9"/>
        </w:rPr>
      </w:pPr>
    </w:p>
    <w:p>
      <w:pPr>
        <w:pStyle w:val="ListParagraph"/>
        <w:numPr>
          <w:ilvl w:val="0"/>
          <w:numId w:val="1"/>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5543">
            <wp:simplePos x="0" y="0"/>
            <wp:positionH relativeFrom="page">
              <wp:posOffset>1153526</wp:posOffset>
            </wp:positionH>
            <wp:positionV relativeFrom="paragraph">
              <wp:posOffset>452889</wp:posOffset>
            </wp:positionV>
            <wp:extent cx="2718703" cy="2500816"/>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In laparoscopic gallbladder </w:t>
      </w:r>
      <w:r>
        <w:rPr>
          <w:spacing w:val="-4"/>
          <w:sz w:val="21"/>
        </w:rPr>
        <w:t>surgery, </w:t>
      </w:r>
      <w:r>
        <w:rPr>
          <w:sz w:val="21"/>
        </w:rPr>
        <w:t>the surgeon operates through small incisions, watching the progress of the surgery on a video </w:t>
      </w:r>
      <w:r>
        <w:rPr>
          <w:spacing w:val="-3"/>
          <w:sz w:val="21"/>
        </w:rPr>
        <w:t>monitor. </w:t>
      </w:r>
      <w:r>
        <w:rPr>
          <w:sz w:val="21"/>
        </w:rPr>
        <w:t>Since laparoscopic surgery causes less pain and permits a faster recovery than traditional </w:t>
      </w:r>
      <w:r>
        <w:rPr>
          <w:spacing w:val="-4"/>
          <w:sz w:val="21"/>
        </w:rPr>
        <w:t>surgery, </w:t>
      </w:r>
      <w:r>
        <w:rPr>
          <w:sz w:val="21"/>
        </w:rPr>
        <w:t>patients strongly prefer it. Hence  surgical training no longer needs to include traditional methods of gallbladder</w:t>
      </w:r>
      <w:r>
        <w:rPr>
          <w:spacing w:val="-6"/>
          <w:sz w:val="21"/>
        </w:rPr>
        <w:t> </w:t>
      </w:r>
      <w:r>
        <w:rPr>
          <w:spacing w:val="-4"/>
          <w:sz w:val="21"/>
        </w:rPr>
        <w:t>surgery.</w:t>
      </w:r>
    </w:p>
    <w:p>
      <w:pPr>
        <w:pStyle w:val="BodyText"/>
        <w:spacing w:before="4"/>
        <w:rPr>
          <w:sz w:val="27"/>
        </w:rPr>
      </w:pPr>
    </w:p>
    <w:p>
      <w:pPr>
        <w:pStyle w:val="BodyText"/>
        <w:ind w:left="700"/>
      </w:pPr>
      <w:r>
        <w:rPr/>
        <w:t>Which of the following, if true, most seriously, undermines the argument above?</w:t>
      </w:r>
    </w:p>
    <w:p>
      <w:pPr>
        <w:pStyle w:val="BodyText"/>
        <w:rPr>
          <w:sz w:val="22"/>
        </w:rPr>
      </w:pPr>
    </w:p>
    <w:p>
      <w:pPr>
        <w:pStyle w:val="ListParagraph"/>
        <w:numPr>
          <w:ilvl w:val="0"/>
          <w:numId w:val="23"/>
        </w:numPr>
        <w:tabs>
          <w:tab w:pos="1120" w:val="left" w:leader="none"/>
          <w:tab w:pos="1121" w:val="left" w:leader="none"/>
        </w:tabs>
        <w:spacing w:line="309" w:lineRule="auto" w:before="129" w:after="0"/>
        <w:ind w:left="1120" w:right="137" w:hanging="420"/>
        <w:jc w:val="left"/>
        <w:rPr>
          <w:sz w:val="21"/>
        </w:rPr>
      </w:pPr>
      <w:r>
        <w:rPr>
          <w:sz w:val="21"/>
        </w:rPr>
        <w:t>Widespread use of laparoscopic surgery has reduced the rate of infection from gallbladder </w:t>
      </w:r>
      <w:r>
        <w:rPr>
          <w:spacing w:val="-4"/>
          <w:sz w:val="21"/>
        </w:rPr>
        <w:t>surgery.</w:t>
      </w:r>
    </w:p>
    <w:p>
      <w:pPr>
        <w:pStyle w:val="ListParagraph"/>
        <w:numPr>
          <w:ilvl w:val="0"/>
          <w:numId w:val="23"/>
        </w:numPr>
        <w:tabs>
          <w:tab w:pos="1120" w:val="left" w:leader="none"/>
          <w:tab w:pos="1121" w:val="left" w:leader="none"/>
        </w:tabs>
        <w:spacing w:line="240" w:lineRule="auto" w:before="2" w:after="0"/>
        <w:ind w:left="1120" w:right="0" w:hanging="420"/>
        <w:jc w:val="left"/>
        <w:rPr>
          <w:sz w:val="21"/>
        </w:rPr>
      </w:pPr>
      <w:r>
        <w:rPr>
          <w:sz w:val="21"/>
        </w:rPr>
        <w:t>Many surgical techniques have been replaced by ones that use advanced</w:t>
      </w:r>
      <w:r>
        <w:rPr>
          <w:spacing w:val="-3"/>
          <w:sz w:val="21"/>
        </w:rPr>
        <w:t> technology.</w:t>
      </w:r>
    </w:p>
    <w:p>
      <w:pPr>
        <w:pStyle w:val="ListParagraph"/>
        <w:numPr>
          <w:ilvl w:val="0"/>
          <w:numId w:val="23"/>
        </w:numPr>
        <w:tabs>
          <w:tab w:pos="1120" w:val="left" w:leader="none"/>
          <w:tab w:pos="1121" w:val="left" w:leader="none"/>
        </w:tabs>
        <w:spacing w:line="309" w:lineRule="auto" w:before="69" w:after="0"/>
        <w:ind w:left="1120" w:right="141" w:hanging="420"/>
        <w:jc w:val="left"/>
        <w:rPr>
          <w:sz w:val="21"/>
        </w:rPr>
      </w:pPr>
      <w:r>
        <w:rPr>
          <w:spacing w:val="-3"/>
          <w:sz w:val="21"/>
        </w:rPr>
        <w:t>Teaching </w:t>
      </w:r>
      <w:r>
        <w:rPr>
          <w:sz w:val="21"/>
        </w:rPr>
        <w:t>hospitals were slower to adopt laparoscopic techniques than were many other hospitals.</w:t>
      </w:r>
    </w:p>
    <w:p>
      <w:pPr>
        <w:pStyle w:val="ListParagraph"/>
        <w:numPr>
          <w:ilvl w:val="0"/>
          <w:numId w:val="23"/>
        </w:numPr>
        <w:tabs>
          <w:tab w:pos="1120" w:val="left" w:leader="none"/>
          <w:tab w:pos="1121" w:val="left" w:leader="none"/>
        </w:tabs>
        <w:spacing w:line="309" w:lineRule="auto" w:before="3" w:after="0"/>
        <w:ind w:left="1120" w:right="135" w:hanging="420"/>
        <w:jc w:val="left"/>
        <w:rPr>
          <w:sz w:val="21"/>
        </w:rPr>
      </w:pPr>
      <w:r>
        <w:rPr>
          <w:sz w:val="21"/>
        </w:rPr>
        <w:t>It is not part of the mission of surgical training, to preserve outmoded techniques for historical</w:t>
      </w:r>
      <w:r>
        <w:rPr>
          <w:spacing w:val="-9"/>
          <w:sz w:val="21"/>
        </w:rPr>
        <w:t> </w:t>
      </w:r>
      <w:r>
        <w:rPr>
          <w:sz w:val="21"/>
        </w:rPr>
        <w:t>interest.</w:t>
      </w:r>
    </w:p>
    <w:p>
      <w:pPr>
        <w:pStyle w:val="ListParagraph"/>
        <w:numPr>
          <w:ilvl w:val="0"/>
          <w:numId w:val="23"/>
        </w:numPr>
        <w:tabs>
          <w:tab w:pos="1120" w:val="left" w:leader="none"/>
          <w:tab w:pos="1121" w:val="left" w:leader="none"/>
        </w:tabs>
        <w:spacing w:line="309" w:lineRule="auto" w:before="3" w:after="0"/>
        <w:ind w:left="1120" w:right="137" w:hanging="420"/>
        <w:jc w:val="left"/>
        <w:rPr>
          <w:sz w:val="21"/>
        </w:rPr>
      </w:pPr>
      <w:r>
        <w:rPr>
          <w:sz w:val="21"/>
        </w:rPr>
        <w:t>Students who have not performed traditional gallbladder surgery have greater difficulty learning laparoscopic</w:t>
      </w:r>
      <w:r>
        <w:rPr>
          <w:spacing w:val="-8"/>
          <w:sz w:val="21"/>
        </w:rPr>
        <w:t> </w:t>
      </w:r>
      <w:r>
        <w:rPr>
          <w:sz w:val="21"/>
        </w:rPr>
        <w:t>techniques.</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In several nineteenth-century paintings the marble buildings of the Acropolis in Athens are portrayed as being reddish, but the buildings do not now appear reddish. The marble's natural  color cannot have changed since the nineteenth </w:t>
      </w:r>
      <w:r>
        <w:rPr>
          <w:spacing w:val="-4"/>
          <w:sz w:val="21"/>
        </w:rPr>
        <w:t>century, </w:t>
      </w:r>
      <w:r>
        <w:rPr>
          <w:sz w:val="21"/>
        </w:rPr>
        <w:t>so the paintings must not be showing the color of the buildings as they actually</w:t>
      </w:r>
      <w:r>
        <w:rPr>
          <w:spacing w:val="-11"/>
          <w:sz w:val="21"/>
        </w:rPr>
        <w:t> </w:t>
      </w:r>
      <w:r>
        <w:rPr>
          <w:sz w:val="21"/>
        </w:rPr>
        <w:t>appeared.</w:t>
      </w:r>
    </w:p>
    <w:p>
      <w:pPr>
        <w:pStyle w:val="BodyText"/>
        <w:spacing w:before="4"/>
        <w:rPr>
          <w:sz w:val="27"/>
        </w:rPr>
      </w:pPr>
    </w:p>
    <w:p>
      <w:pPr>
        <w:pStyle w:val="BodyText"/>
        <w:ind w:left="700"/>
      </w:pPr>
      <w:r>
        <w:rPr/>
        <w:t>Which of the following, if true, most seriously undermines the argument above?</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The</w:t>
      </w:r>
      <w:r>
        <w:rPr>
          <w:spacing w:val="-15"/>
          <w:sz w:val="21"/>
        </w:rPr>
        <w:t> </w:t>
      </w:r>
      <w:r>
        <w:rPr>
          <w:sz w:val="21"/>
        </w:rPr>
        <w:t>Acropolis</w:t>
      </w:r>
      <w:r>
        <w:rPr>
          <w:spacing w:val="-1"/>
          <w:sz w:val="21"/>
        </w:rPr>
        <w:t> </w:t>
      </w:r>
      <w:r>
        <w:rPr>
          <w:sz w:val="21"/>
        </w:rPr>
        <w:t>can</w:t>
      </w:r>
      <w:r>
        <w:rPr>
          <w:spacing w:val="-4"/>
          <w:sz w:val="21"/>
        </w:rPr>
        <w:t> </w:t>
      </w:r>
      <w:r>
        <w:rPr>
          <w:sz w:val="21"/>
        </w:rPr>
        <w:t>be</w:t>
      </w:r>
      <w:r>
        <w:rPr>
          <w:spacing w:val="-1"/>
          <w:sz w:val="21"/>
        </w:rPr>
        <w:t> </w:t>
      </w:r>
      <w:r>
        <w:rPr>
          <w:sz w:val="21"/>
        </w:rPr>
        <w:t>clearly</w:t>
      </w:r>
      <w:r>
        <w:rPr>
          <w:spacing w:val="-4"/>
          <w:sz w:val="21"/>
        </w:rPr>
        <w:t> </w:t>
      </w:r>
      <w:r>
        <w:rPr>
          <w:sz w:val="21"/>
        </w:rPr>
        <w:t>seen</w:t>
      </w:r>
      <w:r>
        <w:rPr>
          <w:spacing w:val="-1"/>
          <w:sz w:val="21"/>
        </w:rPr>
        <w:t> </w:t>
      </w:r>
      <w:r>
        <w:rPr>
          <w:sz w:val="21"/>
        </w:rPr>
        <w:t>from</w:t>
      </w:r>
      <w:r>
        <w:rPr>
          <w:spacing w:val="-5"/>
          <w:sz w:val="21"/>
        </w:rPr>
        <w:t> </w:t>
      </w:r>
      <w:r>
        <w:rPr>
          <w:sz w:val="21"/>
        </w:rPr>
        <w:t>virtually</w:t>
      </w:r>
      <w:r>
        <w:rPr>
          <w:spacing w:val="-4"/>
          <w:sz w:val="21"/>
        </w:rPr>
        <w:t> </w:t>
      </w:r>
      <w:r>
        <w:rPr>
          <w:sz w:val="21"/>
        </w:rPr>
        <w:t>any</w:t>
      </w:r>
      <w:r>
        <w:rPr>
          <w:spacing w:val="-6"/>
          <w:sz w:val="21"/>
        </w:rPr>
        <w:t> </w:t>
      </w:r>
      <w:r>
        <w:rPr>
          <w:sz w:val="21"/>
        </w:rPr>
        <w:t>location</w:t>
      </w:r>
      <w:r>
        <w:rPr>
          <w:spacing w:val="-1"/>
          <w:sz w:val="21"/>
        </w:rPr>
        <w:t> </w:t>
      </w:r>
      <w:r>
        <w:rPr>
          <w:sz w:val="21"/>
        </w:rPr>
        <w:t>within</w:t>
      </w:r>
      <w:r>
        <w:rPr>
          <w:spacing w:val="-1"/>
          <w:sz w:val="21"/>
        </w:rPr>
        <w:t> </w:t>
      </w:r>
      <w:r>
        <w:rPr>
          <w:sz w:val="21"/>
        </w:rPr>
        <w:t>the</w:t>
      </w:r>
      <w:r>
        <w:rPr>
          <w:spacing w:val="-1"/>
          <w:sz w:val="21"/>
        </w:rPr>
        <w:t> </w:t>
      </w:r>
      <w:r>
        <w:rPr>
          <w:sz w:val="21"/>
        </w:rPr>
        <w:t>city</w:t>
      </w:r>
      <w:r>
        <w:rPr>
          <w:spacing w:val="-6"/>
          <w:sz w:val="21"/>
        </w:rPr>
        <w:t> </w:t>
      </w:r>
      <w:r>
        <w:rPr>
          <w:sz w:val="21"/>
        </w:rPr>
        <w:t>of</w:t>
      </w:r>
      <w:r>
        <w:rPr>
          <w:spacing w:val="-14"/>
          <w:sz w:val="21"/>
        </w:rPr>
        <w:t> </w:t>
      </w:r>
      <w:r>
        <w:rPr>
          <w:sz w:val="21"/>
        </w:rPr>
        <w:t>Athens.</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pacing w:val="-3"/>
          <w:sz w:val="21"/>
        </w:rPr>
        <w:t>Tiny </w:t>
      </w:r>
      <w:r>
        <w:rPr>
          <w:sz w:val="21"/>
        </w:rPr>
        <w:t>plants called lichens living on marble can cause the marble to appear</w:t>
      </w:r>
      <w:r>
        <w:rPr>
          <w:spacing w:val="-11"/>
          <w:sz w:val="21"/>
        </w:rPr>
        <w:t> </w:t>
      </w:r>
      <w:r>
        <w:rPr>
          <w:sz w:val="21"/>
        </w:rPr>
        <w:t>reddish.</w:t>
      </w:r>
    </w:p>
    <w:p>
      <w:pPr>
        <w:pStyle w:val="ListParagraph"/>
        <w:numPr>
          <w:ilvl w:val="1"/>
          <w:numId w:val="1"/>
        </w:numPr>
        <w:tabs>
          <w:tab w:pos="1120" w:val="left" w:leader="none"/>
          <w:tab w:pos="1121" w:val="left" w:leader="none"/>
        </w:tabs>
        <w:spacing w:line="309" w:lineRule="auto" w:before="70" w:after="0"/>
        <w:ind w:left="1120" w:right="135" w:hanging="420"/>
        <w:jc w:val="left"/>
        <w:rPr>
          <w:sz w:val="21"/>
        </w:rPr>
      </w:pPr>
      <w:r>
        <w:rPr/>
        <w:pict>
          <v:shape style="position:absolute;margin-left:291.430023pt;margin-top:11.922686pt;width:194.7pt;height:183pt;mso-position-horizontal-relative:page;mso-position-vertical-relative:paragraph;z-index:-109840"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Many nineteenth-century artists strove for true- to-life accuracy in every detail of their paintings.</w:t>
      </w:r>
    </w:p>
    <w:p>
      <w:pPr>
        <w:pStyle w:val="ListParagraph"/>
        <w:numPr>
          <w:ilvl w:val="1"/>
          <w:numId w:val="1"/>
        </w:numPr>
        <w:tabs>
          <w:tab w:pos="1120" w:val="left" w:leader="none"/>
          <w:tab w:pos="1121" w:val="left" w:leader="none"/>
        </w:tabs>
        <w:spacing w:line="240" w:lineRule="auto" w:before="3" w:after="0"/>
        <w:ind w:left="1120" w:right="0" w:hanging="420"/>
        <w:jc w:val="left"/>
        <w:rPr>
          <w:sz w:val="21"/>
        </w:rPr>
      </w:pPr>
      <w:r>
        <w:rPr>
          <w:sz w:val="21"/>
        </w:rPr>
        <w:t>Some types of marble are naturally reddish, whereas other types are greenish or</w:t>
      </w:r>
      <w:r>
        <w:rPr>
          <w:spacing w:val="-16"/>
          <w:sz w:val="21"/>
        </w:rPr>
        <w:t> </w:t>
      </w:r>
      <w:r>
        <w:rPr>
          <w:sz w:val="21"/>
        </w:rPr>
        <w:t>white.</w:t>
      </w:r>
    </w:p>
    <w:p>
      <w:pPr>
        <w:pStyle w:val="ListParagraph"/>
        <w:numPr>
          <w:ilvl w:val="1"/>
          <w:numId w:val="1"/>
        </w:numPr>
        <w:tabs>
          <w:tab w:pos="1120" w:val="left" w:leader="none"/>
          <w:tab w:pos="1121" w:val="left" w:leader="none"/>
        </w:tabs>
        <w:spacing w:line="309" w:lineRule="auto" w:before="70" w:after="0"/>
        <w:ind w:left="1120" w:right="137" w:hanging="420"/>
        <w:jc w:val="left"/>
        <w:rPr>
          <w:sz w:val="21"/>
        </w:rPr>
      </w:pPr>
      <w:r>
        <w:rPr>
          <w:sz w:val="21"/>
        </w:rPr>
        <w:t>Not all nineteenth-century paintings of the Acropolis show the marble buildings as being reddish.</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1"/>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5591">
            <wp:simplePos x="0" y="0"/>
            <wp:positionH relativeFrom="page">
              <wp:posOffset>1153526</wp:posOffset>
            </wp:positionH>
            <wp:positionV relativeFrom="paragraph">
              <wp:posOffset>452889</wp:posOffset>
            </wp:positionV>
            <wp:extent cx="2718703" cy="2500816"/>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One randomly selected group saw a speaker lecture on environmental ethics to a large, attentive audience, and a different randomly selected group saw the same speaker give the same lecture, with identical mannerisms, but to a </w:t>
      </w:r>
      <w:r>
        <w:rPr>
          <w:spacing w:val="-3"/>
          <w:sz w:val="21"/>
        </w:rPr>
        <w:t>smaller, </w:t>
      </w:r>
      <w:r>
        <w:rPr>
          <w:sz w:val="21"/>
        </w:rPr>
        <w:t>less attentive audience. The first group called the speaker thoughtful and assured. The second group called the speaker vague and</w:t>
      </w:r>
      <w:r>
        <w:rPr>
          <w:spacing w:val="-22"/>
          <w:sz w:val="21"/>
        </w:rPr>
        <w:t> </w:t>
      </w:r>
      <w:r>
        <w:rPr>
          <w:sz w:val="21"/>
        </w:rPr>
        <w:t>long-winded.</w:t>
      </w:r>
    </w:p>
    <w:p>
      <w:pPr>
        <w:pStyle w:val="BodyText"/>
        <w:spacing w:before="4"/>
        <w:rPr>
          <w:sz w:val="27"/>
        </w:rPr>
      </w:pPr>
    </w:p>
    <w:p>
      <w:pPr>
        <w:pStyle w:val="BodyText"/>
        <w:spacing w:line="309" w:lineRule="auto"/>
        <w:ind w:left="700" w:right="135"/>
        <w:jc w:val="both"/>
      </w:pPr>
      <w:r>
        <w:rPr/>
        <w:t>The information above can best serve as part of an argument against which of the following claims?</w:t>
      </w:r>
    </w:p>
    <w:p>
      <w:pPr>
        <w:pStyle w:val="BodyText"/>
        <w:spacing w:before="4"/>
        <w:rPr>
          <w:sz w:val="27"/>
        </w:rPr>
      </w:pPr>
    </w:p>
    <w:p>
      <w:pPr>
        <w:pStyle w:val="ListParagraph"/>
        <w:numPr>
          <w:ilvl w:val="0"/>
          <w:numId w:val="24"/>
        </w:numPr>
        <w:tabs>
          <w:tab w:pos="1120" w:val="left" w:leader="none"/>
          <w:tab w:pos="1121" w:val="left" w:leader="none"/>
        </w:tabs>
        <w:spacing w:line="309" w:lineRule="auto" w:before="0" w:after="0"/>
        <w:ind w:left="1120" w:right="140" w:hanging="420"/>
        <w:jc w:val="left"/>
        <w:rPr>
          <w:sz w:val="21"/>
        </w:rPr>
      </w:pPr>
      <w:r>
        <w:rPr>
          <w:sz w:val="21"/>
        </w:rPr>
        <w:t>The same social behavior can appear quite differently to different people when it is viewed in different social</w:t>
      </w:r>
      <w:r>
        <w:rPr>
          <w:spacing w:val="-8"/>
          <w:sz w:val="21"/>
        </w:rPr>
        <w:t> </w:t>
      </w:r>
      <w:r>
        <w:rPr>
          <w:sz w:val="21"/>
        </w:rPr>
        <w:t>contexts.</w:t>
      </w:r>
    </w:p>
    <w:p>
      <w:pPr>
        <w:pStyle w:val="ListParagraph"/>
        <w:numPr>
          <w:ilvl w:val="0"/>
          <w:numId w:val="24"/>
        </w:numPr>
        <w:tabs>
          <w:tab w:pos="1120" w:val="left" w:leader="none"/>
          <w:tab w:pos="1121" w:val="left" w:leader="none"/>
        </w:tabs>
        <w:spacing w:line="309" w:lineRule="auto" w:before="2" w:after="0"/>
        <w:ind w:left="1120" w:right="138" w:hanging="420"/>
        <w:jc w:val="left"/>
        <w:rPr>
          <w:sz w:val="21"/>
        </w:rPr>
      </w:pPr>
      <w:r>
        <w:rPr>
          <w:sz w:val="21"/>
        </w:rPr>
        <w:t>If the second group had seen the speaker lecture to a more attentive audience, its judgment of the speaker's personal qualities might well have been</w:t>
      </w:r>
      <w:r>
        <w:rPr>
          <w:spacing w:val="-18"/>
          <w:sz w:val="21"/>
        </w:rPr>
        <w:t> </w:t>
      </w:r>
      <w:r>
        <w:rPr>
          <w:sz w:val="21"/>
        </w:rPr>
        <w:t>different.</w:t>
      </w:r>
    </w:p>
    <w:p>
      <w:pPr>
        <w:pStyle w:val="ListParagraph"/>
        <w:numPr>
          <w:ilvl w:val="0"/>
          <w:numId w:val="24"/>
        </w:numPr>
        <w:tabs>
          <w:tab w:pos="1120" w:val="left" w:leader="none"/>
          <w:tab w:pos="1121" w:val="left" w:leader="none"/>
        </w:tabs>
        <w:spacing w:line="309" w:lineRule="auto" w:before="3" w:after="0"/>
        <w:ind w:left="1120" w:right="139" w:hanging="420"/>
        <w:jc w:val="left"/>
        <w:rPr>
          <w:sz w:val="21"/>
        </w:rPr>
      </w:pPr>
      <w:r>
        <w:rPr>
          <w:sz w:val="21"/>
        </w:rPr>
        <w:t>People's judgments of a speaker's personal qualities are based primarily on what the speaker says and the mannerisms with which the speaker says</w:t>
      </w:r>
      <w:r>
        <w:rPr>
          <w:spacing w:val="-19"/>
          <w:sz w:val="21"/>
        </w:rPr>
        <w:t> </w:t>
      </w:r>
      <w:r>
        <w:rPr>
          <w:sz w:val="21"/>
        </w:rPr>
        <w:t>it.</w:t>
      </w:r>
    </w:p>
    <w:p>
      <w:pPr>
        <w:pStyle w:val="ListParagraph"/>
        <w:numPr>
          <w:ilvl w:val="0"/>
          <w:numId w:val="24"/>
        </w:numPr>
        <w:tabs>
          <w:tab w:pos="1120" w:val="left" w:leader="none"/>
          <w:tab w:pos="1121" w:val="left" w:leader="none"/>
        </w:tabs>
        <w:spacing w:line="309" w:lineRule="auto" w:before="3" w:after="0"/>
        <w:ind w:left="1120" w:right="138" w:hanging="420"/>
        <w:jc w:val="left"/>
        <w:rPr>
          <w:sz w:val="21"/>
        </w:rPr>
      </w:pPr>
      <w:r>
        <w:rPr>
          <w:sz w:val="21"/>
        </w:rPr>
        <w:t>A listener's convictions about a speaker's claims can be influenced by other people's reactions to those</w:t>
      </w:r>
      <w:r>
        <w:rPr>
          <w:spacing w:val="-7"/>
          <w:sz w:val="21"/>
        </w:rPr>
        <w:t> </w:t>
      </w:r>
      <w:r>
        <w:rPr>
          <w:sz w:val="21"/>
        </w:rPr>
        <w:t>claims.</w:t>
      </w:r>
    </w:p>
    <w:p>
      <w:pPr>
        <w:pStyle w:val="ListParagraph"/>
        <w:numPr>
          <w:ilvl w:val="0"/>
          <w:numId w:val="24"/>
        </w:numPr>
        <w:tabs>
          <w:tab w:pos="1120" w:val="left" w:leader="none"/>
          <w:tab w:pos="1121" w:val="left" w:leader="none"/>
        </w:tabs>
        <w:spacing w:line="309" w:lineRule="auto" w:before="3" w:after="0"/>
        <w:ind w:left="1120" w:right="136" w:hanging="420"/>
        <w:jc w:val="left"/>
        <w:rPr>
          <w:sz w:val="21"/>
        </w:rPr>
      </w:pPr>
      <w:r>
        <w:rPr>
          <w:sz w:val="21"/>
        </w:rPr>
        <w:t>A randomly selected group can sometimes arrive at a consensus about the personal qualifications of a speaker in a particular social</w:t>
      </w:r>
      <w:r>
        <w:rPr>
          <w:spacing w:val="-15"/>
          <w:sz w:val="21"/>
        </w:rPr>
        <w:t> </w:t>
      </w:r>
      <w:r>
        <w:rPr>
          <w:sz w:val="21"/>
        </w:rPr>
        <w:t>situation.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pStyle w:val="ListParagraph"/>
        <w:numPr>
          <w:ilvl w:val="0"/>
          <w:numId w:val="1"/>
        </w:numPr>
        <w:tabs>
          <w:tab w:pos="2095" w:val="left" w:leader="none"/>
        </w:tabs>
        <w:spacing w:line="240" w:lineRule="auto" w:before="0" w:after="0"/>
        <w:ind w:left="2094" w:right="0" w:hanging="420"/>
        <w:jc w:val="left"/>
        <w:rPr>
          <w:sz w:val="21"/>
        </w:rPr>
      </w:pPr>
      <w:r>
        <w:rPr>
          <w:sz w:val="21"/>
        </w:rPr>
        <w:t>Jan: People should not go to the new exhibition of Thornton's paintings.</w:t>
      </w:r>
      <w:r>
        <w:rPr>
          <w:spacing w:val="15"/>
          <w:sz w:val="21"/>
        </w:rPr>
        <w:t> </w:t>
      </w:r>
      <w:r>
        <w:rPr>
          <w:sz w:val="21"/>
        </w:rPr>
        <w:t>Thornton</w:t>
      </w:r>
    </w:p>
    <w:p>
      <w:pPr>
        <w:spacing w:after="0" w:line="240" w:lineRule="auto"/>
        <w:jc w:val="left"/>
        <w:rPr>
          <w:sz w:val="21"/>
        </w:rPr>
        <w:sectPr>
          <w:pgSz w:w="11910" w:h="16840"/>
          <w:pgMar w:header="490" w:footer="1444" w:top="820" w:bottom="1640" w:left="1100" w:right="1660"/>
        </w:sectPr>
      </w:pPr>
    </w:p>
    <w:p>
      <w:pPr>
        <w:pStyle w:val="BodyText"/>
        <w:rPr>
          <w:sz w:val="20"/>
        </w:rPr>
      </w:pPr>
    </w:p>
    <w:p>
      <w:pPr>
        <w:pStyle w:val="BodyText"/>
        <w:spacing w:before="9"/>
        <w:rPr>
          <w:sz w:val="27"/>
        </w:rPr>
      </w:pPr>
    </w:p>
    <w:p>
      <w:pPr>
        <w:pStyle w:val="BodyText"/>
        <w:spacing w:line="309" w:lineRule="auto" w:before="92"/>
        <w:ind w:left="700"/>
      </w:pPr>
      <w:r>
        <w:rPr/>
        <w:t>will be given a portion of the admission proceeds and Thornton, a violent sociopath, should not be supported.</w:t>
      </w:r>
    </w:p>
    <w:p>
      <w:pPr>
        <w:pStyle w:val="BodyText"/>
        <w:spacing w:line="309" w:lineRule="auto" w:before="2"/>
        <w:ind w:left="700" w:right="247"/>
      </w:pPr>
      <w:r>
        <w:rPr/>
        <w:t>Kim: Your recommendation is inconsistent with your actions, because you read poems by poets who also were violent sociopaths.</w:t>
      </w:r>
    </w:p>
    <w:p>
      <w:pPr>
        <w:pStyle w:val="BodyText"/>
        <w:spacing w:before="4"/>
        <w:rPr>
          <w:sz w:val="27"/>
        </w:rPr>
      </w:pPr>
    </w:p>
    <w:p>
      <w:pPr>
        <w:pStyle w:val="BodyText"/>
        <w:ind w:left="700"/>
      </w:pPr>
      <w:r>
        <w:rPr/>
        <w:t>Which of the following, if true, provides the strongest basis for Jan to counter Kim's argument?</w:t>
      </w:r>
    </w:p>
    <w:p>
      <w:pPr>
        <w:pStyle w:val="BodyText"/>
        <w:rPr>
          <w:sz w:val="22"/>
        </w:rPr>
      </w:pPr>
    </w:p>
    <w:p>
      <w:pPr>
        <w:pStyle w:val="ListParagraph"/>
        <w:numPr>
          <w:ilvl w:val="0"/>
          <w:numId w:val="25"/>
        </w:numPr>
        <w:tabs>
          <w:tab w:pos="1120" w:val="left" w:leader="none"/>
          <w:tab w:pos="1121" w:val="left" w:leader="none"/>
        </w:tabs>
        <w:spacing w:line="309" w:lineRule="auto" w:before="129" w:after="0"/>
        <w:ind w:left="1120" w:right="137" w:hanging="420"/>
        <w:jc w:val="left"/>
        <w:rPr>
          <w:sz w:val="21"/>
        </w:rPr>
      </w:pPr>
      <w:r>
        <w:rPr>
          <w:sz w:val="21"/>
        </w:rPr>
        <w:t>Thornton's portion of the exhibition's proceeds are being donated to a cause deemed worthy by</w:t>
      </w:r>
      <w:r>
        <w:rPr>
          <w:spacing w:val="-5"/>
          <w:sz w:val="21"/>
        </w:rPr>
        <w:t> </w:t>
      </w:r>
      <w:r>
        <w:rPr>
          <w:sz w:val="21"/>
        </w:rPr>
        <w:t>Thornton.</w:t>
      </w:r>
    </w:p>
    <w:p>
      <w:pPr>
        <w:pStyle w:val="ListParagraph"/>
        <w:numPr>
          <w:ilvl w:val="0"/>
          <w:numId w:val="25"/>
        </w:numPr>
        <w:tabs>
          <w:tab w:pos="1120" w:val="left" w:leader="none"/>
          <w:tab w:pos="1121" w:val="left" w:leader="none"/>
        </w:tabs>
        <w:spacing w:line="309" w:lineRule="auto" w:before="2" w:after="0"/>
        <w:ind w:left="1120" w:right="136" w:hanging="420"/>
        <w:jc w:val="left"/>
        <w:rPr>
          <w:sz w:val="21"/>
        </w:rPr>
      </w:pPr>
      <w:r>
        <w:rPr/>
        <w:pict>
          <v:shape style="position:absolute;margin-left:291.430023pt;margin-top:8.522685pt;width:194.7pt;height:183pt;mso-position-horizontal-relative:page;mso-position-vertical-relative:paragraph;z-index:-109792"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It is quite difficult, if not impossible, for Jan to discover the behavioral tendencies of the artists Jan</w:t>
      </w:r>
      <w:r>
        <w:rPr>
          <w:spacing w:val="-1"/>
          <w:sz w:val="21"/>
        </w:rPr>
        <w:t> </w:t>
      </w:r>
      <w:r>
        <w:rPr>
          <w:sz w:val="21"/>
        </w:rPr>
        <w:t>reads.</w:t>
      </w:r>
    </w:p>
    <w:p>
      <w:pPr>
        <w:pStyle w:val="ListParagraph"/>
        <w:numPr>
          <w:ilvl w:val="0"/>
          <w:numId w:val="25"/>
        </w:numPr>
        <w:tabs>
          <w:tab w:pos="1120" w:val="left" w:leader="none"/>
          <w:tab w:pos="1121" w:val="left" w:leader="none"/>
        </w:tabs>
        <w:spacing w:line="240" w:lineRule="auto" w:before="3" w:after="0"/>
        <w:ind w:left="1120" w:right="0" w:hanging="420"/>
        <w:jc w:val="left"/>
        <w:rPr>
          <w:sz w:val="21"/>
        </w:rPr>
      </w:pPr>
      <w:r>
        <w:rPr>
          <w:sz w:val="21"/>
        </w:rPr>
        <w:t>Kim does not use products made by companies whose hiring practices Kim finds</w:t>
      </w:r>
      <w:r>
        <w:rPr>
          <w:spacing w:val="-15"/>
          <w:sz w:val="21"/>
        </w:rPr>
        <w:t> </w:t>
      </w:r>
      <w:r>
        <w:rPr>
          <w:sz w:val="21"/>
        </w:rPr>
        <w:t>abhorrent</w:t>
      </w:r>
    </w:p>
    <w:p>
      <w:pPr>
        <w:pStyle w:val="ListParagraph"/>
        <w:numPr>
          <w:ilvl w:val="0"/>
          <w:numId w:val="25"/>
        </w:numPr>
        <w:tabs>
          <w:tab w:pos="1120" w:val="left" w:leader="none"/>
          <w:tab w:pos="1121" w:val="left" w:leader="none"/>
        </w:tabs>
        <w:spacing w:line="240" w:lineRule="auto" w:before="70" w:after="0"/>
        <w:ind w:left="1120" w:right="0" w:hanging="420"/>
        <w:jc w:val="left"/>
        <w:rPr>
          <w:sz w:val="21"/>
        </w:rPr>
      </w:pPr>
      <w:r>
        <w:rPr>
          <w:sz w:val="21"/>
        </w:rPr>
        <w:t>The poets derived no benefit from Jan's reading their</w:t>
      </w:r>
      <w:r>
        <w:rPr>
          <w:spacing w:val="-16"/>
          <w:sz w:val="21"/>
        </w:rPr>
        <w:t> </w:t>
      </w:r>
      <w:r>
        <w:rPr>
          <w:sz w:val="21"/>
        </w:rPr>
        <w:t>poems.</w:t>
      </w:r>
    </w:p>
    <w:p>
      <w:pPr>
        <w:pStyle w:val="ListParagraph"/>
        <w:numPr>
          <w:ilvl w:val="0"/>
          <w:numId w:val="25"/>
        </w:numPr>
        <w:tabs>
          <w:tab w:pos="1120" w:val="left" w:leader="none"/>
          <w:tab w:pos="1121" w:val="left" w:leader="none"/>
        </w:tabs>
        <w:spacing w:line="240" w:lineRule="auto" w:before="70" w:after="0"/>
        <w:ind w:left="1120" w:right="0" w:hanging="420"/>
        <w:jc w:val="left"/>
        <w:rPr>
          <w:sz w:val="21"/>
        </w:rPr>
      </w:pPr>
      <w:r>
        <w:rPr>
          <w:sz w:val="21"/>
        </w:rPr>
        <w:t>The poets' violent behavior is better known to the public than is</w:t>
      </w:r>
      <w:r>
        <w:rPr>
          <w:spacing w:val="-38"/>
          <w:sz w:val="21"/>
        </w:rPr>
        <w:t> </w:t>
      </w:r>
      <w:r>
        <w:rPr>
          <w:sz w:val="21"/>
        </w:rPr>
        <w:t>Thornton's violent behavior.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0"/>
        </w:rPr>
      </w:pPr>
    </w:p>
    <w:p>
      <w:pPr>
        <w:pStyle w:val="ListParagraph"/>
        <w:numPr>
          <w:ilvl w:val="0"/>
          <w:numId w:val="1"/>
        </w:numPr>
        <w:tabs>
          <w:tab w:pos="1121" w:val="left" w:leader="none"/>
        </w:tabs>
        <w:spacing w:line="309" w:lineRule="auto" w:before="1" w:after="0"/>
        <w:ind w:left="700" w:right="132" w:firstLine="0"/>
        <w:jc w:val="both"/>
        <w:rPr>
          <w:sz w:val="21"/>
        </w:rPr>
      </w:pPr>
      <w:r>
        <w:rPr/>
        <w:drawing>
          <wp:anchor distT="0" distB="0" distL="0" distR="0" allowOverlap="1" layoutInCell="1" locked="0" behindDoc="1" simplePos="0" relativeHeight="268325639">
            <wp:simplePos x="0" y="0"/>
            <wp:positionH relativeFrom="page">
              <wp:posOffset>1153526</wp:posOffset>
            </wp:positionH>
            <wp:positionV relativeFrom="paragraph">
              <wp:posOffset>255150</wp:posOffset>
            </wp:positionV>
            <wp:extent cx="2718703" cy="2500816"/>
            <wp:effectExtent l="0" t="0" r="0" b="0"/>
            <wp:wrapNone/>
            <wp:docPr id="43" name="image2.png" descr=""/>
            <wp:cNvGraphicFramePr>
              <a:graphicFrameLocks noChangeAspect="1"/>
            </wp:cNvGraphicFramePr>
            <a:graphic>
              <a:graphicData uri="http://schemas.openxmlformats.org/drawingml/2006/picture">
                <pic:pic>
                  <pic:nvPicPr>
                    <pic:cNvPr id="4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As a promotional experiment, Omega Company distributed four million catalogs. In one of the two versions of the catalog, the description of each item for sale mentioned a "Made by Hand" label. The number of purchases from consumers receiving that catalog was twenty percent greater than the number of purchases from consumers receiving a catalog that did not mention the label. Thus, the mention of the label stimulated</w:t>
      </w:r>
      <w:r>
        <w:rPr>
          <w:spacing w:val="-12"/>
          <w:sz w:val="21"/>
        </w:rPr>
        <w:t> </w:t>
      </w:r>
      <w:r>
        <w:rPr>
          <w:sz w:val="21"/>
        </w:rPr>
        <w:t>sales.</w:t>
      </w:r>
    </w:p>
    <w:p>
      <w:pPr>
        <w:pStyle w:val="BodyText"/>
        <w:spacing w:before="4"/>
        <w:rPr>
          <w:sz w:val="27"/>
        </w:rPr>
      </w:pPr>
    </w:p>
    <w:p>
      <w:pPr>
        <w:pStyle w:val="BodyText"/>
        <w:ind w:left="700"/>
      </w:pPr>
      <w:r>
        <w:rPr/>
        <w:t>Which of the following, if true, could best be used to challenge the conclusion drawn above?</w:t>
      </w:r>
    </w:p>
    <w:p>
      <w:pPr>
        <w:pStyle w:val="BodyText"/>
        <w:rPr>
          <w:sz w:val="22"/>
        </w:rPr>
      </w:pPr>
    </w:p>
    <w:p>
      <w:pPr>
        <w:pStyle w:val="ListParagraph"/>
        <w:numPr>
          <w:ilvl w:val="0"/>
          <w:numId w:val="26"/>
        </w:numPr>
        <w:tabs>
          <w:tab w:pos="1120" w:val="left" w:leader="none"/>
          <w:tab w:pos="1121" w:val="left" w:leader="none"/>
        </w:tabs>
        <w:spacing w:line="309" w:lineRule="auto" w:before="129" w:after="0"/>
        <w:ind w:left="1120" w:right="139" w:hanging="420"/>
        <w:jc w:val="left"/>
        <w:rPr>
          <w:sz w:val="21"/>
        </w:rPr>
      </w:pPr>
      <w:r>
        <w:rPr>
          <w:sz w:val="21"/>
        </w:rPr>
        <w:t>Consumers receiving the catalog mentioning the label had previously purchased items from Omega Company by mail but consumers receiving the other catalog had</w:t>
      </w:r>
      <w:r>
        <w:rPr>
          <w:spacing w:val="-12"/>
          <w:sz w:val="21"/>
        </w:rPr>
        <w:t> </w:t>
      </w:r>
      <w:r>
        <w:rPr>
          <w:sz w:val="21"/>
        </w:rPr>
        <w:t>not.</w:t>
      </w:r>
    </w:p>
    <w:p>
      <w:pPr>
        <w:pStyle w:val="ListParagraph"/>
        <w:numPr>
          <w:ilvl w:val="0"/>
          <w:numId w:val="26"/>
        </w:numPr>
        <w:tabs>
          <w:tab w:pos="1120" w:val="left" w:leader="none"/>
          <w:tab w:pos="1121" w:val="left" w:leader="none"/>
        </w:tabs>
        <w:spacing w:line="309" w:lineRule="auto" w:before="3" w:after="0"/>
        <w:ind w:left="1120" w:right="138" w:hanging="420"/>
        <w:jc w:val="left"/>
        <w:rPr>
          <w:sz w:val="21"/>
        </w:rPr>
      </w:pPr>
      <w:r>
        <w:rPr>
          <w:sz w:val="21"/>
        </w:rPr>
        <w:t>Surveys showed that consumers returned purchased items to Omega Company during the promotional campaign at the same rate regardless of which catalog they</w:t>
      </w:r>
      <w:r>
        <w:rPr>
          <w:spacing w:val="-18"/>
          <w:sz w:val="21"/>
        </w:rPr>
        <w:t> </w:t>
      </w:r>
      <w:r>
        <w:rPr>
          <w:sz w:val="21"/>
        </w:rPr>
        <w:t>received.</w:t>
      </w:r>
    </w:p>
    <w:p>
      <w:pPr>
        <w:pStyle w:val="ListParagraph"/>
        <w:numPr>
          <w:ilvl w:val="0"/>
          <w:numId w:val="26"/>
        </w:numPr>
        <w:tabs>
          <w:tab w:pos="1120" w:val="left" w:leader="none"/>
          <w:tab w:pos="1121" w:val="left" w:leader="none"/>
        </w:tabs>
        <w:spacing w:line="309" w:lineRule="auto" w:before="3" w:after="0"/>
        <w:ind w:left="1120" w:right="137" w:hanging="420"/>
        <w:jc w:val="left"/>
        <w:rPr>
          <w:sz w:val="21"/>
        </w:rPr>
      </w:pPr>
      <w:r>
        <w:rPr>
          <w:sz w:val="21"/>
        </w:rPr>
        <w:t>The number of purchases from Omega Company declined substantially after the promotional campaign was</w:t>
      </w:r>
      <w:r>
        <w:rPr>
          <w:spacing w:val="-6"/>
          <w:sz w:val="21"/>
        </w:rPr>
        <w:t> </w:t>
      </w:r>
      <w:r>
        <w:rPr>
          <w:sz w:val="21"/>
        </w:rPr>
        <w:t>completed.</w:t>
      </w:r>
    </w:p>
    <w:p>
      <w:pPr>
        <w:pStyle w:val="ListParagraph"/>
        <w:numPr>
          <w:ilvl w:val="0"/>
          <w:numId w:val="26"/>
        </w:numPr>
        <w:tabs>
          <w:tab w:pos="1120" w:val="left" w:leader="none"/>
          <w:tab w:pos="1121" w:val="left" w:leader="none"/>
        </w:tabs>
        <w:spacing w:line="309" w:lineRule="auto" w:before="3" w:after="0"/>
        <w:ind w:left="1120" w:right="137" w:hanging="420"/>
        <w:jc w:val="left"/>
        <w:rPr>
          <w:sz w:val="21"/>
        </w:rPr>
      </w:pPr>
      <w:r>
        <w:rPr>
          <w:sz w:val="21"/>
        </w:rPr>
        <w:t>Omega Company mailed three times as many catalogs that did not mention the "Made by Hand" label as catalogs that did mention the</w:t>
      </w:r>
      <w:r>
        <w:rPr>
          <w:spacing w:val="-13"/>
          <w:sz w:val="21"/>
        </w:rPr>
        <w:t> </w:t>
      </w:r>
      <w:r>
        <w:rPr>
          <w:sz w:val="21"/>
        </w:rPr>
        <w:t>label.</w:t>
      </w:r>
    </w:p>
    <w:p>
      <w:pPr>
        <w:pStyle w:val="ListParagraph"/>
        <w:numPr>
          <w:ilvl w:val="0"/>
          <w:numId w:val="26"/>
        </w:numPr>
        <w:tabs>
          <w:tab w:pos="1120" w:val="left" w:leader="none"/>
          <w:tab w:pos="1121" w:val="left" w:leader="none"/>
        </w:tabs>
        <w:spacing w:line="309" w:lineRule="auto" w:before="3" w:after="0"/>
        <w:ind w:left="1120" w:right="140" w:hanging="420"/>
        <w:jc w:val="left"/>
        <w:rPr>
          <w:sz w:val="21"/>
        </w:rPr>
      </w:pPr>
      <w:r>
        <w:rPr>
          <w:sz w:val="21"/>
        </w:rPr>
        <w:t>Omega Company sold twenty percent fewer items during the year of the promotional campaign than it had during the previous</w:t>
      </w:r>
      <w:r>
        <w:rPr>
          <w:spacing w:val="-3"/>
          <w:sz w:val="21"/>
        </w:rPr>
        <w:t> </w:t>
      </w:r>
      <w:r>
        <w:rPr>
          <w:spacing w:val="-4"/>
          <w:sz w:val="21"/>
        </w:rPr>
        <w:t>year.</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7" w:firstLine="0"/>
        <w:jc w:val="both"/>
        <w:rPr>
          <w:sz w:val="21"/>
        </w:rPr>
      </w:pPr>
      <w:r>
        <w:rPr>
          <w:sz w:val="21"/>
        </w:rPr>
        <w:t>United States automobile manufacturers have been steadily losing United States market share to foreign manufacturers. Now a study has found that advertisements for foreign automobiles hold United States consumers' attention better than advertisements for domestically made automobiles do. Therefore, United States automobile manufacturers will increase market share by giving top priority to revamping their advertising</w:t>
      </w:r>
      <w:r>
        <w:rPr>
          <w:spacing w:val="-16"/>
          <w:sz w:val="21"/>
        </w:rPr>
        <w:t> </w:t>
      </w:r>
      <w:r>
        <w:rPr>
          <w:sz w:val="21"/>
        </w:rPr>
        <w:t>campaigns.</w:t>
      </w:r>
    </w:p>
    <w:p>
      <w:pPr>
        <w:pStyle w:val="BodyText"/>
        <w:spacing w:before="4"/>
        <w:rPr>
          <w:sz w:val="27"/>
        </w:rPr>
      </w:pPr>
    </w:p>
    <w:p>
      <w:pPr>
        <w:pStyle w:val="BodyText"/>
        <w:ind w:left="700"/>
      </w:pPr>
      <w:r>
        <w:rPr/>
        <w:t>Which of the following, if true, most seriously weakens the argument?</w:t>
      </w:r>
    </w:p>
    <w:p>
      <w:pPr>
        <w:pStyle w:val="BodyText"/>
        <w:rPr>
          <w:sz w:val="22"/>
        </w:rPr>
      </w:pPr>
    </w:p>
    <w:p>
      <w:pPr>
        <w:pStyle w:val="ListParagraph"/>
        <w:numPr>
          <w:ilvl w:val="0"/>
          <w:numId w:val="27"/>
        </w:numPr>
        <w:tabs>
          <w:tab w:pos="1120" w:val="left" w:leader="none"/>
          <w:tab w:pos="1121" w:val="left" w:leader="none"/>
        </w:tabs>
        <w:spacing w:line="309" w:lineRule="auto" w:before="129" w:after="0"/>
        <w:ind w:left="1120" w:right="141" w:hanging="420"/>
        <w:jc w:val="left"/>
        <w:rPr>
          <w:sz w:val="21"/>
        </w:rPr>
      </w:pPr>
      <w:r>
        <w:rPr/>
        <w:pict>
          <v:shape style="position:absolute;margin-left:291.430023pt;margin-top:30.472721pt;width:194.7pt;height:183pt;mso-position-horizontal-relative:page;mso-position-vertical-relative:paragraph;z-index:-109744"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People who are considering buying a new automobile pay more attention to advertisements for automobiles than do people who are not planning to buy an automobile in the near</w:t>
      </w:r>
      <w:r>
        <w:rPr>
          <w:spacing w:val="-21"/>
          <w:sz w:val="21"/>
        </w:rPr>
        <w:t> </w:t>
      </w:r>
      <w:r>
        <w:rPr>
          <w:sz w:val="21"/>
        </w:rPr>
        <w:t>future.</w:t>
      </w:r>
    </w:p>
    <w:p>
      <w:pPr>
        <w:pStyle w:val="ListParagraph"/>
        <w:numPr>
          <w:ilvl w:val="0"/>
          <w:numId w:val="27"/>
        </w:numPr>
        <w:tabs>
          <w:tab w:pos="1120" w:val="left" w:leader="none"/>
          <w:tab w:pos="1121" w:val="left" w:leader="none"/>
        </w:tabs>
        <w:spacing w:line="309" w:lineRule="auto" w:before="2" w:after="0"/>
        <w:ind w:left="1120" w:right="139" w:hanging="420"/>
        <w:jc w:val="left"/>
        <w:rPr>
          <w:sz w:val="21"/>
        </w:rPr>
      </w:pPr>
      <w:r>
        <w:rPr>
          <w:sz w:val="21"/>
        </w:rPr>
        <w:t>Consumers tend to pay closer attention to advertisements for products they already prefer than to advertisements for other</w:t>
      </w:r>
      <w:r>
        <w:rPr>
          <w:spacing w:val="-7"/>
          <w:sz w:val="21"/>
        </w:rPr>
        <w:t> </w:t>
      </w:r>
      <w:r>
        <w:rPr>
          <w:sz w:val="21"/>
        </w:rPr>
        <w:t>products.</w:t>
      </w:r>
    </w:p>
    <w:p>
      <w:pPr>
        <w:pStyle w:val="ListParagraph"/>
        <w:numPr>
          <w:ilvl w:val="0"/>
          <w:numId w:val="27"/>
        </w:numPr>
        <w:tabs>
          <w:tab w:pos="1120" w:val="left" w:leader="none"/>
          <w:tab w:pos="1121" w:val="left" w:leader="none"/>
        </w:tabs>
        <w:spacing w:line="309" w:lineRule="auto" w:before="2" w:after="0"/>
        <w:ind w:left="1120" w:right="139" w:hanging="420"/>
        <w:jc w:val="left"/>
        <w:rPr>
          <w:sz w:val="21"/>
        </w:rPr>
      </w:pPr>
      <w:r>
        <w:rPr>
          <w:sz w:val="21"/>
        </w:rPr>
        <w:t>United States manufacturers of automobiles currently spend about as much on advertising each of their new models as foreign automobile manufacturers</w:t>
      </w:r>
      <w:r>
        <w:rPr>
          <w:spacing w:val="-10"/>
          <w:sz w:val="21"/>
        </w:rPr>
        <w:t> </w:t>
      </w:r>
      <w:r>
        <w:rPr>
          <w:sz w:val="21"/>
        </w:rPr>
        <w:t>do.</w:t>
      </w:r>
    </w:p>
    <w:p>
      <w:pPr>
        <w:pStyle w:val="ListParagraph"/>
        <w:numPr>
          <w:ilvl w:val="0"/>
          <w:numId w:val="27"/>
        </w:numPr>
        <w:tabs>
          <w:tab w:pos="1121" w:val="left" w:leader="none"/>
        </w:tabs>
        <w:spacing w:line="309" w:lineRule="auto" w:before="2" w:after="0"/>
        <w:ind w:left="1120" w:right="132" w:hanging="420"/>
        <w:jc w:val="both"/>
        <w:rPr>
          <w:sz w:val="21"/>
        </w:rPr>
      </w:pPr>
      <w:r>
        <w:rPr>
          <w:sz w:val="21"/>
        </w:rPr>
        <w:t>In the United States, even though sales of foreign-made automobiles are increasing, annual sales have been consistently greater for domestically made than for foreign-made new automobiles.</w:t>
      </w:r>
    </w:p>
    <w:p>
      <w:pPr>
        <w:pStyle w:val="ListParagraph"/>
        <w:numPr>
          <w:ilvl w:val="0"/>
          <w:numId w:val="27"/>
        </w:numPr>
        <w:tabs>
          <w:tab w:pos="1120" w:val="left" w:leader="none"/>
          <w:tab w:pos="1121" w:val="left" w:leader="none"/>
        </w:tabs>
        <w:spacing w:line="309" w:lineRule="auto" w:before="2" w:after="0"/>
        <w:ind w:left="1120" w:right="136" w:hanging="420"/>
        <w:jc w:val="left"/>
        <w:rPr>
          <w:sz w:val="21"/>
        </w:rPr>
      </w:pPr>
      <w:r>
        <w:rPr>
          <w:sz w:val="21"/>
        </w:rPr>
        <w:t>Some of the advertising for foreign automobiles in the United States is designed and produced by United States advertising</w:t>
      </w:r>
      <w:r>
        <w:rPr>
          <w:spacing w:val="-10"/>
          <w:sz w:val="21"/>
        </w:rPr>
        <w:t> </w:t>
      </w:r>
      <w:r>
        <w:rPr>
          <w:sz w:val="21"/>
        </w:rPr>
        <w:t>agencies.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
        </w:numPr>
        <w:tabs>
          <w:tab w:pos="1121" w:val="left" w:leader="none"/>
        </w:tabs>
        <w:spacing w:line="309" w:lineRule="auto" w:before="0" w:after="0"/>
        <w:ind w:left="700" w:right="138" w:firstLine="0"/>
        <w:jc w:val="both"/>
        <w:rPr>
          <w:sz w:val="21"/>
        </w:rPr>
      </w:pPr>
      <w:r>
        <w:rPr/>
        <w:drawing>
          <wp:anchor distT="0" distB="0" distL="0" distR="0" allowOverlap="1" layoutInCell="1" locked="0" behindDoc="1" simplePos="0" relativeHeight="268325687">
            <wp:simplePos x="0" y="0"/>
            <wp:positionH relativeFrom="page">
              <wp:posOffset>1153526</wp:posOffset>
            </wp:positionH>
            <wp:positionV relativeFrom="paragraph">
              <wp:posOffset>-339845</wp:posOffset>
            </wp:positionV>
            <wp:extent cx="2718703" cy="2500816"/>
            <wp:effectExtent l="0" t="0" r="0" b="0"/>
            <wp:wrapNone/>
            <wp:docPr id="47" name="image2.png" descr=""/>
            <wp:cNvGraphicFramePr>
              <a:graphicFrameLocks noChangeAspect="1"/>
            </wp:cNvGraphicFramePr>
            <a:graphic>
              <a:graphicData uri="http://schemas.openxmlformats.org/drawingml/2006/picture">
                <pic:pic>
                  <pic:nvPicPr>
                    <pic:cNvPr id="4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Whitley </w:t>
      </w:r>
      <w:r>
        <w:rPr>
          <w:spacing w:val="-3"/>
          <w:sz w:val="21"/>
        </w:rPr>
        <w:t>Township </w:t>
      </w:r>
      <w:r>
        <w:rPr>
          <w:sz w:val="21"/>
        </w:rPr>
        <w:t>School Board plans to continue offering Latin courses at Whitley High School despite low enrollment in these courses. The board argues that the high cost of Latin courses is justified by the great benefit that taking Latin courses can give to students who need to improve their English</w:t>
      </w:r>
      <w:r>
        <w:rPr>
          <w:spacing w:val="-11"/>
          <w:sz w:val="21"/>
        </w:rPr>
        <w:t> </w:t>
      </w:r>
      <w:r>
        <w:rPr>
          <w:sz w:val="21"/>
        </w:rPr>
        <w:t>skills.</w:t>
      </w:r>
    </w:p>
    <w:p>
      <w:pPr>
        <w:pStyle w:val="BodyText"/>
        <w:spacing w:before="3"/>
        <w:rPr>
          <w:sz w:val="27"/>
        </w:rPr>
      </w:pPr>
    </w:p>
    <w:p>
      <w:pPr>
        <w:pStyle w:val="BodyText"/>
        <w:spacing w:before="1"/>
        <w:ind w:left="700"/>
      </w:pPr>
      <w:r>
        <w:rPr/>
        <w:t>Which of the following, if true, most seriously weakens the school board's argument?</w:t>
      </w:r>
    </w:p>
    <w:p>
      <w:pPr>
        <w:pStyle w:val="BodyText"/>
        <w:rPr>
          <w:sz w:val="22"/>
        </w:rPr>
      </w:pPr>
    </w:p>
    <w:p>
      <w:pPr>
        <w:pStyle w:val="ListParagraph"/>
        <w:numPr>
          <w:ilvl w:val="0"/>
          <w:numId w:val="28"/>
        </w:numPr>
        <w:tabs>
          <w:tab w:pos="1120" w:val="left" w:leader="none"/>
          <w:tab w:pos="1121" w:val="left" w:leader="none"/>
        </w:tabs>
        <w:spacing w:line="309" w:lineRule="auto" w:before="129" w:after="0"/>
        <w:ind w:left="1120" w:right="134" w:hanging="420"/>
        <w:jc w:val="left"/>
        <w:rPr>
          <w:sz w:val="21"/>
        </w:rPr>
      </w:pPr>
      <w:r>
        <w:rPr>
          <w:sz w:val="21"/>
        </w:rPr>
        <w:t>The school's Latin teacher is capable of teaching Spanish and could be reassigned to Spanish, which is a more popular</w:t>
      </w:r>
      <w:r>
        <w:rPr>
          <w:spacing w:val="-7"/>
          <w:sz w:val="21"/>
        </w:rPr>
        <w:t> </w:t>
      </w:r>
      <w:r>
        <w:rPr>
          <w:sz w:val="21"/>
        </w:rPr>
        <w:t>course.</w:t>
      </w:r>
    </w:p>
    <w:p>
      <w:pPr>
        <w:pStyle w:val="ListParagraph"/>
        <w:numPr>
          <w:ilvl w:val="0"/>
          <w:numId w:val="28"/>
        </w:numPr>
        <w:tabs>
          <w:tab w:pos="1120" w:val="left" w:leader="none"/>
          <w:tab w:pos="1121" w:val="left" w:leader="none"/>
        </w:tabs>
        <w:spacing w:line="309" w:lineRule="auto" w:before="2" w:after="0"/>
        <w:ind w:left="1120" w:right="136" w:hanging="420"/>
        <w:jc w:val="left"/>
        <w:rPr>
          <w:sz w:val="21"/>
        </w:rPr>
      </w:pPr>
      <w:r>
        <w:rPr>
          <w:sz w:val="21"/>
        </w:rPr>
        <w:t>Students in need of improving their English skills can benefit just as much from taking courses in other languages as from taking</w:t>
      </w:r>
      <w:r>
        <w:rPr>
          <w:spacing w:val="-13"/>
          <w:sz w:val="21"/>
        </w:rPr>
        <w:t> </w:t>
      </w:r>
      <w:r>
        <w:rPr>
          <w:sz w:val="21"/>
        </w:rPr>
        <w:t>Latin.</w:t>
      </w:r>
    </w:p>
    <w:p>
      <w:pPr>
        <w:pStyle w:val="ListParagraph"/>
        <w:numPr>
          <w:ilvl w:val="0"/>
          <w:numId w:val="28"/>
        </w:numPr>
        <w:tabs>
          <w:tab w:pos="1120" w:val="left" w:leader="none"/>
          <w:tab w:pos="1121" w:val="left" w:leader="none"/>
        </w:tabs>
        <w:spacing w:line="240" w:lineRule="auto" w:before="2" w:after="0"/>
        <w:ind w:left="1120" w:right="0" w:hanging="420"/>
        <w:jc w:val="left"/>
        <w:rPr>
          <w:sz w:val="21"/>
        </w:rPr>
      </w:pPr>
      <w:r>
        <w:rPr>
          <w:sz w:val="21"/>
        </w:rPr>
        <w:t>Most students who perform well in Latin courses also perform well in other</w:t>
      </w:r>
      <w:r>
        <w:rPr>
          <w:spacing w:val="-16"/>
          <w:sz w:val="21"/>
        </w:rPr>
        <w:t> </w:t>
      </w:r>
      <w:r>
        <w:rPr>
          <w:sz w:val="21"/>
        </w:rPr>
        <w:t>courses.</w:t>
      </w:r>
    </w:p>
    <w:p>
      <w:pPr>
        <w:pStyle w:val="ListParagraph"/>
        <w:numPr>
          <w:ilvl w:val="0"/>
          <w:numId w:val="28"/>
        </w:numPr>
        <w:tabs>
          <w:tab w:pos="1120" w:val="left" w:leader="none"/>
          <w:tab w:pos="1121" w:val="left" w:leader="none"/>
        </w:tabs>
        <w:spacing w:line="240" w:lineRule="auto" w:before="70" w:after="0"/>
        <w:ind w:left="1120" w:right="0" w:hanging="420"/>
        <w:jc w:val="left"/>
        <w:rPr>
          <w:sz w:val="21"/>
        </w:rPr>
      </w:pPr>
      <w:r>
        <w:rPr>
          <w:sz w:val="21"/>
        </w:rPr>
        <w:t>Some students who perform well in English courses do not perform well in Latin</w:t>
      </w:r>
      <w:r>
        <w:rPr>
          <w:spacing w:val="-20"/>
          <w:sz w:val="21"/>
        </w:rPr>
        <w:t> </w:t>
      </w:r>
      <w:r>
        <w:rPr>
          <w:sz w:val="21"/>
        </w:rPr>
        <w:t>courses.</w:t>
      </w:r>
    </w:p>
    <w:p>
      <w:pPr>
        <w:pStyle w:val="ListParagraph"/>
        <w:numPr>
          <w:ilvl w:val="0"/>
          <w:numId w:val="28"/>
        </w:numPr>
        <w:tabs>
          <w:tab w:pos="1120" w:val="left" w:leader="none"/>
          <w:tab w:pos="1121" w:val="left" w:leader="none"/>
        </w:tabs>
        <w:spacing w:line="309" w:lineRule="auto" w:before="70" w:after="0"/>
        <w:ind w:left="1120" w:right="140" w:hanging="420"/>
        <w:jc w:val="left"/>
        <w:rPr>
          <w:sz w:val="21"/>
        </w:rPr>
      </w:pPr>
      <w:r>
        <w:rPr>
          <w:sz w:val="21"/>
        </w:rPr>
        <w:t>Because Latin is no longer commonly spoken anywhere in the modern world, even scholars cannot be certain of its proper</w:t>
      </w:r>
      <w:r>
        <w:rPr>
          <w:spacing w:val="-10"/>
          <w:sz w:val="21"/>
        </w:rPr>
        <w:t> </w:t>
      </w:r>
      <w:r>
        <w:rPr>
          <w:sz w:val="21"/>
        </w:rPr>
        <w:t>pronunciation.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0"/>
        </w:rPr>
      </w:pPr>
    </w:p>
    <w:p>
      <w:pPr>
        <w:pStyle w:val="ListParagraph"/>
        <w:numPr>
          <w:ilvl w:val="0"/>
          <w:numId w:val="1"/>
        </w:numPr>
        <w:tabs>
          <w:tab w:pos="2095" w:val="left" w:leader="none"/>
        </w:tabs>
        <w:spacing w:line="240" w:lineRule="auto" w:before="1" w:after="0"/>
        <w:ind w:left="2094" w:right="0" w:hanging="420"/>
        <w:jc w:val="left"/>
        <w:rPr>
          <w:sz w:val="21"/>
        </w:rPr>
      </w:pPr>
      <w:r>
        <w:rPr>
          <w:sz w:val="21"/>
        </w:rPr>
        <w:t>The United States usable geothermal energy—volcanic heat energy trapped</w:t>
      </w:r>
      <w:r>
        <w:rPr>
          <w:spacing w:val="-13"/>
          <w:sz w:val="21"/>
        </w:rPr>
        <w:t> </w:t>
      </w:r>
      <w:r>
        <w:rPr>
          <w:sz w:val="21"/>
        </w:rPr>
        <w:t>below</w:t>
      </w:r>
    </w:p>
    <w:p>
      <w:pPr>
        <w:spacing w:after="0" w:line="240" w:lineRule="auto"/>
        <w:jc w:val="left"/>
        <w:rPr>
          <w:sz w:val="21"/>
        </w:rPr>
        <w:sectPr>
          <w:footerReference w:type="default" r:id="rId10"/>
          <w:pgSz w:w="11910" w:h="16840"/>
          <w:pgMar w:footer="1444" w:header="490" w:top="820" w:bottom="1640" w:left="1100" w:right="1660"/>
        </w:sectPr>
      </w:pPr>
    </w:p>
    <w:p>
      <w:pPr>
        <w:pStyle w:val="BodyText"/>
        <w:rPr>
          <w:sz w:val="20"/>
        </w:rPr>
      </w:pPr>
    </w:p>
    <w:p>
      <w:pPr>
        <w:pStyle w:val="BodyText"/>
        <w:spacing w:before="9"/>
        <w:rPr>
          <w:sz w:val="27"/>
        </w:rPr>
      </w:pPr>
    </w:p>
    <w:p>
      <w:pPr>
        <w:pStyle w:val="BodyText"/>
        <w:spacing w:line="309" w:lineRule="auto" w:before="92"/>
        <w:ind w:left="700" w:right="156"/>
        <w:jc w:val="both"/>
      </w:pPr>
      <w:r>
        <w:rPr/>
        <w:t>the surface—exceeds the energy potential of all domestic fossil-fuel reserves. The technology will soon exist to transform the geothermal heat accessible in certain areas into clean and safe  electrical </w:t>
      </w:r>
      <w:r>
        <w:rPr>
          <w:spacing w:val="-4"/>
        </w:rPr>
        <w:t>energy. </w:t>
      </w:r>
      <w:r>
        <w:rPr/>
        <w:t>An energy shortage in the United States during the next century can therefore be averted.</w:t>
      </w:r>
    </w:p>
    <w:p>
      <w:pPr>
        <w:pStyle w:val="BodyText"/>
        <w:spacing w:before="4"/>
        <w:rPr>
          <w:sz w:val="27"/>
        </w:rPr>
      </w:pPr>
    </w:p>
    <w:p>
      <w:pPr>
        <w:pStyle w:val="BodyText"/>
        <w:ind w:left="700"/>
      </w:pPr>
      <w:r>
        <w:rPr/>
        <w:t>Which of the following, if true, casts the most serious doubt on the argument made above?</w:t>
      </w:r>
    </w:p>
    <w:p>
      <w:pPr>
        <w:pStyle w:val="BodyText"/>
        <w:rPr>
          <w:sz w:val="22"/>
        </w:rPr>
      </w:pPr>
    </w:p>
    <w:p>
      <w:pPr>
        <w:pStyle w:val="ListParagraph"/>
        <w:numPr>
          <w:ilvl w:val="0"/>
          <w:numId w:val="29"/>
        </w:numPr>
        <w:tabs>
          <w:tab w:pos="1120" w:val="left" w:leader="none"/>
          <w:tab w:pos="1121" w:val="left" w:leader="none"/>
        </w:tabs>
        <w:spacing w:line="309" w:lineRule="auto" w:before="129" w:after="0"/>
        <w:ind w:left="1120" w:right="157" w:hanging="420"/>
        <w:jc w:val="left"/>
        <w:rPr>
          <w:sz w:val="21"/>
        </w:rPr>
      </w:pPr>
      <w:r>
        <w:rPr>
          <w:sz w:val="21"/>
        </w:rPr>
        <w:t>Geothermal energy is a potentially unlimited form of </w:t>
      </w:r>
      <w:r>
        <w:rPr>
          <w:spacing w:val="-4"/>
          <w:sz w:val="21"/>
        </w:rPr>
        <w:t>energy, </w:t>
      </w:r>
      <w:r>
        <w:rPr>
          <w:sz w:val="21"/>
        </w:rPr>
        <w:t>derived from the heat of the Earth's molten</w:t>
      </w:r>
      <w:r>
        <w:rPr>
          <w:spacing w:val="-5"/>
          <w:sz w:val="21"/>
        </w:rPr>
        <w:t> </w:t>
      </w:r>
      <w:r>
        <w:rPr>
          <w:sz w:val="21"/>
        </w:rPr>
        <w:t>core.</w:t>
      </w:r>
    </w:p>
    <w:p>
      <w:pPr>
        <w:pStyle w:val="ListParagraph"/>
        <w:numPr>
          <w:ilvl w:val="0"/>
          <w:numId w:val="29"/>
        </w:numPr>
        <w:tabs>
          <w:tab w:pos="1120" w:val="left" w:leader="none"/>
          <w:tab w:pos="1121" w:val="left" w:leader="none"/>
        </w:tabs>
        <w:spacing w:line="309" w:lineRule="auto" w:before="2" w:after="0"/>
        <w:ind w:left="1120" w:right="158" w:hanging="420"/>
        <w:jc w:val="left"/>
        <w:rPr>
          <w:sz w:val="21"/>
        </w:rPr>
      </w:pPr>
      <w:r>
        <w:rPr/>
        <w:pict>
          <v:shape style="position:absolute;margin-left:291.430023pt;margin-top:8.522685pt;width:194.7pt;height:183pt;mso-position-horizontal-relative:page;mso-position-vertical-relative:paragraph;z-index:-109696"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Sometime in the next </w:t>
      </w:r>
      <w:r>
        <w:rPr>
          <w:spacing w:val="-3"/>
          <w:sz w:val="21"/>
        </w:rPr>
        <w:t>century, </w:t>
      </w:r>
      <w:r>
        <w:rPr>
          <w:sz w:val="21"/>
        </w:rPr>
        <w:t>exhaustion of the usable fossil-fuel reserves of the continental United States will force increased reliance on imported energy</w:t>
      </w:r>
      <w:r>
        <w:rPr>
          <w:spacing w:val="-21"/>
          <w:sz w:val="21"/>
        </w:rPr>
        <w:t> </w:t>
      </w:r>
      <w:r>
        <w:rPr>
          <w:sz w:val="21"/>
        </w:rPr>
        <w:t>sources.</w:t>
      </w:r>
    </w:p>
    <w:p>
      <w:pPr>
        <w:pStyle w:val="ListParagraph"/>
        <w:numPr>
          <w:ilvl w:val="0"/>
          <w:numId w:val="29"/>
        </w:numPr>
        <w:tabs>
          <w:tab w:pos="1120" w:val="left" w:leader="none"/>
          <w:tab w:pos="1121" w:val="left" w:leader="none"/>
        </w:tabs>
        <w:spacing w:line="309" w:lineRule="auto" w:before="3" w:after="0"/>
        <w:ind w:left="1120" w:right="156" w:hanging="420"/>
        <w:jc w:val="left"/>
        <w:rPr>
          <w:sz w:val="21"/>
        </w:rPr>
      </w:pPr>
      <w:r>
        <w:rPr>
          <w:sz w:val="21"/>
        </w:rPr>
        <w:t>Some scientists believe that an energy shortage can be averted by improving energy efficiency and encouraging energy</w:t>
      </w:r>
      <w:r>
        <w:rPr>
          <w:spacing w:val="-21"/>
          <w:sz w:val="21"/>
        </w:rPr>
        <w:t> </w:t>
      </w:r>
      <w:r>
        <w:rPr>
          <w:sz w:val="21"/>
        </w:rPr>
        <w:t>conservation.</w:t>
      </w:r>
    </w:p>
    <w:p>
      <w:pPr>
        <w:pStyle w:val="ListParagraph"/>
        <w:numPr>
          <w:ilvl w:val="0"/>
          <w:numId w:val="29"/>
        </w:numPr>
        <w:tabs>
          <w:tab w:pos="1120" w:val="left" w:leader="none"/>
          <w:tab w:pos="1121" w:val="left" w:leader="none"/>
        </w:tabs>
        <w:spacing w:line="309" w:lineRule="auto" w:before="3" w:after="0"/>
        <w:ind w:left="1120" w:right="160" w:hanging="420"/>
        <w:jc w:val="left"/>
        <w:rPr>
          <w:sz w:val="21"/>
        </w:rPr>
      </w:pPr>
      <w:r>
        <w:rPr>
          <w:sz w:val="21"/>
        </w:rPr>
        <w:t>Transmission of electrical energy over great distances, such as those between geothermal energy sources and most areas of high population </w:t>
      </w:r>
      <w:r>
        <w:rPr>
          <w:spacing w:val="-3"/>
          <w:sz w:val="21"/>
        </w:rPr>
        <w:t>density, </w:t>
      </w:r>
      <w:r>
        <w:rPr>
          <w:sz w:val="21"/>
        </w:rPr>
        <w:t>is</w:t>
      </w:r>
      <w:r>
        <w:rPr>
          <w:spacing w:val="-8"/>
          <w:sz w:val="21"/>
        </w:rPr>
        <w:t> </w:t>
      </w:r>
      <w:r>
        <w:rPr>
          <w:sz w:val="21"/>
        </w:rPr>
        <w:t>impractical.</w:t>
      </w:r>
    </w:p>
    <w:p>
      <w:pPr>
        <w:pStyle w:val="ListParagraph"/>
        <w:numPr>
          <w:ilvl w:val="0"/>
          <w:numId w:val="29"/>
        </w:numPr>
        <w:tabs>
          <w:tab w:pos="1120" w:val="left" w:leader="none"/>
          <w:tab w:pos="1121" w:val="left" w:leader="none"/>
        </w:tabs>
        <w:spacing w:line="309" w:lineRule="auto" w:before="3" w:after="0"/>
        <w:ind w:left="1120" w:right="161" w:hanging="420"/>
        <w:jc w:val="left"/>
        <w:rPr>
          <w:sz w:val="21"/>
        </w:rPr>
      </w:pPr>
      <w:r>
        <w:rPr>
          <w:sz w:val="21"/>
        </w:rPr>
        <w:t>Any method of producing electrical energy requires the expenditure of some energy in the production</w:t>
      </w:r>
      <w:r>
        <w:rPr>
          <w:spacing w:val="-1"/>
          <w:sz w:val="21"/>
        </w:rPr>
        <w:t> </w:t>
      </w:r>
      <w:r>
        <w:rPr>
          <w:sz w:val="21"/>
        </w:rPr>
        <w:t>process.</w:t>
      </w: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80" w:after="0"/>
        <w:ind w:left="700" w:right="110" w:firstLine="0"/>
        <w:jc w:val="both"/>
        <w:rPr>
          <w:sz w:val="21"/>
        </w:rPr>
      </w:pPr>
      <w:r>
        <w:rPr/>
        <w:drawing>
          <wp:anchor distT="0" distB="0" distL="0" distR="0" allowOverlap="1" layoutInCell="1" locked="0" behindDoc="1" simplePos="0" relativeHeight="268325735">
            <wp:simplePos x="0" y="0"/>
            <wp:positionH relativeFrom="page">
              <wp:posOffset>1153526</wp:posOffset>
            </wp:positionH>
            <wp:positionV relativeFrom="paragraph">
              <wp:posOffset>567189</wp:posOffset>
            </wp:positionV>
            <wp:extent cx="2718703" cy="2500816"/>
            <wp:effectExtent l="0" t="0" r="0" b="0"/>
            <wp:wrapNone/>
            <wp:docPr id="51" name="image2.png" descr=""/>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use of nets at beach resorts to protect swimming areas from sharks has been criticized by environmentalists because the nets needlessly kill thousands of marine animals </w:t>
      </w:r>
      <w:r>
        <w:rPr>
          <w:spacing w:val="-3"/>
          <w:sz w:val="21"/>
        </w:rPr>
        <w:t>annually. </w:t>
      </w:r>
      <w:r>
        <w:rPr>
          <w:sz w:val="21"/>
        </w:rPr>
        <w:t>However, environmentalists have recently discovered that an electrified cable buried beneath the periphery   of swimming areas causes sharks to swim away while harming neither humans nor marine life. Hence, by installing such cables, resort communities will be able to maintain tourism while satisfying environmentalists'</w:t>
      </w:r>
      <w:r>
        <w:rPr>
          <w:spacing w:val="-10"/>
          <w:sz w:val="21"/>
        </w:rPr>
        <w:t> </w:t>
      </w:r>
      <w:r>
        <w:rPr>
          <w:sz w:val="21"/>
        </w:rPr>
        <w:t>concerns.</w:t>
      </w:r>
    </w:p>
    <w:p>
      <w:pPr>
        <w:pStyle w:val="BodyText"/>
        <w:spacing w:before="4"/>
        <w:rPr>
          <w:sz w:val="27"/>
        </w:rPr>
      </w:pPr>
    </w:p>
    <w:p>
      <w:pPr>
        <w:pStyle w:val="BodyText"/>
        <w:ind w:left="700"/>
      </w:pPr>
      <w:r>
        <w:rPr/>
        <w:t>Which of the following, if true, most seriously weakens the argument?</w:t>
      </w:r>
    </w:p>
    <w:p>
      <w:pPr>
        <w:pStyle w:val="BodyText"/>
        <w:rPr>
          <w:sz w:val="22"/>
        </w:rPr>
      </w:pPr>
    </w:p>
    <w:p>
      <w:pPr>
        <w:pStyle w:val="ListParagraph"/>
        <w:numPr>
          <w:ilvl w:val="0"/>
          <w:numId w:val="30"/>
        </w:numPr>
        <w:tabs>
          <w:tab w:pos="1120" w:val="left" w:leader="none"/>
          <w:tab w:pos="1121" w:val="left" w:leader="none"/>
        </w:tabs>
        <w:spacing w:line="309" w:lineRule="auto" w:before="129" w:after="0"/>
        <w:ind w:left="1120" w:right="156" w:hanging="420"/>
        <w:jc w:val="left"/>
        <w:rPr>
          <w:sz w:val="21"/>
        </w:rPr>
      </w:pPr>
      <w:r>
        <w:rPr>
          <w:sz w:val="21"/>
        </w:rPr>
        <w:t>Many seaside resort communities where sharks have never been sighted nonetheless plan to install the new</w:t>
      </w:r>
      <w:r>
        <w:rPr>
          <w:spacing w:val="10"/>
          <w:sz w:val="21"/>
        </w:rPr>
        <w:t> </w:t>
      </w:r>
      <w:r>
        <w:rPr>
          <w:spacing w:val="-3"/>
          <w:sz w:val="21"/>
        </w:rPr>
        <w:t>technology.</w:t>
      </w:r>
    </w:p>
    <w:p>
      <w:pPr>
        <w:pStyle w:val="ListParagraph"/>
        <w:numPr>
          <w:ilvl w:val="0"/>
          <w:numId w:val="30"/>
        </w:numPr>
        <w:tabs>
          <w:tab w:pos="1120" w:val="left" w:leader="none"/>
          <w:tab w:pos="1121" w:val="left" w:leader="none"/>
        </w:tabs>
        <w:spacing w:line="309" w:lineRule="auto" w:before="3" w:after="0"/>
        <w:ind w:left="1120" w:right="156" w:hanging="420"/>
        <w:jc w:val="left"/>
        <w:rPr>
          <w:sz w:val="21"/>
        </w:rPr>
      </w:pPr>
      <w:r>
        <w:rPr>
          <w:spacing w:val="-3"/>
          <w:sz w:val="21"/>
        </w:rPr>
        <w:t>Tourism </w:t>
      </w:r>
      <w:r>
        <w:rPr>
          <w:sz w:val="21"/>
        </w:rPr>
        <w:t>at resorts where sharks have been sighted has suffered only slightly despite the fact that most people claim to fear</w:t>
      </w:r>
      <w:r>
        <w:rPr>
          <w:spacing w:val="-7"/>
          <w:sz w:val="21"/>
        </w:rPr>
        <w:t> </w:t>
      </w:r>
      <w:r>
        <w:rPr>
          <w:sz w:val="21"/>
        </w:rPr>
        <w:t>sharks.</w:t>
      </w:r>
    </w:p>
    <w:p>
      <w:pPr>
        <w:pStyle w:val="ListParagraph"/>
        <w:numPr>
          <w:ilvl w:val="0"/>
          <w:numId w:val="30"/>
        </w:numPr>
        <w:tabs>
          <w:tab w:pos="1120" w:val="left" w:leader="none"/>
          <w:tab w:pos="1121" w:val="left" w:leader="none"/>
        </w:tabs>
        <w:spacing w:line="309" w:lineRule="auto" w:before="3" w:after="0"/>
        <w:ind w:left="1120" w:right="157" w:hanging="420"/>
        <w:jc w:val="left"/>
        <w:rPr>
          <w:sz w:val="21"/>
        </w:rPr>
      </w:pPr>
      <w:r>
        <w:rPr>
          <w:sz w:val="21"/>
        </w:rPr>
        <w:t>Most tourists are unlikely to visit beaches where swimmers cannot actually see the barrier that protects them from</w:t>
      </w:r>
      <w:r>
        <w:rPr>
          <w:spacing w:val="-5"/>
          <w:sz w:val="21"/>
        </w:rPr>
        <w:t> </w:t>
      </w:r>
      <w:r>
        <w:rPr>
          <w:sz w:val="21"/>
        </w:rPr>
        <w:t>sharks.</w:t>
      </w:r>
    </w:p>
    <w:p>
      <w:pPr>
        <w:pStyle w:val="ListParagraph"/>
        <w:numPr>
          <w:ilvl w:val="0"/>
          <w:numId w:val="30"/>
        </w:numPr>
        <w:tabs>
          <w:tab w:pos="1120" w:val="left" w:leader="none"/>
          <w:tab w:pos="1121" w:val="left" w:leader="none"/>
        </w:tabs>
        <w:spacing w:line="309" w:lineRule="auto" w:before="3" w:after="0"/>
        <w:ind w:left="1120" w:right="157" w:hanging="420"/>
        <w:jc w:val="left"/>
        <w:rPr>
          <w:sz w:val="21"/>
        </w:rPr>
      </w:pPr>
      <w:r>
        <w:rPr>
          <w:sz w:val="21"/>
        </w:rPr>
        <w:t>The buried cable is not the only innovation approved by environmentalists that is known to be successful in repelling sharks without harming</w:t>
      </w:r>
      <w:r>
        <w:rPr>
          <w:spacing w:val="-15"/>
          <w:sz w:val="21"/>
        </w:rPr>
        <w:t> </w:t>
      </w:r>
      <w:r>
        <w:rPr>
          <w:sz w:val="21"/>
        </w:rPr>
        <w:t>them.</w:t>
      </w:r>
    </w:p>
    <w:p>
      <w:pPr>
        <w:pStyle w:val="ListParagraph"/>
        <w:numPr>
          <w:ilvl w:val="0"/>
          <w:numId w:val="30"/>
        </w:numPr>
        <w:tabs>
          <w:tab w:pos="1120" w:val="left" w:leader="none"/>
          <w:tab w:pos="1121" w:val="left" w:leader="none"/>
        </w:tabs>
        <w:spacing w:line="309" w:lineRule="auto" w:before="3" w:after="0"/>
        <w:ind w:left="1120" w:right="156" w:hanging="420"/>
        <w:jc w:val="left"/>
        <w:rPr>
          <w:sz w:val="21"/>
        </w:rPr>
      </w:pPr>
      <w:r>
        <w:rPr>
          <w:sz w:val="21"/>
        </w:rPr>
        <w:t>The electrical current produced by the buried cable repels many kinds of fish but not the marine mammals that are a tourist attraction at many</w:t>
      </w:r>
      <w:r>
        <w:rPr>
          <w:spacing w:val="-16"/>
          <w:sz w:val="21"/>
        </w:rPr>
        <w:t> </w:t>
      </w:r>
      <w:r>
        <w:rPr>
          <w:sz w:val="21"/>
        </w:rPr>
        <w:t>resorts.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1"/>
        </w:numPr>
        <w:tabs>
          <w:tab w:pos="2095" w:val="left" w:leader="none"/>
        </w:tabs>
        <w:spacing w:line="240" w:lineRule="auto" w:before="0" w:after="0"/>
        <w:ind w:left="2094" w:right="0" w:hanging="420"/>
        <w:jc w:val="left"/>
        <w:rPr>
          <w:sz w:val="21"/>
        </w:rPr>
      </w:pPr>
      <w:r>
        <w:rPr>
          <w:sz w:val="21"/>
        </w:rPr>
        <w:t>Moas</w:t>
      </w:r>
      <w:r>
        <w:rPr>
          <w:spacing w:val="20"/>
          <w:sz w:val="21"/>
        </w:rPr>
        <w:t> </w:t>
      </w:r>
      <w:r>
        <w:rPr>
          <w:sz w:val="21"/>
        </w:rPr>
        <w:t>were</w:t>
      </w:r>
      <w:r>
        <w:rPr>
          <w:spacing w:val="20"/>
          <w:sz w:val="21"/>
        </w:rPr>
        <w:t> </w:t>
      </w:r>
      <w:r>
        <w:rPr>
          <w:sz w:val="21"/>
        </w:rPr>
        <w:t>tall,</w:t>
      </w:r>
      <w:r>
        <w:rPr>
          <w:spacing w:val="21"/>
          <w:sz w:val="21"/>
        </w:rPr>
        <w:t> </w:t>
      </w:r>
      <w:r>
        <w:rPr>
          <w:sz w:val="21"/>
        </w:rPr>
        <w:t>flightless</w:t>
      </w:r>
      <w:r>
        <w:rPr>
          <w:spacing w:val="20"/>
          <w:sz w:val="21"/>
        </w:rPr>
        <w:t> </w:t>
      </w:r>
      <w:r>
        <w:rPr>
          <w:sz w:val="21"/>
        </w:rPr>
        <w:t>birds</w:t>
      </w:r>
      <w:r>
        <w:rPr>
          <w:spacing w:val="20"/>
          <w:sz w:val="21"/>
        </w:rPr>
        <w:t> </w:t>
      </w:r>
      <w:r>
        <w:rPr>
          <w:sz w:val="21"/>
        </w:rPr>
        <w:t>that</w:t>
      </w:r>
      <w:r>
        <w:rPr>
          <w:spacing w:val="20"/>
          <w:sz w:val="21"/>
        </w:rPr>
        <w:t> </w:t>
      </w:r>
      <w:r>
        <w:rPr>
          <w:sz w:val="21"/>
        </w:rPr>
        <w:t>lived</w:t>
      </w:r>
      <w:r>
        <w:rPr>
          <w:spacing w:val="20"/>
          <w:sz w:val="21"/>
        </w:rPr>
        <w:t> </w:t>
      </w:r>
      <w:r>
        <w:rPr>
          <w:sz w:val="21"/>
        </w:rPr>
        <w:t>only</w:t>
      </w:r>
      <w:r>
        <w:rPr>
          <w:spacing w:val="17"/>
          <w:sz w:val="21"/>
        </w:rPr>
        <w:t> </w:t>
      </w:r>
      <w:r>
        <w:rPr>
          <w:sz w:val="21"/>
        </w:rPr>
        <w:t>in</w:t>
      </w:r>
      <w:r>
        <w:rPr>
          <w:spacing w:val="21"/>
          <w:sz w:val="21"/>
        </w:rPr>
        <w:t> </w:t>
      </w:r>
      <w:r>
        <w:rPr>
          <w:sz w:val="21"/>
        </w:rPr>
        <w:t>New</w:t>
      </w:r>
      <w:r>
        <w:rPr>
          <w:spacing w:val="15"/>
          <w:sz w:val="21"/>
        </w:rPr>
        <w:t> </w:t>
      </w:r>
      <w:r>
        <w:rPr>
          <w:sz w:val="21"/>
        </w:rPr>
        <w:t>Zealand.</w:t>
      </w:r>
      <w:r>
        <w:rPr>
          <w:spacing w:val="20"/>
          <w:sz w:val="21"/>
        </w:rPr>
        <w:t> </w:t>
      </w:r>
      <w:r>
        <w:rPr>
          <w:sz w:val="21"/>
        </w:rPr>
        <w:t>Before</w:t>
      </w:r>
      <w:r>
        <w:rPr>
          <w:spacing w:val="20"/>
          <w:sz w:val="21"/>
        </w:rPr>
        <w:t> </w:t>
      </w:r>
      <w:r>
        <w:rPr>
          <w:sz w:val="21"/>
        </w:rPr>
        <w:t>humans</w:t>
      </w:r>
    </w:p>
    <w:p>
      <w:pPr>
        <w:spacing w:after="0" w:line="240" w:lineRule="auto"/>
        <w:jc w:val="left"/>
        <w:rPr>
          <w:sz w:val="21"/>
        </w:rPr>
        <w:sectPr>
          <w:footerReference w:type="default" r:id="rId11"/>
          <w:pgSz w:w="11910" w:h="16840"/>
          <w:pgMar w:footer="1444" w:header="490" w:top="820" w:bottom="1640" w:left="1100" w:right="1640"/>
          <w:pgNumType w:start="21"/>
        </w:sectPr>
      </w:pPr>
    </w:p>
    <w:p>
      <w:pPr>
        <w:pStyle w:val="BodyText"/>
        <w:rPr>
          <w:sz w:val="20"/>
        </w:rPr>
      </w:pPr>
    </w:p>
    <w:p>
      <w:pPr>
        <w:pStyle w:val="BodyText"/>
        <w:spacing w:before="9"/>
        <w:rPr>
          <w:sz w:val="27"/>
        </w:rPr>
      </w:pPr>
    </w:p>
    <w:p>
      <w:pPr>
        <w:pStyle w:val="BodyText"/>
        <w:spacing w:line="309" w:lineRule="auto" w:before="92"/>
        <w:ind w:left="700" w:right="247"/>
      </w:pPr>
      <w:r>
        <w:rPr/>
        <w:t>settled in New Zealand, moas had no serious predators and were plentiful. Moas became extinct after humans began hunting them. So hunting by humans must have caused the moas' extinction.</w:t>
      </w:r>
    </w:p>
    <w:p>
      <w:pPr>
        <w:pStyle w:val="BodyText"/>
        <w:spacing w:before="4"/>
        <w:rPr>
          <w:sz w:val="27"/>
        </w:rPr>
      </w:pPr>
    </w:p>
    <w:p>
      <w:pPr>
        <w:pStyle w:val="BodyText"/>
        <w:ind w:left="700"/>
      </w:pPr>
      <w:r>
        <w:rPr/>
        <w:t>Which of the following, if true, most seriously weakens the argument above?</w:t>
      </w:r>
    </w:p>
    <w:p>
      <w:pPr>
        <w:pStyle w:val="BodyText"/>
        <w:rPr>
          <w:sz w:val="22"/>
        </w:rPr>
      </w:pPr>
    </w:p>
    <w:p>
      <w:pPr>
        <w:pStyle w:val="ListParagraph"/>
        <w:numPr>
          <w:ilvl w:val="0"/>
          <w:numId w:val="31"/>
        </w:numPr>
        <w:tabs>
          <w:tab w:pos="1120" w:val="left" w:leader="none"/>
          <w:tab w:pos="1121" w:val="left" w:leader="none"/>
        </w:tabs>
        <w:spacing w:line="309" w:lineRule="auto" w:before="129" w:after="0"/>
        <w:ind w:left="1120" w:right="137" w:hanging="420"/>
        <w:jc w:val="left"/>
        <w:rPr>
          <w:sz w:val="21"/>
        </w:rPr>
      </w:pPr>
      <w:r>
        <w:rPr>
          <w:sz w:val="21"/>
        </w:rPr>
        <w:t>Some moa species lived in parts of New Zealand that were among the last to be settled by humans.</w:t>
      </w:r>
    </w:p>
    <w:p>
      <w:pPr>
        <w:pStyle w:val="ListParagraph"/>
        <w:numPr>
          <w:ilvl w:val="0"/>
          <w:numId w:val="31"/>
        </w:numPr>
        <w:tabs>
          <w:tab w:pos="1120" w:val="left" w:leader="none"/>
          <w:tab w:pos="1121" w:val="left" w:leader="none"/>
        </w:tabs>
        <w:spacing w:line="309" w:lineRule="auto" w:before="2" w:after="0"/>
        <w:ind w:left="1120" w:right="137" w:hanging="420"/>
        <w:jc w:val="left"/>
        <w:rPr>
          <w:sz w:val="21"/>
        </w:rPr>
      </w:pPr>
      <w:r>
        <w:rPr>
          <w:sz w:val="21"/>
        </w:rPr>
        <w:t>Humans in New Zealand hunted a mammalian species that, though vulnerable to indigenous predators, never became</w:t>
      </w:r>
      <w:r>
        <w:rPr>
          <w:spacing w:val="-6"/>
          <w:sz w:val="21"/>
        </w:rPr>
        <w:t> </w:t>
      </w:r>
      <w:r>
        <w:rPr>
          <w:sz w:val="21"/>
        </w:rPr>
        <w:t>extinct.</w:t>
      </w:r>
    </w:p>
    <w:p>
      <w:pPr>
        <w:pStyle w:val="ListParagraph"/>
        <w:numPr>
          <w:ilvl w:val="0"/>
          <w:numId w:val="31"/>
        </w:numPr>
        <w:tabs>
          <w:tab w:pos="1120" w:val="left" w:leader="none"/>
          <w:tab w:pos="1121" w:val="left" w:leader="none"/>
        </w:tabs>
        <w:spacing w:line="240" w:lineRule="auto" w:before="2" w:after="0"/>
        <w:ind w:left="1120" w:right="0" w:hanging="420"/>
        <w:jc w:val="left"/>
        <w:rPr>
          <w:sz w:val="21"/>
        </w:rPr>
      </w:pPr>
      <w:r>
        <w:rPr/>
        <w:pict>
          <v:shape style="position:absolute;margin-left:291.430023pt;margin-top:8.522685pt;width:194.7pt;height:183pt;mso-position-horizontal-relative:page;mso-position-vertical-relative:paragraph;z-index:-109648"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Humans introduced to New Zealand several animal species that preyed on</w:t>
      </w:r>
      <w:r>
        <w:rPr>
          <w:spacing w:val="-18"/>
          <w:sz w:val="21"/>
        </w:rPr>
        <w:t> </w:t>
      </w:r>
      <w:r>
        <w:rPr>
          <w:sz w:val="21"/>
        </w:rPr>
        <w:t>moas.</w:t>
      </w:r>
    </w:p>
    <w:p>
      <w:pPr>
        <w:pStyle w:val="ListParagraph"/>
        <w:numPr>
          <w:ilvl w:val="0"/>
          <w:numId w:val="31"/>
        </w:numPr>
        <w:tabs>
          <w:tab w:pos="1120" w:val="left" w:leader="none"/>
          <w:tab w:pos="1121" w:val="left" w:leader="none"/>
        </w:tabs>
        <w:spacing w:line="309" w:lineRule="auto" w:before="70" w:after="0"/>
        <w:ind w:left="1120" w:right="142" w:hanging="420"/>
        <w:jc w:val="left"/>
        <w:rPr>
          <w:sz w:val="21"/>
        </w:rPr>
      </w:pPr>
      <w:r>
        <w:rPr>
          <w:sz w:val="21"/>
        </w:rPr>
        <w:t>Moas still existed in some parts of New Zealand approximately 500 years after the arrival of the first humans in New</w:t>
      </w:r>
      <w:r>
        <w:rPr>
          <w:spacing w:val="-7"/>
          <w:sz w:val="21"/>
        </w:rPr>
        <w:t> </w:t>
      </w:r>
      <w:r>
        <w:rPr>
          <w:sz w:val="21"/>
        </w:rPr>
        <w:t>Zealand.</w:t>
      </w:r>
    </w:p>
    <w:p>
      <w:pPr>
        <w:pStyle w:val="ListParagraph"/>
        <w:numPr>
          <w:ilvl w:val="0"/>
          <w:numId w:val="31"/>
        </w:numPr>
        <w:tabs>
          <w:tab w:pos="1120" w:val="left" w:leader="none"/>
          <w:tab w:pos="1121" w:val="left" w:leader="none"/>
        </w:tabs>
        <w:spacing w:line="240" w:lineRule="auto" w:before="3" w:after="0"/>
        <w:ind w:left="1120" w:right="0" w:hanging="420"/>
        <w:jc w:val="left"/>
        <w:rPr>
          <w:sz w:val="21"/>
        </w:rPr>
      </w:pPr>
      <w:r>
        <w:rPr>
          <w:sz w:val="21"/>
        </w:rPr>
        <w:t>Some species of moa were able to outrun</w:t>
      </w:r>
      <w:r>
        <w:rPr>
          <w:spacing w:val="-7"/>
          <w:sz w:val="21"/>
        </w:rPr>
        <w:t> </w:t>
      </w:r>
      <w:r>
        <w:rPr>
          <w:sz w:val="21"/>
        </w:rPr>
        <w:t>humans.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2" w:lineRule="auto" w:before="184" w:after="0"/>
        <w:ind w:left="700" w:right="135" w:firstLine="0"/>
        <w:jc w:val="both"/>
        <w:rPr>
          <w:sz w:val="21"/>
        </w:rPr>
      </w:pPr>
      <w:r>
        <w:rPr/>
        <w:drawing>
          <wp:anchor distT="0" distB="0" distL="0" distR="0" allowOverlap="1" layoutInCell="1" locked="0" behindDoc="1" simplePos="0" relativeHeight="268325783">
            <wp:simplePos x="0" y="0"/>
            <wp:positionH relativeFrom="page">
              <wp:posOffset>1153526</wp:posOffset>
            </wp:positionH>
            <wp:positionV relativeFrom="paragraph">
              <wp:posOffset>599459</wp:posOffset>
            </wp:positionV>
            <wp:extent cx="2718703" cy="2500816"/>
            <wp:effectExtent l="0" t="0" r="0" b="0"/>
            <wp:wrapNone/>
            <wp:docPr id="53" name="image2.png" descr=""/>
            <wp:cNvGraphicFramePr>
              <a:graphicFrameLocks noChangeAspect="1"/>
            </wp:cNvGraphicFramePr>
            <a:graphic>
              <a:graphicData uri="http://schemas.openxmlformats.org/drawingml/2006/picture">
                <pic:pic>
                  <pic:nvPicPr>
                    <pic:cNvPr id="5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Politician</w:t>
      </w:r>
      <w:r>
        <w:rPr>
          <w:rFonts w:ascii="宋体" w:eastAsia="宋体" w:hint="eastAsia"/>
          <w:sz w:val="21"/>
        </w:rPr>
        <w:t>：</w:t>
      </w:r>
      <w:r>
        <w:rPr>
          <w:sz w:val="21"/>
        </w:rPr>
        <w:t>Each </w:t>
      </w:r>
      <w:r>
        <w:rPr>
          <w:spacing w:val="-4"/>
          <w:sz w:val="21"/>
        </w:rPr>
        <w:t>year, </w:t>
      </w:r>
      <w:r>
        <w:rPr>
          <w:sz w:val="21"/>
        </w:rPr>
        <w:t>small businesses create more jobs than do large established businesses. Therefore, in order to reduce unemployment in the long term, we should provide incentives for starting small businesses rather than for expanding established large</w:t>
      </w:r>
      <w:r>
        <w:rPr>
          <w:spacing w:val="-20"/>
          <w:sz w:val="21"/>
        </w:rPr>
        <w:t> </w:t>
      </w:r>
      <w:r>
        <w:rPr>
          <w:sz w:val="21"/>
        </w:rPr>
        <w:t>businesses.</w:t>
      </w:r>
    </w:p>
    <w:p>
      <w:pPr>
        <w:pStyle w:val="BodyText"/>
        <w:spacing w:before="10"/>
        <w:rPr>
          <w:sz w:val="23"/>
        </w:rPr>
      </w:pPr>
    </w:p>
    <w:p>
      <w:pPr>
        <w:pStyle w:val="BodyText"/>
        <w:spacing w:before="1"/>
        <w:ind w:left="700"/>
        <w:rPr>
          <w:rFonts w:ascii="宋体" w:eastAsia="宋体" w:hint="eastAsia"/>
        </w:rPr>
      </w:pPr>
      <w:r>
        <w:rPr/>
        <w:t>Which of the following, if true, casts the most doubt on the politician's argument</w:t>
      </w:r>
      <w:r>
        <w:rPr>
          <w:rFonts w:ascii="宋体" w:eastAsia="宋体" w:hint="eastAsia"/>
        </w:rPr>
        <w:t>？</w:t>
      </w:r>
    </w:p>
    <w:p>
      <w:pPr>
        <w:pStyle w:val="BodyText"/>
        <w:rPr>
          <w:rFonts w:ascii="宋体"/>
          <w:sz w:val="29"/>
        </w:rPr>
      </w:pPr>
    </w:p>
    <w:p>
      <w:pPr>
        <w:pStyle w:val="ListParagraph"/>
        <w:numPr>
          <w:ilvl w:val="0"/>
          <w:numId w:val="32"/>
        </w:numPr>
        <w:tabs>
          <w:tab w:pos="1120" w:val="left" w:leader="none"/>
          <w:tab w:pos="1121" w:val="left" w:leader="none"/>
        </w:tabs>
        <w:spacing w:line="309" w:lineRule="auto" w:before="0" w:after="0"/>
        <w:ind w:left="1120" w:right="140" w:hanging="420"/>
        <w:jc w:val="left"/>
        <w:rPr>
          <w:sz w:val="21"/>
        </w:rPr>
      </w:pPr>
      <w:r>
        <w:rPr>
          <w:sz w:val="21"/>
        </w:rPr>
        <w:t>In general, people employed by small businesses report higher job satisfaction than do people employed by large</w:t>
      </w:r>
      <w:r>
        <w:rPr>
          <w:spacing w:val="-10"/>
          <w:sz w:val="21"/>
        </w:rPr>
        <w:t> </w:t>
      </w:r>
      <w:r>
        <w:rPr>
          <w:sz w:val="21"/>
        </w:rPr>
        <w:t>businesses.</w:t>
      </w:r>
    </w:p>
    <w:p>
      <w:pPr>
        <w:pStyle w:val="ListParagraph"/>
        <w:numPr>
          <w:ilvl w:val="0"/>
          <w:numId w:val="32"/>
        </w:numPr>
        <w:tabs>
          <w:tab w:pos="1120" w:val="left" w:leader="none"/>
          <w:tab w:pos="1121" w:val="left" w:leader="none"/>
        </w:tabs>
        <w:spacing w:line="309" w:lineRule="auto" w:before="2" w:after="0"/>
        <w:ind w:left="1120" w:right="141" w:hanging="420"/>
        <w:jc w:val="left"/>
        <w:rPr>
          <w:sz w:val="21"/>
        </w:rPr>
      </w:pPr>
      <w:r>
        <w:rPr>
          <w:sz w:val="21"/>
        </w:rPr>
        <w:t>Among the currently unemployed are many people with sufficient job skills to perform the jobs that small businesses would</w:t>
      </w:r>
      <w:r>
        <w:rPr>
          <w:spacing w:val="-4"/>
          <w:sz w:val="21"/>
        </w:rPr>
        <w:t> </w:t>
      </w:r>
      <w:r>
        <w:rPr>
          <w:sz w:val="21"/>
        </w:rPr>
        <w:t>create.</w:t>
      </w:r>
    </w:p>
    <w:p>
      <w:pPr>
        <w:pStyle w:val="ListParagraph"/>
        <w:numPr>
          <w:ilvl w:val="0"/>
          <w:numId w:val="32"/>
        </w:numPr>
        <w:tabs>
          <w:tab w:pos="1120" w:val="left" w:leader="none"/>
          <w:tab w:pos="1121" w:val="left" w:leader="none"/>
        </w:tabs>
        <w:spacing w:line="309" w:lineRule="auto" w:before="2" w:after="0"/>
        <w:ind w:left="1120" w:right="140" w:hanging="420"/>
        <w:jc w:val="left"/>
        <w:rPr>
          <w:sz w:val="21"/>
        </w:rPr>
      </w:pPr>
      <w:r>
        <w:rPr>
          <w:sz w:val="21"/>
        </w:rPr>
        <w:t>Providing an effective incentive for starting a business generally costs significantly less than providing an effective incentive for expanding a large</w:t>
      </w:r>
      <w:r>
        <w:rPr>
          <w:spacing w:val="-19"/>
          <w:sz w:val="21"/>
        </w:rPr>
        <w:t> </w:t>
      </w:r>
      <w:r>
        <w:rPr>
          <w:sz w:val="21"/>
        </w:rPr>
        <w:t>business.</w:t>
      </w:r>
    </w:p>
    <w:p>
      <w:pPr>
        <w:pStyle w:val="ListParagraph"/>
        <w:numPr>
          <w:ilvl w:val="0"/>
          <w:numId w:val="32"/>
        </w:numPr>
        <w:tabs>
          <w:tab w:pos="1120" w:val="left" w:leader="none"/>
          <w:tab w:pos="1121" w:val="left" w:leader="none"/>
        </w:tabs>
        <w:spacing w:line="309" w:lineRule="auto" w:before="3" w:after="0"/>
        <w:ind w:left="1120" w:right="136" w:hanging="420"/>
        <w:jc w:val="left"/>
        <w:rPr>
          <w:sz w:val="21"/>
        </w:rPr>
      </w:pPr>
      <w:r>
        <w:rPr>
          <w:sz w:val="21"/>
        </w:rPr>
        <w:t>A high proportion of small businesses fail within three years of starting because of their owners'</w:t>
      </w:r>
      <w:r>
        <w:rPr>
          <w:spacing w:val="-3"/>
          <w:sz w:val="21"/>
        </w:rPr>
        <w:t> </w:t>
      </w:r>
      <w:r>
        <w:rPr>
          <w:sz w:val="21"/>
        </w:rPr>
        <w:t>inexperience.</w:t>
      </w:r>
    </w:p>
    <w:p>
      <w:pPr>
        <w:pStyle w:val="ListParagraph"/>
        <w:numPr>
          <w:ilvl w:val="0"/>
          <w:numId w:val="32"/>
        </w:numPr>
        <w:tabs>
          <w:tab w:pos="1120" w:val="left" w:leader="none"/>
          <w:tab w:pos="1121" w:val="left" w:leader="none"/>
        </w:tabs>
        <w:spacing w:line="309" w:lineRule="auto" w:before="3" w:after="0"/>
        <w:ind w:left="1120" w:right="136" w:hanging="420"/>
        <w:jc w:val="left"/>
        <w:rPr>
          <w:sz w:val="21"/>
        </w:rPr>
      </w:pPr>
      <w:r>
        <w:rPr>
          <w:sz w:val="21"/>
        </w:rPr>
        <w:t>The average large business contributes more money to politicians campaign funds than the average small business</w:t>
      </w:r>
      <w:r>
        <w:rPr>
          <w:spacing w:val="-4"/>
          <w:sz w:val="21"/>
        </w:rPr>
        <w:t> </w:t>
      </w:r>
      <w:r>
        <w:rPr>
          <w:sz w:val="21"/>
        </w:rPr>
        <w:t>does.</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2" w:firstLine="0"/>
        <w:jc w:val="both"/>
        <w:rPr>
          <w:sz w:val="21"/>
        </w:rPr>
      </w:pPr>
      <w:r>
        <w:rPr>
          <w:sz w:val="21"/>
        </w:rPr>
        <w:t>In the workplace, influenza is typically spread by infected individuals to others with whom they work in close quarters. A new medication that suppresses the symptoms of influenza  therefore will actually increase the number of influenza cases, because this medication will allow people who would otherwise be home in bed to return to work while</w:t>
      </w:r>
      <w:r>
        <w:rPr>
          <w:spacing w:val="-17"/>
          <w:sz w:val="21"/>
        </w:rPr>
        <w:t> </w:t>
      </w:r>
      <w:r>
        <w:rPr>
          <w:sz w:val="21"/>
        </w:rPr>
        <w:t>infected.</w:t>
      </w:r>
    </w:p>
    <w:p>
      <w:pPr>
        <w:pStyle w:val="BodyText"/>
        <w:spacing w:before="3"/>
        <w:rPr>
          <w:sz w:val="23"/>
        </w:rPr>
      </w:pPr>
    </w:p>
    <w:p>
      <w:pPr>
        <w:pStyle w:val="BodyText"/>
        <w:ind w:left="700"/>
        <w:rPr>
          <w:rFonts w:ascii="宋体" w:eastAsia="宋体" w:hint="eastAsia"/>
        </w:rPr>
      </w:pPr>
      <w:r>
        <w:rPr/>
        <w:t>Which of the following, if true, most seriously challenges the prediction</w:t>
      </w:r>
      <w:r>
        <w:rPr>
          <w:rFonts w:ascii="宋体" w:eastAsia="宋体" w:hint="eastAsia"/>
        </w:rPr>
        <w:t>？</w:t>
      </w:r>
    </w:p>
    <w:p>
      <w:pPr>
        <w:pStyle w:val="BodyText"/>
        <w:rPr>
          <w:rFonts w:ascii="宋体"/>
          <w:sz w:val="29"/>
        </w:rPr>
      </w:pPr>
    </w:p>
    <w:p>
      <w:pPr>
        <w:pStyle w:val="ListParagraph"/>
        <w:numPr>
          <w:ilvl w:val="0"/>
          <w:numId w:val="33"/>
        </w:numPr>
        <w:tabs>
          <w:tab w:pos="1120" w:val="left" w:leader="none"/>
          <w:tab w:pos="1121" w:val="left" w:leader="none"/>
        </w:tabs>
        <w:spacing w:line="309" w:lineRule="auto" w:before="0" w:after="0"/>
        <w:ind w:left="1120" w:right="138" w:hanging="420"/>
        <w:jc w:val="left"/>
        <w:rPr>
          <w:sz w:val="21"/>
        </w:rPr>
      </w:pPr>
      <w:r>
        <w:rPr>
          <w:sz w:val="21"/>
        </w:rPr>
        <w:t>Coughing, a symptom of influenza that the new medication suppresses, is a primary mechanism in the spread of this</w:t>
      </w:r>
      <w:r>
        <w:rPr>
          <w:spacing w:val="-12"/>
          <w:sz w:val="21"/>
        </w:rPr>
        <w:t> </w:t>
      </w:r>
      <w:r>
        <w:rPr>
          <w:sz w:val="21"/>
        </w:rPr>
        <w:t>illness.</w:t>
      </w:r>
    </w:p>
    <w:p>
      <w:pPr>
        <w:pStyle w:val="ListParagraph"/>
        <w:numPr>
          <w:ilvl w:val="0"/>
          <w:numId w:val="33"/>
        </w:numPr>
        <w:tabs>
          <w:tab w:pos="1120" w:val="left" w:leader="none"/>
          <w:tab w:pos="1121" w:val="left" w:leader="none"/>
        </w:tabs>
        <w:spacing w:line="309" w:lineRule="auto" w:before="2" w:after="0"/>
        <w:ind w:left="1120" w:right="136" w:hanging="420"/>
        <w:jc w:val="left"/>
        <w:rPr>
          <w:sz w:val="21"/>
        </w:rPr>
      </w:pPr>
      <w:r>
        <w:rPr/>
        <w:pict>
          <v:shape style="position:absolute;margin-left:291.430023pt;margin-top:8.522685pt;width:194.7pt;height:183pt;mso-position-horizontal-relative:page;mso-position-vertical-relative:paragraph;z-index:-109600"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Some medications that are used to suppress symptoms of influenza are also used by many people to treat symptoms that are caused not by influenza but by other</w:t>
      </w:r>
      <w:r>
        <w:rPr>
          <w:spacing w:val="-19"/>
          <w:sz w:val="21"/>
        </w:rPr>
        <w:t> </w:t>
      </w:r>
      <w:r>
        <w:rPr>
          <w:sz w:val="21"/>
        </w:rPr>
        <w:t>illnesses.</w:t>
      </w:r>
    </w:p>
    <w:p>
      <w:pPr>
        <w:pStyle w:val="ListParagraph"/>
        <w:numPr>
          <w:ilvl w:val="0"/>
          <w:numId w:val="33"/>
        </w:numPr>
        <w:tabs>
          <w:tab w:pos="1120" w:val="left" w:leader="none"/>
          <w:tab w:pos="1121" w:val="left" w:leader="none"/>
        </w:tabs>
        <w:spacing w:line="309" w:lineRule="auto" w:before="3" w:after="0"/>
        <w:ind w:left="1120" w:right="137" w:hanging="420"/>
        <w:jc w:val="left"/>
        <w:rPr>
          <w:sz w:val="21"/>
        </w:rPr>
      </w:pPr>
      <w:r>
        <w:rPr>
          <w:sz w:val="21"/>
        </w:rPr>
        <w:t>Many workers who now remain at home when infected with influenza do so because the symptoms of influenza prevent them from performing their jobs</w:t>
      </w:r>
      <w:r>
        <w:rPr>
          <w:spacing w:val="-5"/>
          <w:sz w:val="21"/>
        </w:rPr>
        <w:t> </w:t>
      </w:r>
      <w:r>
        <w:rPr>
          <w:spacing w:val="-3"/>
          <w:sz w:val="21"/>
        </w:rPr>
        <w:t>effectively.</w:t>
      </w:r>
    </w:p>
    <w:p>
      <w:pPr>
        <w:pStyle w:val="ListParagraph"/>
        <w:numPr>
          <w:ilvl w:val="0"/>
          <w:numId w:val="33"/>
        </w:numPr>
        <w:tabs>
          <w:tab w:pos="1120" w:val="left" w:leader="none"/>
          <w:tab w:pos="1121" w:val="left" w:leader="none"/>
        </w:tabs>
        <w:spacing w:line="309" w:lineRule="auto" w:before="3" w:after="0"/>
        <w:ind w:left="1120" w:right="137" w:hanging="420"/>
        <w:jc w:val="left"/>
        <w:rPr>
          <w:sz w:val="21"/>
        </w:rPr>
      </w:pPr>
      <w:r>
        <w:rPr>
          <w:sz w:val="21"/>
        </w:rPr>
        <w:t>Most adults who are immunized against influenza in order to avoid being infected are over 65 years old and retired and thus do not work outside the</w:t>
      </w:r>
      <w:r>
        <w:rPr>
          <w:spacing w:val="-14"/>
          <w:sz w:val="21"/>
        </w:rPr>
        <w:t> </w:t>
      </w:r>
      <w:r>
        <w:rPr>
          <w:sz w:val="21"/>
        </w:rPr>
        <w:t>home.</w:t>
      </w:r>
    </w:p>
    <w:p>
      <w:pPr>
        <w:pStyle w:val="ListParagraph"/>
        <w:numPr>
          <w:ilvl w:val="0"/>
          <w:numId w:val="33"/>
        </w:numPr>
        <w:tabs>
          <w:tab w:pos="1120" w:val="left" w:leader="none"/>
          <w:tab w:pos="1121" w:val="left" w:leader="none"/>
        </w:tabs>
        <w:spacing w:line="309" w:lineRule="auto" w:before="3" w:after="0"/>
        <w:ind w:left="1120" w:right="135" w:hanging="420"/>
        <w:jc w:val="left"/>
        <w:rPr>
          <w:sz w:val="21"/>
        </w:rPr>
      </w:pPr>
      <w:r>
        <w:rPr>
          <w:sz w:val="21"/>
        </w:rPr>
        <w:t>Symptoms of an illness are often the body's means of curing itself of the illness, and therefore suppression of symptoms can prolong the illness that causes</w:t>
      </w:r>
      <w:r>
        <w:rPr>
          <w:spacing w:val="-14"/>
          <w:sz w:val="21"/>
        </w:rPr>
        <w:t> </w:t>
      </w:r>
      <w:r>
        <w:rPr>
          <w:sz w:val="21"/>
        </w:rPr>
        <w:t>them.</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pStyle w:val="ListParagraph"/>
        <w:numPr>
          <w:ilvl w:val="0"/>
          <w:numId w:val="1"/>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5831">
            <wp:simplePos x="0" y="0"/>
            <wp:positionH relativeFrom="page">
              <wp:posOffset>1153526</wp:posOffset>
            </wp:positionH>
            <wp:positionV relativeFrom="paragraph">
              <wp:posOffset>56395</wp:posOffset>
            </wp:positionV>
            <wp:extent cx="2718703" cy="2500816"/>
            <wp:effectExtent l="0" t="0" r="0" b="0"/>
            <wp:wrapNone/>
            <wp:docPr id="55" name="image2.png" descr=""/>
            <wp:cNvGraphicFramePr>
              <a:graphicFrameLocks noChangeAspect="1"/>
            </wp:cNvGraphicFramePr>
            <a:graphic>
              <a:graphicData uri="http://schemas.openxmlformats.org/drawingml/2006/picture">
                <pic:pic>
                  <pic:nvPicPr>
                    <pic:cNvPr id="5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Drug manufacturer: Although our company requires that patients who use our new drug also purchase from us nonreusable kits for weekly blood testing, the expense of those kits is an entirely necessary one: weekly blood testing must be done to monitor the drug's potential side effects, which can be very</w:t>
      </w:r>
      <w:r>
        <w:rPr>
          <w:spacing w:val="-3"/>
          <w:sz w:val="21"/>
        </w:rPr>
        <w:t> </w:t>
      </w:r>
      <w:r>
        <w:rPr>
          <w:sz w:val="21"/>
        </w:rPr>
        <w:t>dangerous.</w:t>
      </w:r>
    </w:p>
    <w:p>
      <w:pPr>
        <w:pStyle w:val="BodyText"/>
        <w:spacing w:before="4"/>
        <w:rPr>
          <w:sz w:val="27"/>
        </w:rPr>
      </w:pPr>
    </w:p>
    <w:p>
      <w:pPr>
        <w:pStyle w:val="BodyText"/>
        <w:ind w:left="700"/>
      </w:pPr>
      <w:r>
        <w:rPr/>
        <w:t>Which of the following, if true, most seriously weakens the manufacturer's argument?</w:t>
      </w:r>
    </w:p>
    <w:p>
      <w:pPr>
        <w:pStyle w:val="BodyText"/>
        <w:rPr>
          <w:sz w:val="22"/>
        </w:rPr>
      </w:pPr>
    </w:p>
    <w:p>
      <w:pPr>
        <w:pStyle w:val="ListParagraph"/>
        <w:numPr>
          <w:ilvl w:val="0"/>
          <w:numId w:val="34"/>
        </w:numPr>
        <w:tabs>
          <w:tab w:pos="1120" w:val="left" w:leader="none"/>
          <w:tab w:pos="1121" w:val="left" w:leader="none"/>
        </w:tabs>
        <w:spacing w:line="309" w:lineRule="auto" w:before="129" w:after="0"/>
        <w:ind w:left="1120" w:right="139" w:hanging="420"/>
        <w:jc w:val="left"/>
        <w:rPr>
          <w:sz w:val="21"/>
        </w:rPr>
      </w:pPr>
      <w:r>
        <w:rPr>
          <w:sz w:val="21"/>
        </w:rPr>
        <w:t>The expense of purchasing the blood-test kits has not prevented any patients from obtaining them or the</w:t>
      </w:r>
      <w:r>
        <w:rPr>
          <w:spacing w:val="-3"/>
          <w:sz w:val="21"/>
        </w:rPr>
        <w:t> </w:t>
      </w:r>
      <w:r>
        <w:rPr>
          <w:sz w:val="21"/>
        </w:rPr>
        <w:t>drug.</w:t>
      </w:r>
    </w:p>
    <w:p>
      <w:pPr>
        <w:pStyle w:val="ListParagraph"/>
        <w:numPr>
          <w:ilvl w:val="0"/>
          <w:numId w:val="34"/>
        </w:numPr>
        <w:tabs>
          <w:tab w:pos="1120" w:val="left" w:leader="none"/>
          <w:tab w:pos="1121" w:val="left" w:leader="none"/>
        </w:tabs>
        <w:spacing w:line="309" w:lineRule="auto" w:before="3" w:after="0"/>
        <w:ind w:left="1120" w:right="138" w:hanging="420"/>
        <w:jc w:val="left"/>
        <w:rPr>
          <w:sz w:val="21"/>
        </w:rPr>
      </w:pPr>
      <w:r>
        <w:rPr>
          <w:sz w:val="21"/>
        </w:rPr>
        <w:t>Medical laboratories can perform the blood testing at a lower cost to patients or their insurers than the price the manufacturer charges for the</w:t>
      </w:r>
      <w:r>
        <w:rPr>
          <w:spacing w:val="-14"/>
          <w:sz w:val="21"/>
        </w:rPr>
        <w:t> </w:t>
      </w:r>
      <w:r>
        <w:rPr>
          <w:sz w:val="21"/>
        </w:rPr>
        <w:t>kits.</w:t>
      </w:r>
    </w:p>
    <w:p>
      <w:pPr>
        <w:pStyle w:val="ListParagraph"/>
        <w:numPr>
          <w:ilvl w:val="0"/>
          <w:numId w:val="34"/>
        </w:numPr>
        <w:tabs>
          <w:tab w:pos="1120" w:val="left" w:leader="none"/>
          <w:tab w:pos="1121" w:val="left" w:leader="none"/>
        </w:tabs>
        <w:spacing w:line="309" w:lineRule="auto" w:before="3" w:after="0"/>
        <w:ind w:left="1120" w:right="137" w:hanging="420"/>
        <w:jc w:val="left"/>
        <w:rPr>
          <w:sz w:val="21"/>
        </w:rPr>
      </w:pPr>
      <w:r>
        <w:rPr>
          <w:sz w:val="21"/>
        </w:rPr>
        <w:t>A one-year supply of the drug and the weekly blood-test kits can cost patients or their insurers over</w:t>
      </w:r>
      <w:r>
        <w:rPr>
          <w:spacing w:val="0"/>
          <w:sz w:val="21"/>
        </w:rPr>
        <w:t> </w:t>
      </w:r>
      <w:r>
        <w:rPr>
          <w:sz w:val="21"/>
        </w:rPr>
        <w:t>$10,000.</w:t>
      </w:r>
    </w:p>
    <w:p>
      <w:pPr>
        <w:pStyle w:val="ListParagraph"/>
        <w:numPr>
          <w:ilvl w:val="0"/>
          <w:numId w:val="34"/>
        </w:numPr>
        <w:tabs>
          <w:tab w:pos="1120" w:val="left" w:leader="none"/>
          <w:tab w:pos="1121" w:val="left" w:leader="none"/>
        </w:tabs>
        <w:spacing w:line="309" w:lineRule="auto" w:before="3" w:after="0"/>
        <w:ind w:left="1120" w:right="141" w:hanging="420"/>
        <w:jc w:val="left"/>
        <w:rPr>
          <w:sz w:val="21"/>
        </w:rPr>
      </w:pPr>
      <w:r>
        <w:rPr>
          <w:sz w:val="21"/>
        </w:rPr>
        <w:t>Most government and other health insurance programs will not reimburse patients for the full cost of both the drug and the blood-test</w:t>
      </w:r>
      <w:r>
        <w:rPr>
          <w:spacing w:val="-15"/>
          <w:sz w:val="21"/>
        </w:rPr>
        <w:t> </w:t>
      </w:r>
      <w:r>
        <w:rPr>
          <w:sz w:val="21"/>
        </w:rPr>
        <w:t>kits.</w:t>
      </w:r>
    </w:p>
    <w:p>
      <w:pPr>
        <w:pStyle w:val="ListParagraph"/>
        <w:numPr>
          <w:ilvl w:val="0"/>
          <w:numId w:val="34"/>
        </w:numPr>
        <w:tabs>
          <w:tab w:pos="1120" w:val="left" w:leader="none"/>
          <w:tab w:pos="1121" w:val="left" w:leader="none"/>
        </w:tabs>
        <w:spacing w:line="309" w:lineRule="auto" w:before="3" w:after="0"/>
        <w:ind w:left="1120" w:right="137" w:hanging="420"/>
        <w:jc w:val="left"/>
        <w:rPr>
          <w:sz w:val="21"/>
        </w:rPr>
      </w:pPr>
      <w:r>
        <w:rPr>
          <w:sz w:val="21"/>
        </w:rPr>
        <w:t>Patients who suffer one or more of the dangerous side effects of the drug can incur heavy expenses for the treatment of those side</w:t>
      </w:r>
      <w:r>
        <w:rPr>
          <w:spacing w:val="-12"/>
          <w:sz w:val="21"/>
        </w:rPr>
        <w:t> </w:t>
      </w:r>
      <w:r>
        <w:rPr>
          <w:sz w:val="21"/>
        </w:rPr>
        <w:t>effects.</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3" w:firstLine="0"/>
        <w:jc w:val="both"/>
        <w:rPr>
          <w:sz w:val="21"/>
        </w:rPr>
      </w:pPr>
      <w:r>
        <w:rPr>
          <w:sz w:val="21"/>
        </w:rPr>
        <w:t>The theory that the impact of a giant meteorite caused the extinction of the dinosaurs is based on evidence that a cloud of dust from the impact blocked off sunlight around the globe for months, reducing temperatures and destroying the dinosaurs' food</w:t>
      </w:r>
      <w:r>
        <w:rPr>
          <w:spacing w:val="-7"/>
          <w:sz w:val="21"/>
        </w:rPr>
        <w:t> </w:t>
      </w:r>
      <w:r>
        <w:rPr>
          <w:spacing w:val="-3"/>
          <w:sz w:val="21"/>
        </w:rPr>
        <w:t>supply.</w:t>
      </w:r>
    </w:p>
    <w:p>
      <w:pPr>
        <w:pStyle w:val="BodyText"/>
        <w:spacing w:before="4"/>
        <w:rPr>
          <w:sz w:val="27"/>
        </w:rPr>
      </w:pPr>
    </w:p>
    <w:p>
      <w:pPr>
        <w:pStyle w:val="BodyText"/>
        <w:ind w:left="700"/>
      </w:pPr>
      <w:r>
        <w:rPr/>
        <w:t>Which of the following, if true, casts the most serious doubt on the theory above?</w:t>
      </w:r>
    </w:p>
    <w:p>
      <w:pPr>
        <w:pStyle w:val="BodyText"/>
        <w:rPr>
          <w:sz w:val="22"/>
        </w:rPr>
      </w:pPr>
    </w:p>
    <w:p>
      <w:pPr>
        <w:pStyle w:val="ListParagraph"/>
        <w:numPr>
          <w:ilvl w:val="0"/>
          <w:numId w:val="35"/>
        </w:numPr>
        <w:tabs>
          <w:tab w:pos="1120" w:val="left" w:leader="none"/>
          <w:tab w:pos="1121" w:val="left" w:leader="none"/>
        </w:tabs>
        <w:spacing w:line="309" w:lineRule="auto" w:before="129" w:after="0"/>
        <w:ind w:left="1120" w:right="136" w:hanging="420"/>
        <w:jc w:val="left"/>
        <w:rPr>
          <w:sz w:val="21"/>
        </w:rPr>
      </w:pPr>
      <w:r>
        <w:rPr>
          <w:sz w:val="21"/>
        </w:rPr>
        <w:t>Dinosaurs are believed to have been cold-blooded and thus very sensitive to any temperature change.</w:t>
      </w:r>
    </w:p>
    <w:p>
      <w:pPr>
        <w:pStyle w:val="ListParagraph"/>
        <w:numPr>
          <w:ilvl w:val="0"/>
          <w:numId w:val="35"/>
        </w:numPr>
        <w:tabs>
          <w:tab w:pos="1120" w:val="left" w:leader="none"/>
          <w:tab w:pos="1121" w:val="left" w:leader="none"/>
        </w:tabs>
        <w:spacing w:line="309" w:lineRule="auto" w:before="2" w:after="0"/>
        <w:ind w:left="1120" w:right="136" w:hanging="420"/>
        <w:jc w:val="left"/>
        <w:rPr>
          <w:sz w:val="21"/>
        </w:rPr>
      </w:pPr>
      <w:r>
        <w:rPr/>
        <w:pict>
          <v:shape style="position:absolute;margin-left:291.430023pt;margin-top:24.122723pt;width:194.7pt;height:183pt;mso-position-horizontal-relative:page;mso-position-vertical-relative:paragraph;z-index:-109552" coordorigin="5829,482" coordsize="3894,3660" path="m6761,2772l6759,2746,6750,2722,6738,2698,6724,2678,6710,2660,6693,2642,6660,2618,6625,2604,6588,2596,6550,2598,6513,2608,6478,2626,6444,2650,6414,2682,6411,2694,6413,2706,6421,2714,6435,2722,6485,2732,6536,2752,6588,2780,6641,2820,6672,2836,6701,2840,6726,2834,6749,2818,6758,2794,6761,2772m6961,3094l6959,3072,6952,3046,6941,3024,6929,3002,6915,2984,6899,2968,6866,2944,6832,2930,6797,2924,6761,2926,6726,2936,6692,2952,6660,2974,6630,3002,6626,3016,6627,3030,6635,3040,6649,3048,6696,3058,6745,3078,6794,3104,6844,3140,6873,3156,6901,3162,6927,3156,6949,3140,6958,3118,6961,3094m7064,2456l7063,2432,7055,2404,7040,2376,7020,2350,6997,2328,6970,2310,6941,2294,6882,2278,6821,2280,6758,2300,6692,2340,6685,2350,6686,2360,6694,2370,6710,2376,6764,2390,6817,2414,6869,2448,6920,2490,6966,2520,7004,2528,7035,2516,7057,2482,7064,2456m7235,4015l7205,3949,7180,3923,7161,3903,7104,3876,7033,3868,6999,3872,6961,3883,6918,3900,6872,3923,6867,3823,6872,3738,6885,3670,6888,3662,6906,3618,6935,3582,6951,3559,6953,3540,6940,3524,6913,3512,6824,3506,6751,3503,6697,3503,6660,3506,6648,3507,6641,3514,6642,3525,6646,3548,6652,3573,6659,3600,6668,3628,6508,3788,6452,3708,6367,3587,6410,3544,6747,3207,6754,3191,6752,3177,6740,3165,6720,3156,6650,3149,6594,3145,6551,3144,6522,3146,6511,3146,6503,3152,6500,3162,6501,3176,6510,3202,6521,3235,6536,3277,6555,3326,6336,3544,6293,3484,6207,3364,6250,3321,6502,3068,6509,3059,6509,3050,6501,3040,6493,3032,6484,3026,6477,3025,6399,3015,6340,3011,6299,3012,6276,3017,6269,3020,6264,3025,6261,3032,6263,3043,6266,3057,6271,3075,6278,3097,6286,3121,6294,3146,6301,3166,6309,3188,6176,3321,6075,3168,6077,3155,6081,3135,6077,3115,6065,3100,6046,3092,6020,3089,5982,3102,5945,3117,5910,3135,5875,3155,5863,3165,5861,3178,5867,3194,5883,3212,5907,3239,5931,3268,5956,3300,5982,3335,6037,3415,6056,3441,5970,3527,5930,3566,5893,3598,5859,3625,5829,3645,5913,3681,5932,3651,5953,3621,5977,3594,6087,3484,6216,3665,6118,3763,6078,3801,6039,3836,6000,3867,5962,3896,6047,3930,6064,3901,6085,3872,6111,3844,6247,3708,6298,3781,6315,3806,6325,3829,6333,3852,6339,3873,6342,3894,6349,3915,6358,3930,6369,3941,6382,3946,6424,3946,6463,3943,6499,3939,6533,3934,6554,3928,6568,3919,6575,3908,6574,3893,6566,3876,6551,3843,6543,3826,6582,3788,6707,3662,6726,3715,6773,3857,6803,3945,6741,3983,6684,4023,6631,4065,6583,4110,6576,4126,6577,4137,6588,4142,6608,4141,6693,4117,6775,4100,6853,4088,6929,4082,7000,4082,7068,4089,7151,4101,7206,4093,7216,4082,7234,4064,7235,4015m7592,3688l7589,3664,7581,3638,7571,3616,7558,3594,7541,3574,7520,3556,7494,3534,7462,3508,7424,3480,7397,3458,7384,3448,7345,3412,7307,3374,7269,3332,7223,3272,7176,3208,7128,3144,7080,3078,7031,3012,6982,2944,6932,2876,6881,2804,6833,2737,6831,2736,6832,2736,6830,2732,6777,2660,6766,2648,6756,2642,6747,2640,6741,2642,6736,2648,6735,2656,6738,2666,6745,2678,6808,2776,6865,2866,6916,2948,6962,3022,7002,3088,7036,3144,7065,3194,7088,3236,7106,3270,7124,3316,7126,3356,7112,3390,7083,3418,7073,3424,7074,3434,7084,3446,7093,3454,7102,3460,7113,3462,7125,3462,7166,3458,7203,3462,7237,3478,7269,3504,7293,3532,7316,3558,7335,3586,7352,3614,7368,3642,7386,3668,7405,3694,7426,3718,7436,3728,7449,3736,7465,3744,7482,3752,7500,3756,7518,3756,7537,3752,7557,3744,7576,3728,7587,3708,7592,3688m8142,3034l8137,3022,8123,3012,8101,3002,8052,2992,8007,2988,7968,2986,7934,2986,7921,2990,7913,2996,7909,3008,7910,3024,7920,3058,7931,3090,7943,3124,7955,3156,7901,3210,7883,3230,7761,3106,7639,2984,7635,2980,7517,2864,7554,2826,7691,2688,7696,2676,7692,2664,7682,2652,7663,2642,7615,2632,7572,2624,7534,2620,7502,2620,7489,2622,7480,2628,7475,2638,7474,2652,7486,2686,7498,2720,7510,2752,7523,2782,7480,2826,7275,2622,7205,2552,7206,2544,7207,2538,7208,2530,7207,2518,7199,2508,7185,2502,7165,2500,7354,2310,7361,2296,7358,2284,7347,2274,7327,2264,7283,2254,7201,2246,7162,2244,7146,2246,7136,2252,7130,2262,7130,2274,7143,2310,7156,2344,7169,2376,7182,2408,7127,2464,6961,2630,6921,2666,6886,2696,6856,2718,6832,2736,6833,2737,6851,2744,6891,2762,6910,2772,6927,2748,6946,2722,6965,2700,6985,2678,7041,2622,7362,2944,7352,2954,7320,2986,7285,3020,7251,3048,7219,3074,7188,3094,7267,3126,7276,3112,7292,3092,7313,3068,7342,3038,7399,2980,7765,3346,7649,3462,7625,3484,7601,3504,7576,3524,7549,3544,7620,3584,7626,3572,7634,3560,7643,3546,7654,3534,7664,3522,7674,3512,7682,3502,7689,3496,7955,3230,8140,3046,8142,3034m8581,2447l8408,2274,8326,2192,8285,2146,8269,2103,8279,2062,8314,2024,8256,1966,7958,2264,8016,2322,8063,2282,8117,2274,8177,2299,8244,2357,8315,2438,8353,2508,8357,2568,8327,2615,8292,2635,8249,2640,8199,2630,8141,2606,8076,2566,8003,2512,7923,2443,7836,2359,7750,2269,7680,2186,7626,2111,7588,2043,7566,1984,7560,1931,7571,1886,7597,1849,7639,1821,7692,1811,7755,1819,7830,1844,7915,1888,8010,1949,8018,1941,8033,1926,8040,1919,7933,1811,7749,1628,7719,1658,7730,1679,7736,1697,7736,1712,7731,1724,7725,1728,7717,1732,7705,1735,7690,1737,7639,1746,7595,1760,7560,1777,7533,1797,7490,1853,7461,1913,7446,1977,7445,2047,7459,2121,7481,2186,7511,2252,7550,2318,7597,2386,7653,2454,7717,2523,7791,2592,7864,2647,7935,2691,8006,2723,8075,2743,8158,2752,8235,2742,8305,2715,8368,2669,8392,2640,8408,2621,8437,2570,8455,2514,8461,2454,8551,2477,8574,2454,8581,2447m9141,1834l9132,1798,9126,1774,9087,1708,9024,1637,9016,1644,8994,1667,9032,1712,9057,1748,9069,1774,9069,1778,9069,1790,9054,1798,9017,1785,8958,1751,8894,1706,8877,1695,8807,1651,8803,1648,8734,1621,8670,1612,8613,1622,8562,1651,8559,1648,8557,1646,8607,1582,8636,1518,8644,1454,8632,1389,8599,1325,8567,1287,8545,1261,8506,1227,8506,1582,8487,1640,8444,1695,8260,1512,8183,1434,8155,1400,8142,1368,8145,1338,8162,1312,8210,1287,8268,1292,8336,1328,8413,1393,8469,1459,8500,1521,8506,1582,8506,1227,8481,1206,8419,1169,8358,1148,8298,1144,8239,1157,8182,1187,8126,1233,7854,1504,7872,1521,7903,1552,7940,1521,7978,1512,8018,1524,8059,1558,8636,2135,8670,2176,8682,2215,8672,2254,8642,2291,8689,2339,8963,2064,8956,2057,8916,2017,8880,2050,8838,2057,8792,2038,8741,1993,8490,1742,8529,1711,8579,1706,8639,1729,8709,1778,8789,1854,8866,1921,8935,1963,8998,1980,9053,1971,9101,1937,9133,1888,9141,1834m9723,1305l9411,982,9378,1015,9432,1098,9471,1175,9496,1246,9505,1311,9500,1370,9481,1423,9446,1469,9414,1493,9379,1499,9344,1487,9307,1456,9027,1176,9077,1135,9138,1125,9209,1146,9291,1199,9321,1169,9277,1125,9275,1123,8984,832,8961,854,8954,862,9006,945,9027,1017,9016,1076,8974,1123,8818,967,8739,888,8707,849,8694,813,8700,779,8726,748,8777,711,8835,693,8902,693,8976,713,9059,752,9149,810,9182,777,9095,693,8876,482,8400,959,8448,1007,8485,976,8524,967,8563,979,8604,1012,9182,1590,9215,1630,9227,1670,9218,1708,9187,1746,9235,1793,9529,1499,9723,1305e" filled="true" fillcolor="#bebebe" stroked="false">
            <v:path arrowok="t"/>
            <v:fill opacity="32896f" type="solid"/>
            <w10:wrap type="none"/>
          </v:shape>
        </w:pict>
      </w:r>
      <w:r>
        <w:rPr>
          <w:sz w:val="21"/>
        </w:rPr>
        <w:t>Some dinosaurs lived in regions where their food supply was not well adapted for long periods of cold and</w:t>
      </w:r>
      <w:r>
        <w:rPr>
          <w:spacing w:val="-2"/>
          <w:sz w:val="21"/>
        </w:rPr>
        <w:t> </w:t>
      </w:r>
      <w:r>
        <w:rPr>
          <w:sz w:val="21"/>
        </w:rPr>
        <w:t>darkness.</w:t>
      </w:r>
    </w:p>
    <w:p>
      <w:pPr>
        <w:pStyle w:val="ListParagraph"/>
        <w:numPr>
          <w:ilvl w:val="0"/>
          <w:numId w:val="35"/>
        </w:numPr>
        <w:tabs>
          <w:tab w:pos="1120" w:val="left" w:leader="none"/>
          <w:tab w:pos="1121" w:val="left" w:leader="none"/>
        </w:tabs>
        <w:spacing w:line="309" w:lineRule="auto" w:before="2" w:after="0"/>
        <w:ind w:left="1120" w:right="136" w:hanging="420"/>
        <w:jc w:val="left"/>
        <w:rPr>
          <w:sz w:val="21"/>
        </w:rPr>
      </w:pPr>
      <w:r>
        <w:rPr>
          <w:sz w:val="21"/>
        </w:rPr>
        <w:t>Many large animals that existed during the time of the dinosaurs and shared a common food supply with them continued to populate the Earth long after the extinction of the</w:t>
      </w:r>
      <w:r>
        <w:rPr>
          <w:spacing w:val="-21"/>
          <w:sz w:val="21"/>
        </w:rPr>
        <w:t> </w:t>
      </w:r>
      <w:r>
        <w:rPr>
          <w:sz w:val="21"/>
        </w:rPr>
        <w:t>dinosaurs.</w:t>
      </w:r>
    </w:p>
    <w:p>
      <w:pPr>
        <w:pStyle w:val="ListParagraph"/>
        <w:numPr>
          <w:ilvl w:val="0"/>
          <w:numId w:val="35"/>
        </w:numPr>
        <w:tabs>
          <w:tab w:pos="1120" w:val="left" w:leader="none"/>
          <w:tab w:pos="1121" w:val="left" w:leader="none"/>
        </w:tabs>
        <w:spacing w:line="309" w:lineRule="auto" w:before="2" w:after="0"/>
        <w:ind w:left="1120" w:right="138" w:hanging="420"/>
        <w:jc w:val="left"/>
        <w:rPr>
          <w:sz w:val="21"/>
        </w:rPr>
      </w:pPr>
      <w:r>
        <w:rPr>
          <w:sz w:val="21"/>
        </w:rPr>
        <w:t>A large volcanic explosion that strewed dust in the air and blocked out sunlight was the cause of death of animals within hundreds of miles of the</w:t>
      </w:r>
      <w:r>
        <w:rPr>
          <w:spacing w:val="-15"/>
          <w:sz w:val="21"/>
        </w:rPr>
        <w:t> </w:t>
      </w:r>
      <w:r>
        <w:rPr>
          <w:sz w:val="21"/>
        </w:rPr>
        <w:t>eruption.</w:t>
      </w:r>
    </w:p>
    <w:p>
      <w:pPr>
        <w:pStyle w:val="ListParagraph"/>
        <w:numPr>
          <w:ilvl w:val="0"/>
          <w:numId w:val="35"/>
        </w:numPr>
        <w:tabs>
          <w:tab w:pos="1120" w:val="left" w:leader="none"/>
          <w:tab w:pos="1121" w:val="left" w:leader="none"/>
        </w:tabs>
        <w:spacing w:line="309" w:lineRule="auto" w:before="2" w:after="0"/>
        <w:ind w:left="1120" w:right="141" w:hanging="420"/>
        <w:jc w:val="left"/>
        <w:rPr>
          <w:sz w:val="21"/>
        </w:rPr>
      </w:pPr>
      <w:r>
        <w:rPr>
          <w:sz w:val="21"/>
        </w:rPr>
        <w:t>Many of the largest dinosaurs were herbivorous, relying exclusively on vegetation for their dietary</w:t>
      </w:r>
      <w:r>
        <w:rPr>
          <w:spacing w:val="-3"/>
          <w:sz w:val="21"/>
        </w:rPr>
        <w:t> </w:t>
      </w:r>
      <w:r>
        <w:rPr>
          <w:sz w:val="21"/>
        </w:rPr>
        <w:t>needs.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63" w:after="0"/>
        <w:ind w:left="700" w:right="134" w:firstLine="0"/>
        <w:jc w:val="both"/>
        <w:rPr>
          <w:sz w:val="21"/>
        </w:rPr>
      </w:pPr>
      <w:r>
        <w:rPr/>
        <w:drawing>
          <wp:anchor distT="0" distB="0" distL="0" distR="0" allowOverlap="1" layoutInCell="1" locked="0" behindDoc="1" simplePos="0" relativeHeight="268325879">
            <wp:simplePos x="0" y="0"/>
            <wp:positionH relativeFrom="page">
              <wp:posOffset>1153526</wp:posOffset>
            </wp:positionH>
            <wp:positionV relativeFrom="paragraph">
              <wp:posOffset>-38220</wp:posOffset>
            </wp:positionV>
            <wp:extent cx="2718703" cy="2500816"/>
            <wp:effectExtent l="0" t="0" r="0" b="0"/>
            <wp:wrapNone/>
            <wp:docPr id="57" name="image2.png" descr=""/>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 common defense of sport hunting is that it serves a vital wildlife-management function, without which countless animals would succumb to starvation and disease. This defense leads to the overly hasty conclusion that sport hunting produces a healthier population of</w:t>
      </w:r>
      <w:r>
        <w:rPr>
          <w:spacing w:val="-20"/>
          <w:sz w:val="21"/>
        </w:rPr>
        <w:t> </w:t>
      </w:r>
      <w:r>
        <w:rPr>
          <w:sz w:val="21"/>
        </w:rPr>
        <w:t>animals.</w:t>
      </w:r>
    </w:p>
    <w:p>
      <w:pPr>
        <w:pStyle w:val="BodyText"/>
        <w:spacing w:before="4"/>
        <w:rPr>
          <w:sz w:val="27"/>
        </w:rPr>
      </w:pPr>
    </w:p>
    <w:p>
      <w:pPr>
        <w:pStyle w:val="BodyText"/>
        <w:spacing w:line="309" w:lineRule="auto"/>
        <w:ind w:left="700" w:right="133"/>
        <w:jc w:val="both"/>
      </w:pPr>
      <w:r>
        <w:rPr/>
        <w:t>Which of the following, if true, best supports the author's claim that sport hunting does not necessarily produce a healthier population of animals?</w:t>
      </w:r>
    </w:p>
    <w:p>
      <w:pPr>
        <w:pStyle w:val="BodyText"/>
        <w:spacing w:before="4"/>
        <w:rPr>
          <w:sz w:val="27"/>
        </w:rPr>
      </w:pPr>
    </w:p>
    <w:p>
      <w:pPr>
        <w:pStyle w:val="ListParagraph"/>
        <w:numPr>
          <w:ilvl w:val="1"/>
          <w:numId w:val="1"/>
        </w:numPr>
        <w:tabs>
          <w:tab w:pos="1061" w:val="left" w:leader="none"/>
        </w:tabs>
        <w:spacing w:line="240" w:lineRule="auto" w:before="0" w:after="0"/>
        <w:ind w:left="1060" w:right="0" w:hanging="360"/>
        <w:jc w:val="left"/>
        <w:rPr>
          <w:sz w:val="21"/>
        </w:rPr>
      </w:pPr>
      <w:r>
        <w:rPr>
          <w:sz w:val="21"/>
        </w:rPr>
        <w:t>For many economically depressed families, hunting helps keep food on the</w:t>
      </w:r>
      <w:r>
        <w:rPr>
          <w:spacing w:val="-19"/>
          <w:sz w:val="21"/>
        </w:rPr>
        <w:t> </w:t>
      </w:r>
      <w:r>
        <w:rPr>
          <w:sz w:val="21"/>
        </w:rPr>
        <w:t>table.</w:t>
      </w:r>
    </w:p>
    <w:p>
      <w:pPr>
        <w:pStyle w:val="ListParagraph"/>
        <w:numPr>
          <w:ilvl w:val="1"/>
          <w:numId w:val="1"/>
        </w:numPr>
        <w:tabs>
          <w:tab w:pos="1061" w:val="left" w:leader="none"/>
        </w:tabs>
        <w:spacing w:line="240" w:lineRule="auto" w:before="70" w:after="0"/>
        <w:ind w:left="1060" w:right="0" w:hanging="360"/>
        <w:jc w:val="left"/>
        <w:rPr>
          <w:sz w:val="21"/>
        </w:rPr>
      </w:pPr>
      <w:r>
        <w:rPr>
          <w:spacing w:val="-3"/>
          <w:sz w:val="21"/>
        </w:rPr>
        <w:t>Wildlife </w:t>
      </w:r>
      <w:r>
        <w:rPr>
          <w:sz w:val="21"/>
        </w:rPr>
        <w:t>species encroach on farm crops when other food supplies become</w:t>
      </w:r>
      <w:r>
        <w:rPr>
          <w:spacing w:val="5"/>
          <w:sz w:val="21"/>
        </w:rPr>
        <w:t> </w:t>
      </w:r>
      <w:r>
        <w:rPr>
          <w:sz w:val="21"/>
        </w:rPr>
        <w:t>scarce.</w:t>
      </w:r>
    </w:p>
    <w:p>
      <w:pPr>
        <w:pStyle w:val="ListParagraph"/>
        <w:numPr>
          <w:ilvl w:val="1"/>
          <w:numId w:val="1"/>
        </w:numPr>
        <w:tabs>
          <w:tab w:pos="1061" w:val="left" w:leader="none"/>
        </w:tabs>
        <w:spacing w:line="240" w:lineRule="auto" w:before="71" w:after="0"/>
        <w:ind w:left="1060" w:right="0" w:hanging="360"/>
        <w:jc w:val="left"/>
        <w:rPr>
          <w:sz w:val="21"/>
        </w:rPr>
      </w:pPr>
      <w:r>
        <w:rPr>
          <w:sz w:val="21"/>
        </w:rPr>
        <w:t>Overpopulation of a species causes both strong and weak animals to</w:t>
      </w:r>
      <w:r>
        <w:rPr>
          <w:spacing w:val="-13"/>
          <w:sz w:val="21"/>
        </w:rPr>
        <w:t> </w:t>
      </w:r>
      <w:r>
        <w:rPr>
          <w:spacing w:val="-3"/>
          <w:sz w:val="21"/>
        </w:rPr>
        <w:t>suffer.</w:t>
      </w:r>
    </w:p>
    <w:p>
      <w:pPr>
        <w:pStyle w:val="ListParagraph"/>
        <w:numPr>
          <w:ilvl w:val="1"/>
          <w:numId w:val="1"/>
        </w:numPr>
        <w:tabs>
          <w:tab w:pos="1061" w:val="left" w:leader="none"/>
        </w:tabs>
        <w:spacing w:line="240" w:lineRule="auto" w:before="70" w:after="0"/>
        <w:ind w:left="1060" w:right="0" w:hanging="360"/>
        <w:jc w:val="left"/>
        <w:rPr>
          <w:sz w:val="21"/>
        </w:rPr>
      </w:pPr>
      <w:r>
        <w:rPr>
          <w:sz w:val="21"/>
        </w:rPr>
        <w:t>Sport hunters tend to pursue the biggest and healthiest animals in a</w:t>
      </w:r>
      <w:r>
        <w:rPr>
          <w:spacing w:val="-15"/>
          <w:sz w:val="21"/>
        </w:rPr>
        <w:t> </w:t>
      </w:r>
      <w:r>
        <w:rPr>
          <w:sz w:val="21"/>
        </w:rPr>
        <w:t>population.</w:t>
      </w:r>
    </w:p>
    <w:p>
      <w:pPr>
        <w:pStyle w:val="ListParagraph"/>
        <w:numPr>
          <w:ilvl w:val="1"/>
          <w:numId w:val="1"/>
        </w:numPr>
        <w:tabs>
          <w:tab w:pos="1061" w:val="left" w:leader="none"/>
        </w:tabs>
        <w:spacing w:line="309" w:lineRule="auto" w:before="70" w:after="0"/>
        <w:ind w:left="1060" w:right="143" w:hanging="360"/>
        <w:jc w:val="left"/>
        <w:rPr>
          <w:sz w:val="21"/>
        </w:rPr>
      </w:pPr>
      <w:r>
        <w:rPr>
          <w:sz w:val="21"/>
        </w:rPr>
        <w:t>Many people have strong moral objections to killing a creature for any reason other than self-defense.</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7" w:firstLine="0"/>
        <w:jc w:val="both"/>
        <w:rPr>
          <w:sz w:val="21"/>
        </w:rPr>
      </w:pPr>
      <w:r>
        <w:rPr>
          <w:sz w:val="21"/>
        </w:rPr>
        <w:t>Peter: More than ever before in Risland, college graduates with science degrees are accepting permanent jobs in other fields. That just goes to show that scientists in Risland are not being paid enough.</w:t>
      </w:r>
    </w:p>
    <w:p>
      <w:pPr>
        <w:pStyle w:val="BodyText"/>
        <w:spacing w:line="309" w:lineRule="auto" w:before="2"/>
        <w:ind w:left="700" w:right="353"/>
      </w:pPr>
      <w:r>
        <w:rPr/>
        <w:t>Lila: No, it does not. These graduates are not working in science for the simple reason that there are not enough jobs in science in Risland to employ all of these graduates.</w:t>
      </w:r>
    </w:p>
    <w:p>
      <w:pPr>
        <w:pStyle w:val="BodyText"/>
        <w:spacing w:before="4"/>
        <w:rPr>
          <w:sz w:val="27"/>
        </w:rPr>
      </w:pPr>
    </w:p>
    <w:p>
      <w:pPr>
        <w:pStyle w:val="BodyText"/>
        <w:spacing w:line="309" w:lineRule="auto"/>
        <w:ind w:left="700" w:right="903"/>
      </w:pPr>
      <w:r>
        <w:rPr/>
        <w:t>Which of the following, if true in Risland, would most undermine the reasoning in Peter's argument?</w:t>
      </w:r>
    </w:p>
    <w:p>
      <w:pPr>
        <w:pStyle w:val="BodyText"/>
        <w:spacing w:before="4"/>
        <w:rPr>
          <w:sz w:val="27"/>
        </w:rPr>
      </w:pPr>
    </w:p>
    <w:p>
      <w:pPr>
        <w:pStyle w:val="ListParagraph"/>
        <w:numPr>
          <w:ilvl w:val="0"/>
          <w:numId w:val="36"/>
        </w:numPr>
        <w:tabs>
          <w:tab w:pos="1120" w:val="left" w:leader="none"/>
          <w:tab w:pos="1121" w:val="left" w:leader="none"/>
        </w:tabs>
        <w:spacing w:line="309" w:lineRule="auto" w:before="0" w:after="0"/>
        <w:ind w:left="1120" w:right="587" w:hanging="420"/>
        <w:jc w:val="left"/>
        <w:rPr>
          <w:sz w:val="21"/>
        </w:rPr>
      </w:pPr>
      <w:r>
        <w:rPr/>
        <w:pict>
          <v:shape style="position:absolute;margin-left:291.430023pt;margin-top:8.422686pt;width:194.7pt;height:183pt;mso-position-horizontal-relative:page;mso-position-vertical-relative:paragraph;z-index:-109504" coordorigin="5829,168" coordsize="3894,3660" path="m6761,2458l6759,2432,6750,2408,6738,2384,6724,2364,6710,2346,6693,2328,6660,2304,6625,2290,6588,2282,6550,2284,6513,2294,6478,2312,6444,2336,6414,2368,6411,2380,6413,2392,6421,2400,6435,2408,6485,2418,6536,2438,6588,2466,6641,2506,6672,2522,6701,2526,6726,2520,6749,2504,6758,2480,6761,2458m6961,2780l6959,2758,6952,2732,6941,2710,6929,2688,6915,2670,6899,2654,6866,2630,6832,2616,6797,2610,6761,2612,6726,2622,6692,2638,6660,2660,6630,2688,6626,2702,6627,2716,6635,2726,6649,2734,6696,2744,6745,2764,6794,2790,6844,2826,6873,2842,6901,2848,6927,2842,6949,2826,6958,2804,6961,2780m7064,2142l7063,2118,7055,2090,7040,2062,7020,2036,6997,2014,6970,1996,6941,1980,6882,1964,6821,1966,6758,1986,6692,2026,6685,2036,6686,2046,6694,2056,6710,2062,6764,2076,6817,2100,6869,2134,6920,2176,6966,2206,7004,2214,7035,2202,7057,2168,7064,2142m7235,3701l7205,3635,7180,3609,7161,3589,7104,3562,7033,3554,6999,3558,6961,3569,6918,3586,6872,3609,6867,3509,6872,3424,6885,3356,6888,3348,6906,3304,6935,3268,6951,3245,6953,3226,6940,3210,6913,3198,6824,3192,6751,3189,6697,3189,6660,3192,6648,3193,6641,3200,6642,3211,6646,3234,6652,3259,6659,3286,6668,3314,6508,3474,6452,3394,6367,3273,6410,3230,6747,2893,6754,2877,6752,2863,6740,2851,6720,2842,6650,2835,6594,2831,6551,2830,6522,2832,6511,2832,6503,2838,6500,2848,6501,2862,6510,2888,6521,2921,6536,2963,6555,3012,6336,3230,6293,3170,6207,3050,6250,3007,6502,2754,6509,2745,6509,2736,6501,2726,6493,2718,6484,2712,6477,2711,6399,2701,6340,2697,6299,2698,6276,2703,6269,2706,6264,2711,6261,2718,6263,2729,6266,2743,6271,2761,6278,2783,6286,2807,6294,2832,6301,2852,6309,2874,6176,3007,6075,2854,6077,2841,6081,2821,6077,2801,6065,2786,6046,2778,6020,2775,5982,2788,5945,2803,5910,2821,5875,2841,5863,2851,5861,2864,5867,2880,5883,2898,5907,2925,5931,2954,5956,2986,5982,3021,6037,3101,6056,3127,5970,3213,5930,3252,5893,3284,5859,3311,5829,3331,5913,3367,5932,3337,5953,3307,5977,3280,6087,3170,6216,3351,6118,3449,6078,3487,6039,3522,6000,3553,5962,3582,6047,3616,6064,3587,6085,3558,6111,3530,6247,3394,6298,3467,6315,3492,6325,3515,6333,3538,6339,3559,6342,3580,6349,3601,6358,3616,6369,3627,6382,3632,6424,3632,6463,3629,6499,3625,6533,3620,6554,3614,6568,3605,6575,3594,6574,3579,6566,3562,6551,3529,6543,3512,6582,3474,6707,3348,6726,3401,6773,3543,6803,3631,6741,3669,6684,3709,6631,3751,6583,3796,6576,3812,6577,3823,6588,3828,6608,3827,6693,3803,6775,3786,6853,3774,6929,3768,7000,3768,7068,3775,7151,3787,7206,3779,7216,3768,7234,3750,7235,3701m7592,3374l7589,3350,7581,3324,7571,3302,7558,3280,7541,3260,7520,3242,7494,3220,7462,3194,7424,3166,7397,3144,7384,3134,7345,3098,7307,3060,7269,3018,7223,2958,7176,2894,7128,2830,7080,2764,7031,2698,6982,2630,6932,2562,6881,2490,6833,2423,6831,2422,6832,2422,6830,2418,6777,2346,6766,2334,6756,2328,6747,2326,6741,2328,6736,2334,6735,2342,6738,2352,6745,2364,6808,2462,6865,2552,6916,2634,6962,2708,7002,2774,7036,2830,7065,2880,7088,2922,7106,2956,7124,3002,7126,3042,7112,3076,7083,3104,7073,3110,7074,3120,7084,3132,7093,3140,7102,3146,7113,3148,7125,3148,7166,3144,7203,3148,7237,3164,7269,3190,7293,3218,7316,3244,7335,3272,7352,3300,7368,3328,7386,3354,7405,3380,7426,3404,7436,3414,7449,3422,7465,3430,7482,3438,7500,3442,7518,3442,7537,3438,7557,3430,7576,3414,7587,3394,7592,3374m8142,2720l8137,2708,8123,2698,8101,2688,8052,2678,8007,2674,7968,2672,7934,2672,7921,2676,7913,2682,7909,2694,7910,2710,7920,2744,7931,2776,7943,2810,7955,2842,7901,2896,7883,2916,7761,2792,7639,2670,7635,2666,7517,2550,7554,2512,7691,2374,7696,2362,7692,2350,7682,2338,7663,2328,7615,2318,7572,2310,7534,2306,7502,2306,7489,2308,7480,2314,7475,2324,7474,2338,7486,2372,7498,2406,7510,2438,7523,2468,7480,2512,7275,2308,7205,2238,7206,2230,7207,2224,7208,2216,7207,2204,7199,2194,7185,2188,7165,2186,7354,1996,7361,1982,7358,1970,7347,1960,7327,1950,7283,1940,7201,1932,7162,1930,7146,1932,7136,1938,7130,1948,7130,1960,7143,1996,7156,2030,7169,2062,7182,2094,7127,2150,6961,2316,6921,2352,6886,2382,6856,2404,6832,2422,6833,2423,6851,2430,6891,2448,6910,2458,6927,2434,6946,2408,6965,2386,6985,2364,7041,2308,7362,2630,7352,2640,7320,2672,7285,2706,7251,2734,7219,2760,7188,2780,7267,2812,7276,2798,7292,2778,7313,2754,7342,2724,7399,2666,7765,3032,7649,3148,7625,3170,7601,3190,7576,3210,7549,3230,7620,3270,7626,3258,7634,3246,7643,3232,7654,3220,7664,3208,7674,3198,7682,3188,7689,3182,7955,2916,8140,2732,8142,2720m8581,2133l8408,1960,8326,1878,8285,1832,8269,1789,8279,1748,8314,1710,8256,1652,7958,1950,8016,2008,8063,1968,8117,1960,8177,1985,8244,2043,8315,2124,8353,2194,8357,2254,8327,2301,8292,2321,8249,2326,8199,2316,8141,2292,8076,2252,8003,2198,7923,2129,7836,2045,7750,1955,7680,1872,7626,1797,7588,1729,7566,1670,7560,1617,7571,1572,7597,1535,7639,1507,7692,1497,7755,1505,7830,1530,7915,1574,8010,1635,8018,1627,8033,1612,8040,1605,7933,1497,7749,1314,7719,1344,7730,1365,7736,1383,7736,1398,7731,1410,7725,1414,7717,1418,7705,1421,7690,1423,7639,1432,7595,1446,7560,1463,7533,1483,7490,1539,7461,1599,7446,1663,7445,1733,7459,1807,7481,1872,7511,1938,7550,2004,7597,2072,7653,2140,7717,2209,7791,2278,7864,2333,7935,2377,8006,2409,8075,2429,8158,2438,8235,2428,8305,2401,8368,2355,8392,2326,8408,2307,8437,2256,8455,2200,8461,2140,8551,2163,8574,2140,8581,2133m9141,1520l9132,1484,9126,1460,9087,1394,9024,1323,9016,1330,8994,1353,9032,1398,9057,1434,9069,1460,9069,1464,9069,1476,9054,1484,9017,1471,8958,1437,8894,1392,8877,1381,8807,1337,8803,1334,8734,1307,8670,1298,8613,1308,8562,1337,8559,1334,8557,1332,8607,1268,8636,1204,8644,1140,8632,1075,8599,1011,8567,973,8545,947,8506,913,8506,1268,8487,1326,8444,1381,8260,1198,8183,1120,8155,1086,8142,1054,8145,1024,8162,998,8210,973,8268,978,8336,1014,8413,1079,8469,1145,8500,1207,8506,1268,8506,913,8481,892,8419,855,8358,834,8298,830,8239,843,8182,873,8126,919,7854,1190,7872,1207,7903,1238,7940,1207,7978,1198,8018,1210,8059,1244,8636,1821,8670,1862,8682,1901,8672,1940,8642,1977,8689,2025,8963,1750,8956,1743,8916,1703,8880,1736,8838,1743,8792,1724,8741,1679,8490,1428,8529,1397,8579,1392,8639,1415,8709,1464,8789,1540,8866,1607,8935,1649,8998,1666,9053,1657,9101,1623,9133,1574,9141,1520m9723,991l9411,668,9378,701,9432,784,9471,861,9496,932,9505,997,9500,1056,9481,1109,9446,1155,9414,1179,9379,1185,9344,1173,9307,1142,9027,862,9077,821,9138,811,9209,832,9291,885,9321,855,9277,811,9275,809,8984,518,8961,540,8954,548,9006,631,9027,703,9016,762,8974,809,8818,653,8739,574,8707,535,8694,499,8700,465,8726,434,8777,397,8835,379,8902,379,8976,399,9059,438,9149,496,9182,463,9095,379,8876,168,8400,645,8448,693,8485,662,8524,653,8563,665,8604,698,9182,1276,9215,1316,9227,1356,9218,1394,9187,1432,9235,1479,9529,1185,9723,991e" filled="true" fillcolor="#bebebe" stroked="false">
            <v:path arrowok="t"/>
            <v:fill opacity="32896f" type="solid"/>
            <w10:wrap type="none"/>
          </v:shape>
        </w:pict>
      </w:r>
      <w:r>
        <w:rPr>
          <w:sz w:val="21"/>
        </w:rPr>
        <w:t>The college graduates with science degrees who are not working in science are currently earning lower salaries than they would earn as</w:t>
      </w:r>
      <w:r>
        <w:rPr>
          <w:spacing w:val="-17"/>
          <w:sz w:val="21"/>
        </w:rPr>
        <w:t> </w:t>
      </w:r>
      <w:r>
        <w:rPr>
          <w:sz w:val="21"/>
        </w:rPr>
        <w:t>scientists.</w:t>
      </w:r>
    </w:p>
    <w:p>
      <w:pPr>
        <w:pStyle w:val="ListParagraph"/>
        <w:numPr>
          <w:ilvl w:val="0"/>
          <w:numId w:val="36"/>
        </w:numPr>
        <w:tabs>
          <w:tab w:pos="1120" w:val="left" w:leader="none"/>
          <w:tab w:pos="1121" w:val="left" w:leader="none"/>
        </w:tabs>
        <w:spacing w:line="240" w:lineRule="auto" w:before="3" w:after="0"/>
        <w:ind w:left="1120" w:right="0" w:hanging="420"/>
        <w:jc w:val="left"/>
        <w:rPr>
          <w:sz w:val="21"/>
        </w:rPr>
      </w:pPr>
      <w:r>
        <w:rPr>
          <w:sz w:val="21"/>
        </w:rPr>
        <w:t>Fewer college students than ever before are receiving degrees in</w:t>
      </w:r>
      <w:r>
        <w:rPr>
          <w:spacing w:val="-15"/>
          <w:sz w:val="21"/>
        </w:rPr>
        <w:t> </w:t>
      </w:r>
      <w:r>
        <w:rPr>
          <w:sz w:val="21"/>
        </w:rPr>
        <w:t>science.</w:t>
      </w:r>
    </w:p>
    <w:p>
      <w:pPr>
        <w:pStyle w:val="ListParagraph"/>
        <w:numPr>
          <w:ilvl w:val="0"/>
          <w:numId w:val="36"/>
        </w:numPr>
        <w:tabs>
          <w:tab w:pos="1120" w:val="left" w:leader="none"/>
          <w:tab w:pos="1121" w:val="left" w:leader="none"/>
        </w:tabs>
        <w:spacing w:line="240" w:lineRule="auto" w:before="70" w:after="0"/>
        <w:ind w:left="1120" w:right="0" w:hanging="420"/>
        <w:jc w:val="left"/>
        <w:rPr>
          <w:sz w:val="21"/>
        </w:rPr>
      </w:pPr>
      <w:r>
        <w:rPr>
          <w:sz w:val="21"/>
        </w:rPr>
        <w:t>The number of jobs in science has steadily risen in the last</w:t>
      </w:r>
      <w:r>
        <w:rPr>
          <w:spacing w:val="-19"/>
          <w:sz w:val="21"/>
        </w:rPr>
        <w:t> </w:t>
      </w:r>
      <w:r>
        <w:rPr>
          <w:sz w:val="21"/>
        </w:rPr>
        <w:t>decade.</w:t>
      </w:r>
    </w:p>
    <w:p>
      <w:pPr>
        <w:pStyle w:val="ListParagraph"/>
        <w:numPr>
          <w:ilvl w:val="0"/>
          <w:numId w:val="36"/>
        </w:numPr>
        <w:tabs>
          <w:tab w:pos="1120" w:val="left" w:leader="none"/>
          <w:tab w:pos="1121" w:val="left" w:leader="none"/>
        </w:tabs>
        <w:spacing w:line="309" w:lineRule="auto" w:before="70" w:after="0"/>
        <w:ind w:left="1120" w:right="404" w:hanging="420"/>
        <w:jc w:val="left"/>
        <w:rPr>
          <w:sz w:val="21"/>
        </w:rPr>
      </w:pPr>
      <w:r>
        <w:rPr>
          <w:sz w:val="21"/>
        </w:rPr>
        <w:t>A significant number of college graduates with science degrees worked at low-paying jobs while they were in</w:t>
      </w:r>
      <w:r>
        <w:rPr>
          <w:spacing w:val="-9"/>
          <w:sz w:val="21"/>
        </w:rPr>
        <w:t> </w:t>
      </w:r>
      <w:r>
        <w:rPr>
          <w:sz w:val="21"/>
        </w:rPr>
        <w:t>college.</w:t>
      </w:r>
    </w:p>
    <w:p>
      <w:pPr>
        <w:pStyle w:val="ListParagraph"/>
        <w:numPr>
          <w:ilvl w:val="0"/>
          <w:numId w:val="36"/>
        </w:numPr>
        <w:tabs>
          <w:tab w:pos="1120" w:val="left" w:leader="none"/>
          <w:tab w:pos="1121" w:val="left" w:leader="none"/>
        </w:tabs>
        <w:spacing w:line="309" w:lineRule="auto" w:before="3" w:after="0"/>
        <w:ind w:left="1120" w:right="594" w:hanging="420"/>
        <w:jc w:val="left"/>
        <w:rPr>
          <w:sz w:val="21"/>
        </w:rPr>
      </w:pPr>
      <w:r>
        <w:rPr>
          <w:sz w:val="21"/>
        </w:rPr>
        <w:t>Every year some recent college graduates with science degrees accept permanent jobs in nonscientific</w:t>
      </w:r>
      <w:r>
        <w:rPr>
          <w:spacing w:val="-6"/>
          <w:sz w:val="21"/>
        </w:rPr>
        <w:t> </w:t>
      </w:r>
      <w:r>
        <w:rPr>
          <w:sz w:val="21"/>
        </w:rPr>
        <w:t>fields.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1"/>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5927">
            <wp:simplePos x="0" y="0"/>
            <wp:positionH relativeFrom="page">
              <wp:posOffset>1153526</wp:posOffset>
            </wp:positionH>
            <wp:positionV relativeFrom="paragraph">
              <wp:posOffset>254515</wp:posOffset>
            </wp:positionV>
            <wp:extent cx="2718703" cy="2500816"/>
            <wp:effectExtent l="0" t="0" r="0" b="0"/>
            <wp:wrapNone/>
            <wp:docPr id="59" name="image2.png" descr=""/>
            <wp:cNvGraphicFramePr>
              <a:graphicFrameLocks noChangeAspect="1"/>
            </wp:cNvGraphicFramePr>
            <a:graphic>
              <a:graphicData uri="http://schemas.openxmlformats.org/drawingml/2006/picture">
                <pic:pic>
                  <pic:nvPicPr>
                    <pic:cNvPr id="6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Adelle: The government's program to reduce the unemployment rate in the province of Carthena by encouraging job creation has failed, since the rate there has not changed appreciably since the program began a year</w:t>
      </w:r>
      <w:r>
        <w:rPr>
          <w:spacing w:val="-4"/>
          <w:sz w:val="21"/>
        </w:rPr>
        <w:t> </w:t>
      </w:r>
      <w:r>
        <w:rPr>
          <w:sz w:val="21"/>
        </w:rPr>
        <w:t>ago.</w:t>
      </w:r>
    </w:p>
    <w:p>
      <w:pPr>
        <w:pStyle w:val="BodyText"/>
        <w:spacing w:line="309" w:lineRule="auto" w:before="2"/>
        <w:ind w:left="700"/>
      </w:pPr>
      <w:r>
        <w:rPr/>
        <w:t>Fran: But the unemployment rate in Carthena had been rising for three years before the program began, so the program is helping.</w:t>
      </w:r>
    </w:p>
    <w:p>
      <w:pPr>
        <w:pStyle w:val="BodyText"/>
        <w:spacing w:before="4"/>
        <w:rPr>
          <w:sz w:val="27"/>
        </w:rPr>
      </w:pPr>
    </w:p>
    <w:p>
      <w:pPr>
        <w:pStyle w:val="BodyText"/>
        <w:ind w:left="700"/>
      </w:pPr>
      <w:r>
        <w:rPr/>
        <w:t>Which of the following, if true, most strongly counters Fran's objection to Adelle's argument?</w:t>
      </w:r>
    </w:p>
    <w:p>
      <w:pPr>
        <w:pStyle w:val="BodyText"/>
        <w:rPr>
          <w:sz w:val="22"/>
        </w:rPr>
      </w:pPr>
    </w:p>
    <w:p>
      <w:pPr>
        <w:pStyle w:val="ListParagraph"/>
        <w:numPr>
          <w:ilvl w:val="0"/>
          <w:numId w:val="37"/>
        </w:numPr>
        <w:tabs>
          <w:tab w:pos="1120" w:val="left" w:leader="none"/>
          <w:tab w:pos="1121" w:val="left" w:leader="none"/>
        </w:tabs>
        <w:spacing w:line="309" w:lineRule="auto" w:before="129" w:after="0"/>
        <w:ind w:left="1120" w:right="365" w:hanging="420"/>
        <w:jc w:val="left"/>
        <w:rPr>
          <w:sz w:val="21"/>
        </w:rPr>
      </w:pPr>
      <w:r>
        <w:rPr>
          <w:sz w:val="21"/>
        </w:rPr>
        <w:t>The government is advised by expert economists, some of whom specialize in employment issues.</w:t>
      </w:r>
    </w:p>
    <w:p>
      <w:pPr>
        <w:pStyle w:val="ListParagraph"/>
        <w:numPr>
          <w:ilvl w:val="0"/>
          <w:numId w:val="37"/>
        </w:numPr>
        <w:tabs>
          <w:tab w:pos="1120" w:val="left" w:leader="none"/>
          <w:tab w:pos="1121" w:val="left" w:leader="none"/>
        </w:tabs>
        <w:spacing w:line="309" w:lineRule="auto" w:before="2" w:after="0"/>
        <w:ind w:left="1120" w:right="288" w:hanging="420"/>
        <w:jc w:val="left"/>
        <w:rPr>
          <w:sz w:val="21"/>
        </w:rPr>
      </w:pPr>
      <w:r>
        <w:rPr>
          <w:sz w:val="21"/>
        </w:rPr>
        <w:t>The unemployment rate in the province of Carthena has historically been higher than that of the country as a</w:t>
      </w:r>
      <w:r>
        <w:rPr>
          <w:spacing w:val="-6"/>
          <w:sz w:val="21"/>
        </w:rPr>
        <w:t> </w:t>
      </w:r>
      <w:r>
        <w:rPr>
          <w:sz w:val="21"/>
        </w:rPr>
        <w:t>whole.</w:t>
      </w:r>
    </w:p>
    <w:p>
      <w:pPr>
        <w:pStyle w:val="ListParagraph"/>
        <w:numPr>
          <w:ilvl w:val="0"/>
          <w:numId w:val="37"/>
        </w:numPr>
        <w:tabs>
          <w:tab w:pos="1120" w:val="left" w:leader="none"/>
          <w:tab w:pos="1121" w:val="left" w:leader="none"/>
        </w:tabs>
        <w:spacing w:line="309" w:lineRule="auto" w:before="2" w:after="0"/>
        <w:ind w:left="1120" w:right="252" w:hanging="420"/>
        <w:jc w:val="left"/>
        <w:rPr>
          <w:sz w:val="21"/>
        </w:rPr>
      </w:pPr>
      <w:r>
        <w:rPr>
          <w:sz w:val="21"/>
        </w:rPr>
        <w:t>The current government was elected by a wide margin, because of its promises to reduce the unemployment rate in</w:t>
      </w:r>
      <w:r>
        <w:rPr>
          <w:spacing w:val="-6"/>
          <w:sz w:val="21"/>
        </w:rPr>
        <w:t> </w:t>
      </w:r>
      <w:r>
        <w:rPr>
          <w:sz w:val="21"/>
        </w:rPr>
        <w:t>Carthena.</w:t>
      </w:r>
    </w:p>
    <w:p>
      <w:pPr>
        <w:pStyle w:val="ListParagraph"/>
        <w:numPr>
          <w:ilvl w:val="0"/>
          <w:numId w:val="37"/>
        </w:numPr>
        <w:tabs>
          <w:tab w:pos="1120" w:val="left" w:leader="none"/>
          <w:tab w:pos="1121" w:val="left" w:leader="none"/>
        </w:tabs>
        <w:spacing w:line="309" w:lineRule="auto" w:before="2" w:after="0"/>
        <w:ind w:left="1120" w:right="535" w:hanging="420"/>
        <w:jc w:val="left"/>
        <w:rPr>
          <w:sz w:val="21"/>
        </w:rPr>
      </w:pPr>
      <w:r>
        <w:rPr>
          <w:sz w:val="21"/>
        </w:rPr>
        <w:t>Around the time the government program began, large numbers of unemployed Carthena residents began leaving the province to look for work</w:t>
      </w:r>
      <w:r>
        <w:rPr>
          <w:spacing w:val="-15"/>
          <w:sz w:val="21"/>
        </w:rPr>
        <w:t> </w:t>
      </w:r>
      <w:r>
        <w:rPr>
          <w:sz w:val="21"/>
        </w:rPr>
        <w:t>elsewhere.</w:t>
      </w:r>
    </w:p>
    <w:p>
      <w:pPr>
        <w:pStyle w:val="ListParagraph"/>
        <w:numPr>
          <w:ilvl w:val="0"/>
          <w:numId w:val="37"/>
        </w:numPr>
        <w:tabs>
          <w:tab w:pos="1120" w:val="left" w:leader="none"/>
          <w:tab w:pos="1121" w:val="left" w:leader="none"/>
        </w:tabs>
        <w:spacing w:line="309" w:lineRule="auto" w:before="2" w:after="0"/>
        <w:ind w:left="1120" w:right="179" w:hanging="420"/>
        <w:jc w:val="left"/>
        <w:rPr>
          <w:sz w:val="21"/>
        </w:rPr>
      </w:pPr>
      <w:r>
        <w:rPr>
          <w:sz w:val="21"/>
        </w:rPr>
        <w:t>The unemployment rate in Carthena had been relatively stable until shortly before the current government took</w:t>
      </w:r>
      <w:r>
        <w:rPr>
          <w:spacing w:val="-4"/>
          <w:sz w:val="21"/>
        </w:rPr>
        <w:t> </w:t>
      </w:r>
      <w:r>
        <w:rPr>
          <w:sz w:val="21"/>
        </w:rPr>
        <w:t>office.</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A new and more aggressive form of the fungus that caused the Irish potato famine of the nineteenth century has recently arisen. However, since this new form of the fungus can be killed by increased application of currently used fungicides, it is unlikely that the fungus will cause widespread food shortages in countries that currently rely on potatoes for</w:t>
      </w:r>
      <w:r>
        <w:rPr>
          <w:spacing w:val="-18"/>
          <w:sz w:val="21"/>
        </w:rPr>
        <w:t> </w:t>
      </w:r>
      <w:r>
        <w:rPr>
          <w:sz w:val="21"/>
        </w:rPr>
        <w:t>sustenance.</w:t>
      </w:r>
    </w:p>
    <w:p>
      <w:pPr>
        <w:pStyle w:val="BodyText"/>
        <w:spacing w:before="4"/>
        <w:rPr>
          <w:sz w:val="27"/>
        </w:rPr>
      </w:pPr>
    </w:p>
    <w:p>
      <w:pPr>
        <w:pStyle w:val="BodyText"/>
        <w:ind w:left="700"/>
      </w:pPr>
      <w:r>
        <w:rPr/>
        <w:t>Which of the following, if true, most calls into question the conclusion in the argument above?</w:t>
      </w:r>
    </w:p>
    <w:p>
      <w:pPr>
        <w:pStyle w:val="BodyText"/>
        <w:spacing w:before="6"/>
        <w:rPr>
          <w:sz w:val="29"/>
        </w:rPr>
      </w:pPr>
    </w:p>
    <w:p>
      <w:pPr>
        <w:pStyle w:val="BodyText"/>
        <w:spacing w:line="292" w:lineRule="auto" w:before="1"/>
        <w:ind w:left="1166" w:right="545" w:hanging="466"/>
      </w:pPr>
      <w:r>
        <w:rPr/>
        <w:t>A</w:t>
      </w:r>
      <w:r>
        <w:rPr>
          <w:rFonts w:ascii="宋体" w:eastAsia="宋体" w:hint="eastAsia"/>
        </w:rPr>
        <w:t>． </w:t>
      </w:r>
      <w:r>
        <w:rPr/>
        <w:t>Though potatoes are an important staple crop in many parts of the world, people in most countries rely primarily on wheat or rice for sustenance.</w:t>
      </w:r>
    </w:p>
    <w:p>
      <w:pPr>
        <w:pStyle w:val="BodyText"/>
        <w:spacing w:line="268" w:lineRule="exact"/>
        <w:ind w:left="700"/>
      </w:pPr>
      <w:r>
        <w:rPr/>
        <w:pict>
          <v:shape style="position:absolute;margin-left:291.430023pt;margin-top:9.390603pt;width:194.7pt;height:183pt;mso-position-horizontal-relative:page;mso-position-vertical-relative:paragraph;z-index:-109456" coordorigin="5829,188" coordsize="3894,3660" path="m6761,2478l6759,2452,6750,2428,6738,2404,6724,2384,6710,2366,6693,2348,6660,2324,6625,2310,6588,2302,6550,2304,6513,2314,6478,2332,6444,2356,6414,2388,6411,2400,6413,2412,6421,2420,6435,2428,6485,2438,6536,2458,6588,2486,6641,2526,6672,2542,6701,2546,6726,2540,6749,2524,6758,2500,6761,2478m6961,2800l6959,2778,6952,2752,6941,2730,6929,2708,6915,2690,6899,2674,6866,2650,6832,2636,6797,2630,6761,2632,6726,2642,6692,2658,6660,2680,6630,2708,6626,2722,6627,2736,6635,2746,6649,2754,6696,2764,6745,2784,6794,2810,6844,2846,6873,2862,6901,2868,6927,2862,6949,2846,6958,2824,6961,2800m7064,2162l7063,2138,7055,2110,7040,2082,7020,2056,6997,2034,6970,2016,6941,2000,6882,1984,6821,1986,6758,2006,6692,2046,6685,2056,6686,2066,6694,2076,6710,2082,6764,2096,6817,2120,6869,2154,6920,2196,6966,2226,7004,2234,7035,2222,7057,2188,7064,2162m7235,3720l7205,3654,7180,3628,7161,3608,7104,3581,7033,3573,6999,3577,6961,3588,6918,3605,6872,3628,6867,3528,6872,3444,6885,3376,6888,3368,6906,3324,6935,3288,6951,3265,6953,3245,6940,3229,6913,3218,6824,3211,6751,3208,6697,3208,6660,3212,6648,3213,6641,3219,6642,3230,6646,3253,6652,3278,6659,3305,6668,3334,6508,3493,6452,3413,6367,3292,6410,3249,6747,2913,6754,2897,6752,2883,6740,2871,6720,2861,6650,2854,6594,2851,6551,2850,6522,2851,6511,2852,6503,2857,6500,2867,6501,2881,6510,2907,6521,2941,6536,2982,6555,3031,6336,3249,6293,3190,6207,3069,6250,3026,6502,2774,6509,2764,6509,2755,6501,2745,6493,2737,6484,2732,6477,2730,6399,2721,6340,2716,6299,2717,6276,2723,6269,2725,6264,2730,6261,2738,6263,2748,6266,2762,6271,2781,6278,2802,6286,2826,6294,2851,6301,2871,6309,2894,6176,3026,6075,2874,6077,2861,6081,2840,6077,2820,6065,2806,6046,2797,6020,2794,5982,2807,5945,2823,5910,2841,5875,2861,5863,2870,5861,2883,5867,2899,5883,2917,5907,2944,5931,2974,5956,3006,5982,3040,6037,3120,6056,3147,5970,3233,5930,3271,5893,3304,5859,3330,5829,3351,5913,3386,5932,3356,5953,3327,5977,3299,6087,3190,6216,3370,6118,3468,6078,3506,6039,3541,6000,3573,5962,3601,6047,3635,6064,3606,6085,3578,6111,3549,6247,3413,6298,3487,6315,3511,6325,3535,6333,3557,6339,3578,6342,3599,6349,3620,6358,3636,6369,3646,6382,3651,6424,3651,6463,3649,6499,3645,6533,3639,6554,3634,6568,3625,6575,3613,6574,3598,6566,3582,6551,3548,6543,3532,6582,3493,6707,3368,6726,3421,6773,3562,6803,3650,6741,3688,6684,3728,6631,3771,6583,3816,6576,3832,6577,3842,6588,3847,6608,3846,6693,3823,6775,3805,6853,3793,6929,3787,7000,3788,7068,3795,7151,3807,7206,3798,7216,3787,7234,3769,7235,3720m7592,3394l7589,3370,7581,3344,7571,3322,7558,3300,7541,3280,7520,3262,7494,3240,7462,3214,7424,3186,7397,3164,7384,3154,7345,3118,7307,3080,7269,3038,7223,2978,7176,2914,7128,2850,7080,2784,7031,2718,6982,2650,6932,2582,6881,2510,6833,2442,6831,2442,6832,2441,6830,2438,6777,2366,6766,2354,6756,2348,6747,2346,6741,2348,6736,2354,6735,2362,6738,2372,6745,2384,6808,2482,6865,2572,6916,2654,6962,2728,7002,2794,7036,2850,7065,2900,7088,2942,7106,2976,7124,3022,7126,3062,7112,3096,7083,3124,7073,3130,7074,3140,7084,3152,7093,3160,7102,3166,7113,3168,7125,3168,7166,3164,7203,3168,7237,3184,7269,3210,7293,3238,7316,3264,7335,3292,7352,3320,7368,3348,7386,3374,7405,3400,7426,3424,7436,3434,7449,3442,7465,3450,7482,3458,7500,3462,7518,3462,7537,3458,7557,3450,7576,3434,7587,3414,7592,3394m8142,2740l8137,2728,8123,2718,8101,2708,8052,2698,8007,2694,7968,2692,7934,2692,7921,2696,7913,2702,7909,2714,7910,2730,7920,2764,7931,2796,7943,2830,7955,2862,7901,2916,7883,2936,7761,2812,7639,2690,7635,2686,7517,2570,7554,2532,7691,2394,7696,2382,7692,2370,7682,2358,7663,2348,7615,2338,7572,2330,7534,2326,7502,2326,7489,2328,7480,2334,7475,2344,7474,2358,7486,2392,7498,2426,7510,2458,7523,2488,7480,2532,7275,2328,7205,2258,7206,2250,7207,2244,7208,2236,7207,2224,7199,2214,7185,2208,7165,2206,7354,2016,7361,2002,7358,1990,7347,1980,7327,1970,7283,1960,7201,1952,7162,1950,7146,1952,7136,1958,7130,1968,7130,1980,7143,2016,7156,2050,7169,2082,7182,2114,7127,2170,6961,2336,6921,2372,6886,2402,6856,2424,6832,2441,6833,2442,6851,2450,6891,2468,6910,2478,6927,2454,6946,2428,6965,2406,6985,2384,7041,2328,7362,2650,7352,2660,7320,2692,7285,2726,7251,2754,7219,2780,7188,2800,7267,2832,7276,2818,7292,2798,7313,2774,7342,2744,7399,2686,7765,3052,7649,3168,7625,3190,7601,3210,7576,3230,7549,3250,7620,3290,7626,3278,7634,3266,7643,3252,7654,3240,7664,3228,7674,3218,7682,3208,7689,3202,7955,2936,8140,2752,8142,2740m8581,2153l8408,1980,8326,1897,8285,1851,8269,1808,8279,1767,8314,1729,8256,1671,7958,1970,8016,2027,8063,1987,8117,1980,8177,2005,8244,2063,8315,2144,8353,2214,8357,2273,8327,2321,8292,2341,8249,2346,8199,2336,8141,2311,8076,2272,8003,2217,7923,2148,7836,2064,7750,1974,7680,1891,7626,1816,7588,1749,7566,1689,7560,1637,7571,1592,7597,1555,7639,1527,7692,1517,7755,1524,7830,1550,7915,1593,8010,1654,8018,1647,8033,1632,8040,1624,7933,1517,7749,1333,7719,1363,7730,1384,7736,1402,7736,1417,7731,1430,7725,1434,7717,1437,7705,1441,7690,1443,7639,1452,7595,1465,7560,1482,7533,1503,7490,1558,7461,1618,7446,1683,7445,1752,7459,1826,7481,1891,7511,1957,7550,2024,7597,2091,7653,2160,7717,2229,7791,2297,7864,2353,7935,2397,8006,2428,8075,2448,8158,2457,8235,2448,8305,2420,8368,2374,8392,2346,8408,2327,8437,2275,8455,2219,8461,2159,8551,2183,8574,2159,8581,2153m9141,1539l9132,1503,9126,1479,9087,1413,9024,1342,9016,1350,8994,1372,9032,1418,9057,1453,9069,1479,9069,1483,9069,1496,9054,1503,9017,1490,8958,1456,8894,1412,8877,1401,8807,1356,8803,1354,8734,1326,8670,1317,8613,1327,8562,1356,8559,1353,8557,1352,8607,1287,8636,1223,8644,1159,8632,1095,8599,1031,8567,992,8545,966,8506,932,8506,1287,8487,1345,8444,1401,8260,1217,8183,1140,8155,1105,8142,1073,8145,1044,8162,1017,8210,992,8268,998,8336,1033,8413,1099,8469,1164,8500,1227,8506,1287,8506,932,8481,912,8419,874,8358,853,8298,850,8239,862,8182,892,8126,938,7854,1209,7872,1227,7903,1258,7940,1227,7978,1217,8018,1229,8059,1263,8636,1841,8670,1881,8682,1921,8672,1959,8642,1997,8689,2044,8963,1770,8956,1763,8916,1722,8880,1756,8838,1763,8792,1744,8741,1699,8490,1447,8529,1416,8579,1412,8639,1434,8709,1483,8789,1559,8866,1626,8935,1668,8998,1685,9053,1676,9101,1642,9133,1594,9141,1539m9723,1011l9411,687,9378,720,9432,803,9471,881,9496,952,9505,1017,9500,1076,9481,1128,9446,1174,9414,1198,9379,1204,9344,1192,9307,1161,9027,882,9077,840,9138,830,9209,852,9291,904,9321,874,9277,830,9275,828,8984,537,8961,560,8954,567,9006,650,9027,722,9016,781,8974,828,8818,672,8739,593,8707,555,8694,518,8700,485,8726,453,8777,416,8835,398,8902,399,8976,418,9059,457,9149,515,9182,482,9095,398,8876,188,8400,664,8448,712,8485,681,8524,672,8563,684,8604,718,9182,1295,9215,1336,9227,1375,9218,1414,9187,1451,9235,1499,9529,1204,9723,1011e" filled="true" fillcolor="#bebebe" stroked="false">
            <v:path arrowok="t"/>
            <v:fill opacity="32896f" type="solid"/>
            <w10:wrap type="none"/>
          </v:shape>
        </w:pict>
      </w:r>
      <w:r>
        <w:rPr/>
        <w:t>B</w:t>
      </w:r>
      <w:r>
        <w:rPr>
          <w:rFonts w:ascii="宋体" w:eastAsia="宋体" w:hint="eastAsia"/>
        </w:rPr>
        <w:t>． </w:t>
      </w:r>
      <w:r>
        <w:rPr/>
        <w:t>Potato farmers in many countries to which the new form of the fungus has spread cannot</w:t>
      </w:r>
    </w:p>
    <w:p>
      <w:pPr>
        <w:pStyle w:val="BodyText"/>
        <w:spacing w:before="63"/>
        <w:ind w:left="1166"/>
      </w:pPr>
      <w:r>
        <w:rPr/>
        <w:t>afford to increase their spending on fungicides.</w:t>
      </w:r>
    </w:p>
    <w:p>
      <w:pPr>
        <w:pStyle w:val="BodyText"/>
        <w:spacing w:line="292" w:lineRule="auto" w:before="29"/>
        <w:ind w:left="1166" w:right="627" w:hanging="466"/>
      </w:pPr>
      <w:r>
        <w:rPr/>
        <w:t>C</w:t>
      </w:r>
      <w:r>
        <w:rPr>
          <w:rFonts w:ascii="宋体" w:eastAsia="宋体" w:hint="eastAsia"/>
        </w:rPr>
        <w:t>． </w:t>
      </w:r>
      <w:r>
        <w:rPr/>
        <w:t>The new form of the fungus first began to spread when contaminated potato seeds were inadvertently exported from a major potato-exporting country.</w:t>
      </w:r>
    </w:p>
    <w:p>
      <w:pPr>
        <w:pStyle w:val="BodyText"/>
        <w:spacing w:line="268" w:lineRule="exact"/>
        <w:ind w:left="700"/>
      </w:pPr>
      <w:r>
        <w:rPr/>
        <w:t>D</w:t>
      </w:r>
      <w:r>
        <w:rPr>
          <w:rFonts w:ascii="宋体" w:eastAsia="宋体" w:hint="eastAsia"/>
        </w:rPr>
        <w:t>． </w:t>
      </w:r>
      <w:r>
        <w:rPr/>
        <w:t>Potato farmers in most countries use several insecticides on their crops in addition to</w:t>
      </w:r>
    </w:p>
    <w:p>
      <w:pPr>
        <w:pStyle w:val="BodyText"/>
        <w:spacing w:before="63"/>
        <w:ind w:left="1166"/>
      </w:pPr>
      <w:r>
        <w:rPr/>
        <w:t>fungicides of the sort that kill the new form of the fungus.</w:t>
      </w:r>
    </w:p>
    <w:p>
      <w:pPr>
        <w:pStyle w:val="BodyText"/>
        <w:spacing w:line="292" w:lineRule="auto" w:before="28"/>
        <w:ind w:left="1166" w:hanging="466"/>
      </w:pPr>
      <w:r>
        <w:rPr/>
        <w:t>E</w:t>
      </w:r>
      <w:r>
        <w:rPr>
          <w:rFonts w:ascii="宋体" w:eastAsia="宋体" w:hint="eastAsia"/>
        </w:rPr>
        <w:t>． </w:t>
      </w:r>
      <w:r>
        <w:rPr/>
        <w:t>Most governments have funds set aside that can be used to alleviate the effects of large-scale disasters such as severe food shortages and floods.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79" w:after="0"/>
        <w:ind w:left="700" w:right="133" w:firstLine="0"/>
        <w:jc w:val="both"/>
        <w:rPr>
          <w:sz w:val="21"/>
        </w:rPr>
      </w:pPr>
      <w:r>
        <w:rPr/>
        <w:drawing>
          <wp:anchor distT="0" distB="0" distL="0" distR="0" allowOverlap="1" layoutInCell="1" locked="0" behindDoc="1" simplePos="0" relativeHeight="268325975">
            <wp:simplePos x="0" y="0"/>
            <wp:positionH relativeFrom="page">
              <wp:posOffset>1153526</wp:posOffset>
            </wp:positionH>
            <wp:positionV relativeFrom="paragraph">
              <wp:posOffset>-226180</wp:posOffset>
            </wp:positionV>
            <wp:extent cx="2718703" cy="2500816"/>
            <wp:effectExtent l="0" t="0" r="0" b="0"/>
            <wp:wrapNone/>
            <wp:docPr id="61" name="image2.png" descr=""/>
            <wp:cNvGraphicFramePr>
              <a:graphicFrameLocks noChangeAspect="1"/>
            </wp:cNvGraphicFramePr>
            <a:graphic>
              <a:graphicData uri="http://schemas.openxmlformats.org/drawingml/2006/picture">
                <pic:pic>
                  <pic:nvPicPr>
                    <pic:cNvPr id="6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Although spinach is rich in calcium, it also contains large amounts of oxalic acid, a substance that greatly impedes calcium absorption by the </w:t>
      </w:r>
      <w:r>
        <w:rPr>
          <w:spacing w:val="-4"/>
          <w:sz w:val="21"/>
        </w:rPr>
        <w:t>body. </w:t>
      </w:r>
      <w:r>
        <w:rPr>
          <w:sz w:val="21"/>
        </w:rPr>
        <w:t>Therefore, other calcium-containing foods must be eaten either instead of or in addition to spinach if a person is to be sure of getting enough calcium.</w:t>
      </w:r>
    </w:p>
    <w:p>
      <w:pPr>
        <w:pStyle w:val="BodyText"/>
        <w:spacing w:before="3"/>
        <w:rPr>
          <w:sz w:val="27"/>
        </w:rPr>
      </w:pPr>
    </w:p>
    <w:p>
      <w:pPr>
        <w:pStyle w:val="BodyText"/>
        <w:spacing w:before="1"/>
        <w:ind w:left="700"/>
      </w:pPr>
      <w:r>
        <w:rPr/>
        <w:t>Which of the following, if true, most seriously weakens the argument above?</w:t>
      </w:r>
    </w:p>
    <w:p>
      <w:pPr>
        <w:pStyle w:val="BodyText"/>
        <w:rPr>
          <w:sz w:val="22"/>
        </w:rPr>
      </w:pPr>
    </w:p>
    <w:p>
      <w:pPr>
        <w:pStyle w:val="ListParagraph"/>
        <w:numPr>
          <w:ilvl w:val="0"/>
          <w:numId w:val="38"/>
        </w:numPr>
        <w:tabs>
          <w:tab w:pos="1120" w:val="left" w:leader="none"/>
          <w:tab w:pos="1121" w:val="left" w:leader="none"/>
        </w:tabs>
        <w:spacing w:line="309" w:lineRule="auto" w:before="129" w:after="0"/>
        <w:ind w:left="1120" w:right="717" w:hanging="420"/>
        <w:jc w:val="left"/>
        <w:rPr>
          <w:sz w:val="21"/>
        </w:rPr>
      </w:pPr>
      <w:r>
        <w:rPr>
          <w:sz w:val="21"/>
        </w:rPr>
        <w:t>Rice, which does not contain calcium, counteracts the effects of oxalic acid on calcium absorption.</w:t>
      </w:r>
    </w:p>
    <w:p>
      <w:pPr>
        <w:pStyle w:val="ListParagraph"/>
        <w:numPr>
          <w:ilvl w:val="0"/>
          <w:numId w:val="38"/>
        </w:numPr>
        <w:tabs>
          <w:tab w:pos="1120" w:val="left" w:leader="none"/>
          <w:tab w:pos="1121" w:val="left" w:leader="none"/>
        </w:tabs>
        <w:spacing w:line="309" w:lineRule="auto" w:before="2" w:after="0"/>
        <w:ind w:left="1120" w:right="680" w:hanging="420"/>
        <w:jc w:val="left"/>
        <w:rPr>
          <w:sz w:val="21"/>
        </w:rPr>
      </w:pPr>
      <w:r>
        <w:rPr>
          <w:sz w:val="21"/>
        </w:rPr>
        <w:t>Dairy products, which contain even more calcium than spinach does, are often eaten by people who eat spinach on a regular</w:t>
      </w:r>
      <w:r>
        <w:rPr>
          <w:spacing w:val="-5"/>
          <w:sz w:val="21"/>
        </w:rPr>
        <w:t> </w:t>
      </w:r>
      <w:r>
        <w:rPr>
          <w:sz w:val="21"/>
        </w:rPr>
        <w:t>basis.</w:t>
      </w:r>
    </w:p>
    <w:p>
      <w:pPr>
        <w:pStyle w:val="ListParagraph"/>
        <w:numPr>
          <w:ilvl w:val="0"/>
          <w:numId w:val="38"/>
        </w:numPr>
        <w:tabs>
          <w:tab w:pos="1120" w:val="left" w:leader="none"/>
          <w:tab w:pos="1121" w:val="left" w:leader="none"/>
        </w:tabs>
        <w:spacing w:line="240" w:lineRule="auto" w:before="2" w:after="0"/>
        <w:ind w:left="1120" w:right="0" w:hanging="420"/>
        <w:jc w:val="left"/>
        <w:rPr>
          <w:sz w:val="21"/>
        </w:rPr>
      </w:pPr>
      <w:r>
        <w:rPr>
          <w:sz w:val="21"/>
        </w:rPr>
        <w:t>Neither the calcium nor the oxalic acid in spinach is destroyed when spinach is</w:t>
      </w:r>
      <w:r>
        <w:rPr>
          <w:spacing w:val="-20"/>
          <w:sz w:val="21"/>
        </w:rPr>
        <w:t> </w:t>
      </w:r>
      <w:r>
        <w:rPr>
          <w:sz w:val="21"/>
        </w:rPr>
        <w:t>cooked.</w:t>
      </w:r>
    </w:p>
    <w:p>
      <w:pPr>
        <w:pStyle w:val="ListParagraph"/>
        <w:numPr>
          <w:ilvl w:val="0"/>
          <w:numId w:val="38"/>
        </w:numPr>
        <w:tabs>
          <w:tab w:pos="1120" w:val="left" w:leader="none"/>
          <w:tab w:pos="1121" w:val="left" w:leader="none"/>
        </w:tabs>
        <w:spacing w:line="309" w:lineRule="auto" w:before="70" w:after="0"/>
        <w:ind w:left="1120" w:right="533" w:hanging="420"/>
        <w:jc w:val="left"/>
        <w:rPr>
          <w:sz w:val="21"/>
        </w:rPr>
      </w:pPr>
      <w:r>
        <w:rPr>
          <w:sz w:val="21"/>
        </w:rPr>
        <w:t>Many leafy green vegetables other than spinach that are rich in calcium also contain high concentrations of oxalic</w:t>
      </w:r>
      <w:r>
        <w:rPr>
          <w:spacing w:val="-7"/>
          <w:sz w:val="21"/>
        </w:rPr>
        <w:t> </w:t>
      </w:r>
      <w:r>
        <w:rPr>
          <w:sz w:val="21"/>
        </w:rPr>
        <w:t>acid.</w:t>
      </w:r>
    </w:p>
    <w:p>
      <w:pPr>
        <w:pStyle w:val="ListParagraph"/>
        <w:numPr>
          <w:ilvl w:val="0"/>
          <w:numId w:val="38"/>
        </w:numPr>
        <w:tabs>
          <w:tab w:pos="1120" w:val="left" w:leader="none"/>
          <w:tab w:pos="1121" w:val="left" w:leader="none"/>
        </w:tabs>
        <w:spacing w:line="240" w:lineRule="auto" w:before="3" w:after="0"/>
        <w:ind w:left="1120" w:right="0" w:hanging="420"/>
        <w:jc w:val="left"/>
        <w:rPr>
          <w:sz w:val="21"/>
        </w:rPr>
      </w:pPr>
      <w:r>
        <w:rPr>
          <w:sz w:val="21"/>
        </w:rPr>
        <w:t>Oxalic acid has little effect on the body's ability to absorb nutrients other than</w:t>
      </w:r>
      <w:r>
        <w:rPr>
          <w:spacing w:val="-28"/>
          <w:sz w:val="21"/>
        </w:rPr>
        <w:t> </w:t>
      </w:r>
      <w:r>
        <w:rPr>
          <w:sz w:val="21"/>
        </w:rPr>
        <w:t>calcium.</w:t>
      </w:r>
    </w:p>
    <w:p>
      <w:pPr>
        <w:spacing w:after="0" w:line="240"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Osteoporosis is a disease that reduces bone mass, leading to fragile bones that break </w:t>
      </w:r>
      <w:r>
        <w:rPr>
          <w:spacing w:val="-4"/>
          <w:sz w:val="21"/>
        </w:rPr>
        <w:t>easily. </w:t>
      </w:r>
      <w:r>
        <w:rPr>
          <w:sz w:val="21"/>
        </w:rPr>
        <w:t>Current treatments for osteoporosis such as estrogen or calcitonin help prevent further loss of bone but do not increase bone mass. Since fluoride is known to increase bone mass, administering fluoride to osteoporosis patients would therefore help make their bones less susceptible to breaking.</w:t>
      </w:r>
    </w:p>
    <w:p>
      <w:pPr>
        <w:pStyle w:val="BodyText"/>
        <w:spacing w:before="4"/>
        <w:rPr>
          <w:sz w:val="27"/>
        </w:rPr>
      </w:pPr>
    </w:p>
    <w:p>
      <w:pPr>
        <w:pStyle w:val="BodyText"/>
        <w:ind w:left="700"/>
      </w:pPr>
      <w:r>
        <w:rPr/>
        <w:t>Which of the following, if true, most seriously weakens the argument above?</w:t>
      </w:r>
    </w:p>
    <w:p>
      <w:pPr>
        <w:pStyle w:val="BodyText"/>
        <w:rPr>
          <w:sz w:val="22"/>
        </w:rPr>
      </w:pPr>
    </w:p>
    <w:p>
      <w:pPr>
        <w:pStyle w:val="ListParagraph"/>
        <w:numPr>
          <w:ilvl w:val="0"/>
          <w:numId w:val="39"/>
        </w:numPr>
        <w:tabs>
          <w:tab w:pos="1120" w:val="left" w:leader="none"/>
          <w:tab w:pos="1121" w:val="left" w:leader="none"/>
        </w:tabs>
        <w:spacing w:line="309" w:lineRule="auto" w:before="129" w:after="0"/>
        <w:ind w:left="1120" w:right="350" w:hanging="420"/>
        <w:jc w:val="left"/>
        <w:rPr>
          <w:sz w:val="21"/>
        </w:rPr>
      </w:pPr>
      <w:r>
        <w:rPr/>
        <w:pict>
          <v:shape style="position:absolute;margin-left:291.430023pt;margin-top:30.472721pt;width:194.7pt;height:183pt;mso-position-horizontal-relative:page;mso-position-vertical-relative:paragraph;z-index:-109408"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Most people who suffer from osteoporosis are not aware that administration of fluoride can increase bone</w:t>
      </w:r>
      <w:r>
        <w:rPr>
          <w:spacing w:val="-4"/>
          <w:sz w:val="21"/>
        </w:rPr>
        <w:t> </w:t>
      </w:r>
      <w:r>
        <w:rPr>
          <w:sz w:val="21"/>
        </w:rPr>
        <w:t>mass.</w:t>
      </w:r>
    </w:p>
    <w:p>
      <w:pPr>
        <w:pStyle w:val="ListParagraph"/>
        <w:numPr>
          <w:ilvl w:val="0"/>
          <w:numId w:val="39"/>
        </w:numPr>
        <w:tabs>
          <w:tab w:pos="1120" w:val="left" w:leader="none"/>
          <w:tab w:pos="1121" w:val="left" w:leader="none"/>
        </w:tabs>
        <w:spacing w:line="309" w:lineRule="auto" w:before="2" w:after="0"/>
        <w:ind w:left="1120" w:right="667" w:hanging="420"/>
        <w:jc w:val="left"/>
        <w:rPr>
          <w:sz w:val="21"/>
        </w:rPr>
      </w:pPr>
      <w:r>
        <w:rPr>
          <w:sz w:val="21"/>
        </w:rPr>
        <w:t>Fluoride is added to drinking water in many locations in order to strengthen the teeth of people who drink the</w:t>
      </w:r>
      <w:r>
        <w:rPr>
          <w:spacing w:val="-5"/>
          <w:sz w:val="21"/>
        </w:rPr>
        <w:t> </w:t>
      </w:r>
      <w:r>
        <w:rPr>
          <w:sz w:val="21"/>
        </w:rPr>
        <w:t>water.</w:t>
      </w:r>
    </w:p>
    <w:p>
      <w:pPr>
        <w:pStyle w:val="ListParagraph"/>
        <w:numPr>
          <w:ilvl w:val="0"/>
          <w:numId w:val="39"/>
        </w:numPr>
        <w:tabs>
          <w:tab w:pos="1120" w:val="left" w:leader="none"/>
          <w:tab w:pos="1121" w:val="left" w:leader="none"/>
        </w:tabs>
        <w:spacing w:line="309" w:lineRule="auto" w:before="2" w:after="0"/>
        <w:ind w:left="1120" w:right="612" w:hanging="420"/>
        <w:jc w:val="left"/>
        <w:rPr>
          <w:sz w:val="21"/>
        </w:rPr>
      </w:pPr>
      <w:r>
        <w:rPr>
          <w:sz w:val="21"/>
        </w:rPr>
        <w:t>The risk of contracting osteoporosis and other degenerative bone diseases is lessened by exercise and an adequate intake of</w:t>
      </w:r>
      <w:r>
        <w:rPr>
          <w:spacing w:val="-9"/>
          <w:sz w:val="21"/>
        </w:rPr>
        <w:t> </w:t>
      </w:r>
      <w:r>
        <w:rPr>
          <w:sz w:val="21"/>
        </w:rPr>
        <w:t>calcium.</w:t>
      </w:r>
    </w:p>
    <w:p>
      <w:pPr>
        <w:pStyle w:val="ListParagraph"/>
        <w:numPr>
          <w:ilvl w:val="0"/>
          <w:numId w:val="39"/>
        </w:numPr>
        <w:tabs>
          <w:tab w:pos="1120" w:val="left" w:leader="none"/>
          <w:tab w:pos="1121" w:val="left" w:leader="none"/>
        </w:tabs>
        <w:spacing w:line="309" w:lineRule="auto" w:before="2" w:after="0"/>
        <w:ind w:left="1120" w:right="271" w:hanging="420"/>
        <w:jc w:val="left"/>
        <w:rPr>
          <w:sz w:val="21"/>
        </w:rPr>
      </w:pPr>
      <w:r>
        <w:rPr>
          <w:sz w:val="21"/>
        </w:rPr>
        <w:t>Unlike administration of fluoride, administration of estrogen or calcitonin is known to cause undesirable side effects for many</w:t>
      </w:r>
      <w:r>
        <w:rPr>
          <w:spacing w:val="-10"/>
          <w:sz w:val="21"/>
        </w:rPr>
        <w:t> </w:t>
      </w:r>
      <w:r>
        <w:rPr>
          <w:sz w:val="21"/>
        </w:rPr>
        <w:t>people.</w:t>
      </w:r>
    </w:p>
    <w:p>
      <w:pPr>
        <w:pStyle w:val="ListParagraph"/>
        <w:numPr>
          <w:ilvl w:val="0"/>
          <w:numId w:val="39"/>
        </w:numPr>
        <w:tabs>
          <w:tab w:pos="1120" w:val="left" w:leader="none"/>
          <w:tab w:pos="1121" w:val="left" w:leader="none"/>
        </w:tabs>
        <w:spacing w:line="309" w:lineRule="auto" w:before="2" w:after="0"/>
        <w:ind w:left="1120" w:right="510" w:hanging="420"/>
        <w:jc w:val="left"/>
        <w:rPr>
          <w:sz w:val="21"/>
        </w:rPr>
      </w:pPr>
      <w:r>
        <w:rPr>
          <w:sz w:val="21"/>
        </w:rPr>
        <w:t>The new bone mass that is added by the administration of fluoride is more brittle and less elastic than normal bone</w:t>
      </w:r>
      <w:r>
        <w:rPr>
          <w:spacing w:val="-8"/>
          <w:sz w:val="21"/>
        </w:rPr>
        <w:t> </w:t>
      </w:r>
      <w:r>
        <w:rPr>
          <w:sz w:val="21"/>
        </w:rPr>
        <w:t>tissue.</w:t>
      </w: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80" w:after="0"/>
        <w:ind w:left="700" w:right="137" w:firstLine="0"/>
        <w:jc w:val="both"/>
        <w:rPr>
          <w:sz w:val="21"/>
        </w:rPr>
      </w:pPr>
      <w:r>
        <w:rPr/>
        <w:drawing>
          <wp:anchor distT="0" distB="0" distL="0" distR="0" allowOverlap="1" layoutInCell="1" locked="0" behindDoc="1" simplePos="0" relativeHeight="268326023">
            <wp:simplePos x="0" y="0"/>
            <wp:positionH relativeFrom="page">
              <wp:posOffset>1153526</wp:posOffset>
            </wp:positionH>
            <wp:positionV relativeFrom="paragraph">
              <wp:posOffset>368815</wp:posOffset>
            </wp:positionV>
            <wp:extent cx="2718703" cy="2500816"/>
            <wp:effectExtent l="0" t="0" r="0" b="0"/>
            <wp:wrapNone/>
            <wp:docPr id="63" name="image2.png" descr=""/>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Conservationists have believed that by concentrating their preservation efforts on habitats  rich in an easily surveyed group of species, such as birds, they would thereby be preserving areas rich in overall species </w:t>
      </w:r>
      <w:r>
        <w:rPr>
          <w:spacing w:val="-3"/>
          <w:sz w:val="21"/>
        </w:rPr>
        <w:t>diversity. </w:t>
      </w:r>
      <w:r>
        <w:rPr>
          <w:sz w:val="21"/>
        </w:rPr>
        <w:t>This belief rests on a view that a geographical area rich in one group of species will also be rich in the other groups characteristic of the entire regional climate zone.</w:t>
      </w:r>
    </w:p>
    <w:p>
      <w:pPr>
        <w:pStyle w:val="BodyText"/>
        <w:spacing w:before="4"/>
        <w:rPr>
          <w:sz w:val="27"/>
        </w:rPr>
      </w:pPr>
    </w:p>
    <w:p>
      <w:pPr>
        <w:pStyle w:val="BodyText"/>
        <w:spacing w:line="309" w:lineRule="auto"/>
        <w:ind w:left="700" w:right="247"/>
      </w:pPr>
      <w:r>
        <w:rPr/>
        <w:t>Which of the following findings about widely scattered tracts 10 kilometers by 10 kilometers in a temperate climate zone would most seriously challenge the conservationists' assumptions?</w:t>
      </w:r>
    </w:p>
    <w:p>
      <w:pPr>
        <w:pStyle w:val="BodyText"/>
        <w:spacing w:before="4"/>
        <w:rPr>
          <w:sz w:val="27"/>
        </w:rPr>
      </w:pPr>
    </w:p>
    <w:p>
      <w:pPr>
        <w:pStyle w:val="ListParagraph"/>
        <w:numPr>
          <w:ilvl w:val="1"/>
          <w:numId w:val="1"/>
        </w:numPr>
        <w:tabs>
          <w:tab w:pos="1120" w:val="left" w:leader="none"/>
          <w:tab w:pos="1121" w:val="left" w:leader="none"/>
        </w:tabs>
        <w:spacing w:line="240" w:lineRule="auto" w:before="0" w:after="0"/>
        <w:ind w:left="1120" w:right="0" w:hanging="420"/>
        <w:jc w:val="left"/>
        <w:rPr>
          <w:sz w:val="21"/>
        </w:rPr>
      </w:pPr>
      <w:r>
        <w:rPr>
          <w:sz w:val="21"/>
        </w:rPr>
        <w:t>The tracts show little damage from human intrusion and from pollution by human</w:t>
      </w:r>
      <w:r>
        <w:rPr>
          <w:spacing w:val="-28"/>
          <w:sz w:val="21"/>
        </w:rPr>
        <w:t> </w:t>
      </w:r>
      <w:r>
        <w:rPr>
          <w:sz w:val="21"/>
        </w:rPr>
        <w:t>activities.</w:t>
      </w:r>
    </w:p>
    <w:p>
      <w:pPr>
        <w:pStyle w:val="ListParagraph"/>
        <w:numPr>
          <w:ilvl w:val="1"/>
          <w:numId w:val="1"/>
        </w:numPr>
        <w:tabs>
          <w:tab w:pos="1120" w:val="left" w:leader="none"/>
          <w:tab w:pos="1121" w:val="left" w:leader="none"/>
        </w:tabs>
        <w:spacing w:line="309" w:lineRule="auto" w:before="70" w:after="0"/>
        <w:ind w:left="1120" w:right="160" w:hanging="420"/>
        <w:jc w:val="left"/>
        <w:rPr>
          <w:sz w:val="21"/>
        </w:rPr>
      </w:pPr>
      <w:r>
        <w:rPr>
          <w:sz w:val="21"/>
        </w:rPr>
        <w:t>Where a certain group of species, such as birds, is abundant, there is also an abundance of the species, such as insects, on which that group of species feeds, or in the case of plants, of the land and water resources it</w:t>
      </w:r>
      <w:r>
        <w:rPr>
          <w:spacing w:val="-7"/>
          <w:sz w:val="21"/>
        </w:rPr>
        <w:t> </w:t>
      </w:r>
      <w:r>
        <w:rPr>
          <w:sz w:val="21"/>
        </w:rPr>
        <w:t>requires.</w:t>
      </w:r>
    </w:p>
    <w:p>
      <w:pPr>
        <w:pStyle w:val="ListParagraph"/>
        <w:numPr>
          <w:ilvl w:val="1"/>
          <w:numId w:val="1"/>
        </w:numPr>
        <w:tabs>
          <w:tab w:pos="1120" w:val="left" w:leader="none"/>
          <w:tab w:pos="1121" w:val="left" w:leader="none"/>
        </w:tabs>
        <w:spacing w:line="309" w:lineRule="auto" w:before="2" w:after="0"/>
        <w:ind w:left="1120" w:right="359" w:hanging="420"/>
        <w:jc w:val="left"/>
        <w:rPr>
          <w:sz w:val="21"/>
        </w:rPr>
      </w:pPr>
      <w:r>
        <w:rPr>
          <w:sz w:val="21"/>
        </w:rPr>
        <w:t>The area of one of the tracts is generally large enough to contain a representative sample of the organisms in the</w:t>
      </w:r>
      <w:r>
        <w:rPr>
          <w:spacing w:val="-5"/>
          <w:sz w:val="21"/>
        </w:rPr>
        <w:t> </w:t>
      </w:r>
      <w:r>
        <w:rPr>
          <w:sz w:val="21"/>
        </w:rPr>
        <w:t>region.</w:t>
      </w:r>
    </w:p>
    <w:p>
      <w:pPr>
        <w:pStyle w:val="ListParagraph"/>
        <w:numPr>
          <w:ilvl w:val="1"/>
          <w:numId w:val="1"/>
        </w:numPr>
        <w:tabs>
          <w:tab w:pos="1120" w:val="left" w:leader="none"/>
          <w:tab w:pos="1121" w:val="left" w:leader="none"/>
        </w:tabs>
        <w:spacing w:line="309" w:lineRule="auto" w:before="2" w:after="0"/>
        <w:ind w:left="1120" w:right="388" w:hanging="420"/>
        <w:jc w:val="left"/>
        <w:rPr>
          <w:sz w:val="21"/>
        </w:rPr>
      </w:pPr>
      <w:r>
        <w:rPr>
          <w:sz w:val="21"/>
        </w:rPr>
        <w:t>There is little overlap between the list of tracts that are rich in species of butterflies and the list of those that are rich in species of</w:t>
      </w:r>
      <w:r>
        <w:rPr>
          <w:spacing w:val="-9"/>
          <w:sz w:val="21"/>
        </w:rPr>
        <w:t> </w:t>
      </w:r>
      <w:r>
        <w:rPr>
          <w:sz w:val="21"/>
        </w:rPr>
        <w:t>birds.</w:t>
      </w:r>
    </w:p>
    <w:p>
      <w:pPr>
        <w:pStyle w:val="ListParagraph"/>
        <w:numPr>
          <w:ilvl w:val="1"/>
          <w:numId w:val="1"/>
        </w:numPr>
        <w:tabs>
          <w:tab w:pos="1120" w:val="left" w:leader="none"/>
          <w:tab w:pos="1121" w:val="left" w:leader="none"/>
        </w:tabs>
        <w:spacing w:line="309" w:lineRule="auto" w:before="2" w:after="0"/>
        <w:ind w:left="1120" w:right="292" w:hanging="420"/>
        <w:jc w:val="left"/>
        <w:rPr>
          <w:sz w:val="21"/>
        </w:rPr>
      </w:pPr>
      <w:r>
        <w:rPr>
          <w:sz w:val="21"/>
        </w:rPr>
        <w:t>The highest concentration of individuals of rare species is found where the general diversity of species is</w:t>
      </w:r>
      <w:r>
        <w:rPr>
          <w:spacing w:val="-5"/>
          <w:sz w:val="21"/>
        </w:rPr>
        <w:t> </w:t>
      </w:r>
      <w:r>
        <w:rPr>
          <w:sz w:val="21"/>
        </w:rPr>
        <w:t>greatest.</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288" w:lineRule="auto" w:before="92" w:after="0"/>
        <w:ind w:left="700" w:right="138" w:firstLine="0"/>
        <w:jc w:val="both"/>
        <w:rPr>
          <w:sz w:val="21"/>
        </w:rPr>
      </w:pPr>
      <w:r>
        <w:rPr>
          <w:sz w:val="21"/>
        </w:rPr>
        <w:t>Drug companies lose money when manufacturing drugs that cure those suffering from rare diseases because selling a drug to only a few people usually does not recoup manufacturing expenses</w:t>
      </w:r>
      <w:r>
        <w:rPr>
          <w:rFonts w:ascii="宋体" w:eastAsia="宋体" w:hint="eastAsia"/>
          <w:sz w:val="21"/>
        </w:rPr>
        <w:t>．</w:t>
      </w:r>
      <w:r>
        <w:rPr>
          <w:sz w:val="21"/>
        </w:rPr>
        <w:t>Therefore,</w:t>
      </w:r>
      <w:r>
        <w:rPr>
          <w:spacing w:val="20"/>
          <w:sz w:val="21"/>
        </w:rPr>
        <w:t> </w:t>
      </w:r>
      <w:r>
        <w:rPr>
          <w:sz w:val="21"/>
        </w:rPr>
        <w:t>a</w:t>
      </w:r>
      <w:r>
        <w:rPr>
          <w:spacing w:val="17"/>
          <w:sz w:val="21"/>
        </w:rPr>
        <w:t> </w:t>
      </w:r>
      <w:r>
        <w:rPr>
          <w:sz w:val="21"/>
        </w:rPr>
        <w:t>company</w:t>
      </w:r>
      <w:r>
        <w:rPr>
          <w:spacing w:val="17"/>
          <w:sz w:val="21"/>
        </w:rPr>
        <w:t> </w:t>
      </w:r>
      <w:r>
        <w:rPr>
          <w:sz w:val="21"/>
        </w:rPr>
        <w:t>manufacturing</w:t>
      </w:r>
      <w:r>
        <w:rPr>
          <w:spacing w:val="20"/>
          <w:sz w:val="21"/>
        </w:rPr>
        <w:t> </w:t>
      </w:r>
      <w:r>
        <w:rPr>
          <w:sz w:val="21"/>
        </w:rPr>
        <w:t>any</w:t>
      </w:r>
      <w:r>
        <w:rPr>
          <w:spacing w:val="15"/>
          <w:sz w:val="21"/>
        </w:rPr>
        <w:t> </w:t>
      </w:r>
      <w:r>
        <w:rPr>
          <w:sz w:val="21"/>
        </w:rPr>
        <w:t>of</w:t>
      </w:r>
      <w:r>
        <w:rPr>
          <w:spacing w:val="21"/>
          <w:sz w:val="21"/>
        </w:rPr>
        <w:t> </w:t>
      </w:r>
      <w:r>
        <w:rPr>
          <w:sz w:val="21"/>
        </w:rPr>
        <w:t>the</w:t>
      </w:r>
      <w:r>
        <w:rPr>
          <w:spacing w:val="20"/>
          <w:sz w:val="21"/>
        </w:rPr>
        <w:t> </w:t>
      </w:r>
      <w:r>
        <w:rPr>
          <w:sz w:val="21"/>
        </w:rPr>
        <w:t>drugs</w:t>
      </w:r>
      <w:r>
        <w:rPr>
          <w:spacing w:val="20"/>
          <w:sz w:val="21"/>
        </w:rPr>
        <w:t> </w:t>
      </w:r>
      <w:r>
        <w:rPr>
          <w:sz w:val="21"/>
        </w:rPr>
        <w:t>that</w:t>
      </w:r>
      <w:r>
        <w:rPr>
          <w:spacing w:val="18"/>
          <w:sz w:val="21"/>
        </w:rPr>
        <w:t> </w:t>
      </w:r>
      <w:r>
        <w:rPr>
          <w:sz w:val="21"/>
        </w:rPr>
        <w:t>cure</w:t>
      </w:r>
      <w:r>
        <w:rPr>
          <w:spacing w:val="17"/>
          <w:sz w:val="21"/>
        </w:rPr>
        <w:t> </w:t>
      </w:r>
      <w:r>
        <w:rPr>
          <w:sz w:val="21"/>
        </w:rPr>
        <w:t>those</w:t>
      </w:r>
      <w:r>
        <w:rPr>
          <w:spacing w:val="18"/>
          <w:sz w:val="21"/>
        </w:rPr>
        <w:t> </w:t>
      </w:r>
      <w:r>
        <w:rPr>
          <w:sz w:val="21"/>
        </w:rPr>
        <w:t>suffering</w:t>
      </w:r>
      <w:r>
        <w:rPr>
          <w:spacing w:val="20"/>
          <w:sz w:val="21"/>
        </w:rPr>
        <w:t> </w:t>
      </w:r>
      <w:r>
        <w:rPr>
          <w:sz w:val="21"/>
        </w:rPr>
        <w:t>from</w:t>
      </w:r>
    </w:p>
    <w:p>
      <w:pPr>
        <w:pStyle w:val="BodyText"/>
        <w:spacing w:line="265" w:lineRule="exact"/>
        <w:ind w:left="700"/>
        <w:rPr>
          <w:rFonts w:ascii="宋体" w:eastAsia="宋体" w:hint="eastAsia"/>
        </w:rPr>
      </w:pPr>
      <w:r>
        <w:rPr/>
        <w:t>loxemia, an extremely rare disease, will undoubtedly lose money</w:t>
      </w:r>
      <w:r>
        <w:rPr>
          <w:rFonts w:ascii="宋体" w:eastAsia="宋体" w:hint="eastAsia"/>
        </w:rPr>
        <w:t>．</w:t>
      </w:r>
    </w:p>
    <w:p>
      <w:pPr>
        <w:pStyle w:val="BodyText"/>
        <w:spacing w:before="6"/>
        <w:rPr>
          <w:rFonts w:ascii="宋体"/>
          <w:sz w:val="25"/>
        </w:rPr>
      </w:pPr>
    </w:p>
    <w:p>
      <w:pPr>
        <w:pStyle w:val="BodyText"/>
        <w:ind w:left="700"/>
        <w:rPr>
          <w:rFonts w:ascii="宋体" w:eastAsia="宋体" w:hint="eastAsia"/>
        </w:rPr>
      </w:pPr>
      <w:r>
        <w:rPr/>
        <w:t>Which of the following, if true, most seriously weakens the conclusion above</w:t>
      </w:r>
      <w:r>
        <w:rPr>
          <w:rFonts w:ascii="宋体" w:eastAsia="宋体" w:hint="eastAsia"/>
        </w:rPr>
        <w:t>？</w:t>
      </w:r>
    </w:p>
    <w:p>
      <w:pPr>
        <w:pStyle w:val="BodyText"/>
        <w:spacing w:before="13"/>
        <w:rPr>
          <w:rFonts w:ascii="宋体"/>
          <w:sz w:val="28"/>
        </w:rPr>
      </w:pPr>
    </w:p>
    <w:p>
      <w:pPr>
        <w:pStyle w:val="ListParagraph"/>
        <w:numPr>
          <w:ilvl w:val="0"/>
          <w:numId w:val="40"/>
        </w:numPr>
        <w:tabs>
          <w:tab w:pos="1120" w:val="left" w:leader="none"/>
          <w:tab w:pos="1121" w:val="left" w:leader="none"/>
        </w:tabs>
        <w:spacing w:line="264" w:lineRule="auto" w:before="0" w:after="0"/>
        <w:ind w:left="1120" w:right="597" w:hanging="420"/>
        <w:jc w:val="left"/>
        <w:rPr>
          <w:rFonts w:ascii="宋体" w:eastAsia="宋体" w:hint="eastAsia"/>
          <w:sz w:val="21"/>
        </w:rPr>
      </w:pPr>
      <w:r>
        <w:rPr>
          <w:sz w:val="21"/>
        </w:rPr>
        <w:t>Several drugs that cure those suffering from loxemia also cure those suffering from very common</w:t>
      </w:r>
      <w:r>
        <w:rPr>
          <w:spacing w:val="-6"/>
          <w:sz w:val="21"/>
        </w:rPr>
        <w:t> </w:t>
      </w:r>
      <w:r>
        <w:rPr>
          <w:sz w:val="21"/>
        </w:rPr>
        <w:t>illnesses</w:t>
      </w:r>
      <w:r>
        <w:rPr>
          <w:rFonts w:ascii="宋体" w:eastAsia="宋体" w:hint="eastAsia"/>
          <w:sz w:val="21"/>
        </w:rPr>
        <w:t>．</w:t>
      </w:r>
    </w:p>
    <w:p>
      <w:pPr>
        <w:pStyle w:val="ListParagraph"/>
        <w:numPr>
          <w:ilvl w:val="0"/>
          <w:numId w:val="40"/>
        </w:numPr>
        <w:tabs>
          <w:tab w:pos="1120" w:val="left" w:leader="none"/>
          <w:tab w:pos="1121" w:val="left" w:leader="none"/>
        </w:tabs>
        <w:spacing w:line="289" w:lineRule="exact" w:before="0" w:after="0"/>
        <w:ind w:left="1120" w:right="0" w:hanging="420"/>
        <w:jc w:val="left"/>
        <w:rPr>
          <w:rFonts w:ascii="宋体" w:eastAsia="宋体" w:hint="eastAsia"/>
          <w:sz w:val="21"/>
        </w:rPr>
      </w:pPr>
      <w:r>
        <w:rPr/>
        <w:pict>
          <v:shape style="position:absolute;margin-left:291.430023pt;margin-top:10.665959pt;width:194.7pt;height:183pt;mso-position-horizontal-relative:page;mso-position-vertical-relative:paragraph;z-index:-109360" coordorigin="5829,213" coordsize="3894,3660" path="m6761,2503l6759,2477,6750,2453,6738,2429,6724,2409,6710,2391,6693,2373,6660,2349,6625,2335,6588,2327,6550,2329,6513,2339,6478,2357,6444,2381,6414,2413,6411,2425,6413,2437,6421,2445,6435,2453,6485,2463,6536,2483,6588,2511,6641,2551,6672,2567,6701,2571,6726,2565,6749,2549,6758,2525,6761,2503m6961,2825l6959,2803,6952,2777,6941,2755,6929,2733,6915,2715,6899,2699,6866,2675,6832,2661,6797,2655,6761,2657,6726,2667,6692,2683,6660,2705,6630,2733,6626,2747,6627,2761,6635,2771,6649,2779,6696,2789,6745,2809,6794,2835,6844,2871,6873,2887,6901,2893,6927,2887,6949,2871,6958,2849,6961,2825m7064,2187l7063,2163,7055,2135,7040,2107,7020,2081,6997,2059,6970,2041,6941,2025,6882,2009,6821,2011,6758,2031,6692,2071,6685,2081,6686,2091,6694,2101,6710,2107,6764,2121,6817,2145,6869,2179,6920,2221,6966,2251,7004,2259,7035,2247,7057,2213,7064,2187m7235,3746l7205,3680,7180,3654,7161,3634,7104,3607,7033,3599,6999,3603,6961,3614,6918,3631,6872,3654,6867,3554,6872,3469,6885,3401,6888,3393,6906,3349,6935,3313,6951,3290,6953,3270,6940,3255,6913,3243,6824,3236,6751,3233,6697,3234,6660,3237,6648,3238,6641,3245,6642,3256,6646,3279,6652,3304,6659,3330,6668,3359,6508,3519,6452,3439,6367,3318,6410,3275,6747,2938,6754,2922,6752,2908,6740,2896,6720,2887,6650,2880,6594,2876,6551,2875,6522,2877,6511,2877,6503,2883,6500,2892,6501,2907,6510,2933,6521,2966,6536,3008,6555,3057,6336,3275,6293,3215,6207,3095,6250,3052,6502,2799,6509,2790,6509,2781,6501,2771,6493,2763,6484,2757,6477,2756,6399,2746,6340,2742,6299,2743,6276,2748,6269,2751,6264,2756,6261,2763,6263,2774,6266,2788,6271,2806,6278,2828,6286,2852,6294,2877,6301,2897,6309,2919,6176,3052,6075,2899,6077,2886,6081,2866,6077,2845,6065,2831,6046,2823,6020,2820,5982,2833,5945,2848,5910,2866,5875,2886,5863,2896,5861,2909,5867,2925,5883,2943,5907,2970,5931,2999,5956,3031,5982,3066,6037,3146,6056,3172,5970,3258,5930,3297,5893,3329,5859,3356,5829,3376,5913,3412,5932,3381,5953,3352,5977,3324,6087,3215,6216,3396,6118,3494,6078,3532,6039,3566,6000,3598,5962,3627,6047,3661,6064,3632,6085,3603,6111,3574,6247,3439,6298,3512,6315,3537,6325,3560,6333,3583,6339,3604,6342,3625,6349,3646,6358,3661,6369,3672,6382,3677,6424,3676,6463,3674,6499,3670,6533,3665,6554,3659,6568,3650,6575,3639,6574,3624,6566,3607,6551,3574,6543,3557,6582,3519,6707,3393,6726,3446,6773,3588,6803,3676,6741,3713,6684,3754,6631,3796,6583,3841,6576,3857,6577,3868,6588,3872,6608,3872,6693,3848,6775,3830,6853,3818,6929,3813,7000,3813,7068,3820,7151,3832,7206,3823,7216,3813,7234,3795,7235,3746m7592,3419l7589,3395,7581,3369,7571,3347,7558,3325,7541,3305,7520,3287,7494,3265,7462,3239,7424,3211,7397,3189,7384,3179,7345,3143,7307,3105,7269,3063,7223,3003,7176,2939,7128,2875,7080,2809,7031,2743,6982,2675,6932,2607,6881,2535,6833,2468,6831,2467,6832,2467,6830,2463,6777,2391,6766,2379,6756,2373,6747,2371,6741,2373,6736,2379,6735,2387,6738,2397,6745,2409,6808,2507,6865,2597,6916,2679,6962,2753,7002,2819,7036,2875,7065,2925,7088,2967,7106,3001,7124,3047,7126,3087,7112,3121,7083,3149,7073,3155,7074,3165,7084,3177,7093,3185,7102,3191,7113,3193,7125,3193,7166,3189,7203,3193,7237,3209,7269,3235,7293,3263,7316,3289,7335,3317,7352,3345,7368,3373,7386,3399,7405,3425,7426,3449,7436,3459,7449,3467,7465,3475,7482,3483,7500,3487,7518,3487,7537,3483,7557,3475,7576,3459,7587,3439,7592,3419m8142,2765l8137,2753,8123,2743,8101,2733,8052,2723,8007,2719,7968,2717,7934,2717,7921,2721,7913,2727,7909,2739,7910,2755,7920,2789,7931,2821,7943,2855,7955,2887,7901,2941,7883,2961,7761,2837,7639,2715,7635,2711,7517,2595,7554,2557,7691,2419,7696,2407,7692,2395,7682,2383,7663,2373,7615,2363,7572,2355,7534,2351,7502,2351,7489,2353,7480,2359,7475,2369,7474,2383,7486,2417,7498,2451,7510,2483,7523,2513,7480,2557,7275,2353,7205,2283,7206,2275,7207,2269,7208,2261,7207,2249,7199,2239,7185,2233,7165,2231,7354,2041,7361,2027,7358,2015,7347,2005,7327,1995,7283,1985,7201,1977,7162,1975,7146,1977,7136,1983,7130,1993,7130,2005,7143,2041,7156,2075,7169,2107,7182,2139,7127,2195,6961,2361,6921,2397,6886,2427,6856,2449,6832,2467,6833,2468,6851,2475,6891,2493,6910,2503,6927,2479,6946,2453,6965,2431,6985,2409,7041,2353,7362,2675,7352,2685,7320,2717,7285,2751,7251,2779,7219,2805,7188,2825,7267,2857,7276,2843,7292,2823,7313,2799,7342,2769,7399,2711,7765,3077,7649,3193,7625,3215,7601,3235,7576,3255,7549,3275,7620,3315,7626,3303,7634,3291,7643,3277,7654,3265,7664,3253,7674,3243,7682,3233,7689,3227,7955,2961,8140,2777,8142,2765m8581,2178l8408,2005,8326,1923,8285,1877,8269,1833,8279,1793,8314,1755,8256,1697,7958,1995,8016,2053,8063,2013,8117,2005,8177,2030,8244,2088,8315,2169,8353,2239,8357,2299,8327,2346,8292,2366,8249,2371,8199,2361,8141,2337,8076,2297,8003,2243,7923,2174,7836,2090,7750,2000,7680,1917,7626,1842,7588,1774,7566,1714,7560,1662,7571,1617,7597,1580,7639,1552,7692,1542,7755,1550,7830,1575,7915,1618,8010,1680,8018,1672,8033,1657,8040,1650,7933,1542,7749,1359,7719,1389,7730,1410,7736,1428,7736,1443,7731,1455,7725,1459,7717,1463,7705,1466,7690,1468,7639,1477,7595,1490,7560,1507,7533,1528,7490,1584,7461,1644,7446,1708,7445,1778,7459,1852,7481,1917,7511,1983,7550,2049,7597,2117,7653,2185,7717,2254,7791,2322,7864,2378,7935,2422,8006,2454,8075,2474,8158,2483,8235,2473,8305,2446,8368,2400,8392,2371,8408,2352,8437,2301,8455,2245,8461,2185,8551,2208,8574,2185,8581,2178m9141,1565l9132,1529,9126,1504,9087,1439,9024,1368,9016,1375,8994,1398,9032,1443,9057,1479,9069,1504,9069,1509,9069,1521,9054,1529,9017,1516,8958,1482,8894,1437,8877,1426,8807,1382,8803,1379,8734,1351,8670,1343,8613,1353,8562,1382,8559,1379,8557,1377,8607,1313,8636,1249,8644,1184,8632,1120,8599,1056,8567,1018,8545,992,8506,958,8506,1313,8487,1371,8444,1426,8260,1243,8183,1165,8155,1131,8142,1099,8145,1069,8162,1043,8210,1018,8268,1023,8336,1059,8413,1124,8469,1189,8500,1252,8506,1313,8506,958,8481,937,8419,900,8358,879,8298,875,8239,888,8182,917,8126,964,7854,1235,7872,1252,7903,1283,7940,1252,7978,1243,8018,1255,8059,1289,8636,1866,8670,1907,8682,1946,8672,1985,8642,2022,8689,2070,8963,1795,8956,1788,8916,1748,8880,1781,8838,1788,8792,1769,8741,1724,8490,1473,8529,1442,8579,1437,8639,1460,8709,1509,8789,1585,8866,1652,8935,1694,8998,1711,9053,1702,9101,1668,9133,1619,9141,1565m9723,1036l9411,713,9378,746,9432,829,9471,906,9496,977,9505,1042,9500,1101,9481,1154,9446,1200,9414,1224,9379,1230,9344,1217,9307,1187,9027,907,9077,866,9138,856,9209,877,9291,930,9321,900,9277,856,9275,854,8984,563,8961,585,8954,593,9006,676,9027,747,9016,807,8974,854,8818,697,8739,619,8707,580,8694,544,8700,510,8726,479,8777,442,8835,423,8902,424,8976,444,9059,483,9149,541,9182,508,9095,423,8876,213,8400,690,8448,738,8485,707,8524,697,8563,709,8604,743,9182,1321,9215,1361,9227,1401,9218,1439,9187,1477,9235,1524,9529,1230,9723,1036e" filled="true" fillcolor="#bebebe" stroked="false">
            <v:path arrowok="t"/>
            <v:fill opacity="32896f" type="solid"/>
            <w10:wrap type="none"/>
          </v:shape>
        </w:pict>
      </w:r>
      <w:r>
        <w:rPr>
          <w:sz w:val="21"/>
        </w:rPr>
        <w:t>Most of those who contract loxemia also contract another illness</w:t>
      </w:r>
      <w:r>
        <w:rPr>
          <w:spacing w:val="-20"/>
          <w:sz w:val="21"/>
        </w:rPr>
        <w:t> </w:t>
      </w:r>
      <w:r>
        <w:rPr>
          <w:sz w:val="21"/>
        </w:rPr>
        <w:t>concurrently</w:t>
      </w:r>
      <w:r>
        <w:rPr>
          <w:rFonts w:ascii="宋体" w:eastAsia="宋体" w:hint="eastAsia"/>
          <w:sz w:val="21"/>
        </w:rPr>
        <w:t>．</w:t>
      </w:r>
    </w:p>
    <w:p>
      <w:pPr>
        <w:pStyle w:val="ListParagraph"/>
        <w:numPr>
          <w:ilvl w:val="0"/>
          <w:numId w:val="40"/>
        </w:numPr>
        <w:tabs>
          <w:tab w:pos="1120" w:val="left" w:leader="none"/>
          <w:tab w:pos="1121" w:val="left" w:leader="none"/>
        </w:tabs>
        <w:spacing w:line="264" w:lineRule="auto" w:before="68" w:after="0"/>
        <w:ind w:left="1120" w:right="1189" w:hanging="420"/>
        <w:jc w:val="left"/>
        <w:rPr>
          <w:rFonts w:ascii="宋体" w:eastAsia="宋体" w:hint="eastAsia"/>
          <w:sz w:val="21"/>
        </w:rPr>
      </w:pPr>
      <w:r>
        <w:rPr>
          <w:sz w:val="21"/>
        </w:rPr>
        <w:t>Most of the drug companies that manufacture drugs that cure rare diseases do not manufacture drugs that cure</w:t>
      </w:r>
      <w:r>
        <w:rPr>
          <w:spacing w:val="-7"/>
          <w:sz w:val="21"/>
        </w:rPr>
        <w:t> </w:t>
      </w:r>
      <w:r>
        <w:rPr>
          <w:sz w:val="21"/>
        </w:rPr>
        <w:t>loxemia</w:t>
      </w:r>
      <w:r>
        <w:rPr>
          <w:rFonts w:ascii="宋体" w:eastAsia="宋体" w:hint="eastAsia"/>
          <w:sz w:val="21"/>
        </w:rPr>
        <w:t>．</w:t>
      </w:r>
    </w:p>
    <w:p>
      <w:pPr>
        <w:pStyle w:val="ListParagraph"/>
        <w:numPr>
          <w:ilvl w:val="0"/>
          <w:numId w:val="40"/>
        </w:numPr>
        <w:tabs>
          <w:tab w:pos="1120" w:val="left" w:leader="none"/>
          <w:tab w:pos="1121" w:val="left" w:leader="none"/>
        </w:tabs>
        <w:spacing w:line="264" w:lineRule="auto" w:before="44" w:after="0"/>
        <w:ind w:left="1120" w:right="388" w:hanging="420"/>
        <w:jc w:val="left"/>
        <w:rPr>
          <w:rFonts w:ascii="宋体" w:eastAsia="宋体" w:hint="eastAsia"/>
          <w:sz w:val="21"/>
        </w:rPr>
      </w:pPr>
      <w:r>
        <w:rPr>
          <w:sz w:val="21"/>
        </w:rPr>
        <w:t>A sizable number of people are afflicted with one or another rare disease even though each rare disease afflicts only a small number of</w:t>
      </w:r>
      <w:r>
        <w:rPr>
          <w:spacing w:val="-11"/>
          <w:sz w:val="21"/>
        </w:rPr>
        <w:t> </w:t>
      </w:r>
      <w:r>
        <w:rPr>
          <w:sz w:val="21"/>
        </w:rPr>
        <w:t>people</w:t>
      </w:r>
      <w:r>
        <w:rPr>
          <w:rFonts w:ascii="宋体" w:eastAsia="宋体" w:hint="eastAsia"/>
          <w:sz w:val="21"/>
        </w:rPr>
        <w:t>．</w:t>
      </w:r>
    </w:p>
    <w:p>
      <w:pPr>
        <w:pStyle w:val="ListParagraph"/>
        <w:numPr>
          <w:ilvl w:val="0"/>
          <w:numId w:val="40"/>
        </w:numPr>
        <w:tabs>
          <w:tab w:pos="1120" w:val="left" w:leader="none"/>
          <w:tab w:pos="1121" w:val="left" w:leader="none"/>
        </w:tabs>
        <w:spacing w:line="264" w:lineRule="auto" w:before="44" w:after="0"/>
        <w:ind w:left="1120" w:right="373" w:hanging="420"/>
        <w:jc w:val="left"/>
        <w:rPr>
          <w:rFonts w:ascii="宋体" w:eastAsia="宋体" w:hint="eastAsia"/>
          <w:sz w:val="21"/>
        </w:rPr>
      </w:pPr>
      <w:r>
        <w:rPr>
          <w:sz w:val="21"/>
        </w:rPr>
        <w:t>The larger the amount of a drug that is manufactured, the lower the manufacturing expense for each unit of the drug that is</w:t>
      </w:r>
      <w:r>
        <w:rPr>
          <w:spacing w:val="-7"/>
          <w:sz w:val="21"/>
        </w:rPr>
        <w:t> </w:t>
      </w:r>
      <w:r>
        <w:rPr>
          <w:sz w:val="21"/>
        </w:rPr>
        <w:t>produced</w:t>
      </w:r>
      <w:r>
        <w:rPr>
          <w:rFonts w:ascii="宋体" w:eastAsia="宋体" w:hint="eastAsia"/>
          <w:sz w:val="21"/>
        </w:rPr>
        <w:t>．</w:t>
      </w: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ListParagraph"/>
        <w:numPr>
          <w:ilvl w:val="0"/>
          <w:numId w:val="1"/>
        </w:numPr>
        <w:tabs>
          <w:tab w:pos="1121" w:val="left" w:leader="none"/>
        </w:tabs>
        <w:spacing w:line="264" w:lineRule="auto" w:before="189" w:after="0"/>
        <w:ind w:left="700" w:right="137" w:firstLine="0"/>
        <w:jc w:val="left"/>
        <w:rPr>
          <w:sz w:val="21"/>
        </w:rPr>
      </w:pPr>
      <w:r>
        <w:rPr/>
        <w:drawing>
          <wp:anchor distT="0" distB="0" distL="0" distR="0" allowOverlap="1" layoutInCell="1" locked="0" behindDoc="1" simplePos="0" relativeHeight="268326071">
            <wp:simplePos x="0" y="0"/>
            <wp:positionH relativeFrom="page">
              <wp:posOffset>1153526</wp:posOffset>
            </wp:positionH>
            <wp:positionV relativeFrom="paragraph">
              <wp:posOffset>176410</wp:posOffset>
            </wp:positionV>
            <wp:extent cx="2718703" cy="2500816"/>
            <wp:effectExtent l="0" t="0" r="0" b="0"/>
            <wp:wrapNone/>
            <wp:docPr id="65" name="image2.png" descr=""/>
            <wp:cNvGraphicFramePr>
              <a:graphicFrameLocks noChangeAspect="1"/>
            </wp:cNvGraphicFramePr>
            <a:graphic>
              <a:graphicData uri="http://schemas.openxmlformats.org/drawingml/2006/picture">
                <pic:pic>
                  <pic:nvPicPr>
                    <pic:cNvPr id="6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People who engage in scuba diving are healthier, on average, than people who do not engage in this activity</w:t>
      </w:r>
      <w:r>
        <w:rPr>
          <w:rFonts w:ascii="宋体" w:eastAsia="宋体" w:hint="eastAsia"/>
          <w:sz w:val="21"/>
        </w:rPr>
        <w:t>．</w:t>
      </w:r>
      <w:r>
        <w:rPr>
          <w:sz w:val="21"/>
        </w:rPr>
        <w:t>Therefore, scuba diving tends to promote improved</w:t>
      </w:r>
      <w:r>
        <w:rPr>
          <w:spacing w:val="-18"/>
          <w:sz w:val="21"/>
        </w:rPr>
        <w:t> </w:t>
      </w:r>
      <w:r>
        <w:rPr>
          <w:sz w:val="21"/>
        </w:rPr>
        <w:t>health</w:t>
      </w:r>
      <w:r>
        <w:rPr>
          <w:rFonts w:ascii="宋体" w:eastAsia="宋体" w:hint="eastAsia"/>
          <w:sz w:val="21"/>
        </w:rPr>
        <w:t>．</w:t>
      </w:r>
    </w:p>
    <w:p>
      <w:pPr>
        <w:pStyle w:val="BodyText"/>
        <w:spacing w:before="2"/>
        <w:rPr>
          <w:rFonts w:ascii="宋体"/>
          <w:sz w:val="27"/>
        </w:rPr>
      </w:pPr>
    </w:p>
    <w:p>
      <w:pPr>
        <w:pStyle w:val="BodyText"/>
        <w:spacing w:before="1"/>
        <w:ind w:left="700"/>
      </w:pPr>
      <w:r>
        <w:rPr/>
        <w:t>The argument is most vulnerable to criticism on the grounds that it</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presupposes that everyone who takes up scuba diving does so solely for health</w:t>
      </w:r>
      <w:r>
        <w:rPr>
          <w:spacing w:val="-17"/>
          <w:sz w:val="21"/>
        </w:rPr>
        <w:t> </w:t>
      </w:r>
      <w:r>
        <w:rPr>
          <w:sz w:val="21"/>
        </w:rPr>
        <w:t>reasons</w:t>
      </w:r>
    </w:p>
    <w:p>
      <w:pPr>
        <w:pStyle w:val="ListParagraph"/>
        <w:numPr>
          <w:ilvl w:val="1"/>
          <w:numId w:val="1"/>
        </w:numPr>
        <w:tabs>
          <w:tab w:pos="1120" w:val="left" w:leader="none"/>
          <w:tab w:pos="1121" w:val="left" w:leader="none"/>
        </w:tabs>
        <w:spacing w:line="309" w:lineRule="auto" w:before="69" w:after="0"/>
        <w:ind w:left="1120" w:right="639" w:hanging="420"/>
        <w:jc w:val="left"/>
        <w:rPr>
          <w:sz w:val="21"/>
        </w:rPr>
      </w:pPr>
      <w:r>
        <w:rPr>
          <w:sz w:val="21"/>
        </w:rPr>
        <w:t>leads to a further and falsifiable conclusion that no one can achieve good health without engaging in scuba</w:t>
      </w:r>
      <w:r>
        <w:rPr>
          <w:spacing w:val="-6"/>
          <w:sz w:val="21"/>
        </w:rPr>
        <w:t> </w:t>
      </w:r>
      <w:r>
        <w:rPr>
          <w:sz w:val="21"/>
        </w:rPr>
        <w:t>diving</w:t>
      </w:r>
    </w:p>
    <w:p>
      <w:pPr>
        <w:pStyle w:val="ListParagraph"/>
        <w:numPr>
          <w:ilvl w:val="1"/>
          <w:numId w:val="1"/>
        </w:numPr>
        <w:tabs>
          <w:tab w:pos="1120" w:val="left" w:leader="none"/>
          <w:tab w:pos="1121" w:val="left" w:leader="none"/>
        </w:tabs>
        <w:spacing w:line="309" w:lineRule="auto" w:before="2" w:after="0"/>
        <w:ind w:left="1120" w:right="149" w:hanging="420"/>
        <w:jc w:val="left"/>
        <w:rPr>
          <w:sz w:val="21"/>
        </w:rPr>
      </w:pPr>
      <w:r>
        <w:rPr>
          <w:sz w:val="21"/>
        </w:rPr>
        <w:t>fails to point out that a small number of people are seriously injured in scuba diving accidents each</w:t>
      </w:r>
      <w:r>
        <w:rPr>
          <w:spacing w:val="-2"/>
          <w:sz w:val="21"/>
        </w:rPr>
        <w:t> </w:t>
      </w:r>
      <w:r>
        <w:rPr>
          <w:sz w:val="21"/>
        </w:rPr>
        <w:t>year</w:t>
      </w:r>
    </w:p>
    <w:p>
      <w:pPr>
        <w:pStyle w:val="ListParagraph"/>
        <w:numPr>
          <w:ilvl w:val="1"/>
          <w:numId w:val="1"/>
        </w:numPr>
        <w:tabs>
          <w:tab w:pos="1120" w:val="left" w:leader="none"/>
          <w:tab w:pos="1121" w:val="left" w:leader="none"/>
        </w:tabs>
        <w:spacing w:line="309" w:lineRule="auto" w:before="3" w:after="0"/>
        <w:ind w:left="1120" w:right="519" w:hanging="420"/>
        <w:jc w:val="left"/>
        <w:rPr>
          <w:sz w:val="21"/>
        </w:rPr>
      </w:pPr>
      <w:r>
        <w:rPr>
          <w:sz w:val="21"/>
        </w:rPr>
        <w:t>treats a precondition for improving one's health as though it were something that by itself could ensure good</w:t>
      </w:r>
      <w:r>
        <w:rPr>
          <w:spacing w:val="-3"/>
          <w:sz w:val="21"/>
        </w:rPr>
        <w:t> </w:t>
      </w:r>
      <w:r>
        <w:rPr>
          <w:sz w:val="21"/>
        </w:rPr>
        <w:t>health</w:t>
      </w:r>
    </w:p>
    <w:p>
      <w:pPr>
        <w:pStyle w:val="ListParagraph"/>
        <w:numPr>
          <w:ilvl w:val="1"/>
          <w:numId w:val="1"/>
        </w:numPr>
        <w:tabs>
          <w:tab w:pos="1120" w:val="left" w:leader="none"/>
          <w:tab w:pos="1121" w:val="left" w:leader="none"/>
        </w:tabs>
        <w:spacing w:line="309" w:lineRule="auto" w:before="2" w:after="0"/>
        <w:ind w:left="1120" w:right="261" w:hanging="420"/>
        <w:jc w:val="left"/>
        <w:rPr>
          <w:sz w:val="21"/>
        </w:rPr>
      </w:pPr>
      <w:r>
        <w:rPr>
          <w:sz w:val="21"/>
        </w:rPr>
        <w:t>overlooks the possibility that people generally do not take up scuba diving unless they are in good</w:t>
      </w:r>
      <w:r>
        <w:rPr>
          <w:spacing w:val="-2"/>
          <w:sz w:val="21"/>
        </w:rPr>
        <w:t> </w:t>
      </w:r>
      <w:r>
        <w:rPr>
          <w:sz w:val="21"/>
        </w:rPr>
        <w:t>health</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rPr>
          <w:sz w:val="28"/>
        </w:rPr>
      </w:pPr>
    </w:p>
    <w:p>
      <w:pPr>
        <w:pStyle w:val="ListParagraph"/>
        <w:numPr>
          <w:ilvl w:val="0"/>
          <w:numId w:val="1"/>
        </w:numPr>
        <w:tabs>
          <w:tab w:pos="1121" w:val="left" w:leader="none"/>
        </w:tabs>
        <w:spacing w:line="240" w:lineRule="auto" w:before="43" w:after="0"/>
        <w:ind w:left="700" w:right="0" w:firstLine="0"/>
        <w:jc w:val="both"/>
        <w:rPr>
          <w:sz w:val="21"/>
        </w:rPr>
      </w:pPr>
      <w:r>
        <w:rPr>
          <w:sz w:val="21"/>
        </w:rPr>
        <w:t>Which of the following most logically completes the argument</w:t>
      </w:r>
      <w:r>
        <w:rPr>
          <w:spacing w:val="-22"/>
          <w:sz w:val="21"/>
        </w:rPr>
        <w:t> </w:t>
      </w:r>
      <w:r>
        <w:rPr>
          <w:sz w:val="21"/>
        </w:rPr>
        <w:t>below</w:t>
      </w:r>
      <w:r>
        <w:rPr>
          <w:rFonts w:ascii="宋体" w:eastAsia="宋体" w:hint="eastAsia"/>
          <w:sz w:val="21"/>
        </w:rPr>
        <w:t>？</w:t>
      </w:r>
    </w:p>
    <w:p>
      <w:pPr>
        <w:pStyle w:val="BodyText"/>
        <w:spacing w:line="264" w:lineRule="auto" w:before="68"/>
        <w:ind w:left="700" w:right="482"/>
        <w:jc w:val="both"/>
      </w:pPr>
      <w:r>
        <w:rPr/>
        <w:t>In recent years, the proportion of car buyers who buy new cars rather than used cars has declined</w:t>
      </w:r>
      <w:r>
        <w:rPr>
          <w:rFonts w:ascii="宋体" w:eastAsia="宋体" w:hint="eastAsia"/>
        </w:rPr>
        <w:t>．</w:t>
      </w:r>
      <w:r>
        <w:rPr/>
        <w:t>Some consumers have attributed this change to an increase in new-car prices</w:t>
      </w:r>
      <w:r>
        <w:rPr>
          <w:rFonts w:ascii="宋体" w:eastAsia="宋体" w:hint="eastAsia"/>
        </w:rPr>
        <w:t>．</w:t>
      </w:r>
      <w:r>
        <w:rPr/>
        <w:t>As</w:t>
      </w:r>
    </w:p>
    <w:p>
      <w:pPr>
        <w:pStyle w:val="BodyText"/>
        <w:tabs>
          <w:tab w:pos="6910" w:val="left" w:leader="none"/>
        </w:tabs>
        <w:spacing w:line="309" w:lineRule="auto" w:before="45"/>
        <w:ind w:left="700" w:right="482"/>
        <w:jc w:val="both"/>
      </w:pPr>
      <w:r>
        <w:rPr/>
        <w:t>evidence of the price increase, they cite figures that show that, even adjusting for inflation, the price that the buyer of a new car pays, on average, is far higher now than a few years ago. This evidence is unpersuasive,</w:t>
      </w:r>
      <w:r>
        <w:rPr>
          <w:spacing w:val="-3"/>
        </w:rPr>
        <w:t> </w:t>
      </w:r>
      <w:r>
        <w:rPr/>
        <w:t>however,</w:t>
      </w:r>
      <w:r>
        <w:rPr>
          <w:spacing w:val="-1"/>
        </w:rPr>
        <w:t> </w:t>
      </w:r>
      <w:r>
        <w:rPr/>
        <w:t>because</w:t>
      </w:r>
      <w:r>
        <w:rPr>
          <w:u w:val="single"/>
        </w:rPr>
        <w:t> </w:t>
        <w:tab/>
      </w:r>
      <w:r>
        <w:rPr/>
        <w:t>.</w:t>
      </w:r>
    </w:p>
    <w:p>
      <w:pPr>
        <w:pStyle w:val="BodyText"/>
        <w:spacing w:before="4"/>
        <w:rPr>
          <w:sz w:val="19"/>
        </w:rPr>
      </w:pPr>
    </w:p>
    <w:p>
      <w:pPr>
        <w:pStyle w:val="ListParagraph"/>
        <w:numPr>
          <w:ilvl w:val="0"/>
          <w:numId w:val="41"/>
        </w:numPr>
        <w:tabs>
          <w:tab w:pos="1120" w:val="left" w:leader="none"/>
          <w:tab w:pos="1121" w:val="left" w:leader="none"/>
        </w:tabs>
        <w:spacing w:line="309" w:lineRule="auto" w:before="92" w:after="0"/>
        <w:ind w:left="1120" w:right="234" w:hanging="420"/>
        <w:jc w:val="left"/>
        <w:rPr>
          <w:sz w:val="21"/>
        </w:rPr>
      </w:pPr>
      <w:r>
        <w:rPr>
          <w:sz w:val="21"/>
        </w:rPr>
        <w:t>the value of a car that is bought new declines much more rapidly than does the value of a car that is bought used</w:t>
      </w:r>
    </w:p>
    <w:p>
      <w:pPr>
        <w:pStyle w:val="ListParagraph"/>
        <w:numPr>
          <w:ilvl w:val="0"/>
          <w:numId w:val="41"/>
        </w:numPr>
        <w:tabs>
          <w:tab w:pos="1120" w:val="left" w:leader="none"/>
          <w:tab w:pos="1121" w:val="left" w:leader="none"/>
        </w:tabs>
        <w:spacing w:line="240" w:lineRule="auto" w:before="2" w:after="0"/>
        <w:ind w:left="1120" w:right="0" w:hanging="420"/>
        <w:jc w:val="left"/>
        <w:rPr>
          <w:sz w:val="21"/>
        </w:rPr>
      </w:pPr>
      <w:r>
        <w:rPr/>
        <w:pict>
          <v:shape style="position:absolute;margin-left:291.430023pt;margin-top:8.522685pt;width:194.7pt;height:183pt;mso-position-horizontal-relative:page;mso-position-vertical-relative:paragraph;z-index:-109312"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after someone has bought a car, it might be several years before that person next buys a</w:t>
      </w:r>
      <w:r>
        <w:rPr>
          <w:spacing w:val="-14"/>
          <w:sz w:val="21"/>
        </w:rPr>
        <w:t> </w:t>
      </w:r>
      <w:r>
        <w:rPr>
          <w:sz w:val="21"/>
        </w:rPr>
        <w:t>car</w:t>
      </w:r>
    </w:p>
    <w:p>
      <w:pPr>
        <w:pStyle w:val="ListParagraph"/>
        <w:numPr>
          <w:ilvl w:val="0"/>
          <w:numId w:val="41"/>
        </w:numPr>
        <w:tabs>
          <w:tab w:pos="1120" w:val="left" w:leader="none"/>
          <w:tab w:pos="1121" w:val="left" w:leader="none"/>
        </w:tabs>
        <w:spacing w:line="309" w:lineRule="auto" w:before="70" w:after="0"/>
        <w:ind w:left="1120" w:right="455" w:hanging="420"/>
        <w:jc w:val="left"/>
        <w:rPr>
          <w:sz w:val="21"/>
        </w:rPr>
      </w:pPr>
      <w:r>
        <w:rPr>
          <w:sz w:val="21"/>
        </w:rPr>
        <w:t>a decline in the proportion of car buyers who buy new cars must necessarily mean that the proportion who buy used cars has</w:t>
      </w:r>
      <w:r>
        <w:rPr>
          <w:spacing w:val="-5"/>
          <w:sz w:val="21"/>
        </w:rPr>
        <w:t> </w:t>
      </w:r>
      <w:r>
        <w:rPr>
          <w:sz w:val="21"/>
        </w:rPr>
        <w:t>increased</w:t>
      </w:r>
    </w:p>
    <w:p>
      <w:pPr>
        <w:pStyle w:val="ListParagraph"/>
        <w:numPr>
          <w:ilvl w:val="0"/>
          <w:numId w:val="41"/>
        </w:numPr>
        <w:tabs>
          <w:tab w:pos="1120" w:val="left" w:leader="none"/>
          <w:tab w:pos="1121" w:val="left" w:leader="none"/>
        </w:tabs>
        <w:spacing w:line="309" w:lineRule="auto" w:before="3" w:after="0"/>
        <w:ind w:left="1120" w:right="530" w:hanging="420"/>
        <w:jc w:val="left"/>
        <w:rPr>
          <w:sz w:val="21"/>
        </w:rPr>
      </w:pPr>
      <w:r>
        <w:rPr>
          <w:sz w:val="21"/>
        </w:rPr>
        <w:t>the relative increase in used-car sales might be explained by the decisions of only a small proportion of all car</w:t>
      </w:r>
      <w:r>
        <w:rPr>
          <w:spacing w:val="-6"/>
          <w:sz w:val="21"/>
        </w:rPr>
        <w:t> </w:t>
      </w:r>
      <w:r>
        <w:rPr>
          <w:sz w:val="21"/>
        </w:rPr>
        <w:t>buyers</w:t>
      </w:r>
    </w:p>
    <w:p>
      <w:pPr>
        <w:pStyle w:val="ListParagraph"/>
        <w:numPr>
          <w:ilvl w:val="0"/>
          <w:numId w:val="41"/>
        </w:numPr>
        <w:tabs>
          <w:tab w:pos="1120" w:val="left" w:leader="none"/>
          <w:tab w:pos="1121" w:val="left" w:leader="none"/>
        </w:tabs>
        <w:spacing w:line="309" w:lineRule="auto" w:before="3" w:after="0"/>
        <w:ind w:left="1120" w:right="581" w:hanging="420"/>
        <w:jc w:val="left"/>
        <w:rPr>
          <w:sz w:val="21"/>
        </w:rPr>
      </w:pPr>
      <w:r>
        <w:rPr>
          <w:sz w:val="21"/>
        </w:rPr>
        <w:t>the change in the average price paid for a new car could result solely from more people's rejecting inexpensive new cars in favor of used</w:t>
      </w:r>
      <w:r>
        <w:rPr>
          <w:spacing w:val="-10"/>
          <w:sz w:val="21"/>
        </w:rPr>
        <w:t> </w:t>
      </w:r>
      <w:r>
        <w:rPr>
          <w:sz w:val="21"/>
        </w:rPr>
        <w:t>cars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
        </w:numPr>
        <w:tabs>
          <w:tab w:pos="1121" w:val="left" w:leader="none"/>
        </w:tabs>
        <w:spacing w:line="309" w:lineRule="auto" w:before="1" w:after="0"/>
        <w:ind w:left="700" w:right="134" w:firstLine="0"/>
        <w:jc w:val="both"/>
        <w:rPr>
          <w:sz w:val="21"/>
        </w:rPr>
      </w:pPr>
      <w:r>
        <w:rPr/>
        <w:drawing>
          <wp:anchor distT="0" distB="0" distL="0" distR="0" allowOverlap="1" layoutInCell="1" locked="0" behindDoc="1" simplePos="0" relativeHeight="268326119">
            <wp:simplePos x="0" y="0"/>
            <wp:positionH relativeFrom="page">
              <wp:posOffset>1153526</wp:posOffset>
            </wp:positionH>
            <wp:positionV relativeFrom="paragraph">
              <wp:posOffset>255150</wp:posOffset>
            </wp:positionV>
            <wp:extent cx="2718703" cy="2500816"/>
            <wp:effectExtent l="0" t="0" r="0" b="0"/>
            <wp:wrapNone/>
            <wp:docPr id="67" name="image2.png" descr=""/>
            <wp:cNvGraphicFramePr>
              <a:graphicFrameLocks noChangeAspect="1"/>
            </wp:cNvGraphicFramePr>
            <a:graphic>
              <a:graphicData uri="http://schemas.openxmlformats.org/drawingml/2006/picture">
                <pic:pic>
                  <pic:nvPicPr>
                    <pic:cNvPr id="6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Certain extremely harmful bacteria found only in sewage are difficult to detect </w:t>
      </w:r>
      <w:r>
        <w:rPr>
          <w:spacing w:val="-3"/>
          <w:sz w:val="21"/>
        </w:rPr>
        <w:t>directly. Testing </w:t>
      </w:r>
      <w:r>
        <w:rPr>
          <w:sz w:val="21"/>
        </w:rPr>
        <w:t>for </w:t>
      </w:r>
      <w:r>
        <w:rPr>
          <w:i/>
          <w:sz w:val="21"/>
        </w:rPr>
        <w:t>E. coli</w:t>
      </w:r>
      <w:r>
        <w:rPr>
          <w:sz w:val="21"/>
        </w:rPr>
        <w:t>, an easily detected and less harmful type of bacteria, in ocean water would be a reliable way of determining whether or not these more harmful bacteria are present, since ocean water contains </w:t>
      </w:r>
      <w:r>
        <w:rPr>
          <w:i/>
          <w:sz w:val="21"/>
        </w:rPr>
        <w:t>E. Coli </w:t>
      </w:r>
      <w:r>
        <w:rPr>
          <w:sz w:val="21"/>
        </w:rPr>
        <w:t>only if the water is contaminated with sewage that contains the harmful bacteria.</w:t>
      </w:r>
    </w:p>
    <w:p>
      <w:pPr>
        <w:pStyle w:val="BodyText"/>
        <w:spacing w:before="4"/>
        <w:rPr>
          <w:sz w:val="27"/>
        </w:rPr>
      </w:pPr>
    </w:p>
    <w:p>
      <w:pPr>
        <w:pStyle w:val="BodyText"/>
        <w:ind w:left="700"/>
      </w:pPr>
      <w:r>
        <w:rPr/>
        <w:t>Which of the following, if true, most seriously weakens the argument?</w:t>
      </w:r>
    </w:p>
    <w:p>
      <w:pPr>
        <w:pStyle w:val="BodyText"/>
        <w:rPr>
          <w:sz w:val="22"/>
        </w:rPr>
      </w:pPr>
    </w:p>
    <w:p>
      <w:pPr>
        <w:pStyle w:val="ListParagraph"/>
        <w:numPr>
          <w:ilvl w:val="0"/>
          <w:numId w:val="42"/>
        </w:numPr>
        <w:tabs>
          <w:tab w:pos="1120" w:val="left" w:leader="none"/>
          <w:tab w:pos="1121" w:val="left" w:leader="none"/>
        </w:tabs>
        <w:spacing w:line="309" w:lineRule="auto" w:before="129" w:after="0"/>
        <w:ind w:left="1120" w:right="525" w:hanging="420"/>
        <w:jc w:val="left"/>
        <w:rPr>
          <w:sz w:val="21"/>
        </w:rPr>
      </w:pPr>
      <w:r>
        <w:rPr>
          <w:sz w:val="21"/>
        </w:rPr>
        <w:t>There are many different strains of the </w:t>
      </w:r>
      <w:r>
        <w:rPr>
          <w:i/>
          <w:sz w:val="21"/>
        </w:rPr>
        <w:t>E. coli </w:t>
      </w:r>
      <w:r>
        <w:rPr>
          <w:sz w:val="21"/>
        </w:rPr>
        <w:t>bacteria, and only some of these strains are harmful.</w:t>
      </w:r>
    </w:p>
    <w:p>
      <w:pPr>
        <w:pStyle w:val="ListParagraph"/>
        <w:numPr>
          <w:ilvl w:val="0"/>
          <w:numId w:val="42"/>
        </w:numPr>
        <w:tabs>
          <w:tab w:pos="1120" w:val="left" w:leader="none"/>
          <w:tab w:pos="1121" w:val="left" w:leader="none"/>
        </w:tabs>
        <w:spacing w:line="309" w:lineRule="auto" w:before="3" w:after="0"/>
        <w:ind w:left="1120" w:right="528" w:hanging="420"/>
        <w:jc w:val="left"/>
        <w:rPr>
          <w:sz w:val="21"/>
        </w:rPr>
      </w:pPr>
      <w:r>
        <w:rPr>
          <w:sz w:val="21"/>
        </w:rPr>
        <w:t>Some types of bacteria found in sewage are neither disease-causing nor difficult to detect directly.</w:t>
      </w:r>
    </w:p>
    <w:p>
      <w:pPr>
        <w:pStyle w:val="ListParagraph"/>
        <w:numPr>
          <w:ilvl w:val="0"/>
          <w:numId w:val="42"/>
        </w:numPr>
        <w:tabs>
          <w:tab w:pos="1120" w:val="left" w:leader="none"/>
          <w:tab w:pos="1121" w:val="left" w:leader="none"/>
        </w:tabs>
        <w:spacing w:line="309" w:lineRule="auto" w:before="3" w:after="0"/>
        <w:ind w:left="1120" w:right="417" w:hanging="420"/>
        <w:jc w:val="left"/>
        <w:rPr>
          <w:sz w:val="21"/>
        </w:rPr>
      </w:pPr>
      <w:r>
        <w:rPr>
          <w:sz w:val="21"/>
        </w:rPr>
        <w:t>Some of the types of bacteria found in sewage along with </w:t>
      </w:r>
      <w:r>
        <w:rPr>
          <w:i/>
          <w:sz w:val="21"/>
        </w:rPr>
        <w:t>E. coli </w:t>
      </w:r>
      <w:r>
        <w:rPr>
          <w:sz w:val="21"/>
        </w:rPr>
        <w:t>are not harmful to people unless the bacteria are ingested in large</w:t>
      </w:r>
      <w:r>
        <w:rPr>
          <w:spacing w:val="-15"/>
          <w:sz w:val="21"/>
        </w:rPr>
        <w:t> </w:t>
      </w:r>
      <w:r>
        <w:rPr>
          <w:sz w:val="21"/>
        </w:rPr>
        <w:t>quantities.</w:t>
      </w:r>
    </w:p>
    <w:p>
      <w:pPr>
        <w:pStyle w:val="ListParagraph"/>
        <w:numPr>
          <w:ilvl w:val="0"/>
          <w:numId w:val="42"/>
        </w:numPr>
        <w:tabs>
          <w:tab w:pos="1120" w:val="left" w:leader="none"/>
          <w:tab w:pos="1121" w:val="left" w:leader="none"/>
        </w:tabs>
        <w:spacing w:line="309" w:lineRule="auto" w:before="3" w:after="0"/>
        <w:ind w:left="1120" w:right="158" w:hanging="420"/>
        <w:jc w:val="left"/>
        <w:rPr>
          <w:sz w:val="21"/>
        </w:rPr>
      </w:pPr>
      <w:r>
        <w:rPr>
          <w:i/>
          <w:sz w:val="21"/>
        </w:rPr>
        <w:t>coli </w:t>
      </w:r>
      <w:r>
        <w:rPr>
          <w:sz w:val="21"/>
        </w:rPr>
        <w:t>dies out much more quickly than some of the more harmful bacteria found in sewage and then can no longer be easily</w:t>
      </w:r>
      <w:r>
        <w:rPr>
          <w:spacing w:val="-7"/>
          <w:sz w:val="21"/>
        </w:rPr>
        <w:t> </w:t>
      </w:r>
      <w:r>
        <w:rPr>
          <w:sz w:val="21"/>
        </w:rPr>
        <w:t>detected.</w:t>
      </w:r>
    </w:p>
    <w:p>
      <w:pPr>
        <w:pStyle w:val="ListParagraph"/>
        <w:numPr>
          <w:ilvl w:val="0"/>
          <w:numId w:val="42"/>
        </w:numPr>
        <w:tabs>
          <w:tab w:pos="1120" w:val="left" w:leader="none"/>
          <w:tab w:pos="1121" w:val="left" w:leader="none"/>
        </w:tabs>
        <w:spacing w:line="309" w:lineRule="auto" w:before="3" w:after="0"/>
        <w:ind w:left="1120" w:right="371" w:hanging="420"/>
        <w:jc w:val="left"/>
        <w:rPr>
          <w:sz w:val="21"/>
        </w:rPr>
      </w:pPr>
      <w:r>
        <w:rPr>
          <w:sz w:val="21"/>
        </w:rPr>
        <w:t>Some of the types of bacteria found in sewage along with </w:t>
      </w:r>
      <w:r>
        <w:rPr>
          <w:i/>
          <w:sz w:val="21"/>
        </w:rPr>
        <w:t>E. coli </w:t>
      </w:r>
      <w:r>
        <w:rPr>
          <w:sz w:val="21"/>
        </w:rPr>
        <w:t>reproduce at a slower rate than </w:t>
      </w:r>
      <w:r>
        <w:rPr>
          <w:i/>
          <w:sz w:val="21"/>
        </w:rPr>
        <w:t>E.</w:t>
      </w:r>
      <w:r>
        <w:rPr>
          <w:i/>
          <w:spacing w:val="-4"/>
          <w:sz w:val="21"/>
        </w:rPr>
        <w:t> </w:t>
      </w:r>
      <w:r>
        <w:rPr>
          <w:i/>
          <w:sz w:val="21"/>
        </w:rPr>
        <w:t>coli</w:t>
      </w:r>
      <w:r>
        <w:rPr>
          <w:sz w:val="21"/>
        </w:rPr>
        <w:t>.</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7" w:firstLine="0"/>
        <w:jc w:val="both"/>
        <w:rPr>
          <w:sz w:val="21"/>
        </w:rPr>
      </w:pPr>
      <w:r>
        <w:rPr>
          <w:sz w:val="21"/>
        </w:rPr>
        <w:t>The organizers of tomorrow's outdoor concert announced that it will go on tomorrow on schedule unless bad weather is forecast or too few advance tickets are sold. If the concert is canceled, refunds will be made to ticket holders. Since some ticket holders have already been issued refunds even though more than enough advance tickets were sold, it must be the case that bad weather is</w:t>
      </w:r>
      <w:r>
        <w:rPr>
          <w:spacing w:val="-4"/>
          <w:sz w:val="21"/>
        </w:rPr>
        <w:t> </w:t>
      </w:r>
      <w:r>
        <w:rPr>
          <w:sz w:val="21"/>
        </w:rPr>
        <w:t>forecast.</w:t>
      </w:r>
    </w:p>
    <w:p>
      <w:pPr>
        <w:pStyle w:val="BodyText"/>
        <w:spacing w:before="4"/>
        <w:rPr>
          <w:sz w:val="27"/>
        </w:rPr>
      </w:pPr>
    </w:p>
    <w:p>
      <w:pPr>
        <w:pStyle w:val="BodyText"/>
        <w:ind w:left="700"/>
      </w:pPr>
      <w:r>
        <w:rPr/>
        <w:t>Which of the following is an error of reasoning contained in the argument?</w:t>
      </w:r>
    </w:p>
    <w:p>
      <w:pPr>
        <w:pStyle w:val="BodyText"/>
        <w:rPr>
          <w:sz w:val="22"/>
        </w:rPr>
      </w:pPr>
    </w:p>
    <w:p>
      <w:pPr>
        <w:pStyle w:val="ListParagraph"/>
        <w:numPr>
          <w:ilvl w:val="0"/>
          <w:numId w:val="43"/>
        </w:numPr>
        <w:tabs>
          <w:tab w:pos="1120" w:val="left" w:leader="none"/>
          <w:tab w:pos="1121" w:val="left" w:leader="none"/>
        </w:tabs>
        <w:spacing w:line="309" w:lineRule="auto" w:before="129" w:after="0"/>
        <w:ind w:left="1120" w:right="551" w:hanging="420"/>
        <w:jc w:val="left"/>
        <w:rPr>
          <w:sz w:val="21"/>
        </w:rPr>
      </w:pPr>
      <w:r>
        <w:rPr/>
        <w:pict>
          <v:shape style="position:absolute;margin-left:291.430023pt;margin-top:30.472721pt;width:194.7pt;height:183pt;mso-position-horizontal-relative:page;mso-position-vertical-relative:paragraph;z-index:-109264"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It proceeds as if a condition, which by itself is enough to guarantee a certain result, is the only condition under which that result would</w:t>
      </w:r>
      <w:r>
        <w:rPr>
          <w:spacing w:val="-9"/>
          <w:sz w:val="21"/>
        </w:rPr>
        <w:t> </w:t>
      </w:r>
      <w:r>
        <w:rPr>
          <w:sz w:val="21"/>
        </w:rPr>
        <w:t>occur.</w:t>
      </w:r>
    </w:p>
    <w:p>
      <w:pPr>
        <w:pStyle w:val="ListParagraph"/>
        <w:numPr>
          <w:ilvl w:val="0"/>
          <w:numId w:val="43"/>
        </w:numPr>
        <w:tabs>
          <w:tab w:pos="1120" w:val="left" w:leader="none"/>
          <w:tab w:pos="1121" w:val="left" w:leader="none"/>
        </w:tabs>
        <w:spacing w:line="309" w:lineRule="auto" w:before="2" w:after="0"/>
        <w:ind w:left="1120" w:right="321" w:hanging="420"/>
        <w:jc w:val="left"/>
        <w:rPr>
          <w:sz w:val="21"/>
        </w:rPr>
      </w:pPr>
      <w:r>
        <w:rPr>
          <w:sz w:val="21"/>
        </w:rPr>
        <w:t>It bases a conclusion that is known to require two conditions on evidence that bears on only one of those</w:t>
      </w:r>
      <w:r>
        <w:rPr>
          <w:spacing w:val="-1"/>
          <w:sz w:val="21"/>
        </w:rPr>
        <w:t> </w:t>
      </w:r>
      <w:r>
        <w:rPr>
          <w:sz w:val="21"/>
        </w:rPr>
        <w:t>conditions.</w:t>
      </w:r>
    </w:p>
    <w:p>
      <w:pPr>
        <w:pStyle w:val="ListParagraph"/>
        <w:numPr>
          <w:ilvl w:val="0"/>
          <w:numId w:val="43"/>
        </w:numPr>
        <w:tabs>
          <w:tab w:pos="1120" w:val="left" w:leader="none"/>
          <w:tab w:pos="1121" w:val="left" w:leader="none"/>
        </w:tabs>
        <w:spacing w:line="309" w:lineRule="auto" w:before="2" w:after="0"/>
        <w:ind w:left="1120" w:right="845" w:hanging="420"/>
        <w:jc w:val="left"/>
        <w:rPr>
          <w:sz w:val="21"/>
        </w:rPr>
      </w:pPr>
      <w:r>
        <w:rPr>
          <w:sz w:val="21"/>
        </w:rPr>
        <w:t>It explains one event as being caused by another event, even though both events must actually have been caused by some third, unidentified</w:t>
      </w:r>
      <w:r>
        <w:rPr>
          <w:spacing w:val="-14"/>
          <w:sz w:val="21"/>
        </w:rPr>
        <w:t> </w:t>
      </w:r>
      <w:r>
        <w:rPr>
          <w:sz w:val="21"/>
        </w:rPr>
        <w:t>event.</w:t>
      </w:r>
    </w:p>
    <w:p>
      <w:pPr>
        <w:pStyle w:val="ListParagraph"/>
        <w:numPr>
          <w:ilvl w:val="0"/>
          <w:numId w:val="43"/>
        </w:numPr>
        <w:tabs>
          <w:tab w:pos="1120" w:val="left" w:leader="none"/>
          <w:tab w:pos="1121" w:val="left" w:leader="none"/>
        </w:tabs>
        <w:spacing w:line="309" w:lineRule="auto" w:before="2" w:after="0"/>
        <w:ind w:left="1120" w:right="333" w:hanging="420"/>
        <w:jc w:val="left"/>
        <w:rPr>
          <w:sz w:val="21"/>
        </w:rPr>
      </w:pPr>
      <w:r>
        <w:rPr>
          <w:sz w:val="21"/>
        </w:rPr>
        <w:t>It treats evidence for the absence of one condition under which a circumstance would occur as conclusive evidence that that circumstance will not</w:t>
      </w:r>
      <w:r>
        <w:rPr>
          <w:spacing w:val="-9"/>
          <w:sz w:val="21"/>
        </w:rPr>
        <w:t> </w:t>
      </w:r>
      <w:r>
        <w:rPr>
          <w:sz w:val="21"/>
        </w:rPr>
        <w:t>occur.</w:t>
      </w:r>
    </w:p>
    <w:p>
      <w:pPr>
        <w:pStyle w:val="ListParagraph"/>
        <w:numPr>
          <w:ilvl w:val="0"/>
          <w:numId w:val="43"/>
        </w:numPr>
        <w:tabs>
          <w:tab w:pos="1120" w:val="left" w:leader="none"/>
          <w:tab w:pos="1121" w:val="left" w:leader="none"/>
        </w:tabs>
        <w:spacing w:line="240" w:lineRule="auto" w:before="2" w:after="0"/>
        <w:ind w:left="1120" w:right="0" w:hanging="420"/>
        <w:jc w:val="left"/>
        <w:rPr>
          <w:sz w:val="21"/>
        </w:rPr>
      </w:pPr>
      <w:r>
        <w:rPr>
          <w:sz w:val="21"/>
        </w:rPr>
        <w:t>Evidence given to support the conclusion actually undermines</w:t>
      </w:r>
      <w:r>
        <w:rPr>
          <w:spacing w:val="-15"/>
          <w:sz w:val="21"/>
        </w:rPr>
        <w:t> </w:t>
      </w:r>
      <w:r>
        <w:rPr>
          <w:sz w:val="21"/>
        </w:rPr>
        <w:t>it.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6"/>
        </w:rPr>
      </w:pPr>
    </w:p>
    <w:p>
      <w:pPr>
        <w:pStyle w:val="ListParagraph"/>
        <w:numPr>
          <w:ilvl w:val="0"/>
          <w:numId w:val="1"/>
        </w:numPr>
        <w:tabs>
          <w:tab w:pos="1121" w:val="left" w:leader="none"/>
        </w:tabs>
        <w:spacing w:line="273" w:lineRule="auto" w:before="0" w:after="0"/>
        <w:ind w:left="700" w:right="135" w:firstLine="0"/>
        <w:jc w:val="both"/>
        <w:rPr>
          <w:sz w:val="21"/>
        </w:rPr>
      </w:pPr>
      <w:r>
        <w:rPr/>
        <w:drawing>
          <wp:anchor distT="0" distB="0" distL="0" distR="0" allowOverlap="1" layoutInCell="1" locked="0" behindDoc="1" simplePos="0" relativeHeight="268326167">
            <wp:simplePos x="0" y="0"/>
            <wp:positionH relativeFrom="page">
              <wp:posOffset>1153526</wp:posOffset>
            </wp:positionH>
            <wp:positionV relativeFrom="paragraph">
              <wp:posOffset>254515</wp:posOffset>
            </wp:positionV>
            <wp:extent cx="2718703" cy="2500816"/>
            <wp:effectExtent l="0" t="0" r="0" b="0"/>
            <wp:wrapNone/>
            <wp:docPr id="71" name="image2.png" descr=""/>
            <wp:cNvGraphicFramePr>
              <a:graphicFrameLocks noChangeAspect="1"/>
            </wp:cNvGraphicFramePr>
            <a:graphic>
              <a:graphicData uri="http://schemas.openxmlformats.org/drawingml/2006/picture">
                <pic:pic>
                  <pic:nvPicPr>
                    <pic:cNvPr id="7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In Diersville the new Environmental Action party won two seats on the seven-member town council in 1988</w:t>
      </w:r>
      <w:r>
        <w:rPr>
          <w:rFonts w:ascii="宋体" w:eastAsia="宋体" w:hint="eastAsia"/>
          <w:sz w:val="21"/>
        </w:rPr>
        <w:t>．</w:t>
      </w:r>
      <w:r>
        <w:rPr>
          <w:sz w:val="21"/>
        </w:rPr>
        <w:t>It lost both of those seats in the 1992 election, even though the party's pro-environment platform had essentially remained </w:t>
      </w:r>
      <w:r>
        <w:rPr>
          <w:spacing w:val="-7"/>
          <w:sz w:val="21"/>
        </w:rPr>
        <w:t>unchanged</w:t>
      </w:r>
      <w:r>
        <w:rPr>
          <w:rFonts w:ascii="宋体" w:eastAsia="宋体" w:hint="eastAsia"/>
          <w:spacing w:val="-7"/>
          <w:sz w:val="21"/>
        </w:rPr>
        <w:t>．</w:t>
      </w:r>
      <w:r>
        <w:rPr>
          <w:spacing w:val="-7"/>
          <w:sz w:val="21"/>
        </w:rPr>
        <w:t>This </w:t>
      </w:r>
      <w:r>
        <w:rPr>
          <w:sz w:val="21"/>
        </w:rPr>
        <w:t>decline in the party's fortunes clearly demonstrates that in Diersville environmental concerns faded in significance between</w:t>
      </w:r>
      <w:r>
        <w:rPr>
          <w:spacing w:val="-8"/>
          <w:sz w:val="21"/>
        </w:rPr>
        <w:t> </w:t>
      </w:r>
      <w:r>
        <w:rPr>
          <w:sz w:val="21"/>
        </w:rPr>
        <w:t>1988</w:t>
      </w:r>
    </w:p>
    <w:p>
      <w:pPr>
        <w:pStyle w:val="BodyText"/>
        <w:spacing w:line="282" w:lineRule="exact"/>
        <w:ind w:left="700"/>
        <w:rPr>
          <w:rFonts w:ascii="宋体" w:eastAsia="宋体" w:hint="eastAsia"/>
        </w:rPr>
      </w:pPr>
      <w:r>
        <w:rPr/>
        <w:t>and 1992</w:t>
      </w:r>
      <w:r>
        <w:rPr>
          <w:rFonts w:ascii="宋体" w:eastAsia="宋体" w:hint="eastAsia"/>
        </w:rPr>
        <w:t>．</w:t>
      </w:r>
    </w:p>
    <w:p>
      <w:pPr>
        <w:pStyle w:val="BodyText"/>
        <w:spacing w:before="6"/>
        <w:rPr>
          <w:rFonts w:ascii="宋体"/>
          <w:sz w:val="25"/>
        </w:rPr>
      </w:pPr>
    </w:p>
    <w:p>
      <w:pPr>
        <w:pStyle w:val="BodyText"/>
        <w:ind w:left="700"/>
        <w:rPr>
          <w:rFonts w:ascii="宋体" w:eastAsia="宋体" w:hint="eastAsia"/>
        </w:rPr>
      </w:pPr>
      <w:r>
        <w:rPr/>
        <w:t>Which of the following, if true, most seriously weakens the argument</w:t>
      </w:r>
      <w:r>
        <w:rPr>
          <w:rFonts w:ascii="宋体" w:eastAsia="宋体" w:hint="eastAsia"/>
        </w:rPr>
        <w:t>？</w:t>
      </w:r>
    </w:p>
    <w:p>
      <w:pPr>
        <w:pStyle w:val="BodyText"/>
        <w:spacing w:before="10"/>
        <w:rPr>
          <w:rFonts w:ascii="宋体"/>
          <w:sz w:val="25"/>
        </w:rPr>
      </w:pPr>
    </w:p>
    <w:p>
      <w:pPr>
        <w:pStyle w:val="BodyText"/>
        <w:spacing w:line="254" w:lineRule="auto"/>
        <w:ind w:left="1166" w:right="894" w:hanging="466"/>
        <w:rPr>
          <w:rFonts w:ascii="宋体" w:eastAsia="宋体" w:hint="eastAsia"/>
        </w:rPr>
      </w:pPr>
      <w:r>
        <w:rPr/>
        <w:t>A</w:t>
      </w:r>
      <w:r>
        <w:rPr>
          <w:rFonts w:ascii="宋体" w:eastAsia="宋体" w:hint="eastAsia"/>
        </w:rPr>
        <w:t>． </w:t>
      </w:r>
      <w:r>
        <w:rPr/>
        <w:t>Between 1988 and 1992, the number of eligible voters in Diersville rose, but not the percentage who actually voted</w:t>
      </w:r>
      <w:r>
        <w:rPr>
          <w:rFonts w:ascii="宋体" w:eastAsia="宋体" w:hint="eastAsia"/>
        </w:rPr>
        <w:t>．</w:t>
      </w:r>
    </w:p>
    <w:p>
      <w:pPr>
        <w:pStyle w:val="BodyText"/>
        <w:spacing w:line="254" w:lineRule="auto" w:before="12"/>
        <w:ind w:left="1166" w:hanging="466"/>
        <w:rPr>
          <w:rFonts w:ascii="宋体" w:eastAsia="宋体" w:hint="eastAsia"/>
        </w:rPr>
      </w:pPr>
      <w:r>
        <w:rPr/>
        <w:t>B</w:t>
      </w:r>
      <w:r>
        <w:rPr>
          <w:rFonts w:ascii="宋体" w:eastAsia="宋体" w:hint="eastAsia"/>
        </w:rPr>
        <w:t>． </w:t>
      </w:r>
      <w:r>
        <w:rPr/>
        <w:t>Between 1988 and 1992, Diersville's leading political party revised its platform, adopting a strongly environmentalist stance</w:t>
      </w:r>
      <w:r>
        <w:rPr>
          <w:rFonts w:ascii="宋体" w:eastAsia="宋体" w:hint="eastAsia"/>
        </w:rPr>
        <w:t>．</w:t>
      </w:r>
    </w:p>
    <w:p>
      <w:pPr>
        <w:pStyle w:val="BodyText"/>
        <w:spacing w:line="254" w:lineRule="auto" w:before="12"/>
        <w:ind w:left="1166" w:right="254" w:hanging="466"/>
        <w:rPr>
          <w:rFonts w:ascii="宋体" w:eastAsia="宋体" w:hint="eastAsia"/>
        </w:rPr>
      </w:pPr>
      <w:r>
        <w:rPr/>
        <w:t>C</w:t>
      </w:r>
      <w:r>
        <w:rPr>
          <w:rFonts w:ascii="宋体" w:eastAsia="宋体" w:hint="eastAsia"/>
        </w:rPr>
        <w:t>． </w:t>
      </w:r>
      <w:r>
        <w:rPr/>
        <w:t>The parties that ran candidates in the 1992 election in Diersville were the same as those that had done so in the 1988 election</w:t>
      </w:r>
      <w:r>
        <w:rPr>
          <w:rFonts w:ascii="宋体" w:eastAsia="宋体" w:hint="eastAsia"/>
        </w:rPr>
        <w:t>．</w:t>
      </w:r>
    </w:p>
    <w:p>
      <w:pPr>
        <w:pStyle w:val="BodyText"/>
        <w:spacing w:line="254" w:lineRule="auto" w:before="12"/>
        <w:ind w:left="1166" w:right="492" w:hanging="466"/>
        <w:rPr>
          <w:rFonts w:ascii="宋体" w:eastAsia="宋体" w:hint="eastAsia"/>
        </w:rPr>
      </w:pPr>
      <w:r>
        <w:rPr/>
        <w:t>D</w:t>
      </w:r>
      <w:r>
        <w:rPr>
          <w:rFonts w:ascii="宋体" w:eastAsia="宋体" w:hint="eastAsia"/>
        </w:rPr>
        <w:t>． </w:t>
      </w:r>
      <w:r>
        <w:rPr/>
        <w:t>In 1992 the Environmental Action party won fewer votes in Diersville than it had won in 1988</w:t>
      </w:r>
      <w:r>
        <w:rPr>
          <w:rFonts w:ascii="宋体" w:eastAsia="宋体" w:hint="eastAsia"/>
        </w:rPr>
        <w:t>．</w:t>
      </w:r>
    </w:p>
    <w:p>
      <w:pPr>
        <w:pStyle w:val="BodyText"/>
        <w:spacing w:line="254" w:lineRule="auto" w:before="12"/>
        <w:ind w:left="1166" w:right="247" w:hanging="466"/>
        <w:rPr>
          <w:rFonts w:ascii="宋体" w:eastAsia="宋体" w:hint="eastAsia"/>
        </w:rPr>
      </w:pPr>
      <w:r>
        <w:rPr/>
        <w:t>E</w:t>
      </w:r>
      <w:r>
        <w:rPr>
          <w:rFonts w:ascii="宋体" w:eastAsia="宋体" w:hint="eastAsia"/>
        </w:rPr>
        <w:t>． </w:t>
      </w:r>
      <w:r>
        <w:rPr/>
        <w:t>Between 1988 and 1992, some measures intended to benefit the environment had been adopted by the town council, but with inconclusive results</w:t>
      </w:r>
      <w:r>
        <w:rPr>
          <w:rFonts w:ascii="宋体" w:eastAsia="宋体" w:hint="eastAsia"/>
        </w:rPr>
        <w:t>．</w:t>
      </w:r>
    </w:p>
    <w:p>
      <w:pPr>
        <w:spacing w:after="0" w:line="254" w:lineRule="auto"/>
        <w:rPr>
          <w:rFonts w:ascii="宋体" w:eastAsia="宋体" w:hint="eastAsia"/>
        </w:rPr>
        <w:sectPr>
          <w:footerReference w:type="default" r:id="rId12"/>
          <w:pgSz w:w="11910" w:h="16840"/>
          <w:pgMar w:footer="1533" w:header="490" w:top="820" w:bottom="1720" w:left="1100" w:right="1660"/>
        </w:sectPr>
      </w:pPr>
    </w:p>
    <w:p>
      <w:pPr>
        <w:pStyle w:val="BodyText"/>
        <w:rPr>
          <w:rFonts w:ascii="宋体"/>
          <w:sz w:val="20"/>
        </w:rPr>
      </w:pPr>
    </w:p>
    <w:p>
      <w:pPr>
        <w:pStyle w:val="BodyText"/>
        <w:rPr>
          <w:rFonts w:ascii="宋体"/>
          <w:sz w:val="22"/>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New regulations in Mullentown require manufacturers there to develop five-year pollution-reduction plans. The regulations require that each manufacturer develop a detailed plan for reducing its released pollutants by at least 50 percent. </w:t>
      </w:r>
      <w:r>
        <w:rPr>
          <w:spacing w:val="-3"/>
          <w:sz w:val="21"/>
        </w:rPr>
        <w:t>Clearly, </w:t>
      </w:r>
      <w:r>
        <w:rPr>
          <w:sz w:val="21"/>
        </w:rPr>
        <w:t>the regulations will not result in significant pollution reduction, however, since the regulations do not force manufacturers to implement their</w:t>
      </w:r>
      <w:r>
        <w:rPr>
          <w:spacing w:val="-9"/>
          <w:sz w:val="21"/>
        </w:rPr>
        <w:t> </w:t>
      </w:r>
      <w:r>
        <w:rPr>
          <w:sz w:val="21"/>
        </w:rPr>
        <w:t>plans.</w:t>
      </w:r>
    </w:p>
    <w:p>
      <w:pPr>
        <w:pStyle w:val="BodyText"/>
        <w:spacing w:before="4"/>
        <w:rPr>
          <w:sz w:val="27"/>
        </w:rPr>
      </w:pPr>
    </w:p>
    <w:p>
      <w:pPr>
        <w:pStyle w:val="BodyText"/>
        <w:ind w:left="700"/>
      </w:pPr>
      <w:r>
        <w:rPr/>
        <w:t>Which of the following, if true, most weakens the argument?</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Mullentown's manufacturing plants are not the only source of pollution</w:t>
      </w:r>
      <w:r>
        <w:rPr>
          <w:spacing w:val="-16"/>
          <w:sz w:val="21"/>
        </w:rPr>
        <w:t> </w:t>
      </w:r>
      <w:r>
        <w:rPr>
          <w:sz w:val="21"/>
        </w:rPr>
        <w:t>there.</w:t>
      </w:r>
    </w:p>
    <w:p>
      <w:pPr>
        <w:pStyle w:val="ListParagraph"/>
        <w:numPr>
          <w:ilvl w:val="1"/>
          <w:numId w:val="1"/>
        </w:numPr>
        <w:tabs>
          <w:tab w:pos="1120" w:val="left" w:leader="none"/>
          <w:tab w:pos="1121" w:val="left" w:leader="none"/>
        </w:tabs>
        <w:spacing w:line="309" w:lineRule="auto" w:before="70" w:after="0"/>
        <w:ind w:left="1120" w:right="439" w:hanging="420"/>
        <w:jc w:val="left"/>
        <w:rPr>
          <w:sz w:val="21"/>
        </w:rPr>
      </w:pPr>
      <w:r>
        <w:rPr/>
        <w:pict>
          <v:shape style="position:absolute;margin-left:291.430023pt;margin-top:11.922686pt;width:194.7pt;height:183pt;mso-position-horizontal-relative:page;mso-position-vertical-relative:paragraph;z-index:-109216"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Detailed plans would reveal that measures to reduce released pollutants would also reduce manufacturers' costs for materials, waste disposal, and legal</w:t>
      </w:r>
      <w:r>
        <w:rPr>
          <w:spacing w:val="-20"/>
          <w:sz w:val="21"/>
        </w:rPr>
        <w:t> </w:t>
      </w:r>
      <w:r>
        <w:rPr>
          <w:sz w:val="21"/>
        </w:rPr>
        <w:t>services</w:t>
      </w:r>
    </w:p>
    <w:p>
      <w:pPr>
        <w:pStyle w:val="ListParagraph"/>
        <w:numPr>
          <w:ilvl w:val="1"/>
          <w:numId w:val="1"/>
        </w:numPr>
        <w:tabs>
          <w:tab w:pos="1120" w:val="left" w:leader="none"/>
          <w:tab w:pos="1121" w:val="left" w:leader="none"/>
        </w:tabs>
        <w:spacing w:line="309" w:lineRule="auto" w:before="3" w:after="0"/>
        <w:ind w:left="1120" w:right="687" w:hanging="420"/>
        <w:jc w:val="left"/>
        <w:rPr>
          <w:sz w:val="21"/>
        </w:rPr>
      </w:pPr>
      <w:r>
        <w:rPr>
          <w:sz w:val="21"/>
        </w:rPr>
        <w:t>Pollutants that manufacturing processes create but that are not released directly into the environment must nonetheless be collected and prepared for</w:t>
      </w:r>
      <w:r>
        <w:rPr>
          <w:spacing w:val="-15"/>
          <w:sz w:val="21"/>
        </w:rPr>
        <w:t> </w:t>
      </w:r>
      <w:r>
        <w:rPr>
          <w:sz w:val="21"/>
        </w:rPr>
        <w:t>disposal</w:t>
      </w:r>
    </w:p>
    <w:p>
      <w:pPr>
        <w:pStyle w:val="ListParagraph"/>
        <w:numPr>
          <w:ilvl w:val="1"/>
          <w:numId w:val="1"/>
        </w:numPr>
        <w:tabs>
          <w:tab w:pos="1120" w:val="left" w:leader="none"/>
          <w:tab w:pos="1121" w:val="left" w:leader="none"/>
        </w:tabs>
        <w:spacing w:line="309" w:lineRule="auto" w:before="2" w:after="0"/>
        <w:ind w:left="1120" w:right="255" w:hanging="420"/>
        <w:jc w:val="left"/>
        <w:rPr>
          <w:sz w:val="21"/>
        </w:rPr>
      </w:pPr>
      <w:r>
        <w:rPr>
          <w:sz w:val="21"/>
        </w:rPr>
        <w:t>Any reductions in pollutants released from Mullentown's manufacturing plants would not be noticeable for at least five</w:t>
      </w:r>
      <w:r>
        <w:rPr>
          <w:spacing w:val="-8"/>
          <w:sz w:val="21"/>
        </w:rPr>
        <w:t> </w:t>
      </w:r>
      <w:r>
        <w:rPr>
          <w:sz w:val="21"/>
        </w:rPr>
        <w:t>years.</w:t>
      </w:r>
    </w:p>
    <w:p>
      <w:pPr>
        <w:pStyle w:val="ListParagraph"/>
        <w:numPr>
          <w:ilvl w:val="1"/>
          <w:numId w:val="1"/>
        </w:numPr>
        <w:tabs>
          <w:tab w:pos="1120" w:val="left" w:leader="none"/>
          <w:tab w:pos="1121" w:val="left" w:leader="none"/>
        </w:tabs>
        <w:spacing w:line="309" w:lineRule="auto" w:before="2" w:after="0"/>
        <w:ind w:left="1120" w:right="1097" w:hanging="420"/>
        <w:jc w:val="left"/>
        <w:rPr>
          <w:sz w:val="21"/>
        </w:rPr>
      </w:pPr>
      <w:r>
        <w:rPr>
          <w:sz w:val="21"/>
        </w:rPr>
        <w:t>Each manufacturer will be required to submit its plan to a committee appointed by Mullentown's</w:t>
      </w:r>
      <w:r>
        <w:rPr>
          <w:spacing w:val="-10"/>
          <w:sz w:val="21"/>
        </w:rPr>
        <w:t> </w:t>
      </w:r>
      <w:r>
        <w:rPr>
          <w:sz w:val="21"/>
        </w:rPr>
        <w:t>officials.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1"/>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6215">
            <wp:simplePos x="0" y="0"/>
            <wp:positionH relativeFrom="page">
              <wp:posOffset>1153526</wp:posOffset>
            </wp:positionH>
            <wp:positionV relativeFrom="paragraph">
              <wp:posOffset>254515</wp:posOffset>
            </wp:positionV>
            <wp:extent cx="2718703" cy="2500816"/>
            <wp:effectExtent l="0" t="0" r="0" b="0"/>
            <wp:wrapNone/>
            <wp:docPr id="75" name="image2.png" descr=""/>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In the United States, the financing of industrial research by private industrial firms remained steady as a percentage of sales during the period between 1968 and 1978 (after correcting for inflation). But slowdowns in the growth of industrial productivity also occurred during that period, a fact that refutes the notion that the growth of industrial productivity is directly proportional to the amount invested in industrial</w:t>
      </w:r>
      <w:r>
        <w:rPr>
          <w:spacing w:val="-11"/>
          <w:sz w:val="21"/>
        </w:rPr>
        <w:t> </w:t>
      </w:r>
      <w:r>
        <w:rPr>
          <w:sz w:val="21"/>
        </w:rPr>
        <w:t>research.</w:t>
      </w:r>
    </w:p>
    <w:p>
      <w:pPr>
        <w:pStyle w:val="BodyText"/>
        <w:spacing w:before="4"/>
        <w:rPr>
          <w:sz w:val="27"/>
        </w:rPr>
      </w:pPr>
    </w:p>
    <w:p>
      <w:pPr>
        <w:pStyle w:val="BodyText"/>
        <w:ind w:left="700"/>
      </w:pPr>
      <w:r>
        <w:rPr/>
        <w:t>Which of the following, if true for the United States, most weakens the argument above?</w:t>
      </w:r>
    </w:p>
    <w:p>
      <w:pPr>
        <w:pStyle w:val="BodyText"/>
        <w:rPr>
          <w:sz w:val="22"/>
        </w:rPr>
      </w:pPr>
    </w:p>
    <w:p>
      <w:pPr>
        <w:pStyle w:val="ListParagraph"/>
        <w:numPr>
          <w:ilvl w:val="0"/>
          <w:numId w:val="44"/>
        </w:numPr>
        <w:tabs>
          <w:tab w:pos="1061" w:val="left" w:leader="none"/>
        </w:tabs>
        <w:spacing w:line="309" w:lineRule="auto" w:before="129" w:after="0"/>
        <w:ind w:left="1060" w:right="481" w:hanging="360"/>
        <w:jc w:val="left"/>
        <w:rPr>
          <w:sz w:val="21"/>
        </w:rPr>
      </w:pPr>
      <w:r>
        <w:rPr>
          <w:sz w:val="21"/>
        </w:rPr>
        <w:t>Federal funds, which constituted a significant portion of the support for industrial research from 1968 to 1978, fell annually and substantially during that</w:t>
      </w:r>
      <w:r>
        <w:rPr>
          <w:spacing w:val="-14"/>
          <w:sz w:val="21"/>
        </w:rPr>
        <w:t> </w:t>
      </w:r>
      <w:r>
        <w:rPr>
          <w:sz w:val="21"/>
        </w:rPr>
        <w:t>period.</w:t>
      </w:r>
    </w:p>
    <w:p>
      <w:pPr>
        <w:pStyle w:val="ListParagraph"/>
        <w:numPr>
          <w:ilvl w:val="0"/>
          <w:numId w:val="44"/>
        </w:numPr>
        <w:tabs>
          <w:tab w:pos="1061" w:val="left" w:leader="none"/>
        </w:tabs>
        <w:spacing w:line="309" w:lineRule="auto" w:before="3" w:after="0"/>
        <w:ind w:left="1060" w:right="253" w:hanging="360"/>
        <w:jc w:val="left"/>
        <w:rPr>
          <w:sz w:val="21"/>
        </w:rPr>
      </w:pPr>
      <w:r>
        <w:rPr>
          <w:sz w:val="21"/>
        </w:rPr>
        <w:t>The inflation that occurred between 1968 and 1978 was more severe than leading economists had</w:t>
      </w:r>
      <w:r>
        <w:rPr>
          <w:spacing w:val="0"/>
          <w:sz w:val="21"/>
        </w:rPr>
        <w:t> </w:t>
      </w:r>
      <w:r>
        <w:rPr>
          <w:sz w:val="21"/>
        </w:rPr>
        <w:t>expected.</w:t>
      </w:r>
    </w:p>
    <w:p>
      <w:pPr>
        <w:pStyle w:val="ListParagraph"/>
        <w:numPr>
          <w:ilvl w:val="0"/>
          <w:numId w:val="44"/>
        </w:numPr>
        <w:tabs>
          <w:tab w:pos="1061" w:val="left" w:leader="none"/>
        </w:tabs>
        <w:spacing w:line="309" w:lineRule="auto" w:before="3" w:after="0"/>
        <w:ind w:left="1060" w:right="630" w:hanging="360"/>
        <w:jc w:val="left"/>
        <w:rPr>
          <w:sz w:val="21"/>
        </w:rPr>
      </w:pPr>
      <w:r>
        <w:rPr>
          <w:sz w:val="21"/>
        </w:rPr>
        <w:t>Industrial executives generally favor investing an appreciably larger portion of corporate funds in short-term product development than in basic</w:t>
      </w:r>
      <w:r>
        <w:rPr>
          <w:spacing w:val="-11"/>
          <w:sz w:val="21"/>
        </w:rPr>
        <w:t> </w:t>
      </w:r>
      <w:r>
        <w:rPr>
          <w:sz w:val="21"/>
        </w:rPr>
        <w:t>research.</w:t>
      </w:r>
    </w:p>
    <w:p>
      <w:pPr>
        <w:pStyle w:val="ListParagraph"/>
        <w:numPr>
          <w:ilvl w:val="0"/>
          <w:numId w:val="44"/>
        </w:numPr>
        <w:tabs>
          <w:tab w:pos="1061" w:val="left" w:leader="none"/>
        </w:tabs>
        <w:spacing w:line="309" w:lineRule="auto" w:before="3" w:after="0"/>
        <w:ind w:left="1060" w:right="421" w:hanging="360"/>
        <w:jc w:val="left"/>
        <w:rPr>
          <w:sz w:val="21"/>
        </w:rPr>
      </w:pPr>
      <w:r>
        <w:rPr>
          <w:sz w:val="21"/>
        </w:rPr>
        <w:t>The scientists and engineers who worked in industry from 1968 to 1978 were, as a group, more experienced in their jobs than were those who worked in industry during the previous ten-year</w:t>
      </w:r>
      <w:r>
        <w:rPr>
          <w:spacing w:val="-4"/>
          <w:sz w:val="21"/>
        </w:rPr>
        <w:t> </w:t>
      </w:r>
      <w:r>
        <w:rPr>
          <w:sz w:val="21"/>
        </w:rPr>
        <w:t>period.</w:t>
      </w:r>
    </w:p>
    <w:p>
      <w:pPr>
        <w:pStyle w:val="ListParagraph"/>
        <w:numPr>
          <w:ilvl w:val="0"/>
          <w:numId w:val="44"/>
        </w:numPr>
        <w:tabs>
          <w:tab w:pos="1061" w:val="left" w:leader="none"/>
        </w:tabs>
        <w:spacing w:line="309" w:lineRule="auto" w:before="3" w:after="0"/>
        <w:ind w:left="1060" w:right="730" w:hanging="360"/>
        <w:jc w:val="left"/>
        <w:rPr>
          <w:sz w:val="21"/>
        </w:rPr>
      </w:pPr>
      <w:r>
        <w:rPr>
          <w:sz w:val="21"/>
        </w:rPr>
        <w:t>Corporate financing of industrial research increased in several of the years immediately following 1978 (after correcting for</w:t>
      </w:r>
      <w:r>
        <w:rPr>
          <w:spacing w:val="-13"/>
          <w:sz w:val="21"/>
        </w:rPr>
        <w:t> </w:t>
      </w:r>
      <w:r>
        <w:rPr>
          <w:sz w:val="21"/>
        </w:rPr>
        <w:t>inflation)</w:t>
      </w:r>
    </w:p>
    <w:p>
      <w:pPr>
        <w:spacing w:after="0" w:line="309" w:lineRule="auto"/>
        <w:jc w:val="left"/>
        <w:rPr>
          <w:sz w:val="21"/>
        </w:rPr>
        <w:sectPr>
          <w:footerReference w:type="default" r:id="rId13"/>
          <w:pgSz w:w="11910" w:h="16840"/>
          <w:pgMar w:footer="1533" w:header="490" w:top="820" w:bottom="1720" w:left="1100" w:right="1660"/>
          <w:pgNumType w:start="31"/>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8" w:firstLine="0"/>
        <w:jc w:val="both"/>
        <w:rPr>
          <w:sz w:val="21"/>
        </w:rPr>
      </w:pPr>
      <w:r>
        <w:rPr>
          <w:sz w:val="21"/>
        </w:rPr>
        <w:t>Between 1970 and 1980, energy consumption by United States industry peaked and then declined, so that by 1980 total industrial use of energy was below the 1970 level even though total industrial output had grown substantially in the same period. Industry must have instituted highly effective energy conservation measures in those years to have achieved such impressive</w:t>
      </w:r>
      <w:r>
        <w:rPr>
          <w:spacing w:val="-30"/>
          <w:sz w:val="21"/>
        </w:rPr>
        <w:t> </w:t>
      </w:r>
      <w:r>
        <w:rPr>
          <w:sz w:val="21"/>
        </w:rPr>
        <w:t>results.</w:t>
      </w:r>
    </w:p>
    <w:p>
      <w:pPr>
        <w:pStyle w:val="BodyText"/>
        <w:spacing w:before="4"/>
        <w:rPr>
          <w:sz w:val="27"/>
        </w:rPr>
      </w:pPr>
    </w:p>
    <w:p>
      <w:pPr>
        <w:pStyle w:val="BodyText"/>
        <w:ind w:left="700"/>
      </w:pPr>
      <w:r>
        <w:rPr/>
        <w:t>Which of the following, if true, most seriously weakens the conclusion of the argument?</w:t>
      </w:r>
    </w:p>
    <w:p>
      <w:pPr>
        <w:pStyle w:val="BodyText"/>
        <w:rPr>
          <w:sz w:val="22"/>
        </w:rPr>
      </w:pPr>
    </w:p>
    <w:p>
      <w:pPr>
        <w:pStyle w:val="ListParagraph"/>
        <w:numPr>
          <w:ilvl w:val="0"/>
          <w:numId w:val="45"/>
        </w:numPr>
        <w:tabs>
          <w:tab w:pos="1134" w:val="left" w:leader="none"/>
          <w:tab w:pos="1135" w:val="left" w:leader="none"/>
        </w:tabs>
        <w:spacing w:line="309" w:lineRule="auto" w:before="129" w:after="0"/>
        <w:ind w:left="1134" w:right="214" w:hanging="434"/>
        <w:jc w:val="left"/>
        <w:rPr>
          <w:sz w:val="21"/>
        </w:rPr>
      </w:pPr>
      <w:r>
        <w:rPr>
          <w:sz w:val="21"/>
        </w:rPr>
        <w:t>Many industries switched to the greatest extent possible from high-priced oil to lower-priced alternatives throughout the</w:t>
      </w:r>
      <w:r>
        <w:rPr>
          <w:spacing w:val="-9"/>
          <w:sz w:val="21"/>
        </w:rPr>
        <w:t> </w:t>
      </w:r>
      <w:r>
        <w:rPr>
          <w:sz w:val="21"/>
        </w:rPr>
        <w:t>1970's.</w:t>
      </w:r>
    </w:p>
    <w:p>
      <w:pPr>
        <w:pStyle w:val="ListParagraph"/>
        <w:numPr>
          <w:ilvl w:val="0"/>
          <w:numId w:val="45"/>
        </w:numPr>
        <w:tabs>
          <w:tab w:pos="1134" w:val="left" w:leader="none"/>
          <w:tab w:pos="1135" w:val="left" w:leader="none"/>
        </w:tabs>
        <w:spacing w:line="309" w:lineRule="auto" w:before="2" w:after="0"/>
        <w:ind w:left="1134" w:right="577" w:hanging="434"/>
        <w:jc w:val="left"/>
        <w:rPr>
          <w:sz w:val="21"/>
        </w:rPr>
      </w:pPr>
      <w:r>
        <w:rPr/>
        <w:pict>
          <v:shape style="position:absolute;margin-left:291.430023pt;margin-top:8.522685pt;width:194.7pt;height:183pt;mso-position-horizontal-relative:page;mso-position-vertical-relative:paragraph;z-index:-109168"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Total residential energy consumption was higher in the United States in 1980 than it had been in 1970</w:t>
      </w:r>
    </w:p>
    <w:p>
      <w:pPr>
        <w:pStyle w:val="ListParagraph"/>
        <w:numPr>
          <w:ilvl w:val="0"/>
          <w:numId w:val="45"/>
        </w:numPr>
        <w:tabs>
          <w:tab w:pos="1134" w:val="left" w:leader="none"/>
          <w:tab w:pos="1135" w:val="left" w:leader="none"/>
        </w:tabs>
        <w:spacing w:line="240" w:lineRule="auto" w:before="3" w:after="0"/>
        <w:ind w:left="1134" w:right="0" w:hanging="434"/>
        <w:jc w:val="left"/>
        <w:rPr>
          <w:sz w:val="21"/>
        </w:rPr>
      </w:pPr>
      <w:r>
        <w:rPr>
          <w:sz w:val="21"/>
        </w:rPr>
        <w:t>Many industrial users of energy had paid little attention to energy conservation prior to</w:t>
      </w:r>
      <w:r>
        <w:rPr>
          <w:spacing w:val="-20"/>
          <w:sz w:val="21"/>
        </w:rPr>
        <w:t> </w:t>
      </w:r>
      <w:r>
        <w:rPr>
          <w:sz w:val="21"/>
        </w:rPr>
        <w:t>1970.</w:t>
      </w:r>
    </w:p>
    <w:p>
      <w:pPr>
        <w:pStyle w:val="ListParagraph"/>
        <w:numPr>
          <w:ilvl w:val="0"/>
          <w:numId w:val="45"/>
        </w:numPr>
        <w:tabs>
          <w:tab w:pos="1134" w:val="left" w:leader="none"/>
          <w:tab w:pos="1135" w:val="left" w:leader="none"/>
        </w:tabs>
        <w:spacing w:line="240" w:lineRule="auto" w:before="70" w:after="0"/>
        <w:ind w:left="1134" w:right="0" w:hanging="434"/>
        <w:jc w:val="left"/>
        <w:rPr>
          <w:sz w:val="21"/>
        </w:rPr>
      </w:pPr>
      <w:r>
        <w:rPr>
          <w:sz w:val="21"/>
        </w:rPr>
        <w:t>Industrial output grew less rapidly from 1970 to 1980 than it had from 1960 to</w:t>
      </w:r>
      <w:r>
        <w:rPr>
          <w:spacing w:val="-16"/>
          <w:sz w:val="21"/>
        </w:rPr>
        <w:t> </w:t>
      </w:r>
      <w:r>
        <w:rPr>
          <w:sz w:val="21"/>
        </w:rPr>
        <w:t>1970.</w:t>
      </w:r>
    </w:p>
    <w:p>
      <w:pPr>
        <w:pStyle w:val="ListParagraph"/>
        <w:numPr>
          <w:ilvl w:val="0"/>
          <w:numId w:val="45"/>
        </w:numPr>
        <w:tabs>
          <w:tab w:pos="1134" w:val="left" w:leader="none"/>
          <w:tab w:pos="1135" w:val="left" w:leader="none"/>
        </w:tabs>
        <w:spacing w:line="309" w:lineRule="auto" w:before="70" w:after="0"/>
        <w:ind w:left="1134" w:right="1425" w:hanging="434"/>
        <w:jc w:val="left"/>
        <w:rPr>
          <w:sz w:val="21"/>
        </w:rPr>
      </w:pPr>
      <w:r>
        <w:rPr>
          <w:sz w:val="21"/>
        </w:rPr>
        <w:t>The industries whose production dropped sharply during the 1970's included a disproportionately large number of energy-intensive</w:t>
      </w:r>
      <w:r>
        <w:rPr>
          <w:spacing w:val="-18"/>
          <w:sz w:val="21"/>
        </w:rPr>
        <w:t> </w:t>
      </w:r>
      <w:r>
        <w:rPr>
          <w:sz w:val="21"/>
        </w:rPr>
        <w:t>industries.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1"/>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6263">
            <wp:simplePos x="0" y="0"/>
            <wp:positionH relativeFrom="page">
              <wp:posOffset>1153526</wp:posOffset>
            </wp:positionH>
            <wp:positionV relativeFrom="paragraph">
              <wp:posOffset>651009</wp:posOffset>
            </wp:positionV>
            <wp:extent cx="2718703" cy="2500816"/>
            <wp:effectExtent l="0" t="0" r="0" b="0"/>
            <wp:wrapNone/>
            <wp:docPr id="77" name="image2.png" descr=""/>
            <wp:cNvGraphicFramePr>
              <a:graphicFrameLocks noChangeAspect="1"/>
            </wp:cNvGraphicFramePr>
            <a:graphic>
              <a:graphicData uri="http://schemas.openxmlformats.org/drawingml/2006/picture">
                <pic:pic>
                  <pic:nvPicPr>
                    <pic:cNvPr id="7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In a recent film set in seventeenth-century Europe, the hero is seen doing the crawl, a swimming stroke not known in Europe before the 1920's.However, since moviegoers obviously are not experts in the history of swimming strokes, for most of the film's audiences this blunder clearly cannot have interfered with whatever sense of historical authenticity the film otherwise achieved.</w:t>
      </w:r>
    </w:p>
    <w:p>
      <w:pPr>
        <w:pStyle w:val="BodyText"/>
        <w:spacing w:before="4"/>
        <w:rPr>
          <w:sz w:val="27"/>
        </w:rPr>
      </w:pPr>
    </w:p>
    <w:p>
      <w:pPr>
        <w:pStyle w:val="BodyText"/>
        <w:ind w:left="700"/>
      </w:pPr>
      <w:r>
        <w:rPr/>
        <w:t>Which of the following, if true, most seriously weakens the argument given?</w:t>
      </w:r>
    </w:p>
    <w:p>
      <w:pPr>
        <w:pStyle w:val="BodyText"/>
        <w:rPr>
          <w:sz w:val="22"/>
        </w:rPr>
      </w:pPr>
    </w:p>
    <w:p>
      <w:pPr>
        <w:pStyle w:val="ListParagraph"/>
        <w:numPr>
          <w:ilvl w:val="0"/>
          <w:numId w:val="46"/>
        </w:numPr>
        <w:tabs>
          <w:tab w:pos="1120" w:val="left" w:leader="none"/>
          <w:tab w:pos="1121" w:val="left" w:leader="none"/>
        </w:tabs>
        <w:spacing w:line="309" w:lineRule="auto" w:before="129" w:after="0"/>
        <w:ind w:left="1120" w:right="322" w:hanging="420"/>
        <w:jc w:val="left"/>
        <w:rPr>
          <w:sz w:val="21"/>
        </w:rPr>
      </w:pPr>
      <w:r>
        <w:rPr>
          <w:sz w:val="21"/>
        </w:rPr>
        <w:t>The film was widely praised for being historically plausible, even though it portrayed many events that were not historically</w:t>
      </w:r>
      <w:r>
        <w:rPr>
          <w:spacing w:val="-8"/>
          <w:sz w:val="21"/>
        </w:rPr>
        <w:t> </w:t>
      </w:r>
      <w:r>
        <w:rPr>
          <w:sz w:val="21"/>
        </w:rPr>
        <w:t>attested.</w:t>
      </w:r>
    </w:p>
    <w:p>
      <w:pPr>
        <w:pStyle w:val="ListParagraph"/>
        <w:numPr>
          <w:ilvl w:val="0"/>
          <w:numId w:val="46"/>
        </w:numPr>
        <w:tabs>
          <w:tab w:pos="1120" w:val="left" w:leader="none"/>
          <w:tab w:pos="1121" w:val="left" w:leader="none"/>
        </w:tabs>
        <w:spacing w:line="309" w:lineRule="auto" w:before="3" w:after="0"/>
        <w:ind w:left="1120" w:right="492" w:hanging="420"/>
        <w:jc w:val="left"/>
        <w:rPr>
          <w:sz w:val="21"/>
        </w:rPr>
      </w:pPr>
      <w:r>
        <w:rPr>
          <w:sz w:val="21"/>
        </w:rPr>
        <w:t>The scene that shows the </w:t>
      </w:r>
      <w:r>
        <w:rPr>
          <w:spacing w:val="-2"/>
          <w:sz w:val="21"/>
        </w:rPr>
        <w:t>film's </w:t>
      </w:r>
      <w:r>
        <w:rPr>
          <w:sz w:val="21"/>
        </w:rPr>
        <w:t>hero doing the crawl is a rescue scene pivotal to the film's action, and parts of it are even shown a second time, in a</w:t>
      </w:r>
      <w:r>
        <w:rPr>
          <w:spacing w:val="-11"/>
          <w:sz w:val="21"/>
        </w:rPr>
        <w:t> </w:t>
      </w:r>
      <w:r>
        <w:rPr>
          <w:sz w:val="21"/>
        </w:rPr>
        <w:t>flashback.</w:t>
      </w:r>
    </w:p>
    <w:p>
      <w:pPr>
        <w:pStyle w:val="ListParagraph"/>
        <w:numPr>
          <w:ilvl w:val="0"/>
          <w:numId w:val="46"/>
        </w:numPr>
        <w:tabs>
          <w:tab w:pos="1120" w:val="left" w:leader="none"/>
          <w:tab w:pos="1121" w:val="left" w:leader="none"/>
        </w:tabs>
        <w:spacing w:line="309" w:lineRule="auto" w:before="3" w:after="0"/>
        <w:ind w:left="1120" w:right="369" w:hanging="420"/>
        <w:jc w:val="left"/>
        <w:rPr>
          <w:sz w:val="21"/>
        </w:rPr>
      </w:pPr>
      <w:r>
        <w:rPr>
          <w:sz w:val="21"/>
        </w:rPr>
        <w:t>Makers of historical films, even of those set as recently as the nineteenth century, routinely strike compromises between historical authenticity and the need to keep their material accessible to a modern audience, as in the actors' speech</w:t>
      </w:r>
      <w:r>
        <w:rPr>
          <w:spacing w:val="-13"/>
          <w:sz w:val="21"/>
        </w:rPr>
        <w:t> </w:t>
      </w:r>
      <w:r>
        <w:rPr>
          <w:sz w:val="21"/>
        </w:rPr>
        <w:t>patterns.</w:t>
      </w:r>
    </w:p>
    <w:p>
      <w:pPr>
        <w:pStyle w:val="ListParagraph"/>
        <w:numPr>
          <w:ilvl w:val="0"/>
          <w:numId w:val="46"/>
        </w:numPr>
        <w:tabs>
          <w:tab w:pos="1120" w:val="left" w:leader="none"/>
          <w:tab w:pos="1121" w:val="left" w:leader="none"/>
        </w:tabs>
        <w:spacing w:line="309" w:lineRule="auto" w:before="3" w:after="0"/>
        <w:ind w:left="1120" w:right="624" w:hanging="420"/>
        <w:jc w:val="left"/>
        <w:rPr>
          <w:sz w:val="21"/>
        </w:rPr>
      </w:pPr>
      <w:r>
        <w:rPr>
          <w:sz w:val="21"/>
        </w:rPr>
        <w:t>The crawl that European swimmers used in the 1920's was much less efficient and more awkward-looking than the crawl that is currently</w:t>
      </w:r>
      <w:r>
        <w:rPr>
          <w:spacing w:val="-17"/>
          <w:sz w:val="21"/>
        </w:rPr>
        <w:t> </w:t>
      </w:r>
      <w:r>
        <w:rPr>
          <w:sz w:val="21"/>
        </w:rPr>
        <w:t>taught.</w:t>
      </w:r>
    </w:p>
    <w:p>
      <w:pPr>
        <w:pStyle w:val="ListParagraph"/>
        <w:numPr>
          <w:ilvl w:val="0"/>
          <w:numId w:val="46"/>
        </w:numPr>
        <w:tabs>
          <w:tab w:pos="1120" w:val="left" w:leader="none"/>
          <w:tab w:pos="1121" w:val="left" w:leader="none"/>
        </w:tabs>
        <w:spacing w:line="309" w:lineRule="auto" w:before="3" w:after="0"/>
        <w:ind w:left="1120" w:right="419" w:hanging="420"/>
        <w:jc w:val="left"/>
        <w:rPr>
          <w:sz w:val="21"/>
        </w:rPr>
      </w:pPr>
      <w:r>
        <w:rPr>
          <w:sz w:val="21"/>
        </w:rPr>
        <w:t>A slightly earlier film featuring an eighteenth century sea battle in Europe was ridiculed in numerous popular reviews for the historical lapse of showing a sailor doing the crawl in swimming to</w:t>
      </w:r>
      <w:r>
        <w:rPr>
          <w:spacing w:val="-9"/>
          <w:sz w:val="21"/>
        </w:rPr>
        <w:t> </w:t>
      </w:r>
      <w:r>
        <w:rPr>
          <w:sz w:val="21"/>
        </w:rPr>
        <w:t>safety.</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The Environmental Protection Agency must respond to the hazard to children's health posed by exposure to asbestos fibers released in the air in school classrooms. Since it is impossible to close school buildings, the best plan would be to initiate programs that mandate the immediate removal of asbestos from all the school buildings that are found to contain asbestos, regardless of whether or not the buildings are in</w:t>
      </w:r>
      <w:r>
        <w:rPr>
          <w:spacing w:val="-7"/>
          <w:sz w:val="21"/>
        </w:rPr>
        <w:t> </w:t>
      </w:r>
      <w:r>
        <w:rPr>
          <w:sz w:val="21"/>
        </w:rPr>
        <w:t>use.</w:t>
      </w:r>
    </w:p>
    <w:p>
      <w:pPr>
        <w:pStyle w:val="BodyText"/>
        <w:spacing w:before="4"/>
        <w:rPr>
          <w:sz w:val="27"/>
        </w:rPr>
      </w:pPr>
    </w:p>
    <w:p>
      <w:pPr>
        <w:pStyle w:val="BodyText"/>
        <w:spacing w:line="309" w:lineRule="auto"/>
        <w:ind w:left="700" w:right="358"/>
      </w:pPr>
      <w:r>
        <w:rPr/>
        <w:t>Which of the following, if true, is the strongest reason for the Environmental Protection Agency not to follow the plan outlined above?</w:t>
      </w:r>
    </w:p>
    <w:p>
      <w:pPr>
        <w:pStyle w:val="BodyText"/>
        <w:spacing w:before="4"/>
        <w:rPr>
          <w:sz w:val="27"/>
        </w:rPr>
      </w:pPr>
    </w:p>
    <w:p>
      <w:pPr>
        <w:pStyle w:val="ListParagraph"/>
        <w:numPr>
          <w:ilvl w:val="1"/>
          <w:numId w:val="1"/>
        </w:numPr>
        <w:tabs>
          <w:tab w:pos="1120" w:val="left" w:leader="none"/>
          <w:tab w:pos="1121" w:val="left" w:leader="none"/>
        </w:tabs>
        <w:spacing w:line="240" w:lineRule="auto" w:before="0" w:after="0"/>
        <w:ind w:left="1120" w:right="0" w:hanging="420"/>
        <w:jc w:val="left"/>
        <w:rPr>
          <w:sz w:val="21"/>
        </w:rPr>
      </w:pPr>
      <w:r>
        <w:rPr/>
        <w:pict>
          <v:shape style="position:absolute;margin-left:291.430023pt;margin-top:8.422686pt;width:194.7pt;height:183pt;mso-position-horizontal-relative:page;mso-position-vertical-relative:paragraph;z-index:-109120" coordorigin="5829,168" coordsize="3894,3660" path="m6761,2458l6759,2432,6750,2408,6738,2384,6724,2364,6710,2346,6693,2328,6660,2304,6625,2290,6588,2282,6550,2284,6513,2294,6478,2312,6444,2336,6414,2368,6411,2380,6413,2392,6421,2400,6435,2408,6485,2418,6536,2438,6588,2466,6641,2506,6672,2522,6701,2526,6726,2520,6749,2504,6758,2480,6761,2458m6961,2780l6959,2758,6952,2732,6941,2710,6929,2688,6915,2670,6899,2654,6866,2630,6832,2616,6797,2610,6761,2612,6726,2622,6692,2638,6660,2660,6630,2688,6626,2702,6627,2716,6635,2726,6649,2734,6696,2744,6745,2764,6794,2790,6844,2826,6873,2842,6901,2848,6927,2842,6949,2826,6958,2804,6961,2780m7064,2142l7063,2118,7055,2090,7040,2062,7020,2036,6997,2014,6970,1996,6941,1980,6882,1964,6821,1966,6758,1986,6692,2026,6685,2036,6686,2046,6694,2056,6710,2062,6764,2076,6817,2100,6869,2134,6920,2176,6966,2206,7004,2214,7035,2202,7057,2168,7064,2142m7235,3701l7205,3635,7180,3609,7161,3589,7104,3562,7033,3554,6999,3558,6961,3569,6918,3586,6872,3609,6867,3509,6872,3424,6885,3356,6888,3348,6906,3304,6935,3268,6951,3245,6953,3226,6940,3210,6913,3198,6824,3192,6751,3189,6697,3189,6660,3192,6648,3193,6641,3200,6642,3211,6646,3234,6652,3259,6659,3286,6668,3314,6508,3474,6452,3394,6367,3273,6410,3230,6747,2893,6754,2877,6752,2863,6740,2851,6720,2842,6650,2835,6594,2831,6551,2830,6522,2832,6511,2832,6503,2838,6500,2848,6501,2862,6510,2888,6521,2921,6536,2963,6555,3012,6336,3230,6293,3170,6207,3050,6250,3007,6502,2754,6509,2745,6509,2736,6501,2726,6493,2718,6484,2712,6477,2711,6399,2701,6340,2697,6299,2698,6276,2703,6269,2706,6264,2711,6261,2718,6263,2729,6266,2743,6271,2761,6278,2783,6286,2807,6294,2832,6301,2852,6309,2874,6176,3007,6075,2854,6077,2841,6081,2821,6077,2801,6065,2786,6046,2778,6020,2775,5982,2788,5945,2803,5910,2821,5875,2841,5863,2851,5861,2864,5867,2880,5883,2898,5907,2925,5931,2954,5956,2986,5982,3021,6037,3101,6056,3127,5970,3213,5930,3252,5893,3284,5859,3311,5829,3331,5913,3367,5932,3337,5953,3307,5977,3280,6087,3170,6216,3351,6118,3449,6078,3487,6039,3522,6000,3553,5962,3582,6047,3616,6064,3587,6085,3558,6111,3530,6247,3394,6298,3467,6315,3492,6325,3515,6333,3538,6339,3559,6342,3580,6349,3601,6358,3616,6369,3627,6382,3632,6424,3632,6463,3629,6499,3625,6533,3620,6554,3614,6568,3605,6575,3594,6574,3579,6566,3562,6551,3529,6543,3512,6582,3474,6707,3348,6726,3401,6773,3543,6803,3631,6741,3669,6684,3709,6631,3751,6583,3796,6576,3812,6577,3823,6588,3828,6608,3827,6693,3803,6775,3786,6853,3774,6929,3768,7000,3768,7068,3775,7151,3787,7206,3779,7216,3768,7234,3750,7235,3701m7592,3374l7589,3350,7581,3324,7571,3302,7558,3280,7541,3260,7520,3242,7494,3220,7462,3194,7424,3166,7397,3144,7384,3134,7345,3098,7307,3060,7269,3018,7223,2958,7176,2894,7128,2830,7080,2764,7031,2698,6982,2630,6932,2562,6881,2490,6833,2423,6831,2422,6832,2422,6830,2418,6777,2346,6766,2334,6756,2328,6747,2326,6741,2328,6736,2334,6735,2342,6738,2352,6745,2364,6808,2462,6865,2552,6916,2634,6962,2708,7002,2774,7036,2830,7065,2880,7088,2922,7106,2956,7124,3002,7126,3042,7112,3076,7083,3104,7073,3110,7074,3120,7084,3132,7093,3140,7102,3146,7113,3148,7125,3148,7166,3144,7203,3148,7237,3164,7269,3190,7293,3218,7316,3244,7335,3272,7352,3300,7368,3328,7386,3354,7405,3380,7426,3404,7436,3414,7449,3422,7465,3430,7482,3438,7500,3442,7518,3442,7537,3438,7557,3430,7576,3414,7587,3394,7592,3374m8142,2720l8137,2708,8123,2698,8101,2688,8052,2678,8007,2674,7968,2672,7934,2672,7921,2676,7913,2682,7909,2694,7910,2710,7920,2744,7931,2776,7943,2810,7955,2842,7901,2896,7883,2916,7761,2792,7639,2670,7635,2666,7517,2550,7554,2512,7691,2374,7696,2362,7692,2350,7682,2338,7663,2328,7615,2318,7572,2310,7534,2306,7502,2306,7489,2308,7480,2314,7475,2324,7474,2338,7486,2372,7498,2406,7510,2438,7523,2468,7480,2512,7275,2308,7205,2238,7206,2230,7207,2224,7208,2216,7207,2204,7199,2194,7185,2188,7165,2186,7354,1996,7361,1982,7358,1970,7347,1960,7327,1950,7283,1940,7201,1932,7162,1930,7146,1932,7136,1938,7130,1948,7130,1960,7143,1996,7156,2030,7169,2062,7182,2094,7127,2150,6961,2316,6921,2352,6886,2382,6856,2404,6832,2422,6833,2423,6851,2430,6891,2448,6910,2458,6927,2434,6946,2408,6965,2386,6985,2364,7041,2308,7362,2630,7352,2640,7320,2672,7285,2706,7251,2734,7219,2760,7188,2780,7267,2812,7276,2798,7292,2778,7313,2754,7342,2724,7399,2666,7765,3032,7649,3148,7625,3170,7601,3190,7576,3210,7549,3230,7620,3270,7626,3258,7634,3246,7643,3232,7654,3220,7664,3208,7674,3198,7682,3188,7689,3182,7955,2916,8140,2732,8142,2720m8581,2133l8408,1960,8326,1878,8285,1832,8269,1789,8279,1748,8314,1710,8256,1652,7958,1950,8016,2008,8063,1968,8117,1960,8177,1985,8244,2043,8315,2124,8353,2194,8357,2254,8327,2301,8292,2321,8249,2326,8199,2316,8141,2292,8076,2252,8003,2198,7923,2129,7836,2045,7750,1955,7680,1872,7626,1797,7588,1729,7566,1670,7560,1617,7571,1572,7597,1535,7639,1507,7692,1497,7755,1505,7830,1530,7915,1574,8010,1635,8018,1627,8033,1612,8040,1605,7933,1497,7749,1314,7719,1344,7730,1365,7736,1383,7736,1398,7731,1410,7725,1414,7717,1418,7705,1421,7690,1423,7639,1432,7595,1446,7560,1463,7533,1483,7490,1539,7461,1599,7446,1663,7445,1733,7459,1807,7481,1872,7511,1938,7550,2004,7597,2072,7653,2140,7717,2209,7791,2278,7864,2333,7935,2377,8006,2409,8075,2429,8158,2438,8235,2428,8305,2401,8368,2355,8392,2326,8408,2307,8437,2256,8455,2200,8461,2140,8551,2163,8574,2140,8581,2133m9141,1520l9132,1484,9126,1460,9087,1394,9024,1323,9016,1330,8994,1353,9032,1398,9057,1434,9069,1460,9069,1464,9069,1476,9054,1484,9017,1471,8958,1437,8894,1392,8877,1381,8807,1337,8803,1334,8734,1307,8670,1298,8613,1308,8562,1337,8559,1334,8557,1332,8607,1268,8636,1204,8644,1140,8632,1075,8599,1011,8567,973,8545,947,8506,913,8506,1268,8487,1326,8444,1381,8260,1198,8183,1120,8155,1086,8142,1054,8145,1024,8162,998,8210,973,8268,978,8336,1014,8413,1079,8469,1145,8500,1207,8506,1268,8506,913,8481,892,8419,855,8358,834,8298,830,8239,843,8182,873,8126,919,7854,1190,7872,1207,7903,1238,7940,1207,7978,1198,8018,1210,8059,1244,8636,1821,8670,1862,8682,1901,8672,1940,8642,1977,8689,2025,8963,1750,8956,1743,8916,1703,8880,1736,8838,1743,8792,1724,8741,1679,8490,1428,8529,1397,8579,1392,8639,1415,8709,1464,8789,1540,8866,1607,8935,1649,8998,1666,9053,1657,9101,1623,9133,1574,9141,1520m9723,991l9411,668,9378,701,9432,784,9471,861,9496,932,9505,997,9500,1056,9481,1109,9446,1155,9414,1179,9379,1185,9344,1173,9307,1142,9027,862,9077,821,9138,811,9209,832,9291,885,9321,855,9277,811,9275,809,8984,518,8961,540,8954,548,9006,631,9027,703,9016,762,8974,809,8818,653,8739,574,8707,535,8694,499,8700,465,8726,434,8777,397,8835,379,8902,379,8976,399,9059,438,9149,496,9182,463,9095,379,8876,168,8400,645,8448,693,8485,662,8524,653,8563,665,8604,698,9182,1276,9215,1316,9227,1356,9218,1394,9187,1432,9235,1479,9529,1185,9723,991e" filled="true" fillcolor="#bebebe" stroked="false">
            <v:path arrowok="t"/>
            <v:fill opacity="32896f" type="solid"/>
            <w10:wrap type="none"/>
          </v:shape>
        </w:pict>
      </w:r>
      <w:r>
        <w:rPr>
          <w:sz w:val="21"/>
        </w:rPr>
        <w:t>The techniques available for removing asbestos often increase the level of airborne</w:t>
      </w:r>
      <w:r>
        <w:rPr>
          <w:spacing w:val="-18"/>
          <w:sz w:val="21"/>
        </w:rPr>
        <w:t> </w:t>
      </w:r>
      <w:r>
        <w:rPr>
          <w:sz w:val="21"/>
        </w:rPr>
        <w:t>asbestos.</w:t>
      </w:r>
    </w:p>
    <w:p>
      <w:pPr>
        <w:pStyle w:val="ListParagraph"/>
        <w:numPr>
          <w:ilvl w:val="1"/>
          <w:numId w:val="1"/>
        </w:numPr>
        <w:tabs>
          <w:tab w:pos="1120" w:val="left" w:leader="none"/>
          <w:tab w:pos="1121" w:val="left" w:leader="none"/>
        </w:tabs>
        <w:spacing w:line="309" w:lineRule="auto" w:before="70" w:after="0"/>
        <w:ind w:left="1120" w:right="231" w:hanging="420"/>
        <w:jc w:val="left"/>
        <w:rPr>
          <w:sz w:val="21"/>
        </w:rPr>
      </w:pPr>
      <w:r>
        <w:rPr>
          <w:sz w:val="21"/>
        </w:rPr>
        <w:t>Schools are places where asbestos is especially likely to be released into the air by the action of the</w:t>
      </w:r>
      <w:r>
        <w:rPr>
          <w:spacing w:val="-1"/>
          <w:sz w:val="21"/>
        </w:rPr>
        <w:t> </w:t>
      </w:r>
      <w:r>
        <w:rPr>
          <w:sz w:val="21"/>
        </w:rPr>
        <w:t>occupants.</w:t>
      </w:r>
    </w:p>
    <w:p>
      <w:pPr>
        <w:pStyle w:val="ListParagraph"/>
        <w:numPr>
          <w:ilvl w:val="1"/>
          <w:numId w:val="1"/>
        </w:numPr>
        <w:tabs>
          <w:tab w:pos="1120" w:val="left" w:leader="none"/>
          <w:tab w:pos="1121" w:val="left" w:leader="none"/>
        </w:tabs>
        <w:spacing w:line="309" w:lineRule="auto" w:before="3" w:after="0"/>
        <w:ind w:left="1120" w:right="301" w:hanging="420"/>
        <w:jc w:val="left"/>
        <w:rPr>
          <w:sz w:val="21"/>
        </w:rPr>
      </w:pPr>
      <w:r>
        <w:rPr>
          <w:sz w:val="21"/>
        </w:rPr>
        <w:t>Children exposed to airborne asbestos run a greater risk of developing cancer than do adults exposed to airborne</w:t>
      </w:r>
      <w:r>
        <w:rPr>
          <w:spacing w:val="-4"/>
          <w:sz w:val="21"/>
        </w:rPr>
        <w:t> </w:t>
      </w:r>
      <w:r>
        <w:rPr>
          <w:sz w:val="21"/>
        </w:rPr>
        <w:t>asbestos.</w:t>
      </w:r>
    </w:p>
    <w:p>
      <w:pPr>
        <w:pStyle w:val="ListParagraph"/>
        <w:numPr>
          <w:ilvl w:val="1"/>
          <w:numId w:val="1"/>
        </w:numPr>
        <w:tabs>
          <w:tab w:pos="1120" w:val="left" w:leader="none"/>
          <w:tab w:pos="1121" w:val="left" w:leader="none"/>
        </w:tabs>
        <w:spacing w:line="309" w:lineRule="auto" w:before="3" w:after="0"/>
        <w:ind w:left="1120" w:right="347" w:hanging="420"/>
        <w:jc w:val="left"/>
        <w:rPr>
          <w:sz w:val="21"/>
        </w:rPr>
      </w:pPr>
      <w:r>
        <w:rPr>
          <w:sz w:val="21"/>
        </w:rPr>
        <w:t>The cost of removing asbestos varies from school to school, depending on accessibility and the quantity of asbestos to be</w:t>
      </w:r>
      <w:r>
        <w:rPr>
          <w:spacing w:val="-12"/>
          <w:sz w:val="21"/>
        </w:rPr>
        <w:t> </w:t>
      </w:r>
      <w:r>
        <w:rPr>
          <w:sz w:val="21"/>
        </w:rPr>
        <w:t>removed.</w:t>
      </w:r>
    </w:p>
    <w:p>
      <w:pPr>
        <w:pStyle w:val="ListParagraph"/>
        <w:numPr>
          <w:ilvl w:val="1"/>
          <w:numId w:val="1"/>
        </w:numPr>
        <w:tabs>
          <w:tab w:pos="1120" w:val="left" w:leader="none"/>
          <w:tab w:pos="1121" w:val="left" w:leader="none"/>
        </w:tabs>
        <w:spacing w:line="309" w:lineRule="auto" w:before="3" w:after="0"/>
        <w:ind w:left="1120" w:right="270" w:hanging="420"/>
        <w:jc w:val="left"/>
        <w:rPr>
          <w:sz w:val="21"/>
        </w:rPr>
      </w:pPr>
      <w:r>
        <w:rPr>
          <w:sz w:val="21"/>
        </w:rPr>
        <w:t>It is impossible to determine with any degree of certainty if and when construction materials that contain asbestos will break down and release asbestos fibers into the</w:t>
      </w:r>
      <w:r>
        <w:rPr>
          <w:spacing w:val="-19"/>
          <w:sz w:val="21"/>
        </w:rPr>
        <w:t> </w:t>
      </w:r>
      <w:r>
        <w:rPr>
          <w:sz w:val="21"/>
        </w:rPr>
        <w:t>air.</w:t>
      </w: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80" w:after="0"/>
        <w:ind w:left="700" w:right="136" w:firstLine="0"/>
        <w:jc w:val="both"/>
        <w:rPr>
          <w:sz w:val="21"/>
        </w:rPr>
      </w:pPr>
      <w:r>
        <w:rPr/>
        <w:drawing>
          <wp:anchor distT="0" distB="0" distL="0" distR="0" allowOverlap="1" layoutInCell="1" locked="0" behindDoc="1" simplePos="0" relativeHeight="268326311">
            <wp:simplePos x="0" y="0"/>
            <wp:positionH relativeFrom="page">
              <wp:posOffset>1153526</wp:posOffset>
            </wp:positionH>
            <wp:positionV relativeFrom="paragraph">
              <wp:posOffset>368815</wp:posOffset>
            </wp:positionV>
            <wp:extent cx="2718703" cy="2500816"/>
            <wp:effectExtent l="0" t="0" r="0" b="0"/>
            <wp:wrapNone/>
            <wp:docPr id="79" name="image2.png" descr=""/>
            <wp:cNvGraphicFramePr>
              <a:graphicFrameLocks noChangeAspect="1"/>
            </wp:cNvGraphicFramePr>
            <a:graphic>
              <a:graphicData uri="http://schemas.openxmlformats.org/drawingml/2006/picture">
                <pic:pic>
                  <pic:nvPicPr>
                    <pic:cNvPr id="8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Do strong electric currents, by means of the electromagnetic fields that accompany them, cause cancer in people who live and work nearby? Telephone line workers, who work near such currents every day, can provide a test case. They show elevated levels of brain cancer, therefore, the hypothesis of electromagnetic causation is</w:t>
      </w:r>
      <w:r>
        <w:rPr>
          <w:spacing w:val="-12"/>
          <w:sz w:val="21"/>
        </w:rPr>
        <w:t> </w:t>
      </w:r>
      <w:r>
        <w:rPr>
          <w:sz w:val="21"/>
        </w:rPr>
        <w:t>supported.</w:t>
      </w:r>
    </w:p>
    <w:p>
      <w:pPr>
        <w:pStyle w:val="BodyText"/>
        <w:spacing w:before="4"/>
        <w:rPr>
          <w:sz w:val="27"/>
        </w:rPr>
      </w:pPr>
    </w:p>
    <w:p>
      <w:pPr>
        <w:pStyle w:val="BodyText"/>
        <w:ind w:left="700"/>
      </w:pPr>
      <w:r>
        <w:rPr/>
        <w:t>Which of the following if true, most seriously weakens the argument?</w:t>
      </w:r>
    </w:p>
    <w:p>
      <w:pPr>
        <w:pStyle w:val="BodyText"/>
        <w:rPr>
          <w:sz w:val="22"/>
        </w:rPr>
      </w:pPr>
    </w:p>
    <w:p>
      <w:pPr>
        <w:pStyle w:val="ListParagraph"/>
        <w:numPr>
          <w:ilvl w:val="0"/>
          <w:numId w:val="47"/>
        </w:numPr>
        <w:tabs>
          <w:tab w:pos="1134" w:val="left" w:leader="none"/>
          <w:tab w:pos="1135" w:val="left" w:leader="none"/>
        </w:tabs>
        <w:spacing w:line="309" w:lineRule="auto" w:before="129" w:after="0"/>
        <w:ind w:left="1134" w:right="593" w:hanging="434"/>
        <w:jc w:val="left"/>
        <w:rPr>
          <w:sz w:val="21"/>
        </w:rPr>
      </w:pPr>
      <w:r>
        <w:rPr>
          <w:sz w:val="21"/>
        </w:rPr>
        <w:t>Burying power lines and other measures to protect the public from such electromagnetic fields would be prohibitively</w:t>
      </w:r>
      <w:r>
        <w:rPr>
          <w:spacing w:val="-12"/>
          <w:sz w:val="21"/>
        </w:rPr>
        <w:t> </w:t>
      </w:r>
      <w:r>
        <w:rPr>
          <w:sz w:val="21"/>
        </w:rPr>
        <w:t>expensive.</w:t>
      </w:r>
    </w:p>
    <w:p>
      <w:pPr>
        <w:pStyle w:val="ListParagraph"/>
        <w:numPr>
          <w:ilvl w:val="0"/>
          <w:numId w:val="47"/>
        </w:numPr>
        <w:tabs>
          <w:tab w:pos="1134" w:val="left" w:leader="none"/>
          <w:tab w:pos="1135" w:val="left" w:leader="none"/>
        </w:tabs>
        <w:spacing w:line="309" w:lineRule="auto" w:before="2" w:after="0"/>
        <w:ind w:left="1134" w:right="607" w:hanging="434"/>
        <w:jc w:val="left"/>
        <w:rPr>
          <w:sz w:val="21"/>
        </w:rPr>
      </w:pPr>
      <w:r>
        <w:rPr>
          <w:sz w:val="21"/>
        </w:rPr>
        <w:t>Telephone line workers are exposed to levels of chemical solvents high enough to cause brain cancer.</w:t>
      </w:r>
    </w:p>
    <w:p>
      <w:pPr>
        <w:pStyle w:val="ListParagraph"/>
        <w:numPr>
          <w:ilvl w:val="0"/>
          <w:numId w:val="47"/>
        </w:numPr>
        <w:tabs>
          <w:tab w:pos="1134" w:val="left" w:leader="none"/>
          <w:tab w:pos="1135" w:val="left" w:leader="none"/>
        </w:tabs>
        <w:spacing w:line="309" w:lineRule="auto" w:before="3" w:after="0"/>
        <w:ind w:left="1134" w:right="1277" w:hanging="434"/>
        <w:jc w:val="left"/>
        <w:rPr>
          <w:sz w:val="21"/>
        </w:rPr>
      </w:pPr>
      <w:r>
        <w:rPr>
          <w:sz w:val="21"/>
        </w:rPr>
        <w:t>High exposure to strong electromagnetic fields is correlated with a slightly higher-than-normal incidence of childhood leukemia, which is a form of</w:t>
      </w:r>
      <w:r>
        <w:rPr>
          <w:spacing w:val="-17"/>
          <w:sz w:val="21"/>
        </w:rPr>
        <w:t> </w:t>
      </w:r>
      <w:r>
        <w:rPr>
          <w:sz w:val="21"/>
        </w:rPr>
        <w:t>cancer.</w:t>
      </w:r>
    </w:p>
    <w:p>
      <w:pPr>
        <w:pStyle w:val="ListParagraph"/>
        <w:numPr>
          <w:ilvl w:val="0"/>
          <w:numId w:val="47"/>
        </w:numPr>
        <w:tabs>
          <w:tab w:pos="1134" w:val="left" w:leader="none"/>
          <w:tab w:pos="1135" w:val="left" w:leader="none"/>
        </w:tabs>
        <w:spacing w:line="309" w:lineRule="auto" w:before="3" w:after="0"/>
        <w:ind w:left="1134" w:right="234" w:hanging="434"/>
        <w:jc w:val="left"/>
        <w:rPr>
          <w:sz w:val="21"/>
        </w:rPr>
      </w:pPr>
      <w:r>
        <w:rPr>
          <w:sz w:val="21"/>
        </w:rPr>
        <w:t>Public health officials who found that a group of different illnesses in people living near a power substation could not reliably be attributed to its electromagnetic field were accused of covering up the</w:t>
      </w:r>
      <w:r>
        <w:rPr>
          <w:spacing w:val="-2"/>
          <w:sz w:val="21"/>
        </w:rPr>
        <w:t> </w:t>
      </w:r>
      <w:r>
        <w:rPr>
          <w:sz w:val="21"/>
        </w:rPr>
        <w:t>facts.</w:t>
      </w:r>
    </w:p>
    <w:p>
      <w:pPr>
        <w:pStyle w:val="ListParagraph"/>
        <w:numPr>
          <w:ilvl w:val="0"/>
          <w:numId w:val="47"/>
        </w:numPr>
        <w:tabs>
          <w:tab w:pos="1134" w:val="left" w:leader="none"/>
          <w:tab w:pos="1135" w:val="left" w:leader="none"/>
        </w:tabs>
        <w:spacing w:line="309" w:lineRule="auto" w:before="3" w:after="0"/>
        <w:ind w:left="1134" w:right="360" w:hanging="434"/>
        <w:jc w:val="left"/>
        <w:rPr>
          <w:sz w:val="21"/>
        </w:rPr>
      </w:pPr>
      <w:r>
        <w:rPr>
          <w:sz w:val="21"/>
        </w:rPr>
        <w:t>Telephone line workers, like most people. have electrical appliances at home, and most electrical appliances, when turned on, are surrounded by and electromagnetic field of some measurable</w:t>
      </w:r>
      <w:r>
        <w:rPr>
          <w:spacing w:val="-7"/>
          <w:sz w:val="21"/>
        </w:rPr>
        <w:t> </w:t>
      </w:r>
      <w:r>
        <w:rPr>
          <w:sz w:val="21"/>
        </w:rPr>
        <w:t>level.</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40" w:firstLine="0"/>
        <w:jc w:val="both"/>
        <w:rPr>
          <w:sz w:val="21"/>
        </w:rPr>
      </w:pPr>
      <w:r>
        <w:rPr>
          <w:sz w:val="21"/>
        </w:rPr>
        <w:t>A certain type of dinnerware made in Ganandia contains lead. Lead can leach into acidic foods, and Ganandians tend to eat highly acidic foods. However, the extreme rarity of lead poisoning in Ganandia indicates that the dinnerware does not contain dangerous amounts of</w:t>
      </w:r>
      <w:r>
        <w:rPr>
          <w:spacing w:val="-18"/>
          <w:sz w:val="21"/>
        </w:rPr>
        <w:t> </w:t>
      </w:r>
      <w:r>
        <w:rPr>
          <w:sz w:val="21"/>
        </w:rPr>
        <w:t>lead.</w:t>
      </w:r>
    </w:p>
    <w:p>
      <w:pPr>
        <w:pStyle w:val="BodyText"/>
        <w:spacing w:before="4"/>
        <w:rPr>
          <w:sz w:val="27"/>
        </w:rPr>
      </w:pPr>
    </w:p>
    <w:p>
      <w:pPr>
        <w:pStyle w:val="BodyText"/>
        <w:ind w:left="700"/>
      </w:pPr>
      <w:r>
        <w:rPr/>
        <w:t>Which of the following, if true, most seriously weakens the argument above?</w:t>
      </w:r>
    </w:p>
    <w:p>
      <w:pPr>
        <w:pStyle w:val="BodyText"/>
        <w:rPr>
          <w:sz w:val="22"/>
        </w:rPr>
      </w:pPr>
    </w:p>
    <w:p>
      <w:pPr>
        <w:pStyle w:val="ListParagraph"/>
        <w:numPr>
          <w:ilvl w:val="1"/>
          <w:numId w:val="1"/>
        </w:numPr>
        <w:tabs>
          <w:tab w:pos="1120" w:val="left" w:leader="none"/>
          <w:tab w:pos="1121" w:val="left" w:leader="none"/>
        </w:tabs>
        <w:spacing w:line="240" w:lineRule="auto" w:before="129" w:after="0"/>
        <w:ind w:left="1120" w:right="0" w:hanging="420"/>
        <w:jc w:val="left"/>
        <w:rPr>
          <w:sz w:val="21"/>
        </w:rPr>
      </w:pPr>
      <w:r>
        <w:rPr>
          <w:sz w:val="21"/>
        </w:rPr>
        <w:t>The dinnerware is produced exclusively for sale outside</w:t>
      </w:r>
      <w:r>
        <w:rPr>
          <w:spacing w:val="-14"/>
          <w:sz w:val="21"/>
        </w:rPr>
        <w:t> </w:t>
      </w:r>
      <w:r>
        <w:rPr>
          <w:sz w:val="21"/>
        </w:rPr>
        <w:t>Ganandia.</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Ganandian foods typically are much more acidic than foods anywhere else in the</w:t>
      </w:r>
      <w:r>
        <w:rPr>
          <w:spacing w:val="-17"/>
          <w:sz w:val="21"/>
        </w:rPr>
        <w:t> </w:t>
      </w:r>
      <w:r>
        <w:rPr>
          <w:sz w:val="21"/>
        </w:rPr>
        <w:t>world.</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The only source of lead poisoning in Ganandia is lead that has leached into</w:t>
      </w:r>
      <w:r>
        <w:rPr>
          <w:spacing w:val="-17"/>
          <w:sz w:val="21"/>
        </w:rPr>
        <w:t> </w:t>
      </w:r>
      <w:r>
        <w:rPr>
          <w:sz w:val="21"/>
        </w:rPr>
        <w:t>food.</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pict>
          <v:shape style="position:absolute;margin-left:291.430023pt;margin-top:11.922686pt;width:194.7pt;height:183pt;mso-position-horizontal-relative:page;mso-position-vertical-relative:paragraph;z-index:-109072"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Most people who use the dinnerware are not aware that it contains</w:t>
      </w:r>
      <w:r>
        <w:rPr>
          <w:spacing w:val="-12"/>
          <w:sz w:val="21"/>
        </w:rPr>
        <w:t> </w:t>
      </w:r>
      <w:r>
        <w:rPr>
          <w:sz w:val="21"/>
        </w:rPr>
        <w:t>lead.</w:t>
      </w:r>
    </w:p>
    <w:p>
      <w:pPr>
        <w:pStyle w:val="ListParagraph"/>
        <w:numPr>
          <w:ilvl w:val="1"/>
          <w:numId w:val="1"/>
        </w:numPr>
        <w:tabs>
          <w:tab w:pos="1120" w:val="left" w:leader="none"/>
          <w:tab w:pos="1121" w:val="left" w:leader="none"/>
        </w:tabs>
        <w:spacing w:line="240" w:lineRule="auto" w:before="70" w:after="0"/>
        <w:ind w:left="1120" w:right="0" w:hanging="420"/>
        <w:jc w:val="left"/>
        <w:rPr>
          <w:sz w:val="21"/>
        </w:rPr>
      </w:pPr>
      <w:r>
        <w:rPr>
          <w:sz w:val="21"/>
        </w:rPr>
        <w:t>Acidic foods can leach lead from dinnerware even if that dinnerware has a protective</w:t>
      </w:r>
      <w:r>
        <w:rPr>
          <w:spacing w:val="-21"/>
          <w:sz w:val="21"/>
        </w:rPr>
        <w:t> </w:t>
      </w:r>
      <w:r>
        <w:rPr>
          <w:sz w:val="21"/>
        </w:rPr>
        <w:t>coating.</w:t>
      </w: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88" w:after="0"/>
        <w:ind w:left="700" w:right="141" w:firstLine="0"/>
        <w:jc w:val="left"/>
        <w:rPr>
          <w:sz w:val="21"/>
        </w:rPr>
      </w:pPr>
      <w:r>
        <w:rPr>
          <w:sz w:val="21"/>
        </w:rPr>
        <w:t>Every human being who has ever lived had two parents. Therefore, more people were alive three thousand years ago than are alive</w:t>
      </w:r>
      <w:r>
        <w:rPr>
          <w:spacing w:val="-8"/>
          <w:sz w:val="21"/>
        </w:rPr>
        <w:t> </w:t>
      </w:r>
      <w:r>
        <w:rPr>
          <w:spacing w:val="-4"/>
          <w:sz w:val="21"/>
        </w:rPr>
        <w:t>now.</w:t>
      </w:r>
    </w:p>
    <w:p>
      <w:pPr>
        <w:pStyle w:val="BodyText"/>
        <w:spacing w:before="2"/>
        <w:ind w:left="700"/>
      </w:pPr>
      <w:r>
        <w:rPr/>
        <w:t>The reasoning in the argument is flawed because it</w:t>
      </w:r>
    </w:p>
    <w:p>
      <w:pPr>
        <w:pStyle w:val="BodyText"/>
        <w:spacing w:before="6"/>
        <w:rPr>
          <w:sz w:val="29"/>
        </w:rPr>
      </w:pPr>
    </w:p>
    <w:p>
      <w:pPr>
        <w:pStyle w:val="BodyText"/>
        <w:spacing w:line="292" w:lineRule="auto"/>
        <w:ind w:left="1166" w:right="254" w:hanging="466"/>
      </w:pPr>
      <w:r>
        <w:rPr/>
        <w:t>A</w:t>
      </w:r>
      <w:r>
        <w:rPr>
          <w:rFonts w:ascii="宋体" w:eastAsia="宋体" w:hint="eastAsia"/>
        </w:rPr>
        <w:t>． </w:t>
      </w:r>
      <w:r>
        <w:rPr/>
        <w:t>overlooks the number of people in each generation during the last three thousand years who left no descendants</w:t>
      </w:r>
    </w:p>
    <w:p>
      <w:pPr>
        <w:pStyle w:val="BodyText"/>
        <w:spacing w:line="268" w:lineRule="exact"/>
        <w:ind w:left="700"/>
      </w:pPr>
      <w:r>
        <w:rPr/>
        <w:t>B</w:t>
      </w:r>
      <w:r>
        <w:rPr>
          <w:rFonts w:ascii="宋体" w:eastAsia="宋体" w:hint="eastAsia"/>
        </w:rPr>
        <w:t>． </w:t>
      </w:r>
      <w:r>
        <w:rPr/>
        <w:t>disregards possible effects of disasters such as famines and plagues on human history</w:t>
      </w:r>
    </w:p>
    <w:p>
      <w:pPr>
        <w:pStyle w:val="BodyText"/>
        <w:spacing w:line="256" w:lineRule="auto" w:before="22"/>
        <w:ind w:left="700" w:right="1111"/>
      </w:pPr>
      <w:r>
        <w:rPr/>
        <w:t>C</w:t>
      </w:r>
      <w:r>
        <w:rPr>
          <w:rFonts w:ascii="宋体" w:eastAsia="宋体" w:hint="eastAsia"/>
        </w:rPr>
        <w:t>． </w:t>
      </w:r>
      <w:r>
        <w:rPr/>
        <w:t>overestimates the mathematical effect of repeated doublings on population size D</w:t>
      </w:r>
      <w:r>
        <w:rPr>
          <w:rFonts w:ascii="宋体" w:eastAsia="宋体" w:hint="eastAsia"/>
        </w:rPr>
        <w:t>． </w:t>
      </w:r>
      <w:r>
        <w:rPr/>
        <w:t>fails to take into account that people now alive have overlapping sets of ancestors</w:t>
      </w:r>
    </w:p>
    <w:p>
      <w:pPr>
        <w:pStyle w:val="BodyText"/>
        <w:spacing w:line="292" w:lineRule="auto" w:before="5"/>
        <w:ind w:left="1166" w:right="247" w:hanging="466"/>
      </w:pPr>
      <w:r>
        <w:rPr/>
        <w:drawing>
          <wp:anchor distT="0" distB="0" distL="0" distR="0" allowOverlap="1" layoutInCell="1" locked="0" behindDoc="1" simplePos="0" relativeHeight="268326359">
            <wp:simplePos x="0" y="0"/>
            <wp:positionH relativeFrom="page">
              <wp:posOffset>1153526</wp:posOffset>
            </wp:positionH>
            <wp:positionV relativeFrom="paragraph">
              <wp:posOffset>86251</wp:posOffset>
            </wp:positionV>
            <wp:extent cx="2718703" cy="2500816"/>
            <wp:effectExtent l="0" t="0" r="0" b="0"/>
            <wp:wrapNone/>
            <wp:docPr id="81" name="image2.png" descr=""/>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2718703" cy="2500816"/>
                    </a:xfrm>
                    <a:prstGeom prst="rect">
                      <a:avLst/>
                    </a:prstGeom>
                  </pic:spPr>
                </pic:pic>
              </a:graphicData>
            </a:graphic>
          </wp:anchor>
        </w:drawing>
      </w:r>
      <w:r>
        <w:rPr/>
        <w:t>E</w:t>
      </w:r>
      <w:r>
        <w:rPr>
          <w:rFonts w:ascii="宋体" w:eastAsia="宋体" w:hint="eastAsia"/>
        </w:rPr>
        <w:t>． </w:t>
      </w:r>
      <w:r>
        <w:rPr/>
        <w:t>fails to consider that accurate estimation of the number of people alive three thousand years ago might be impossible</w:t>
      </w: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37" w:after="0"/>
        <w:ind w:left="700" w:right="135" w:firstLine="0"/>
        <w:jc w:val="both"/>
        <w:rPr>
          <w:sz w:val="21"/>
        </w:rPr>
      </w:pPr>
      <w:r>
        <w:rPr>
          <w:sz w:val="21"/>
        </w:rPr>
        <w:t>A researcher found that, in proportion to their body weights, children eat more carbohydrates than adults do. Children also exercise more than adults do. The researcher hypothesized that carbohydrate consumption varies in direct proportion to the calorie demands associated with different levels of</w:t>
      </w:r>
      <w:r>
        <w:rPr>
          <w:spacing w:val="-10"/>
          <w:sz w:val="21"/>
        </w:rPr>
        <w:t> </w:t>
      </w:r>
      <w:r>
        <w:rPr>
          <w:sz w:val="21"/>
        </w:rPr>
        <w:t>exercise.</w:t>
      </w:r>
    </w:p>
    <w:p>
      <w:pPr>
        <w:pStyle w:val="BodyText"/>
        <w:spacing w:before="4"/>
        <w:rPr>
          <w:sz w:val="27"/>
        </w:rPr>
      </w:pPr>
    </w:p>
    <w:p>
      <w:pPr>
        <w:pStyle w:val="BodyText"/>
        <w:ind w:left="700"/>
      </w:pPr>
      <w:r>
        <w:rPr/>
        <w:t>Which of the following, if true, most seriously undermines the researcher's hypothesis?</w:t>
      </w:r>
    </w:p>
    <w:p>
      <w:pPr>
        <w:pStyle w:val="BodyText"/>
        <w:spacing w:before="7"/>
        <w:rPr>
          <w:sz w:val="29"/>
        </w:rPr>
      </w:pPr>
    </w:p>
    <w:p>
      <w:pPr>
        <w:pStyle w:val="BodyText"/>
        <w:spacing w:line="292" w:lineRule="auto"/>
        <w:ind w:left="1060" w:hanging="360"/>
      </w:pPr>
      <w:r>
        <w:rPr/>
        <w:t>A</w:t>
      </w:r>
      <w:r>
        <w:rPr>
          <w:rFonts w:ascii="宋体" w:eastAsia="宋体" w:hint="eastAsia"/>
        </w:rPr>
        <w:t>．</w:t>
      </w:r>
      <w:r>
        <w:rPr>
          <w:rFonts w:ascii="宋体" w:eastAsia="宋体" w:hint="eastAsia"/>
          <w:spacing w:val="-59"/>
        </w:rPr>
        <w:t> </w:t>
      </w:r>
      <w:r>
        <w:rPr/>
        <w:t>More carbohydrates are eaten per capita in nations where the government spends more per capita on public exercise programs.</w:t>
      </w:r>
    </w:p>
    <w:p>
      <w:pPr>
        <w:pStyle w:val="BodyText"/>
        <w:spacing w:line="268" w:lineRule="exact"/>
        <w:ind w:left="700"/>
      </w:pPr>
      <w:r>
        <w:rPr/>
        <w:t>B</w:t>
      </w:r>
      <w:r>
        <w:rPr>
          <w:rFonts w:ascii="宋体" w:eastAsia="宋体" w:hint="eastAsia"/>
        </w:rPr>
        <w:t>．</w:t>
      </w:r>
      <w:r>
        <w:rPr/>
        <w:t>Children who do not participate in organized sports tend to eat fewer carbohydrates than</w:t>
      </w:r>
    </w:p>
    <w:p>
      <w:pPr>
        <w:pStyle w:val="BodyText"/>
        <w:spacing w:before="63"/>
        <w:ind w:left="1060"/>
      </w:pPr>
      <w:r>
        <w:rPr/>
        <w:t>children who participate in organized sports.</w:t>
      </w:r>
    </w:p>
    <w:p>
      <w:pPr>
        <w:pStyle w:val="BodyText"/>
        <w:spacing w:line="292" w:lineRule="auto" w:before="27"/>
        <w:ind w:left="1060" w:right="347" w:hanging="360"/>
      </w:pPr>
      <w:r>
        <w:rPr/>
        <w:t>C</w:t>
      </w:r>
      <w:r>
        <w:rPr>
          <w:rFonts w:ascii="宋体" w:eastAsia="宋体" w:hint="eastAsia"/>
        </w:rPr>
        <w:t>．</w:t>
      </w:r>
      <w:r>
        <w:rPr/>
        <w:t>Consumption of increased amounts of carbohydrates is a popular tactic of runners preparing for long-distance races.</w:t>
      </w:r>
    </w:p>
    <w:p>
      <w:pPr>
        <w:pStyle w:val="BodyText"/>
        <w:spacing w:line="268" w:lineRule="exact"/>
        <w:ind w:left="700"/>
      </w:pPr>
      <w:r>
        <w:rPr/>
        <w:t>D</w:t>
      </w:r>
      <w:r>
        <w:rPr>
          <w:rFonts w:ascii="宋体" w:eastAsia="宋体" w:hint="eastAsia"/>
        </w:rPr>
        <w:t>．</w:t>
      </w:r>
      <w:r>
        <w:rPr>
          <w:rFonts w:ascii="宋体" w:eastAsia="宋体" w:hint="eastAsia"/>
          <w:spacing w:val="-67"/>
        </w:rPr>
        <w:t> </w:t>
      </w:r>
      <w:r>
        <w:rPr/>
        <w:t>Periods of physical growth require a relatively higher level of carbohydrate consumption than</w:t>
      </w:r>
    </w:p>
    <w:p>
      <w:pPr>
        <w:pStyle w:val="BodyText"/>
        <w:spacing w:before="64"/>
        <w:ind w:left="1060"/>
      </w:pPr>
      <w:r>
        <w:rPr/>
        <w:t>otherwise.</w:t>
      </w:r>
    </w:p>
    <w:p>
      <w:pPr>
        <w:pStyle w:val="BodyText"/>
        <w:spacing w:line="292" w:lineRule="auto" w:before="28"/>
        <w:ind w:left="1060" w:right="149" w:hanging="360"/>
      </w:pPr>
      <w:r>
        <w:rPr/>
        <w:t>E</w:t>
      </w:r>
      <w:r>
        <w:rPr>
          <w:rFonts w:ascii="宋体" w:eastAsia="宋体" w:hint="eastAsia"/>
        </w:rPr>
        <w:t>．</w:t>
      </w:r>
      <w:r>
        <w:rPr>
          <w:rFonts w:ascii="宋体" w:eastAsia="宋体" w:hint="eastAsia"/>
          <w:spacing w:val="-87"/>
        </w:rPr>
        <w:t> </w:t>
      </w:r>
      <w:r>
        <w:rPr/>
        <w:t>Though carbohydrates are necessary for the maintenance of good health, people who consume more carbohydrates are not necessarily healthier.</w:t>
      </w:r>
    </w:p>
    <w:p>
      <w:pPr>
        <w:spacing w:after="0" w:line="292" w:lineRule="auto"/>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5" w:firstLine="0"/>
        <w:jc w:val="both"/>
        <w:rPr>
          <w:sz w:val="21"/>
        </w:rPr>
      </w:pPr>
      <w:r>
        <w:rPr>
          <w:sz w:val="21"/>
        </w:rPr>
        <w:t>Experts removed a layer of eighteenth-century red paint from a figure in a painting by a sixteenth-century Italian artist, revealing a layer of green paint underneath. Since the green paint dates from the sixteenth </w:t>
      </w:r>
      <w:r>
        <w:rPr>
          <w:spacing w:val="-3"/>
          <w:sz w:val="21"/>
        </w:rPr>
        <w:t>century, </w:t>
      </w:r>
      <w:r>
        <w:rPr>
          <w:sz w:val="21"/>
        </w:rPr>
        <w:t>the figure must have been green, not red, when the painting was completed in</w:t>
      </w:r>
      <w:r>
        <w:rPr>
          <w:spacing w:val="-2"/>
          <w:sz w:val="21"/>
        </w:rPr>
        <w:t> </w:t>
      </w:r>
      <w:r>
        <w:rPr>
          <w:sz w:val="21"/>
        </w:rPr>
        <w:t>1563.</w:t>
      </w:r>
    </w:p>
    <w:p>
      <w:pPr>
        <w:pStyle w:val="BodyText"/>
        <w:spacing w:before="4"/>
        <w:rPr>
          <w:sz w:val="27"/>
        </w:rPr>
      </w:pPr>
    </w:p>
    <w:p>
      <w:pPr>
        <w:pStyle w:val="BodyText"/>
        <w:ind w:left="700"/>
        <w:jc w:val="both"/>
      </w:pPr>
      <w:r>
        <w:rPr/>
        <w:t>Which of the following, if true, most seriously weakens the argument?</w:t>
      </w:r>
    </w:p>
    <w:p>
      <w:pPr>
        <w:pStyle w:val="BodyText"/>
        <w:rPr>
          <w:sz w:val="22"/>
        </w:rPr>
      </w:pPr>
    </w:p>
    <w:p>
      <w:pPr>
        <w:pStyle w:val="ListParagraph"/>
        <w:numPr>
          <w:ilvl w:val="0"/>
          <w:numId w:val="48"/>
        </w:numPr>
        <w:tabs>
          <w:tab w:pos="1120" w:val="left" w:leader="none"/>
          <w:tab w:pos="1121" w:val="left" w:leader="none"/>
        </w:tabs>
        <w:spacing w:line="309" w:lineRule="auto" w:before="129" w:after="0"/>
        <w:ind w:left="1120" w:right="404" w:hanging="420"/>
        <w:jc w:val="left"/>
        <w:rPr>
          <w:sz w:val="21"/>
        </w:rPr>
      </w:pPr>
      <w:r>
        <w:rPr>
          <w:sz w:val="21"/>
        </w:rPr>
        <w:t>The experts had been commissioned to restore the painting to the colors it had when it was completed.</w:t>
      </w:r>
    </w:p>
    <w:p>
      <w:pPr>
        <w:pStyle w:val="ListParagraph"/>
        <w:numPr>
          <w:ilvl w:val="0"/>
          <w:numId w:val="48"/>
        </w:numPr>
        <w:tabs>
          <w:tab w:pos="1121" w:val="left" w:leader="none"/>
        </w:tabs>
        <w:spacing w:line="240" w:lineRule="auto" w:before="2" w:after="0"/>
        <w:ind w:left="1120" w:right="0" w:hanging="420"/>
        <w:jc w:val="both"/>
        <w:rPr>
          <w:sz w:val="21"/>
        </w:rPr>
      </w:pPr>
      <w:r>
        <w:rPr/>
        <w:pict>
          <v:shape style="position:absolute;margin-left:291.430023pt;margin-top:8.522685pt;width:194.7pt;height:183pt;mso-position-horizontal-relative:page;mso-position-vertical-relative:paragraph;z-index:-109024"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X-rays reveal an additional layer of paint beneath the green paint on the</w:t>
      </w:r>
      <w:r>
        <w:rPr>
          <w:spacing w:val="-15"/>
          <w:sz w:val="21"/>
        </w:rPr>
        <w:t> </w:t>
      </w:r>
      <w:r>
        <w:rPr>
          <w:sz w:val="21"/>
        </w:rPr>
        <w:t>figure.</w:t>
      </w:r>
    </w:p>
    <w:p>
      <w:pPr>
        <w:pStyle w:val="ListParagraph"/>
        <w:numPr>
          <w:ilvl w:val="0"/>
          <w:numId w:val="48"/>
        </w:numPr>
        <w:tabs>
          <w:tab w:pos="1121" w:val="left" w:leader="none"/>
        </w:tabs>
        <w:spacing w:line="240" w:lineRule="auto" w:before="70" w:after="0"/>
        <w:ind w:left="1120" w:right="0" w:hanging="420"/>
        <w:jc w:val="both"/>
        <w:rPr>
          <w:sz w:val="21"/>
        </w:rPr>
      </w:pPr>
      <w:r>
        <w:rPr>
          <w:sz w:val="21"/>
        </w:rPr>
        <w:t>Chemical analyses were used to determine the ages of the red paint and the green</w:t>
      </w:r>
      <w:r>
        <w:rPr>
          <w:spacing w:val="-20"/>
          <w:sz w:val="21"/>
        </w:rPr>
        <w:t> </w:t>
      </w:r>
      <w:r>
        <w:rPr>
          <w:sz w:val="21"/>
        </w:rPr>
        <w:t>paint.</w:t>
      </w:r>
    </w:p>
    <w:p>
      <w:pPr>
        <w:pStyle w:val="ListParagraph"/>
        <w:numPr>
          <w:ilvl w:val="0"/>
          <w:numId w:val="48"/>
        </w:numPr>
        <w:tabs>
          <w:tab w:pos="1120" w:val="left" w:leader="none"/>
          <w:tab w:pos="1121" w:val="left" w:leader="none"/>
        </w:tabs>
        <w:spacing w:line="309" w:lineRule="auto" w:before="71" w:after="0"/>
        <w:ind w:left="1120" w:right="237" w:hanging="420"/>
        <w:jc w:val="left"/>
        <w:rPr>
          <w:sz w:val="21"/>
        </w:rPr>
      </w:pPr>
      <w:r>
        <w:rPr>
          <w:sz w:val="21"/>
        </w:rPr>
        <w:t>The red paint was added in the eighteenth century in an attempt to repair damage done in the late seventeenth</w:t>
      </w:r>
      <w:r>
        <w:rPr>
          <w:spacing w:val="-7"/>
          <w:sz w:val="21"/>
        </w:rPr>
        <w:t> </w:t>
      </w:r>
      <w:r>
        <w:rPr>
          <w:sz w:val="21"/>
        </w:rPr>
        <w:t>century.</w:t>
      </w:r>
    </w:p>
    <w:p>
      <w:pPr>
        <w:pStyle w:val="ListParagraph"/>
        <w:numPr>
          <w:ilvl w:val="0"/>
          <w:numId w:val="48"/>
        </w:numPr>
        <w:tabs>
          <w:tab w:pos="1121" w:val="left" w:leader="none"/>
        </w:tabs>
        <w:spacing w:line="240" w:lineRule="auto" w:before="3" w:after="0"/>
        <w:ind w:left="1120" w:right="0" w:hanging="420"/>
        <w:jc w:val="both"/>
        <w:rPr>
          <w:sz w:val="21"/>
        </w:rPr>
      </w:pPr>
      <w:r>
        <w:rPr>
          <w:sz w:val="21"/>
        </w:rPr>
        <w:t>Red paint on the robe of another figure in the painting dates from the sixteenth</w:t>
      </w:r>
      <w:r>
        <w:rPr>
          <w:spacing w:val="-21"/>
          <w:sz w:val="21"/>
        </w:rPr>
        <w:t> </w:t>
      </w:r>
      <w:r>
        <w:rPr>
          <w:sz w:val="21"/>
        </w:rPr>
        <w:t>century.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1"/>
        </w:rPr>
      </w:pPr>
    </w:p>
    <w:p>
      <w:pPr>
        <w:pStyle w:val="ListParagraph"/>
        <w:numPr>
          <w:ilvl w:val="0"/>
          <w:numId w:val="1"/>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6407">
            <wp:simplePos x="0" y="0"/>
            <wp:positionH relativeFrom="page">
              <wp:posOffset>1153526</wp:posOffset>
            </wp:positionH>
            <wp:positionV relativeFrom="paragraph">
              <wp:posOffset>651009</wp:posOffset>
            </wp:positionV>
            <wp:extent cx="2718703" cy="2500816"/>
            <wp:effectExtent l="0" t="0" r="0" b="0"/>
            <wp:wrapNone/>
            <wp:docPr id="83" name="image2.png" descr=""/>
            <wp:cNvGraphicFramePr>
              <a:graphicFrameLocks noChangeAspect="1"/>
            </wp:cNvGraphicFramePr>
            <a:graphic>
              <a:graphicData uri="http://schemas.openxmlformats.org/drawingml/2006/picture">
                <pic:pic>
                  <pic:nvPicPr>
                    <pic:cNvPr id="8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Although it is assumed that peacocks' magnificent tails function essentially to attract peahens, no one knows why it should be magnificent tails that give a competitive advantage in securing mates. One explanation is that peahens are more likely to mate with peacocks with magnificent tails than with peacocks that lack magnificent</w:t>
      </w:r>
      <w:r>
        <w:rPr>
          <w:spacing w:val="-18"/>
          <w:sz w:val="21"/>
        </w:rPr>
        <w:t> </w:t>
      </w:r>
      <w:r>
        <w:rPr>
          <w:sz w:val="21"/>
        </w:rPr>
        <w:t>tails.</w:t>
      </w:r>
    </w:p>
    <w:p>
      <w:pPr>
        <w:pStyle w:val="BodyText"/>
        <w:spacing w:line="626" w:lineRule="exact" w:before="10"/>
        <w:ind w:left="700" w:right="1712"/>
      </w:pPr>
      <w:r>
        <w:rPr/>
        <w:t>Which of the following is an error of reasoning exemplified by the explanation? A</w:t>
      </w:r>
      <w:r>
        <w:rPr>
          <w:rFonts w:ascii="宋体" w:eastAsia="宋体" w:hint="eastAsia"/>
        </w:rPr>
        <w:t>．</w:t>
      </w:r>
      <w:r>
        <w:rPr/>
        <w:t>Attributing to animals qualities that are characteristically human</w:t>
      </w:r>
    </w:p>
    <w:p>
      <w:pPr>
        <w:pStyle w:val="BodyText"/>
        <w:spacing w:line="232" w:lineRule="exact"/>
        <w:ind w:left="700"/>
        <w:jc w:val="both"/>
      </w:pPr>
      <w:r>
        <w:rPr/>
        <w:t>B</w:t>
      </w:r>
      <w:r>
        <w:rPr>
          <w:rFonts w:ascii="宋体" w:eastAsia="宋体" w:hint="eastAsia"/>
        </w:rPr>
        <w:t>．</w:t>
      </w:r>
      <w:r>
        <w:rPr/>
        <w:t>Extending a conclusion that is true of only one species of a genus to all species of the genus</w:t>
      </w:r>
    </w:p>
    <w:p>
      <w:pPr>
        <w:pStyle w:val="BodyText"/>
        <w:spacing w:line="295" w:lineRule="auto" w:before="21"/>
        <w:ind w:left="700" w:right="464"/>
      </w:pPr>
      <w:r>
        <w:rPr/>
        <w:t>C</w:t>
      </w:r>
      <w:r>
        <w:rPr>
          <w:rFonts w:ascii="宋体" w:eastAsia="宋体" w:hint="eastAsia"/>
        </w:rPr>
        <w:t>．</w:t>
      </w:r>
      <w:r>
        <w:rPr/>
        <w:t>Offering as an explanation a hypothesis that in principle can be neither verified nor proved false</w:t>
      </w:r>
    </w:p>
    <w:p>
      <w:pPr>
        <w:pStyle w:val="BodyText"/>
        <w:spacing w:line="261" w:lineRule="exact"/>
        <w:ind w:left="700"/>
        <w:jc w:val="both"/>
      </w:pPr>
      <w:r>
        <w:rPr/>
        <w:t>D</w:t>
      </w:r>
      <w:r>
        <w:rPr>
          <w:rFonts w:ascii="宋体" w:eastAsia="宋体" w:hint="eastAsia"/>
        </w:rPr>
        <w:t>．</w:t>
      </w:r>
      <w:r>
        <w:rPr/>
        <w:t>Offering the phenomenon that is to be explained as the explanation of that phenomenon</w:t>
      </w:r>
    </w:p>
    <w:p>
      <w:pPr>
        <w:pStyle w:val="BodyText"/>
        <w:spacing w:line="297" w:lineRule="auto" w:before="21"/>
        <w:ind w:left="700"/>
      </w:pPr>
      <w:r>
        <w:rPr/>
        <w:t>E</w:t>
      </w:r>
      <w:r>
        <w:rPr>
          <w:rFonts w:ascii="宋体" w:eastAsia="宋体" w:hint="eastAsia"/>
        </w:rPr>
        <w:t>．</w:t>
      </w:r>
      <w:r>
        <w:rPr/>
        <w:t>Assuming without warrant that peacocks with magnificent tails are likely to have other features strongly attractive to peahens</w:t>
      </w:r>
    </w:p>
    <w:p>
      <w:pPr>
        <w:spacing w:after="0" w:line="297" w:lineRule="auto"/>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3" w:firstLine="0"/>
        <w:jc w:val="both"/>
        <w:rPr>
          <w:sz w:val="21"/>
        </w:rPr>
      </w:pPr>
      <w:r>
        <w:rPr>
          <w:sz w:val="21"/>
        </w:rPr>
        <w:t>Housing construction materials give off distinctive sounds when exposed to high temperatures. Acoustic sensors accurately detect such sounds and fire alarms incorporating acoustic sensors can provide an early warning of house fires, allowing inhabitants to escape before being overcome by smoke. Since smoke inhalation is the most common cause of fatalities in house fires, mandating acoustic-sensor-based alarms instead of smoke detectors will eliminate house fire as a major cause of</w:t>
      </w:r>
      <w:r>
        <w:rPr>
          <w:spacing w:val="-2"/>
          <w:sz w:val="21"/>
        </w:rPr>
        <w:t> </w:t>
      </w:r>
      <w:r>
        <w:rPr>
          <w:sz w:val="21"/>
        </w:rPr>
        <w:t>death.</w:t>
      </w:r>
    </w:p>
    <w:p>
      <w:pPr>
        <w:pStyle w:val="BodyText"/>
        <w:spacing w:before="4"/>
        <w:rPr>
          <w:sz w:val="27"/>
        </w:rPr>
      </w:pPr>
    </w:p>
    <w:p>
      <w:pPr>
        <w:pStyle w:val="BodyText"/>
        <w:ind w:left="700"/>
      </w:pPr>
      <w:r>
        <w:rPr/>
        <w:t>Which of the following, if true, most weakens the argument given?</w:t>
      </w:r>
    </w:p>
    <w:p>
      <w:pPr>
        <w:pStyle w:val="BodyText"/>
        <w:spacing w:before="6"/>
        <w:rPr>
          <w:sz w:val="29"/>
        </w:rPr>
      </w:pPr>
    </w:p>
    <w:p>
      <w:pPr>
        <w:pStyle w:val="BodyText"/>
        <w:spacing w:line="292" w:lineRule="auto" w:before="1"/>
        <w:ind w:left="1166" w:right="749" w:hanging="466"/>
      </w:pPr>
      <w:r>
        <w:rPr/>
        <w:pict>
          <v:shape style="position:absolute;margin-left:291.430023pt;margin-top:10.573638pt;width:194.7pt;height:183pt;mso-position-horizontal-relative:page;mso-position-vertical-relative:paragraph;z-index:-108976" coordorigin="5829,211" coordsize="3894,3660" path="m6761,2501l6759,2475,6750,2451,6738,2427,6724,2407,6710,2389,6693,2371,6660,2347,6625,2333,6588,2325,6550,2327,6513,2337,6478,2355,6444,2379,6414,2411,6411,2423,6413,2435,6421,2443,6435,2451,6485,2461,6536,2481,6588,2509,6641,2549,6672,2565,6701,2569,6726,2563,6749,2547,6758,2523,6761,2501m6961,2823l6959,2801,6952,2775,6941,2753,6929,2731,6915,2713,6899,2697,6866,2673,6832,2659,6797,2653,6761,2655,6726,2665,6692,2681,6660,2703,6630,2731,6626,2745,6627,2759,6635,2769,6649,2777,6696,2787,6745,2807,6794,2833,6844,2869,6873,2885,6901,2891,6927,2885,6949,2869,6958,2847,6961,2823m7064,2185l7063,2161,7055,2133,7040,2105,7020,2079,6997,2057,6970,2039,6941,2023,6882,2007,6821,2009,6758,2029,6692,2069,6685,2079,6686,2089,6694,2099,6710,2105,6764,2119,6817,2143,6869,2177,6920,2219,6966,2249,7004,2257,7035,2245,7057,2211,7064,2185m7235,3744l7205,3678,7180,3652,7161,3632,7104,3605,7033,3597,6999,3601,6961,3612,6918,3629,6872,3652,6867,3552,6872,3467,6885,3399,6888,3391,6906,3347,6935,3311,6951,3288,6953,3269,6940,3253,6913,3241,6824,3235,6751,3232,6697,3232,6660,3235,6648,3236,6641,3243,6642,3254,6646,3277,6652,3302,6659,3329,6668,3357,6508,3517,6452,3437,6367,3316,6410,3273,6747,2936,6754,2920,6752,2906,6740,2894,6720,2885,6650,2878,6594,2874,6551,2873,6522,2875,6511,2875,6503,2881,6500,2891,6501,2905,6510,2931,6521,2964,6536,3006,6555,3055,6336,3273,6293,3213,6207,3093,6250,3050,6502,2797,6509,2788,6509,2779,6501,2769,6493,2761,6484,2755,6477,2754,6399,2744,6340,2740,6299,2741,6276,2746,6269,2749,6264,2754,6261,2761,6263,2772,6266,2786,6271,2804,6278,2826,6286,2850,6294,2875,6301,2895,6309,2917,6176,3050,6075,2897,6077,2884,6081,2864,6077,2844,6065,2829,6046,2821,6020,2818,5982,2831,5945,2846,5910,2864,5875,2884,5863,2894,5861,2907,5867,2923,5883,2941,5907,2968,5931,2997,5956,3029,5982,3064,6037,3144,6056,3170,5970,3256,5930,3295,5893,3327,5859,3354,5829,3374,5913,3410,5932,3380,5953,3350,5977,3323,6087,3213,6216,3394,6118,3492,6078,3530,6039,3565,6000,3596,5962,3625,6047,3659,6064,3630,6085,3601,6111,3573,6247,3437,6298,3510,6315,3535,6325,3558,6333,3581,6339,3602,6342,3623,6349,3644,6358,3659,6369,3670,6382,3675,6424,3675,6463,3672,6499,3668,6533,3663,6554,3657,6568,3648,6575,3637,6574,3622,6566,3606,6551,3572,6543,3555,6582,3517,6707,3391,6726,3444,6773,3586,6803,3674,6741,3712,6684,3752,6631,3795,6583,3839,6576,3855,6577,3866,6588,3871,6608,3870,6693,3846,6775,3829,6853,3817,6929,3811,7000,3811,7068,3818,7151,3830,7206,3822,7216,3811,7234,3793,7235,3744m7592,3417l7589,3393,7581,3367,7571,3345,7558,3323,7541,3303,7520,3285,7494,3263,7462,3237,7424,3209,7397,3187,7384,3177,7345,3141,7307,3103,7269,3061,7223,3001,7176,2937,7128,2873,7080,2807,7031,2741,6982,2673,6932,2605,6881,2533,6833,2466,6831,2465,6832,2465,6830,2461,6777,2389,6766,2377,6756,2371,6747,2369,6741,2371,6736,2377,6735,2385,6738,2395,6745,2407,6808,2505,6865,2595,6916,2677,6962,2751,7002,2817,7036,2873,7065,2923,7088,2965,7106,2999,7124,3045,7126,3085,7112,3119,7083,3147,7073,3153,7074,3163,7084,3175,7093,3183,7102,3189,7113,3191,7125,3191,7166,3187,7203,3191,7237,3207,7269,3233,7293,3261,7316,3287,7335,3315,7352,3343,7368,3371,7386,3397,7405,3423,7426,3447,7436,3457,7449,3465,7465,3473,7482,3481,7500,3485,7518,3485,7537,3481,7557,3473,7576,3457,7587,3437,7592,3417m8142,2763l8137,2751,8123,2741,8101,2731,8052,2721,8007,2717,7968,2715,7934,2715,7921,2719,7913,2725,7909,2737,7910,2753,7920,2787,7931,2819,7943,2853,7955,2885,7901,2939,7883,2959,7761,2835,7639,2713,7635,2709,7517,2593,7554,2555,7691,2417,7696,2405,7692,2393,7682,2381,7663,2371,7615,2361,7572,2353,7534,2349,7502,2349,7489,2351,7480,2357,7475,2367,7474,2381,7486,2415,7498,2449,7510,2481,7523,2511,7480,2555,7275,2351,7205,2281,7206,2273,7207,2267,7208,2259,7207,2247,7199,2237,7185,2231,7165,2229,7354,2039,7361,2025,7358,2013,7347,2003,7327,1993,7283,1983,7201,1975,7162,1973,7146,1975,7136,1981,7130,1991,7130,2003,7143,2039,7156,2073,7169,2105,7182,2137,7127,2193,6961,2359,6921,2395,6886,2425,6856,2447,6832,2465,6833,2466,6851,2473,6891,2491,6910,2501,6927,2477,6946,2451,6965,2429,6985,2407,7041,2351,7362,2673,7352,2683,7320,2715,7285,2749,7251,2777,7219,2803,7188,2823,7267,2855,7276,2841,7292,2821,7313,2797,7342,2767,7399,2709,7765,3075,7649,3191,7625,3213,7601,3233,7576,3253,7549,3273,7620,3313,7626,3301,7634,3289,7643,3275,7654,3263,7664,3251,7674,3241,7682,3231,7689,3225,7955,2959,8140,2775,8142,2763m8581,2176l8408,2003,8326,1921,8285,1875,8269,1832,8279,1791,8314,1753,8256,1695,7958,1993,8016,2051,8063,2011,8117,2003,8177,2028,8244,2086,8315,2167,8353,2238,8357,2297,8327,2344,8292,2364,8249,2369,8199,2359,8141,2335,8076,2295,8003,2241,7923,2172,7836,2088,7750,1998,7680,1915,7626,1840,7588,1772,7566,1713,7560,1660,7571,1615,7597,1578,7639,1550,7692,1540,7755,1548,7830,1573,7915,1617,8010,1678,8018,1670,8033,1655,8040,1648,7933,1540,7749,1357,7719,1387,7730,1408,7736,1426,7736,1441,7731,1453,7725,1458,7717,1461,7705,1464,7690,1466,7639,1475,7595,1489,7560,1506,7533,1526,7490,1582,7461,1642,7446,1706,7445,1776,7459,1850,7481,1915,7511,1981,7550,2047,7597,2115,7653,2183,7717,2252,7791,2321,7864,2376,7935,2420,8006,2452,8075,2472,8158,2481,8235,2471,8305,2444,8368,2398,8392,2369,8408,2350,8437,2299,8455,2243,8461,2183,8551,2206,8574,2183,8581,2176m9141,1563l9132,1527,9126,1503,9087,1437,9024,1366,9016,1373,8994,1396,9032,1441,9057,1477,9069,1503,9069,1507,9069,1519,9054,1527,9017,1514,8958,1480,8894,1436,8877,1424,8807,1380,8803,1377,8734,1350,8670,1341,8613,1351,8562,1380,8559,1377,8557,1375,8607,1311,8636,1247,8644,1183,8632,1118,8599,1054,8567,1016,8545,990,8506,956,8506,1311,8487,1369,8444,1424,8260,1241,8183,1163,8155,1129,8142,1097,8145,1067,8162,1041,8210,1016,8268,1021,8336,1057,8413,1122,8469,1188,8500,1250,8506,1311,8506,956,8481,935,8419,898,8358,877,8298,873,8239,886,8182,916,8126,962,7854,1233,7872,1250,7903,1281,7940,1250,7978,1241,8018,1253,8059,1287,8636,1864,8670,1905,8682,1944,8672,1983,8642,2020,8689,2068,8963,1793,8956,1786,8916,1746,8880,1779,8838,1786,8792,1767,8741,1722,8490,1471,8529,1440,8579,1436,8639,1458,8709,1507,8789,1583,8866,1650,8935,1692,8998,1709,9053,1700,9101,1666,9133,1617,9141,1563m9723,1034l9411,711,9378,744,9432,827,9471,904,9496,975,9505,1040,9500,1099,9481,1152,9446,1198,9414,1222,9379,1228,9344,1216,9307,1185,9027,905,9077,864,9138,854,9209,875,9291,928,9321,898,9277,854,9275,852,8984,561,8961,583,8954,591,9006,674,9027,746,9016,805,8974,852,8818,696,8739,617,8707,578,8694,542,8700,508,8726,477,8777,440,8835,422,8902,422,8976,442,9059,481,9149,539,9182,506,9095,422,8876,211,8400,688,8448,736,8485,705,8524,696,8563,708,8604,741,9182,1319,9215,1359,9227,1399,9218,1437,9187,1475,9235,1522,9529,1228,9723,1034e" filled="true" fillcolor="#bebebe" stroked="false">
            <v:path arrowok="t"/>
            <v:fill opacity="32896f" type="solid"/>
            <w10:wrap type="none"/>
          </v:shape>
        </w:pict>
      </w:r>
      <w:r>
        <w:rPr/>
        <w:t>A</w:t>
      </w:r>
      <w:r>
        <w:rPr>
          <w:rFonts w:ascii="宋体" w:eastAsia="宋体" w:hint="eastAsia"/>
        </w:rPr>
        <w:t>． </w:t>
      </w:r>
      <w:r>
        <w:rPr/>
        <w:t>The present high cost of acoustic-sensor- based alarm systems will decline if their use becomes widespread.</w:t>
      </w:r>
    </w:p>
    <w:p>
      <w:pPr>
        <w:pStyle w:val="BodyText"/>
        <w:spacing w:line="269" w:lineRule="exact"/>
        <w:ind w:left="700"/>
      </w:pPr>
      <w:r>
        <w:rPr/>
        <w:t>B</w:t>
      </w:r>
      <w:r>
        <w:rPr>
          <w:rFonts w:ascii="宋体" w:eastAsia="宋体" w:hint="eastAsia"/>
        </w:rPr>
        <w:t>． </w:t>
      </w:r>
      <w:r>
        <w:rPr/>
        <w:t>When fully ignited, many materials used in housing construction give off sounds that are</w:t>
      </w:r>
    </w:p>
    <w:p>
      <w:pPr>
        <w:pStyle w:val="BodyText"/>
        <w:spacing w:before="63"/>
        <w:ind w:left="1166"/>
      </w:pPr>
      <w:r>
        <w:rPr/>
        <w:t>audible even from several hundred yards away.</w:t>
      </w:r>
    </w:p>
    <w:p>
      <w:pPr>
        <w:pStyle w:val="BodyText"/>
        <w:spacing w:line="292" w:lineRule="auto" w:before="28"/>
        <w:ind w:left="1166" w:hanging="466"/>
      </w:pPr>
      <w:r>
        <w:rPr/>
        <w:t>C</w:t>
      </w:r>
      <w:r>
        <w:rPr>
          <w:rFonts w:ascii="宋体" w:eastAsia="宋体" w:hint="eastAsia"/>
        </w:rPr>
        <w:t>． </w:t>
      </w:r>
      <w:r>
        <w:rPr/>
        <w:t>Many fires begin in cushions or in mattresses, producing large amounts of smoke without giving off any sounds.</w:t>
      </w:r>
    </w:p>
    <w:p>
      <w:pPr>
        <w:pStyle w:val="BodyText"/>
        <w:spacing w:line="268" w:lineRule="exact"/>
        <w:ind w:left="700"/>
      </w:pPr>
      <w:r>
        <w:rPr/>
        <w:t>D</w:t>
      </w:r>
      <w:r>
        <w:rPr>
          <w:rFonts w:ascii="宋体" w:eastAsia="宋体" w:hint="eastAsia"/>
        </w:rPr>
        <w:t>． </w:t>
      </w:r>
      <w:r>
        <w:rPr/>
        <w:t>Two or more acoustic-sensor-based alarms would be needed to provide adequate protection</w:t>
      </w:r>
    </w:p>
    <w:p>
      <w:pPr>
        <w:pStyle w:val="BodyText"/>
        <w:spacing w:before="63"/>
        <w:ind w:left="1166"/>
      </w:pPr>
      <w:r>
        <w:rPr/>
        <w:t>in some larger houses.</w:t>
      </w:r>
    </w:p>
    <w:p>
      <w:pPr>
        <w:pStyle w:val="BodyText"/>
        <w:spacing w:line="292" w:lineRule="auto" w:before="28"/>
        <w:ind w:left="1166" w:hanging="466"/>
      </w:pPr>
      <w:r>
        <w:rPr/>
        <w:t>E</w:t>
      </w:r>
      <w:r>
        <w:rPr>
          <w:rFonts w:ascii="宋体" w:eastAsia="宋体" w:hint="eastAsia"/>
        </w:rPr>
        <w:t>． </w:t>
      </w:r>
      <w:r>
        <w:rPr/>
        <w:t>Smoke detectors have been responsible for saving many lives since their use became widespread.</w:t>
      </w: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97" w:after="0"/>
        <w:ind w:left="700" w:right="136" w:firstLine="0"/>
        <w:jc w:val="both"/>
        <w:rPr>
          <w:sz w:val="21"/>
        </w:rPr>
      </w:pPr>
      <w:r>
        <w:rPr/>
        <w:drawing>
          <wp:anchor distT="0" distB="0" distL="0" distR="0" allowOverlap="1" layoutInCell="1" locked="0" behindDoc="1" simplePos="0" relativeHeight="268326455">
            <wp:simplePos x="0" y="0"/>
            <wp:positionH relativeFrom="page">
              <wp:posOffset>1153526</wp:posOffset>
            </wp:positionH>
            <wp:positionV relativeFrom="paragraph">
              <wp:posOffset>181490</wp:posOffset>
            </wp:positionV>
            <wp:extent cx="2718703" cy="2500816"/>
            <wp:effectExtent l="0" t="0" r="0" b="0"/>
            <wp:wrapNone/>
            <wp:docPr id="85" name="image2.png" descr=""/>
            <wp:cNvGraphicFramePr>
              <a:graphicFrameLocks noChangeAspect="1"/>
            </wp:cNvGraphicFramePr>
            <a:graphic>
              <a:graphicData uri="http://schemas.openxmlformats.org/drawingml/2006/picture">
                <pic:pic>
                  <pic:nvPicPr>
                    <pic:cNvPr id="8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Pollutants in the atmosphere can cause acid rain (rain with high acidity levels). While acid rain in itself cannot significantly affect the acidity of bodies of water into which it falls, it can greatly increase the acidity of nearby lakes by increasing the amount of decaying matter on a  forest </w:t>
      </w:r>
      <w:r>
        <w:rPr>
          <w:spacing w:val="-3"/>
          <w:sz w:val="21"/>
        </w:rPr>
        <w:t>floor. </w:t>
      </w:r>
      <w:r>
        <w:rPr>
          <w:sz w:val="21"/>
        </w:rPr>
        <w:t>A recent increase in the acidity of the water in Forest Lake, therefore, surely indicates that the rain falling nearby has become more</w:t>
      </w:r>
      <w:r>
        <w:rPr>
          <w:spacing w:val="-11"/>
          <w:sz w:val="21"/>
        </w:rPr>
        <w:t> </w:t>
      </w:r>
      <w:r>
        <w:rPr>
          <w:sz w:val="21"/>
        </w:rPr>
        <w:t>acid.</w:t>
      </w:r>
    </w:p>
    <w:p>
      <w:pPr>
        <w:pStyle w:val="BodyText"/>
        <w:spacing w:before="4"/>
        <w:rPr>
          <w:sz w:val="27"/>
        </w:rPr>
      </w:pPr>
    </w:p>
    <w:p>
      <w:pPr>
        <w:pStyle w:val="BodyText"/>
        <w:ind w:left="700"/>
      </w:pPr>
      <w:r>
        <w:rPr/>
        <w:t>Which of the following, if true, most seriously weakens the argument?</w:t>
      </w:r>
    </w:p>
    <w:p>
      <w:pPr>
        <w:pStyle w:val="BodyText"/>
        <w:spacing w:before="6"/>
        <w:rPr>
          <w:sz w:val="29"/>
        </w:rPr>
      </w:pPr>
    </w:p>
    <w:p>
      <w:pPr>
        <w:pStyle w:val="BodyText"/>
        <w:spacing w:line="300" w:lineRule="auto"/>
        <w:ind w:left="1060" w:right="247" w:hanging="360"/>
      </w:pPr>
      <w:r>
        <w:rPr/>
        <w:t>A</w:t>
      </w:r>
      <w:r>
        <w:rPr>
          <w:rFonts w:ascii="宋体" w:eastAsia="宋体" w:hint="eastAsia"/>
        </w:rPr>
        <w:t>．</w:t>
      </w:r>
      <w:r>
        <w:rPr>
          <w:rFonts w:ascii="宋体" w:eastAsia="宋体" w:hint="eastAsia"/>
          <w:spacing w:val="-70"/>
        </w:rPr>
        <w:t> </w:t>
      </w:r>
      <w:r>
        <w:rPr/>
        <w:t>Even in areas without significant amounts of acid rain, most lakes in regions with vegetation similar to the vegetation around Forest Lake have acidity levels higher than those of other lakes.</w:t>
      </w:r>
    </w:p>
    <w:p>
      <w:pPr>
        <w:pStyle w:val="BodyText"/>
        <w:spacing w:line="261" w:lineRule="exact"/>
        <w:ind w:left="700"/>
      </w:pPr>
      <w:r>
        <w:rPr/>
        <w:t>B</w:t>
      </w:r>
      <w:r>
        <w:rPr>
          <w:rFonts w:ascii="宋体" w:eastAsia="宋体" w:hint="eastAsia"/>
        </w:rPr>
        <w:t>．</w:t>
      </w:r>
      <w:r>
        <w:rPr/>
        <w:t>Recent air-quality tests in the region around Forest Lake have revealed a slight increase in the</w:t>
      </w:r>
    </w:p>
    <w:p>
      <w:pPr>
        <w:pStyle w:val="BodyText"/>
        <w:spacing w:before="63"/>
        <w:ind w:left="1060"/>
      </w:pPr>
      <w:r>
        <w:rPr/>
        <w:t>amount of pollutants in the air.</w:t>
      </w:r>
    </w:p>
    <w:p>
      <w:pPr>
        <w:pStyle w:val="BodyText"/>
        <w:spacing w:line="292" w:lineRule="auto" w:before="28"/>
        <w:ind w:left="1060" w:right="557" w:hanging="360"/>
      </w:pPr>
      <w:r>
        <w:rPr/>
        <w:t>C</w:t>
      </w:r>
      <w:r>
        <w:rPr>
          <w:rFonts w:ascii="宋体" w:eastAsia="宋体" w:hint="eastAsia"/>
        </w:rPr>
        <w:t>．</w:t>
      </w:r>
      <w:r>
        <w:rPr/>
        <w:t>Large-scale logging, which was recently begun in the forest surrounding Forest Lake, has increased the amount of decaying matter on the forest floor.</w:t>
      </w:r>
    </w:p>
    <w:p>
      <w:pPr>
        <w:pStyle w:val="BodyText"/>
        <w:spacing w:line="268" w:lineRule="exact"/>
        <w:ind w:left="700"/>
      </w:pPr>
      <w:r>
        <w:rPr/>
        <w:t>D</w:t>
      </w:r>
      <w:r>
        <w:rPr>
          <w:rFonts w:ascii="宋体" w:eastAsia="宋体" w:hint="eastAsia"/>
        </w:rPr>
        <w:t>．</w:t>
      </w:r>
      <w:r>
        <w:rPr>
          <w:rFonts w:ascii="宋体" w:eastAsia="宋体" w:hint="eastAsia"/>
          <w:spacing w:val="-64"/>
        </w:rPr>
        <w:t> </w:t>
      </w:r>
      <w:r>
        <w:rPr/>
        <w:t>There is some disagreement among scientists about exactly how pollutants in the atmosphere</w:t>
      </w:r>
    </w:p>
    <w:p>
      <w:pPr>
        <w:pStyle w:val="BodyText"/>
        <w:spacing w:before="63"/>
        <w:ind w:left="1060"/>
      </w:pPr>
      <w:r>
        <w:rPr/>
        <w:t>cause acid rain.</w:t>
      </w:r>
    </w:p>
    <w:p>
      <w:pPr>
        <w:pStyle w:val="BodyText"/>
        <w:spacing w:line="292" w:lineRule="auto" w:before="28"/>
        <w:ind w:left="1060" w:right="760" w:hanging="360"/>
      </w:pPr>
      <w:r>
        <w:rPr/>
        <w:t>E</w:t>
      </w:r>
      <w:r>
        <w:rPr>
          <w:rFonts w:ascii="宋体" w:eastAsia="宋体" w:hint="eastAsia"/>
        </w:rPr>
        <w:t>．</w:t>
      </w:r>
      <w:r>
        <w:rPr>
          <w:rFonts w:ascii="宋体" w:eastAsia="宋体" w:hint="eastAsia"/>
          <w:spacing w:val="-87"/>
        </w:rPr>
        <w:t> </w:t>
      </w:r>
      <w:r>
        <w:rPr/>
        <w:t>Decaying matter exists on all forest floors and is an important factor in maintaining the healthy growth of the forests.</w:t>
      </w:r>
    </w:p>
    <w:p>
      <w:pPr>
        <w:spacing w:after="0" w:line="292" w:lineRule="auto"/>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Amusement rides at permanent fairgrounds are dismantled once a year for safety inspections by independent consultants. Traveling fairs, which relocate each month, can slip past the net of safety inspections and escape independent inspection for several years. Therefore, the rides at traveling fairs are less safe than the rides at permanent</w:t>
      </w:r>
      <w:r>
        <w:rPr>
          <w:spacing w:val="-15"/>
          <w:sz w:val="21"/>
        </w:rPr>
        <w:t> </w:t>
      </w:r>
      <w:r>
        <w:rPr>
          <w:sz w:val="21"/>
        </w:rPr>
        <w:t>fairs.</w:t>
      </w:r>
    </w:p>
    <w:p>
      <w:pPr>
        <w:pStyle w:val="BodyText"/>
        <w:spacing w:before="4"/>
        <w:rPr>
          <w:sz w:val="27"/>
        </w:rPr>
      </w:pPr>
    </w:p>
    <w:p>
      <w:pPr>
        <w:pStyle w:val="BodyText"/>
        <w:ind w:left="700"/>
      </w:pPr>
      <w:r>
        <w:rPr/>
        <w:t>Which of the following, if true about traveling fairs, most seriously weakens the argument?</w:t>
      </w:r>
    </w:p>
    <w:p>
      <w:pPr>
        <w:pStyle w:val="BodyText"/>
        <w:spacing w:before="6"/>
        <w:rPr>
          <w:sz w:val="29"/>
        </w:rPr>
      </w:pPr>
    </w:p>
    <w:p>
      <w:pPr>
        <w:pStyle w:val="BodyText"/>
        <w:spacing w:line="292" w:lineRule="auto" w:before="1"/>
        <w:ind w:left="1060" w:hanging="360"/>
      </w:pPr>
      <w:r>
        <w:rPr/>
        <w:t>A</w:t>
      </w:r>
      <w:r>
        <w:rPr>
          <w:rFonts w:ascii="宋体" w:eastAsia="宋体" w:hint="eastAsia"/>
        </w:rPr>
        <w:t>．</w:t>
      </w:r>
      <w:r>
        <w:rPr>
          <w:rFonts w:ascii="宋体" w:eastAsia="宋体" w:hint="eastAsia"/>
          <w:spacing w:val="-70"/>
        </w:rPr>
        <w:t> </w:t>
      </w:r>
      <w:r>
        <w:rPr/>
        <w:t>Before each relocation, the operators dismantle their rides, observing and repairing potential sources of danger, such as worn ball bearings.</w:t>
      </w:r>
    </w:p>
    <w:p>
      <w:pPr>
        <w:pStyle w:val="BodyText"/>
        <w:spacing w:line="268" w:lineRule="exact"/>
        <w:ind w:left="700"/>
      </w:pPr>
      <w:r>
        <w:rPr/>
        <w:pict>
          <v:shape style="position:absolute;margin-left:291.430023pt;margin-top:9.390603pt;width:194.7pt;height:183pt;mso-position-horizontal-relative:page;mso-position-vertical-relative:paragraph;z-index:-108928" coordorigin="5829,188" coordsize="3894,3660" path="m6761,2478l6759,2452,6750,2428,6738,2404,6724,2384,6710,2366,6693,2348,6660,2324,6625,2310,6588,2302,6550,2304,6513,2314,6478,2332,6444,2356,6414,2388,6411,2400,6413,2412,6421,2420,6435,2428,6485,2438,6536,2458,6588,2486,6641,2526,6672,2542,6701,2546,6726,2540,6749,2524,6758,2500,6761,2478m6961,2800l6959,2778,6952,2752,6941,2730,6929,2708,6915,2690,6899,2674,6866,2650,6832,2636,6797,2630,6761,2632,6726,2642,6692,2658,6660,2680,6630,2708,6626,2722,6627,2736,6635,2746,6649,2754,6696,2764,6745,2784,6794,2810,6844,2846,6873,2862,6901,2868,6927,2862,6949,2846,6958,2824,6961,2800m7064,2162l7063,2138,7055,2110,7040,2082,7020,2056,6997,2034,6970,2016,6941,2000,6882,1984,6821,1986,6758,2006,6692,2046,6685,2056,6686,2066,6694,2076,6710,2082,6764,2096,6817,2120,6869,2154,6920,2196,6966,2226,7004,2234,7035,2222,7057,2188,7064,2162m7235,3720l7205,3654,7180,3628,7161,3608,7104,3581,7033,3573,6999,3577,6961,3588,6918,3605,6872,3628,6867,3528,6872,3444,6885,3376,6888,3368,6906,3324,6935,3288,6951,3265,6953,3245,6940,3229,6913,3218,6824,3211,6751,3208,6697,3208,6660,3212,6648,3213,6641,3219,6642,3230,6646,3253,6652,3278,6659,3305,6668,3334,6508,3493,6452,3413,6367,3292,6410,3249,6747,2913,6754,2897,6752,2883,6740,2871,6720,2861,6650,2854,6594,2851,6551,2850,6522,2851,6511,2852,6503,2857,6500,2867,6501,2881,6510,2907,6521,2941,6536,2982,6555,3031,6336,3249,6293,3190,6207,3069,6250,3026,6502,2774,6509,2764,6509,2755,6501,2745,6493,2737,6484,2732,6477,2730,6399,2721,6340,2716,6299,2717,6276,2723,6269,2725,6264,2730,6261,2738,6263,2748,6266,2762,6271,2781,6278,2802,6286,2826,6294,2851,6301,2871,6309,2894,6176,3026,6075,2874,6077,2861,6081,2840,6077,2820,6065,2806,6046,2797,6020,2794,5982,2807,5945,2823,5910,2841,5875,2861,5863,2870,5861,2883,5867,2899,5883,2917,5907,2944,5931,2974,5956,3006,5982,3040,6037,3120,6056,3147,5970,3233,5930,3271,5893,3304,5859,3330,5829,3351,5913,3386,5932,3356,5953,3327,5977,3299,6087,3190,6216,3370,6118,3468,6078,3506,6039,3541,6000,3573,5962,3601,6047,3635,6064,3606,6085,3578,6111,3549,6247,3413,6298,3487,6315,3511,6325,3535,6333,3557,6339,3578,6342,3599,6349,3620,6358,3636,6369,3646,6382,3651,6424,3651,6463,3649,6499,3645,6533,3639,6554,3634,6568,3625,6575,3613,6574,3598,6566,3582,6551,3548,6543,3532,6582,3493,6707,3368,6726,3421,6773,3562,6803,3650,6741,3688,6684,3728,6631,3771,6583,3816,6576,3832,6577,3842,6588,3847,6608,3846,6693,3823,6775,3805,6853,3793,6929,3787,7000,3788,7068,3795,7151,3807,7206,3798,7216,3787,7234,3769,7235,3720m7592,3394l7589,3370,7581,3344,7571,3322,7558,3300,7541,3280,7520,3262,7494,3240,7462,3214,7424,3186,7397,3164,7384,3154,7345,3118,7307,3080,7269,3038,7223,2978,7176,2914,7128,2850,7080,2784,7031,2718,6982,2650,6932,2582,6881,2510,6833,2442,6831,2442,6832,2441,6830,2438,6777,2366,6766,2354,6756,2348,6747,2346,6741,2348,6736,2354,6735,2362,6738,2372,6745,2384,6808,2482,6865,2572,6916,2654,6962,2728,7002,2794,7036,2850,7065,2900,7088,2942,7106,2976,7124,3022,7126,3062,7112,3096,7083,3124,7073,3130,7074,3140,7084,3152,7093,3160,7102,3166,7113,3168,7125,3168,7166,3164,7203,3168,7237,3184,7269,3210,7293,3238,7316,3264,7335,3292,7352,3320,7368,3348,7386,3374,7405,3400,7426,3424,7436,3434,7449,3442,7465,3450,7482,3458,7500,3462,7518,3462,7537,3458,7557,3450,7576,3434,7587,3414,7592,3394m8142,2740l8137,2728,8123,2718,8101,2708,8052,2698,8007,2694,7968,2692,7934,2692,7921,2696,7913,2702,7909,2714,7910,2730,7920,2764,7931,2796,7943,2830,7955,2862,7901,2916,7883,2936,7761,2812,7639,2690,7635,2686,7517,2570,7554,2532,7691,2394,7696,2382,7692,2370,7682,2358,7663,2348,7615,2338,7572,2330,7534,2326,7502,2326,7489,2328,7480,2334,7475,2344,7474,2358,7486,2392,7498,2426,7510,2458,7523,2488,7480,2532,7275,2328,7205,2258,7206,2250,7207,2244,7208,2236,7207,2224,7199,2214,7185,2208,7165,2206,7354,2016,7361,2002,7358,1990,7347,1980,7327,1970,7283,1960,7201,1952,7162,1950,7146,1952,7136,1958,7130,1968,7130,1980,7143,2016,7156,2050,7169,2082,7182,2114,7127,2170,6961,2336,6921,2372,6886,2402,6856,2424,6832,2441,6833,2442,6851,2450,6891,2468,6910,2478,6927,2454,6946,2428,6965,2406,6985,2384,7041,2328,7362,2650,7352,2660,7320,2692,7285,2726,7251,2754,7219,2780,7188,2800,7267,2832,7276,2818,7292,2798,7313,2774,7342,2744,7399,2686,7765,3052,7649,3168,7625,3190,7601,3210,7576,3230,7549,3250,7620,3290,7626,3278,7634,3266,7643,3252,7654,3240,7664,3228,7674,3218,7682,3208,7689,3202,7955,2936,8140,2752,8142,2740m8581,2153l8408,1980,8326,1897,8285,1851,8269,1808,8279,1767,8314,1729,8256,1671,7958,1970,8016,2027,8063,1987,8117,1980,8177,2005,8244,2063,8315,2144,8353,2214,8357,2273,8327,2321,8292,2341,8249,2346,8199,2336,8141,2311,8076,2272,8003,2217,7923,2148,7836,2064,7750,1974,7680,1891,7626,1816,7588,1749,7566,1689,7560,1637,7571,1592,7597,1555,7639,1527,7692,1517,7755,1524,7830,1550,7915,1593,8010,1654,8018,1647,8033,1632,8040,1624,7933,1517,7749,1333,7719,1363,7730,1384,7736,1402,7736,1417,7731,1430,7725,1434,7717,1437,7705,1441,7690,1443,7639,1452,7595,1465,7560,1482,7533,1503,7490,1558,7461,1618,7446,1683,7445,1752,7459,1826,7481,1891,7511,1957,7550,2024,7597,2091,7653,2160,7717,2229,7791,2297,7864,2353,7935,2397,8006,2428,8075,2448,8158,2457,8235,2448,8305,2420,8368,2374,8392,2346,8408,2327,8437,2275,8455,2219,8461,2159,8551,2183,8574,2159,8581,2153m9141,1539l9132,1503,9126,1479,9087,1413,9024,1342,9016,1350,8994,1372,9032,1418,9057,1453,9069,1479,9069,1483,9069,1496,9054,1503,9017,1490,8958,1456,8894,1412,8877,1401,8807,1356,8803,1354,8734,1326,8670,1317,8613,1327,8562,1356,8559,1353,8557,1352,8607,1287,8636,1223,8644,1159,8632,1095,8599,1031,8567,992,8545,966,8506,932,8506,1287,8487,1345,8444,1401,8260,1217,8183,1140,8155,1105,8142,1073,8145,1044,8162,1017,8210,992,8268,998,8336,1033,8413,1099,8469,1164,8500,1227,8506,1287,8506,932,8481,912,8419,874,8358,853,8298,850,8239,862,8182,892,8126,938,7854,1209,7872,1227,7903,1258,7940,1227,7978,1217,8018,1229,8059,1263,8636,1841,8670,1881,8682,1921,8672,1959,8642,1997,8689,2044,8963,1770,8956,1763,8916,1722,8880,1756,8838,1763,8792,1744,8741,1699,8490,1447,8529,1416,8579,1412,8639,1434,8709,1483,8789,1559,8866,1626,8935,1668,8998,1685,9053,1676,9101,1642,9133,1594,9141,1539m9723,1011l9411,687,9378,720,9432,803,9471,881,9496,952,9505,1017,9500,1076,9481,1128,9446,1174,9414,1198,9379,1204,9344,1192,9307,1161,9027,882,9077,840,9138,830,9209,852,9291,904,9321,874,9277,830,9275,828,8984,537,8961,560,8954,567,9006,650,9027,722,9016,781,8974,828,8818,672,8739,593,8707,555,8694,518,8700,485,8726,453,8777,416,8835,398,8902,399,8976,418,9059,457,9149,515,9182,482,9095,398,8876,188,8400,664,8448,712,8485,681,8524,672,8563,684,8604,718,9182,1295,9215,1336,9227,1375,9218,1414,9187,1451,9235,1499,9529,1204,9723,1011e" filled="true" fillcolor="#bebebe" stroked="false">
            <v:path arrowok="t"/>
            <v:fill opacity="32896f" type="solid"/>
            <w10:wrap type="none"/>
          </v:shape>
        </w:pict>
      </w:r>
      <w:r>
        <w:rPr/>
        <w:t>B</w:t>
      </w:r>
      <w:r>
        <w:rPr>
          <w:rFonts w:ascii="宋体" w:eastAsia="宋体" w:hint="eastAsia"/>
        </w:rPr>
        <w:t>．</w:t>
      </w:r>
      <w:r>
        <w:rPr/>
        <w:t>Their managers have less capital to spend on the safety and upkeep of the rides than do</w:t>
      </w:r>
    </w:p>
    <w:p>
      <w:pPr>
        <w:pStyle w:val="BodyText"/>
        <w:spacing w:before="63"/>
        <w:ind w:left="1060"/>
      </w:pPr>
      <w:r>
        <w:rPr/>
        <w:t>managers of permanent fairs.</w:t>
      </w:r>
    </w:p>
    <w:p>
      <w:pPr>
        <w:pStyle w:val="BodyText"/>
        <w:spacing w:line="292" w:lineRule="auto" w:before="29"/>
        <w:ind w:left="1060" w:right="527" w:hanging="360"/>
      </w:pPr>
      <w:r>
        <w:rPr/>
        <w:t>C</w:t>
      </w:r>
      <w:r>
        <w:rPr>
          <w:rFonts w:ascii="宋体" w:eastAsia="宋体" w:hint="eastAsia"/>
        </w:rPr>
        <w:t>．</w:t>
      </w:r>
      <w:r>
        <w:rPr/>
        <w:t>Since they can travel to new customers, they rely less on keeping up a good reputation for safety.</w:t>
      </w:r>
    </w:p>
    <w:p>
      <w:pPr>
        <w:pStyle w:val="BodyText"/>
        <w:spacing w:line="268" w:lineRule="exact"/>
        <w:ind w:left="700"/>
      </w:pPr>
      <w:r>
        <w:rPr/>
        <w:t>D</w:t>
      </w:r>
      <w:r>
        <w:rPr>
          <w:rFonts w:ascii="宋体" w:eastAsia="宋体" w:hint="eastAsia"/>
        </w:rPr>
        <w:t>．</w:t>
      </w:r>
      <w:r>
        <w:rPr>
          <w:rFonts w:ascii="宋体" w:eastAsia="宋体" w:hint="eastAsia"/>
          <w:spacing w:val="-72"/>
        </w:rPr>
        <w:t> </w:t>
      </w:r>
      <w:r>
        <w:rPr/>
        <w:t>While they are traveling, the fairs do not receive notices of equipment recalls sent out by the</w:t>
      </w:r>
    </w:p>
    <w:p>
      <w:pPr>
        <w:pStyle w:val="BodyText"/>
        <w:spacing w:before="63"/>
        <w:ind w:left="1060"/>
      </w:pPr>
      <w:r>
        <w:rPr/>
        <w:t>manufacturers of their rides.</w:t>
      </w:r>
    </w:p>
    <w:p>
      <w:pPr>
        <w:pStyle w:val="BodyText"/>
        <w:spacing w:line="292" w:lineRule="auto" w:before="28"/>
        <w:ind w:left="1060" w:right="370" w:hanging="360"/>
      </w:pPr>
      <w:r>
        <w:rPr/>
        <w:t>E</w:t>
      </w:r>
      <w:r>
        <w:rPr>
          <w:rFonts w:ascii="宋体" w:eastAsia="宋体" w:hint="eastAsia"/>
        </w:rPr>
        <w:t>．</w:t>
      </w:r>
      <w:r>
        <w:rPr>
          <w:rFonts w:ascii="宋体" w:eastAsia="宋体" w:hint="eastAsia"/>
          <w:spacing w:val="-87"/>
        </w:rPr>
        <w:t> </w:t>
      </w:r>
      <w:r>
        <w:rPr/>
        <w:t>The operators of the rides often do not pay careful attention to the instructions for operating their rides.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2"/>
        </w:rPr>
      </w:pPr>
    </w:p>
    <w:p>
      <w:pPr>
        <w:pStyle w:val="ListParagraph"/>
        <w:numPr>
          <w:ilvl w:val="0"/>
          <w:numId w:val="1"/>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6503">
            <wp:simplePos x="0" y="0"/>
            <wp:positionH relativeFrom="page">
              <wp:posOffset>1153526</wp:posOffset>
            </wp:positionH>
            <wp:positionV relativeFrom="paragraph">
              <wp:posOffset>254515</wp:posOffset>
            </wp:positionV>
            <wp:extent cx="2718703" cy="2500816"/>
            <wp:effectExtent l="0" t="0" r="0" b="0"/>
            <wp:wrapNone/>
            <wp:docPr id="87" name="image2.png" descr=""/>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Politician: Pundits claim that by voting for candidates who promise to cut taxes, people show that they want the government to provide fewer services than it has been providing. By that reasoning, however, people who drink too much alcohol at a party in the evening want a headache the next</w:t>
      </w:r>
      <w:r>
        <w:rPr>
          <w:spacing w:val="-4"/>
          <w:sz w:val="21"/>
        </w:rPr>
        <w:t> </w:t>
      </w:r>
      <w:r>
        <w:rPr>
          <w:sz w:val="21"/>
        </w:rPr>
        <w:t>morning.</w:t>
      </w:r>
    </w:p>
    <w:p>
      <w:pPr>
        <w:pStyle w:val="BodyText"/>
        <w:spacing w:before="4"/>
        <w:rPr>
          <w:sz w:val="27"/>
        </w:rPr>
      </w:pPr>
    </w:p>
    <w:p>
      <w:pPr>
        <w:pStyle w:val="BodyText"/>
        <w:spacing w:line="309" w:lineRule="auto"/>
        <w:ind w:left="700" w:right="545"/>
      </w:pPr>
      <w:r>
        <w:rPr/>
        <w:t>Which of the following could replace the statement about people who drink too much without undermining the force of the politician's argument?</w:t>
      </w:r>
    </w:p>
    <w:p>
      <w:pPr>
        <w:pStyle w:val="BodyText"/>
        <w:spacing w:before="8"/>
        <w:rPr>
          <w:sz w:val="23"/>
        </w:rPr>
      </w:pPr>
    </w:p>
    <w:p>
      <w:pPr>
        <w:pStyle w:val="BodyText"/>
        <w:spacing w:line="292" w:lineRule="auto"/>
        <w:ind w:left="1060" w:right="247" w:hanging="360"/>
      </w:pPr>
      <w:r>
        <w:rPr/>
        <w:t>A</w:t>
      </w:r>
      <w:r>
        <w:rPr>
          <w:rFonts w:ascii="宋体" w:eastAsia="宋体" w:hint="eastAsia"/>
        </w:rPr>
        <w:t>．</w:t>
      </w:r>
      <w:r>
        <w:rPr>
          <w:rFonts w:ascii="宋体" w:eastAsia="宋体" w:hint="eastAsia"/>
          <w:spacing w:val="-64"/>
        </w:rPr>
        <w:t> </w:t>
      </w:r>
      <w:r>
        <w:rPr/>
        <w:t>People who spend more money than they can afford want the things they spend that money on.</w:t>
      </w:r>
    </w:p>
    <w:p>
      <w:pPr>
        <w:pStyle w:val="BodyText"/>
        <w:spacing w:line="268" w:lineRule="exact"/>
        <w:ind w:left="700"/>
      </w:pPr>
      <w:r>
        <w:rPr/>
        <w:t>B</w:t>
      </w:r>
      <w:r>
        <w:rPr>
          <w:rFonts w:ascii="宋体" w:eastAsia="宋体" w:hint="eastAsia"/>
        </w:rPr>
        <w:t>．</w:t>
      </w:r>
      <w:r>
        <w:rPr/>
        <w:t>People who seek different jobs than they currently have do not want to work at all.</w:t>
      </w:r>
    </w:p>
    <w:p>
      <w:pPr>
        <w:pStyle w:val="BodyText"/>
        <w:spacing w:before="22"/>
        <w:ind w:left="700"/>
      </w:pPr>
      <w:r>
        <w:rPr/>
        <w:t>C</w:t>
      </w:r>
      <w:r>
        <w:rPr>
          <w:rFonts w:ascii="宋体" w:eastAsia="宋体" w:hint="eastAsia"/>
        </w:rPr>
        <w:t>．</w:t>
      </w:r>
      <w:r>
        <w:rPr/>
        <w:t>People who buy new cars want to own cars that are under manufacturer's warranty.</w:t>
      </w:r>
    </w:p>
    <w:p>
      <w:pPr>
        <w:pStyle w:val="BodyText"/>
        <w:spacing w:line="292" w:lineRule="auto" w:before="21"/>
        <w:ind w:left="1060" w:hanging="360"/>
      </w:pPr>
      <w:r>
        <w:rPr/>
        <w:t>D</w:t>
      </w:r>
      <w:r>
        <w:rPr>
          <w:rFonts w:ascii="宋体" w:eastAsia="宋体" w:hint="eastAsia"/>
        </w:rPr>
        <w:t>．</w:t>
      </w:r>
      <w:r>
        <w:rPr>
          <w:rFonts w:ascii="宋体" w:eastAsia="宋体" w:hint="eastAsia"/>
          <w:spacing w:val="-69"/>
        </w:rPr>
        <w:t> </w:t>
      </w:r>
      <w:r>
        <w:rPr/>
        <w:t>People who decide to stay in bed a few extra minutes on a workday morning want to have to rush to arrive at work on time.</w:t>
      </w:r>
    </w:p>
    <w:p>
      <w:pPr>
        <w:pStyle w:val="BodyText"/>
        <w:spacing w:line="268" w:lineRule="exact"/>
        <w:ind w:left="700"/>
      </w:pPr>
      <w:r>
        <w:rPr/>
        <w:t>E</w:t>
      </w:r>
      <w:r>
        <w:rPr>
          <w:rFonts w:ascii="宋体" w:eastAsia="宋体" w:hint="eastAsia"/>
        </w:rPr>
        <w:t>．</w:t>
      </w:r>
      <w:r>
        <w:rPr>
          <w:rFonts w:ascii="宋体" w:eastAsia="宋体" w:hint="eastAsia"/>
          <w:spacing w:val="-86"/>
        </w:rPr>
        <w:t> </w:t>
      </w:r>
      <w:r>
        <w:rPr/>
        <w:t>People who buy lottery tickets want the economic freedom that winning the lottery would</w:t>
      </w:r>
    </w:p>
    <w:p>
      <w:pPr>
        <w:pStyle w:val="BodyText"/>
        <w:spacing w:before="63"/>
        <w:ind w:left="1060"/>
      </w:pPr>
      <w:r>
        <w:rPr/>
        <w:t>bring.</w:t>
      </w:r>
    </w:p>
    <w:p>
      <w:pPr>
        <w:spacing w:after="0"/>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5" w:firstLine="0"/>
        <w:jc w:val="both"/>
        <w:rPr>
          <w:sz w:val="21"/>
        </w:rPr>
      </w:pPr>
      <w:r>
        <w:rPr>
          <w:sz w:val="21"/>
        </w:rPr>
        <w:t>Hastings’ contracture is a disorder of the connective tissue in one or both hands, most commonly causing loss of mobility. A survey of thousands of medical-insurance claims found that over 30 percent of people who had one hand operated on for Hastings' contracture underwent surgery a second time for this disorder within three years. Clearly, therefore, a single surgical treatment of Hastings' contracture is often ineffective at providing long-term correction of the disorder.</w:t>
      </w:r>
    </w:p>
    <w:p>
      <w:pPr>
        <w:pStyle w:val="BodyText"/>
        <w:spacing w:before="4"/>
        <w:rPr>
          <w:sz w:val="27"/>
        </w:rPr>
      </w:pPr>
    </w:p>
    <w:p>
      <w:pPr>
        <w:pStyle w:val="BodyText"/>
        <w:ind w:left="700"/>
      </w:pPr>
      <w:r>
        <w:rPr/>
        <w:t>Which of the following, if true, most seriously weakens the argument?</w:t>
      </w:r>
    </w:p>
    <w:p>
      <w:pPr>
        <w:pStyle w:val="BodyText"/>
        <w:spacing w:before="6"/>
        <w:rPr>
          <w:sz w:val="29"/>
        </w:rPr>
      </w:pPr>
    </w:p>
    <w:p>
      <w:pPr>
        <w:pStyle w:val="BodyText"/>
        <w:spacing w:line="292" w:lineRule="auto" w:before="1"/>
        <w:ind w:left="1060" w:hanging="360"/>
      </w:pPr>
      <w:r>
        <w:rPr/>
        <w:pict>
          <v:shape style="position:absolute;margin-left:291.430023pt;margin-top:10.573638pt;width:194.7pt;height:183pt;mso-position-horizontal-relative:page;mso-position-vertical-relative:paragraph;z-index:-108880" coordorigin="5829,211" coordsize="3894,3660" path="m6761,2501l6759,2475,6750,2451,6738,2427,6724,2407,6710,2389,6693,2371,6660,2347,6625,2333,6588,2325,6550,2327,6513,2337,6478,2355,6444,2379,6414,2411,6411,2423,6413,2435,6421,2443,6435,2451,6485,2461,6536,2481,6588,2509,6641,2549,6672,2565,6701,2569,6726,2563,6749,2547,6758,2523,6761,2501m6961,2823l6959,2801,6952,2775,6941,2753,6929,2731,6915,2713,6899,2697,6866,2673,6832,2659,6797,2653,6761,2655,6726,2665,6692,2681,6660,2703,6630,2731,6626,2745,6627,2759,6635,2769,6649,2777,6696,2787,6745,2807,6794,2833,6844,2869,6873,2885,6901,2891,6927,2885,6949,2869,6958,2847,6961,2823m7064,2185l7063,2161,7055,2133,7040,2105,7020,2079,6997,2057,6970,2039,6941,2023,6882,2007,6821,2009,6758,2029,6692,2069,6685,2079,6686,2089,6694,2099,6710,2105,6764,2119,6817,2143,6869,2177,6920,2219,6966,2249,7004,2257,7035,2245,7057,2211,7064,2185m7235,3744l7205,3678,7180,3652,7161,3632,7104,3605,7033,3597,6999,3601,6961,3612,6918,3629,6872,3652,6867,3552,6872,3467,6885,3399,6888,3391,6906,3347,6935,3311,6951,3288,6953,3269,6940,3253,6913,3241,6824,3235,6751,3232,6697,3232,6660,3235,6648,3236,6641,3243,6642,3254,6646,3277,6652,3302,6659,3329,6668,3357,6508,3517,6452,3437,6367,3316,6410,3273,6747,2936,6754,2920,6752,2906,6740,2894,6720,2885,6650,2878,6594,2874,6551,2873,6522,2875,6511,2875,6503,2881,6500,2891,6501,2905,6510,2931,6521,2964,6536,3006,6555,3055,6336,3273,6293,3213,6207,3093,6250,3050,6502,2797,6509,2788,6509,2779,6501,2769,6493,2761,6484,2755,6477,2754,6399,2744,6340,2740,6299,2741,6276,2746,6269,2749,6264,2754,6261,2761,6263,2772,6266,2786,6271,2804,6278,2826,6286,2850,6294,2875,6301,2895,6309,2917,6176,3050,6075,2897,6077,2884,6081,2864,6077,2844,6065,2829,6046,2821,6020,2818,5982,2831,5945,2846,5910,2864,5875,2884,5863,2894,5861,2907,5867,2923,5883,2941,5907,2968,5931,2997,5956,3029,5982,3064,6037,3144,6056,3170,5970,3256,5930,3295,5893,3327,5859,3354,5829,3374,5913,3410,5932,3380,5953,3350,5977,3323,6087,3213,6216,3394,6118,3492,6078,3530,6039,3565,6000,3596,5962,3625,6047,3659,6064,3630,6085,3601,6111,3573,6247,3437,6298,3510,6315,3535,6325,3558,6333,3581,6339,3602,6342,3623,6349,3644,6358,3659,6369,3670,6382,3675,6424,3675,6463,3672,6499,3668,6533,3663,6554,3657,6568,3648,6575,3637,6574,3622,6566,3606,6551,3572,6543,3555,6582,3517,6707,3391,6726,3444,6773,3586,6803,3674,6741,3712,6684,3752,6631,3795,6583,3839,6576,3855,6577,3866,6588,3871,6608,3870,6693,3846,6775,3829,6853,3817,6929,3811,7000,3811,7068,3818,7151,3830,7206,3822,7216,3811,7234,3793,7235,3744m7592,3417l7589,3393,7581,3367,7571,3345,7558,3323,7541,3303,7520,3285,7494,3263,7462,3237,7424,3209,7397,3187,7384,3177,7345,3141,7307,3103,7269,3061,7223,3001,7176,2937,7128,2873,7080,2807,7031,2741,6982,2673,6932,2605,6881,2533,6833,2466,6831,2465,6832,2465,6830,2461,6777,2389,6766,2377,6756,2371,6747,2369,6741,2371,6736,2377,6735,2385,6738,2395,6745,2407,6808,2505,6865,2595,6916,2677,6962,2751,7002,2817,7036,2873,7065,2923,7088,2965,7106,2999,7124,3045,7126,3085,7112,3119,7083,3147,7073,3153,7074,3163,7084,3175,7093,3183,7102,3189,7113,3191,7125,3191,7166,3187,7203,3191,7237,3207,7269,3233,7293,3261,7316,3287,7335,3315,7352,3343,7368,3371,7386,3397,7405,3423,7426,3447,7436,3457,7449,3465,7465,3473,7482,3481,7500,3485,7518,3485,7537,3481,7557,3473,7576,3457,7587,3437,7592,3417m8142,2763l8137,2751,8123,2741,8101,2731,8052,2721,8007,2717,7968,2715,7934,2715,7921,2719,7913,2725,7909,2737,7910,2753,7920,2787,7931,2819,7943,2853,7955,2885,7901,2939,7883,2959,7761,2835,7639,2713,7635,2709,7517,2593,7554,2555,7691,2417,7696,2405,7692,2393,7682,2381,7663,2371,7615,2361,7572,2353,7534,2349,7502,2349,7489,2351,7480,2357,7475,2367,7474,2381,7486,2415,7498,2449,7510,2481,7523,2511,7480,2555,7275,2351,7205,2281,7206,2273,7207,2267,7208,2259,7207,2247,7199,2237,7185,2231,7165,2229,7354,2039,7361,2025,7358,2013,7347,2003,7327,1993,7283,1983,7201,1975,7162,1973,7146,1975,7136,1981,7130,1991,7130,2003,7143,2039,7156,2073,7169,2105,7182,2137,7127,2193,6961,2359,6921,2395,6886,2425,6856,2447,6832,2465,6833,2466,6851,2473,6891,2491,6910,2501,6927,2477,6946,2451,6965,2429,6985,2407,7041,2351,7362,2673,7352,2683,7320,2715,7285,2749,7251,2777,7219,2803,7188,2823,7267,2855,7276,2841,7292,2821,7313,2797,7342,2767,7399,2709,7765,3075,7649,3191,7625,3213,7601,3233,7576,3253,7549,3273,7620,3313,7626,3301,7634,3289,7643,3275,7654,3263,7664,3251,7674,3241,7682,3231,7689,3225,7955,2959,8140,2775,8142,2763m8581,2176l8408,2003,8326,1921,8285,1875,8269,1832,8279,1791,8314,1753,8256,1695,7958,1993,8016,2051,8063,2011,8117,2003,8177,2028,8244,2086,8315,2167,8353,2238,8357,2297,8327,2344,8292,2364,8249,2369,8199,2359,8141,2335,8076,2295,8003,2241,7923,2172,7836,2088,7750,1998,7680,1915,7626,1840,7588,1772,7566,1713,7560,1660,7571,1615,7597,1578,7639,1550,7692,1540,7755,1548,7830,1573,7915,1617,8010,1678,8018,1670,8033,1655,8040,1648,7933,1540,7749,1357,7719,1387,7730,1408,7736,1426,7736,1441,7731,1453,7725,1458,7717,1461,7705,1464,7690,1466,7639,1475,7595,1489,7560,1506,7533,1526,7490,1582,7461,1642,7446,1706,7445,1776,7459,1850,7481,1915,7511,1981,7550,2047,7597,2115,7653,2183,7717,2252,7791,2321,7864,2376,7935,2420,8006,2452,8075,2472,8158,2481,8235,2471,8305,2444,8368,2398,8392,2369,8408,2350,8437,2299,8455,2243,8461,2183,8551,2206,8574,2183,8581,2176m9141,1563l9132,1527,9126,1503,9087,1437,9024,1366,9016,1373,8994,1396,9032,1441,9057,1477,9069,1503,9069,1507,9069,1519,9054,1527,9017,1514,8958,1480,8894,1436,8877,1424,8807,1380,8803,1377,8734,1350,8670,1341,8613,1351,8562,1380,8559,1377,8557,1375,8607,1311,8636,1247,8644,1183,8632,1118,8599,1054,8567,1016,8545,990,8506,956,8506,1311,8487,1369,8444,1424,8260,1241,8183,1163,8155,1129,8142,1097,8145,1067,8162,1041,8210,1016,8268,1021,8336,1057,8413,1122,8469,1188,8500,1250,8506,1311,8506,956,8481,935,8419,898,8358,877,8298,873,8239,886,8182,916,8126,962,7854,1233,7872,1250,7903,1281,7940,1250,7978,1241,8018,1253,8059,1287,8636,1864,8670,1905,8682,1944,8672,1983,8642,2020,8689,2068,8963,1793,8956,1786,8916,1746,8880,1779,8838,1786,8792,1767,8741,1722,8490,1471,8529,1440,8579,1436,8639,1458,8709,1507,8789,1583,8866,1650,8935,1692,8998,1709,9053,1700,9101,1666,9133,1617,9141,1563m9723,1034l9411,711,9378,744,9432,827,9471,904,9496,975,9505,1040,9500,1099,9481,1152,9446,1198,9414,1222,9379,1228,9344,1216,9307,1185,9027,905,9077,864,9138,854,9209,875,9291,928,9321,898,9277,854,9275,852,8984,561,8961,583,8954,591,9006,674,9027,746,9016,805,8974,852,8818,696,8739,617,8707,578,8694,542,8700,508,8726,477,8777,440,8835,422,8902,422,8976,442,9059,481,9149,539,9182,506,9095,422,8876,211,8400,688,8448,736,8485,705,8524,696,8563,708,8604,741,9182,1319,9215,1359,9227,1399,9218,1437,9187,1475,9235,1522,9529,1228,9723,1034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72"/>
        </w:rPr>
        <w:t> </w:t>
      </w:r>
      <w:r>
        <w:rPr/>
        <w:t>The medical-insurance claims did not specie whether the surgery was on the patient's right or left hand.</w:t>
      </w:r>
    </w:p>
    <w:p>
      <w:pPr>
        <w:pStyle w:val="BodyText"/>
        <w:spacing w:line="269" w:lineRule="exact"/>
        <w:ind w:left="700"/>
      </w:pPr>
      <w:r>
        <w:rPr/>
        <w:t>B</w:t>
      </w:r>
      <w:r>
        <w:rPr>
          <w:rFonts w:ascii="宋体" w:eastAsia="宋体" w:hint="eastAsia"/>
        </w:rPr>
        <w:t>．</w:t>
      </w:r>
      <w:r>
        <w:rPr/>
        <w:t>The surgical techniques used to treat Hastings' contracture are identical to those used</w:t>
      </w:r>
    </w:p>
    <w:p>
      <w:pPr>
        <w:pStyle w:val="BodyText"/>
        <w:spacing w:before="63"/>
        <w:ind w:left="1060"/>
      </w:pPr>
      <w:r>
        <w:rPr/>
        <w:t>successfully to treat certain work-related injuries to the hand.</w:t>
      </w:r>
    </w:p>
    <w:p>
      <w:pPr>
        <w:pStyle w:val="BodyText"/>
        <w:spacing w:line="292" w:lineRule="auto" w:before="28"/>
        <w:ind w:left="1060" w:right="642" w:hanging="360"/>
      </w:pPr>
      <w:r>
        <w:rPr/>
        <w:t>C</w:t>
      </w:r>
      <w:r>
        <w:rPr>
          <w:rFonts w:ascii="宋体" w:eastAsia="宋体" w:hint="eastAsia"/>
        </w:rPr>
        <w:t>．</w:t>
      </w:r>
      <w:r>
        <w:rPr/>
        <w:t>A separate survey found that 90 percent of patients operated on for Hastings' contracture report increased hand mobility within one month after the surgery.</w:t>
      </w:r>
    </w:p>
    <w:p>
      <w:pPr>
        <w:pStyle w:val="BodyText"/>
        <w:spacing w:line="268" w:lineRule="exact"/>
        <w:ind w:left="700"/>
      </w:pPr>
      <w:r>
        <w:rPr/>
        <w:t>D</w:t>
      </w:r>
      <w:r>
        <w:rPr>
          <w:rFonts w:ascii="宋体" w:eastAsia="宋体" w:hint="eastAsia"/>
        </w:rPr>
        <w:t>．</w:t>
      </w:r>
      <w:r>
        <w:rPr>
          <w:rFonts w:ascii="宋体" w:eastAsia="宋体" w:hint="eastAsia"/>
          <w:spacing w:val="-67"/>
        </w:rPr>
        <w:t> </w:t>
      </w:r>
      <w:r>
        <w:rPr/>
        <w:t>All of the patients in the survey were required by their insurance companies to seek a second</w:t>
      </w:r>
    </w:p>
    <w:p>
      <w:pPr>
        <w:pStyle w:val="BodyText"/>
        <w:spacing w:before="63"/>
        <w:ind w:left="1060"/>
      </w:pPr>
      <w:r>
        <w:rPr/>
        <w:t>opinion from a qualified surgeon before undergoing the operation.</w:t>
      </w:r>
    </w:p>
    <w:p>
      <w:pPr>
        <w:pStyle w:val="BodyText"/>
        <w:spacing w:line="292" w:lineRule="auto" w:before="28"/>
        <w:ind w:left="1060" w:right="192" w:hanging="360"/>
      </w:pPr>
      <w:r>
        <w:rPr/>
        <w:t>E</w:t>
      </w:r>
      <w:r>
        <w:rPr>
          <w:rFonts w:ascii="宋体" w:eastAsia="宋体" w:hint="eastAsia"/>
        </w:rPr>
        <w:t>．</w:t>
      </w:r>
      <w:r>
        <w:rPr>
          <w:rFonts w:ascii="宋体" w:eastAsia="宋体" w:hint="eastAsia"/>
          <w:spacing w:val="-87"/>
        </w:rPr>
        <w:t> </w:t>
      </w:r>
      <w:r>
        <w:rPr/>
        <w:t>Many people who have Hastings' contracture choose to tolerate its effects rather than undergo the risks of surgery.</w:t>
      </w:r>
    </w:p>
    <w:p>
      <w:pPr>
        <w:pStyle w:val="BodyText"/>
        <w:rPr>
          <w:sz w:val="22"/>
        </w:rPr>
      </w:pPr>
    </w:p>
    <w:p>
      <w:pPr>
        <w:pStyle w:val="BodyText"/>
        <w:rPr>
          <w:sz w:val="22"/>
        </w:rPr>
      </w:pPr>
    </w:p>
    <w:p>
      <w:pPr>
        <w:pStyle w:val="BodyText"/>
        <w:rPr>
          <w:sz w:val="22"/>
        </w:rPr>
      </w:pPr>
    </w:p>
    <w:p>
      <w:pPr>
        <w:pStyle w:val="ListParagraph"/>
        <w:numPr>
          <w:ilvl w:val="0"/>
          <w:numId w:val="1"/>
        </w:numPr>
        <w:tabs>
          <w:tab w:pos="1121" w:val="left" w:leader="none"/>
        </w:tabs>
        <w:spacing w:line="309" w:lineRule="auto" w:before="197" w:after="0"/>
        <w:ind w:left="700" w:right="132" w:firstLine="0"/>
        <w:jc w:val="both"/>
        <w:rPr>
          <w:sz w:val="21"/>
        </w:rPr>
      </w:pPr>
      <w:r>
        <w:rPr/>
        <w:drawing>
          <wp:anchor distT="0" distB="0" distL="0" distR="0" allowOverlap="1" layoutInCell="1" locked="0" behindDoc="1" simplePos="0" relativeHeight="268326551">
            <wp:simplePos x="0" y="0"/>
            <wp:positionH relativeFrom="page">
              <wp:posOffset>1153526</wp:posOffset>
            </wp:positionH>
            <wp:positionV relativeFrom="paragraph">
              <wp:posOffset>181490</wp:posOffset>
            </wp:positionV>
            <wp:extent cx="2718703" cy="2500816"/>
            <wp:effectExtent l="0" t="0" r="0" b="0"/>
            <wp:wrapNone/>
            <wp:docPr id="89" name="image2.png" descr=""/>
            <wp:cNvGraphicFramePr>
              <a:graphicFrameLocks noChangeAspect="1"/>
            </wp:cNvGraphicFramePr>
            <a:graphic>
              <a:graphicData uri="http://schemas.openxmlformats.org/drawingml/2006/picture">
                <pic:pic>
                  <pic:nvPicPr>
                    <pic:cNvPr id="9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Dance critic from Europe: The improved quality of ballet in the United States is the result of more Europeans' teaching ballet in the United States than ever before. I know the proportion of teachers who were born and trained in Europe has gone up among ballet teachers in the United States, because last year, on my trip to New York, more of the ballet teachers I met were from Europe-born and trained there -than ever</w:t>
      </w:r>
      <w:r>
        <w:rPr>
          <w:spacing w:val="-11"/>
          <w:sz w:val="21"/>
        </w:rPr>
        <w:t> </w:t>
      </w:r>
      <w:r>
        <w:rPr>
          <w:sz w:val="21"/>
        </w:rPr>
        <w:t>before.</w:t>
      </w:r>
    </w:p>
    <w:p>
      <w:pPr>
        <w:pStyle w:val="BodyText"/>
        <w:spacing w:before="4"/>
        <w:rPr>
          <w:sz w:val="27"/>
        </w:rPr>
      </w:pPr>
    </w:p>
    <w:p>
      <w:pPr>
        <w:pStyle w:val="BodyText"/>
        <w:ind w:left="700"/>
      </w:pPr>
      <w:r>
        <w:rPr/>
        <w:t>Which of the following identifies a questionable assumption made by the dance critic's reasoning?</w:t>
      </w:r>
    </w:p>
    <w:p>
      <w:pPr>
        <w:pStyle w:val="BodyText"/>
        <w:spacing w:before="6"/>
        <w:rPr>
          <w:sz w:val="29"/>
        </w:rPr>
      </w:pPr>
    </w:p>
    <w:p>
      <w:pPr>
        <w:pStyle w:val="BodyText"/>
        <w:spacing w:line="292" w:lineRule="auto"/>
        <w:ind w:left="1060" w:right="247" w:hanging="360"/>
      </w:pPr>
      <w:r>
        <w:rPr/>
        <w:t>A</w:t>
      </w:r>
      <w:r>
        <w:rPr>
          <w:rFonts w:ascii="宋体" w:eastAsia="宋体" w:hint="eastAsia"/>
        </w:rPr>
        <w:t>．</w:t>
      </w:r>
      <w:r>
        <w:rPr>
          <w:rFonts w:ascii="宋体" w:eastAsia="宋体" w:hint="eastAsia"/>
          <w:spacing w:val="-67"/>
        </w:rPr>
        <w:t> </w:t>
      </w:r>
      <w:r>
        <w:rPr/>
        <w:t>The argument overlooks the possibility that some ballet teachers in the United States could have been born in Europe but trained in the United States.</w:t>
      </w:r>
    </w:p>
    <w:p>
      <w:pPr>
        <w:pStyle w:val="BodyText"/>
        <w:spacing w:line="269" w:lineRule="exact"/>
        <w:ind w:left="700"/>
      </w:pPr>
      <w:r>
        <w:rPr/>
        <w:t>B</w:t>
      </w:r>
      <w:r>
        <w:rPr>
          <w:rFonts w:ascii="宋体" w:eastAsia="宋体" w:hint="eastAsia"/>
        </w:rPr>
        <w:t>．</w:t>
      </w:r>
      <w:r>
        <w:rPr/>
        <w:t>The argument assumes that the ballet teachers whom the critic met last year on the critic's trip</w:t>
      </w:r>
    </w:p>
    <w:p>
      <w:pPr>
        <w:pStyle w:val="BodyText"/>
        <w:spacing w:before="63"/>
        <w:ind w:left="1060"/>
      </w:pPr>
      <w:r>
        <w:rPr/>
        <w:t>to New York were a generally typical group of such teachers.</w:t>
      </w:r>
    </w:p>
    <w:p>
      <w:pPr>
        <w:pStyle w:val="BodyText"/>
        <w:spacing w:line="292" w:lineRule="auto" w:before="28"/>
        <w:ind w:left="1060" w:right="807" w:hanging="360"/>
      </w:pPr>
      <w:r>
        <w:rPr/>
        <w:t>C</w:t>
      </w:r>
      <w:r>
        <w:rPr>
          <w:rFonts w:ascii="宋体" w:eastAsia="宋体" w:hint="eastAsia"/>
        </w:rPr>
        <w:t>．</w:t>
      </w:r>
      <w:r>
        <w:rPr/>
        <w:t>The argument assumes that the teaching of ballet in the United States is superior to the teaching of ballet in Europe</w:t>
      </w:r>
    </w:p>
    <w:p>
      <w:pPr>
        <w:pStyle w:val="BodyText"/>
        <w:spacing w:line="268" w:lineRule="exact"/>
        <w:ind w:left="700"/>
      </w:pPr>
      <w:r>
        <w:rPr/>
        <w:t>D</w:t>
      </w:r>
      <w:r>
        <w:rPr>
          <w:rFonts w:ascii="宋体" w:eastAsia="宋体" w:hint="eastAsia"/>
        </w:rPr>
        <w:t>．</w:t>
      </w:r>
      <w:r>
        <w:rPr>
          <w:rFonts w:ascii="宋体" w:eastAsia="宋体" w:hint="eastAsia"/>
          <w:spacing w:val="-71"/>
        </w:rPr>
        <w:t> </w:t>
      </w:r>
      <w:r>
        <w:rPr/>
        <w:t>Other possible reasons for the improved mental attitudes of United States dancers are not</w:t>
      </w:r>
    </w:p>
    <w:p>
      <w:pPr>
        <w:pStyle w:val="BodyText"/>
        <w:spacing w:before="63"/>
        <w:ind w:left="1060"/>
      </w:pPr>
      <w:r>
        <w:rPr/>
        <w:t>examined.</w:t>
      </w:r>
    </w:p>
    <w:p>
      <w:pPr>
        <w:pStyle w:val="BodyText"/>
        <w:spacing w:line="292" w:lineRule="auto" w:before="28"/>
        <w:ind w:left="1060" w:right="487" w:hanging="360"/>
      </w:pPr>
      <w:r>
        <w:rPr/>
        <w:t>E</w:t>
      </w:r>
      <w:r>
        <w:rPr>
          <w:rFonts w:ascii="宋体" w:eastAsia="宋体" w:hint="eastAsia"/>
        </w:rPr>
        <w:t>．</w:t>
      </w:r>
      <w:r>
        <w:rPr>
          <w:rFonts w:ascii="宋体" w:eastAsia="宋体" w:hint="eastAsia"/>
          <w:spacing w:val="-87"/>
        </w:rPr>
        <w:t> </w:t>
      </w:r>
      <w:r>
        <w:rPr/>
        <w:t>The argument assumes that dancers born and trained in Europe are typically more talented than dancers born and trained in the United States.</w:t>
      </w:r>
    </w:p>
    <w:p>
      <w:pPr>
        <w:spacing w:after="0" w:line="292" w:lineRule="auto"/>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36" w:firstLine="0"/>
        <w:jc w:val="both"/>
        <w:rPr>
          <w:sz w:val="21"/>
        </w:rPr>
      </w:pPr>
      <w:r>
        <w:rPr>
          <w:sz w:val="21"/>
        </w:rPr>
        <w:t>Mayor Four years ago when we reorganized the city police department in order to save money, critics claimed that the reorganization would make the police less responsive to citizens and would thus lead to more crime. The police have compiled theft statistics from the years following the reorganization that show that the critics were wrong. There was an overall decrease in reports of thefts of all kinds, including small</w:t>
      </w:r>
      <w:r>
        <w:rPr>
          <w:spacing w:val="-14"/>
          <w:sz w:val="21"/>
        </w:rPr>
        <w:t> </w:t>
      </w:r>
      <w:r>
        <w:rPr>
          <w:sz w:val="21"/>
        </w:rPr>
        <w:t>thefts.</w:t>
      </w:r>
    </w:p>
    <w:p>
      <w:pPr>
        <w:pStyle w:val="BodyText"/>
        <w:spacing w:before="4"/>
        <w:rPr>
          <w:sz w:val="27"/>
        </w:rPr>
      </w:pPr>
    </w:p>
    <w:p>
      <w:pPr>
        <w:pStyle w:val="BodyText"/>
        <w:ind w:left="700"/>
      </w:pPr>
      <w:r>
        <w:rPr/>
        <w:t>Which of the following, if true, most seriously challenges the mayor's argument?</w:t>
      </w:r>
    </w:p>
    <w:p>
      <w:pPr>
        <w:pStyle w:val="BodyText"/>
        <w:spacing w:before="6"/>
        <w:rPr>
          <w:sz w:val="29"/>
        </w:rPr>
      </w:pPr>
    </w:p>
    <w:p>
      <w:pPr>
        <w:pStyle w:val="BodyText"/>
        <w:spacing w:line="292" w:lineRule="auto" w:before="1"/>
        <w:ind w:left="1060" w:right="129" w:hanging="360"/>
      </w:pPr>
      <w:r>
        <w:rPr/>
        <w:pict>
          <v:shape style="position:absolute;margin-left:291.430023pt;margin-top:26.173613pt;width:194.7pt;height:183pt;mso-position-horizontal-relative:page;mso-position-vertical-relative:paragraph;z-index:-108832" coordorigin="5829,523" coordsize="3894,3660" path="m6761,2813l6759,2787,6750,2763,6738,2739,6724,2719,6710,2701,6693,2683,6660,2659,6625,2645,6588,2637,6550,2639,6513,2649,6478,2667,6444,2691,6414,2723,6411,2735,6413,2747,6421,2755,6435,2763,6485,2773,6536,2793,6588,2821,6641,2861,6672,2877,6701,2881,6726,2875,6749,2859,6758,2835,6761,2813m6961,3135l6959,3113,6952,3087,6941,3065,6929,3043,6915,3025,6899,3009,6866,2985,6832,2971,6797,2965,6761,2967,6726,2977,6692,2993,6660,3015,6630,3043,6626,3057,6627,3071,6635,3081,6649,3089,6696,3099,6745,3119,6794,3145,6844,3181,6873,3197,6901,3203,6927,3197,6949,3181,6958,3159,6961,3135m7064,2497l7063,2473,7055,2445,7040,2417,7020,2391,6997,2369,6970,2351,6941,2335,6882,2319,6821,2321,6758,2341,6692,2381,6685,2391,6686,2401,6694,2411,6710,2417,6764,2431,6817,2455,6869,2489,6920,2531,6966,2561,7004,2569,7035,2557,7057,2523,7064,2497m7235,4056l7205,3990,7180,3964,7161,3944,7104,3917,7033,3909,6999,3913,6961,3924,6918,3941,6872,3964,6867,3864,6872,3779,6885,3711,6888,3703,6906,3659,6935,3623,6951,3600,6953,3581,6940,3565,6913,3553,6824,3547,6751,3544,6697,3544,6660,3547,6648,3548,6641,3555,6642,3566,6646,3589,6652,3614,6659,3641,6668,3669,6508,3829,6452,3749,6367,3628,6410,3585,6747,3248,6754,3232,6752,3218,6740,3206,6720,3197,6650,3190,6594,3186,6551,3185,6522,3187,6511,3187,6503,3193,6500,3203,6501,3217,6510,3243,6521,3276,6536,3318,6555,3367,6336,3585,6293,3525,6207,3405,6250,3362,6502,3109,6509,3100,6509,3091,6501,3081,6493,3073,6484,3067,6477,3066,6399,3056,6340,3052,6299,3053,6276,3058,6269,3061,6264,3066,6261,3073,6263,3084,6266,3098,6271,3116,6278,3138,6286,3162,6294,3187,6301,3207,6309,3229,6176,3362,6075,3209,6077,3196,6081,3176,6077,3156,6065,3141,6046,3133,6020,3130,5982,3143,5945,3158,5910,3176,5875,3196,5863,3206,5861,3219,5867,3235,5883,3253,5907,3280,5931,3309,5956,3341,5982,3376,6037,3456,6056,3482,5970,3568,5930,3607,5893,3639,5859,3666,5829,3686,5913,3722,5932,3692,5953,3662,5977,3635,6087,3525,6216,3706,6118,3804,6078,3842,6039,3877,6000,3908,5962,3937,6047,3971,6064,3942,6085,3913,6111,3885,6247,3749,6298,3822,6315,3847,6325,3870,6333,3893,6339,3914,6342,3935,6349,3956,6358,3971,6369,3982,6382,3987,6424,3987,6463,3984,6499,3980,6533,3975,6554,3969,6568,3960,6575,3949,6574,3934,6566,3918,6551,3884,6543,3867,6582,3829,6707,3703,6726,3756,6773,3898,6803,3986,6741,4024,6684,4064,6631,4107,6583,4151,6576,4167,6577,4178,6588,4183,6608,4182,6693,4158,6775,4141,6853,4129,6929,4123,7000,4123,7068,4130,7151,4142,7206,4134,7216,4123,7234,4105,7235,4056m7592,3729l7589,3705,7581,3679,7571,3657,7558,3635,7541,3615,7520,3597,7494,3575,7462,3549,7424,3521,7397,3499,7384,3489,7345,3453,7307,3415,7269,3373,7223,3313,7176,3249,7128,3185,7080,3119,7031,3053,6982,2985,6932,2917,6881,2845,6833,2778,6831,2777,6832,2777,6830,2773,6777,2701,6766,2689,6756,2683,6747,2681,6741,2683,6736,2689,6735,2697,6738,2707,6745,2719,6808,2817,6865,2907,6916,2989,6962,3063,7002,3129,7036,3185,7065,3235,7088,3277,7106,3311,7124,3357,7126,3397,7112,3431,7083,3459,7073,3465,7074,3475,7084,3487,7093,3495,7102,3501,7113,3503,7125,3503,7166,3499,7203,3503,7237,3519,7269,3545,7293,3573,7316,3599,7335,3627,7352,3655,7368,3683,7386,3709,7405,3735,7426,3759,7436,3769,7449,3777,7465,3785,7482,3793,7500,3797,7518,3797,7537,3793,7557,3785,7576,3769,7587,3749,7592,3729m8142,3075l8137,3063,8123,3053,8101,3043,8052,3033,8007,3029,7968,3027,7934,3027,7921,3031,7913,3037,7909,3049,7910,3065,7920,3099,7931,3131,7943,3165,7955,3197,7901,3251,7883,3271,7761,3147,7639,3025,7635,3021,7517,2905,7554,2867,7691,2729,7696,2717,7692,2705,7682,2693,7663,2683,7615,2673,7572,2665,7534,2661,7502,2661,7489,2663,7480,2669,7475,2679,7474,2693,7486,2727,7498,2761,7510,2793,7523,2823,7480,2867,7275,2663,7205,2593,7206,2585,7207,2579,7208,2571,7207,2559,7199,2549,7185,2543,7165,2541,7354,2351,7361,2337,7358,2325,7347,2315,7327,2305,7283,2295,7201,2287,7162,2285,7146,2287,7136,2293,7130,2303,7130,2315,7143,2351,7156,2385,7169,2417,7182,2449,7127,2505,6961,2671,6921,2707,6886,2737,6856,2759,6832,2777,6833,2778,6851,2785,6891,2803,6910,2813,6927,2789,6946,2763,6965,2741,6985,2719,7041,2663,7362,2985,7352,2995,7320,3027,7285,3061,7251,3089,7219,3115,7188,3135,7267,3167,7276,3153,7292,3133,7313,3109,7342,3079,7399,3021,7765,3387,7649,3503,7625,3525,7601,3545,7576,3565,7549,3585,7620,3625,7626,3613,7634,3601,7643,3587,7654,3575,7664,3563,7674,3553,7682,3543,7689,3537,7955,3271,8140,3087,8142,3075m8581,2488l8408,2315,8326,2233,8285,2187,8269,2144,8279,2103,8314,2065,8256,2007,7958,2305,8016,2363,8063,2323,8117,2315,8177,2340,8244,2398,8315,2479,8353,2550,8357,2609,8327,2656,8292,2676,8249,2681,8199,2671,8141,2647,8076,2607,8003,2553,7923,2484,7836,2400,7750,2310,7680,2227,7626,2152,7588,2084,7566,2025,7560,1972,7571,1927,7597,1890,7639,1862,7692,1852,7755,1860,7830,1885,7915,1929,8010,1990,8018,1982,8033,1967,8040,1960,7933,1852,7749,1669,7719,1699,7730,1720,7736,1738,7736,1753,7731,1765,7725,1770,7717,1773,7705,1776,7690,1778,7639,1787,7595,1801,7560,1818,7533,1838,7490,1894,7461,1954,7446,2018,7445,2088,7459,2162,7481,2227,7511,2293,7550,2359,7597,2427,7653,2495,7717,2564,7791,2633,7864,2688,7935,2732,8006,2764,8075,2784,8158,2793,8235,2783,8305,2756,8368,2710,8392,2681,8408,2662,8437,2611,8455,2555,8461,2495,8551,2518,8574,2495,8581,2488m9141,1875l9132,1839,9126,1815,9087,1749,9024,1678,9016,1685,8994,1708,9032,1753,9057,1789,9069,1815,9069,1819,9069,1831,9054,1839,9017,1826,8958,1792,8894,1748,8877,1736,8807,1692,8803,1689,8734,1662,8670,1653,8613,1663,8562,1692,8559,1689,8557,1687,8607,1623,8636,1559,8644,1495,8632,1430,8599,1366,8567,1328,8545,1302,8506,1268,8506,1623,8487,1681,8444,1736,8260,1553,8183,1475,8155,1441,8142,1409,8145,1379,8162,1353,8210,1328,8268,1333,8336,1369,8413,1434,8469,1500,8500,1562,8506,1623,8506,1268,8481,1247,8419,1210,8358,1189,8298,1185,8239,1198,8182,1228,8126,1274,7854,1545,7872,1562,7903,1593,7940,1562,7978,1553,8018,1565,8059,1599,8636,2176,8670,2217,8682,2256,8672,2295,8642,2332,8689,2380,8963,2105,8956,2098,8916,2058,8880,2091,8838,2098,8792,2079,8741,2034,8490,1783,8529,1752,8579,1748,8639,1770,8709,1819,8789,1895,8866,1962,8935,2004,8998,2021,9053,2012,9101,1978,9133,1929,9141,1875m9723,1346l9411,1023,9378,1056,9432,1139,9471,1216,9496,1287,9505,1352,9500,1411,9481,1464,9446,1510,9414,1534,9379,1540,9344,1528,9307,1497,9027,1217,9077,1176,9138,1166,9209,1187,9291,1240,9321,1210,9277,1166,9275,1164,8984,873,8961,895,8954,903,9006,986,9027,1058,9016,1117,8974,1164,8818,1008,8739,929,8707,890,8694,854,8700,820,8726,789,8777,752,8835,734,8902,734,8976,754,9059,793,9149,851,9182,818,9095,734,8876,523,8400,1000,8448,1048,8485,1017,8524,1008,8563,1020,8604,1053,9182,1631,9215,1671,9227,1711,9218,1749,9187,1787,9235,1834,9529,1540,9723,1346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72"/>
        </w:rPr>
        <w:t> </w:t>
      </w:r>
      <w:r>
        <w:rPr/>
        <w:t>When city police are perceived as unresponsive, victims of theft are less likely to report thefts to the police.</w:t>
      </w:r>
    </w:p>
    <w:p>
      <w:pPr>
        <w:pStyle w:val="BodyText"/>
        <w:spacing w:line="268" w:lineRule="exact"/>
        <w:ind w:left="700"/>
      </w:pPr>
      <w:r>
        <w:rPr/>
        <w:t>B</w:t>
      </w:r>
      <w:r>
        <w:rPr>
          <w:rFonts w:ascii="宋体" w:eastAsia="宋体" w:hint="eastAsia"/>
        </w:rPr>
        <w:t>．</w:t>
      </w:r>
      <w:r>
        <w:rPr/>
        <w:t>The mayor's critics generally agree that police statistics concerning crime reports provide the</w:t>
      </w:r>
    </w:p>
    <w:p>
      <w:pPr>
        <w:pStyle w:val="BodyText"/>
        <w:spacing w:before="64"/>
        <w:ind w:left="1060"/>
      </w:pPr>
      <w:r>
        <w:rPr/>
        <w:t>most reliable available data on crime rates.</w:t>
      </w:r>
    </w:p>
    <w:p>
      <w:pPr>
        <w:pStyle w:val="BodyText"/>
        <w:spacing w:line="292" w:lineRule="auto" w:before="28"/>
        <w:ind w:left="1060" w:right="610" w:hanging="360"/>
      </w:pPr>
      <w:r>
        <w:rPr/>
        <w:t>C</w:t>
      </w:r>
      <w:r>
        <w:rPr>
          <w:rFonts w:ascii="宋体" w:eastAsia="宋体" w:hint="eastAsia"/>
        </w:rPr>
        <w:t>．</w:t>
      </w:r>
      <w:r>
        <w:rPr/>
        <w:t>In other cities where police departments have been similarly reorganized, the numbers of reported thefts have generally risen following reorganization.</w:t>
      </w:r>
    </w:p>
    <w:p>
      <w:pPr>
        <w:pStyle w:val="BodyText"/>
        <w:spacing w:line="268" w:lineRule="exact"/>
        <w:ind w:left="700"/>
      </w:pPr>
      <w:r>
        <w:rPr/>
        <w:t>D</w:t>
      </w:r>
      <w:r>
        <w:rPr>
          <w:rFonts w:ascii="宋体" w:eastAsia="宋体" w:hint="eastAsia"/>
        </w:rPr>
        <w:t>．</w:t>
      </w:r>
      <w:r>
        <w:rPr>
          <w:rFonts w:ascii="宋体" w:eastAsia="宋体" w:hint="eastAsia"/>
          <w:spacing w:val="-70"/>
        </w:rPr>
        <w:t> </w:t>
      </w:r>
      <w:r>
        <w:rPr/>
        <w:t>The mayor's reorganization of the police department failed to save as much money as it was</w:t>
      </w:r>
    </w:p>
    <w:p>
      <w:pPr>
        <w:pStyle w:val="BodyText"/>
        <w:spacing w:before="64"/>
        <w:ind w:left="1060"/>
      </w:pPr>
      <w:r>
        <w:rPr/>
        <w:t>intended to save.</w:t>
      </w:r>
    </w:p>
    <w:p>
      <w:pPr>
        <w:pStyle w:val="BodyText"/>
        <w:spacing w:line="292" w:lineRule="auto" w:before="28"/>
        <w:ind w:left="1060" w:right="376" w:hanging="360"/>
      </w:pPr>
      <w:r>
        <w:rPr/>
        <w:t>E</w:t>
      </w:r>
      <w:r>
        <w:rPr>
          <w:rFonts w:ascii="宋体" w:eastAsia="宋体" w:hint="eastAsia"/>
        </w:rPr>
        <w:t>．</w:t>
      </w:r>
      <w:r>
        <w:rPr>
          <w:rFonts w:ascii="宋体" w:eastAsia="宋体" w:hint="eastAsia"/>
          <w:spacing w:val="-87"/>
        </w:rPr>
        <w:t> </w:t>
      </w:r>
      <w:r>
        <w:rPr/>
        <w:t>During the four years immediately preceding the reorganization, reports of all types of theft had been rising steadily in comparison to reports of other crimes.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2"/>
        </w:rPr>
      </w:pPr>
    </w:p>
    <w:p>
      <w:pPr>
        <w:pStyle w:val="ListParagraph"/>
        <w:numPr>
          <w:ilvl w:val="0"/>
          <w:numId w:val="1"/>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6599">
            <wp:simplePos x="0" y="0"/>
            <wp:positionH relativeFrom="page">
              <wp:posOffset>1153526</wp:posOffset>
            </wp:positionH>
            <wp:positionV relativeFrom="paragraph">
              <wp:posOffset>56395</wp:posOffset>
            </wp:positionV>
            <wp:extent cx="2718703" cy="2500816"/>
            <wp:effectExtent l="0" t="0" r="0" b="0"/>
            <wp:wrapNone/>
            <wp:docPr id="91" name="image2.png" descr=""/>
            <wp:cNvGraphicFramePr>
              <a:graphicFrameLocks noChangeAspect="1"/>
            </wp:cNvGraphicFramePr>
            <a:graphic>
              <a:graphicData uri="http://schemas.openxmlformats.org/drawingml/2006/picture">
                <pic:pic>
                  <pic:nvPicPr>
                    <pic:cNvPr id="9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 study found that 70 percent of children surveyed in 1970 had at one time had cavities, whereas only 50 percent of those surveyed in 1985 had ever had cavities. The researchers concluded that the level of dental disease in children had declined between 1970 and</w:t>
      </w:r>
      <w:r>
        <w:rPr>
          <w:spacing w:val="-14"/>
          <w:sz w:val="21"/>
        </w:rPr>
        <w:t> </w:t>
      </w:r>
      <w:r>
        <w:rPr>
          <w:sz w:val="21"/>
        </w:rPr>
        <w:t>1985.</w:t>
      </w:r>
    </w:p>
    <w:p>
      <w:pPr>
        <w:pStyle w:val="BodyText"/>
        <w:spacing w:before="4"/>
        <w:rPr>
          <w:sz w:val="27"/>
        </w:rPr>
      </w:pPr>
    </w:p>
    <w:p>
      <w:pPr>
        <w:pStyle w:val="BodyText"/>
        <w:spacing w:line="309" w:lineRule="auto"/>
        <w:ind w:left="700" w:right="694"/>
      </w:pPr>
      <w:r>
        <w:rPr/>
        <w:t>Which of the following, if true, would most seriously undermine the researchers' conclusion presented above?</w:t>
      </w:r>
    </w:p>
    <w:p>
      <w:pPr>
        <w:pStyle w:val="BodyText"/>
        <w:spacing w:before="8"/>
        <w:rPr>
          <w:sz w:val="23"/>
        </w:rPr>
      </w:pPr>
    </w:p>
    <w:p>
      <w:pPr>
        <w:pStyle w:val="BodyText"/>
        <w:spacing w:line="256" w:lineRule="auto"/>
        <w:ind w:left="700" w:right="903"/>
      </w:pPr>
      <w:r>
        <w:rPr/>
        <w:t>A</w:t>
      </w:r>
      <w:r>
        <w:rPr>
          <w:rFonts w:ascii="宋体" w:eastAsia="宋体" w:hint="eastAsia"/>
        </w:rPr>
        <w:t>．</w:t>
      </w:r>
      <w:r>
        <w:rPr>
          <w:rFonts w:ascii="宋体" w:eastAsia="宋体" w:hint="eastAsia"/>
          <w:spacing w:val="-67"/>
        </w:rPr>
        <w:t> </w:t>
      </w:r>
      <w:r>
        <w:rPr/>
        <w:t>Cavities are the most common kind of dental disease to which children are subject. B</w:t>
      </w:r>
      <w:r>
        <w:rPr>
          <w:rFonts w:ascii="宋体" w:eastAsia="宋体" w:hint="eastAsia"/>
        </w:rPr>
        <w:t>．</w:t>
      </w:r>
      <w:r>
        <w:rPr/>
        <w:t>The children surveyed came from a broad variety of income backgrounds.</w:t>
      </w:r>
    </w:p>
    <w:p>
      <w:pPr>
        <w:pStyle w:val="BodyText"/>
        <w:spacing w:line="292" w:lineRule="auto" w:before="4"/>
        <w:ind w:left="1060" w:right="441" w:hanging="360"/>
      </w:pPr>
      <w:r>
        <w:rPr/>
        <w:t>C</w:t>
      </w:r>
      <w:r>
        <w:rPr>
          <w:rFonts w:ascii="宋体" w:eastAsia="宋体" w:hint="eastAsia"/>
        </w:rPr>
        <w:t>．</w:t>
      </w:r>
      <w:r>
        <w:rPr/>
        <w:t>The children surveyed were selected from among students of teachers cooperating with the researchers.</w:t>
      </w:r>
    </w:p>
    <w:p>
      <w:pPr>
        <w:pStyle w:val="BodyText"/>
        <w:spacing w:line="268" w:lineRule="exact"/>
        <w:ind w:left="700"/>
      </w:pPr>
      <w:r>
        <w:rPr/>
        <w:t>D</w:t>
      </w:r>
      <w:r>
        <w:rPr>
          <w:rFonts w:ascii="宋体" w:eastAsia="宋体" w:hint="eastAsia"/>
        </w:rPr>
        <w:t>．</w:t>
      </w:r>
      <w:r>
        <w:rPr>
          <w:rFonts w:ascii="宋体" w:eastAsia="宋体" w:hint="eastAsia"/>
          <w:spacing w:val="-62"/>
        </w:rPr>
        <w:t> </w:t>
      </w:r>
      <w:r>
        <w:rPr/>
        <w:t>The accuracy of cavity detection techniques has improved dramatically since 1970.</w:t>
      </w:r>
    </w:p>
    <w:p>
      <w:pPr>
        <w:pStyle w:val="BodyText"/>
        <w:spacing w:before="22"/>
        <w:ind w:left="700"/>
      </w:pPr>
      <w:r>
        <w:rPr/>
        <w:t>E</w:t>
      </w:r>
      <w:r>
        <w:rPr>
          <w:rFonts w:ascii="宋体" w:eastAsia="宋体" w:hint="eastAsia"/>
        </w:rPr>
        <w:t>．</w:t>
      </w:r>
      <w:r>
        <w:rPr>
          <w:rFonts w:ascii="宋体" w:eastAsia="宋体" w:hint="eastAsia"/>
          <w:spacing w:val="-99"/>
        </w:rPr>
        <w:t> </w:t>
      </w:r>
      <w:r>
        <w:rPr/>
        <w:t>The children surveyed in 1985 were younger on average than those surveyed in 1970.</w:t>
      </w:r>
    </w:p>
    <w:p>
      <w:pPr>
        <w:spacing w:after="0"/>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
        </w:numPr>
        <w:tabs>
          <w:tab w:pos="1121" w:val="left" w:leader="none"/>
        </w:tabs>
        <w:spacing w:line="309" w:lineRule="auto" w:before="92" w:after="0"/>
        <w:ind w:left="700" w:right="154" w:firstLine="0"/>
        <w:jc w:val="both"/>
        <w:rPr>
          <w:sz w:val="21"/>
        </w:rPr>
      </w:pPr>
      <w:r>
        <w:rPr>
          <w:sz w:val="21"/>
        </w:rPr>
        <w:t>David: Since attempting to preserve every species that is currently endangered is prohibitively expensive, the endangered species whose value to humanity is the greatest should be accorded the highest priority for</w:t>
      </w:r>
      <w:r>
        <w:rPr>
          <w:spacing w:val="-11"/>
          <w:sz w:val="21"/>
        </w:rPr>
        <w:t> </w:t>
      </w:r>
      <w:r>
        <w:rPr>
          <w:sz w:val="21"/>
        </w:rPr>
        <w:t>preservation.</w:t>
      </w:r>
    </w:p>
    <w:p>
      <w:pPr>
        <w:pStyle w:val="BodyText"/>
        <w:spacing w:line="309" w:lineRule="auto" w:before="2"/>
        <w:ind w:left="700" w:right="454"/>
      </w:pPr>
      <w:r>
        <w:rPr/>
        <w:t>Karen: Such a policy would he unsound because it is impossible to predict the future value of a species, nor is it always possible to assess the present value of species whose contributions to humanity, though significant, are indirect.</w:t>
      </w:r>
    </w:p>
    <w:p>
      <w:pPr>
        <w:pStyle w:val="BodyText"/>
        <w:spacing w:before="4"/>
        <w:rPr>
          <w:sz w:val="27"/>
        </w:rPr>
      </w:pPr>
    </w:p>
    <w:p>
      <w:pPr>
        <w:pStyle w:val="BodyText"/>
        <w:ind w:left="700"/>
      </w:pPr>
      <w:r>
        <w:rPr/>
        <w:t>Which of the following is the main point of Karen's reply to David?</w:t>
      </w:r>
    </w:p>
    <w:p>
      <w:pPr>
        <w:pStyle w:val="BodyText"/>
        <w:spacing w:before="7"/>
        <w:rPr>
          <w:sz w:val="29"/>
        </w:rPr>
      </w:pPr>
    </w:p>
    <w:p>
      <w:pPr>
        <w:pStyle w:val="BodyText"/>
        <w:spacing w:line="292" w:lineRule="auto"/>
        <w:ind w:left="1166" w:right="1125" w:hanging="466"/>
      </w:pPr>
      <w:r>
        <w:rPr/>
        <w:pict>
          <v:shape style="position:absolute;margin-left:291.430023pt;margin-top:10.523638pt;width:194.7pt;height:183pt;mso-position-horizontal-relative:page;mso-position-vertical-relative:paragraph;z-index:-108784" coordorigin="5829,210" coordsize="3894,3660" path="m6761,2500l6759,2474,6750,2450,6738,2426,6724,2406,6710,2388,6693,2370,6660,2346,6625,2332,6588,2324,6550,2326,6513,2336,6478,2354,6444,2378,6414,2410,6411,2422,6413,2434,6421,2442,6435,2450,6485,2460,6536,2480,6588,2508,6641,2548,6672,2564,6701,2568,6726,2562,6749,2546,6758,2522,6761,2500m6961,2822l6959,2800,6952,2774,6941,2752,6929,2730,6915,2712,6899,2696,6866,2672,6832,2658,6797,2652,6761,2654,6726,2664,6692,2680,6660,2702,6630,2730,6626,2744,6627,2758,6635,2768,6649,2776,6696,2786,6745,2806,6794,2832,6844,2868,6873,2884,6901,2890,6927,2884,6949,2868,6958,2846,6961,2822m7064,2184l7063,2160,7055,2132,7040,2104,7020,2078,6997,2056,6970,2038,6941,2022,6882,2006,6821,2008,6758,2028,6692,2068,6685,2078,6686,2088,6694,2098,6710,2104,6764,2118,6817,2142,6869,2176,6920,2218,6966,2248,7004,2256,7035,2244,7057,2210,7064,2184m7235,3743l7205,3677,7180,3651,7161,3631,7104,3604,7033,3596,6999,3600,6961,3611,6918,3628,6872,3651,6867,3551,6872,3466,6885,3398,6888,3390,6906,3346,6935,3310,6951,3287,6953,3268,6940,3252,6913,3240,6824,3234,6751,3231,6697,3231,6660,3234,6648,3235,6641,3242,6642,3253,6646,3276,6652,3301,6659,3328,6668,3356,6508,3516,6452,3436,6367,3315,6410,3272,6747,2935,6754,2919,6752,2905,6740,2893,6720,2884,6650,2877,6594,2873,6551,2872,6522,2874,6511,2874,6503,2880,6500,2890,6501,2904,6510,2930,6521,2963,6536,3005,6555,3054,6336,3272,6293,3212,6207,3092,6250,3049,6502,2796,6509,2787,6509,2778,6501,2768,6493,2760,6484,2754,6477,2753,6399,2743,6340,2739,6299,2740,6276,2745,6269,2748,6264,2753,6261,2760,6263,2771,6266,2785,6271,2803,6278,2825,6286,2849,6294,2874,6301,2894,6309,2916,6176,3049,6075,2896,6077,2883,6081,2863,6077,2843,6065,2828,6046,2820,6020,2817,5982,2830,5945,2845,5910,2863,5875,2883,5863,2893,5861,2906,5867,2922,5883,2940,5907,2967,5931,2996,5956,3028,5982,3063,6037,3143,6056,3169,5970,3255,5930,3294,5893,3326,5859,3353,5829,3373,5913,3409,5932,3379,5953,3349,5977,3322,6087,3212,6216,3393,6118,3491,6078,3529,6039,3564,6000,3595,5962,3624,6047,3658,6064,3629,6085,3600,6111,3572,6247,3436,6298,3509,6315,3534,6325,3557,6333,3580,6339,3601,6342,3622,6349,3643,6358,3658,6369,3669,6382,3674,6424,3674,6463,3671,6499,3667,6533,3662,6554,3656,6568,3647,6575,3636,6574,3621,6566,3605,6551,3571,6543,3554,6582,3516,6707,3390,6726,3443,6773,3585,6803,3673,6741,3711,6684,3751,6631,3794,6583,3838,6576,3854,6577,3865,6588,3870,6608,3869,6693,3845,6775,3828,6853,3816,6929,3810,7000,3810,7068,3817,7151,3829,7206,3821,7216,3810,7234,3792,7235,3743m7592,3416l7589,3392,7581,3366,7571,3344,7558,3322,7541,3302,7520,3284,7494,3262,7462,3236,7424,3208,7397,3186,7384,3176,7345,3140,7307,3102,7269,3060,7223,3000,7176,2936,7128,2872,7080,2806,7031,2740,6982,2672,6932,2604,6881,2532,6833,2465,6831,2464,6832,2464,6830,2460,6777,2388,6766,2376,6756,2370,6747,2368,6741,2370,6736,2376,6735,2384,6738,2394,6745,2406,6808,2504,6865,2594,6916,2676,6962,2750,7002,2816,7036,2872,7065,2922,7088,2964,7106,2998,7124,3044,7126,3084,7112,3118,7083,3146,7073,3152,7074,3162,7084,3174,7093,3182,7102,3188,7113,3190,7125,3190,7166,3186,7203,3190,7237,3206,7269,3232,7293,3260,7316,3286,7335,3314,7352,3342,7368,3370,7386,3396,7405,3422,7426,3446,7436,3456,7449,3464,7465,3472,7482,3480,7500,3484,7518,3484,7537,3480,7557,3472,7576,3456,7587,3436,7592,3416m8142,2762l8137,2750,8123,2740,8101,2730,8052,2720,8007,2716,7968,2714,7934,2714,7921,2718,7913,2724,7909,2736,7910,2752,7920,2786,7931,2818,7943,2852,7955,2884,7901,2938,7883,2958,7761,2834,7639,2712,7635,2708,7517,2592,7554,2554,7691,2416,7696,2404,7692,2392,7682,2380,7663,2370,7615,2360,7572,2352,7534,2348,7502,2348,7489,2350,7480,2356,7475,2366,7474,2380,7486,2414,7498,2448,7510,2480,7523,2510,7480,2554,7275,2350,7205,2280,7206,2272,7207,2266,7208,2258,7207,2246,7199,2236,7185,2230,7165,2228,7354,2038,7361,2024,7358,2012,7347,2002,7327,1992,7283,1982,7201,1974,7162,1972,7146,1974,7136,1980,7130,1990,7130,2002,7143,2038,7156,2072,7169,2104,7182,2136,7127,2192,6961,2358,6921,2394,6886,2424,6856,2446,6832,2464,6833,2465,6851,2472,6891,2490,6910,2500,6927,2476,6946,2450,6965,2428,6985,2406,7041,2350,7362,2672,7352,2682,7320,2714,7285,2748,7251,2776,7219,2802,7188,2822,7267,2854,7276,2840,7292,2820,7313,2796,7342,2766,7399,2708,7765,3074,7649,3190,7625,3212,7601,3232,7576,3252,7549,3272,7620,3312,7626,3300,7634,3288,7643,3274,7654,3262,7664,3250,7674,3240,7682,3230,7689,3224,7955,2958,8140,2774,8142,2762m8581,2175l8408,2002,8326,1920,8285,1874,8269,1831,8279,1790,8314,1752,8256,1694,7958,1992,8016,2050,8063,2010,8117,2002,8177,2027,8244,2085,8315,2166,8353,2237,8357,2296,8327,2343,8292,2363,8249,2368,8199,2358,8141,2334,8076,2294,8003,2240,7923,2171,7836,2087,7750,1997,7680,1914,7626,1839,7588,1771,7566,1712,7560,1659,7571,1614,7597,1577,7639,1549,7692,1539,7755,1547,7830,1572,7915,1616,8010,1677,8018,1669,8033,1654,8040,1647,7933,1539,7749,1356,7719,1386,7730,1407,7736,1425,7736,1440,7731,1452,7725,1457,7717,1460,7705,1463,7690,1465,7639,1474,7595,1488,7560,1505,7533,1525,7490,1581,7461,1641,7446,1705,7445,1775,7459,1849,7481,1914,7511,1980,7550,2046,7597,2114,7653,2182,7717,2251,7791,2320,7864,2375,7935,2419,8006,2451,8075,2471,8158,2480,8235,2470,8305,2443,8368,2397,8392,2368,8408,2349,8437,2298,8455,2242,8461,2182,8551,2205,8574,2182,8581,2175m9141,1562l9132,1526,9126,1502,9087,1436,9024,1365,9016,1372,8994,1395,9032,1440,9057,1476,9069,1502,9069,1506,9069,1518,9054,1526,9017,1513,8958,1479,8894,1435,8877,1423,8807,1379,8803,1376,8734,1349,8670,1340,8613,1350,8562,1379,8559,1376,8557,1374,8607,1310,8636,1246,8644,1182,8632,1117,8599,1053,8567,1015,8545,989,8506,955,8506,1310,8487,1368,8444,1423,8260,1240,8183,1162,8155,1128,8142,1096,8145,1066,8162,1040,8210,1015,8268,1020,8336,1056,8413,1121,8469,1187,8500,1249,8506,1310,8506,955,8481,934,8419,897,8358,876,8298,872,8239,885,8182,915,8126,961,7854,1232,7872,1249,7903,1280,7940,1249,7978,1240,8018,1252,8059,1286,8636,1863,8670,1904,8682,1943,8672,1982,8642,2019,8689,2067,8963,1792,8956,1785,8916,1745,8880,1778,8838,1785,8792,1766,8741,1721,8490,1470,8529,1439,8579,1435,8639,1457,8709,1506,8789,1582,8866,1649,8935,1691,8998,1708,9053,1699,9101,1665,9133,1616,9141,1562m9723,1033l9411,710,9378,743,9432,826,9471,903,9496,974,9505,1039,9500,1098,9481,1151,9446,1197,9414,1221,9379,1227,9344,1215,9307,1184,9027,904,9077,863,9138,853,9209,874,9291,927,9321,897,9277,853,9275,851,8984,560,8961,582,8954,590,9006,673,9027,745,9016,804,8974,851,8818,695,8739,616,8707,577,8694,541,8700,507,8726,476,8777,439,8835,421,8902,421,8976,441,9059,480,9149,538,9182,505,9095,421,8876,210,8400,687,8448,735,8485,704,8524,695,8563,707,8604,740,9182,1318,9215,1358,9227,1398,9218,1436,9187,1474,9235,1521,9529,1227,9723,1033e" filled="true" fillcolor="#bebebe" stroked="false">
            <v:path arrowok="t"/>
            <v:fill opacity="32896f" type="solid"/>
            <w10:wrap type="none"/>
          </v:shape>
        </w:pict>
      </w:r>
      <w:r>
        <w:rPr/>
        <w:t>A</w:t>
      </w:r>
      <w:r>
        <w:rPr>
          <w:rFonts w:ascii="宋体" w:eastAsia="宋体" w:hint="eastAsia"/>
        </w:rPr>
        <w:t>． </w:t>
      </w:r>
      <w:r>
        <w:rPr/>
        <w:t>Although it would be desirable to preserve all endangered species, doing so is not economically feasible.</w:t>
      </w:r>
    </w:p>
    <w:p>
      <w:pPr>
        <w:pStyle w:val="BodyText"/>
        <w:spacing w:line="269" w:lineRule="exact"/>
        <w:ind w:left="700"/>
      </w:pPr>
      <w:r>
        <w:rPr/>
        <w:t>B</w:t>
      </w:r>
      <w:r>
        <w:rPr>
          <w:rFonts w:ascii="宋体" w:eastAsia="宋体" w:hint="eastAsia"/>
        </w:rPr>
        <w:t>． </w:t>
      </w:r>
      <w:r>
        <w:rPr/>
        <w:t>Even if the value to humanity of a given species is known, that value should not be a factor</w:t>
      </w:r>
    </w:p>
    <w:p>
      <w:pPr>
        <w:pStyle w:val="BodyText"/>
        <w:spacing w:before="63"/>
        <w:ind w:left="1166"/>
      </w:pPr>
      <w:r>
        <w:rPr/>
        <w:t>in any decision on whether to expend effort to preserve that species.</w:t>
      </w:r>
    </w:p>
    <w:p>
      <w:pPr>
        <w:pStyle w:val="BodyText"/>
        <w:spacing w:line="292" w:lineRule="auto" w:before="28"/>
        <w:ind w:left="1166" w:right="926" w:hanging="466"/>
      </w:pPr>
      <w:r>
        <w:rPr/>
        <w:t>C</w:t>
      </w:r>
      <w:r>
        <w:rPr>
          <w:rFonts w:ascii="宋体" w:eastAsia="宋体" w:hint="eastAsia"/>
        </w:rPr>
        <w:t>． </w:t>
      </w:r>
      <w:r>
        <w:rPr/>
        <w:t>Species whose contributions to humanity are direct should have a higher priority for preservation efforts than species whose contributions to humanity are only indirect.</w:t>
      </w:r>
    </w:p>
    <w:p>
      <w:pPr>
        <w:pStyle w:val="BodyText"/>
        <w:spacing w:line="268" w:lineRule="exact"/>
        <w:ind w:left="700"/>
      </w:pPr>
      <w:r>
        <w:rPr/>
        <w:t>D</w:t>
      </w:r>
      <w:r>
        <w:rPr>
          <w:rFonts w:ascii="宋体" w:eastAsia="宋体" w:hint="eastAsia"/>
        </w:rPr>
        <w:t>． </w:t>
      </w:r>
      <w:r>
        <w:rPr/>
        <w:t>Since the methods for deciding which species have the most value to humanity are imperfect,</w:t>
      </w:r>
    </w:p>
    <w:p>
      <w:pPr>
        <w:pStyle w:val="BodyText"/>
        <w:spacing w:before="63"/>
        <w:ind w:left="1166"/>
      </w:pPr>
      <w:r>
        <w:rPr/>
        <w:t>informed decisions cannot be made on the basis of the assessment of such value.</w:t>
      </w:r>
    </w:p>
    <w:p>
      <w:pPr>
        <w:pStyle w:val="BodyText"/>
        <w:spacing w:line="292" w:lineRule="auto" w:before="28"/>
        <w:ind w:left="1166" w:hanging="466"/>
      </w:pPr>
      <w:r>
        <w:rPr/>
        <w:t>E</w:t>
      </w:r>
      <w:r>
        <w:rPr>
          <w:rFonts w:ascii="宋体" w:eastAsia="宋体" w:hint="eastAsia"/>
        </w:rPr>
        <w:t>． </w:t>
      </w:r>
      <w:r>
        <w:rPr/>
        <w:t>The preservation of endangered species whose value to humanity can be reliably predicted is more important than the preservation of species whose value for humanity is unpredictable.</w:t>
      </w:r>
    </w:p>
    <w:p>
      <w:pPr>
        <w:pStyle w:val="BodyText"/>
        <w:rPr>
          <w:sz w:val="20"/>
        </w:rPr>
      </w:pPr>
    </w:p>
    <w:p>
      <w:pPr>
        <w:pStyle w:val="BodyText"/>
        <w:rPr>
          <w:sz w:val="20"/>
        </w:rPr>
      </w:pPr>
    </w:p>
    <w:p>
      <w:pPr>
        <w:pStyle w:val="BodyText"/>
        <w:rPr>
          <w:sz w:val="20"/>
        </w:rPr>
      </w:pPr>
    </w:p>
    <w:p>
      <w:pPr>
        <w:pStyle w:val="BodyText"/>
        <w:spacing w:before="5"/>
        <w:rPr>
          <w:sz w:val="27"/>
        </w:rPr>
      </w:pPr>
      <w:r>
        <w:rPr/>
        <w:drawing>
          <wp:anchor distT="0" distB="0" distL="0" distR="0" allowOverlap="1" layoutInCell="1" locked="0" behindDoc="0" simplePos="0" relativeHeight="2896">
            <wp:simplePos x="0" y="0"/>
            <wp:positionH relativeFrom="page">
              <wp:posOffset>1153526</wp:posOffset>
            </wp:positionH>
            <wp:positionV relativeFrom="paragraph">
              <wp:posOffset>225180</wp:posOffset>
            </wp:positionV>
            <wp:extent cx="2718155" cy="2500312"/>
            <wp:effectExtent l="0" t="0" r="0" b="0"/>
            <wp:wrapTopAndBottom/>
            <wp:docPr id="95" name="image2.png" descr=""/>
            <wp:cNvGraphicFramePr>
              <a:graphicFrameLocks noChangeAspect="1"/>
            </wp:cNvGraphicFramePr>
            <a:graphic>
              <a:graphicData uri="http://schemas.openxmlformats.org/drawingml/2006/picture">
                <pic:pic>
                  <pic:nvPicPr>
                    <pic:cNvPr id="96" name="image2.png"/>
                    <pic:cNvPicPr/>
                  </pic:nvPicPr>
                  <pic:blipFill>
                    <a:blip r:embed="rId7" cstate="print"/>
                    <a:stretch>
                      <a:fillRect/>
                    </a:stretch>
                  </pic:blipFill>
                  <pic:spPr>
                    <a:xfrm>
                      <a:off x="0" y="0"/>
                      <a:ext cx="2718155" cy="2500312"/>
                    </a:xfrm>
                    <a:prstGeom prst="rect">
                      <a:avLst/>
                    </a:prstGeom>
                  </pic:spPr>
                </pic:pic>
              </a:graphicData>
            </a:graphic>
          </wp:anchor>
        </w:drawing>
      </w:r>
    </w:p>
    <w:p>
      <w:pPr>
        <w:spacing w:after="0"/>
        <w:rPr>
          <w:sz w:val="27"/>
        </w:rPr>
        <w:sectPr>
          <w:footerReference w:type="default" r:id="rId14"/>
          <w:pgSz w:w="11910" w:h="16840"/>
          <w:pgMar w:footer="1533" w:header="490" w:top="820" w:bottom="1720" w:left="1100" w:right="1640"/>
        </w:sectPr>
      </w:pPr>
    </w:p>
    <w:p>
      <w:pPr>
        <w:pStyle w:val="BodyText"/>
        <w:rPr>
          <w:sz w:val="20"/>
        </w:rPr>
      </w:pPr>
    </w:p>
    <w:p>
      <w:pPr>
        <w:pStyle w:val="BodyText"/>
        <w:rPr>
          <w:sz w:val="20"/>
        </w:rPr>
      </w:pPr>
    </w:p>
    <w:p>
      <w:pPr>
        <w:pStyle w:val="BodyText"/>
        <w:spacing w:before="3"/>
        <w:rPr>
          <w:sz w:val="19"/>
        </w:rPr>
      </w:pPr>
    </w:p>
    <w:p>
      <w:pPr>
        <w:pStyle w:val="Heading1"/>
      </w:pPr>
      <w:r>
        <w:rPr>
          <w:w w:val="95"/>
        </w:rPr>
        <w:t>假设题</w:t>
      </w:r>
    </w:p>
    <w:p>
      <w:pPr>
        <w:pStyle w:val="BodyText"/>
        <w:spacing w:before="4"/>
        <w:rPr>
          <w:rFonts w:ascii="宋体"/>
          <w:b/>
          <w:sz w:val="35"/>
        </w:rPr>
      </w:pPr>
    </w:p>
    <w:p>
      <w:pPr>
        <w:pStyle w:val="ListParagraph"/>
        <w:numPr>
          <w:ilvl w:val="0"/>
          <w:numId w:val="49"/>
        </w:numPr>
        <w:tabs>
          <w:tab w:pos="1120" w:val="left" w:leader="none"/>
          <w:tab w:pos="1121" w:val="left" w:leader="none"/>
        </w:tabs>
        <w:spacing w:line="309" w:lineRule="auto" w:before="0" w:after="0"/>
        <w:ind w:left="700" w:right="137" w:firstLine="0"/>
        <w:jc w:val="left"/>
        <w:rPr>
          <w:sz w:val="21"/>
        </w:rPr>
      </w:pPr>
      <w:r>
        <w:rPr>
          <w:sz w:val="21"/>
        </w:rPr>
        <w:t>Jones: Because he is a superb athlete, Bob is qualified for admission to the Hall of Fame. Smith: But because Bob has used illegal drugs, he is a poor role model for young</w:t>
      </w:r>
      <w:r>
        <w:rPr>
          <w:spacing w:val="18"/>
          <w:sz w:val="21"/>
        </w:rPr>
        <w:t> </w:t>
      </w:r>
      <w:r>
        <w:rPr>
          <w:sz w:val="21"/>
        </w:rPr>
        <w:t>people. Therefore, Bob should not be admitted to the Hall of</w:t>
      </w:r>
      <w:r>
        <w:rPr>
          <w:spacing w:val="-18"/>
          <w:sz w:val="21"/>
        </w:rPr>
        <w:t> </w:t>
      </w:r>
      <w:r>
        <w:rPr>
          <w:sz w:val="21"/>
        </w:rPr>
        <w:t>Fame.</w:t>
      </w:r>
    </w:p>
    <w:p>
      <w:pPr>
        <w:pStyle w:val="BodyText"/>
        <w:spacing w:before="3"/>
        <w:rPr>
          <w:sz w:val="27"/>
        </w:rPr>
      </w:pPr>
    </w:p>
    <w:p>
      <w:pPr>
        <w:pStyle w:val="BodyText"/>
        <w:spacing w:before="1"/>
        <w:ind w:left="700"/>
      </w:pPr>
      <w:r>
        <w:rPr/>
        <w:t>Smith's conclusion depends on which of the following assumptions?</w:t>
      </w:r>
    </w:p>
    <w:p>
      <w:pPr>
        <w:pStyle w:val="BodyText"/>
        <w:rPr>
          <w:sz w:val="22"/>
        </w:rPr>
      </w:pPr>
    </w:p>
    <w:p>
      <w:pPr>
        <w:pStyle w:val="ListParagraph"/>
        <w:numPr>
          <w:ilvl w:val="1"/>
          <w:numId w:val="49"/>
        </w:numPr>
        <w:tabs>
          <w:tab w:pos="1120" w:val="left" w:leader="none"/>
          <w:tab w:pos="1121" w:val="left" w:leader="none"/>
        </w:tabs>
        <w:spacing w:line="240" w:lineRule="auto" w:before="129" w:after="0"/>
        <w:ind w:left="1120" w:right="0" w:hanging="420"/>
        <w:jc w:val="left"/>
        <w:rPr>
          <w:sz w:val="21"/>
        </w:rPr>
      </w:pPr>
      <w:r>
        <w:rPr/>
        <w:pict>
          <v:shape style="position:absolute;margin-left:291.430023pt;margin-top:17.512699pt;width:194.7pt;height:183pt;mso-position-horizontal-relative:page;mso-position-vertical-relative:paragraph;z-index:-108736" coordorigin="5829,350" coordsize="3894,3660" path="m6761,2640l6759,2614,6750,2590,6738,2566,6724,2546,6710,2528,6693,2510,6660,2486,6625,2472,6588,2464,6550,2466,6513,2476,6478,2494,6444,2518,6414,2550,6411,2562,6413,2574,6421,2582,6435,2590,6485,2600,6536,2620,6588,2648,6641,2688,6672,2704,6701,2708,6726,2702,6749,2686,6758,2662,6761,2640m6961,2962l6959,2940,6952,2914,6941,2892,6929,2870,6915,2852,6899,2836,6866,2812,6832,2798,6797,2792,6761,2794,6726,2804,6692,2820,6660,2842,6630,2870,6626,2884,6627,2898,6635,2908,6649,2916,6696,2926,6745,2946,6794,2972,6844,3008,6873,3024,6901,3030,6927,3024,6949,3008,6958,2986,6961,2962m7064,2324l7063,2300,7055,2272,7040,2244,7020,2218,6997,2196,6970,2178,6941,2162,6882,2146,6821,2148,6758,2168,6692,2208,6685,2218,6686,2228,6694,2238,6710,2244,6764,2258,6817,2282,6869,2316,6920,2358,6966,2388,7004,2396,7035,2384,7057,2350,7064,2324m7235,3883l7205,3817,7180,3791,7161,3771,7104,3744,7033,3735,6999,3740,6961,3751,6918,3768,6872,3791,6867,3691,6872,3606,6885,3538,6888,3530,6906,3486,6935,3450,6951,3427,6953,3407,6940,3392,6913,3380,6824,3373,6751,3370,6697,3371,6660,3374,6648,3375,6641,3381,6642,3392,6646,3416,6652,3441,6659,3467,6668,3496,6508,3656,6452,3575,6367,3455,6410,3412,6747,3075,6754,3059,6752,3045,6740,3033,6720,3024,6650,3017,6594,3013,6551,3012,6522,3013,6511,3014,6503,3020,6500,3029,6501,3044,6510,3070,6521,3103,6536,3145,6555,3193,6336,3412,6293,3352,6207,3232,6250,3189,6502,2936,6509,2927,6509,2918,6501,2908,6493,2900,6484,2894,6477,2893,6399,2883,6340,2879,6299,2879,6276,2885,6269,2888,6264,2892,6261,2900,6263,2911,6266,2925,6271,2943,6278,2965,6286,2988,6294,3013,6301,3034,6309,3056,6176,3189,6075,3036,6077,3023,6081,3003,6077,2982,6065,2968,6046,2960,6020,2957,5982,2970,5945,2985,5910,3003,5875,3023,5863,3033,5861,3046,5867,3061,5883,3080,5907,3107,5931,3136,5956,3168,5982,3202,6037,3282,6056,3309,5970,3395,5930,3434,5893,3466,5859,3493,5829,3513,5913,3549,5932,3518,5953,3489,5977,3461,6087,3352,6216,3532,6118,3630,6078,3668,6039,3703,6000,3735,5962,3763,6047,3798,6064,3769,6085,3740,6111,3711,6247,3575,6298,3649,6315,3674,6325,3697,6333,3720,6339,3741,6342,3761,6349,3782,6358,3798,6369,3809,6382,3814,6424,3813,6463,3811,6499,3807,6533,3802,6554,3796,6568,3787,6575,3776,6574,3761,6566,3744,6551,3711,6543,3694,6582,3656,6707,3530,6726,3583,6773,3725,6803,3813,6741,3850,6684,3891,6631,3933,6583,3978,6576,3994,6577,4005,6588,4009,6608,4009,6693,3985,6775,3967,6853,3955,6929,3950,7000,3950,7068,3957,7151,3969,7206,3960,7216,3950,7234,3931,7235,3883m7592,3556l7589,3532,7581,3506,7571,3484,7558,3462,7541,3442,7520,3424,7494,3402,7462,3376,7424,3348,7397,3326,7384,3316,7345,3280,7307,3242,7269,3200,7223,3140,7176,3076,7128,3012,7080,2946,7031,2880,6982,2812,6932,2744,6881,2672,6833,2605,6831,2604,6832,2604,6830,2600,6777,2528,6766,2516,6756,2510,6747,2508,6741,2510,6736,2516,6735,2524,6738,2534,6745,2546,6808,2644,6865,2734,6916,2816,6962,2890,7002,2956,7036,3012,7065,3062,7088,3104,7106,3138,7124,3184,7126,3224,7112,3258,7083,3286,7073,3292,7074,3302,7084,3314,7093,3322,7102,3328,7113,3330,7125,3330,7166,3326,7203,3330,7237,3346,7269,3372,7293,3400,7316,3426,7335,3454,7352,3482,7368,3510,7386,3536,7405,3562,7426,3586,7436,3596,7449,3604,7465,3612,7482,3620,7500,3624,7518,3624,7537,3620,7557,3612,7576,3596,7587,3576,7592,3556m8142,2902l8137,2890,8123,2880,8101,2870,8052,2860,8007,2856,7968,2854,7934,2854,7921,2858,7913,2864,7909,2876,7910,2892,7920,2926,7931,2958,7943,2992,7955,3024,7901,3078,7883,3098,7761,2974,7639,2852,7635,2848,7517,2732,7554,2694,7691,2556,7696,2544,7692,2532,7682,2520,7663,2510,7615,2500,7572,2492,7534,2488,7502,2488,7489,2490,7480,2496,7475,2506,7474,2520,7486,2554,7498,2588,7510,2620,7523,2650,7480,2694,7275,2490,7205,2420,7206,2412,7207,2406,7208,2398,7207,2386,7199,2376,7185,2370,7165,2368,7354,2178,7361,2164,7358,2152,7347,2142,7327,2132,7283,2122,7201,2114,7162,2112,7146,2114,7136,2120,7130,2130,7130,2142,7143,2178,7156,2212,7169,2244,7182,2276,7127,2332,6961,2498,6921,2534,6886,2564,6856,2586,6832,2604,6833,2605,6851,2612,6891,2630,6910,2640,6927,2616,6946,2590,6965,2568,6985,2546,7041,2490,7362,2812,7352,2822,7320,2854,7285,2888,7251,2916,7219,2942,7188,2962,7267,2994,7276,2980,7292,2960,7313,2936,7342,2906,7399,2848,7765,3214,7649,3330,7625,3352,7601,3372,7576,3392,7549,3412,7620,3452,7626,3440,7634,3428,7643,3414,7654,3402,7664,3390,7674,3380,7682,3370,7689,3364,7955,3098,8140,2914,8142,2902m8581,2315l8408,2142,8326,2060,8285,2014,8269,1970,8279,1930,8314,1891,8256,1834,7958,2132,8016,2190,8063,2150,8117,2142,8177,2167,8244,2225,8315,2306,8353,2376,8357,2435,8327,2483,8292,2503,8249,2508,8199,2498,8141,2473,8076,2434,8003,2380,7923,2311,7836,2227,7750,2136,7680,2054,7626,1979,7588,1911,7566,1851,7560,1799,7571,1754,7597,1717,7639,1689,7692,1679,7755,1687,7830,1712,7915,1755,8010,1817,8018,1809,8033,1794,8040,1786,7933,1679,7749,1495,7719,1526,7730,1547,7736,1565,7736,1580,7731,1592,7725,1596,7717,1600,7705,1603,7690,1605,7639,1614,7595,1627,7560,1644,7533,1665,7490,1721,7461,1781,7446,1845,7445,1915,7459,1989,7481,2054,7511,2120,7550,2186,7597,2254,7653,2322,7717,2391,7791,2459,7864,2515,7935,2559,8006,2591,8075,2611,8158,2620,8235,2610,8305,2582,8368,2536,8392,2508,8408,2489,8437,2437,8455,2382,8461,2322,8551,2345,8574,2322,8581,2315m9141,1702l9132,1666,9126,1641,9087,1576,9024,1505,9016,1512,8994,1535,9032,1580,9057,1616,9069,1641,9069,1646,9069,1658,9054,1666,9017,1653,8958,1619,8894,1574,8877,1563,8807,1519,8803,1516,8734,1488,8670,1480,8613,1490,8562,1519,8559,1516,8557,1514,8607,1450,8636,1386,8644,1321,8632,1257,8599,1193,8567,1155,8545,1129,8506,1095,8506,1450,8487,1507,8444,1563,8260,1380,8183,1302,8155,1267,8142,1235,8145,1206,8162,1179,8210,1155,8268,1160,8336,1196,8413,1261,8469,1326,8500,1389,8506,1450,8506,1095,8481,1074,8419,1037,8358,1016,8298,1012,8239,1025,8182,1054,8126,1101,7854,1372,7872,1389,7903,1420,7940,1389,7978,1380,8018,1392,8059,1426,8636,2003,8670,2043,8682,2083,8672,2122,8642,2159,8689,2206,8963,1932,8956,1925,8916,1885,8880,1918,8838,1925,8792,1906,8741,1861,8490,1609,8529,1578,8579,1574,8639,1597,8709,1646,8789,1721,8866,1789,8935,1831,8998,1847,9053,1839,9101,1804,9133,1756,9141,1702m9723,1173l9411,849,9378,883,9432,966,9471,1043,9496,1114,9505,1179,9500,1238,9481,1290,9446,1336,9414,1361,9379,1367,9344,1354,9307,1323,9027,1044,9077,1003,9138,993,9209,1014,9291,1067,9321,1037,9277,993,9275,991,8984,699,8961,722,8954,729,9006,813,9027,884,9016,944,8974,991,8818,834,8739,755,8707,717,8694,681,8700,647,8726,616,8777,579,8835,560,8902,561,8976,581,9059,620,9149,677,9182,644,9095,560,8876,350,8400,826,8448,875,8485,844,8524,834,8563,846,8604,880,9182,1458,9215,1498,9227,1538,9218,1576,9187,1614,9235,1661,9529,1367,9723,1173e" filled="true" fillcolor="#bebebe" stroked="false">
            <v:path arrowok="t"/>
            <v:fill opacity="32896f" type="solid"/>
            <w10:wrap type="none"/>
          </v:shape>
        </w:pict>
      </w:r>
      <w:r>
        <w:rPr>
          <w:sz w:val="21"/>
        </w:rPr>
        <w:t>Superb athletes usually do not use illegal</w:t>
      </w:r>
      <w:r>
        <w:rPr>
          <w:spacing w:val="-9"/>
          <w:sz w:val="21"/>
        </w:rPr>
        <w:t> </w:t>
      </w:r>
      <w:r>
        <w:rPr>
          <w:sz w:val="21"/>
        </w:rPr>
        <w:t>drugs.</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Bob is interested in being admitted to the Hall of</w:t>
      </w:r>
      <w:r>
        <w:rPr>
          <w:spacing w:val="-19"/>
          <w:sz w:val="21"/>
        </w:rPr>
        <w:t> </w:t>
      </w:r>
      <w:r>
        <w:rPr>
          <w:sz w:val="21"/>
        </w:rPr>
        <w:t>Fame.</w:t>
      </w:r>
    </w:p>
    <w:p>
      <w:pPr>
        <w:pStyle w:val="ListParagraph"/>
        <w:numPr>
          <w:ilvl w:val="1"/>
          <w:numId w:val="49"/>
        </w:numPr>
        <w:tabs>
          <w:tab w:pos="1120" w:val="left" w:leader="none"/>
          <w:tab w:pos="1121" w:val="left" w:leader="none"/>
        </w:tabs>
        <w:spacing w:line="240" w:lineRule="auto" w:before="71" w:after="0"/>
        <w:ind w:left="1120" w:right="0" w:hanging="420"/>
        <w:jc w:val="left"/>
        <w:rPr>
          <w:sz w:val="21"/>
        </w:rPr>
      </w:pPr>
      <w:r>
        <w:rPr>
          <w:sz w:val="21"/>
        </w:rPr>
        <w:t>Bob's use of illegal drugs has a negative effect on his athletic</w:t>
      </w:r>
      <w:r>
        <w:rPr>
          <w:spacing w:val="-25"/>
          <w:sz w:val="21"/>
        </w:rPr>
        <w:t> </w:t>
      </w:r>
      <w:r>
        <w:rPr>
          <w:sz w:val="21"/>
        </w:rPr>
        <w:t>performance.</w:t>
      </w:r>
    </w:p>
    <w:p>
      <w:pPr>
        <w:pStyle w:val="ListParagraph"/>
        <w:numPr>
          <w:ilvl w:val="1"/>
          <w:numId w:val="49"/>
        </w:numPr>
        <w:tabs>
          <w:tab w:pos="1120" w:val="left" w:leader="none"/>
          <w:tab w:pos="1121" w:val="left" w:leader="none"/>
        </w:tabs>
        <w:spacing w:line="309" w:lineRule="auto" w:before="70" w:after="0"/>
        <w:ind w:left="1120" w:right="135" w:hanging="420"/>
        <w:jc w:val="left"/>
        <w:rPr>
          <w:sz w:val="21"/>
        </w:rPr>
      </w:pPr>
      <w:r>
        <w:rPr>
          <w:sz w:val="21"/>
        </w:rPr>
        <w:t>Being an adequate role model for young people should be one of the criteria for admission to the Hall of</w:t>
      </w:r>
      <w:r>
        <w:rPr>
          <w:spacing w:val="-6"/>
          <w:sz w:val="21"/>
        </w:rPr>
        <w:t> </w:t>
      </w:r>
      <w:r>
        <w:rPr>
          <w:sz w:val="21"/>
        </w:rPr>
        <w:t>Fame.</w:t>
      </w:r>
    </w:p>
    <w:p>
      <w:pPr>
        <w:pStyle w:val="ListParagraph"/>
        <w:numPr>
          <w:ilvl w:val="1"/>
          <w:numId w:val="49"/>
        </w:numPr>
        <w:tabs>
          <w:tab w:pos="1120" w:val="left" w:leader="none"/>
          <w:tab w:pos="1121" w:val="left" w:leader="none"/>
        </w:tabs>
        <w:spacing w:line="309" w:lineRule="auto" w:before="2" w:after="0"/>
        <w:ind w:left="1120" w:right="141" w:hanging="420"/>
        <w:jc w:val="left"/>
        <w:rPr>
          <w:sz w:val="21"/>
        </w:rPr>
      </w:pPr>
      <w:r>
        <w:rPr>
          <w:sz w:val="21"/>
        </w:rPr>
        <w:t>All athletes who are good role models for young people are qualified for admission to the Hall of</w:t>
      </w:r>
      <w:r>
        <w:rPr>
          <w:spacing w:val="-6"/>
          <w:sz w:val="21"/>
        </w:rPr>
        <w:t> </w:t>
      </w:r>
      <w:r>
        <w:rPr>
          <w:sz w:val="21"/>
        </w:rPr>
        <w:t>Fame.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49"/>
        </w:numPr>
        <w:tabs>
          <w:tab w:pos="1121" w:val="left" w:leader="none"/>
        </w:tabs>
        <w:spacing w:line="309" w:lineRule="auto" w:before="0" w:after="0"/>
        <w:ind w:left="700" w:right="137" w:firstLine="0"/>
        <w:jc w:val="both"/>
        <w:rPr>
          <w:sz w:val="21"/>
        </w:rPr>
      </w:pPr>
      <w:r>
        <w:rPr/>
        <w:drawing>
          <wp:anchor distT="0" distB="0" distL="0" distR="0" allowOverlap="1" layoutInCell="1" locked="0" behindDoc="1" simplePos="0" relativeHeight="268326695">
            <wp:simplePos x="0" y="0"/>
            <wp:positionH relativeFrom="page">
              <wp:posOffset>1153526</wp:posOffset>
            </wp:positionH>
            <wp:positionV relativeFrom="paragraph">
              <wp:posOffset>89922</wp:posOffset>
            </wp:positionV>
            <wp:extent cx="2718703" cy="2500816"/>
            <wp:effectExtent l="0" t="0" r="0" b="0"/>
            <wp:wrapNone/>
            <wp:docPr id="99" name="image2.png" descr=""/>
            <wp:cNvGraphicFramePr>
              <a:graphicFrameLocks noChangeAspect="1"/>
            </wp:cNvGraphicFramePr>
            <a:graphic>
              <a:graphicData uri="http://schemas.openxmlformats.org/drawingml/2006/picture">
                <pic:pic>
                  <pic:nvPicPr>
                    <pic:cNvPr id="10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Police found that ninety percent of the burglaries and attempted burglaries over a five-year period in the city of Crowther occurred in houses that did not have burglar alarm systems. The police concluded that, in </w:t>
      </w:r>
      <w:r>
        <w:rPr>
          <w:spacing w:val="-3"/>
          <w:sz w:val="21"/>
        </w:rPr>
        <w:t>Crowther, </w:t>
      </w:r>
      <w:r>
        <w:rPr>
          <w:sz w:val="21"/>
        </w:rPr>
        <w:t>the presence of a burglar alarm system is usually effective as a deterrent to</w:t>
      </w:r>
      <w:r>
        <w:rPr>
          <w:spacing w:val="10"/>
          <w:sz w:val="21"/>
        </w:rPr>
        <w:t> </w:t>
      </w:r>
      <w:r>
        <w:rPr>
          <w:spacing w:val="-4"/>
          <w:sz w:val="21"/>
        </w:rPr>
        <w:t>burglary.</w:t>
      </w:r>
    </w:p>
    <w:p>
      <w:pPr>
        <w:pStyle w:val="BodyText"/>
        <w:spacing w:before="4"/>
        <w:rPr>
          <w:sz w:val="27"/>
        </w:rPr>
      </w:pPr>
    </w:p>
    <w:p>
      <w:pPr>
        <w:pStyle w:val="BodyText"/>
        <w:ind w:left="700"/>
      </w:pPr>
      <w:r>
        <w:rPr/>
        <w:t>The conclusion reached by the police presupposes which of the following?</w:t>
      </w:r>
    </w:p>
    <w:p>
      <w:pPr>
        <w:pStyle w:val="BodyText"/>
        <w:rPr>
          <w:sz w:val="22"/>
        </w:rPr>
      </w:pPr>
    </w:p>
    <w:p>
      <w:pPr>
        <w:pStyle w:val="ListParagraph"/>
        <w:numPr>
          <w:ilvl w:val="1"/>
          <w:numId w:val="49"/>
        </w:numPr>
        <w:tabs>
          <w:tab w:pos="1061" w:val="left" w:leader="none"/>
        </w:tabs>
        <w:spacing w:line="240" w:lineRule="auto" w:before="129" w:after="0"/>
        <w:ind w:left="1060" w:right="0" w:hanging="360"/>
        <w:jc w:val="left"/>
        <w:rPr>
          <w:sz w:val="21"/>
        </w:rPr>
      </w:pPr>
      <w:r>
        <w:rPr>
          <w:sz w:val="21"/>
        </w:rPr>
        <w:t>The burglars entered houses only when they thought the occupants were away or</w:t>
      </w:r>
      <w:r>
        <w:rPr>
          <w:spacing w:val="-20"/>
          <w:sz w:val="21"/>
        </w:rPr>
        <w:t> </w:t>
      </w:r>
      <w:r>
        <w:rPr>
          <w:sz w:val="21"/>
        </w:rPr>
        <w:t>asleep.</w:t>
      </w:r>
    </w:p>
    <w:p>
      <w:pPr>
        <w:pStyle w:val="ListParagraph"/>
        <w:numPr>
          <w:ilvl w:val="1"/>
          <w:numId w:val="49"/>
        </w:numPr>
        <w:tabs>
          <w:tab w:pos="1061" w:val="left" w:leader="none"/>
        </w:tabs>
        <w:spacing w:line="309" w:lineRule="auto" w:before="70" w:after="0"/>
        <w:ind w:left="1060" w:right="140" w:hanging="360"/>
        <w:jc w:val="left"/>
        <w:rPr>
          <w:sz w:val="21"/>
        </w:rPr>
      </w:pPr>
      <w:r>
        <w:rPr>
          <w:sz w:val="21"/>
        </w:rPr>
        <w:t>The burglars entered houses that had burglar alarm systems only when they  anticipated finding particularly valuable</w:t>
      </w:r>
      <w:r>
        <w:rPr>
          <w:spacing w:val="-7"/>
          <w:sz w:val="21"/>
        </w:rPr>
        <w:t> </w:t>
      </w:r>
      <w:r>
        <w:rPr>
          <w:sz w:val="21"/>
        </w:rPr>
        <w:t>goods.</w:t>
      </w:r>
    </w:p>
    <w:p>
      <w:pPr>
        <w:pStyle w:val="ListParagraph"/>
        <w:numPr>
          <w:ilvl w:val="1"/>
          <w:numId w:val="49"/>
        </w:numPr>
        <w:tabs>
          <w:tab w:pos="1061" w:val="left" w:leader="none"/>
        </w:tabs>
        <w:spacing w:line="309" w:lineRule="auto" w:before="3" w:after="0"/>
        <w:ind w:left="1060" w:right="138" w:hanging="360"/>
        <w:jc w:val="left"/>
        <w:rPr>
          <w:sz w:val="21"/>
        </w:rPr>
      </w:pPr>
      <w:r>
        <w:rPr>
          <w:sz w:val="21"/>
        </w:rPr>
        <w:t>When they entered a house that had no burglar alarm system, the burglars could take more time to search for</w:t>
      </w:r>
      <w:r>
        <w:rPr>
          <w:spacing w:val="-7"/>
          <w:sz w:val="21"/>
        </w:rPr>
        <w:t> </w:t>
      </w:r>
      <w:r>
        <w:rPr>
          <w:sz w:val="21"/>
        </w:rPr>
        <w:t>valuables.</w:t>
      </w:r>
    </w:p>
    <w:p>
      <w:pPr>
        <w:pStyle w:val="ListParagraph"/>
        <w:numPr>
          <w:ilvl w:val="1"/>
          <w:numId w:val="49"/>
        </w:numPr>
        <w:tabs>
          <w:tab w:pos="1061" w:val="left" w:leader="none"/>
        </w:tabs>
        <w:spacing w:line="309" w:lineRule="auto" w:before="2" w:after="0"/>
        <w:ind w:left="1060" w:right="137" w:hanging="360"/>
        <w:jc w:val="left"/>
        <w:rPr>
          <w:sz w:val="21"/>
        </w:rPr>
      </w:pPr>
      <w:r>
        <w:rPr>
          <w:sz w:val="21"/>
        </w:rPr>
        <w:t>Before they entered a house, the burglars could usually tell whether or not it had a burglar alarm</w:t>
      </w:r>
      <w:r>
        <w:rPr>
          <w:spacing w:val="-7"/>
          <w:sz w:val="21"/>
        </w:rPr>
        <w:t> </w:t>
      </w:r>
      <w:r>
        <w:rPr>
          <w:sz w:val="21"/>
        </w:rPr>
        <w:t>system.</w:t>
      </w:r>
    </w:p>
    <w:p>
      <w:pPr>
        <w:pStyle w:val="ListParagraph"/>
        <w:numPr>
          <w:ilvl w:val="1"/>
          <w:numId w:val="49"/>
        </w:numPr>
        <w:tabs>
          <w:tab w:pos="1061" w:val="left" w:leader="none"/>
        </w:tabs>
        <w:spacing w:line="309" w:lineRule="auto" w:before="2" w:after="0"/>
        <w:ind w:left="1060" w:right="134" w:hanging="360"/>
        <w:jc w:val="left"/>
        <w:rPr>
          <w:sz w:val="21"/>
        </w:rPr>
      </w:pPr>
      <w:r>
        <w:rPr>
          <w:sz w:val="21"/>
        </w:rPr>
        <w:t>The difference in the burglary rate between houses that had burglar alarm systems and those that did not had remained constant during the five-year</w:t>
      </w:r>
      <w:r>
        <w:rPr>
          <w:spacing w:val="-11"/>
          <w:sz w:val="21"/>
        </w:rPr>
        <w:t> </w:t>
      </w:r>
      <w:r>
        <w:rPr>
          <w:sz w:val="21"/>
        </w:rPr>
        <w:t>period.</w:t>
      </w:r>
    </w:p>
    <w:p>
      <w:pPr>
        <w:spacing w:after="0" w:line="309" w:lineRule="auto"/>
        <w:jc w:val="left"/>
        <w:rPr>
          <w:sz w:val="21"/>
        </w:rPr>
        <w:sectPr>
          <w:footerReference w:type="default" r:id="rId15"/>
          <w:pgSz w:w="11910" w:h="16840"/>
          <w:pgMar w:footer="1533" w:header="490" w:top="820" w:bottom="1720" w:left="1100" w:right="1660"/>
          <w:pgNumType w:start="41"/>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49"/>
        </w:numPr>
        <w:tabs>
          <w:tab w:pos="1121" w:val="left" w:leader="none"/>
        </w:tabs>
        <w:spacing w:line="309" w:lineRule="auto" w:before="0" w:after="0"/>
        <w:ind w:left="700" w:right="138" w:firstLine="0"/>
        <w:jc w:val="both"/>
        <w:rPr>
          <w:sz w:val="21"/>
        </w:rPr>
      </w:pPr>
      <w:r>
        <w:rPr>
          <w:sz w:val="21"/>
        </w:rPr>
        <w:t>Tinea is a skin infection caused by certain fungi. A significant fraction of the people who contract tinea have outbreaks of its symptoms again and again. This proves that, for each of these individuals, the original case of tinea was, in fact, never completely</w:t>
      </w:r>
      <w:r>
        <w:rPr>
          <w:spacing w:val="-20"/>
          <w:sz w:val="21"/>
        </w:rPr>
        <w:t> </w:t>
      </w:r>
      <w:r>
        <w:rPr>
          <w:sz w:val="21"/>
        </w:rPr>
        <w:t>cured.</w:t>
      </w:r>
    </w:p>
    <w:p>
      <w:pPr>
        <w:pStyle w:val="BodyText"/>
        <w:spacing w:before="4"/>
        <w:rPr>
          <w:sz w:val="27"/>
        </w:rPr>
      </w:pPr>
    </w:p>
    <w:p>
      <w:pPr>
        <w:pStyle w:val="BodyText"/>
        <w:ind w:left="700"/>
        <w:jc w:val="both"/>
      </w:pPr>
      <w:r>
        <w:rPr/>
        <w:t>The argument above assumes that a person who has outbreaks of tinea symptoms again and again</w:t>
      </w:r>
    </w:p>
    <w:p>
      <w:pPr>
        <w:pStyle w:val="BodyText"/>
        <w:rPr>
          <w:sz w:val="22"/>
        </w:rPr>
      </w:pPr>
    </w:p>
    <w:p>
      <w:pPr>
        <w:pStyle w:val="ListParagraph"/>
        <w:numPr>
          <w:ilvl w:val="1"/>
          <w:numId w:val="49"/>
        </w:numPr>
        <w:tabs>
          <w:tab w:pos="1061" w:val="left" w:leader="none"/>
        </w:tabs>
        <w:spacing w:line="240" w:lineRule="auto" w:before="129" w:after="0"/>
        <w:ind w:left="1060" w:right="0" w:hanging="360"/>
        <w:jc w:val="both"/>
        <w:rPr>
          <w:sz w:val="21"/>
        </w:rPr>
      </w:pPr>
      <w:r>
        <w:rPr>
          <w:sz w:val="21"/>
        </w:rPr>
        <w:t>can never be completely cured of</w:t>
      </w:r>
      <w:r>
        <w:rPr>
          <w:spacing w:val="-7"/>
          <w:sz w:val="21"/>
        </w:rPr>
        <w:t> </w:t>
      </w:r>
      <w:r>
        <w:rPr>
          <w:sz w:val="21"/>
        </w:rPr>
        <w:t>tinea</w:t>
      </w:r>
    </w:p>
    <w:p>
      <w:pPr>
        <w:pStyle w:val="ListParagraph"/>
        <w:numPr>
          <w:ilvl w:val="1"/>
          <w:numId w:val="49"/>
        </w:numPr>
        <w:tabs>
          <w:tab w:pos="1061" w:val="left" w:leader="none"/>
        </w:tabs>
        <w:spacing w:line="240" w:lineRule="auto" w:before="70" w:after="0"/>
        <w:ind w:left="1060" w:right="0" w:hanging="360"/>
        <w:jc w:val="both"/>
        <w:rPr>
          <w:sz w:val="21"/>
        </w:rPr>
      </w:pPr>
      <w:r>
        <w:rPr>
          <w:sz w:val="21"/>
        </w:rPr>
        <w:t>does not understand what causes</w:t>
      </w:r>
      <w:r>
        <w:rPr>
          <w:spacing w:val="-6"/>
          <w:sz w:val="21"/>
        </w:rPr>
        <w:t> </w:t>
      </w:r>
      <w:r>
        <w:rPr>
          <w:sz w:val="21"/>
        </w:rPr>
        <w:t>tinea</w:t>
      </w:r>
    </w:p>
    <w:p>
      <w:pPr>
        <w:pStyle w:val="ListParagraph"/>
        <w:numPr>
          <w:ilvl w:val="1"/>
          <w:numId w:val="49"/>
        </w:numPr>
        <w:tabs>
          <w:tab w:pos="1061" w:val="left" w:leader="none"/>
        </w:tabs>
        <w:spacing w:line="240" w:lineRule="auto" w:before="70" w:after="0"/>
        <w:ind w:left="1060" w:right="0" w:hanging="360"/>
        <w:jc w:val="both"/>
        <w:rPr>
          <w:sz w:val="21"/>
        </w:rPr>
      </w:pPr>
      <w:r>
        <w:rPr/>
        <w:pict>
          <v:shape style="position:absolute;margin-left:291.430023pt;margin-top:11.922686pt;width:194.7pt;height:183pt;mso-position-horizontal-relative:page;mso-position-vertical-relative:paragraph;z-index:-108688"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did not get medical treatment for the original case of</w:t>
      </w:r>
      <w:r>
        <w:rPr>
          <w:spacing w:val="-15"/>
          <w:sz w:val="21"/>
        </w:rPr>
        <w:t> </w:t>
      </w:r>
      <w:r>
        <w:rPr>
          <w:sz w:val="21"/>
        </w:rPr>
        <w:t>tinea</w:t>
      </w:r>
    </w:p>
    <w:p>
      <w:pPr>
        <w:pStyle w:val="ListParagraph"/>
        <w:numPr>
          <w:ilvl w:val="1"/>
          <w:numId w:val="49"/>
        </w:numPr>
        <w:tabs>
          <w:tab w:pos="1061" w:val="left" w:leader="none"/>
        </w:tabs>
        <w:spacing w:line="240" w:lineRule="auto" w:before="70" w:after="0"/>
        <w:ind w:left="1060" w:right="0" w:hanging="360"/>
        <w:jc w:val="both"/>
        <w:rPr>
          <w:sz w:val="21"/>
        </w:rPr>
      </w:pPr>
      <w:r>
        <w:rPr>
          <w:sz w:val="21"/>
        </w:rPr>
        <w:t>did not take steps to avoid contracting</w:t>
      </w:r>
      <w:r>
        <w:rPr>
          <w:spacing w:val="-12"/>
          <w:sz w:val="21"/>
        </w:rPr>
        <w:t> </w:t>
      </w:r>
      <w:r>
        <w:rPr>
          <w:sz w:val="21"/>
        </w:rPr>
        <w:t>tinea</w:t>
      </w:r>
    </w:p>
    <w:p>
      <w:pPr>
        <w:pStyle w:val="ListParagraph"/>
        <w:numPr>
          <w:ilvl w:val="1"/>
          <w:numId w:val="49"/>
        </w:numPr>
        <w:tabs>
          <w:tab w:pos="1061" w:val="left" w:leader="none"/>
        </w:tabs>
        <w:spacing w:line="240" w:lineRule="auto" w:before="70" w:after="0"/>
        <w:ind w:left="1060" w:right="0" w:hanging="360"/>
        <w:jc w:val="both"/>
        <w:rPr>
          <w:sz w:val="21"/>
        </w:rPr>
      </w:pPr>
      <w:r>
        <w:rPr>
          <w:sz w:val="21"/>
        </w:rPr>
        <w:t>has not been repeatedly infected with</w:t>
      </w:r>
      <w:r>
        <w:rPr>
          <w:spacing w:val="-12"/>
          <w:sz w:val="21"/>
        </w:rPr>
        <w:t> </w:t>
      </w:r>
      <w:r>
        <w:rPr>
          <w:sz w:val="21"/>
        </w:rPr>
        <w:t>tinea</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6"/>
        </w:rPr>
      </w:pPr>
    </w:p>
    <w:p>
      <w:pPr>
        <w:pStyle w:val="ListParagraph"/>
        <w:numPr>
          <w:ilvl w:val="0"/>
          <w:numId w:val="49"/>
        </w:numPr>
        <w:tabs>
          <w:tab w:pos="1121" w:val="left" w:leader="none"/>
        </w:tabs>
        <w:spacing w:line="309" w:lineRule="auto" w:before="0" w:after="0"/>
        <w:ind w:left="700" w:right="138" w:firstLine="0"/>
        <w:jc w:val="both"/>
        <w:rPr>
          <w:sz w:val="21"/>
        </w:rPr>
      </w:pPr>
      <w:r>
        <w:rPr>
          <w:sz w:val="21"/>
        </w:rPr>
        <w:t>The use of the term "neat" as a general term of approval is an unfortunate development in colloquial English. The original meaning of "neat" is </w:t>
      </w:r>
      <w:r>
        <w:rPr>
          <w:spacing w:val="-4"/>
          <w:sz w:val="21"/>
        </w:rPr>
        <w:t>"tidy." </w:t>
      </w:r>
      <w:r>
        <w:rPr>
          <w:sz w:val="21"/>
        </w:rPr>
        <w:t>Therefore, the use of "neat" as a general term of approval is incorrect and should be</w:t>
      </w:r>
      <w:r>
        <w:rPr>
          <w:spacing w:val="-10"/>
          <w:sz w:val="21"/>
        </w:rPr>
        <w:t> </w:t>
      </w:r>
      <w:r>
        <w:rPr>
          <w:sz w:val="21"/>
        </w:rPr>
        <w:t>discouraged.</w:t>
      </w:r>
    </w:p>
    <w:p>
      <w:pPr>
        <w:pStyle w:val="BodyText"/>
        <w:spacing w:before="4"/>
        <w:rPr>
          <w:sz w:val="27"/>
        </w:rPr>
      </w:pPr>
    </w:p>
    <w:p>
      <w:pPr>
        <w:pStyle w:val="BodyText"/>
        <w:spacing w:line="309" w:lineRule="auto"/>
        <w:ind w:left="700" w:right="247"/>
      </w:pPr>
      <w:r>
        <w:rPr/>
        <w:drawing>
          <wp:anchor distT="0" distB="0" distL="0" distR="0" allowOverlap="1" layoutInCell="1" locked="0" behindDoc="1" simplePos="0" relativeHeight="268326743">
            <wp:simplePos x="0" y="0"/>
            <wp:positionH relativeFrom="page">
              <wp:posOffset>1153526</wp:posOffset>
            </wp:positionH>
            <wp:positionV relativeFrom="paragraph">
              <wp:posOffset>452889</wp:posOffset>
            </wp:positionV>
            <wp:extent cx="2718703" cy="2500816"/>
            <wp:effectExtent l="0" t="0" r="0" b="0"/>
            <wp:wrapNone/>
            <wp:docPr id="101" name="image2.png" descr=""/>
            <wp:cNvGraphicFramePr>
              <a:graphicFrameLocks noChangeAspect="1"/>
            </wp:cNvGraphicFramePr>
            <a:graphic>
              <a:graphicData uri="http://schemas.openxmlformats.org/drawingml/2006/picture">
                <pic:pic>
                  <pic:nvPicPr>
                    <pic:cNvPr id="102" name="image2.png"/>
                    <pic:cNvPicPr/>
                  </pic:nvPicPr>
                  <pic:blipFill>
                    <a:blip r:embed="rId7" cstate="print"/>
                    <a:stretch>
                      <a:fillRect/>
                    </a:stretch>
                  </pic:blipFill>
                  <pic:spPr>
                    <a:xfrm>
                      <a:off x="0" y="0"/>
                      <a:ext cx="2718703" cy="2500816"/>
                    </a:xfrm>
                    <a:prstGeom prst="rect">
                      <a:avLst/>
                    </a:prstGeom>
                  </pic:spPr>
                </pic:pic>
              </a:graphicData>
            </a:graphic>
          </wp:anchor>
        </w:drawing>
      </w:r>
      <w:r>
        <w:rPr/>
        <w:t>Which of the following is an assumption that, if accepted, allows the conclusion above to be properly drawn?</w:t>
      </w:r>
    </w:p>
    <w:p>
      <w:pPr>
        <w:pStyle w:val="BodyText"/>
        <w:spacing w:before="4"/>
        <w:rPr>
          <w:sz w:val="27"/>
        </w:rPr>
      </w:pPr>
    </w:p>
    <w:p>
      <w:pPr>
        <w:pStyle w:val="ListParagraph"/>
        <w:numPr>
          <w:ilvl w:val="1"/>
          <w:numId w:val="49"/>
        </w:numPr>
        <w:tabs>
          <w:tab w:pos="1121" w:val="left" w:leader="none"/>
        </w:tabs>
        <w:spacing w:line="240" w:lineRule="auto" w:before="0" w:after="0"/>
        <w:ind w:left="1120" w:right="0" w:hanging="420"/>
        <w:jc w:val="both"/>
        <w:rPr>
          <w:sz w:val="21"/>
        </w:rPr>
      </w:pPr>
      <w:r>
        <w:rPr>
          <w:sz w:val="21"/>
        </w:rPr>
        <w:t>The original meaning of an English word is the only correct meaning to</w:t>
      </w:r>
      <w:r>
        <w:rPr>
          <w:spacing w:val="-14"/>
          <w:sz w:val="21"/>
        </w:rPr>
        <w:t> </w:t>
      </w:r>
      <w:r>
        <w:rPr>
          <w:sz w:val="21"/>
        </w:rPr>
        <w:t>use.</w:t>
      </w:r>
    </w:p>
    <w:p>
      <w:pPr>
        <w:pStyle w:val="ListParagraph"/>
        <w:numPr>
          <w:ilvl w:val="1"/>
          <w:numId w:val="49"/>
        </w:numPr>
        <w:tabs>
          <w:tab w:pos="1121" w:val="left" w:leader="none"/>
        </w:tabs>
        <w:spacing w:line="240" w:lineRule="auto" w:before="70" w:after="0"/>
        <w:ind w:left="1120" w:right="0" w:hanging="420"/>
        <w:jc w:val="both"/>
        <w:rPr>
          <w:sz w:val="21"/>
        </w:rPr>
      </w:pPr>
      <w:r>
        <w:rPr>
          <w:sz w:val="21"/>
        </w:rPr>
        <w:t>The term "neat" has been in the English language for many</w:t>
      </w:r>
      <w:r>
        <w:rPr>
          <w:spacing w:val="-16"/>
          <w:sz w:val="21"/>
        </w:rPr>
        <w:t> </w:t>
      </w:r>
      <w:r>
        <w:rPr>
          <w:sz w:val="21"/>
        </w:rPr>
        <w:t>centuries.</w:t>
      </w:r>
    </w:p>
    <w:p>
      <w:pPr>
        <w:pStyle w:val="ListParagraph"/>
        <w:numPr>
          <w:ilvl w:val="1"/>
          <w:numId w:val="49"/>
        </w:numPr>
        <w:tabs>
          <w:tab w:pos="1121" w:val="left" w:leader="none"/>
        </w:tabs>
        <w:spacing w:line="240" w:lineRule="auto" w:before="70" w:after="0"/>
        <w:ind w:left="1120" w:right="0" w:hanging="420"/>
        <w:jc w:val="both"/>
        <w:rPr>
          <w:sz w:val="21"/>
        </w:rPr>
      </w:pPr>
      <w:r>
        <w:rPr>
          <w:sz w:val="21"/>
        </w:rPr>
        <w:t>The use of "neat" as a general term of approval is a recent innovation in</w:t>
      </w:r>
      <w:r>
        <w:rPr>
          <w:spacing w:val="-14"/>
          <w:sz w:val="21"/>
        </w:rPr>
        <w:t> </w:t>
      </w:r>
      <w:r>
        <w:rPr>
          <w:sz w:val="21"/>
        </w:rPr>
        <w:t>English.</w:t>
      </w:r>
    </w:p>
    <w:p>
      <w:pPr>
        <w:pStyle w:val="ListParagraph"/>
        <w:numPr>
          <w:ilvl w:val="1"/>
          <w:numId w:val="49"/>
        </w:numPr>
        <w:tabs>
          <w:tab w:pos="1121" w:val="left" w:leader="none"/>
        </w:tabs>
        <w:spacing w:line="240" w:lineRule="auto" w:before="70" w:after="0"/>
        <w:ind w:left="1120" w:right="0" w:hanging="420"/>
        <w:jc w:val="both"/>
        <w:rPr>
          <w:sz w:val="21"/>
        </w:rPr>
      </w:pPr>
      <w:r>
        <w:rPr>
          <w:sz w:val="21"/>
        </w:rPr>
        <w:t>Speakers of colloquial English are not obligated to speak </w:t>
      </w:r>
      <w:r>
        <w:rPr>
          <w:spacing w:val="-3"/>
          <w:sz w:val="21"/>
        </w:rPr>
        <w:t>correctly.</w:t>
      </w:r>
    </w:p>
    <w:p>
      <w:pPr>
        <w:pStyle w:val="ListParagraph"/>
        <w:numPr>
          <w:ilvl w:val="1"/>
          <w:numId w:val="49"/>
        </w:numPr>
        <w:tabs>
          <w:tab w:pos="1121" w:val="left" w:leader="none"/>
        </w:tabs>
        <w:spacing w:line="240" w:lineRule="auto" w:before="70" w:after="0"/>
        <w:ind w:left="1120" w:right="0" w:hanging="420"/>
        <w:jc w:val="both"/>
        <w:rPr>
          <w:sz w:val="21"/>
        </w:rPr>
      </w:pPr>
      <w:r>
        <w:rPr>
          <w:sz w:val="21"/>
        </w:rPr>
        <w:t>The term "neat" has changed its meaning only once in the history of</w:t>
      </w:r>
      <w:r>
        <w:rPr>
          <w:spacing w:val="-14"/>
          <w:sz w:val="21"/>
        </w:rPr>
        <w:t> </w:t>
      </w:r>
      <w:r>
        <w:rPr>
          <w:sz w:val="21"/>
        </w:rPr>
        <w:t>English.</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ListParagraph"/>
        <w:numPr>
          <w:ilvl w:val="0"/>
          <w:numId w:val="49"/>
        </w:numPr>
        <w:tabs>
          <w:tab w:pos="1121" w:val="left" w:leader="none"/>
        </w:tabs>
        <w:spacing w:line="309" w:lineRule="auto" w:before="0" w:after="0"/>
        <w:ind w:left="700" w:right="135" w:firstLine="0"/>
        <w:jc w:val="both"/>
        <w:rPr>
          <w:sz w:val="21"/>
        </w:rPr>
      </w:pPr>
      <w:r>
        <w:rPr>
          <w:sz w:val="21"/>
        </w:rPr>
        <w:t>Fragments of charred antelope bone have recently been found at a million-year-old settlement of Homo erectus, an early human species. This discovery demonstrates that humans were making controlled use of fire to cook meat at a very early stage of their</w:t>
      </w:r>
      <w:r>
        <w:rPr>
          <w:spacing w:val="-24"/>
          <w:sz w:val="21"/>
        </w:rPr>
        <w:t> </w:t>
      </w:r>
      <w:r>
        <w:rPr>
          <w:sz w:val="21"/>
        </w:rPr>
        <w:t>development.</w:t>
      </w:r>
    </w:p>
    <w:p>
      <w:pPr>
        <w:pStyle w:val="BodyText"/>
        <w:spacing w:before="4"/>
        <w:rPr>
          <w:sz w:val="27"/>
        </w:rPr>
      </w:pPr>
    </w:p>
    <w:p>
      <w:pPr>
        <w:pStyle w:val="BodyText"/>
        <w:ind w:left="700"/>
        <w:jc w:val="both"/>
      </w:pPr>
      <w:r>
        <w:rPr/>
        <w:t>The argument above makes which of the following assumptions?</w:t>
      </w:r>
    </w:p>
    <w:p>
      <w:pPr>
        <w:pStyle w:val="BodyText"/>
        <w:rPr>
          <w:sz w:val="22"/>
        </w:rPr>
      </w:pPr>
    </w:p>
    <w:p>
      <w:pPr>
        <w:pStyle w:val="ListParagraph"/>
        <w:numPr>
          <w:ilvl w:val="1"/>
          <w:numId w:val="49"/>
        </w:numPr>
        <w:tabs>
          <w:tab w:pos="1121" w:val="left" w:leader="none"/>
        </w:tabs>
        <w:spacing w:line="240" w:lineRule="auto" w:before="129" w:after="0"/>
        <w:ind w:left="1120" w:right="0" w:hanging="420"/>
        <w:jc w:val="both"/>
        <w:rPr>
          <w:sz w:val="21"/>
        </w:rPr>
      </w:pPr>
      <w:r>
        <w:rPr>
          <w:sz w:val="21"/>
        </w:rPr>
        <w:t>Every human species since Homo erectus has made controlled use of</w:t>
      </w:r>
      <w:r>
        <w:rPr>
          <w:spacing w:val="-12"/>
          <w:sz w:val="21"/>
        </w:rPr>
        <w:t> </w:t>
      </w:r>
      <w:r>
        <w:rPr>
          <w:sz w:val="21"/>
        </w:rPr>
        <w:t>fire.</w:t>
      </w:r>
    </w:p>
    <w:p>
      <w:pPr>
        <w:pStyle w:val="ListParagraph"/>
        <w:numPr>
          <w:ilvl w:val="1"/>
          <w:numId w:val="49"/>
        </w:numPr>
        <w:tabs>
          <w:tab w:pos="1121" w:val="left" w:leader="none"/>
        </w:tabs>
        <w:spacing w:line="240" w:lineRule="auto" w:before="70" w:after="0"/>
        <w:ind w:left="1120" w:right="0" w:hanging="420"/>
        <w:jc w:val="both"/>
        <w:rPr>
          <w:sz w:val="21"/>
        </w:rPr>
      </w:pPr>
      <w:r>
        <w:rPr>
          <w:sz w:val="21"/>
        </w:rPr>
        <w:t>Homo erectus could not have eaten antelope meat unless the meat had been</w:t>
      </w:r>
      <w:r>
        <w:rPr>
          <w:spacing w:val="-11"/>
          <w:sz w:val="21"/>
        </w:rPr>
        <w:t> </w:t>
      </w:r>
      <w:r>
        <w:rPr>
          <w:sz w:val="21"/>
        </w:rPr>
        <w:t>cooked.</w:t>
      </w:r>
    </w:p>
    <w:p>
      <w:pPr>
        <w:pStyle w:val="ListParagraph"/>
        <w:numPr>
          <w:ilvl w:val="1"/>
          <w:numId w:val="49"/>
        </w:numPr>
        <w:tabs>
          <w:tab w:pos="1121" w:val="left" w:leader="none"/>
        </w:tabs>
        <w:spacing w:line="240" w:lineRule="auto" w:before="70" w:after="0"/>
        <w:ind w:left="1120" w:right="0" w:hanging="420"/>
        <w:jc w:val="both"/>
        <w:rPr>
          <w:sz w:val="21"/>
        </w:rPr>
      </w:pPr>
      <w:r>
        <w:rPr>
          <w:sz w:val="21"/>
        </w:rPr>
        <w:t>Early human settlements can be identified by the presence of charred antelope</w:t>
      </w:r>
      <w:r>
        <w:rPr>
          <w:spacing w:val="-16"/>
          <w:sz w:val="21"/>
        </w:rPr>
        <w:t> </w:t>
      </w:r>
      <w:r>
        <w:rPr>
          <w:sz w:val="21"/>
        </w:rPr>
        <w:t>bones.</w:t>
      </w:r>
    </w:p>
    <w:p>
      <w:pPr>
        <w:pStyle w:val="ListParagraph"/>
        <w:numPr>
          <w:ilvl w:val="1"/>
          <w:numId w:val="49"/>
        </w:numPr>
        <w:tabs>
          <w:tab w:pos="1121" w:val="left" w:leader="none"/>
        </w:tabs>
        <w:spacing w:line="240" w:lineRule="auto" w:before="70" w:after="0"/>
        <w:ind w:left="1120" w:right="0" w:hanging="420"/>
        <w:jc w:val="both"/>
        <w:rPr>
          <w:sz w:val="21"/>
        </w:rPr>
      </w:pPr>
      <w:r>
        <w:rPr>
          <w:sz w:val="21"/>
        </w:rPr>
        <w:t>The diet of Homo erectus consisted in large part of antelope</w:t>
      </w:r>
      <w:r>
        <w:rPr>
          <w:spacing w:val="-16"/>
          <w:sz w:val="21"/>
        </w:rPr>
        <w:t> </w:t>
      </w:r>
      <w:r>
        <w:rPr>
          <w:sz w:val="21"/>
        </w:rPr>
        <w:t>meat.</w:t>
      </w:r>
    </w:p>
    <w:p>
      <w:pPr>
        <w:pStyle w:val="ListParagraph"/>
        <w:numPr>
          <w:ilvl w:val="1"/>
          <w:numId w:val="49"/>
        </w:numPr>
        <w:tabs>
          <w:tab w:pos="1121" w:val="left" w:leader="none"/>
        </w:tabs>
        <w:spacing w:line="240" w:lineRule="auto" w:before="70" w:after="0"/>
        <w:ind w:left="1120" w:right="0" w:hanging="420"/>
        <w:jc w:val="both"/>
        <w:rPr>
          <w:sz w:val="21"/>
        </w:rPr>
      </w:pPr>
      <w:r>
        <w:rPr>
          <w:sz w:val="21"/>
        </w:rPr>
        <w:t>The antelope bones were charred in a fire controlled by</w:t>
      </w:r>
      <w:r>
        <w:rPr>
          <w:spacing w:val="-12"/>
          <w:sz w:val="21"/>
        </w:rPr>
        <w:t> </w:t>
      </w:r>
      <w:r>
        <w:rPr>
          <w:sz w:val="21"/>
        </w:rPr>
        <w:t>humans.</w:t>
      </w:r>
    </w:p>
    <w:p>
      <w:pPr>
        <w:spacing w:after="0" w:line="240" w:lineRule="auto"/>
        <w:jc w:val="both"/>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49"/>
        </w:numPr>
        <w:tabs>
          <w:tab w:pos="1121" w:val="left" w:leader="none"/>
        </w:tabs>
        <w:spacing w:line="309" w:lineRule="auto" w:before="0" w:after="0"/>
        <w:ind w:left="700" w:right="138" w:firstLine="0"/>
        <w:jc w:val="both"/>
        <w:rPr>
          <w:sz w:val="21"/>
        </w:rPr>
      </w:pPr>
      <w:r>
        <w:rPr>
          <w:sz w:val="21"/>
        </w:rPr>
        <w:t>The percentage of people between the ages of 18 and 24 living with their parents increased from 48 percent in 1980 to 53 percent in 1986. It can be concluded that in 1986 it was harder for people in this age group to afford to live by</w:t>
      </w:r>
      <w:r>
        <w:rPr>
          <w:spacing w:val="-23"/>
          <w:sz w:val="21"/>
        </w:rPr>
        <w:t> </w:t>
      </w:r>
      <w:r>
        <w:rPr>
          <w:sz w:val="21"/>
        </w:rPr>
        <w:t>themselves.</w:t>
      </w:r>
    </w:p>
    <w:p>
      <w:pPr>
        <w:pStyle w:val="BodyText"/>
        <w:spacing w:before="4"/>
        <w:rPr>
          <w:sz w:val="27"/>
        </w:rPr>
      </w:pPr>
    </w:p>
    <w:p>
      <w:pPr>
        <w:pStyle w:val="BodyText"/>
        <w:ind w:left="700"/>
      </w:pPr>
      <w:r>
        <w:rPr/>
        <w:t>The conclusion drawn in the passage above depends on which of the following assumptions?</w:t>
      </w:r>
    </w:p>
    <w:p>
      <w:pPr>
        <w:pStyle w:val="BodyText"/>
        <w:rPr>
          <w:sz w:val="22"/>
        </w:rPr>
      </w:pPr>
    </w:p>
    <w:p>
      <w:pPr>
        <w:pStyle w:val="ListParagraph"/>
        <w:numPr>
          <w:ilvl w:val="0"/>
          <w:numId w:val="50"/>
        </w:numPr>
        <w:tabs>
          <w:tab w:pos="1120" w:val="left" w:leader="none"/>
          <w:tab w:pos="1121" w:val="left" w:leader="none"/>
        </w:tabs>
        <w:spacing w:line="309" w:lineRule="auto" w:before="129" w:after="0"/>
        <w:ind w:left="1120" w:right="138" w:hanging="420"/>
        <w:jc w:val="left"/>
        <w:rPr>
          <w:sz w:val="21"/>
        </w:rPr>
      </w:pPr>
      <w:r>
        <w:rPr>
          <w:sz w:val="21"/>
        </w:rPr>
        <w:t>People in this age group who could not afford to live by themselves preferred living with  their</w:t>
      </w:r>
      <w:r>
        <w:rPr>
          <w:spacing w:val="-3"/>
          <w:sz w:val="21"/>
        </w:rPr>
        <w:t> </w:t>
      </w:r>
      <w:r>
        <w:rPr>
          <w:sz w:val="21"/>
        </w:rPr>
        <w:t>parents.</w:t>
      </w:r>
    </w:p>
    <w:p>
      <w:pPr>
        <w:pStyle w:val="ListParagraph"/>
        <w:numPr>
          <w:ilvl w:val="0"/>
          <w:numId w:val="50"/>
        </w:numPr>
        <w:tabs>
          <w:tab w:pos="1120" w:val="left" w:leader="none"/>
          <w:tab w:pos="1121" w:val="left" w:leader="none"/>
        </w:tabs>
        <w:spacing w:line="309" w:lineRule="auto" w:before="3" w:after="0"/>
        <w:ind w:left="1120" w:right="137" w:hanging="420"/>
        <w:jc w:val="left"/>
        <w:rPr>
          <w:sz w:val="21"/>
        </w:rPr>
      </w:pPr>
      <w:r>
        <w:rPr/>
        <w:pict>
          <v:shape style="position:absolute;margin-left:291.430023pt;margin-top:8.572685pt;width:194.7pt;height:183pt;mso-position-horizontal-relative:page;mso-position-vertical-relative:paragraph;z-index:-108640" coordorigin="5829,171" coordsize="3894,3660" path="m6761,2461l6759,2435,6750,2411,6738,2387,6724,2367,6710,2349,6693,2331,6660,2307,6625,2293,6588,2285,6550,2287,6513,2297,6478,2315,6444,2339,6414,2371,6411,2383,6413,2395,6421,2403,6435,2411,6485,2421,6536,2441,6588,2469,6641,2509,6672,2525,6701,2529,6726,2523,6749,2507,6758,2483,6761,2461m6961,2783l6959,2761,6952,2735,6941,2713,6929,2691,6915,2673,6899,2657,6866,2633,6832,2619,6797,2613,6761,2615,6726,2625,6692,2641,6660,2663,6630,2691,6626,2705,6627,2719,6635,2729,6649,2737,6696,2747,6745,2767,6794,2793,6844,2829,6873,2845,6901,2851,6927,2845,6949,2829,6958,2807,6961,2783m7064,2145l7063,2121,7055,2093,7040,2065,7020,2039,6997,2017,6970,1999,6941,1983,6882,1967,6821,1969,6758,1989,6692,2029,6685,2039,6686,2049,6694,2059,6710,2065,6764,2079,6817,2103,6869,2137,6920,2179,6966,2209,7004,2217,7035,2205,7057,2171,7064,2145m7235,3704l7205,3638,7180,3612,7161,3592,7104,3565,7033,3557,6999,3561,6961,3572,6918,3589,6872,3612,6867,3512,6872,3427,6885,3359,6888,3351,6906,3307,6935,3271,6951,3248,6953,3229,6940,3213,6913,3201,6824,3195,6751,3192,6697,3192,6660,3195,6648,3196,6641,3203,6642,3214,6646,3237,6652,3262,6659,3289,6668,3317,6508,3477,6452,3397,6367,3276,6410,3233,6747,2896,6754,2880,6752,2866,6740,2854,6720,2845,6650,2838,6594,2834,6551,2833,6522,2835,6511,2835,6503,2841,6500,2851,6501,2865,6510,2891,6521,2924,6536,2966,6555,3015,6336,3233,6293,3173,6207,3053,6250,3010,6502,2757,6509,2748,6509,2739,6501,2729,6493,2721,6484,2715,6477,2714,6399,2704,6340,2700,6299,2701,6276,2706,6269,2709,6264,2714,6261,2721,6263,2732,6266,2746,6271,2764,6278,2786,6286,2810,6294,2835,6301,2855,6309,2877,6176,3010,6075,2857,6077,2844,6081,2824,6077,2804,6065,2789,6046,2781,6020,2778,5982,2791,5945,2806,5910,2824,5875,2844,5863,2854,5861,2867,5867,2883,5883,2901,5907,2928,5931,2957,5956,2989,5982,3024,6037,3104,6056,3130,5970,3216,5930,3255,5893,3287,5859,3314,5829,3334,5913,3370,5932,3340,5953,3310,5977,3283,6087,3173,6216,3354,6118,3452,6078,3490,6039,3525,6000,3556,5962,3585,6047,3619,6064,3590,6085,3561,6111,3533,6247,3397,6298,3470,6315,3495,6325,3518,6333,3541,6339,3562,6342,3583,6349,3604,6358,3619,6369,3630,6382,3635,6424,3635,6463,3632,6499,3628,6533,3623,6554,3617,6568,3608,6575,3597,6574,3582,6566,3565,6551,3532,6543,3515,6582,3477,6707,3351,6726,3404,6773,3546,6803,3634,6741,3672,6684,3712,6631,3754,6583,3799,6576,3815,6577,3826,6588,3831,6608,3830,6693,3806,6775,3789,6853,3777,6929,3771,7000,3771,7068,3778,7151,3790,7206,3782,7216,3771,7234,3753,7235,3704m7592,3377l7589,3353,7581,3327,7571,3305,7558,3283,7541,3263,7520,3245,7494,3223,7462,3197,7424,3169,7397,3147,7384,3137,7345,3101,7307,3063,7269,3021,7223,2961,7176,2897,7128,2833,7080,2767,7031,2701,6982,2633,6932,2565,6881,2493,6833,2426,6831,2425,6832,2425,6830,2421,6777,2349,6766,2337,6756,2331,6747,2329,6741,2331,6736,2337,6735,2345,6738,2355,6745,2367,6808,2465,6865,2555,6916,2637,6962,2711,7002,2777,7036,2833,7065,2883,7088,2925,7106,2959,7124,3005,7126,3045,7112,3079,7083,3107,7073,3113,7074,3123,7084,3135,7093,3143,7102,3149,7113,3151,7125,3151,7166,3147,7203,3151,7237,3167,7269,3193,7293,3221,7316,3247,7335,3275,7352,3303,7368,3331,7386,3357,7405,3383,7426,3407,7436,3417,7449,3425,7465,3433,7482,3441,7500,3445,7518,3445,7537,3441,7557,3433,7576,3417,7587,3397,7592,3377m8142,2723l8137,2711,8123,2701,8101,2691,8052,2681,8007,2677,7968,2675,7934,2675,7921,2679,7913,2685,7909,2697,7910,2713,7920,2747,7931,2779,7943,2813,7955,2845,7901,2899,7883,2919,7761,2795,7639,2673,7635,2669,7517,2553,7554,2515,7691,2377,7696,2365,7692,2353,7682,2341,7663,2331,7615,2321,7572,2313,7534,2309,7502,2309,7489,2311,7480,2317,7475,2327,7474,2341,7486,2375,7498,2409,7510,2441,7523,2471,7480,2515,7275,2311,7205,2241,7206,2233,7207,2227,7208,2219,7207,2207,7199,2197,7185,2191,7165,2189,7354,1999,7361,1985,7358,1973,7347,1963,7327,1953,7283,1943,7201,1935,7162,1933,7146,1935,7136,1941,7130,1951,7130,1963,7143,1999,7156,2033,7169,2065,7182,2097,7127,2153,6961,2319,6921,2355,6886,2385,6856,2407,6832,2425,6833,2426,6851,2433,6891,2451,6910,2461,6927,2437,6946,2411,6965,2389,6985,2367,7041,2311,7362,2633,7352,2643,7320,2675,7285,2709,7251,2737,7219,2763,7188,2783,7267,2815,7276,2801,7292,2781,7313,2757,7342,2727,7399,2669,7765,3035,7649,3151,7625,3173,7601,3193,7576,3213,7549,3233,7620,3273,7626,3261,7634,3249,7643,3235,7654,3223,7664,3211,7674,3201,7682,3191,7689,3185,7955,2919,8140,2735,8142,2723m8581,2136l8408,1963,8326,1881,8285,1835,8269,1792,8279,1751,8314,1713,8256,1655,7958,1953,8016,2011,8063,1971,8117,1963,8177,1988,8244,2046,8315,2127,8353,2197,8357,2257,8327,2304,8292,2324,8249,2329,8199,2319,8141,2295,8076,2255,8003,2201,7923,2132,7836,2048,7750,1958,7680,1875,7626,1800,7588,1732,7566,1673,7560,1620,7571,1575,7597,1538,7639,1510,7692,1500,7755,1508,7830,1533,7915,1577,8010,1638,8018,1630,8033,1615,8040,1608,7933,1500,7749,1317,7719,1347,7730,1368,7736,1386,7736,1401,7731,1413,7725,1417,7717,1421,7705,1424,7690,1426,7639,1435,7595,1449,7560,1466,7533,1486,7490,1542,7461,1602,7446,1666,7445,1736,7459,1810,7481,1875,7511,1941,7550,2007,7597,2075,7653,2143,7717,2212,7791,2281,7864,2336,7935,2380,8006,2412,8075,2432,8158,2441,8235,2431,8305,2404,8368,2358,8392,2329,8408,2310,8437,2259,8455,2203,8461,2143,8551,2166,8574,2143,8581,2136m9141,1523l9132,1487,9126,1463,9087,1397,9024,1326,9016,1333,8994,1356,9032,1401,9057,1437,9069,1463,9069,1467,9069,1479,9054,1487,9017,1474,8958,1440,8894,1395,8877,1384,8807,1340,8803,1337,8734,1310,8670,1301,8613,1311,8562,1340,8559,1337,8557,1335,8607,1271,8636,1207,8644,1143,8632,1078,8599,1014,8567,976,8545,950,8506,916,8506,1271,8487,1329,8444,1384,8260,1201,8183,1123,8155,1089,8142,1057,8145,1027,8162,1001,8210,976,8268,981,8336,1017,8413,1082,8469,1148,8500,1210,8506,1271,8506,916,8481,895,8419,858,8358,837,8298,833,8239,846,8182,876,8126,922,7854,1193,7872,1210,7903,1241,7940,1210,7978,1201,8018,1213,8059,1247,8636,1824,8670,1865,8682,1904,8672,1943,8642,1980,8689,2028,8963,1753,8956,1746,8916,1706,8880,1739,8838,1746,8792,1727,8741,1682,8490,1431,8529,1400,8579,1395,8639,1418,8709,1467,8789,1543,8866,1610,8935,1652,8998,1669,9053,1660,9101,1626,9133,1577,9141,1523m9723,994l9411,671,9378,704,9432,787,9471,864,9496,935,9505,1000,9500,1059,9481,1112,9446,1158,9414,1182,9379,1188,9344,1176,9307,1145,9027,865,9077,824,9138,814,9209,835,9291,888,9321,858,9277,814,9275,812,8984,521,8961,543,8954,551,9006,634,9027,706,9016,765,8974,812,8818,656,8739,577,8707,538,8694,502,8700,468,8726,437,8777,400,8835,382,8902,382,8976,402,9059,441,9149,499,9182,466,9095,382,8876,171,8400,648,8448,696,8485,665,8524,656,8563,668,8604,701,9182,1279,9215,1319,9227,1359,9218,1397,9187,1435,9235,1482,9529,1188,9723,994e" filled="true" fillcolor="#bebebe" stroked="false">
            <v:path arrowok="t"/>
            <v:fill opacity="32896f" type="solid"/>
            <w10:wrap type="none"/>
          </v:shape>
        </w:pict>
      </w:r>
      <w:r>
        <w:rPr>
          <w:sz w:val="21"/>
        </w:rPr>
        <w:t>There are people in this age group who, if they could have afforded to do so, would have chosen to live by themselves, rather than with their</w:t>
      </w:r>
      <w:r>
        <w:rPr>
          <w:spacing w:val="-16"/>
          <w:sz w:val="21"/>
        </w:rPr>
        <w:t> </w:t>
      </w:r>
      <w:r>
        <w:rPr>
          <w:sz w:val="21"/>
        </w:rPr>
        <w:t>parents.</w:t>
      </w:r>
    </w:p>
    <w:p>
      <w:pPr>
        <w:pStyle w:val="ListParagraph"/>
        <w:numPr>
          <w:ilvl w:val="0"/>
          <w:numId w:val="50"/>
        </w:numPr>
        <w:tabs>
          <w:tab w:pos="1120" w:val="left" w:leader="none"/>
          <w:tab w:pos="1121" w:val="left" w:leader="none"/>
        </w:tabs>
        <w:spacing w:line="309" w:lineRule="auto" w:before="3" w:after="0"/>
        <w:ind w:left="1120" w:right="138" w:hanging="420"/>
        <w:jc w:val="left"/>
        <w:rPr>
          <w:sz w:val="21"/>
        </w:rPr>
      </w:pPr>
      <w:r>
        <w:rPr>
          <w:sz w:val="21"/>
        </w:rPr>
        <w:t>People in this age group who lived with their parents did not make any financial contribution toward housing</w:t>
      </w:r>
      <w:r>
        <w:rPr>
          <w:spacing w:val="-1"/>
          <w:sz w:val="21"/>
        </w:rPr>
        <w:t> </w:t>
      </w:r>
      <w:r>
        <w:rPr>
          <w:sz w:val="21"/>
        </w:rPr>
        <w:t>expenses.</w:t>
      </w:r>
    </w:p>
    <w:p>
      <w:pPr>
        <w:pStyle w:val="ListParagraph"/>
        <w:numPr>
          <w:ilvl w:val="0"/>
          <w:numId w:val="50"/>
        </w:numPr>
        <w:tabs>
          <w:tab w:pos="1120" w:val="left" w:leader="none"/>
          <w:tab w:pos="1121" w:val="left" w:leader="none"/>
        </w:tabs>
        <w:spacing w:line="309" w:lineRule="auto" w:before="2" w:after="0"/>
        <w:ind w:left="1120" w:right="137" w:hanging="420"/>
        <w:jc w:val="left"/>
        <w:rPr>
          <w:sz w:val="21"/>
        </w:rPr>
      </w:pPr>
      <w:r>
        <w:rPr>
          <w:sz w:val="21"/>
        </w:rPr>
        <w:t>The number of rental housing units suitable for single people dropped between 1980 and 1986.</w:t>
      </w:r>
    </w:p>
    <w:p>
      <w:pPr>
        <w:pStyle w:val="ListParagraph"/>
        <w:numPr>
          <w:ilvl w:val="0"/>
          <w:numId w:val="50"/>
        </w:numPr>
        <w:tabs>
          <w:tab w:pos="1120" w:val="left" w:leader="none"/>
          <w:tab w:pos="1121" w:val="left" w:leader="none"/>
        </w:tabs>
        <w:spacing w:line="309" w:lineRule="auto" w:before="2" w:after="0"/>
        <w:ind w:left="1120" w:right="138" w:hanging="420"/>
        <w:jc w:val="left"/>
        <w:rPr>
          <w:sz w:val="21"/>
        </w:rPr>
      </w:pPr>
      <w:r>
        <w:rPr>
          <w:sz w:val="21"/>
        </w:rPr>
        <w:t>There are people in this age group who although they lied with their parents at the time of </w:t>
      </w:r>
      <w:r>
        <w:rPr>
          <w:spacing w:val="-4"/>
          <w:sz w:val="21"/>
        </w:rPr>
        <w:t>survey, </w:t>
      </w:r>
      <w:r>
        <w:rPr>
          <w:sz w:val="21"/>
        </w:rPr>
        <w:t>had previously lived</w:t>
      </w:r>
      <w:r>
        <w:rPr>
          <w:spacing w:val="10"/>
          <w:sz w:val="21"/>
        </w:rPr>
        <w:t> </w:t>
      </w:r>
      <w:r>
        <w:rPr>
          <w:sz w:val="21"/>
        </w:rPr>
        <w:t>alone.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49"/>
        </w:numPr>
        <w:tabs>
          <w:tab w:pos="1121" w:val="left" w:leader="none"/>
        </w:tabs>
        <w:spacing w:line="309" w:lineRule="auto" w:before="0" w:after="0"/>
        <w:ind w:left="700" w:right="137" w:firstLine="0"/>
        <w:jc w:val="both"/>
        <w:rPr>
          <w:sz w:val="21"/>
        </w:rPr>
      </w:pPr>
      <w:r>
        <w:rPr/>
        <w:drawing>
          <wp:anchor distT="0" distB="0" distL="0" distR="0" allowOverlap="1" layoutInCell="1" locked="0" behindDoc="1" simplePos="0" relativeHeight="268326791">
            <wp:simplePos x="0" y="0"/>
            <wp:positionH relativeFrom="page">
              <wp:posOffset>1153526</wp:posOffset>
            </wp:positionH>
            <wp:positionV relativeFrom="paragraph">
              <wp:posOffset>-141725</wp:posOffset>
            </wp:positionV>
            <wp:extent cx="2718703" cy="2500816"/>
            <wp:effectExtent l="0" t="0" r="0" b="0"/>
            <wp:wrapNone/>
            <wp:docPr id="103" name="image2.png" descr=""/>
            <wp:cNvGraphicFramePr>
              <a:graphicFrameLocks noChangeAspect="1"/>
            </wp:cNvGraphicFramePr>
            <a:graphic>
              <a:graphicData uri="http://schemas.openxmlformats.org/drawingml/2006/picture">
                <pic:pic>
                  <pic:nvPicPr>
                    <pic:cNvPr id="10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An acre of average farmland produces only about 400 pounds of grain amaranth, as against 2,400 pounds per acre, or six times as much, for wheat. It follows that whenever the grain-amaranth price is projected to be more than six times the projected price of wheat, farmers wishing to maximize profits will grow grain amaranth rather than</w:t>
      </w:r>
      <w:r>
        <w:rPr>
          <w:spacing w:val="-20"/>
          <w:sz w:val="21"/>
        </w:rPr>
        <w:t> </w:t>
      </w:r>
      <w:r>
        <w:rPr>
          <w:sz w:val="21"/>
        </w:rPr>
        <w:t>wheat.</w:t>
      </w:r>
    </w:p>
    <w:p>
      <w:pPr>
        <w:pStyle w:val="BodyText"/>
        <w:spacing w:before="4"/>
        <w:rPr>
          <w:sz w:val="27"/>
        </w:rPr>
      </w:pPr>
    </w:p>
    <w:p>
      <w:pPr>
        <w:pStyle w:val="BodyText"/>
        <w:ind w:left="700"/>
      </w:pPr>
      <w:r>
        <w:rPr/>
        <w:t>The argument above is based on which of the following assumptions?</w:t>
      </w:r>
    </w:p>
    <w:p>
      <w:pPr>
        <w:pStyle w:val="BodyText"/>
        <w:rPr>
          <w:sz w:val="22"/>
        </w:rPr>
      </w:pPr>
    </w:p>
    <w:p>
      <w:pPr>
        <w:pStyle w:val="ListParagraph"/>
        <w:numPr>
          <w:ilvl w:val="0"/>
          <w:numId w:val="51"/>
        </w:numPr>
        <w:tabs>
          <w:tab w:pos="1120" w:val="left" w:leader="none"/>
          <w:tab w:pos="1121" w:val="left" w:leader="none"/>
        </w:tabs>
        <w:spacing w:line="309" w:lineRule="auto" w:before="129" w:after="0"/>
        <w:ind w:left="1120" w:right="138" w:hanging="420"/>
        <w:jc w:val="left"/>
        <w:rPr>
          <w:sz w:val="21"/>
        </w:rPr>
      </w:pPr>
      <w:r>
        <w:rPr>
          <w:sz w:val="21"/>
        </w:rPr>
        <w:t>An acre's worth of grain amaranth is no more expensive to grow and bring to market than an acre's worth of</w:t>
      </w:r>
      <w:r>
        <w:rPr>
          <w:spacing w:val="-7"/>
          <w:sz w:val="21"/>
        </w:rPr>
        <w:t> </w:t>
      </w:r>
      <w:r>
        <w:rPr>
          <w:sz w:val="21"/>
        </w:rPr>
        <w:t>wheat.</w:t>
      </w:r>
    </w:p>
    <w:p>
      <w:pPr>
        <w:pStyle w:val="ListParagraph"/>
        <w:numPr>
          <w:ilvl w:val="0"/>
          <w:numId w:val="51"/>
        </w:numPr>
        <w:tabs>
          <w:tab w:pos="1120" w:val="left" w:leader="none"/>
          <w:tab w:pos="1121" w:val="left" w:leader="none"/>
        </w:tabs>
        <w:spacing w:line="309" w:lineRule="auto" w:before="3" w:after="0"/>
        <w:ind w:left="1120" w:right="140" w:hanging="420"/>
        <w:jc w:val="left"/>
        <w:rPr>
          <w:sz w:val="21"/>
        </w:rPr>
      </w:pPr>
      <w:r>
        <w:rPr>
          <w:sz w:val="21"/>
        </w:rPr>
        <w:t>There is no crop that produces a higher yield in terms of pounds harvested per acre than wheat.</w:t>
      </w:r>
    </w:p>
    <w:p>
      <w:pPr>
        <w:pStyle w:val="ListParagraph"/>
        <w:numPr>
          <w:ilvl w:val="0"/>
          <w:numId w:val="51"/>
        </w:numPr>
        <w:tabs>
          <w:tab w:pos="1120" w:val="left" w:leader="none"/>
          <w:tab w:pos="1121" w:val="left" w:leader="none"/>
        </w:tabs>
        <w:spacing w:line="309" w:lineRule="auto" w:before="3" w:after="0"/>
        <w:ind w:left="1120" w:right="135" w:hanging="420"/>
        <w:jc w:val="left"/>
        <w:rPr>
          <w:sz w:val="21"/>
        </w:rPr>
      </w:pPr>
      <w:r>
        <w:rPr>
          <w:sz w:val="21"/>
        </w:rPr>
        <w:t>By choosing which crops to </w:t>
      </w:r>
      <w:r>
        <w:rPr>
          <w:spacing w:val="-4"/>
          <w:sz w:val="21"/>
        </w:rPr>
        <w:t>grow, </w:t>
      </w:r>
      <w:r>
        <w:rPr>
          <w:sz w:val="21"/>
        </w:rPr>
        <w:t>farmers can exert a significant influence on the prices of those</w:t>
      </w:r>
      <w:r>
        <w:rPr>
          <w:spacing w:val="0"/>
          <w:sz w:val="21"/>
        </w:rPr>
        <w:t> </w:t>
      </w:r>
      <w:r>
        <w:rPr>
          <w:sz w:val="21"/>
        </w:rPr>
        <w:t>crops.</w:t>
      </w:r>
    </w:p>
    <w:p>
      <w:pPr>
        <w:pStyle w:val="ListParagraph"/>
        <w:numPr>
          <w:ilvl w:val="0"/>
          <w:numId w:val="51"/>
        </w:numPr>
        <w:tabs>
          <w:tab w:pos="1120" w:val="left" w:leader="none"/>
          <w:tab w:pos="1121" w:val="left" w:leader="none"/>
        </w:tabs>
        <w:spacing w:line="309" w:lineRule="auto" w:before="3" w:after="0"/>
        <w:ind w:left="1120" w:right="140" w:hanging="420"/>
        <w:jc w:val="left"/>
        <w:rPr>
          <w:sz w:val="21"/>
        </w:rPr>
      </w:pPr>
      <w:r>
        <w:rPr>
          <w:sz w:val="21"/>
        </w:rPr>
        <w:t>Farmers are no less motivated by the desire to maximize profits than are other occupational groups.</w:t>
      </w:r>
    </w:p>
    <w:p>
      <w:pPr>
        <w:pStyle w:val="ListParagraph"/>
        <w:numPr>
          <w:ilvl w:val="0"/>
          <w:numId w:val="51"/>
        </w:numPr>
        <w:tabs>
          <w:tab w:pos="1120" w:val="left" w:leader="none"/>
          <w:tab w:pos="1121" w:val="left" w:leader="none"/>
        </w:tabs>
        <w:spacing w:line="309" w:lineRule="auto" w:before="3" w:after="0"/>
        <w:ind w:left="1120" w:right="139" w:hanging="420"/>
        <w:jc w:val="left"/>
        <w:rPr>
          <w:sz w:val="21"/>
        </w:rPr>
      </w:pPr>
      <w:r>
        <w:rPr>
          <w:sz w:val="21"/>
        </w:rPr>
        <w:t>Prices of grain crops can change faster than farmers can change the acreage devoted to various grain</w:t>
      </w:r>
      <w:r>
        <w:rPr>
          <w:spacing w:val="-3"/>
          <w:sz w:val="21"/>
        </w:rPr>
        <w:t> </w:t>
      </w:r>
      <w:r>
        <w:rPr>
          <w:sz w:val="21"/>
        </w:rPr>
        <w:t>crops.</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49"/>
        </w:numPr>
        <w:tabs>
          <w:tab w:pos="1121" w:val="left" w:leader="none"/>
        </w:tabs>
        <w:spacing w:line="309" w:lineRule="auto" w:before="0" w:after="0"/>
        <w:ind w:left="700" w:right="133" w:firstLine="0"/>
        <w:jc w:val="both"/>
        <w:rPr>
          <w:sz w:val="21"/>
        </w:rPr>
      </w:pPr>
      <w:r>
        <w:rPr>
          <w:sz w:val="21"/>
        </w:rPr>
        <w:t>Although part of the ivory available on world markets was taken from wild elephants that were killed </w:t>
      </w:r>
      <w:r>
        <w:rPr>
          <w:spacing w:val="-3"/>
          <w:sz w:val="21"/>
        </w:rPr>
        <w:t>illegally, </w:t>
      </w:r>
      <w:r>
        <w:rPr>
          <w:sz w:val="21"/>
        </w:rPr>
        <w:t>some ivory is derived from sources that nearly all nations define as legal,  such as elephants that have died natural deaths. The world's few remaining wild elephant herds, therefore, are not endangered when those buying ivory at wholesale make a serious effort to limit their purchases to such legal</w:t>
      </w:r>
      <w:r>
        <w:rPr>
          <w:spacing w:val="-2"/>
          <w:sz w:val="21"/>
        </w:rPr>
        <w:t> </w:t>
      </w:r>
      <w:r>
        <w:rPr>
          <w:spacing w:val="-4"/>
          <w:sz w:val="21"/>
        </w:rPr>
        <w:t>ivory.</w:t>
      </w:r>
    </w:p>
    <w:p>
      <w:pPr>
        <w:pStyle w:val="BodyText"/>
        <w:spacing w:before="4"/>
        <w:rPr>
          <w:sz w:val="27"/>
        </w:rPr>
      </w:pPr>
    </w:p>
    <w:p>
      <w:pPr>
        <w:pStyle w:val="BodyText"/>
        <w:ind w:left="700"/>
        <w:jc w:val="both"/>
      </w:pPr>
      <w:r>
        <w:rPr/>
        <w:t>The argument above depends on the assumption that</w:t>
      </w:r>
    </w:p>
    <w:p>
      <w:pPr>
        <w:pStyle w:val="BodyText"/>
        <w:rPr>
          <w:sz w:val="22"/>
        </w:rPr>
      </w:pPr>
    </w:p>
    <w:p>
      <w:pPr>
        <w:pStyle w:val="ListParagraph"/>
        <w:numPr>
          <w:ilvl w:val="1"/>
          <w:numId w:val="49"/>
        </w:numPr>
        <w:tabs>
          <w:tab w:pos="1120" w:val="left" w:leader="none"/>
          <w:tab w:pos="1121" w:val="left" w:leader="none"/>
        </w:tabs>
        <w:spacing w:line="309" w:lineRule="auto" w:before="129" w:after="0"/>
        <w:ind w:left="700" w:right="143" w:firstLine="0"/>
        <w:jc w:val="left"/>
        <w:rPr>
          <w:sz w:val="21"/>
        </w:rPr>
      </w:pPr>
      <w:r>
        <w:rPr/>
        <w:pict>
          <v:shape style="position:absolute;margin-left:291.430023pt;margin-top:14.872685pt;width:194.7pt;height:183pt;mso-position-horizontal-relative:page;mso-position-vertical-relative:paragraph;z-index:-108592" coordorigin="5829,297" coordsize="3894,3660" path="m6761,2587l6759,2561,6750,2537,6738,2513,6724,2493,6710,2475,6693,2457,6660,2433,6625,2419,6588,2411,6550,2413,6513,2423,6478,2441,6444,2465,6414,2497,6411,2509,6413,2521,6421,2529,6435,2537,6485,2547,6536,2567,6588,2595,6641,2635,6672,2651,6701,2655,6726,2649,6749,2633,6758,2609,6761,2587m6961,2909l6959,2887,6952,2861,6941,2839,6929,2817,6915,2799,6899,2783,6866,2759,6832,2745,6797,2739,6761,2741,6726,2751,6692,2767,6660,2789,6630,2817,6626,2831,6627,2845,6635,2855,6649,2863,6696,2873,6745,2893,6794,2919,6844,2955,6873,2971,6901,2977,6927,2971,6949,2955,6958,2933,6961,2909m7064,2271l7063,2247,7055,2219,7040,2191,7020,2165,6997,2143,6970,2125,6941,2109,6882,2093,6821,2095,6758,2115,6692,2155,6685,2165,6686,2175,6694,2185,6710,2191,6764,2205,6817,2229,6869,2263,6920,2305,6966,2335,7004,2343,7035,2331,7057,2297,7064,2271m7235,3830l7205,3764,7180,3738,7161,3718,7104,3691,7033,3683,6999,3687,6961,3698,6918,3715,6872,3738,6867,3638,6872,3553,6885,3485,6888,3477,6906,3433,6935,3397,6951,3374,6953,3355,6940,3339,6913,3327,6824,3321,6751,3318,6697,3318,6660,3321,6648,3322,6641,3329,6642,3340,6646,3363,6652,3388,6659,3415,6668,3443,6508,3603,6452,3523,6367,3402,6410,3359,6747,3022,6754,3006,6752,2992,6740,2980,6720,2971,6650,2964,6594,2960,6551,2959,6522,2961,6511,2961,6503,2967,6500,2977,6501,2991,6510,3017,6521,3050,6536,3092,6555,3141,6336,3359,6293,3299,6207,3179,6250,3136,6502,2883,6509,2874,6509,2865,6501,2855,6493,2847,6484,2841,6477,2840,6399,2830,6340,2826,6299,2827,6276,2832,6269,2835,6264,2840,6261,2847,6263,2858,6266,2872,6271,2890,6278,2912,6286,2936,6294,2961,6301,2981,6309,3003,6176,3136,6075,2983,6077,2970,6081,2950,6077,2930,6065,2915,6046,2907,6020,2904,5982,2917,5945,2932,5910,2950,5875,2970,5863,2980,5861,2993,5867,3009,5883,3027,5907,3054,5931,3083,5956,3115,5982,3150,6037,3230,6056,3256,5970,3342,5930,3381,5893,3413,5859,3440,5829,3460,5913,3496,5932,3466,5953,3436,5977,3409,6087,3299,6216,3480,6118,3578,6078,3616,6039,3651,6000,3682,5962,3711,6047,3745,6064,3716,6085,3687,6111,3659,6247,3523,6298,3596,6315,3621,6325,3644,6333,3667,6339,3688,6342,3709,6349,3730,6358,3745,6369,3756,6382,3761,6424,3761,6463,3758,6499,3754,6533,3749,6554,3743,6568,3734,6575,3723,6574,3708,6566,3691,6551,3658,6543,3641,6582,3603,6707,3477,6726,3530,6773,3672,6803,3760,6741,3798,6684,3838,6631,3880,6583,3925,6576,3941,6577,3952,6588,3957,6608,3956,6693,3932,6775,3915,6853,3903,6929,3897,7000,3897,7068,3904,7151,3916,7206,3908,7216,3897,7234,3879,7235,3830m7592,3503l7589,3479,7581,3453,7571,3431,7558,3409,7541,3389,7520,3371,7494,3349,7462,3323,7424,3295,7397,3273,7384,3263,7345,3227,7307,3189,7269,3147,7223,3087,7176,3023,7128,2959,7080,2893,7031,2827,6982,2759,6932,2691,6881,2619,6833,2552,6831,2551,6832,2551,6830,2547,6777,2475,6766,2463,6756,2457,6747,2455,6741,2457,6736,2463,6735,2471,6738,2481,6745,2493,6808,2591,6865,2681,6916,2763,6962,2837,7002,2903,7036,2959,7065,3009,7088,3051,7106,3085,7124,3131,7126,3171,7112,3205,7083,3233,7073,3239,7074,3249,7084,3261,7093,3269,7102,3275,7113,3277,7125,3277,7166,3273,7203,3277,7237,3293,7269,3319,7293,3347,7316,3373,7335,3401,7352,3429,7368,3457,7386,3483,7405,3509,7426,3533,7436,3543,7449,3551,7465,3559,7482,3567,7500,3571,7518,3571,7537,3567,7557,3559,7576,3543,7587,3523,7592,3503m8142,2849l8137,2837,8123,2827,8101,2817,8052,2807,8007,2803,7968,2801,7934,2801,7921,2805,7913,2811,7909,2823,7910,2839,7920,2873,7931,2905,7943,2939,7955,2971,7901,3025,7883,3045,7761,2921,7639,2799,7635,2795,7517,2679,7554,2641,7691,2503,7696,2491,7692,2479,7682,2467,7663,2457,7615,2447,7572,2439,7534,2435,7502,2435,7489,2437,7480,2443,7475,2453,7474,2467,7486,2501,7498,2535,7510,2567,7523,2597,7480,2641,7275,2437,7205,2367,7206,2359,7207,2353,7208,2345,7207,2333,7199,2323,7185,2317,7165,2315,7354,2125,7361,2111,7358,2099,7347,2089,7327,2079,7283,2069,7201,2061,7162,2059,7146,2061,7136,2067,7130,2077,7130,2089,7143,2125,7156,2159,7169,2191,7182,2223,7127,2279,6961,2445,6921,2481,6886,2511,6856,2533,6832,2551,6833,2552,6851,2559,6891,2577,6910,2587,6927,2563,6946,2537,6965,2515,6985,2493,7041,2437,7362,2759,7352,2769,7320,2801,7285,2835,7251,2863,7219,2889,7188,2909,7267,2941,7276,2927,7292,2907,7313,2883,7342,2853,7399,2795,7765,3161,7649,3277,7625,3299,7601,3319,7576,3339,7549,3359,7620,3399,7626,3387,7634,3375,7643,3361,7654,3349,7664,3337,7674,3327,7682,3317,7689,3311,7955,3045,8140,2861,8142,2849m8581,2262l8408,2089,8326,2007,8285,1961,8269,1918,8279,1877,8314,1839,8256,1781,7958,2079,8016,2137,8063,2097,8117,2089,8177,2114,8244,2172,8315,2253,8353,2323,8357,2383,8327,2430,8292,2450,8249,2455,8199,2445,8141,2421,8076,2381,8003,2327,7923,2258,7836,2174,7750,2084,7680,2001,7626,1926,7588,1858,7566,1799,7560,1746,7571,1701,7597,1664,7639,1636,7692,1626,7755,1634,7830,1659,7915,1703,8010,1764,8018,1756,8033,1741,8040,1734,7933,1626,7749,1443,7719,1473,7730,1494,7736,1512,7736,1527,7731,1539,7725,1543,7717,1547,7705,1550,7690,1552,7639,1561,7595,1575,7560,1592,7533,1612,7490,1668,7461,1728,7446,1792,7445,1862,7459,1936,7481,2001,7511,2067,7550,2133,7597,2201,7653,2269,7717,2338,7791,2407,7864,2462,7935,2506,8006,2538,8075,2558,8158,2567,8235,2557,8305,2530,8368,2484,8392,2455,8408,2436,8437,2385,8455,2329,8461,2269,8551,2292,8574,2269,8581,2262m9141,1649l9132,1613,9126,1589,9087,1523,9024,1452,9016,1459,8994,1482,9032,1527,9057,1563,9069,1589,9069,1593,9069,1605,9054,1613,9017,1600,8958,1566,8894,1521,8877,1510,8807,1466,8803,1463,8734,1436,8670,1427,8613,1437,8562,1466,8559,1463,8557,1461,8607,1397,8636,1333,8644,1269,8632,1204,8599,1140,8567,1102,8545,1076,8506,1042,8506,1397,8487,1455,8444,1510,8260,1327,8183,1249,8155,1215,8142,1183,8145,1153,8162,1127,8210,1102,8268,1107,8336,1143,8413,1208,8469,1274,8500,1336,8506,1397,8506,1042,8481,1021,8419,984,8358,963,8298,959,8239,972,8182,1002,8126,1048,7854,1319,7872,1336,7903,1367,7940,1336,7978,1327,8018,1339,8059,1373,8636,1950,8670,1991,8682,2030,8672,2069,8642,2106,8689,2154,8963,1879,8956,1872,8916,1832,8880,1865,8838,1872,8792,1853,8741,1808,8490,1557,8529,1526,8579,1521,8639,1544,8709,1593,8789,1669,8866,1736,8935,1778,8998,1795,9053,1786,9101,1752,9133,1703,9141,1649m9723,1120l9411,797,9378,830,9432,913,9471,990,9496,1061,9505,1126,9500,1185,9481,1238,9446,1284,9414,1308,9379,1314,9344,1302,9307,1271,9027,991,9077,950,9138,940,9209,961,9291,1014,9321,984,9277,940,9275,938,8984,647,8961,669,8954,677,9006,760,9027,832,9016,891,8974,938,8818,782,8739,703,8707,664,8694,628,8700,594,8726,563,8777,526,8835,508,8902,508,8976,528,9059,567,9149,625,9182,592,9095,508,8876,297,8400,774,8448,822,8485,791,8524,782,8563,794,8604,827,9182,1405,9215,1445,9227,1485,9218,1523,9187,1561,9235,1608,9529,1314,9723,1120e" filled="true" fillcolor="#bebebe" stroked="false">
            <v:path arrowok="t"/>
            <v:fill opacity="32896f" type="solid"/>
            <w10:wrap type="none"/>
          </v:shape>
        </w:pict>
      </w:r>
      <w:r>
        <w:rPr>
          <w:sz w:val="21"/>
        </w:rPr>
        <w:t>wholesale buyers attempting to limit their purchases to legal ivory will not lack the ability to reliably distinguish legal from illegal</w:t>
      </w:r>
      <w:r>
        <w:rPr>
          <w:spacing w:val="-14"/>
          <w:sz w:val="21"/>
        </w:rPr>
        <w:t> </w:t>
      </w:r>
      <w:r>
        <w:rPr>
          <w:sz w:val="21"/>
        </w:rPr>
        <w:t>ivory</w:t>
      </w:r>
    </w:p>
    <w:p>
      <w:pPr>
        <w:pStyle w:val="ListParagraph"/>
        <w:numPr>
          <w:ilvl w:val="1"/>
          <w:numId w:val="49"/>
        </w:numPr>
        <w:tabs>
          <w:tab w:pos="1121" w:val="left" w:leader="none"/>
        </w:tabs>
        <w:spacing w:line="240" w:lineRule="auto" w:before="3" w:after="0"/>
        <w:ind w:left="700" w:right="0" w:firstLine="0"/>
        <w:jc w:val="both"/>
        <w:rPr>
          <w:sz w:val="21"/>
        </w:rPr>
      </w:pPr>
      <w:r>
        <w:rPr>
          <w:sz w:val="21"/>
        </w:rPr>
        <w:t>the demand for products made from legal ivory will continue to grow in the near</w:t>
      </w:r>
      <w:r>
        <w:rPr>
          <w:spacing w:val="-21"/>
          <w:sz w:val="21"/>
        </w:rPr>
        <w:t> </w:t>
      </w:r>
      <w:r>
        <w:rPr>
          <w:sz w:val="21"/>
        </w:rPr>
        <w:t>future</w:t>
      </w:r>
    </w:p>
    <w:p>
      <w:pPr>
        <w:pStyle w:val="ListParagraph"/>
        <w:numPr>
          <w:ilvl w:val="1"/>
          <w:numId w:val="49"/>
        </w:numPr>
        <w:tabs>
          <w:tab w:pos="1120" w:val="left" w:leader="none"/>
          <w:tab w:pos="1121" w:val="left" w:leader="none"/>
        </w:tabs>
        <w:spacing w:line="309" w:lineRule="auto" w:before="70" w:after="0"/>
        <w:ind w:left="700" w:right="135" w:firstLine="0"/>
        <w:jc w:val="left"/>
        <w:rPr>
          <w:sz w:val="21"/>
        </w:rPr>
      </w:pPr>
      <w:r>
        <w:rPr>
          <w:sz w:val="21"/>
        </w:rPr>
        <w:t>there are currently fewer wholesale sources of legal ivory in the world than there are of  illegal</w:t>
      </w:r>
      <w:r>
        <w:rPr>
          <w:spacing w:val="-4"/>
          <w:sz w:val="21"/>
        </w:rPr>
        <w:t> </w:t>
      </w:r>
      <w:r>
        <w:rPr>
          <w:sz w:val="21"/>
        </w:rPr>
        <w:t>ivory</w:t>
      </w:r>
    </w:p>
    <w:p>
      <w:pPr>
        <w:pStyle w:val="ListParagraph"/>
        <w:numPr>
          <w:ilvl w:val="1"/>
          <w:numId w:val="49"/>
        </w:numPr>
        <w:tabs>
          <w:tab w:pos="1120" w:val="left" w:leader="none"/>
          <w:tab w:pos="1121" w:val="left" w:leader="none"/>
        </w:tabs>
        <w:spacing w:line="309" w:lineRule="auto" w:before="3" w:after="0"/>
        <w:ind w:left="700" w:right="138" w:firstLine="0"/>
        <w:jc w:val="left"/>
        <w:rPr>
          <w:sz w:val="21"/>
        </w:rPr>
      </w:pPr>
      <w:r>
        <w:rPr>
          <w:sz w:val="21"/>
        </w:rPr>
        <w:t>wholesale buyers of ivory products are generally unaware of the reasons for the dwindling world supply of</w:t>
      </w:r>
      <w:r>
        <w:rPr>
          <w:spacing w:val="-5"/>
          <w:sz w:val="21"/>
        </w:rPr>
        <w:t> </w:t>
      </w:r>
      <w:r>
        <w:rPr>
          <w:sz w:val="21"/>
        </w:rPr>
        <w:t>ivory</w:t>
      </w:r>
    </w:p>
    <w:p>
      <w:pPr>
        <w:pStyle w:val="ListParagraph"/>
        <w:numPr>
          <w:ilvl w:val="1"/>
          <w:numId w:val="49"/>
        </w:numPr>
        <w:tabs>
          <w:tab w:pos="1121" w:val="left" w:leader="none"/>
        </w:tabs>
        <w:spacing w:line="240" w:lineRule="auto" w:before="3" w:after="0"/>
        <w:ind w:left="700" w:right="0" w:firstLine="0"/>
        <w:jc w:val="both"/>
        <w:rPr>
          <w:sz w:val="21"/>
        </w:rPr>
      </w:pPr>
      <w:r>
        <w:rPr>
          <w:sz w:val="21"/>
        </w:rPr>
        <w:t>a continued supply of legal ivory is ensured because elephants reproduce in</w:t>
      </w:r>
      <w:r>
        <w:rPr>
          <w:spacing w:val="-17"/>
          <w:sz w:val="21"/>
        </w:rPr>
        <w:t> </w:t>
      </w:r>
      <w:r>
        <w:rPr>
          <w:sz w:val="21"/>
        </w:rPr>
        <w:t>captivity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49"/>
        </w:numPr>
        <w:tabs>
          <w:tab w:pos="1121" w:val="left" w:leader="none"/>
        </w:tabs>
        <w:spacing w:line="309" w:lineRule="auto" w:before="172" w:after="0"/>
        <w:ind w:left="700" w:right="136" w:firstLine="0"/>
        <w:jc w:val="both"/>
        <w:rPr>
          <w:sz w:val="21"/>
        </w:rPr>
      </w:pPr>
      <w:r>
        <w:rPr/>
        <w:drawing>
          <wp:anchor distT="0" distB="0" distL="0" distR="0" allowOverlap="1" layoutInCell="1" locked="0" behindDoc="1" simplePos="0" relativeHeight="268326839">
            <wp:simplePos x="0" y="0"/>
            <wp:positionH relativeFrom="page">
              <wp:posOffset>1153526</wp:posOffset>
            </wp:positionH>
            <wp:positionV relativeFrom="paragraph">
              <wp:posOffset>-32505</wp:posOffset>
            </wp:positionV>
            <wp:extent cx="2718703" cy="2500816"/>
            <wp:effectExtent l="0" t="0" r="0" b="0"/>
            <wp:wrapNone/>
            <wp:docPr id="105" name="image2.png" descr=""/>
            <wp:cNvGraphicFramePr>
              <a:graphicFrameLocks noChangeAspect="1"/>
            </wp:cNvGraphicFramePr>
            <a:graphic>
              <a:graphicData uri="http://schemas.openxmlformats.org/drawingml/2006/picture">
                <pic:pic>
                  <pic:nvPicPr>
                    <pic:cNvPr id="10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FilmPro sells millions of videocassettes directly to consumers at $25 apiece for a $10 profit on each. However, FilmPro is losing money because people are buying illegally copied versions of its $25 videocassettes at far cheaper prices. So </w:t>
      </w:r>
      <w:r>
        <w:rPr>
          <w:spacing w:val="-3"/>
          <w:sz w:val="21"/>
        </w:rPr>
        <w:t>far, </w:t>
      </w:r>
      <w:r>
        <w:rPr>
          <w:sz w:val="21"/>
        </w:rPr>
        <w:t>one million illegally copied cassettes have been sold for $5 each. Illegal copying, therefore, has cost the company at least $10 million in potential profits.</w:t>
      </w:r>
    </w:p>
    <w:p>
      <w:pPr>
        <w:pStyle w:val="BodyText"/>
        <w:spacing w:before="4"/>
        <w:rPr>
          <w:sz w:val="27"/>
        </w:rPr>
      </w:pPr>
    </w:p>
    <w:p>
      <w:pPr>
        <w:pStyle w:val="BodyText"/>
        <w:spacing w:line="309" w:lineRule="auto"/>
        <w:ind w:left="700"/>
      </w:pPr>
      <w:r>
        <w:rPr/>
        <w:t>Which of the following is an assumption that, if true, would allow the conclusion above to be properly drawn?</w:t>
      </w:r>
    </w:p>
    <w:p>
      <w:pPr>
        <w:pStyle w:val="BodyText"/>
        <w:spacing w:before="4"/>
        <w:rPr>
          <w:sz w:val="27"/>
        </w:rPr>
      </w:pPr>
    </w:p>
    <w:p>
      <w:pPr>
        <w:pStyle w:val="ListParagraph"/>
        <w:numPr>
          <w:ilvl w:val="1"/>
          <w:numId w:val="49"/>
        </w:numPr>
        <w:tabs>
          <w:tab w:pos="1121" w:val="left" w:leader="none"/>
        </w:tabs>
        <w:spacing w:line="240" w:lineRule="auto" w:before="1" w:after="0"/>
        <w:ind w:left="1120" w:right="0" w:hanging="420"/>
        <w:jc w:val="both"/>
        <w:rPr>
          <w:sz w:val="21"/>
        </w:rPr>
      </w:pPr>
      <w:r>
        <w:rPr>
          <w:sz w:val="21"/>
        </w:rPr>
        <w:t>The price of the illegally copied videocassettes never goes below $5</w:t>
      </w:r>
      <w:r>
        <w:rPr>
          <w:spacing w:val="-15"/>
          <w:sz w:val="21"/>
        </w:rPr>
        <w:t> </w:t>
      </w:r>
      <w:r>
        <w:rPr>
          <w:sz w:val="21"/>
        </w:rPr>
        <w:t>apiece.</w:t>
      </w:r>
    </w:p>
    <w:p>
      <w:pPr>
        <w:pStyle w:val="ListParagraph"/>
        <w:numPr>
          <w:ilvl w:val="1"/>
          <w:numId w:val="49"/>
        </w:numPr>
        <w:tabs>
          <w:tab w:pos="1120" w:val="left" w:leader="none"/>
          <w:tab w:pos="1121" w:val="left" w:leader="none"/>
        </w:tabs>
        <w:spacing w:line="309" w:lineRule="auto" w:before="70" w:after="0"/>
        <w:ind w:left="1120" w:right="138" w:hanging="420"/>
        <w:jc w:val="left"/>
        <w:rPr>
          <w:sz w:val="21"/>
        </w:rPr>
      </w:pPr>
      <w:r>
        <w:rPr>
          <w:sz w:val="21"/>
        </w:rPr>
        <w:t>At least one million more cassettes would have been purchased from FilmPro for $25 apiece if the illegally copied cassettes had not been</w:t>
      </w:r>
      <w:r>
        <w:rPr>
          <w:spacing w:val="-15"/>
          <w:sz w:val="21"/>
        </w:rPr>
        <w:t> </w:t>
      </w:r>
      <w:r>
        <w:rPr>
          <w:sz w:val="21"/>
        </w:rPr>
        <w:t>available.</w:t>
      </w:r>
    </w:p>
    <w:p>
      <w:pPr>
        <w:pStyle w:val="ListParagraph"/>
        <w:numPr>
          <w:ilvl w:val="1"/>
          <w:numId w:val="49"/>
        </w:numPr>
        <w:tabs>
          <w:tab w:pos="1121" w:val="left" w:leader="none"/>
        </w:tabs>
        <w:spacing w:line="240" w:lineRule="auto" w:before="2" w:after="0"/>
        <w:ind w:left="1120" w:right="0" w:hanging="420"/>
        <w:jc w:val="both"/>
        <w:rPr>
          <w:sz w:val="21"/>
        </w:rPr>
      </w:pPr>
      <w:r>
        <w:rPr>
          <w:sz w:val="21"/>
        </w:rPr>
        <w:t>FilmPro refunds money to customers dissatisfied with the original</w:t>
      </w:r>
      <w:r>
        <w:rPr>
          <w:spacing w:val="-20"/>
          <w:sz w:val="21"/>
        </w:rPr>
        <w:t> </w:t>
      </w:r>
      <w:r>
        <w:rPr>
          <w:sz w:val="21"/>
        </w:rPr>
        <w:t>cassettes.</w:t>
      </w:r>
    </w:p>
    <w:p>
      <w:pPr>
        <w:pStyle w:val="ListParagraph"/>
        <w:numPr>
          <w:ilvl w:val="1"/>
          <w:numId w:val="49"/>
        </w:numPr>
        <w:tabs>
          <w:tab w:pos="1120" w:val="left" w:leader="none"/>
          <w:tab w:pos="1121" w:val="left" w:leader="none"/>
        </w:tabs>
        <w:spacing w:line="309" w:lineRule="auto" w:before="70" w:after="0"/>
        <w:ind w:left="1120" w:right="143" w:hanging="420"/>
        <w:jc w:val="left"/>
        <w:rPr>
          <w:sz w:val="21"/>
        </w:rPr>
      </w:pPr>
      <w:r>
        <w:rPr>
          <w:sz w:val="21"/>
        </w:rPr>
        <w:t>The illegally copied tapes are of such high quality that it is virtually impossible to differentiate between them and the</w:t>
      </w:r>
      <w:r>
        <w:rPr>
          <w:spacing w:val="-14"/>
          <w:sz w:val="21"/>
        </w:rPr>
        <w:t> </w:t>
      </w:r>
      <w:r>
        <w:rPr>
          <w:sz w:val="21"/>
        </w:rPr>
        <w:t>originals.</w:t>
      </w:r>
    </w:p>
    <w:p>
      <w:pPr>
        <w:pStyle w:val="ListParagraph"/>
        <w:numPr>
          <w:ilvl w:val="1"/>
          <w:numId w:val="49"/>
        </w:numPr>
        <w:tabs>
          <w:tab w:pos="1121" w:val="left" w:leader="none"/>
        </w:tabs>
        <w:spacing w:line="240" w:lineRule="auto" w:before="3" w:after="0"/>
        <w:ind w:left="1120" w:right="0" w:hanging="420"/>
        <w:jc w:val="both"/>
        <w:rPr>
          <w:sz w:val="21"/>
        </w:rPr>
      </w:pPr>
      <w:r>
        <w:rPr>
          <w:sz w:val="21"/>
        </w:rPr>
        <w:t>FilmPro never sells discontinued videocassettes at less than $25</w:t>
      </w:r>
      <w:r>
        <w:rPr>
          <w:spacing w:val="-15"/>
          <w:sz w:val="21"/>
        </w:rPr>
        <w:t> </w:t>
      </w:r>
      <w:r>
        <w:rPr>
          <w:sz w:val="21"/>
        </w:rPr>
        <w:t>apiece.</w:t>
      </w:r>
    </w:p>
    <w:p>
      <w:pPr>
        <w:spacing w:after="0" w:line="240" w:lineRule="auto"/>
        <w:jc w:val="both"/>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7" w:firstLine="0"/>
        <w:jc w:val="both"/>
        <w:rPr>
          <w:sz w:val="21"/>
        </w:rPr>
      </w:pPr>
      <w:r>
        <w:rPr>
          <w:sz w:val="21"/>
        </w:rPr>
        <w:t>Only in a social milieu in which many parties are scheduled for the same time do party hosts buy visually striking invitations in order to attract the invited guests to the parties. A business that produces visually striking party invitations is currently located in Los Angeles. Thus, it can be concluded that the schedule of parties in Los Angeles must be very</w:t>
      </w:r>
      <w:r>
        <w:rPr>
          <w:spacing w:val="-30"/>
          <w:sz w:val="21"/>
        </w:rPr>
        <w:t> </w:t>
      </w:r>
      <w:r>
        <w:rPr>
          <w:sz w:val="21"/>
        </w:rPr>
        <w:t>crowded.</w:t>
      </w:r>
    </w:p>
    <w:p>
      <w:pPr>
        <w:pStyle w:val="BodyText"/>
        <w:spacing w:before="4"/>
        <w:rPr>
          <w:sz w:val="27"/>
        </w:rPr>
      </w:pPr>
    </w:p>
    <w:p>
      <w:pPr>
        <w:pStyle w:val="BodyText"/>
        <w:ind w:left="700"/>
      </w:pPr>
      <w:r>
        <w:rPr/>
        <w:t>The argument above is properly drawn if the truth of which of the following is assumed?</w:t>
      </w:r>
    </w:p>
    <w:p>
      <w:pPr>
        <w:pStyle w:val="BodyText"/>
        <w:rPr>
          <w:sz w:val="22"/>
        </w:rPr>
      </w:pPr>
    </w:p>
    <w:p>
      <w:pPr>
        <w:pStyle w:val="ListParagraph"/>
        <w:numPr>
          <w:ilvl w:val="1"/>
          <w:numId w:val="49"/>
        </w:numPr>
        <w:tabs>
          <w:tab w:pos="1120" w:val="left" w:leader="none"/>
          <w:tab w:pos="1121" w:val="left" w:leader="none"/>
        </w:tabs>
        <w:spacing w:line="240" w:lineRule="auto" w:before="129" w:after="0"/>
        <w:ind w:left="1120" w:right="0" w:hanging="420"/>
        <w:jc w:val="left"/>
        <w:rPr>
          <w:sz w:val="21"/>
        </w:rPr>
      </w:pPr>
      <w:r>
        <w:rPr>
          <w:sz w:val="21"/>
        </w:rPr>
        <w:t>There is also a business in Los Angeles that produces ordinary party</w:t>
      </w:r>
      <w:r>
        <w:rPr>
          <w:spacing w:val="-31"/>
          <w:sz w:val="21"/>
        </w:rPr>
        <w:t> </w:t>
      </w:r>
      <w:r>
        <w:rPr>
          <w:sz w:val="21"/>
        </w:rPr>
        <w:t>invitations.</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Party guests can attend no more than one party per</w:t>
      </w:r>
      <w:r>
        <w:rPr>
          <w:spacing w:val="-12"/>
          <w:sz w:val="21"/>
        </w:rPr>
        <w:t> </w:t>
      </w:r>
      <w:r>
        <w:rPr>
          <w:sz w:val="21"/>
        </w:rPr>
        <w:t>evening.</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pict>
          <v:shape style="position:absolute;margin-left:291.430023pt;margin-top:11.922686pt;width:194.7pt;height:183pt;mso-position-horizontal-relative:page;mso-position-vertical-relative:paragraph;z-index:-108544"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At most parties, there are uninvited guests who add to the number of people in</w:t>
      </w:r>
      <w:r>
        <w:rPr>
          <w:spacing w:val="-18"/>
          <w:sz w:val="21"/>
        </w:rPr>
        <w:t> </w:t>
      </w:r>
      <w:r>
        <w:rPr>
          <w:sz w:val="21"/>
        </w:rPr>
        <w:t>attendance.</w:t>
      </w:r>
    </w:p>
    <w:p>
      <w:pPr>
        <w:pStyle w:val="ListParagraph"/>
        <w:numPr>
          <w:ilvl w:val="1"/>
          <w:numId w:val="49"/>
        </w:numPr>
        <w:tabs>
          <w:tab w:pos="1120" w:val="left" w:leader="none"/>
          <w:tab w:pos="1121" w:val="left" w:leader="none"/>
        </w:tabs>
        <w:spacing w:line="309" w:lineRule="auto" w:before="70" w:after="0"/>
        <w:ind w:left="1120" w:right="139" w:hanging="420"/>
        <w:jc w:val="left"/>
        <w:rPr>
          <w:sz w:val="21"/>
        </w:rPr>
      </w:pPr>
      <w:r>
        <w:rPr>
          <w:sz w:val="21"/>
        </w:rPr>
        <w:t>Many of the visually striking party invitations produced in Los Angeles are bought for parties in Los</w:t>
      </w:r>
      <w:r>
        <w:rPr>
          <w:spacing w:val="-17"/>
          <w:sz w:val="21"/>
        </w:rPr>
        <w:t> </w:t>
      </w:r>
      <w:r>
        <w:rPr>
          <w:sz w:val="21"/>
        </w:rPr>
        <w:t>Angeles.</w:t>
      </w:r>
    </w:p>
    <w:p>
      <w:pPr>
        <w:pStyle w:val="ListParagraph"/>
        <w:numPr>
          <w:ilvl w:val="1"/>
          <w:numId w:val="49"/>
        </w:numPr>
        <w:tabs>
          <w:tab w:pos="1120" w:val="left" w:leader="none"/>
          <w:tab w:pos="1121" w:val="left" w:leader="none"/>
        </w:tabs>
        <w:spacing w:line="240" w:lineRule="auto" w:before="3" w:after="0"/>
        <w:ind w:left="1120" w:right="0" w:hanging="420"/>
        <w:jc w:val="left"/>
        <w:rPr>
          <w:sz w:val="21"/>
        </w:rPr>
      </w:pPr>
      <w:r>
        <w:rPr>
          <w:sz w:val="21"/>
        </w:rPr>
        <w:t>Sending party invitations is a duty that hosts rarely delegate to</w:t>
      </w:r>
      <w:r>
        <w:rPr>
          <w:spacing w:val="-18"/>
          <w:sz w:val="21"/>
        </w:rPr>
        <w:t> </w:t>
      </w:r>
      <w:r>
        <w:rPr>
          <w:sz w:val="21"/>
        </w:rPr>
        <w:t>others.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0"/>
        </w:rPr>
      </w:pPr>
    </w:p>
    <w:p>
      <w:pPr>
        <w:pStyle w:val="ListParagraph"/>
        <w:numPr>
          <w:ilvl w:val="0"/>
          <w:numId w:val="49"/>
        </w:numPr>
        <w:tabs>
          <w:tab w:pos="1121" w:val="left" w:leader="none"/>
        </w:tabs>
        <w:spacing w:line="309" w:lineRule="auto" w:before="0" w:after="0"/>
        <w:ind w:left="700" w:right="133" w:firstLine="0"/>
        <w:jc w:val="both"/>
        <w:rPr>
          <w:sz w:val="21"/>
        </w:rPr>
      </w:pPr>
      <w:r>
        <w:rPr/>
        <w:drawing>
          <wp:anchor distT="0" distB="0" distL="0" distR="0" allowOverlap="1" layoutInCell="1" locked="0" behindDoc="1" simplePos="0" relativeHeight="268326887">
            <wp:simplePos x="0" y="0"/>
            <wp:positionH relativeFrom="page">
              <wp:posOffset>1153526</wp:posOffset>
            </wp:positionH>
            <wp:positionV relativeFrom="paragraph">
              <wp:posOffset>452889</wp:posOffset>
            </wp:positionV>
            <wp:extent cx="2718703" cy="2500816"/>
            <wp:effectExtent l="0" t="0" r="0" b="0"/>
            <wp:wrapNone/>
            <wp:docPr id="107" name="image2.png" descr=""/>
            <wp:cNvGraphicFramePr>
              <a:graphicFrameLocks noChangeAspect="1"/>
            </wp:cNvGraphicFramePr>
            <a:graphic>
              <a:graphicData uri="http://schemas.openxmlformats.org/drawingml/2006/picture">
                <pic:pic>
                  <pic:nvPicPr>
                    <pic:cNvPr id="10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Bracken, a poisonous weed, is spreading and damaging much pastureland in the Northern Hemisphere. One potentially inexpensive and self-sustaining countermeasure is to introduce natural enemies of the plant; therefore, some scientists have proposed to control bracken by a release of bracken-eating moths native to the Southern Hemisphere into bracken-infested areas in the Northern</w:t>
      </w:r>
      <w:r>
        <w:rPr>
          <w:spacing w:val="-6"/>
          <w:sz w:val="21"/>
        </w:rPr>
        <w:t> </w:t>
      </w:r>
      <w:r>
        <w:rPr>
          <w:sz w:val="21"/>
        </w:rPr>
        <w:t>Hemisphere.</w:t>
      </w:r>
    </w:p>
    <w:p>
      <w:pPr>
        <w:pStyle w:val="BodyText"/>
        <w:spacing w:before="3"/>
        <w:rPr>
          <w:sz w:val="27"/>
        </w:rPr>
      </w:pPr>
    </w:p>
    <w:p>
      <w:pPr>
        <w:pStyle w:val="BodyText"/>
        <w:spacing w:line="309" w:lineRule="auto" w:before="1"/>
        <w:ind w:left="700" w:right="137"/>
        <w:jc w:val="both"/>
      </w:pPr>
      <w:r>
        <w:rPr/>
        <w:t>If the scientists' proposal for controlling bracken is adopted, which of the following is a necessary condition for its success?</w:t>
      </w:r>
    </w:p>
    <w:p>
      <w:pPr>
        <w:pStyle w:val="BodyText"/>
        <w:spacing w:before="4"/>
        <w:rPr>
          <w:sz w:val="27"/>
        </w:rPr>
      </w:pPr>
    </w:p>
    <w:p>
      <w:pPr>
        <w:pStyle w:val="ListParagraph"/>
        <w:numPr>
          <w:ilvl w:val="0"/>
          <w:numId w:val="52"/>
        </w:numPr>
        <w:tabs>
          <w:tab w:pos="1120" w:val="left" w:leader="none"/>
          <w:tab w:pos="1121" w:val="left" w:leader="none"/>
        </w:tabs>
        <w:spacing w:line="309" w:lineRule="auto" w:before="0" w:after="0"/>
        <w:ind w:left="1120" w:right="137" w:hanging="420"/>
        <w:jc w:val="left"/>
        <w:rPr>
          <w:sz w:val="21"/>
        </w:rPr>
      </w:pPr>
      <w:r>
        <w:rPr>
          <w:sz w:val="21"/>
        </w:rPr>
        <w:t>That bracken in the Northern Hemisphere grows in approximately the same climates and soil conditions in which it grows in the Southern</w:t>
      </w:r>
      <w:r>
        <w:rPr>
          <w:spacing w:val="-15"/>
          <w:sz w:val="21"/>
        </w:rPr>
        <w:t> </w:t>
      </w:r>
      <w:r>
        <w:rPr>
          <w:sz w:val="21"/>
        </w:rPr>
        <w:t>Hemisphere</w:t>
      </w:r>
    </w:p>
    <w:p>
      <w:pPr>
        <w:pStyle w:val="ListParagraph"/>
        <w:numPr>
          <w:ilvl w:val="0"/>
          <w:numId w:val="52"/>
        </w:numPr>
        <w:tabs>
          <w:tab w:pos="1120" w:val="left" w:leader="none"/>
          <w:tab w:pos="1121" w:val="left" w:leader="none"/>
        </w:tabs>
        <w:spacing w:line="309" w:lineRule="auto" w:before="2" w:after="0"/>
        <w:ind w:left="1120" w:right="139" w:hanging="420"/>
        <w:jc w:val="left"/>
        <w:rPr>
          <w:sz w:val="21"/>
        </w:rPr>
      </w:pPr>
      <w:r>
        <w:rPr>
          <w:sz w:val="21"/>
        </w:rPr>
        <w:t>That the released moths will feed on weeds other than bracken that are native to the Northern Hemisphere</w:t>
      </w:r>
    </w:p>
    <w:p>
      <w:pPr>
        <w:pStyle w:val="ListParagraph"/>
        <w:numPr>
          <w:ilvl w:val="0"/>
          <w:numId w:val="52"/>
        </w:numPr>
        <w:tabs>
          <w:tab w:pos="1120" w:val="left" w:leader="none"/>
          <w:tab w:pos="1121" w:val="left" w:leader="none"/>
        </w:tabs>
        <w:spacing w:line="309" w:lineRule="auto" w:before="2" w:after="0"/>
        <w:ind w:left="1120" w:right="136" w:hanging="420"/>
        <w:jc w:val="left"/>
        <w:rPr>
          <w:sz w:val="21"/>
        </w:rPr>
      </w:pPr>
      <w:r>
        <w:rPr>
          <w:sz w:val="21"/>
        </w:rPr>
        <w:t>That the livestock that will return to pastures now lost to bracken will develop immunities to the diseases caused by</w:t>
      </w:r>
      <w:r>
        <w:rPr>
          <w:spacing w:val="-4"/>
          <w:sz w:val="21"/>
        </w:rPr>
        <w:t> </w:t>
      </w:r>
      <w:r>
        <w:rPr>
          <w:sz w:val="21"/>
        </w:rPr>
        <w:t>bracken</w:t>
      </w:r>
    </w:p>
    <w:p>
      <w:pPr>
        <w:pStyle w:val="ListParagraph"/>
        <w:numPr>
          <w:ilvl w:val="0"/>
          <w:numId w:val="52"/>
        </w:numPr>
        <w:tabs>
          <w:tab w:pos="1120" w:val="left" w:leader="none"/>
          <w:tab w:pos="1121" w:val="left" w:leader="none"/>
        </w:tabs>
        <w:spacing w:line="309" w:lineRule="auto" w:before="2" w:after="0"/>
        <w:ind w:left="1120" w:right="137" w:hanging="420"/>
        <w:jc w:val="left"/>
        <w:rPr>
          <w:sz w:val="21"/>
        </w:rPr>
      </w:pPr>
      <w:r>
        <w:rPr>
          <w:sz w:val="21"/>
        </w:rPr>
        <w:t>That the released moths will survive in sufficient numbers to build a population large enough to reduce bracken and retard its</w:t>
      </w:r>
      <w:r>
        <w:rPr>
          <w:spacing w:val="-12"/>
          <w:sz w:val="21"/>
        </w:rPr>
        <w:t> </w:t>
      </w:r>
      <w:r>
        <w:rPr>
          <w:sz w:val="21"/>
        </w:rPr>
        <w:t>growth</w:t>
      </w:r>
    </w:p>
    <w:p>
      <w:pPr>
        <w:pStyle w:val="ListParagraph"/>
        <w:numPr>
          <w:ilvl w:val="0"/>
          <w:numId w:val="52"/>
        </w:numPr>
        <w:tabs>
          <w:tab w:pos="1120" w:val="left" w:leader="none"/>
          <w:tab w:pos="1121" w:val="left" w:leader="none"/>
        </w:tabs>
        <w:spacing w:line="309" w:lineRule="auto" w:before="2" w:after="0"/>
        <w:ind w:left="1120" w:right="138" w:hanging="420"/>
        <w:jc w:val="left"/>
        <w:rPr>
          <w:sz w:val="21"/>
        </w:rPr>
      </w:pPr>
      <w:r>
        <w:rPr>
          <w:sz w:val="21"/>
        </w:rPr>
        <w:t>That traditional methods of control, such as burning, cutting, and chemical spraying, will not become less expensive or labor-intensive than they are</w:t>
      </w:r>
      <w:r>
        <w:rPr>
          <w:spacing w:val="-16"/>
          <w:sz w:val="21"/>
        </w:rPr>
        <w:t> </w:t>
      </w:r>
      <w:r>
        <w:rPr>
          <w:sz w:val="21"/>
        </w:rPr>
        <w:t>now</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54" w:firstLine="0"/>
        <w:jc w:val="both"/>
        <w:rPr>
          <w:sz w:val="21"/>
        </w:rPr>
      </w:pPr>
      <w:r>
        <w:rPr>
          <w:sz w:val="21"/>
        </w:rPr>
        <w:t>During a press conference, Council Member Johns stated that the advisory council appointed by Mayor Smith has been one of the least effective in recent </w:t>
      </w:r>
      <w:r>
        <w:rPr>
          <w:spacing w:val="-4"/>
          <w:sz w:val="21"/>
        </w:rPr>
        <w:t>history. </w:t>
      </w:r>
      <w:r>
        <w:rPr>
          <w:sz w:val="21"/>
        </w:rPr>
        <w:t>When asked to support that claim, Johns pointed out that most citizens could not name any member of the advisory</w:t>
      </w:r>
      <w:r>
        <w:rPr>
          <w:spacing w:val="-19"/>
          <w:sz w:val="21"/>
        </w:rPr>
        <w:t> </w:t>
      </w:r>
      <w:r>
        <w:rPr>
          <w:sz w:val="21"/>
        </w:rPr>
        <w:t>council.</w:t>
      </w:r>
    </w:p>
    <w:p>
      <w:pPr>
        <w:pStyle w:val="BodyText"/>
        <w:spacing w:before="4"/>
        <w:rPr>
          <w:sz w:val="27"/>
        </w:rPr>
      </w:pPr>
    </w:p>
    <w:p>
      <w:pPr>
        <w:pStyle w:val="BodyText"/>
        <w:ind w:left="700"/>
      </w:pPr>
      <w:r>
        <w:rPr/>
        <w:t>The rationale given by Council Member Johns depends on the assumption that</w:t>
      </w:r>
    </w:p>
    <w:p>
      <w:pPr>
        <w:pStyle w:val="BodyText"/>
        <w:rPr>
          <w:sz w:val="22"/>
        </w:rPr>
      </w:pPr>
    </w:p>
    <w:p>
      <w:pPr>
        <w:pStyle w:val="ListParagraph"/>
        <w:numPr>
          <w:ilvl w:val="0"/>
          <w:numId w:val="53"/>
        </w:numPr>
        <w:tabs>
          <w:tab w:pos="1120" w:val="left" w:leader="none"/>
          <w:tab w:pos="1121" w:val="left" w:leader="none"/>
        </w:tabs>
        <w:spacing w:line="309" w:lineRule="auto" w:before="129" w:after="0"/>
        <w:ind w:left="1120" w:right="157" w:hanging="420"/>
        <w:jc w:val="left"/>
        <w:rPr>
          <w:sz w:val="21"/>
        </w:rPr>
      </w:pPr>
      <w:r>
        <w:rPr>
          <w:sz w:val="21"/>
        </w:rPr>
        <w:t>a member of the advisory council who is doing a bad job is just as likely to be familiar to the public as a member of the advisory council who is doing a good</w:t>
      </w:r>
      <w:r>
        <w:rPr>
          <w:spacing w:val="-14"/>
          <w:sz w:val="21"/>
        </w:rPr>
        <w:t> </w:t>
      </w:r>
      <w:r>
        <w:rPr>
          <w:sz w:val="21"/>
        </w:rPr>
        <w:t>job</w:t>
      </w:r>
    </w:p>
    <w:p>
      <w:pPr>
        <w:pStyle w:val="ListParagraph"/>
        <w:numPr>
          <w:ilvl w:val="0"/>
          <w:numId w:val="53"/>
        </w:numPr>
        <w:tabs>
          <w:tab w:pos="1120" w:val="left" w:leader="none"/>
          <w:tab w:pos="1121" w:val="left" w:leader="none"/>
        </w:tabs>
        <w:spacing w:line="240" w:lineRule="auto" w:before="2" w:after="0"/>
        <w:ind w:left="1120" w:right="0" w:hanging="420"/>
        <w:jc w:val="left"/>
        <w:rPr>
          <w:sz w:val="21"/>
        </w:rPr>
      </w:pPr>
      <w:r>
        <w:rPr>
          <w:sz w:val="21"/>
        </w:rPr>
        <w:t>the public is not generally interested in the activities of the advisory</w:t>
      </w:r>
      <w:r>
        <w:rPr>
          <w:spacing w:val="-24"/>
          <w:sz w:val="21"/>
        </w:rPr>
        <w:t> </w:t>
      </w:r>
      <w:r>
        <w:rPr>
          <w:sz w:val="21"/>
        </w:rPr>
        <w:t>council</w:t>
      </w:r>
    </w:p>
    <w:p>
      <w:pPr>
        <w:pStyle w:val="ListParagraph"/>
        <w:numPr>
          <w:ilvl w:val="0"/>
          <w:numId w:val="53"/>
        </w:numPr>
        <w:tabs>
          <w:tab w:pos="1120" w:val="left" w:leader="none"/>
          <w:tab w:pos="1121" w:val="left" w:leader="none"/>
        </w:tabs>
        <w:spacing w:line="240" w:lineRule="auto" w:before="70" w:after="0"/>
        <w:ind w:left="1120" w:right="0" w:hanging="420"/>
        <w:jc w:val="left"/>
        <w:rPr>
          <w:sz w:val="21"/>
        </w:rPr>
      </w:pPr>
      <w:r>
        <w:rPr/>
        <w:pict>
          <v:shape style="position:absolute;margin-left:291.430023pt;margin-top:11.922686pt;width:194.7pt;height:183pt;mso-position-horizontal-relative:page;mso-position-vertical-relative:paragraph;z-index:-108496"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only council members are qualified to judge the quality of the advisory council's</w:t>
      </w:r>
      <w:r>
        <w:rPr>
          <w:spacing w:val="-21"/>
          <w:sz w:val="21"/>
        </w:rPr>
        <w:t> </w:t>
      </w:r>
      <w:r>
        <w:rPr>
          <w:sz w:val="21"/>
        </w:rPr>
        <w:t>work</w:t>
      </w:r>
    </w:p>
    <w:p>
      <w:pPr>
        <w:pStyle w:val="ListParagraph"/>
        <w:numPr>
          <w:ilvl w:val="0"/>
          <w:numId w:val="53"/>
        </w:numPr>
        <w:tabs>
          <w:tab w:pos="1120" w:val="left" w:leader="none"/>
          <w:tab w:pos="1121" w:val="left" w:leader="none"/>
        </w:tabs>
        <w:spacing w:line="309" w:lineRule="auto" w:before="70" w:after="0"/>
        <w:ind w:left="1120" w:right="159" w:hanging="420"/>
        <w:jc w:val="left"/>
        <w:rPr>
          <w:sz w:val="21"/>
        </w:rPr>
      </w:pPr>
      <w:r>
        <w:rPr>
          <w:sz w:val="21"/>
        </w:rPr>
        <w:t>the public's familiarity with the composition of the advisory council is an indication of the effectiveness of the advisory council's</w:t>
      </w:r>
      <w:r>
        <w:rPr>
          <w:spacing w:val="-16"/>
          <w:sz w:val="21"/>
        </w:rPr>
        <w:t> </w:t>
      </w:r>
      <w:r>
        <w:rPr>
          <w:sz w:val="21"/>
        </w:rPr>
        <w:t>work</w:t>
      </w:r>
    </w:p>
    <w:p>
      <w:pPr>
        <w:pStyle w:val="ListParagraph"/>
        <w:numPr>
          <w:ilvl w:val="0"/>
          <w:numId w:val="53"/>
        </w:numPr>
        <w:tabs>
          <w:tab w:pos="1120" w:val="left" w:leader="none"/>
          <w:tab w:pos="1121" w:val="left" w:leader="none"/>
        </w:tabs>
        <w:spacing w:line="309" w:lineRule="auto" w:before="2" w:after="0"/>
        <w:ind w:left="1120" w:right="163" w:hanging="420"/>
        <w:jc w:val="left"/>
        <w:rPr>
          <w:sz w:val="21"/>
        </w:rPr>
      </w:pPr>
      <w:r>
        <w:rPr>
          <w:sz w:val="21"/>
        </w:rPr>
        <w:t>the members of the advisory council were selected because each of them was already well known to the</w:t>
      </w:r>
      <w:r>
        <w:rPr>
          <w:spacing w:val="-5"/>
          <w:sz w:val="21"/>
        </w:rPr>
        <w:t> </w:t>
      </w:r>
      <w:r>
        <w:rPr>
          <w:sz w:val="21"/>
        </w:rPr>
        <w:t>citizenry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49"/>
        </w:numPr>
        <w:tabs>
          <w:tab w:pos="1121" w:val="left" w:leader="none"/>
        </w:tabs>
        <w:spacing w:line="309" w:lineRule="auto" w:before="0" w:after="0"/>
        <w:ind w:left="700" w:right="103" w:firstLine="0"/>
        <w:jc w:val="both"/>
        <w:rPr>
          <w:sz w:val="21"/>
        </w:rPr>
      </w:pPr>
      <w:r>
        <w:rPr/>
        <w:drawing>
          <wp:anchor distT="0" distB="0" distL="0" distR="0" allowOverlap="1" layoutInCell="1" locked="0" behindDoc="1" simplePos="0" relativeHeight="268326935">
            <wp:simplePos x="0" y="0"/>
            <wp:positionH relativeFrom="page">
              <wp:posOffset>1153526</wp:posOffset>
            </wp:positionH>
            <wp:positionV relativeFrom="paragraph">
              <wp:posOffset>452889</wp:posOffset>
            </wp:positionV>
            <wp:extent cx="2718703" cy="2500816"/>
            <wp:effectExtent l="0" t="0" r="0" b="0"/>
            <wp:wrapNone/>
            <wp:docPr id="109" name="image2.png" descr=""/>
            <wp:cNvGraphicFramePr>
              <a:graphicFrameLocks noChangeAspect="1"/>
            </wp:cNvGraphicFramePr>
            <a:graphic>
              <a:graphicData uri="http://schemas.openxmlformats.org/drawingml/2006/picture">
                <pic:pic>
                  <pic:nvPicPr>
                    <pic:cNvPr id="11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X-ray examination of a recently discovered painting—judged by some authorities to be a self-portrait by Vincent van Gogh—revealed an underimage of a woman's face. Either van Gogh   or another painter covered the first painting with the portrait now seen on the surface of the canvas. Because the face of the woman in the underimage also appears on canvases van Gogh is known to have painted, the surface painting must be an authentic self-portrait by van</w:t>
      </w:r>
      <w:r>
        <w:rPr>
          <w:spacing w:val="-17"/>
          <w:sz w:val="21"/>
        </w:rPr>
        <w:t> </w:t>
      </w:r>
      <w:r>
        <w:rPr>
          <w:sz w:val="21"/>
        </w:rPr>
        <w:t>Gogh.</w:t>
      </w:r>
    </w:p>
    <w:p>
      <w:pPr>
        <w:pStyle w:val="BodyText"/>
        <w:spacing w:before="4"/>
        <w:rPr>
          <w:sz w:val="27"/>
        </w:rPr>
      </w:pPr>
    </w:p>
    <w:p>
      <w:pPr>
        <w:pStyle w:val="BodyText"/>
        <w:ind w:left="700"/>
      </w:pPr>
      <w:r>
        <w:rPr/>
        <w:t>The conclusion above is properly drawn if which of the following is assumed?</w:t>
      </w:r>
    </w:p>
    <w:p>
      <w:pPr>
        <w:pStyle w:val="BodyText"/>
        <w:rPr>
          <w:sz w:val="22"/>
        </w:rPr>
      </w:pPr>
    </w:p>
    <w:p>
      <w:pPr>
        <w:pStyle w:val="ListParagraph"/>
        <w:numPr>
          <w:ilvl w:val="0"/>
          <w:numId w:val="54"/>
        </w:numPr>
        <w:tabs>
          <w:tab w:pos="1120" w:val="left" w:leader="none"/>
          <w:tab w:pos="1121" w:val="left" w:leader="none"/>
        </w:tabs>
        <w:spacing w:line="309" w:lineRule="auto" w:before="129" w:after="0"/>
        <w:ind w:left="1120" w:right="158" w:hanging="420"/>
        <w:jc w:val="left"/>
        <w:rPr>
          <w:sz w:val="21"/>
        </w:rPr>
      </w:pPr>
      <w:r>
        <w:rPr>
          <w:sz w:val="21"/>
        </w:rPr>
        <w:t>If a canvas already bears a painted image produced by an artist. a second artist who uses the canvas to produce a new painting tends to be influenced by the style of the first</w:t>
      </w:r>
      <w:r>
        <w:rPr>
          <w:spacing w:val="-25"/>
          <w:sz w:val="21"/>
        </w:rPr>
        <w:t> </w:t>
      </w:r>
      <w:r>
        <w:rPr>
          <w:sz w:val="21"/>
        </w:rPr>
        <w:t>artist.</w:t>
      </w:r>
    </w:p>
    <w:p>
      <w:pPr>
        <w:pStyle w:val="ListParagraph"/>
        <w:numPr>
          <w:ilvl w:val="0"/>
          <w:numId w:val="54"/>
        </w:numPr>
        <w:tabs>
          <w:tab w:pos="1120" w:val="left" w:leader="none"/>
          <w:tab w:pos="1121" w:val="left" w:leader="none"/>
        </w:tabs>
        <w:spacing w:line="309" w:lineRule="auto" w:before="3" w:after="0"/>
        <w:ind w:left="1120" w:right="157" w:hanging="420"/>
        <w:jc w:val="left"/>
        <w:rPr>
          <w:sz w:val="21"/>
        </w:rPr>
      </w:pPr>
      <w:r>
        <w:rPr>
          <w:sz w:val="21"/>
        </w:rPr>
        <w:t>Many painted canvases that can be reliably attributed to van Gogh contain underimages of subjects that appear on at least one other canvas that van Gogh is known to have</w:t>
      </w:r>
      <w:r>
        <w:rPr>
          <w:spacing w:val="-17"/>
          <w:sz w:val="21"/>
        </w:rPr>
        <w:t> </w:t>
      </w:r>
      <w:r>
        <w:rPr>
          <w:sz w:val="21"/>
        </w:rPr>
        <w:t>painted.</w:t>
      </w:r>
    </w:p>
    <w:p>
      <w:pPr>
        <w:pStyle w:val="ListParagraph"/>
        <w:numPr>
          <w:ilvl w:val="0"/>
          <w:numId w:val="54"/>
        </w:numPr>
        <w:tabs>
          <w:tab w:pos="1120" w:val="left" w:leader="none"/>
          <w:tab w:pos="1121" w:val="left" w:leader="none"/>
        </w:tabs>
        <w:spacing w:line="309" w:lineRule="auto" w:before="4" w:after="0"/>
        <w:ind w:left="1120" w:right="157" w:hanging="420"/>
        <w:jc w:val="left"/>
        <w:rPr>
          <w:sz w:val="21"/>
        </w:rPr>
      </w:pPr>
      <w:r>
        <w:rPr>
          <w:sz w:val="21"/>
        </w:rPr>
        <w:t>Any painted canvas incorrectly attributed to van Gogh would not contain an underimage of a subject that appears in authentic paintings by that</w:t>
      </w:r>
      <w:r>
        <w:rPr>
          <w:spacing w:val="-17"/>
          <w:sz w:val="21"/>
        </w:rPr>
        <w:t> </w:t>
      </w:r>
      <w:r>
        <w:rPr>
          <w:sz w:val="21"/>
        </w:rPr>
        <w:t>artist.</w:t>
      </w:r>
    </w:p>
    <w:p>
      <w:pPr>
        <w:pStyle w:val="ListParagraph"/>
        <w:numPr>
          <w:ilvl w:val="0"/>
          <w:numId w:val="54"/>
        </w:numPr>
        <w:tabs>
          <w:tab w:pos="1120" w:val="left" w:leader="none"/>
          <w:tab w:pos="1121" w:val="left" w:leader="none"/>
        </w:tabs>
        <w:spacing w:line="309" w:lineRule="auto" w:before="3" w:after="0"/>
        <w:ind w:left="1120" w:right="158" w:hanging="420"/>
        <w:jc w:val="left"/>
        <w:rPr>
          <w:sz w:val="21"/>
        </w:rPr>
      </w:pPr>
      <w:r>
        <w:rPr>
          <w:sz w:val="21"/>
        </w:rPr>
        <w:t>A painted canvas cannot be reliably attributed to an artist unless the authenticity of any underimage that painting might contain can be reliably attributed to the</w:t>
      </w:r>
      <w:r>
        <w:rPr>
          <w:spacing w:val="-24"/>
          <w:sz w:val="21"/>
        </w:rPr>
        <w:t> </w:t>
      </w:r>
      <w:r>
        <w:rPr>
          <w:sz w:val="21"/>
        </w:rPr>
        <w:t>artist.</w:t>
      </w:r>
    </w:p>
    <w:p>
      <w:pPr>
        <w:pStyle w:val="ListParagraph"/>
        <w:numPr>
          <w:ilvl w:val="0"/>
          <w:numId w:val="54"/>
        </w:numPr>
        <w:tabs>
          <w:tab w:pos="1120" w:val="left" w:leader="none"/>
          <w:tab w:pos="1121" w:val="left" w:leader="none"/>
        </w:tabs>
        <w:spacing w:line="309" w:lineRule="auto" w:before="3" w:after="0"/>
        <w:ind w:left="1120" w:right="153" w:hanging="420"/>
        <w:jc w:val="left"/>
        <w:rPr>
          <w:sz w:val="21"/>
        </w:rPr>
      </w:pPr>
      <w:r>
        <w:rPr>
          <w:sz w:val="21"/>
        </w:rPr>
        <w:t>A painted canvas cannot be reliably attributed to a particular artist unless a reliable x-ray examination of the painting is</w:t>
      </w:r>
      <w:r>
        <w:rPr>
          <w:spacing w:val="-11"/>
          <w:sz w:val="21"/>
        </w:rPr>
        <w:t> </w:t>
      </w:r>
      <w:r>
        <w:rPr>
          <w:sz w:val="21"/>
        </w:rPr>
        <w:t>performed.</w:t>
      </w:r>
    </w:p>
    <w:p>
      <w:pPr>
        <w:spacing w:after="0" w:line="309" w:lineRule="auto"/>
        <w:jc w:val="left"/>
        <w:rPr>
          <w:sz w:val="21"/>
        </w:rPr>
        <w:sectPr>
          <w:pgSz w:w="11910" w:h="16840"/>
          <w:pgMar w:header="490" w:footer="1533" w:top="820" w:bottom="1720" w:left="1100" w:right="164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5" w:firstLine="0"/>
        <w:jc w:val="both"/>
        <w:rPr>
          <w:sz w:val="21"/>
        </w:rPr>
      </w:pPr>
      <w:r>
        <w:rPr>
          <w:sz w:val="21"/>
        </w:rPr>
        <w:t>Fragments of charred antelope bone have recently been found at a million-year-old settlement of Homo erectus, an early human species. This discovery demonstrates that humans were making controlled use of fire to cook meat at a very early stage of their</w:t>
      </w:r>
      <w:r>
        <w:rPr>
          <w:spacing w:val="-24"/>
          <w:sz w:val="21"/>
        </w:rPr>
        <w:t> </w:t>
      </w:r>
      <w:r>
        <w:rPr>
          <w:sz w:val="21"/>
        </w:rPr>
        <w:t>development.</w:t>
      </w:r>
    </w:p>
    <w:p>
      <w:pPr>
        <w:pStyle w:val="BodyText"/>
        <w:spacing w:before="4"/>
        <w:rPr>
          <w:sz w:val="27"/>
        </w:rPr>
      </w:pPr>
    </w:p>
    <w:p>
      <w:pPr>
        <w:pStyle w:val="BodyText"/>
        <w:ind w:left="700"/>
      </w:pPr>
      <w:r>
        <w:rPr/>
        <w:t>The argument above makes which of the following assumptions?</w:t>
      </w:r>
    </w:p>
    <w:p>
      <w:pPr>
        <w:pStyle w:val="BodyText"/>
        <w:rPr>
          <w:sz w:val="22"/>
        </w:rPr>
      </w:pPr>
    </w:p>
    <w:p>
      <w:pPr>
        <w:pStyle w:val="ListParagraph"/>
        <w:numPr>
          <w:ilvl w:val="1"/>
          <w:numId w:val="49"/>
        </w:numPr>
        <w:tabs>
          <w:tab w:pos="1120" w:val="left" w:leader="none"/>
          <w:tab w:pos="1121" w:val="left" w:leader="none"/>
        </w:tabs>
        <w:spacing w:line="240" w:lineRule="auto" w:before="129" w:after="0"/>
        <w:ind w:left="1120" w:right="0" w:hanging="420"/>
        <w:jc w:val="left"/>
        <w:rPr>
          <w:sz w:val="21"/>
        </w:rPr>
      </w:pPr>
      <w:r>
        <w:rPr>
          <w:sz w:val="21"/>
        </w:rPr>
        <w:t>Every human species since Homo erectus has made controlled use of</w:t>
      </w:r>
      <w:r>
        <w:rPr>
          <w:spacing w:val="-12"/>
          <w:sz w:val="21"/>
        </w:rPr>
        <w:t> </w:t>
      </w:r>
      <w:r>
        <w:rPr>
          <w:sz w:val="21"/>
        </w:rPr>
        <w:t>fire.</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Homo erectus could not have eaten antelope meat unless the meat had been</w:t>
      </w:r>
      <w:r>
        <w:rPr>
          <w:spacing w:val="-11"/>
          <w:sz w:val="21"/>
        </w:rPr>
        <w:t> </w:t>
      </w:r>
      <w:r>
        <w:rPr>
          <w:sz w:val="21"/>
        </w:rPr>
        <w:t>cooked.</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Early human settlements can be identified by the presence of charred antelope</w:t>
      </w:r>
      <w:r>
        <w:rPr>
          <w:spacing w:val="-17"/>
          <w:sz w:val="21"/>
        </w:rPr>
        <w:t> </w:t>
      </w:r>
      <w:r>
        <w:rPr>
          <w:sz w:val="21"/>
        </w:rPr>
        <w:t>bones.</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pict>
          <v:shape style="position:absolute;margin-left:291.430023pt;margin-top:11.922686pt;width:194.7pt;height:183pt;mso-position-horizontal-relative:page;mso-position-vertical-relative:paragraph;z-index:-108448"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The diet of Homo erectus consisted in large part of antelope</w:t>
      </w:r>
      <w:r>
        <w:rPr>
          <w:spacing w:val="-16"/>
          <w:sz w:val="21"/>
        </w:rPr>
        <w:t> </w:t>
      </w:r>
      <w:r>
        <w:rPr>
          <w:sz w:val="21"/>
        </w:rPr>
        <w:t>meat.</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The antelope bones were charred in a fire controlled by</w:t>
      </w:r>
      <w:r>
        <w:rPr>
          <w:spacing w:val="-13"/>
          <w:sz w:val="21"/>
        </w:rPr>
        <w:t> </w:t>
      </w:r>
      <w:r>
        <w:rPr>
          <w:sz w:val="21"/>
        </w:rPr>
        <w:t>humans.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0"/>
        </w:rPr>
      </w:pPr>
    </w:p>
    <w:p>
      <w:pPr>
        <w:pStyle w:val="ListParagraph"/>
        <w:numPr>
          <w:ilvl w:val="0"/>
          <w:numId w:val="49"/>
        </w:numPr>
        <w:tabs>
          <w:tab w:pos="1121" w:val="left" w:leader="none"/>
        </w:tabs>
        <w:spacing w:line="309" w:lineRule="auto" w:before="1" w:after="0"/>
        <w:ind w:left="700" w:right="135" w:firstLine="0"/>
        <w:jc w:val="both"/>
        <w:rPr>
          <w:sz w:val="21"/>
        </w:rPr>
      </w:pPr>
      <w:r>
        <w:rPr/>
        <w:drawing>
          <wp:anchor distT="0" distB="0" distL="0" distR="0" allowOverlap="1" layoutInCell="1" locked="0" behindDoc="1" simplePos="0" relativeHeight="268326983">
            <wp:simplePos x="0" y="0"/>
            <wp:positionH relativeFrom="page">
              <wp:posOffset>1153526</wp:posOffset>
            </wp:positionH>
            <wp:positionV relativeFrom="paragraph">
              <wp:posOffset>849763</wp:posOffset>
            </wp:positionV>
            <wp:extent cx="2718703" cy="2500816"/>
            <wp:effectExtent l="0" t="0" r="0" b="0"/>
            <wp:wrapNone/>
            <wp:docPr id="111" name="image2.png" descr=""/>
            <wp:cNvGraphicFramePr>
              <a:graphicFrameLocks noChangeAspect="1"/>
            </wp:cNvGraphicFramePr>
            <a:graphic>
              <a:graphicData uri="http://schemas.openxmlformats.org/drawingml/2006/picture">
                <pic:pic>
                  <pic:nvPicPr>
                    <pic:cNvPr id="11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 random sample or shoppers responded to the questions contained in a marketing </w:t>
      </w:r>
      <w:r>
        <w:rPr>
          <w:spacing w:val="-3"/>
          <w:sz w:val="21"/>
        </w:rPr>
        <w:t>survey.  </w:t>
      </w:r>
      <w:r>
        <w:rPr>
          <w:sz w:val="21"/>
        </w:rPr>
        <w:t>Six months </w:t>
      </w:r>
      <w:r>
        <w:rPr>
          <w:spacing w:val="-3"/>
          <w:sz w:val="21"/>
        </w:rPr>
        <w:t>later, </w:t>
      </w:r>
      <w:r>
        <w:rPr>
          <w:sz w:val="21"/>
        </w:rPr>
        <w:t>another random sample of shoppers responded to exactly the same questions, except that the questions were now arranged in a different </w:t>
      </w:r>
      <w:r>
        <w:rPr>
          <w:spacing w:val="-3"/>
          <w:sz w:val="21"/>
        </w:rPr>
        <w:t>order. </w:t>
      </w:r>
      <w:r>
        <w:rPr>
          <w:sz w:val="21"/>
        </w:rPr>
        <w:t>The pattern of responses to many individual questions was greatly different, thus demonstrating that a question will sometimes elicit different responses depending only on what question precedes</w:t>
      </w:r>
      <w:r>
        <w:rPr>
          <w:spacing w:val="-19"/>
          <w:sz w:val="21"/>
        </w:rPr>
        <w:t> </w:t>
      </w:r>
      <w:r>
        <w:rPr>
          <w:sz w:val="21"/>
        </w:rPr>
        <w:t>it.</w:t>
      </w:r>
    </w:p>
    <w:p>
      <w:pPr>
        <w:pStyle w:val="BodyText"/>
        <w:spacing w:before="4"/>
        <w:rPr>
          <w:sz w:val="27"/>
        </w:rPr>
      </w:pPr>
    </w:p>
    <w:p>
      <w:pPr>
        <w:pStyle w:val="BodyText"/>
        <w:ind w:left="700"/>
      </w:pPr>
      <w:r>
        <w:rPr/>
        <w:t>The argument above depends on which of the following assumptions?</w:t>
      </w:r>
    </w:p>
    <w:p>
      <w:pPr>
        <w:pStyle w:val="BodyText"/>
        <w:rPr>
          <w:sz w:val="22"/>
        </w:rPr>
      </w:pPr>
    </w:p>
    <w:p>
      <w:pPr>
        <w:pStyle w:val="ListParagraph"/>
        <w:numPr>
          <w:ilvl w:val="0"/>
          <w:numId w:val="55"/>
        </w:numPr>
        <w:tabs>
          <w:tab w:pos="1120" w:val="left" w:leader="none"/>
          <w:tab w:pos="1121" w:val="left" w:leader="none"/>
        </w:tabs>
        <w:spacing w:line="309" w:lineRule="auto" w:before="129" w:after="0"/>
        <w:ind w:left="1120" w:right="139" w:hanging="420"/>
        <w:jc w:val="left"/>
        <w:rPr>
          <w:sz w:val="21"/>
        </w:rPr>
      </w:pPr>
      <w:r>
        <w:rPr>
          <w:sz w:val="21"/>
        </w:rPr>
        <w:t>The reordering of the questions did not put each question in a different sequential position from its position six months</w:t>
      </w:r>
      <w:r>
        <w:rPr>
          <w:spacing w:val="5"/>
          <w:sz w:val="21"/>
        </w:rPr>
        <w:t> </w:t>
      </w:r>
      <w:r>
        <w:rPr>
          <w:spacing w:val="-3"/>
          <w:sz w:val="21"/>
        </w:rPr>
        <w:t>previously.</w:t>
      </w:r>
    </w:p>
    <w:p>
      <w:pPr>
        <w:pStyle w:val="ListParagraph"/>
        <w:numPr>
          <w:ilvl w:val="0"/>
          <w:numId w:val="55"/>
        </w:numPr>
        <w:tabs>
          <w:tab w:pos="1120" w:val="left" w:leader="none"/>
          <w:tab w:pos="1121" w:val="left" w:leader="none"/>
        </w:tabs>
        <w:spacing w:line="309" w:lineRule="auto" w:before="3" w:after="0"/>
        <w:ind w:left="1120" w:right="141" w:hanging="420"/>
        <w:jc w:val="left"/>
        <w:rPr>
          <w:sz w:val="21"/>
        </w:rPr>
      </w:pPr>
      <w:r>
        <w:rPr>
          <w:sz w:val="21"/>
        </w:rPr>
        <w:t>Shoppers who respond to a marketing survey do not generally remember six months later what responses they</w:t>
      </w:r>
      <w:r>
        <w:rPr>
          <w:spacing w:val="-5"/>
          <w:sz w:val="21"/>
        </w:rPr>
        <w:t> </w:t>
      </w:r>
      <w:r>
        <w:rPr>
          <w:sz w:val="21"/>
        </w:rPr>
        <w:t>gave.</w:t>
      </w:r>
    </w:p>
    <w:p>
      <w:pPr>
        <w:pStyle w:val="ListParagraph"/>
        <w:numPr>
          <w:ilvl w:val="0"/>
          <w:numId w:val="55"/>
        </w:numPr>
        <w:tabs>
          <w:tab w:pos="1120" w:val="left" w:leader="none"/>
          <w:tab w:pos="1121" w:val="left" w:leader="none"/>
        </w:tabs>
        <w:spacing w:line="309" w:lineRule="auto" w:before="3" w:after="0"/>
        <w:ind w:left="1120" w:right="136" w:hanging="420"/>
        <w:jc w:val="left"/>
        <w:rPr>
          <w:sz w:val="21"/>
        </w:rPr>
      </w:pPr>
      <w:r>
        <w:rPr>
          <w:sz w:val="21"/>
        </w:rPr>
        <w:t>There was no motive for the second survey except that of discovering whether the ordering of the questions</w:t>
      </w:r>
      <w:r>
        <w:rPr>
          <w:spacing w:val="-6"/>
          <w:sz w:val="21"/>
        </w:rPr>
        <w:t> </w:t>
      </w:r>
      <w:r>
        <w:rPr>
          <w:sz w:val="21"/>
        </w:rPr>
        <w:t>mattered.</w:t>
      </w:r>
    </w:p>
    <w:p>
      <w:pPr>
        <w:pStyle w:val="ListParagraph"/>
        <w:numPr>
          <w:ilvl w:val="0"/>
          <w:numId w:val="55"/>
        </w:numPr>
        <w:tabs>
          <w:tab w:pos="1120" w:val="left" w:leader="none"/>
          <w:tab w:pos="1121" w:val="left" w:leader="none"/>
        </w:tabs>
        <w:spacing w:line="309" w:lineRule="auto" w:before="4" w:after="0"/>
        <w:ind w:left="1120" w:right="135" w:hanging="420"/>
        <w:jc w:val="left"/>
        <w:rPr>
          <w:sz w:val="21"/>
        </w:rPr>
      </w:pPr>
      <w:r>
        <w:rPr>
          <w:sz w:val="21"/>
        </w:rPr>
        <w:t>The survey was not composed of questions to which shoppers would give different responses at different times of the</w:t>
      </w:r>
      <w:r>
        <w:rPr>
          <w:spacing w:val="-3"/>
          <w:sz w:val="21"/>
        </w:rPr>
        <w:t> </w:t>
      </w:r>
      <w:r>
        <w:rPr>
          <w:spacing w:val="-7"/>
          <w:sz w:val="21"/>
        </w:rPr>
        <w:t>year.</w:t>
      </w:r>
    </w:p>
    <w:p>
      <w:pPr>
        <w:pStyle w:val="ListParagraph"/>
        <w:numPr>
          <w:ilvl w:val="0"/>
          <w:numId w:val="55"/>
        </w:numPr>
        <w:tabs>
          <w:tab w:pos="1120" w:val="left" w:leader="none"/>
          <w:tab w:pos="1121" w:val="left" w:leader="none"/>
        </w:tabs>
        <w:spacing w:line="309" w:lineRule="auto" w:before="3" w:after="0"/>
        <w:ind w:left="1120" w:right="142" w:hanging="420"/>
        <w:jc w:val="left"/>
        <w:rPr>
          <w:sz w:val="21"/>
        </w:rPr>
      </w:pPr>
      <w:r>
        <w:rPr>
          <w:sz w:val="21"/>
        </w:rPr>
        <w:t>The first sample of shoppers did not have any individuals in common with the survey sample of six months </w:t>
      </w:r>
      <w:r>
        <w:rPr>
          <w:spacing w:val="-3"/>
          <w:sz w:val="21"/>
        </w:rPr>
        <w:t>later.</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5" w:firstLine="0"/>
        <w:jc w:val="both"/>
        <w:rPr>
          <w:sz w:val="21"/>
        </w:rPr>
      </w:pPr>
      <w:r>
        <w:rPr>
          <w:sz w:val="21"/>
        </w:rPr>
        <w:t>Ounce for ounce, blends of different artificial sweeteners match any individual artificial sweetener in sweetening </w:t>
      </w:r>
      <w:r>
        <w:rPr>
          <w:spacing w:val="-3"/>
          <w:sz w:val="21"/>
        </w:rPr>
        <w:t>power. </w:t>
      </w:r>
      <w:r>
        <w:rPr>
          <w:sz w:val="21"/>
        </w:rPr>
        <w:t>When used to sweeten food, blends greatly decrease the  likelihood that consumers will exceed acceptable daily intakes for individual sweeteners. Blends should therefore be used, rather than single sweeteners alone, since blends are clearly more healthful, yet equally</w:t>
      </w:r>
      <w:r>
        <w:rPr>
          <w:spacing w:val="-11"/>
          <w:sz w:val="21"/>
        </w:rPr>
        <w:t> </w:t>
      </w:r>
      <w:r>
        <w:rPr>
          <w:sz w:val="21"/>
        </w:rPr>
        <w:t>effective.</w:t>
      </w:r>
    </w:p>
    <w:p>
      <w:pPr>
        <w:pStyle w:val="BodyText"/>
        <w:spacing w:before="4"/>
        <w:rPr>
          <w:sz w:val="27"/>
        </w:rPr>
      </w:pPr>
    </w:p>
    <w:p>
      <w:pPr>
        <w:pStyle w:val="BodyText"/>
        <w:ind w:left="700"/>
      </w:pPr>
      <w:r>
        <w:rPr/>
        <w:t>The argument above depends on which of the following assumptions?</w:t>
      </w:r>
    </w:p>
    <w:p>
      <w:pPr>
        <w:pStyle w:val="BodyText"/>
        <w:rPr>
          <w:sz w:val="22"/>
        </w:rPr>
      </w:pPr>
    </w:p>
    <w:p>
      <w:pPr>
        <w:pStyle w:val="ListParagraph"/>
        <w:numPr>
          <w:ilvl w:val="0"/>
          <w:numId w:val="56"/>
        </w:numPr>
        <w:tabs>
          <w:tab w:pos="1120" w:val="left" w:leader="none"/>
          <w:tab w:pos="1121" w:val="left" w:leader="none"/>
        </w:tabs>
        <w:spacing w:line="309" w:lineRule="auto" w:before="129" w:after="0"/>
        <w:ind w:left="1120" w:right="137" w:hanging="420"/>
        <w:jc w:val="left"/>
        <w:rPr>
          <w:sz w:val="21"/>
        </w:rPr>
      </w:pPr>
      <w:r>
        <w:rPr/>
        <w:pict>
          <v:shape style="position:absolute;margin-left:291.430023pt;margin-top:30.472721pt;width:194.7pt;height:183pt;mso-position-horizontal-relative:page;mso-position-vertical-relative:paragraph;z-index:-108400"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When ingested together, different artificial sweeteners in the blends do not interact in a way that makes them harmful to human</w:t>
      </w:r>
      <w:r>
        <w:rPr>
          <w:spacing w:val="-9"/>
          <w:sz w:val="21"/>
        </w:rPr>
        <w:t> </w:t>
      </w:r>
      <w:r>
        <w:rPr>
          <w:sz w:val="21"/>
        </w:rPr>
        <w:t>health.</w:t>
      </w:r>
    </w:p>
    <w:p>
      <w:pPr>
        <w:pStyle w:val="ListParagraph"/>
        <w:numPr>
          <w:ilvl w:val="0"/>
          <w:numId w:val="56"/>
        </w:numPr>
        <w:tabs>
          <w:tab w:pos="1120" w:val="left" w:leader="none"/>
          <w:tab w:pos="1121" w:val="left" w:leader="none"/>
        </w:tabs>
        <w:spacing w:line="309" w:lineRule="auto" w:before="2" w:after="0"/>
        <w:ind w:left="1120" w:right="133" w:hanging="420"/>
        <w:jc w:val="left"/>
        <w:rPr>
          <w:sz w:val="21"/>
        </w:rPr>
      </w:pPr>
      <w:r>
        <w:rPr>
          <w:sz w:val="21"/>
        </w:rPr>
        <w:t>Different artificial sweeteners, when used together in food, do not contribute a more desirable flavor to the food than would any one of them by</w:t>
      </w:r>
      <w:r>
        <w:rPr>
          <w:spacing w:val="-19"/>
          <w:sz w:val="21"/>
        </w:rPr>
        <w:t> </w:t>
      </w:r>
      <w:r>
        <w:rPr>
          <w:sz w:val="21"/>
        </w:rPr>
        <w:t>itself.</w:t>
      </w:r>
    </w:p>
    <w:p>
      <w:pPr>
        <w:pStyle w:val="ListParagraph"/>
        <w:numPr>
          <w:ilvl w:val="0"/>
          <w:numId w:val="56"/>
        </w:numPr>
        <w:tabs>
          <w:tab w:pos="1120" w:val="left" w:leader="none"/>
          <w:tab w:pos="1121" w:val="left" w:leader="none"/>
        </w:tabs>
        <w:spacing w:line="309" w:lineRule="auto" w:before="2" w:after="0"/>
        <w:ind w:left="1120" w:right="138" w:hanging="420"/>
        <w:jc w:val="left"/>
        <w:rPr>
          <w:sz w:val="21"/>
        </w:rPr>
      </w:pPr>
      <w:r>
        <w:rPr>
          <w:sz w:val="21"/>
        </w:rPr>
        <w:t>The acceptable daily intake for any given artificial sweetener is a conservative figure that could probably be greatly exceeded at little or no</w:t>
      </w:r>
      <w:r>
        <w:rPr>
          <w:spacing w:val="-11"/>
          <w:sz w:val="21"/>
        </w:rPr>
        <w:t> </w:t>
      </w:r>
      <w:r>
        <w:rPr>
          <w:sz w:val="21"/>
        </w:rPr>
        <w:t>risk.</w:t>
      </w:r>
    </w:p>
    <w:p>
      <w:pPr>
        <w:pStyle w:val="ListParagraph"/>
        <w:numPr>
          <w:ilvl w:val="0"/>
          <w:numId w:val="56"/>
        </w:numPr>
        <w:tabs>
          <w:tab w:pos="1120" w:val="left" w:leader="none"/>
          <w:tab w:pos="1121" w:val="left" w:leader="none"/>
        </w:tabs>
        <w:spacing w:line="309" w:lineRule="auto" w:before="2" w:after="0"/>
        <w:ind w:left="1120" w:right="138" w:hanging="420"/>
        <w:jc w:val="left"/>
        <w:rPr>
          <w:sz w:val="21"/>
        </w:rPr>
      </w:pPr>
      <w:r>
        <w:rPr>
          <w:sz w:val="21"/>
        </w:rPr>
        <w:t>Consumers who substitute artificial sweeteners for sugar in their diets generally keep track of their daily intake of different</w:t>
      </w:r>
      <w:r>
        <w:rPr>
          <w:spacing w:val="-13"/>
          <w:sz w:val="21"/>
        </w:rPr>
        <w:t> </w:t>
      </w:r>
      <w:r>
        <w:rPr>
          <w:sz w:val="21"/>
        </w:rPr>
        <w:t>sweeteners.</w:t>
      </w:r>
    </w:p>
    <w:p>
      <w:pPr>
        <w:pStyle w:val="ListParagraph"/>
        <w:numPr>
          <w:ilvl w:val="0"/>
          <w:numId w:val="56"/>
        </w:numPr>
        <w:tabs>
          <w:tab w:pos="1120" w:val="left" w:leader="none"/>
          <w:tab w:pos="1121" w:val="left" w:leader="none"/>
        </w:tabs>
        <w:spacing w:line="309" w:lineRule="auto" w:before="2" w:after="0"/>
        <w:ind w:left="1120" w:right="140" w:hanging="420"/>
        <w:jc w:val="left"/>
        <w:rPr>
          <w:sz w:val="21"/>
        </w:rPr>
      </w:pPr>
      <w:r>
        <w:rPr>
          <w:sz w:val="21"/>
        </w:rPr>
        <w:t>The ill effects on health produced by the intake of excessive quantities of any single artificial sweetener cannot be reversed by reducing in take</w:t>
      </w:r>
      <w:r>
        <w:rPr>
          <w:spacing w:val="-4"/>
          <w:sz w:val="21"/>
        </w:rPr>
        <w:t> </w:t>
      </w:r>
      <w:r>
        <w:rPr>
          <w:spacing w:val="-3"/>
          <w:sz w:val="21"/>
        </w:rPr>
        <w:t>later.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49"/>
        </w:numPr>
        <w:tabs>
          <w:tab w:pos="1121" w:val="left" w:leader="none"/>
        </w:tabs>
        <w:spacing w:line="240" w:lineRule="auto" w:before="0" w:after="0"/>
        <w:ind w:left="700" w:right="0" w:firstLine="0"/>
        <w:jc w:val="left"/>
        <w:rPr>
          <w:sz w:val="21"/>
        </w:rPr>
      </w:pPr>
      <w:r>
        <w:rPr/>
        <w:drawing>
          <wp:anchor distT="0" distB="0" distL="0" distR="0" allowOverlap="1" layoutInCell="1" locked="0" behindDoc="1" simplePos="0" relativeHeight="268327031">
            <wp:simplePos x="0" y="0"/>
            <wp:positionH relativeFrom="page">
              <wp:posOffset>1153526</wp:posOffset>
            </wp:positionH>
            <wp:positionV relativeFrom="paragraph">
              <wp:posOffset>-141725</wp:posOffset>
            </wp:positionV>
            <wp:extent cx="2718703" cy="2500816"/>
            <wp:effectExtent l="0" t="0" r="0" b="0"/>
            <wp:wrapNone/>
            <wp:docPr id="113" name="image2.png" descr=""/>
            <wp:cNvGraphicFramePr>
              <a:graphicFrameLocks noChangeAspect="1"/>
            </wp:cNvGraphicFramePr>
            <a:graphic>
              <a:graphicData uri="http://schemas.openxmlformats.org/drawingml/2006/picture">
                <pic:pic>
                  <pic:nvPicPr>
                    <pic:cNvPr id="11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Advertisement:</w:t>
      </w:r>
    </w:p>
    <w:p>
      <w:pPr>
        <w:pStyle w:val="BodyText"/>
        <w:spacing w:line="309" w:lineRule="auto" w:before="70"/>
        <w:ind w:left="700" w:right="139" w:firstLine="211"/>
        <w:jc w:val="both"/>
      </w:pPr>
      <w:r>
        <w:rPr/>
        <w:t>My five-year-old identical twins wear matching clothing. I washed two of their soiled matching shirts, one in my regular laundry detergent, and one in new WAVE laundry detergent. The shirt washed in WAVE came out cleaner than the other shirt, so WAVE cleans better than my regular laundry detergent.</w:t>
      </w:r>
    </w:p>
    <w:p>
      <w:pPr>
        <w:pStyle w:val="BodyText"/>
        <w:spacing w:before="4"/>
        <w:rPr>
          <w:sz w:val="27"/>
        </w:rPr>
      </w:pPr>
    </w:p>
    <w:p>
      <w:pPr>
        <w:pStyle w:val="BodyText"/>
        <w:spacing w:line="309" w:lineRule="auto"/>
        <w:ind w:left="700"/>
      </w:pPr>
      <w:r>
        <w:rPr/>
        <w:t>Which of the following is an assumption on which the argument in the advertisement above depends?</w:t>
      </w:r>
    </w:p>
    <w:p>
      <w:pPr>
        <w:pStyle w:val="BodyText"/>
        <w:spacing w:before="4"/>
        <w:rPr>
          <w:sz w:val="27"/>
        </w:rPr>
      </w:pPr>
    </w:p>
    <w:p>
      <w:pPr>
        <w:pStyle w:val="ListParagraph"/>
        <w:numPr>
          <w:ilvl w:val="0"/>
          <w:numId w:val="57"/>
        </w:numPr>
        <w:tabs>
          <w:tab w:pos="1120" w:val="left" w:leader="none"/>
          <w:tab w:pos="1121" w:val="left" w:leader="none"/>
        </w:tabs>
        <w:spacing w:line="309" w:lineRule="auto" w:before="0" w:after="0"/>
        <w:ind w:left="1120" w:right="138" w:hanging="420"/>
        <w:jc w:val="left"/>
        <w:rPr>
          <w:sz w:val="21"/>
        </w:rPr>
      </w:pPr>
      <w:r>
        <w:rPr>
          <w:sz w:val="21"/>
        </w:rPr>
        <w:t>Five-year-old identical twins tend to soil their clothes more noticeably than do other children of the same</w:t>
      </w:r>
      <w:r>
        <w:rPr>
          <w:spacing w:val="-2"/>
          <w:sz w:val="21"/>
        </w:rPr>
        <w:t> </w:t>
      </w:r>
      <w:r>
        <w:rPr>
          <w:sz w:val="21"/>
        </w:rPr>
        <w:t>age.</w:t>
      </w:r>
    </w:p>
    <w:p>
      <w:pPr>
        <w:pStyle w:val="ListParagraph"/>
        <w:numPr>
          <w:ilvl w:val="0"/>
          <w:numId w:val="57"/>
        </w:numPr>
        <w:tabs>
          <w:tab w:pos="1120" w:val="left" w:leader="none"/>
          <w:tab w:pos="1121" w:val="left" w:leader="none"/>
        </w:tabs>
        <w:spacing w:line="309" w:lineRule="auto" w:before="2" w:after="0"/>
        <w:ind w:left="1120" w:right="137" w:hanging="420"/>
        <w:jc w:val="left"/>
        <w:rPr>
          <w:sz w:val="21"/>
        </w:rPr>
      </w:pPr>
      <w:r>
        <w:rPr>
          <w:sz w:val="21"/>
        </w:rPr>
        <w:t>The shirt laundered in the regular laundry detergent was not significantly less clean than the other shirt before being</w:t>
      </w:r>
      <w:r>
        <w:rPr>
          <w:spacing w:val="-5"/>
          <w:sz w:val="21"/>
        </w:rPr>
        <w:t> </w:t>
      </w:r>
      <w:r>
        <w:rPr>
          <w:sz w:val="21"/>
        </w:rPr>
        <w:t>laundered.</w:t>
      </w:r>
    </w:p>
    <w:p>
      <w:pPr>
        <w:pStyle w:val="ListParagraph"/>
        <w:numPr>
          <w:ilvl w:val="0"/>
          <w:numId w:val="57"/>
        </w:numPr>
        <w:tabs>
          <w:tab w:pos="1120" w:val="left" w:leader="none"/>
          <w:tab w:pos="1121" w:val="left" w:leader="none"/>
        </w:tabs>
        <w:spacing w:line="309" w:lineRule="auto" w:before="2" w:after="0"/>
        <w:ind w:left="1120" w:right="136" w:hanging="420"/>
        <w:jc w:val="left"/>
        <w:rPr>
          <w:sz w:val="21"/>
        </w:rPr>
      </w:pPr>
      <w:r>
        <w:rPr>
          <w:sz w:val="21"/>
        </w:rPr>
        <w:t>A soiled shirt laundered on a regular basis in the same laundry detergent will come out equally clean each time it is</w:t>
      </w:r>
      <w:r>
        <w:rPr>
          <w:spacing w:val="-6"/>
          <w:sz w:val="21"/>
        </w:rPr>
        <w:t> </w:t>
      </w:r>
      <w:r>
        <w:rPr>
          <w:sz w:val="21"/>
        </w:rPr>
        <w:t>laundered.</w:t>
      </w:r>
    </w:p>
    <w:p>
      <w:pPr>
        <w:pStyle w:val="ListParagraph"/>
        <w:numPr>
          <w:ilvl w:val="0"/>
          <w:numId w:val="57"/>
        </w:numPr>
        <w:tabs>
          <w:tab w:pos="1120" w:val="left" w:leader="none"/>
          <w:tab w:pos="1121" w:val="left" w:leader="none"/>
        </w:tabs>
        <w:spacing w:line="309" w:lineRule="auto" w:before="2" w:after="0"/>
        <w:ind w:left="1120" w:right="135" w:hanging="420"/>
        <w:jc w:val="left"/>
        <w:rPr>
          <w:sz w:val="21"/>
        </w:rPr>
      </w:pPr>
      <w:r>
        <w:rPr>
          <w:sz w:val="21"/>
        </w:rPr>
        <w:t>Clothes washed in </w:t>
      </w:r>
      <w:r>
        <w:rPr>
          <w:spacing w:val="-14"/>
          <w:sz w:val="21"/>
        </w:rPr>
        <w:t>WAVE </w:t>
      </w:r>
      <w:r>
        <w:rPr>
          <w:sz w:val="21"/>
        </w:rPr>
        <w:t>laundry detergent will come out cleaner than clothes washed in any other brand of laundry</w:t>
      </w:r>
      <w:r>
        <w:rPr>
          <w:spacing w:val="-8"/>
          <w:sz w:val="21"/>
        </w:rPr>
        <w:t> </w:t>
      </w:r>
      <w:r>
        <w:rPr>
          <w:sz w:val="21"/>
        </w:rPr>
        <w:t>detergent</w:t>
      </w:r>
    </w:p>
    <w:p>
      <w:pPr>
        <w:pStyle w:val="ListParagraph"/>
        <w:numPr>
          <w:ilvl w:val="0"/>
          <w:numId w:val="57"/>
        </w:numPr>
        <w:tabs>
          <w:tab w:pos="1120" w:val="left" w:leader="none"/>
          <w:tab w:pos="1121" w:val="left" w:leader="none"/>
        </w:tabs>
        <w:spacing w:line="240" w:lineRule="auto" w:before="2" w:after="0"/>
        <w:ind w:left="1120" w:right="0" w:hanging="420"/>
        <w:jc w:val="left"/>
        <w:rPr>
          <w:sz w:val="21"/>
        </w:rPr>
      </w:pPr>
      <w:r>
        <w:rPr>
          <w:sz w:val="21"/>
        </w:rPr>
        <w:t>Most pairs of young identical twins tend to wear matching</w:t>
      </w:r>
      <w:r>
        <w:rPr>
          <w:spacing w:val="-15"/>
          <w:sz w:val="21"/>
        </w:rPr>
        <w:t> </w:t>
      </w:r>
      <w:r>
        <w:rPr>
          <w:sz w:val="21"/>
        </w:rPr>
        <w:t>clothing.</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5" w:firstLine="0"/>
        <w:jc w:val="both"/>
        <w:rPr>
          <w:sz w:val="21"/>
        </w:rPr>
      </w:pPr>
      <w:r>
        <w:rPr>
          <w:sz w:val="21"/>
        </w:rPr>
        <w:t>Automobile exhaust is a serious pollution problem in Riverside, and instituting tolls at Riverside's bridges would reduce the total number of miles traveled by auto- mobiles. Nevertheless, overall pollution levels would not decrease because there would be long lines at the toll booths, and automobiles expel more exhaust per minute while idling than in any other driving situation.</w:t>
      </w:r>
    </w:p>
    <w:p>
      <w:pPr>
        <w:pStyle w:val="BodyText"/>
        <w:spacing w:before="4"/>
        <w:rPr>
          <w:sz w:val="27"/>
        </w:rPr>
      </w:pPr>
    </w:p>
    <w:p>
      <w:pPr>
        <w:pStyle w:val="BodyText"/>
        <w:ind w:left="700"/>
      </w:pPr>
      <w:r>
        <w:rPr/>
        <w:t>The argument above depends on which of the following assumptions?</w:t>
      </w:r>
    </w:p>
    <w:p>
      <w:pPr>
        <w:pStyle w:val="BodyText"/>
        <w:rPr>
          <w:sz w:val="22"/>
        </w:rPr>
      </w:pPr>
    </w:p>
    <w:p>
      <w:pPr>
        <w:pStyle w:val="ListParagraph"/>
        <w:numPr>
          <w:ilvl w:val="0"/>
          <w:numId w:val="58"/>
        </w:numPr>
        <w:tabs>
          <w:tab w:pos="1120" w:val="left" w:leader="none"/>
          <w:tab w:pos="1121" w:val="left" w:leader="none"/>
        </w:tabs>
        <w:spacing w:line="309" w:lineRule="auto" w:before="129" w:after="0"/>
        <w:ind w:left="1120" w:right="137" w:hanging="420"/>
        <w:jc w:val="left"/>
        <w:rPr>
          <w:sz w:val="21"/>
        </w:rPr>
      </w:pPr>
      <w:r>
        <w:rPr/>
        <w:pict>
          <v:shape style="position:absolute;margin-left:291.430023pt;margin-top:30.472721pt;width:194.7pt;height:183pt;mso-position-horizontal-relative:page;mso-position-vertical-relative:paragraph;z-index:-108352"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Any reduction in automobile exhaust resulting from a reduction in the miles traveled by cars would be matched or surpassed by the additional exhaust resulting from toll</w:t>
      </w:r>
      <w:r>
        <w:rPr>
          <w:spacing w:val="-19"/>
          <w:sz w:val="21"/>
        </w:rPr>
        <w:t> </w:t>
      </w:r>
      <w:r>
        <w:rPr>
          <w:sz w:val="21"/>
        </w:rPr>
        <w:t>lines.</w:t>
      </w:r>
    </w:p>
    <w:p>
      <w:pPr>
        <w:pStyle w:val="ListParagraph"/>
        <w:numPr>
          <w:ilvl w:val="0"/>
          <w:numId w:val="58"/>
        </w:numPr>
        <w:tabs>
          <w:tab w:pos="1120" w:val="left" w:leader="none"/>
          <w:tab w:pos="1121" w:val="left" w:leader="none"/>
        </w:tabs>
        <w:spacing w:line="240" w:lineRule="auto" w:before="2" w:after="0"/>
        <w:ind w:left="1120" w:right="0" w:hanging="420"/>
        <w:jc w:val="left"/>
        <w:rPr>
          <w:sz w:val="21"/>
        </w:rPr>
      </w:pPr>
      <w:r>
        <w:rPr>
          <w:sz w:val="21"/>
        </w:rPr>
        <w:t>Cars in Riverside spend more time, on average, idling than they do in other driving</w:t>
      </w:r>
      <w:r>
        <w:rPr>
          <w:spacing w:val="-23"/>
          <w:sz w:val="21"/>
        </w:rPr>
        <w:t> </w:t>
      </w:r>
      <w:r>
        <w:rPr>
          <w:sz w:val="21"/>
        </w:rPr>
        <w:t>situations.</w:t>
      </w:r>
    </w:p>
    <w:p>
      <w:pPr>
        <w:pStyle w:val="ListParagraph"/>
        <w:numPr>
          <w:ilvl w:val="0"/>
          <w:numId w:val="58"/>
        </w:numPr>
        <w:tabs>
          <w:tab w:pos="1120" w:val="left" w:leader="none"/>
          <w:tab w:pos="1121" w:val="left" w:leader="none"/>
        </w:tabs>
        <w:spacing w:line="309" w:lineRule="auto" w:before="70" w:after="0"/>
        <w:ind w:left="1120" w:right="134" w:hanging="420"/>
        <w:jc w:val="left"/>
        <w:rPr>
          <w:sz w:val="21"/>
        </w:rPr>
      </w:pPr>
      <w:r>
        <w:rPr>
          <w:sz w:val="21"/>
        </w:rPr>
        <w:t>Increasing automobile exhaust at the bridges will not significantly affect air pollution because few drivers use the bridges in Riverside</w:t>
      </w:r>
      <w:r>
        <w:rPr>
          <w:spacing w:val="3"/>
          <w:sz w:val="21"/>
        </w:rPr>
        <w:t> </w:t>
      </w:r>
      <w:r>
        <w:rPr>
          <w:spacing w:val="-3"/>
          <w:sz w:val="21"/>
        </w:rPr>
        <w:t>frequently.</w:t>
      </w:r>
    </w:p>
    <w:p>
      <w:pPr>
        <w:pStyle w:val="ListParagraph"/>
        <w:numPr>
          <w:ilvl w:val="0"/>
          <w:numId w:val="58"/>
        </w:numPr>
        <w:tabs>
          <w:tab w:pos="1120" w:val="left" w:leader="none"/>
          <w:tab w:pos="1121" w:val="left" w:leader="none"/>
        </w:tabs>
        <w:spacing w:line="240" w:lineRule="auto" w:before="2" w:after="0"/>
        <w:ind w:left="1120" w:right="0" w:hanging="420"/>
        <w:jc w:val="left"/>
        <w:rPr>
          <w:sz w:val="21"/>
        </w:rPr>
      </w:pPr>
      <w:r>
        <w:rPr>
          <w:sz w:val="21"/>
        </w:rPr>
        <w:t>Reducing automobile exhaust is not the most effective way of reducing air</w:t>
      </w:r>
      <w:r>
        <w:rPr>
          <w:spacing w:val="-24"/>
          <w:sz w:val="21"/>
        </w:rPr>
        <w:t> </w:t>
      </w:r>
      <w:r>
        <w:rPr>
          <w:sz w:val="21"/>
        </w:rPr>
        <w:t>pollution.</w:t>
      </w:r>
    </w:p>
    <w:p>
      <w:pPr>
        <w:pStyle w:val="ListParagraph"/>
        <w:numPr>
          <w:ilvl w:val="0"/>
          <w:numId w:val="58"/>
        </w:numPr>
        <w:tabs>
          <w:tab w:pos="1120" w:val="left" w:leader="none"/>
          <w:tab w:pos="1121" w:val="left" w:leader="none"/>
        </w:tabs>
        <w:spacing w:line="309" w:lineRule="auto" w:before="70" w:after="0"/>
        <w:ind w:left="1120" w:right="138" w:hanging="420"/>
        <w:jc w:val="left"/>
        <w:rPr>
          <w:sz w:val="21"/>
        </w:rPr>
      </w:pPr>
      <w:r>
        <w:rPr>
          <w:sz w:val="21"/>
        </w:rPr>
        <w:t>The inconvenience of idling in the long toll lines at Riverside's bridges will cause most drivers to change their driving routes, not the amount of driving that they</w:t>
      </w:r>
      <w:r>
        <w:rPr>
          <w:spacing w:val="-16"/>
          <w:sz w:val="21"/>
        </w:rPr>
        <w:t> </w:t>
      </w:r>
      <w:r>
        <w:rPr>
          <w:sz w:val="21"/>
        </w:rPr>
        <w:t>do.</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49"/>
        </w:numPr>
        <w:tabs>
          <w:tab w:pos="1121" w:val="left" w:leader="none"/>
        </w:tabs>
        <w:spacing w:line="309" w:lineRule="auto" w:before="0" w:after="0"/>
        <w:ind w:left="700" w:right="134" w:firstLine="0"/>
        <w:jc w:val="both"/>
        <w:rPr>
          <w:sz w:val="21"/>
        </w:rPr>
      </w:pPr>
      <w:r>
        <w:rPr/>
        <w:drawing>
          <wp:anchor distT="0" distB="0" distL="0" distR="0" allowOverlap="1" layoutInCell="1" locked="0" behindDoc="1" simplePos="0" relativeHeight="268327079">
            <wp:simplePos x="0" y="0"/>
            <wp:positionH relativeFrom="page">
              <wp:posOffset>1153526</wp:posOffset>
            </wp:positionH>
            <wp:positionV relativeFrom="paragraph">
              <wp:posOffset>452889</wp:posOffset>
            </wp:positionV>
            <wp:extent cx="2718703" cy="2500816"/>
            <wp:effectExtent l="0" t="0" r="0" b="0"/>
            <wp:wrapNone/>
            <wp:docPr id="115" name="image2.png" descr=""/>
            <wp:cNvGraphicFramePr>
              <a:graphicFrameLocks noChangeAspect="1"/>
            </wp:cNvGraphicFramePr>
            <a:graphic>
              <a:graphicData uri="http://schemas.openxmlformats.org/drawingml/2006/picture">
                <pic:pic>
                  <pic:nvPicPr>
                    <pic:cNvPr id="11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During a single </w:t>
      </w:r>
      <w:r>
        <w:rPr>
          <w:spacing w:val="-3"/>
          <w:sz w:val="21"/>
        </w:rPr>
        <w:t>hour, </w:t>
      </w:r>
      <w:r>
        <w:rPr>
          <w:sz w:val="21"/>
        </w:rPr>
        <w:t>an automatic camera photographed 100 vehicles that were speeding on a one-way road, and police a mile farther down the road photographed 49 vehicles that were speeding. Since every vehicle that passed the automatic camera also passed the police during the </w:t>
      </w:r>
      <w:r>
        <w:rPr>
          <w:spacing w:val="-3"/>
          <w:sz w:val="21"/>
        </w:rPr>
        <w:t>hour, </w:t>
      </w:r>
      <w:r>
        <w:rPr>
          <w:sz w:val="21"/>
        </w:rPr>
        <w:t>the police photographed fewer than half of the vehicles that were speeding when passing them.</w:t>
      </w:r>
    </w:p>
    <w:p>
      <w:pPr>
        <w:pStyle w:val="BodyText"/>
        <w:spacing w:before="4"/>
        <w:rPr>
          <w:sz w:val="27"/>
        </w:rPr>
      </w:pPr>
    </w:p>
    <w:p>
      <w:pPr>
        <w:pStyle w:val="BodyText"/>
        <w:ind w:left="700"/>
      </w:pPr>
      <w:r>
        <w:rPr/>
        <w:t>Which of the following is an assumption on which the reasoning in the argument above depends?</w:t>
      </w:r>
    </w:p>
    <w:p>
      <w:pPr>
        <w:pStyle w:val="BodyText"/>
        <w:rPr>
          <w:sz w:val="22"/>
        </w:rPr>
      </w:pPr>
    </w:p>
    <w:p>
      <w:pPr>
        <w:pStyle w:val="ListParagraph"/>
        <w:numPr>
          <w:ilvl w:val="0"/>
          <w:numId w:val="59"/>
        </w:numPr>
        <w:tabs>
          <w:tab w:pos="1120" w:val="left" w:leader="none"/>
          <w:tab w:pos="1121" w:val="left" w:leader="none"/>
        </w:tabs>
        <w:spacing w:line="309" w:lineRule="auto" w:before="129" w:after="0"/>
        <w:ind w:left="1120" w:right="138" w:hanging="420"/>
        <w:jc w:val="left"/>
        <w:rPr>
          <w:sz w:val="21"/>
        </w:rPr>
      </w:pPr>
      <w:r>
        <w:rPr>
          <w:sz w:val="21"/>
        </w:rPr>
        <w:t>Fewer than half of the vehicles that were speeding when they passed the police were already speeding when they passed the automatic</w:t>
      </w:r>
      <w:r>
        <w:rPr>
          <w:spacing w:val="-12"/>
          <w:sz w:val="21"/>
        </w:rPr>
        <w:t> </w:t>
      </w:r>
      <w:r>
        <w:rPr>
          <w:sz w:val="21"/>
        </w:rPr>
        <w:t>camera.</w:t>
      </w:r>
    </w:p>
    <w:p>
      <w:pPr>
        <w:pStyle w:val="ListParagraph"/>
        <w:numPr>
          <w:ilvl w:val="0"/>
          <w:numId w:val="59"/>
        </w:numPr>
        <w:tabs>
          <w:tab w:pos="1120" w:val="left" w:leader="none"/>
          <w:tab w:pos="1121" w:val="left" w:leader="none"/>
        </w:tabs>
        <w:spacing w:line="309" w:lineRule="auto" w:before="3" w:after="0"/>
        <w:ind w:left="1120" w:right="136" w:hanging="420"/>
        <w:jc w:val="left"/>
        <w:rPr>
          <w:sz w:val="21"/>
        </w:rPr>
      </w:pPr>
      <w:r>
        <w:rPr>
          <w:sz w:val="21"/>
        </w:rPr>
        <w:t>Drivers who are not exceeding the speed limit are less likely than drivers who are speeding to reduce their driving speed when they see a marked police</w:t>
      </w:r>
      <w:r>
        <w:rPr>
          <w:spacing w:val="-8"/>
          <w:sz w:val="21"/>
        </w:rPr>
        <w:t> </w:t>
      </w:r>
      <w:r>
        <w:rPr>
          <w:spacing w:val="-4"/>
          <w:sz w:val="21"/>
        </w:rPr>
        <w:t>car.</w:t>
      </w:r>
    </w:p>
    <w:p>
      <w:pPr>
        <w:pStyle w:val="ListParagraph"/>
        <w:numPr>
          <w:ilvl w:val="0"/>
          <w:numId w:val="59"/>
        </w:numPr>
        <w:tabs>
          <w:tab w:pos="1120" w:val="left" w:leader="none"/>
          <w:tab w:pos="1121" w:val="left" w:leader="none"/>
        </w:tabs>
        <w:spacing w:line="309" w:lineRule="auto" w:before="4" w:after="0"/>
        <w:ind w:left="1120" w:right="141" w:hanging="420"/>
        <w:jc w:val="left"/>
        <w:rPr>
          <w:sz w:val="21"/>
        </w:rPr>
      </w:pPr>
      <w:r>
        <w:rPr>
          <w:sz w:val="21"/>
        </w:rPr>
        <w:t>Most of the vehicles that were speeding when they passed the automatic camera were still speeding when they passed the</w:t>
      </w:r>
      <w:r>
        <w:rPr>
          <w:spacing w:val="-7"/>
          <w:sz w:val="21"/>
        </w:rPr>
        <w:t> </w:t>
      </w:r>
      <w:r>
        <w:rPr>
          <w:sz w:val="21"/>
        </w:rPr>
        <w:t>police.</w:t>
      </w:r>
    </w:p>
    <w:p>
      <w:pPr>
        <w:pStyle w:val="ListParagraph"/>
        <w:numPr>
          <w:ilvl w:val="0"/>
          <w:numId w:val="59"/>
        </w:numPr>
        <w:tabs>
          <w:tab w:pos="1120" w:val="left" w:leader="none"/>
          <w:tab w:pos="1121" w:val="left" w:leader="none"/>
        </w:tabs>
        <w:spacing w:line="309" w:lineRule="auto" w:before="3" w:after="0"/>
        <w:ind w:left="1120" w:right="139" w:hanging="420"/>
        <w:jc w:val="left"/>
        <w:rPr>
          <w:sz w:val="21"/>
        </w:rPr>
      </w:pPr>
      <w:r>
        <w:rPr>
          <w:sz w:val="21"/>
        </w:rPr>
        <w:t>More than 100 vehicles passed the automatic camera during the hour in which the automatic camera photographed 100 speeding</w:t>
      </w:r>
      <w:r>
        <w:rPr>
          <w:spacing w:val="-7"/>
          <w:sz w:val="21"/>
        </w:rPr>
        <w:t> </w:t>
      </w:r>
      <w:r>
        <w:rPr>
          <w:sz w:val="21"/>
        </w:rPr>
        <w:t>vehicles.</w:t>
      </w:r>
    </w:p>
    <w:p>
      <w:pPr>
        <w:pStyle w:val="ListParagraph"/>
        <w:numPr>
          <w:ilvl w:val="0"/>
          <w:numId w:val="59"/>
        </w:numPr>
        <w:tabs>
          <w:tab w:pos="1120" w:val="left" w:leader="none"/>
          <w:tab w:pos="1121" w:val="left" w:leader="none"/>
        </w:tabs>
        <w:spacing w:line="309" w:lineRule="auto" w:before="3" w:after="0"/>
        <w:ind w:left="1120" w:right="139" w:hanging="420"/>
        <w:jc w:val="left"/>
        <w:rPr>
          <w:sz w:val="21"/>
        </w:rPr>
      </w:pPr>
      <w:r>
        <w:rPr>
          <w:sz w:val="21"/>
        </w:rPr>
        <w:t>No more than 100 vehicles drove past the police during the hour in which the police photographed 49 speeding</w:t>
      </w:r>
      <w:r>
        <w:rPr>
          <w:spacing w:val="-7"/>
          <w:sz w:val="21"/>
        </w:rPr>
        <w:t> </w:t>
      </w:r>
      <w:r>
        <w:rPr>
          <w:sz w:val="21"/>
        </w:rPr>
        <w:t>vehicles.</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3" w:firstLine="0"/>
        <w:jc w:val="both"/>
        <w:rPr>
          <w:sz w:val="21"/>
        </w:rPr>
      </w:pPr>
      <w:r>
        <w:rPr>
          <w:spacing w:val="-7"/>
          <w:sz w:val="21"/>
        </w:rPr>
        <w:t>To </w:t>
      </w:r>
      <w:r>
        <w:rPr>
          <w:sz w:val="21"/>
        </w:rPr>
        <w:t>treat a person justly is to treat that person with perfect </w:t>
      </w:r>
      <w:r>
        <w:rPr>
          <w:spacing w:val="-3"/>
          <w:sz w:val="21"/>
        </w:rPr>
        <w:t>impartiality. </w:t>
      </w:r>
      <w:r>
        <w:rPr>
          <w:sz w:val="21"/>
        </w:rPr>
        <w:t>But our friends naturally expect us to attach more importance to their interests than to the interests of others. Hence, given that we try to maintain our friendships, we cannot succeed in being just to our friends.</w:t>
      </w:r>
    </w:p>
    <w:p>
      <w:pPr>
        <w:pStyle w:val="BodyText"/>
        <w:spacing w:before="4"/>
        <w:rPr>
          <w:sz w:val="27"/>
        </w:rPr>
      </w:pPr>
    </w:p>
    <w:p>
      <w:pPr>
        <w:pStyle w:val="BodyText"/>
        <w:spacing w:line="309" w:lineRule="auto"/>
        <w:ind w:left="700"/>
      </w:pPr>
      <w:r>
        <w:rPr/>
        <w:t>Which of the following must be assumed in order for the conclusion of the argument above to be properly drawn?</w:t>
      </w:r>
    </w:p>
    <w:p>
      <w:pPr>
        <w:pStyle w:val="BodyText"/>
        <w:spacing w:before="4"/>
        <w:rPr>
          <w:sz w:val="27"/>
        </w:rPr>
      </w:pPr>
    </w:p>
    <w:p>
      <w:pPr>
        <w:pStyle w:val="ListParagraph"/>
        <w:numPr>
          <w:ilvl w:val="1"/>
          <w:numId w:val="49"/>
        </w:numPr>
        <w:tabs>
          <w:tab w:pos="1120" w:val="left" w:leader="none"/>
          <w:tab w:pos="1121" w:val="left" w:leader="none"/>
        </w:tabs>
        <w:spacing w:line="240" w:lineRule="auto" w:before="0" w:after="0"/>
        <w:ind w:left="1120" w:right="0" w:hanging="420"/>
        <w:jc w:val="left"/>
        <w:rPr>
          <w:sz w:val="21"/>
        </w:rPr>
      </w:pPr>
      <w:r>
        <w:rPr>
          <w:sz w:val="21"/>
        </w:rPr>
        <w:t>Some interpersonal relationships that are not close friendships can be just and</w:t>
      </w:r>
      <w:r>
        <w:rPr>
          <w:spacing w:val="-7"/>
          <w:sz w:val="21"/>
        </w:rPr>
        <w:t> </w:t>
      </w:r>
      <w:r>
        <w:rPr>
          <w:spacing w:val="-4"/>
          <w:sz w:val="21"/>
        </w:rPr>
        <w:t>fair.</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pict>
          <v:shape style="position:absolute;margin-left:291.430023pt;margin-top:11.922686pt;width:194.7pt;height:183pt;mso-position-horizontal-relative:page;mso-position-vertical-relative:paragraph;z-index:-108304"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People should not treat their friends less justly than they treat</w:t>
      </w:r>
      <w:r>
        <w:rPr>
          <w:spacing w:val="-16"/>
          <w:sz w:val="21"/>
        </w:rPr>
        <w:t> </w:t>
      </w:r>
      <w:r>
        <w:rPr>
          <w:sz w:val="21"/>
        </w:rPr>
        <w:t>others.</w:t>
      </w:r>
    </w:p>
    <w:p>
      <w:pPr>
        <w:pStyle w:val="ListParagraph"/>
        <w:numPr>
          <w:ilvl w:val="1"/>
          <w:numId w:val="49"/>
        </w:numPr>
        <w:tabs>
          <w:tab w:pos="1120" w:val="left" w:leader="none"/>
          <w:tab w:pos="1121" w:val="left" w:leader="none"/>
        </w:tabs>
        <w:spacing w:line="309" w:lineRule="auto" w:before="70" w:after="0"/>
        <w:ind w:left="1120" w:right="141" w:hanging="420"/>
        <w:jc w:val="left"/>
        <w:rPr>
          <w:sz w:val="21"/>
        </w:rPr>
      </w:pPr>
      <w:r>
        <w:rPr>
          <w:sz w:val="21"/>
        </w:rPr>
        <w:t>One cannot both treat someone impartially and value that person's interests above the  interests of</w:t>
      </w:r>
      <w:r>
        <w:rPr>
          <w:spacing w:val="-4"/>
          <w:sz w:val="21"/>
        </w:rPr>
        <w:t> </w:t>
      </w:r>
      <w:r>
        <w:rPr>
          <w:sz w:val="21"/>
        </w:rPr>
        <w:t>others.</w:t>
      </w:r>
    </w:p>
    <w:p>
      <w:pPr>
        <w:pStyle w:val="ListParagraph"/>
        <w:numPr>
          <w:ilvl w:val="1"/>
          <w:numId w:val="49"/>
        </w:numPr>
        <w:tabs>
          <w:tab w:pos="1120" w:val="left" w:leader="none"/>
          <w:tab w:pos="1121" w:val="left" w:leader="none"/>
        </w:tabs>
        <w:spacing w:line="240" w:lineRule="auto" w:before="2" w:after="0"/>
        <w:ind w:left="1120" w:right="0" w:hanging="420"/>
        <w:jc w:val="left"/>
        <w:rPr>
          <w:sz w:val="21"/>
        </w:rPr>
      </w:pPr>
      <w:r>
        <w:rPr>
          <w:sz w:val="21"/>
        </w:rPr>
        <w:t>The ideal of justice is irrelevant to most interpersonal</w:t>
      </w:r>
      <w:r>
        <w:rPr>
          <w:spacing w:val="-14"/>
          <w:sz w:val="21"/>
        </w:rPr>
        <w:t> </w:t>
      </w:r>
      <w:r>
        <w:rPr>
          <w:sz w:val="21"/>
        </w:rPr>
        <w:t>relationships.</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It is morally important to maintain close</w:t>
      </w:r>
      <w:r>
        <w:rPr>
          <w:spacing w:val="-14"/>
          <w:sz w:val="21"/>
        </w:rPr>
        <w:t> </w:t>
      </w:r>
      <w:r>
        <w:rPr>
          <w:sz w:val="21"/>
        </w:rPr>
        <w:t>friendships.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0"/>
        </w:rPr>
      </w:pPr>
    </w:p>
    <w:p>
      <w:pPr>
        <w:pStyle w:val="ListParagraph"/>
        <w:numPr>
          <w:ilvl w:val="0"/>
          <w:numId w:val="49"/>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7127">
            <wp:simplePos x="0" y="0"/>
            <wp:positionH relativeFrom="page">
              <wp:posOffset>1153526</wp:posOffset>
            </wp:positionH>
            <wp:positionV relativeFrom="paragraph">
              <wp:posOffset>254515</wp:posOffset>
            </wp:positionV>
            <wp:extent cx="2718703" cy="2500816"/>
            <wp:effectExtent l="0" t="0" r="0" b="0"/>
            <wp:wrapNone/>
            <wp:docPr id="119" name="image2.png" descr=""/>
            <wp:cNvGraphicFramePr>
              <a:graphicFrameLocks noChangeAspect="1"/>
            </wp:cNvGraphicFramePr>
            <a:graphic>
              <a:graphicData uri="http://schemas.openxmlformats.org/drawingml/2006/picture">
                <pic:pic>
                  <pic:nvPicPr>
                    <pic:cNvPr id="12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Half a dozen Q40 airliners have crashed in the past two years. The manufacturer has countered claims that the Q40's design is faulty by pointing out that, in each of the accidents, investigations indicated pilot error as the</w:t>
      </w:r>
      <w:r>
        <w:rPr>
          <w:spacing w:val="-10"/>
          <w:sz w:val="21"/>
        </w:rPr>
        <w:t> </w:t>
      </w:r>
      <w:r>
        <w:rPr>
          <w:sz w:val="21"/>
        </w:rPr>
        <w:t>cause.</w:t>
      </w:r>
    </w:p>
    <w:p>
      <w:pPr>
        <w:pStyle w:val="BodyText"/>
        <w:spacing w:before="4"/>
        <w:rPr>
          <w:sz w:val="27"/>
        </w:rPr>
      </w:pPr>
    </w:p>
    <w:p>
      <w:pPr>
        <w:pStyle w:val="BodyText"/>
        <w:spacing w:line="309" w:lineRule="auto"/>
        <w:ind w:left="700"/>
      </w:pPr>
      <w:r>
        <w:rPr/>
        <w:t>The manufacturer's argument, as reported in the passage, relies on which of the following assumptions?</w:t>
      </w:r>
    </w:p>
    <w:p>
      <w:pPr>
        <w:pStyle w:val="BodyText"/>
        <w:spacing w:before="4"/>
        <w:rPr>
          <w:sz w:val="27"/>
        </w:rPr>
      </w:pPr>
    </w:p>
    <w:p>
      <w:pPr>
        <w:pStyle w:val="ListParagraph"/>
        <w:numPr>
          <w:ilvl w:val="1"/>
          <w:numId w:val="49"/>
        </w:numPr>
        <w:tabs>
          <w:tab w:pos="1120" w:val="left" w:leader="none"/>
          <w:tab w:pos="1121" w:val="left" w:leader="none"/>
        </w:tabs>
        <w:spacing w:line="240" w:lineRule="auto" w:before="0" w:after="0"/>
        <w:ind w:left="1120" w:right="0" w:hanging="420"/>
        <w:jc w:val="left"/>
        <w:rPr>
          <w:sz w:val="21"/>
        </w:rPr>
      </w:pPr>
      <w:r>
        <w:rPr>
          <w:sz w:val="21"/>
        </w:rPr>
        <w:t>No aspect of the Q40's design contributed to the pilots' errors that resulted In</w:t>
      </w:r>
      <w:r>
        <w:rPr>
          <w:spacing w:val="-23"/>
          <w:sz w:val="21"/>
        </w:rPr>
        <w:t> </w:t>
      </w:r>
      <w:r>
        <w:rPr>
          <w:sz w:val="21"/>
        </w:rPr>
        <w:t>crashes.</w:t>
      </w:r>
    </w:p>
    <w:p>
      <w:pPr>
        <w:pStyle w:val="ListParagraph"/>
        <w:numPr>
          <w:ilvl w:val="1"/>
          <w:numId w:val="49"/>
        </w:numPr>
        <w:tabs>
          <w:tab w:pos="1120" w:val="left" w:leader="none"/>
          <w:tab w:pos="1121" w:val="left" w:leader="none"/>
        </w:tabs>
        <w:spacing w:line="309" w:lineRule="auto" w:before="70" w:after="0"/>
        <w:ind w:left="1120" w:right="137" w:hanging="420"/>
        <w:jc w:val="left"/>
        <w:rPr>
          <w:sz w:val="21"/>
        </w:rPr>
      </w:pPr>
      <w:r>
        <w:rPr>
          <w:sz w:val="21"/>
        </w:rPr>
        <w:t>It is possible to distinguish aircraft failures due to design flaws from those due to defects in the manufacture of a particular</w:t>
      </w:r>
      <w:r>
        <w:rPr>
          <w:spacing w:val="-10"/>
          <w:sz w:val="21"/>
        </w:rPr>
        <w:t> </w:t>
      </w:r>
      <w:r>
        <w:rPr>
          <w:sz w:val="21"/>
        </w:rPr>
        <w:t>aircraft.</w:t>
      </w:r>
    </w:p>
    <w:p>
      <w:pPr>
        <w:pStyle w:val="ListParagraph"/>
        <w:numPr>
          <w:ilvl w:val="1"/>
          <w:numId w:val="49"/>
        </w:numPr>
        <w:tabs>
          <w:tab w:pos="1120" w:val="left" w:leader="none"/>
          <w:tab w:pos="1121" w:val="left" w:leader="none"/>
        </w:tabs>
        <w:spacing w:line="309" w:lineRule="auto" w:before="2" w:after="0"/>
        <w:ind w:left="1120" w:right="137" w:hanging="420"/>
        <w:jc w:val="left"/>
        <w:rPr>
          <w:sz w:val="21"/>
        </w:rPr>
      </w:pPr>
      <w:r>
        <w:rPr>
          <w:sz w:val="21"/>
        </w:rPr>
        <w:t>Those claiming that the Q40's design is faulty have not identified any particular feature of the design as</w:t>
      </w:r>
      <w:r>
        <w:rPr>
          <w:spacing w:val="-2"/>
          <w:sz w:val="21"/>
        </w:rPr>
        <w:t> </w:t>
      </w:r>
      <w:r>
        <w:rPr>
          <w:sz w:val="21"/>
        </w:rPr>
        <w:t>flawed.</w:t>
      </w:r>
    </w:p>
    <w:p>
      <w:pPr>
        <w:pStyle w:val="ListParagraph"/>
        <w:numPr>
          <w:ilvl w:val="1"/>
          <w:numId w:val="49"/>
        </w:numPr>
        <w:tabs>
          <w:tab w:pos="1120" w:val="left" w:leader="none"/>
          <w:tab w:pos="1121" w:val="left" w:leader="none"/>
        </w:tabs>
        <w:spacing w:line="240" w:lineRule="auto" w:before="2" w:after="0"/>
        <w:ind w:left="1120" w:right="0" w:hanging="420"/>
        <w:jc w:val="left"/>
        <w:rPr>
          <w:sz w:val="21"/>
        </w:rPr>
      </w:pPr>
      <w:r>
        <w:rPr>
          <w:sz w:val="21"/>
        </w:rPr>
        <w:t>Pilot error has not been the cause of all recent commercial aviation</w:t>
      </w:r>
      <w:r>
        <w:rPr>
          <w:spacing w:val="-14"/>
          <w:sz w:val="21"/>
        </w:rPr>
        <w:t> </w:t>
      </w:r>
      <w:r>
        <w:rPr>
          <w:sz w:val="21"/>
        </w:rPr>
        <w:t>accidents.</w:t>
      </w:r>
    </w:p>
    <w:p>
      <w:pPr>
        <w:pStyle w:val="ListParagraph"/>
        <w:numPr>
          <w:ilvl w:val="1"/>
          <w:numId w:val="49"/>
        </w:numPr>
        <w:tabs>
          <w:tab w:pos="1120" w:val="left" w:leader="none"/>
          <w:tab w:pos="1121" w:val="left" w:leader="none"/>
        </w:tabs>
        <w:spacing w:line="309" w:lineRule="auto" w:before="70" w:after="0"/>
        <w:ind w:left="1120" w:right="142" w:hanging="420"/>
        <w:jc w:val="left"/>
        <w:rPr>
          <w:sz w:val="21"/>
        </w:rPr>
      </w:pPr>
      <w:r>
        <w:rPr>
          <w:sz w:val="21"/>
        </w:rPr>
        <w:t>Half a dozen crashes over two years is not an extraordinarily high accident rate for an airliner of the Q40's</w:t>
      </w:r>
      <w:r>
        <w:rPr>
          <w:spacing w:val="-7"/>
          <w:sz w:val="21"/>
        </w:rPr>
        <w:t> </w:t>
      </w:r>
      <w:r>
        <w:rPr>
          <w:sz w:val="21"/>
        </w:rPr>
        <w:t>type.</w:t>
      </w:r>
    </w:p>
    <w:p>
      <w:pPr>
        <w:spacing w:after="0" w:line="309" w:lineRule="auto"/>
        <w:jc w:val="left"/>
        <w:rPr>
          <w:sz w:val="21"/>
        </w:rPr>
        <w:sectPr>
          <w:footerReference w:type="default" r:id="rId16"/>
          <w:pgSz w:w="11910" w:h="16840"/>
          <w:pgMar w:footer="1533" w:header="490"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6" w:firstLine="0"/>
        <w:jc w:val="both"/>
        <w:rPr>
          <w:sz w:val="21"/>
        </w:rPr>
      </w:pPr>
      <w:r>
        <w:rPr>
          <w:sz w:val="21"/>
        </w:rPr>
        <w:t>Prolonged and unseasonable frosts produce frost rings in deciduous trees, which grow in moderate climates. Frost rings do not appear in any of the fossilized deciduous trees that have  been found in Antarctica. Hence, it is unlikely that such frosts occurred in Antarctica at the time the fossilized trees</w:t>
      </w:r>
      <w:r>
        <w:rPr>
          <w:spacing w:val="-11"/>
          <w:sz w:val="21"/>
        </w:rPr>
        <w:t> </w:t>
      </w:r>
      <w:r>
        <w:rPr>
          <w:sz w:val="21"/>
        </w:rPr>
        <w:t>lived.</w:t>
      </w:r>
    </w:p>
    <w:p>
      <w:pPr>
        <w:pStyle w:val="BodyText"/>
        <w:spacing w:before="4"/>
        <w:rPr>
          <w:sz w:val="27"/>
        </w:rPr>
      </w:pPr>
    </w:p>
    <w:p>
      <w:pPr>
        <w:pStyle w:val="BodyText"/>
        <w:ind w:left="700"/>
      </w:pPr>
      <w:r>
        <w:rPr/>
        <w:t>Which of the following is an assumption on which the argument depends?</w:t>
      </w:r>
    </w:p>
    <w:p>
      <w:pPr>
        <w:pStyle w:val="BodyText"/>
        <w:rPr>
          <w:sz w:val="22"/>
        </w:rPr>
      </w:pPr>
    </w:p>
    <w:p>
      <w:pPr>
        <w:pStyle w:val="ListParagraph"/>
        <w:numPr>
          <w:ilvl w:val="1"/>
          <w:numId w:val="49"/>
        </w:numPr>
        <w:tabs>
          <w:tab w:pos="1120" w:val="left" w:leader="none"/>
          <w:tab w:pos="1121" w:val="left" w:leader="none"/>
        </w:tabs>
        <w:spacing w:line="240" w:lineRule="auto" w:before="129" w:after="0"/>
        <w:ind w:left="1120" w:right="0" w:hanging="420"/>
        <w:jc w:val="left"/>
        <w:rPr>
          <w:sz w:val="21"/>
        </w:rPr>
      </w:pPr>
      <w:r>
        <w:rPr>
          <w:sz w:val="21"/>
        </w:rPr>
        <w:t>There are fossilized nondeciduous trees from Antarctica that bear frost</w:t>
      </w:r>
      <w:r>
        <w:rPr>
          <w:spacing w:val="-26"/>
          <w:sz w:val="21"/>
        </w:rPr>
        <w:t> </w:t>
      </w:r>
      <w:r>
        <w:rPr>
          <w:sz w:val="21"/>
        </w:rPr>
        <w:t>rings.</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Deciduous trees are more likely to bear frost rings than are other tree</w:t>
      </w:r>
      <w:r>
        <w:rPr>
          <w:spacing w:val="-22"/>
          <w:sz w:val="21"/>
        </w:rPr>
        <w:t> </w:t>
      </w:r>
      <w:r>
        <w:rPr>
          <w:sz w:val="21"/>
        </w:rPr>
        <w:t>varieties.</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pict>
          <v:shape style="position:absolute;margin-left:291.430023pt;margin-top:11.922686pt;width:194.7pt;height:183pt;mso-position-horizontal-relative:page;mso-position-vertical-relative:paragraph;z-index:-108256"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The process of fossilization does not completely obscure frost rings in deciduous</w:t>
      </w:r>
      <w:r>
        <w:rPr>
          <w:spacing w:val="-16"/>
          <w:sz w:val="21"/>
        </w:rPr>
        <w:t> </w:t>
      </w:r>
      <w:r>
        <w:rPr>
          <w:sz w:val="21"/>
        </w:rPr>
        <w:t>trees.</w:t>
      </w:r>
    </w:p>
    <w:p>
      <w:pPr>
        <w:pStyle w:val="ListParagraph"/>
        <w:numPr>
          <w:ilvl w:val="1"/>
          <w:numId w:val="49"/>
        </w:numPr>
        <w:tabs>
          <w:tab w:pos="1120" w:val="left" w:leader="none"/>
          <w:tab w:pos="1121" w:val="left" w:leader="none"/>
        </w:tabs>
        <w:spacing w:line="309" w:lineRule="auto" w:before="70" w:after="0"/>
        <w:ind w:left="1120" w:right="137" w:hanging="420"/>
        <w:jc w:val="left"/>
        <w:rPr>
          <w:sz w:val="21"/>
        </w:rPr>
      </w:pPr>
      <w:r>
        <w:rPr>
          <w:sz w:val="21"/>
        </w:rPr>
        <w:t>Present-day deciduous trees are more sensitive to changes in temperature than were the deciduous trees of ancient</w:t>
      </w:r>
      <w:r>
        <w:rPr>
          <w:spacing w:val="-20"/>
          <w:sz w:val="21"/>
        </w:rPr>
        <w:t> </w:t>
      </w:r>
      <w:r>
        <w:rPr>
          <w:sz w:val="21"/>
        </w:rPr>
        <w:t>Antarctica.</w:t>
      </w:r>
    </w:p>
    <w:p>
      <w:pPr>
        <w:pStyle w:val="ListParagraph"/>
        <w:numPr>
          <w:ilvl w:val="1"/>
          <w:numId w:val="49"/>
        </w:numPr>
        <w:tabs>
          <w:tab w:pos="1120" w:val="left" w:leader="none"/>
          <w:tab w:pos="1121" w:val="left" w:leader="none"/>
        </w:tabs>
        <w:spacing w:line="309" w:lineRule="auto" w:before="3" w:after="0"/>
        <w:ind w:left="1120" w:right="137" w:hanging="420"/>
        <w:jc w:val="left"/>
        <w:rPr>
          <w:sz w:val="21"/>
        </w:rPr>
      </w:pPr>
      <w:r>
        <w:rPr>
          <w:sz w:val="21"/>
        </w:rPr>
        <w:t>Prolonged and unseasonable frosts that might have occurred in Antarctica when the nowfossilized trees were still living did not always produce frost rings in deciduous</w:t>
      </w:r>
      <w:r>
        <w:rPr>
          <w:spacing w:val="-26"/>
          <w:sz w:val="21"/>
        </w:rPr>
        <w:t> </w:t>
      </w:r>
      <w:r>
        <w:rPr>
          <w:sz w:val="21"/>
        </w:rPr>
        <w:t>trees.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49"/>
        </w:numPr>
        <w:tabs>
          <w:tab w:pos="1121" w:val="left" w:leader="none"/>
        </w:tabs>
        <w:spacing w:line="309" w:lineRule="auto" w:before="163" w:after="0"/>
        <w:ind w:left="700" w:right="138" w:firstLine="0"/>
        <w:jc w:val="both"/>
        <w:rPr>
          <w:sz w:val="21"/>
        </w:rPr>
      </w:pPr>
      <w:r>
        <w:rPr/>
        <w:drawing>
          <wp:anchor distT="0" distB="0" distL="0" distR="0" allowOverlap="1" layoutInCell="1" locked="0" behindDoc="1" simplePos="0" relativeHeight="268327175">
            <wp:simplePos x="0" y="0"/>
            <wp:positionH relativeFrom="page">
              <wp:posOffset>1153526</wp:posOffset>
            </wp:positionH>
            <wp:positionV relativeFrom="paragraph">
              <wp:posOffset>358020</wp:posOffset>
            </wp:positionV>
            <wp:extent cx="2718703" cy="2500816"/>
            <wp:effectExtent l="0" t="0" r="0" b="0"/>
            <wp:wrapNone/>
            <wp:docPr id="123" name="image2.png" descr=""/>
            <wp:cNvGraphicFramePr>
              <a:graphicFrameLocks noChangeAspect="1"/>
            </wp:cNvGraphicFramePr>
            <a:graphic>
              <a:graphicData uri="http://schemas.openxmlformats.org/drawingml/2006/picture">
                <pic:pic>
                  <pic:nvPicPr>
                    <pic:cNvPr id="12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Each year scientists count the golden toads that gather at the species' primary breeding site.  In the past ten years. the number of golden toads counted there each year has dropped from 1,500 to 200. </w:t>
      </w:r>
      <w:r>
        <w:rPr>
          <w:spacing w:val="-3"/>
          <w:sz w:val="21"/>
        </w:rPr>
        <w:t>Obviously, </w:t>
      </w:r>
      <w:r>
        <w:rPr>
          <w:sz w:val="21"/>
        </w:rPr>
        <w:t>there has been a precipitous drop in the golden toad population over the last decade.</w:t>
      </w:r>
    </w:p>
    <w:p>
      <w:pPr>
        <w:pStyle w:val="BodyText"/>
        <w:spacing w:before="3"/>
        <w:rPr>
          <w:sz w:val="27"/>
        </w:rPr>
      </w:pPr>
    </w:p>
    <w:p>
      <w:pPr>
        <w:pStyle w:val="BodyText"/>
        <w:spacing w:before="1"/>
        <w:ind w:left="700"/>
      </w:pPr>
      <w:r>
        <w:rPr/>
        <w:t>Which of the following, if true, would allow the conclusion to be properly drawn?</w:t>
      </w:r>
    </w:p>
    <w:p>
      <w:pPr>
        <w:pStyle w:val="BodyText"/>
        <w:rPr>
          <w:sz w:val="22"/>
        </w:rPr>
      </w:pPr>
    </w:p>
    <w:p>
      <w:pPr>
        <w:pStyle w:val="ListParagraph"/>
        <w:numPr>
          <w:ilvl w:val="0"/>
          <w:numId w:val="60"/>
        </w:numPr>
        <w:tabs>
          <w:tab w:pos="1120" w:val="left" w:leader="none"/>
          <w:tab w:pos="1121" w:val="left" w:leader="none"/>
        </w:tabs>
        <w:spacing w:line="309" w:lineRule="auto" w:before="129" w:after="0"/>
        <w:ind w:left="1120" w:right="134" w:hanging="420"/>
        <w:jc w:val="left"/>
        <w:rPr>
          <w:sz w:val="21"/>
        </w:rPr>
      </w:pPr>
      <w:r>
        <w:rPr>
          <w:sz w:val="21"/>
        </w:rPr>
        <w:t>The golden toads gathering at some of the species' secondary breeding sites were  also counted during the last</w:t>
      </w:r>
      <w:r>
        <w:rPr>
          <w:spacing w:val="-4"/>
          <w:sz w:val="21"/>
        </w:rPr>
        <w:t> </w:t>
      </w:r>
      <w:r>
        <w:rPr>
          <w:sz w:val="21"/>
        </w:rPr>
        <w:t>decade.</w:t>
      </w:r>
    </w:p>
    <w:p>
      <w:pPr>
        <w:pStyle w:val="ListParagraph"/>
        <w:numPr>
          <w:ilvl w:val="0"/>
          <w:numId w:val="60"/>
        </w:numPr>
        <w:tabs>
          <w:tab w:pos="1120" w:val="left" w:leader="none"/>
          <w:tab w:pos="1121" w:val="left" w:leader="none"/>
        </w:tabs>
        <w:spacing w:line="309" w:lineRule="auto" w:before="2" w:after="0"/>
        <w:ind w:left="1120" w:right="142" w:hanging="420"/>
        <w:jc w:val="left"/>
        <w:rPr>
          <w:sz w:val="21"/>
        </w:rPr>
      </w:pPr>
      <w:r>
        <w:rPr>
          <w:sz w:val="21"/>
        </w:rPr>
        <w:t>Each year the golden toads counted at the species' primary breeding site constituted the same percentage of the overall golden toad</w:t>
      </w:r>
      <w:r>
        <w:rPr>
          <w:spacing w:val="-8"/>
          <w:sz w:val="21"/>
        </w:rPr>
        <w:t> </w:t>
      </w:r>
      <w:r>
        <w:rPr>
          <w:sz w:val="21"/>
        </w:rPr>
        <w:t>population.</w:t>
      </w:r>
    </w:p>
    <w:p>
      <w:pPr>
        <w:pStyle w:val="ListParagraph"/>
        <w:numPr>
          <w:ilvl w:val="0"/>
          <w:numId w:val="60"/>
        </w:numPr>
        <w:tabs>
          <w:tab w:pos="1120" w:val="left" w:leader="none"/>
          <w:tab w:pos="1121" w:val="left" w:leader="none"/>
        </w:tabs>
        <w:spacing w:line="309" w:lineRule="auto" w:before="3" w:after="0"/>
        <w:ind w:left="1120" w:right="137" w:hanging="420"/>
        <w:jc w:val="left"/>
        <w:rPr>
          <w:sz w:val="21"/>
        </w:rPr>
      </w:pPr>
      <w:r>
        <w:rPr>
          <w:sz w:val="21"/>
        </w:rPr>
        <w:t>The scientists who counted golden toads at the species' primary breeding site also  investigated whether populations of other sorts of amphibians had</w:t>
      </w:r>
      <w:r>
        <w:rPr>
          <w:spacing w:val="-15"/>
          <w:sz w:val="21"/>
        </w:rPr>
        <w:t> </w:t>
      </w:r>
      <w:r>
        <w:rPr>
          <w:sz w:val="21"/>
        </w:rPr>
        <w:t>declined.</w:t>
      </w:r>
    </w:p>
    <w:p>
      <w:pPr>
        <w:pStyle w:val="ListParagraph"/>
        <w:numPr>
          <w:ilvl w:val="0"/>
          <w:numId w:val="60"/>
        </w:numPr>
        <w:tabs>
          <w:tab w:pos="1120" w:val="left" w:leader="none"/>
          <w:tab w:pos="1121" w:val="left" w:leader="none"/>
        </w:tabs>
        <w:spacing w:line="309" w:lineRule="auto" w:before="3" w:after="0"/>
        <w:ind w:left="1120" w:right="140" w:hanging="420"/>
        <w:jc w:val="left"/>
        <w:rPr>
          <w:sz w:val="21"/>
        </w:rPr>
      </w:pPr>
      <w:r>
        <w:rPr>
          <w:sz w:val="21"/>
        </w:rPr>
        <w:t>The percentage of the golden toad population that gathers at the species' primary breeding  site sometimes varies significantly from year to</w:t>
      </w:r>
      <w:r>
        <w:rPr>
          <w:spacing w:val="-10"/>
          <w:sz w:val="21"/>
        </w:rPr>
        <w:t> </w:t>
      </w:r>
      <w:r>
        <w:rPr>
          <w:spacing w:val="-4"/>
          <w:sz w:val="21"/>
        </w:rPr>
        <w:t>year.</w:t>
      </w:r>
    </w:p>
    <w:p>
      <w:pPr>
        <w:pStyle w:val="ListParagraph"/>
        <w:numPr>
          <w:ilvl w:val="0"/>
          <w:numId w:val="60"/>
        </w:numPr>
        <w:tabs>
          <w:tab w:pos="1120" w:val="left" w:leader="none"/>
          <w:tab w:pos="1121" w:val="left" w:leader="none"/>
        </w:tabs>
        <w:spacing w:line="309" w:lineRule="auto" w:before="3" w:after="0"/>
        <w:ind w:left="1120" w:right="136" w:hanging="420"/>
        <w:jc w:val="left"/>
        <w:rPr>
          <w:sz w:val="21"/>
        </w:rPr>
      </w:pPr>
      <w:r>
        <w:rPr>
          <w:sz w:val="21"/>
        </w:rPr>
        <w:t>A small proportion of golden toads that hatched from eggs laid at some of the species' secondary breeding sites later bred at the species' primary breeding</w:t>
      </w:r>
      <w:r>
        <w:rPr>
          <w:spacing w:val="-14"/>
          <w:sz w:val="21"/>
        </w:rPr>
        <w:t> </w:t>
      </w:r>
      <w:r>
        <w:rPr>
          <w:sz w:val="21"/>
        </w:rPr>
        <w:t>site.</w:t>
      </w:r>
    </w:p>
    <w:p>
      <w:pPr>
        <w:spacing w:after="0" w:line="309" w:lineRule="auto"/>
        <w:jc w:val="left"/>
        <w:rPr>
          <w:sz w:val="21"/>
        </w:rPr>
        <w:sectPr>
          <w:footerReference w:type="default" r:id="rId17"/>
          <w:pgSz w:w="11910" w:h="16840"/>
          <w:pgMar w:footer="1533" w:header="490" w:top="820" w:bottom="1720" w:left="1100" w:right="1660"/>
          <w:pgNumType w:start="51"/>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6" w:firstLine="0"/>
        <w:jc w:val="both"/>
        <w:rPr>
          <w:sz w:val="21"/>
        </w:rPr>
      </w:pPr>
      <w:r>
        <w:rPr>
          <w:sz w:val="21"/>
        </w:rPr>
        <w:t>Mathematics instructors assigned some of the students enrolled in a calculus course to participate in a small student-led group-study workshop. Since workshop participants achieved a significantly higher average course grade than those who did not participate, the mathematics department attributes this superior performance in calculus to workshop</w:t>
      </w:r>
      <w:r>
        <w:rPr>
          <w:spacing w:val="-21"/>
          <w:sz w:val="21"/>
        </w:rPr>
        <w:t> </w:t>
      </w:r>
      <w:r>
        <w:rPr>
          <w:sz w:val="21"/>
        </w:rPr>
        <w:t>participation.</w:t>
      </w:r>
    </w:p>
    <w:p>
      <w:pPr>
        <w:pStyle w:val="BodyText"/>
        <w:spacing w:before="4"/>
        <w:rPr>
          <w:sz w:val="27"/>
        </w:rPr>
      </w:pPr>
    </w:p>
    <w:p>
      <w:pPr>
        <w:pStyle w:val="BodyText"/>
        <w:ind w:left="700"/>
      </w:pPr>
      <w:r>
        <w:rPr/>
        <w:t>The mathematics department's reasoning, as described above, assumes which of the following?</w:t>
      </w:r>
    </w:p>
    <w:p>
      <w:pPr>
        <w:pStyle w:val="BodyText"/>
        <w:rPr>
          <w:sz w:val="22"/>
        </w:rPr>
      </w:pPr>
    </w:p>
    <w:p>
      <w:pPr>
        <w:pStyle w:val="ListParagraph"/>
        <w:numPr>
          <w:ilvl w:val="1"/>
          <w:numId w:val="49"/>
        </w:numPr>
        <w:tabs>
          <w:tab w:pos="1120" w:val="left" w:leader="none"/>
          <w:tab w:pos="1121" w:val="left" w:leader="none"/>
        </w:tabs>
        <w:spacing w:line="240" w:lineRule="auto" w:before="129" w:after="0"/>
        <w:ind w:left="1120" w:right="0" w:hanging="420"/>
        <w:jc w:val="left"/>
        <w:rPr>
          <w:sz w:val="21"/>
        </w:rPr>
      </w:pPr>
      <w:r>
        <w:rPr>
          <w:sz w:val="21"/>
        </w:rPr>
        <w:t>Calculus is a difficult subject for instructors to teach to large groups of</w:t>
      </w:r>
      <w:r>
        <w:rPr>
          <w:spacing w:val="-24"/>
          <w:sz w:val="21"/>
        </w:rPr>
        <w:t> </w:t>
      </w:r>
      <w:r>
        <w:rPr>
          <w:sz w:val="21"/>
        </w:rPr>
        <w:t>students.</w:t>
      </w:r>
    </w:p>
    <w:p>
      <w:pPr>
        <w:pStyle w:val="ListParagraph"/>
        <w:numPr>
          <w:ilvl w:val="1"/>
          <w:numId w:val="49"/>
        </w:numPr>
        <w:tabs>
          <w:tab w:pos="1120" w:val="left" w:leader="none"/>
          <w:tab w:pos="1121" w:val="left" w:leader="none"/>
        </w:tabs>
        <w:spacing w:line="309" w:lineRule="auto" w:before="70" w:after="0"/>
        <w:ind w:left="1120" w:right="134" w:hanging="420"/>
        <w:jc w:val="left"/>
        <w:rPr>
          <w:sz w:val="21"/>
        </w:rPr>
      </w:pPr>
      <w:r>
        <w:rPr/>
        <w:pict>
          <v:shape style="position:absolute;margin-left:291.430023pt;margin-top:27.522722pt;width:194.7pt;height:183pt;mso-position-horizontal-relative:page;mso-position-vertical-relative:paragraph;z-index:-108208" coordorigin="5829,550" coordsize="3894,3660" path="m6761,2840l6759,2814,6750,2790,6738,2766,6724,2746,6710,2728,6693,2710,6660,2686,6625,2672,6588,2664,6550,2666,6513,2676,6478,2694,6444,2718,6414,2750,6411,2762,6413,2774,6421,2782,6435,2790,6485,2800,6536,2820,6588,2848,6641,2888,6672,2904,6701,2908,6726,2902,6749,2886,6758,2862,6761,2840m6961,3162l6959,3140,6952,3114,6941,3092,6929,3070,6915,3052,6899,3036,6866,3012,6832,2998,6797,2992,6761,2994,6726,3004,6692,3020,6660,3042,6630,3070,6626,3084,6627,3098,6635,3108,6649,3116,6696,3126,6745,3146,6794,3172,6844,3208,6873,3224,6901,3230,6927,3224,6949,3208,6958,3186,6961,3162m7064,2524l7063,2500,7055,2472,7040,2444,7020,2418,6997,2396,6970,2378,6941,2362,6882,2346,6821,2348,6758,2368,6692,2408,6685,2418,6686,2428,6694,2438,6710,2444,6764,2458,6817,2482,6869,2516,6920,2558,6966,2588,7004,2596,7035,2584,7057,2550,7064,2524m7235,4083l7205,4017,7180,3991,7161,3971,7104,3944,7033,3936,6999,3940,6961,3951,6918,3968,6872,3991,6867,3891,6872,3806,6885,3738,6888,3730,6906,3686,6935,3650,6951,3627,6953,3608,6940,3592,6913,3580,6824,3574,6751,3571,6697,3571,6660,3574,6648,3575,6641,3582,6642,3593,6646,3616,6652,3641,6659,3668,6668,3696,6508,3856,6452,3776,6367,3655,6410,3612,6747,3275,6754,3259,6752,3245,6740,3233,6720,3224,6650,3217,6594,3213,6551,3212,6522,3214,6511,3214,6503,3220,6500,3230,6501,3244,6510,3270,6521,3303,6536,3345,6555,3394,6336,3612,6293,3552,6207,3432,6250,3389,6502,3136,6509,3127,6509,3118,6501,3108,6493,3100,6484,3094,6477,3093,6399,3083,6340,3079,6299,3080,6276,3085,6269,3088,6264,3093,6261,3100,6263,3111,6266,3125,6271,3143,6278,3165,6286,3189,6294,3214,6301,3234,6309,3256,6176,3389,6075,3236,6077,3223,6081,3203,6077,3183,6065,3168,6046,3160,6020,3157,5982,3170,5945,3185,5910,3203,5875,3223,5863,3233,5861,3246,5867,3262,5883,3280,5907,3307,5931,3336,5956,3368,5982,3403,6037,3483,6056,3509,5970,3595,5930,3634,5893,3666,5859,3693,5829,3713,5913,3749,5932,3719,5953,3689,5977,3662,6087,3552,6216,3733,6118,3831,6078,3869,6039,3904,6000,3935,5962,3964,6047,3998,6064,3969,6085,3940,6111,3912,6247,3776,6298,3849,6315,3874,6325,3897,6333,3920,6339,3941,6342,3962,6349,3983,6358,3998,6369,4009,6382,4014,6424,4014,6463,4011,6499,4007,6533,4002,6554,3996,6568,3987,6575,3976,6574,3961,6566,3944,6551,3911,6543,3894,6582,3856,6707,3730,6726,3783,6773,3925,6803,4013,6741,4051,6684,4091,6631,4133,6583,4178,6576,4194,6577,4205,6588,4210,6608,4209,6693,4185,6775,4168,6853,4156,6929,4150,7000,4150,7068,4157,7151,4169,7206,4161,7216,4150,7234,4132,7235,4083m7592,3756l7589,3732,7581,3706,7571,3684,7558,3662,7541,3642,7520,3624,7494,3602,7462,3576,7424,3548,7397,3526,7384,3516,7345,3480,7307,3442,7269,3400,7223,3340,7176,3276,7128,3212,7080,3146,7031,3080,6982,3012,6932,2944,6881,2872,6833,2805,6831,2804,6832,2804,6830,2800,6777,2728,6766,2716,6756,2710,6747,2708,6741,2710,6736,2716,6735,2724,6738,2734,6745,2746,6808,2844,6865,2934,6916,3016,6962,3090,7002,3156,7036,3212,7065,3262,7088,3304,7106,3338,7124,3384,7126,3424,7112,3458,7083,3486,7073,3492,7074,3502,7084,3514,7093,3522,7102,3528,7113,3530,7125,3530,7166,3526,7203,3530,7237,3546,7269,3572,7293,3600,7316,3626,7335,3654,7352,3682,7368,3710,7386,3736,7405,3762,7426,3786,7436,3796,7449,3804,7465,3812,7482,3820,7500,3824,7518,3824,7537,3820,7557,3812,7576,3796,7587,3776,7592,3756m8142,3102l8137,3090,8123,3080,8101,3070,8052,3060,8007,3056,7968,3054,7934,3054,7921,3058,7913,3064,7909,3076,7910,3092,7920,3126,7931,3158,7943,3192,7955,3224,7901,3278,7883,3298,7761,3174,7639,3052,7635,3048,7517,2932,7554,2894,7691,2756,7696,2744,7692,2732,7682,2720,7663,2710,7615,2700,7572,2692,7534,2688,7502,2688,7489,2690,7480,2696,7475,2706,7474,2720,7486,2754,7498,2788,7510,2820,7523,2850,7480,2894,7275,2690,7205,2620,7206,2612,7207,2606,7208,2598,7207,2586,7199,2576,7185,2570,7165,2568,7354,2378,7361,2364,7358,2352,7347,2342,7327,2332,7283,2322,7201,2314,7162,2312,7146,2314,7136,2320,7130,2330,7130,2342,7143,2378,7156,2412,7169,2444,7182,2476,7127,2532,6961,2698,6921,2734,6886,2764,6856,2786,6832,2804,6833,2805,6851,2812,6891,2830,6910,2840,6927,2816,6946,2790,6965,2768,6985,2746,7041,2690,7362,3012,7352,3022,7320,3054,7285,3088,7251,3116,7219,3142,7188,3162,7267,3194,7276,3180,7292,3160,7313,3136,7342,3106,7399,3048,7765,3414,7649,3530,7625,3552,7601,3572,7576,3592,7549,3612,7620,3652,7626,3640,7634,3628,7643,3614,7654,3602,7664,3590,7674,3580,7682,3570,7689,3564,7955,3298,8140,3114,8142,3102m8581,2515l8408,2342,8326,2260,8285,2214,8269,2171,8279,2130,8314,2092,8256,2034,7958,2332,8016,2390,8063,2350,8117,2342,8177,2367,8244,2425,8315,2506,8353,2576,8357,2636,8327,2683,8292,2703,8249,2708,8199,2698,8141,2674,8076,2634,8003,2580,7923,2511,7836,2427,7750,2337,7680,2254,7626,2179,7588,2111,7566,2052,7560,1999,7571,1954,7597,1917,7639,1889,7692,1879,7755,1887,7830,1912,7915,1956,8010,2017,8018,2009,8033,1994,8040,1987,7933,1879,7749,1696,7719,1726,7730,1747,7736,1765,7736,1780,7731,1792,7725,1796,7717,1800,7705,1803,7690,1805,7639,1814,7595,1828,7560,1845,7533,1865,7490,1921,7461,1981,7446,2045,7445,2115,7459,2189,7481,2254,7511,2320,7550,2386,7597,2454,7653,2522,7717,2591,7791,2660,7864,2715,7935,2759,8006,2791,8075,2811,8158,2820,8235,2810,8305,2783,8368,2737,8392,2708,8408,2689,8437,2638,8455,2582,8461,2522,8551,2545,8574,2522,8581,2515m9141,1902l9132,1866,9126,1842,9087,1776,9024,1705,9016,1712,8994,1735,9032,1780,9057,1816,9069,1842,9069,1846,9069,1858,9054,1866,9017,1853,8958,1819,8894,1774,8877,1763,8807,1719,8803,1716,8734,1689,8670,1680,8613,1690,8562,1719,8559,1716,8557,1714,8607,1650,8636,1586,8644,1522,8632,1457,8599,1393,8567,1355,8545,1329,8506,1295,8506,1650,8487,1708,8444,1763,8260,1580,8183,1502,8155,1468,8142,1436,8145,1406,8162,1380,8210,1355,8268,1360,8336,1396,8413,1461,8469,1527,8500,1589,8506,1650,8506,1295,8481,1274,8419,1237,8358,1216,8298,1212,8239,1225,8182,1255,8126,1301,7854,1572,7872,1589,7903,1620,7940,1589,7978,1580,8018,1592,8059,1626,8636,2203,8670,2244,8682,2283,8672,2322,8642,2359,8689,2407,8963,2132,8956,2125,8916,2085,8880,2118,8838,2125,8792,2106,8741,2061,8490,1810,8529,1779,8579,1774,8639,1797,8709,1846,8789,1922,8866,1989,8935,2031,8998,2048,9053,2039,9101,2005,9133,1956,9141,1902m9723,1373l9411,1050,9378,1083,9432,1166,9471,1243,9496,1314,9505,1379,9500,1438,9481,1491,9446,1537,9414,1561,9379,1567,9344,1555,9307,1524,9027,1244,9077,1203,9138,1193,9209,1214,9291,1267,9321,1237,9277,1193,9275,1191,8984,900,8961,922,8954,930,9006,1013,9027,1085,9016,1144,8974,1191,8818,1035,8739,956,8707,917,8694,881,8700,847,8726,816,8777,779,8835,761,8902,761,8976,781,9059,820,9149,878,9182,845,9095,761,8876,550,8400,1027,8448,1075,8485,1044,8524,1035,8563,1047,8604,1080,9182,1658,9215,1698,9227,1738,9218,1776,9187,1814,9235,1861,9529,1567,9723,1373e" filled="true" fillcolor="#bebebe" stroked="false">
            <v:path arrowok="t"/>
            <v:fill opacity="32896f" type="solid"/>
            <w10:wrap type="none"/>
          </v:shape>
        </w:pict>
      </w:r>
      <w:r>
        <w:rPr>
          <w:sz w:val="21"/>
        </w:rPr>
        <w:t>The students who participated in the workshop were initially neither much better prepared  nor much more highly motivated than the students who did not participate in the</w:t>
      </w:r>
      <w:r>
        <w:rPr>
          <w:spacing w:val="-20"/>
          <w:sz w:val="21"/>
        </w:rPr>
        <w:t> </w:t>
      </w:r>
      <w:r>
        <w:rPr>
          <w:sz w:val="21"/>
        </w:rPr>
        <w:t>workshop.</w:t>
      </w:r>
    </w:p>
    <w:p>
      <w:pPr>
        <w:pStyle w:val="ListParagraph"/>
        <w:numPr>
          <w:ilvl w:val="1"/>
          <w:numId w:val="49"/>
        </w:numPr>
        <w:tabs>
          <w:tab w:pos="1120" w:val="left" w:leader="none"/>
          <w:tab w:pos="1121" w:val="left" w:leader="none"/>
        </w:tabs>
        <w:spacing w:line="309" w:lineRule="auto" w:before="3" w:after="0"/>
        <w:ind w:left="1120" w:right="137" w:hanging="420"/>
        <w:jc w:val="left"/>
        <w:rPr>
          <w:sz w:val="21"/>
        </w:rPr>
      </w:pPr>
      <w:r>
        <w:rPr>
          <w:sz w:val="21"/>
        </w:rPr>
        <w:t>The time spent in the calculus workshop did not have a significantly adverse effect on the participants' performance in their other</w:t>
      </w:r>
      <w:r>
        <w:rPr>
          <w:spacing w:val="-9"/>
          <w:sz w:val="21"/>
        </w:rPr>
        <w:t> </w:t>
      </w:r>
      <w:r>
        <w:rPr>
          <w:sz w:val="21"/>
        </w:rPr>
        <w:t>courses.</w:t>
      </w:r>
    </w:p>
    <w:p>
      <w:pPr>
        <w:pStyle w:val="ListParagraph"/>
        <w:numPr>
          <w:ilvl w:val="1"/>
          <w:numId w:val="49"/>
        </w:numPr>
        <w:tabs>
          <w:tab w:pos="1120" w:val="left" w:leader="none"/>
          <w:tab w:pos="1121" w:val="left" w:leader="none"/>
        </w:tabs>
        <w:spacing w:line="309" w:lineRule="auto" w:before="3" w:after="0"/>
        <w:ind w:left="1120" w:right="141" w:hanging="420"/>
        <w:jc w:val="left"/>
        <w:rPr>
          <w:sz w:val="21"/>
        </w:rPr>
      </w:pPr>
      <w:r>
        <w:rPr>
          <w:sz w:val="21"/>
        </w:rPr>
        <w:t>Few of the students who participated in the workshop planned to enroll in any mathematics courses more advanced than</w:t>
      </w:r>
      <w:r>
        <w:rPr>
          <w:spacing w:val="-3"/>
          <w:sz w:val="21"/>
        </w:rPr>
        <w:t> </w:t>
      </w:r>
      <w:r>
        <w:rPr>
          <w:sz w:val="21"/>
        </w:rPr>
        <w:t>calculus.</w:t>
      </w:r>
    </w:p>
    <w:p>
      <w:pPr>
        <w:pStyle w:val="ListParagraph"/>
        <w:numPr>
          <w:ilvl w:val="1"/>
          <w:numId w:val="49"/>
        </w:numPr>
        <w:tabs>
          <w:tab w:pos="1120" w:val="left" w:leader="none"/>
          <w:tab w:pos="1121" w:val="left" w:leader="none"/>
        </w:tabs>
        <w:spacing w:line="309" w:lineRule="auto" w:before="3" w:after="0"/>
        <w:ind w:left="1120" w:right="141" w:hanging="420"/>
        <w:jc w:val="left"/>
        <w:rPr>
          <w:sz w:val="21"/>
        </w:rPr>
      </w:pPr>
      <w:r>
        <w:rPr>
          <w:sz w:val="21"/>
        </w:rPr>
        <w:t>The students who participated in the workshop received much more individualized attention from the calculus instructor than did the students who did not participate in the</w:t>
      </w:r>
      <w:r>
        <w:rPr>
          <w:spacing w:val="-19"/>
          <w:sz w:val="21"/>
        </w:rPr>
        <w:t> </w:t>
      </w:r>
      <w:r>
        <w:rPr>
          <w:sz w:val="21"/>
        </w:rPr>
        <w:t>workshop.</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ListParagraph"/>
        <w:numPr>
          <w:ilvl w:val="0"/>
          <w:numId w:val="49"/>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7223">
            <wp:simplePos x="0" y="0"/>
            <wp:positionH relativeFrom="page">
              <wp:posOffset>1153526</wp:posOffset>
            </wp:positionH>
            <wp:positionV relativeFrom="paragraph">
              <wp:posOffset>56395</wp:posOffset>
            </wp:positionV>
            <wp:extent cx="2718703" cy="2500816"/>
            <wp:effectExtent l="0" t="0" r="0" b="0"/>
            <wp:wrapNone/>
            <wp:docPr id="125" name="image2.png" descr=""/>
            <wp:cNvGraphicFramePr>
              <a:graphicFrameLocks noChangeAspect="1"/>
            </wp:cNvGraphicFramePr>
            <a:graphic>
              <a:graphicData uri="http://schemas.openxmlformats.org/drawingml/2006/picture">
                <pic:pic>
                  <pic:nvPicPr>
                    <pic:cNvPr id="12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Whole wheat bread is more nutritious than white bread, which has a taste that many people </w:t>
      </w:r>
      <w:r>
        <w:rPr>
          <w:spacing w:val="-3"/>
          <w:sz w:val="21"/>
        </w:rPr>
        <w:t>prefer. </w:t>
      </w:r>
      <w:r>
        <w:rPr>
          <w:sz w:val="21"/>
        </w:rPr>
        <w:t>Bread made from whole-grain white wheat </w:t>
      </w:r>
      <w:r>
        <w:rPr>
          <w:spacing w:val="-2"/>
          <w:sz w:val="21"/>
        </w:rPr>
        <w:t>flour, </w:t>
      </w:r>
      <w:r>
        <w:rPr>
          <w:sz w:val="21"/>
        </w:rPr>
        <w:t>newly available, provides nutrition comparable to whole wheat bread but tastes just like white bread. Once consumers try whole-grain white wheat bread, they will prefer eating it to eating white</w:t>
      </w:r>
      <w:r>
        <w:rPr>
          <w:spacing w:val="-15"/>
          <w:sz w:val="21"/>
        </w:rPr>
        <w:t> </w:t>
      </w:r>
      <w:r>
        <w:rPr>
          <w:sz w:val="21"/>
        </w:rPr>
        <w:t>bread.</w:t>
      </w:r>
    </w:p>
    <w:p>
      <w:pPr>
        <w:pStyle w:val="BodyText"/>
        <w:spacing w:before="4"/>
        <w:rPr>
          <w:sz w:val="27"/>
        </w:rPr>
      </w:pPr>
    </w:p>
    <w:p>
      <w:pPr>
        <w:pStyle w:val="BodyText"/>
        <w:ind w:left="700"/>
      </w:pPr>
      <w:r>
        <w:rPr/>
        <w:t>The conclusion of the argument above is properly drawn if which of the following is assumed?</w:t>
      </w:r>
    </w:p>
    <w:p>
      <w:pPr>
        <w:pStyle w:val="BodyText"/>
        <w:rPr>
          <w:sz w:val="22"/>
        </w:rPr>
      </w:pPr>
    </w:p>
    <w:p>
      <w:pPr>
        <w:pStyle w:val="ListParagraph"/>
        <w:numPr>
          <w:ilvl w:val="0"/>
          <w:numId w:val="61"/>
        </w:numPr>
        <w:tabs>
          <w:tab w:pos="1120" w:val="left" w:leader="none"/>
          <w:tab w:pos="1121" w:val="left" w:leader="none"/>
        </w:tabs>
        <w:spacing w:line="309" w:lineRule="auto" w:before="129" w:after="0"/>
        <w:ind w:left="1120" w:right="134" w:hanging="420"/>
        <w:jc w:val="left"/>
        <w:rPr>
          <w:sz w:val="21"/>
        </w:rPr>
      </w:pPr>
      <w:r>
        <w:rPr>
          <w:sz w:val="21"/>
        </w:rPr>
        <w:t>Whole-grain white wheat flour costs consumers more than does white flour but less than does whole wheat</w:t>
      </w:r>
      <w:r>
        <w:rPr>
          <w:spacing w:val="1"/>
          <w:sz w:val="21"/>
        </w:rPr>
        <w:t> </w:t>
      </w:r>
      <w:r>
        <w:rPr>
          <w:spacing w:val="-3"/>
          <w:sz w:val="21"/>
        </w:rPr>
        <w:t>flour.</w:t>
      </w:r>
    </w:p>
    <w:p>
      <w:pPr>
        <w:pStyle w:val="ListParagraph"/>
        <w:numPr>
          <w:ilvl w:val="0"/>
          <w:numId w:val="61"/>
        </w:numPr>
        <w:tabs>
          <w:tab w:pos="1120" w:val="left" w:leader="none"/>
          <w:tab w:pos="1121" w:val="left" w:leader="none"/>
        </w:tabs>
        <w:spacing w:line="309" w:lineRule="auto" w:before="3" w:after="0"/>
        <w:ind w:left="1120" w:right="137" w:hanging="420"/>
        <w:jc w:val="left"/>
        <w:rPr>
          <w:sz w:val="21"/>
        </w:rPr>
      </w:pPr>
      <w:r>
        <w:rPr>
          <w:sz w:val="21"/>
        </w:rPr>
        <w:t>Consumers will prefer eating foods that are more nutritious to eating foods that are less nutritious when the foods taste the</w:t>
      </w:r>
      <w:r>
        <w:rPr>
          <w:spacing w:val="-12"/>
          <w:sz w:val="21"/>
        </w:rPr>
        <w:t> </w:t>
      </w:r>
      <w:r>
        <w:rPr>
          <w:sz w:val="21"/>
        </w:rPr>
        <w:t>same.</w:t>
      </w:r>
    </w:p>
    <w:p>
      <w:pPr>
        <w:pStyle w:val="ListParagraph"/>
        <w:numPr>
          <w:ilvl w:val="0"/>
          <w:numId w:val="61"/>
        </w:numPr>
        <w:tabs>
          <w:tab w:pos="1120" w:val="left" w:leader="none"/>
          <w:tab w:pos="1121" w:val="left" w:leader="none"/>
        </w:tabs>
        <w:spacing w:line="240" w:lineRule="auto" w:before="3" w:after="0"/>
        <w:ind w:left="1120" w:right="0" w:hanging="420"/>
        <w:jc w:val="left"/>
        <w:rPr>
          <w:sz w:val="21"/>
        </w:rPr>
      </w:pPr>
      <w:r>
        <w:rPr>
          <w:sz w:val="21"/>
        </w:rPr>
        <w:t>Ordinary white flour is made by removing the nutritious bran and germ from ground</w:t>
      </w:r>
      <w:r>
        <w:rPr>
          <w:spacing w:val="-24"/>
          <w:sz w:val="21"/>
        </w:rPr>
        <w:t> </w:t>
      </w:r>
      <w:r>
        <w:rPr>
          <w:sz w:val="21"/>
        </w:rPr>
        <w:t>wheat.</w:t>
      </w:r>
    </w:p>
    <w:p>
      <w:pPr>
        <w:pStyle w:val="ListParagraph"/>
        <w:numPr>
          <w:ilvl w:val="0"/>
          <w:numId w:val="61"/>
        </w:numPr>
        <w:tabs>
          <w:tab w:pos="1120" w:val="left" w:leader="none"/>
          <w:tab w:pos="1121" w:val="left" w:leader="none"/>
        </w:tabs>
        <w:spacing w:line="309" w:lineRule="auto" w:before="70" w:after="0"/>
        <w:ind w:left="1120" w:right="137" w:hanging="420"/>
        <w:jc w:val="left"/>
        <w:rPr>
          <w:sz w:val="21"/>
        </w:rPr>
      </w:pPr>
      <w:r>
        <w:rPr>
          <w:sz w:val="21"/>
        </w:rPr>
        <w:t>Whole-grain white wheat flour is not significantly more difficult to produce than is white </w:t>
      </w:r>
      <w:r>
        <w:rPr>
          <w:spacing w:val="-3"/>
          <w:sz w:val="21"/>
        </w:rPr>
        <w:t>flour.</w:t>
      </w:r>
    </w:p>
    <w:p>
      <w:pPr>
        <w:pStyle w:val="ListParagraph"/>
        <w:numPr>
          <w:ilvl w:val="0"/>
          <w:numId w:val="61"/>
        </w:numPr>
        <w:tabs>
          <w:tab w:pos="1120" w:val="left" w:leader="none"/>
          <w:tab w:pos="1121" w:val="left" w:leader="none"/>
        </w:tabs>
        <w:spacing w:line="240" w:lineRule="auto" w:before="2" w:after="0"/>
        <w:ind w:left="1120" w:right="0" w:hanging="420"/>
        <w:jc w:val="left"/>
        <w:rPr>
          <w:sz w:val="21"/>
        </w:rPr>
      </w:pPr>
      <w:r>
        <w:rPr>
          <w:sz w:val="21"/>
        </w:rPr>
        <w:t>Some people prefer the taste of whole wheat bread to that of white</w:t>
      </w:r>
      <w:r>
        <w:rPr>
          <w:spacing w:val="-14"/>
          <w:sz w:val="21"/>
        </w:rPr>
        <w:t> </w:t>
      </w:r>
      <w:r>
        <w:rPr>
          <w:sz w:val="21"/>
        </w:rPr>
        <w:t>bread.</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5" w:firstLine="0"/>
        <w:jc w:val="both"/>
        <w:rPr>
          <w:sz w:val="21"/>
        </w:rPr>
      </w:pPr>
      <w:r>
        <w:rPr>
          <w:sz w:val="21"/>
        </w:rPr>
        <w:t>A thorough search of Edgar Allan Poe's correspondence has turned up not a single letter in which he mentions his reputed morphine addiction. On the basis of this evidence it is safe to say that Poe's reputation for having been a morphine addict is undeserved and that reports of his supposed addiction are</w:t>
      </w:r>
      <w:r>
        <w:rPr>
          <w:spacing w:val="-5"/>
          <w:sz w:val="21"/>
        </w:rPr>
        <w:t> </w:t>
      </w:r>
      <w:r>
        <w:rPr>
          <w:sz w:val="21"/>
        </w:rPr>
        <w:t>untrue.</w:t>
      </w:r>
    </w:p>
    <w:p>
      <w:pPr>
        <w:pStyle w:val="BodyText"/>
        <w:spacing w:before="4"/>
        <w:rPr>
          <w:sz w:val="27"/>
        </w:rPr>
      </w:pPr>
    </w:p>
    <w:p>
      <w:pPr>
        <w:pStyle w:val="BodyText"/>
        <w:ind w:left="700"/>
      </w:pPr>
      <w:r>
        <w:rPr/>
        <w:t>Which of the following is assumed by the argument above?</w:t>
      </w:r>
    </w:p>
    <w:p>
      <w:pPr>
        <w:pStyle w:val="BodyText"/>
        <w:rPr>
          <w:sz w:val="22"/>
        </w:rPr>
      </w:pPr>
    </w:p>
    <w:p>
      <w:pPr>
        <w:pStyle w:val="ListParagraph"/>
        <w:numPr>
          <w:ilvl w:val="0"/>
          <w:numId w:val="62"/>
        </w:numPr>
        <w:tabs>
          <w:tab w:pos="1120" w:val="left" w:leader="none"/>
          <w:tab w:pos="1121" w:val="left" w:leader="none"/>
        </w:tabs>
        <w:spacing w:line="309" w:lineRule="auto" w:before="129" w:after="0"/>
        <w:ind w:left="1120" w:right="137" w:hanging="420"/>
        <w:jc w:val="left"/>
        <w:rPr>
          <w:sz w:val="21"/>
        </w:rPr>
      </w:pPr>
      <w:r>
        <w:rPr>
          <w:sz w:val="21"/>
        </w:rPr>
        <w:t>Reports claiming that Poe was addicted to morphine did not begin to circulate until after his death.</w:t>
      </w:r>
    </w:p>
    <w:p>
      <w:pPr>
        <w:pStyle w:val="ListParagraph"/>
        <w:numPr>
          <w:ilvl w:val="0"/>
          <w:numId w:val="62"/>
        </w:numPr>
        <w:tabs>
          <w:tab w:pos="1120" w:val="left" w:leader="none"/>
          <w:tab w:pos="1121" w:val="left" w:leader="none"/>
        </w:tabs>
        <w:spacing w:line="309" w:lineRule="auto" w:before="2" w:after="0"/>
        <w:ind w:left="1120" w:right="134" w:hanging="420"/>
        <w:jc w:val="left"/>
        <w:rPr>
          <w:sz w:val="21"/>
        </w:rPr>
      </w:pPr>
      <w:r>
        <w:rPr/>
        <w:pict>
          <v:shape style="position:absolute;margin-left:291.430023pt;margin-top:8.522685pt;width:194.7pt;height:183pt;mso-position-horizontal-relative:page;mso-position-vertical-relative:paragraph;z-index:-108160"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None of the reports of Poe's supposed morphine addiction can be traced to individuals who actually knew</w:t>
      </w:r>
      <w:r>
        <w:rPr>
          <w:spacing w:val="-3"/>
          <w:sz w:val="21"/>
        </w:rPr>
        <w:t> </w:t>
      </w:r>
      <w:r>
        <w:rPr>
          <w:sz w:val="21"/>
        </w:rPr>
        <w:t>Poe.</w:t>
      </w:r>
    </w:p>
    <w:p>
      <w:pPr>
        <w:pStyle w:val="ListParagraph"/>
        <w:numPr>
          <w:ilvl w:val="0"/>
          <w:numId w:val="62"/>
        </w:numPr>
        <w:tabs>
          <w:tab w:pos="1120" w:val="left" w:leader="none"/>
          <w:tab w:pos="1121" w:val="left" w:leader="none"/>
        </w:tabs>
        <w:spacing w:line="240" w:lineRule="auto" w:before="3" w:after="0"/>
        <w:ind w:left="1120" w:right="0" w:hanging="420"/>
        <w:jc w:val="left"/>
        <w:rPr>
          <w:sz w:val="21"/>
        </w:rPr>
      </w:pPr>
      <w:r>
        <w:rPr>
          <w:sz w:val="21"/>
        </w:rPr>
        <w:t>Poe's income from writing would not have been sufficient to support a morphine</w:t>
      </w:r>
      <w:r>
        <w:rPr>
          <w:spacing w:val="-25"/>
          <w:sz w:val="21"/>
        </w:rPr>
        <w:t> </w:t>
      </w:r>
      <w:r>
        <w:rPr>
          <w:sz w:val="21"/>
        </w:rPr>
        <w:t>addiction.</w:t>
      </w:r>
    </w:p>
    <w:p>
      <w:pPr>
        <w:pStyle w:val="ListParagraph"/>
        <w:numPr>
          <w:ilvl w:val="0"/>
          <w:numId w:val="62"/>
        </w:numPr>
        <w:tabs>
          <w:tab w:pos="1120" w:val="left" w:leader="none"/>
          <w:tab w:pos="1121" w:val="left" w:leader="none"/>
        </w:tabs>
        <w:spacing w:line="309" w:lineRule="auto" w:before="70" w:after="0"/>
        <w:ind w:left="1120" w:right="137" w:hanging="420"/>
        <w:jc w:val="left"/>
        <w:rPr>
          <w:sz w:val="21"/>
        </w:rPr>
      </w:pPr>
      <w:r>
        <w:rPr>
          <w:sz w:val="21"/>
        </w:rPr>
        <w:t>Poe would have been unable to carry on an extensive correspondence while under the influence of</w:t>
      </w:r>
      <w:r>
        <w:rPr>
          <w:spacing w:val="-3"/>
          <w:sz w:val="21"/>
        </w:rPr>
        <w:t> </w:t>
      </w:r>
      <w:r>
        <w:rPr>
          <w:sz w:val="21"/>
        </w:rPr>
        <w:t>morphine.</w:t>
      </w:r>
    </w:p>
    <w:p>
      <w:pPr>
        <w:pStyle w:val="ListParagraph"/>
        <w:numPr>
          <w:ilvl w:val="0"/>
          <w:numId w:val="62"/>
        </w:numPr>
        <w:tabs>
          <w:tab w:pos="1120" w:val="left" w:leader="none"/>
          <w:tab w:pos="1121" w:val="left" w:leader="none"/>
        </w:tabs>
        <w:spacing w:line="309" w:lineRule="auto" w:before="2" w:after="0"/>
        <w:ind w:left="1120" w:right="142" w:hanging="420"/>
        <w:jc w:val="left"/>
        <w:rPr>
          <w:sz w:val="21"/>
        </w:rPr>
      </w:pPr>
      <w:r>
        <w:rPr>
          <w:sz w:val="21"/>
        </w:rPr>
        <w:t>Fear of the consequences would not have prevented Poe from indicating in his correspondence that he was addicted to</w:t>
      </w:r>
      <w:r>
        <w:rPr>
          <w:spacing w:val="-8"/>
          <w:sz w:val="21"/>
        </w:rPr>
        <w:t> </w:t>
      </w:r>
      <w:r>
        <w:rPr>
          <w:sz w:val="21"/>
        </w:rPr>
        <w:t>morphine.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49"/>
        </w:numPr>
        <w:tabs>
          <w:tab w:pos="1121" w:val="left" w:leader="none"/>
        </w:tabs>
        <w:spacing w:line="309" w:lineRule="auto" w:before="0" w:after="0"/>
        <w:ind w:left="700" w:right="137" w:firstLine="0"/>
        <w:jc w:val="both"/>
        <w:rPr>
          <w:sz w:val="21"/>
        </w:rPr>
      </w:pPr>
      <w:r>
        <w:rPr/>
        <w:drawing>
          <wp:anchor distT="0" distB="0" distL="0" distR="0" allowOverlap="1" layoutInCell="1" locked="0" behindDoc="1" simplePos="0" relativeHeight="268327271">
            <wp:simplePos x="0" y="0"/>
            <wp:positionH relativeFrom="page">
              <wp:posOffset>1153526</wp:posOffset>
            </wp:positionH>
            <wp:positionV relativeFrom="paragraph">
              <wp:posOffset>254515</wp:posOffset>
            </wp:positionV>
            <wp:extent cx="2718703" cy="2500816"/>
            <wp:effectExtent l="0" t="0" r="0" b="0"/>
            <wp:wrapNone/>
            <wp:docPr id="127" name="image2.png" descr=""/>
            <wp:cNvGraphicFramePr>
              <a:graphicFrameLocks noChangeAspect="1"/>
            </wp:cNvGraphicFramePr>
            <a:graphic>
              <a:graphicData uri="http://schemas.openxmlformats.org/drawingml/2006/picture">
                <pic:pic>
                  <pic:nvPicPr>
                    <pic:cNvPr id="12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Over a period of several months, researchers attached small lights to the backs of wetas-flightless insects native to New Zealand-enabling researchers for the first time to make comprehensive observations of the insects' nighttime activities. Thus, since wetas forage only at night, the researchers' observations will significantly improve knowledge of the normal foraging habits of</w:t>
      </w:r>
      <w:r>
        <w:rPr>
          <w:spacing w:val="-4"/>
          <w:sz w:val="21"/>
        </w:rPr>
        <w:t> </w:t>
      </w:r>
      <w:r>
        <w:rPr>
          <w:sz w:val="21"/>
        </w:rPr>
        <w:t>wetas.</w:t>
      </w:r>
    </w:p>
    <w:p>
      <w:pPr>
        <w:pStyle w:val="BodyText"/>
        <w:spacing w:before="3"/>
        <w:rPr>
          <w:sz w:val="23"/>
        </w:rPr>
      </w:pPr>
    </w:p>
    <w:p>
      <w:pPr>
        <w:pStyle w:val="BodyText"/>
        <w:ind w:left="700"/>
        <w:rPr>
          <w:rFonts w:ascii="宋体" w:eastAsia="宋体" w:hint="eastAsia"/>
        </w:rPr>
      </w:pPr>
      <w:r>
        <w:rPr/>
        <w:t>Which of the following is an assumption on which the argument depends</w:t>
      </w:r>
      <w:r>
        <w:rPr>
          <w:rFonts w:ascii="宋体" w:eastAsia="宋体" w:hint="eastAsia"/>
        </w:rPr>
        <w:t>？</w:t>
      </w:r>
    </w:p>
    <w:p>
      <w:pPr>
        <w:pStyle w:val="BodyText"/>
        <w:rPr>
          <w:rFonts w:ascii="宋体"/>
          <w:sz w:val="29"/>
        </w:rPr>
      </w:pPr>
    </w:p>
    <w:p>
      <w:pPr>
        <w:pStyle w:val="ListParagraph"/>
        <w:numPr>
          <w:ilvl w:val="0"/>
          <w:numId w:val="63"/>
        </w:numPr>
        <w:tabs>
          <w:tab w:pos="1120" w:val="left" w:leader="none"/>
          <w:tab w:pos="1121" w:val="left" w:leader="none"/>
        </w:tabs>
        <w:spacing w:line="264" w:lineRule="auto" w:before="0" w:after="0"/>
        <w:ind w:left="1120" w:right="138" w:hanging="420"/>
        <w:jc w:val="left"/>
        <w:rPr>
          <w:rFonts w:ascii="宋体" w:eastAsia="宋体" w:hint="eastAsia"/>
          <w:sz w:val="21"/>
        </w:rPr>
      </w:pPr>
      <w:r>
        <w:rPr>
          <w:sz w:val="21"/>
        </w:rPr>
        <w:t>Researchers were interested only in observing the wetas' foraging habits and so did not keep track of other types of</w:t>
      </w:r>
      <w:r>
        <w:rPr>
          <w:spacing w:val="-5"/>
          <w:sz w:val="21"/>
        </w:rPr>
        <w:t> </w:t>
      </w:r>
      <w:r>
        <w:rPr>
          <w:sz w:val="21"/>
        </w:rPr>
        <w:t>behavior</w:t>
      </w:r>
      <w:r>
        <w:rPr>
          <w:rFonts w:ascii="宋体" w:eastAsia="宋体" w:hint="eastAsia"/>
          <w:sz w:val="21"/>
        </w:rPr>
        <w:t>．</w:t>
      </w:r>
    </w:p>
    <w:p>
      <w:pPr>
        <w:pStyle w:val="ListParagraph"/>
        <w:numPr>
          <w:ilvl w:val="0"/>
          <w:numId w:val="63"/>
        </w:numPr>
        <w:tabs>
          <w:tab w:pos="1120" w:val="left" w:leader="none"/>
          <w:tab w:pos="1121" w:val="left" w:leader="none"/>
        </w:tabs>
        <w:spacing w:line="264" w:lineRule="auto" w:before="44" w:after="0"/>
        <w:ind w:left="1120" w:right="137" w:hanging="420"/>
        <w:jc w:val="left"/>
        <w:rPr>
          <w:rFonts w:ascii="宋体" w:eastAsia="宋体" w:hint="eastAsia"/>
          <w:sz w:val="21"/>
        </w:rPr>
      </w:pPr>
      <w:r>
        <w:rPr>
          <w:sz w:val="21"/>
        </w:rPr>
        <w:t>No pattern of behavior that is exhibited by wetas during the nighttime is also exhibited by wetas during the</w:t>
      </w:r>
      <w:r>
        <w:rPr>
          <w:spacing w:val="-9"/>
          <w:sz w:val="21"/>
        </w:rPr>
        <w:t> </w:t>
      </w:r>
      <w:r>
        <w:rPr>
          <w:sz w:val="21"/>
        </w:rPr>
        <w:t>daytime</w:t>
      </w:r>
      <w:r>
        <w:rPr>
          <w:rFonts w:ascii="宋体" w:eastAsia="宋体" w:hint="eastAsia"/>
          <w:sz w:val="21"/>
        </w:rPr>
        <w:t>．</w:t>
      </w:r>
    </w:p>
    <w:p>
      <w:pPr>
        <w:pStyle w:val="ListParagraph"/>
        <w:numPr>
          <w:ilvl w:val="0"/>
          <w:numId w:val="63"/>
        </w:numPr>
        <w:tabs>
          <w:tab w:pos="1120" w:val="left" w:leader="none"/>
          <w:tab w:pos="1121" w:val="left" w:leader="none"/>
        </w:tabs>
        <w:spacing w:line="264" w:lineRule="auto" w:before="44" w:after="0"/>
        <w:ind w:left="1120" w:right="139" w:hanging="420"/>
        <w:jc w:val="left"/>
        <w:rPr>
          <w:rFonts w:ascii="宋体" w:eastAsia="宋体" w:hint="eastAsia"/>
          <w:sz w:val="21"/>
        </w:rPr>
      </w:pPr>
      <w:r>
        <w:rPr>
          <w:sz w:val="21"/>
        </w:rPr>
        <w:t>Attaching the small lights to the wetas' backs did not greatly alter the wetas' normal nighttime foraging</w:t>
      </w:r>
      <w:r>
        <w:rPr>
          <w:spacing w:val="-1"/>
          <w:sz w:val="21"/>
        </w:rPr>
        <w:t> </w:t>
      </w:r>
      <w:r>
        <w:rPr>
          <w:sz w:val="21"/>
        </w:rPr>
        <w:t>habits</w:t>
      </w:r>
      <w:r>
        <w:rPr>
          <w:rFonts w:ascii="宋体" w:eastAsia="宋体" w:hint="eastAsia"/>
          <w:sz w:val="21"/>
        </w:rPr>
        <w:t>．</w:t>
      </w:r>
    </w:p>
    <w:p>
      <w:pPr>
        <w:pStyle w:val="ListParagraph"/>
        <w:numPr>
          <w:ilvl w:val="0"/>
          <w:numId w:val="63"/>
        </w:numPr>
        <w:tabs>
          <w:tab w:pos="1120" w:val="left" w:leader="none"/>
          <w:tab w:pos="1121" w:val="left" w:leader="none"/>
        </w:tabs>
        <w:spacing w:line="264" w:lineRule="auto" w:before="44" w:after="0"/>
        <w:ind w:left="1120" w:right="137" w:hanging="420"/>
        <w:jc w:val="left"/>
        <w:rPr>
          <w:rFonts w:ascii="宋体" w:eastAsia="宋体" w:hint="eastAsia"/>
          <w:sz w:val="21"/>
        </w:rPr>
      </w:pPr>
      <w:r>
        <w:rPr>
          <w:spacing w:val="-4"/>
          <w:sz w:val="21"/>
        </w:rPr>
        <w:t>Wetas </w:t>
      </w:r>
      <w:r>
        <w:rPr>
          <w:sz w:val="21"/>
        </w:rPr>
        <w:t>typically forage more frequently during the months in which the researchers studied them than they do at other</w:t>
      </w:r>
      <w:r>
        <w:rPr>
          <w:spacing w:val="-8"/>
          <w:sz w:val="21"/>
        </w:rPr>
        <w:t> </w:t>
      </w:r>
      <w:r>
        <w:rPr>
          <w:sz w:val="21"/>
        </w:rPr>
        <w:t>times</w:t>
      </w:r>
      <w:r>
        <w:rPr>
          <w:rFonts w:ascii="宋体" w:eastAsia="宋体" w:hint="eastAsia"/>
          <w:sz w:val="21"/>
        </w:rPr>
        <w:t>．</w:t>
      </w:r>
    </w:p>
    <w:p>
      <w:pPr>
        <w:pStyle w:val="ListParagraph"/>
        <w:numPr>
          <w:ilvl w:val="0"/>
          <w:numId w:val="63"/>
        </w:numPr>
        <w:tabs>
          <w:tab w:pos="1120" w:val="left" w:leader="none"/>
          <w:tab w:pos="1121" w:val="left" w:leader="none"/>
        </w:tabs>
        <w:spacing w:line="264" w:lineRule="auto" w:before="44" w:after="0"/>
        <w:ind w:left="1120" w:right="136" w:hanging="420"/>
        <w:jc w:val="left"/>
        <w:rPr>
          <w:rFonts w:ascii="宋体" w:eastAsia="宋体" w:hint="eastAsia"/>
          <w:sz w:val="21"/>
        </w:rPr>
      </w:pPr>
      <w:r>
        <w:rPr>
          <w:sz w:val="21"/>
        </w:rPr>
        <w:t>The researchers did not use other observational techniques to supplement their method of using small lights to track the nighttime behavior of</w:t>
      </w:r>
      <w:r>
        <w:rPr>
          <w:spacing w:val="-15"/>
          <w:sz w:val="21"/>
        </w:rPr>
        <w:t> </w:t>
      </w:r>
      <w:r>
        <w:rPr>
          <w:sz w:val="21"/>
        </w:rPr>
        <w:t>wetas</w:t>
      </w:r>
      <w:r>
        <w:rPr>
          <w:rFonts w:ascii="宋体" w:eastAsia="宋体" w:hint="eastAsia"/>
          <w:sz w:val="21"/>
        </w:rPr>
        <w:t>．</w:t>
      </w:r>
    </w:p>
    <w:p>
      <w:pPr>
        <w:spacing w:after="0" w:line="264" w:lineRule="auto"/>
        <w:jc w:val="left"/>
        <w:rPr>
          <w:rFonts w:ascii="宋体" w:eastAsia="宋体" w:hint="eastAsia"/>
          <w:sz w:val="21"/>
        </w:rPr>
        <w:sectPr>
          <w:pgSz w:w="11910" w:h="16840"/>
          <w:pgMar w:header="490" w:footer="1533" w:top="820" w:bottom="1720" w:left="1100" w:right="1660"/>
        </w:sectPr>
      </w:pPr>
    </w:p>
    <w:p>
      <w:pPr>
        <w:pStyle w:val="BodyText"/>
        <w:rPr>
          <w:rFonts w:ascii="宋体"/>
          <w:sz w:val="20"/>
        </w:rPr>
      </w:pPr>
    </w:p>
    <w:p>
      <w:pPr>
        <w:pStyle w:val="BodyText"/>
        <w:rPr>
          <w:rFonts w:ascii="宋体"/>
          <w:sz w:val="22"/>
        </w:rPr>
      </w:pPr>
    </w:p>
    <w:p>
      <w:pPr>
        <w:pStyle w:val="ListParagraph"/>
        <w:numPr>
          <w:ilvl w:val="0"/>
          <w:numId w:val="49"/>
        </w:numPr>
        <w:tabs>
          <w:tab w:pos="1121" w:val="left" w:leader="none"/>
        </w:tabs>
        <w:spacing w:line="276" w:lineRule="auto" w:before="92" w:after="0"/>
        <w:ind w:left="700" w:right="134" w:firstLine="0"/>
        <w:jc w:val="both"/>
        <w:rPr>
          <w:rFonts w:ascii="宋体" w:eastAsia="宋体" w:hint="eastAsia"/>
          <w:sz w:val="21"/>
        </w:rPr>
      </w:pPr>
      <w:r>
        <w:rPr>
          <w:sz w:val="21"/>
        </w:rPr>
        <w:t>Excluding purchases by businesses, the average amount spent on a factory-new car has risen 30 percent in the last five years</w:t>
      </w:r>
      <w:r>
        <w:rPr>
          <w:rFonts w:ascii="宋体" w:eastAsia="宋体" w:hint="eastAsia"/>
          <w:sz w:val="21"/>
        </w:rPr>
        <w:t>．</w:t>
      </w:r>
      <w:r>
        <w:rPr>
          <w:sz w:val="21"/>
        </w:rPr>
        <w:t>In the average household budget, the proportion spent on car purchases has remained unchanged in that period. Therefore the average household budget must have increased by 30 percent over the last five</w:t>
      </w:r>
      <w:r>
        <w:rPr>
          <w:spacing w:val="-11"/>
          <w:sz w:val="21"/>
        </w:rPr>
        <w:t> </w:t>
      </w:r>
      <w:r>
        <w:rPr>
          <w:sz w:val="21"/>
        </w:rPr>
        <w:t>years</w:t>
      </w:r>
      <w:r>
        <w:rPr>
          <w:rFonts w:ascii="宋体" w:eastAsia="宋体" w:hint="eastAsia"/>
          <w:sz w:val="21"/>
        </w:rPr>
        <w:t>．</w:t>
      </w:r>
    </w:p>
    <w:p>
      <w:pPr>
        <w:pStyle w:val="BodyText"/>
        <w:spacing w:before="10"/>
        <w:rPr>
          <w:rFonts w:ascii="宋体"/>
          <w:sz w:val="22"/>
        </w:rPr>
      </w:pPr>
    </w:p>
    <w:p>
      <w:pPr>
        <w:pStyle w:val="BodyText"/>
        <w:ind w:left="700"/>
        <w:rPr>
          <w:rFonts w:ascii="宋体" w:eastAsia="宋体" w:hint="eastAsia"/>
        </w:rPr>
      </w:pPr>
      <w:r>
        <w:rPr/>
        <w:t>Which of the following is an assumption on which the argument relies</w:t>
      </w:r>
      <w:r>
        <w:rPr>
          <w:rFonts w:ascii="宋体" w:eastAsia="宋体" w:hint="eastAsia"/>
        </w:rPr>
        <w:t>？</w:t>
      </w:r>
    </w:p>
    <w:p>
      <w:pPr>
        <w:pStyle w:val="BodyText"/>
        <w:rPr>
          <w:rFonts w:ascii="宋体"/>
          <w:sz w:val="29"/>
        </w:rPr>
      </w:pPr>
    </w:p>
    <w:p>
      <w:pPr>
        <w:pStyle w:val="ListParagraph"/>
        <w:numPr>
          <w:ilvl w:val="0"/>
          <w:numId w:val="64"/>
        </w:numPr>
        <w:tabs>
          <w:tab w:pos="1120" w:val="left" w:leader="none"/>
          <w:tab w:pos="1121" w:val="left" w:leader="none"/>
        </w:tabs>
        <w:spacing w:line="264" w:lineRule="auto" w:before="0" w:after="0"/>
        <w:ind w:left="1120" w:right="135" w:hanging="420"/>
        <w:jc w:val="left"/>
        <w:rPr>
          <w:rFonts w:ascii="宋体" w:eastAsia="宋体" w:hint="eastAsia"/>
          <w:sz w:val="21"/>
        </w:rPr>
      </w:pPr>
      <w:r>
        <w:rPr>
          <w:sz w:val="21"/>
        </w:rPr>
        <w:t>The average number of factory-new cars purchased per household has remained unchanged over the last five</w:t>
      </w:r>
      <w:r>
        <w:rPr>
          <w:spacing w:val="-8"/>
          <w:sz w:val="21"/>
        </w:rPr>
        <w:t> </w:t>
      </w:r>
      <w:r>
        <w:rPr>
          <w:sz w:val="21"/>
        </w:rPr>
        <w:t>years</w:t>
      </w:r>
      <w:r>
        <w:rPr>
          <w:rFonts w:ascii="宋体" w:eastAsia="宋体" w:hint="eastAsia"/>
          <w:sz w:val="21"/>
        </w:rPr>
        <w:t>．</w:t>
      </w:r>
    </w:p>
    <w:p>
      <w:pPr>
        <w:pStyle w:val="ListParagraph"/>
        <w:numPr>
          <w:ilvl w:val="0"/>
          <w:numId w:val="64"/>
        </w:numPr>
        <w:tabs>
          <w:tab w:pos="1120" w:val="left" w:leader="none"/>
          <w:tab w:pos="1121" w:val="left" w:leader="none"/>
        </w:tabs>
        <w:spacing w:line="264" w:lineRule="auto" w:before="44" w:after="0"/>
        <w:ind w:left="1120" w:right="133" w:hanging="420"/>
        <w:jc w:val="left"/>
        <w:rPr>
          <w:rFonts w:ascii="宋体" w:eastAsia="宋体" w:hint="eastAsia"/>
          <w:sz w:val="21"/>
        </w:rPr>
      </w:pPr>
      <w:r>
        <w:rPr/>
        <w:pict>
          <v:shape style="position:absolute;margin-left:291.430023pt;margin-top:10.622685pt;width:194.7pt;height:183pt;mso-position-horizontal-relative:page;mso-position-vertical-relative:paragraph;z-index:-108112" coordorigin="5829,212" coordsize="3894,3660" path="m6761,2502l6759,2476,6750,2452,6738,2428,6724,2408,6710,2390,6693,2372,6660,2348,6625,2334,6588,2326,6550,2328,6513,2338,6478,2356,6444,2380,6414,2412,6411,2424,6413,2436,6421,2444,6435,2452,6485,2462,6536,2482,6588,2510,6641,2550,6672,2566,6701,2570,6726,2564,6749,2548,6758,2524,6761,2502m6961,2824l6959,2802,6952,2776,6941,2754,6929,2732,6915,2714,6899,2698,6866,2674,6832,2660,6797,2654,6761,2656,6726,2666,6692,2682,6660,2704,6630,2732,6626,2746,6627,2760,6635,2770,6649,2778,6696,2788,6745,2808,6794,2834,6844,2870,6873,2886,6901,2892,6927,2886,6949,2870,6958,2848,6961,2824m7064,2186l7063,2162,7055,2134,7040,2106,7020,2080,6997,2058,6970,2040,6941,2024,6882,2008,6821,2010,6758,2030,6692,2070,6685,2080,6686,2090,6694,2100,6710,2106,6764,2120,6817,2144,6869,2178,6920,2220,6966,2250,7004,2258,7035,2246,7057,2212,7064,2186m7235,3745l7205,3679,7180,3653,7161,3633,7104,3606,7033,3598,6999,3602,6961,3613,6918,3630,6872,3653,6867,3553,6872,3468,6885,3400,6888,3392,6906,3348,6935,3312,6951,3289,6953,3270,6940,3254,6913,3242,6824,3236,6751,3233,6697,3233,6660,3236,6648,3237,6641,3244,6642,3255,6646,3278,6652,3303,6659,3330,6668,3358,6508,3518,6452,3438,6367,3317,6410,3274,6747,2937,6754,2921,6752,2907,6740,2895,6720,2886,6650,2879,6594,2875,6551,2874,6522,2876,6511,2876,6503,2882,6500,2892,6501,2906,6510,2932,6521,2965,6536,3007,6555,3056,6336,3274,6293,3214,6207,3094,6250,3051,6502,2798,6509,2789,6509,2780,6501,2770,6493,2762,6484,2756,6477,2755,6399,2745,6340,2741,6299,2742,6276,2747,6269,2750,6264,2755,6261,2762,6263,2773,6266,2787,6271,2805,6278,2827,6286,2851,6294,2876,6301,2896,6309,2918,6176,3051,6075,2898,6077,2885,6081,2865,6077,2845,6065,2830,6046,2822,6020,2819,5982,2832,5945,2847,5910,2865,5875,2885,5863,2895,5861,2908,5867,2924,5883,2942,5907,2969,5931,2998,5956,3030,5982,3065,6037,3145,6056,3171,5970,3257,5930,3296,5893,3328,5859,3355,5829,3375,5913,3411,5932,3381,5953,3351,5977,3324,6087,3214,6216,3395,6118,3493,6078,3531,6039,3566,6000,3597,5962,3626,6047,3660,6064,3631,6085,3602,6111,3574,6247,3438,6298,3511,6315,3536,6325,3559,6333,3582,6339,3603,6342,3624,6349,3645,6358,3660,6369,3671,6382,3676,6424,3676,6463,3673,6499,3669,6533,3664,6554,3658,6568,3649,6575,3638,6574,3623,6566,3606,6551,3573,6543,3556,6582,3518,6707,3392,6726,3445,6773,3587,6803,3675,6741,3713,6684,3753,6631,3795,6583,3840,6576,3856,6577,3867,6588,3872,6608,3871,6693,3847,6775,3830,6853,3818,6929,3812,7000,3812,7068,3819,7151,3831,7206,3823,7216,3812,7234,3794,7235,3745m7592,3418l7589,3394,7581,3368,7571,3346,7558,3324,7541,3304,7520,3286,7494,3264,7462,3238,7424,3210,7397,3188,7384,3178,7345,3142,7307,3104,7269,3062,7223,3002,7176,2938,7128,2874,7080,2808,7031,2742,6982,2674,6932,2606,6881,2534,6833,2467,6831,2466,6832,2466,6830,2462,6777,2390,6766,2378,6756,2372,6747,2370,6741,2372,6736,2378,6735,2386,6738,2396,6745,2408,6808,2506,6865,2596,6916,2678,6962,2752,7002,2818,7036,2874,7065,2924,7088,2966,7106,3000,7124,3046,7126,3086,7112,3120,7083,3148,7073,3154,7074,3164,7084,3176,7093,3184,7102,3190,7113,3192,7125,3192,7166,3188,7203,3192,7237,3208,7269,3234,7293,3262,7316,3288,7335,3316,7352,3344,7368,3372,7386,3398,7405,3424,7426,3448,7436,3458,7449,3466,7465,3474,7482,3482,7500,3486,7518,3486,7537,3482,7557,3474,7576,3458,7587,3438,7592,3418m8142,2764l8137,2752,8123,2742,8101,2732,8052,2722,8007,2718,7968,2716,7934,2716,7921,2720,7913,2726,7909,2738,7910,2754,7920,2788,7931,2820,7943,2854,7955,2886,7901,2940,7883,2960,7761,2836,7639,2714,7635,2710,7517,2594,7554,2556,7691,2418,7696,2406,7692,2394,7682,2382,7663,2372,7615,2362,7572,2354,7534,2350,7502,2350,7489,2352,7480,2358,7475,2368,7474,2382,7486,2416,7498,2450,7510,2482,7523,2512,7480,2556,7275,2352,7205,2282,7206,2274,7207,2268,7208,2260,7207,2248,7199,2238,7185,2232,7165,2230,7354,2040,7361,2026,7358,2014,7347,2004,7327,1994,7283,1984,7201,1976,7162,1974,7146,1976,7136,1982,7130,1992,7130,2004,7143,2040,7156,2074,7169,2106,7182,2138,7127,2194,6961,2360,6921,2396,6886,2426,6856,2448,6832,2466,6833,2467,6851,2474,6891,2492,6910,2502,6927,2478,6946,2452,6965,2430,6985,2408,7041,2352,7362,2674,7352,2684,7320,2716,7285,2750,7251,2778,7219,2804,7188,2824,7267,2856,7276,2842,7292,2822,7313,2798,7342,2768,7399,2710,7765,3076,7649,3192,7625,3214,7601,3234,7576,3254,7549,3274,7620,3314,7626,3302,7634,3290,7643,3276,7654,3264,7664,3252,7674,3242,7682,3232,7689,3226,7955,2960,8140,2776,8142,2764m8581,2177l8408,2004,8326,1922,8285,1876,8269,1833,8279,1792,8314,1754,8256,1696,7958,1994,8016,2052,8063,2012,8117,2004,8177,2029,8244,2087,8315,2168,8353,2238,8357,2298,8327,2345,8292,2365,8249,2370,8199,2360,8141,2336,8076,2296,8003,2242,7923,2173,7836,2089,7750,1999,7680,1916,7626,1841,7588,1773,7566,1714,7560,1661,7571,1616,7597,1579,7639,1551,7692,1541,7755,1549,7830,1574,7915,1618,8010,1679,8018,1671,8033,1656,8040,1649,7933,1541,7749,1358,7719,1388,7730,1409,7736,1427,7736,1442,7731,1454,7725,1458,7717,1462,7705,1465,7690,1467,7639,1476,7595,1490,7560,1507,7533,1527,7490,1583,7461,1643,7446,1707,7445,1777,7459,1851,7481,1916,7511,1982,7550,2048,7597,2116,7653,2184,7717,2253,7791,2322,7864,2377,7935,2421,8006,2453,8075,2473,8158,2482,8235,2472,8305,2445,8368,2399,8392,2370,8408,2351,8437,2300,8455,2244,8461,2184,8551,2207,8574,2184,8581,2177m9141,1564l9132,1528,9126,1504,9087,1438,9024,1367,9016,1374,8994,1397,9032,1442,9057,1478,9069,1504,9069,1508,9069,1520,9054,1528,9017,1515,8958,1481,8894,1436,8877,1425,8807,1381,8803,1378,8734,1351,8670,1342,8613,1352,8562,1381,8559,1378,8557,1376,8607,1312,8636,1248,8644,1184,8632,1119,8599,1055,8567,1017,8545,991,8506,957,8506,1312,8487,1370,8444,1425,8260,1242,8183,1164,8155,1130,8142,1098,8145,1068,8162,1042,8210,1017,8268,1022,8336,1058,8413,1123,8469,1189,8500,1251,8506,1312,8506,957,8481,936,8419,899,8358,878,8298,874,8239,887,8182,917,8126,963,7854,1234,7872,1251,7903,1282,7940,1251,7978,1242,8018,1254,8059,1288,8636,1865,8670,1906,8682,1945,8672,1984,8642,2021,8689,2069,8963,1794,8956,1787,8916,1747,8880,1780,8838,1787,8792,1768,8741,1723,8490,1472,8529,1441,8579,1436,8639,1459,8709,1508,8789,1584,8866,1651,8935,1693,8998,1710,9053,1701,9101,1667,9133,1618,9141,1564m9723,1035l9411,712,9378,745,9432,828,9471,905,9496,976,9505,1041,9500,1100,9481,1153,9446,1199,9414,1223,9379,1229,9344,1217,9307,1186,9027,906,9077,865,9138,855,9209,876,9291,929,9321,899,9277,855,9275,853,8984,562,8961,584,8954,592,9006,675,9027,747,9016,806,8974,853,8818,697,8739,618,8707,579,8694,543,8700,509,8726,478,8777,441,8835,423,8902,423,8976,443,9059,482,9149,540,9182,507,9095,423,8876,212,8400,689,8448,737,8485,706,8524,697,8563,709,8604,742,9182,1320,9215,1360,9227,1400,9218,1438,9187,1476,9235,1523,9529,1229,9723,1035e" filled="true" fillcolor="#bebebe" stroked="false">
            <v:path arrowok="t"/>
            <v:fill opacity="32896f" type="solid"/>
            <w10:wrap type="none"/>
          </v:shape>
        </w:pict>
      </w:r>
      <w:r>
        <w:rPr>
          <w:sz w:val="21"/>
        </w:rPr>
        <w:t>The average amount spent per car by businesses buying factory-new cars has risen 30 percent in the last five</w:t>
      </w:r>
      <w:r>
        <w:rPr>
          <w:spacing w:val="-9"/>
          <w:sz w:val="21"/>
        </w:rPr>
        <w:t> </w:t>
      </w:r>
      <w:r>
        <w:rPr>
          <w:sz w:val="21"/>
        </w:rPr>
        <w:t>years</w:t>
      </w:r>
      <w:r>
        <w:rPr>
          <w:rFonts w:ascii="宋体" w:eastAsia="宋体" w:hint="eastAsia"/>
          <w:sz w:val="21"/>
        </w:rPr>
        <w:t>．</w:t>
      </w:r>
    </w:p>
    <w:p>
      <w:pPr>
        <w:pStyle w:val="ListParagraph"/>
        <w:numPr>
          <w:ilvl w:val="0"/>
          <w:numId w:val="64"/>
        </w:numPr>
        <w:tabs>
          <w:tab w:pos="1120" w:val="left" w:leader="none"/>
          <w:tab w:pos="1121" w:val="left" w:leader="none"/>
        </w:tabs>
        <w:spacing w:line="264" w:lineRule="auto" w:before="45" w:after="0"/>
        <w:ind w:left="1120" w:right="133" w:hanging="420"/>
        <w:jc w:val="left"/>
        <w:rPr>
          <w:rFonts w:ascii="宋体" w:eastAsia="宋体" w:hint="eastAsia"/>
          <w:sz w:val="21"/>
        </w:rPr>
      </w:pPr>
      <w:r>
        <w:rPr>
          <w:sz w:val="21"/>
        </w:rPr>
        <w:t>The proportion of the average household budget spent on all car-related expenses has remained unchanged over the last five</w:t>
      </w:r>
      <w:r>
        <w:rPr>
          <w:spacing w:val="-11"/>
          <w:sz w:val="21"/>
        </w:rPr>
        <w:t> </w:t>
      </w:r>
      <w:r>
        <w:rPr>
          <w:sz w:val="21"/>
        </w:rPr>
        <w:t>years</w:t>
      </w:r>
      <w:r>
        <w:rPr>
          <w:rFonts w:ascii="宋体" w:eastAsia="宋体" w:hint="eastAsia"/>
          <w:sz w:val="21"/>
        </w:rPr>
        <w:t>．</w:t>
      </w:r>
    </w:p>
    <w:p>
      <w:pPr>
        <w:pStyle w:val="ListParagraph"/>
        <w:numPr>
          <w:ilvl w:val="0"/>
          <w:numId w:val="64"/>
        </w:numPr>
        <w:tabs>
          <w:tab w:pos="1120" w:val="left" w:leader="none"/>
          <w:tab w:pos="1121" w:val="left" w:leader="none"/>
        </w:tabs>
        <w:spacing w:line="264" w:lineRule="auto" w:before="45" w:after="0"/>
        <w:ind w:left="1120" w:right="141" w:hanging="420"/>
        <w:jc w:val="left"/>
        <w:rPr>
          <w:rFonts w:ascii="宋体" w:eastAsia="宋体" w:hint="eastAsia"/>
          <w:sz w:val="21"/>
        </w:rPr>
      </w:pPr>
      <w:r>
        <w:rPr>
          <w:sz w:val="21"/>
        </w:rPr>
        <w:t>The proportion of the average household budget spent on food and housing has remained unchanged over the last five</w:t>
      </w:r>
      <w:r>
        <w:rPr>
          <w:spacing w:val="-9"/>
          <w:sz w:val="21"/>
        </w:rPr>
        <w:t> </w:t>
      </w:r>
      <w:r>
        <w:rPr>
          <w:sz w:val="21"/>
        </w:rPr>
        <w:t>years</w:t>
      </w:r>
      <w:r>
        <w:rPr>
          <w:rFonts w:ascii="宋体" w:eastAsia="宋体" w:hint="eastAsia"/>
          <w:sz w:val="21"/>
        </w:rPr>
        <w:t>．</w:t>
      </w:r>
    </w:p>
    <w:p>
      <w:pPr>
        <w:pStyle w:val="ListParagraph"/>
        <w:numPr>
          <w:ilvl w:val="0"/>
          <w:numId w:val="64"/>
        </w:numPr>
        <w:tabs>
          <w:tab w:pos="1120" w:val="left" w:leader="none"/>
          <w:tab w:pos="1121" w:val="left" w:leader="none"/>
        </w:tabs>
        <w:spacing w:line="264" w:lineRule="auto" w:before="45" w:after="0"/>
        <w:ind w:left="1120" w:right="141" w:hanging="420"/>
        <w:jc w:val="left"/>
        <w:rPr>
          <w:rFonts w:ascii="宋体" w:eastAsia="宋体" w:hint="eastAsia"/>
          <w:sz w:val="21"/>
        </w:rPr>
      </w:pPr>
      <w:r>
        <w:rPr>
          <w:sz w:val="21"/>
        </w:rPr>
        <w:t>The total amount spent nationwide on factory-new cars has increased by 30 percent over the last five</w:t>
      </w:r>
      <w:r>
        <w:rPr>
          <w:spacing w:val="-6"/>
          <w:sz w:val="21"/>
        </w:rPr>
        <w:t> </w:t>
      </w:r>
      <w:r>
        <w:rPr>
          <w:sz w:val="21"/>
        </w:rPr>
        <w:t>years</w:t>
      </w:r>
      <w:r>
        <w:rPr>
          <w:rFonts w:ascii="宋体" w:eastAsia="宋体" w:hint="eastAsia"/>
          <w:sz w:val="21"/>
        </w:rPr>
        <w:t>．</w:t>
      </w: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ListParagraph"/>
        <w:numPr>
          <w:ilvl w:val="0"/>
          <w:numId w:val="49"/>
        </w:numPr>
        <w:tabs>
          <w:tab w:pos="1121" w:val="left" w:leader="none"/>
        </w:tabs>
        <w:spacing w:line="309" w:lineRule="auto" w:before="165" w:after="0"/>
        <w:ind w:left="700" w:right="137" w:firstLine="0"/>
        <w:jc w:val="both"/>
        <w:rPr>
          <w:sz w:val="21"/>
        </w:rPr>
      </w:pPr>
      <w:r>
        <w:rPr/>
        <w:drawing>
          <wp:anchor distT="0" distB="0" distL="0" distR="0" allowOverlap="1" layoutInCell="1" locked="0" behindDoc="1" simplePos="0" relativeHeight="268327319">
            <wp:simplePos x="0" y="0"/>
            <wp:positionH relativeFrom="page">
              <wp:posOffset>1153526</wp:posOffset>
            </wp:positionH>
            <wp:positionV relativeFrom="paragraph">
              <wp:posOffset>161170</wp:posOffset>
            </wp:positionV>
            <wp:extent cx="2718703" cy="2500816"/>
            <wp:effectExtent l="0" t="0" r="0" b="0"/>
            <wp:wrapNone/>
            <wp:docPr id="129" name="image2.png" descr=""/>
            <wp:cNvGraphicFramePr>
              <a:graphicFrameLocks noChangeAspect="1"/>
            </wp:cNvGraphicFramePr>
            <a:graphic>
              <a:graphicData uri="http://schemas.openxmlformats.org/drawingml/2006/picture">
                <pic:pic>
                  <pic:nvPicPr>
                    <pic:cNvPr id="13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Armtech, a temporary-employment </w:t>
      </w:r>
      <w:r>
        <w:rPr>
          <w:spacing w:val="-3"/>
          <w:sz w:val="21"/>
        </w:rPr>
        <w:t>agency, </w:t>
      </w:r>
      <w:r>
        <w:rPr>
          <w:sz w:val="21"/>
        </w:rPr>
        <w:t>previously gave its employees 2.5 paid vacation days after each 700 hours worked. Armtech's new policy is to give its employees 5.0 paid vacation days after each 1,200 hours worked. Therefore, this new policy is more generous to Armtech employees in giving them more vacation days per hour worked than the old policy</w:t>
      </w:r>
      <w:r>
        <w:rPr>
          <w:spacing w:val="-23"/>
          <w:sz w:val="21"/>
        </w:rPr>
        <w:t> </w:t>
      </w:r>
      <w:r>
        <w:rPr>
          <w:sz w:val="21"/>
        </w:rPr>
        <w:t>did.</w:t>
      </w:r>
    </w:p>
    <w:p>
      <w:pPr>
        <w:pStyle w:val="BodyText"/>
        <w:spacing w:before="3"/>
        <w:rPr>
          <w:sz w:val="23"/>
        </w:rPr>
      </w:pPr>
    </w:p>
    <w:p>
      <w:pPr>
        <w:pStyle w:val="BodyText"/>
        <w:ind w:left="700"/>
        <w:rPr>
          <w:rFonts w:ascii="宋体" w:eastAsia="宋体" w:hint="eastAsia"/>
        </w:rPr>
      </w:pPr>
      <w:r>
        <w:rPr/>
        <w:t>Which of the following is an assumption on which the argument depends</w:t>
      </w:r>
      <w:r>
        <w:rPr>
          <w:rFonts w:ascii="宋体" w:eastAsia="宋体" w:hint="eastAsia"/>
        </w:rPr>
        <w:t>？</w:t>
      </w:r>
    </w:p>
    <w:p>
      <w:pPr>
        <w:pStyle w:val="BodyText"/>
        <w:rPr>
          <w:rFonts w:ascii="宋体"/>
          <w:sz w:val="29"/>
        </w:rPr>
      </w:pPr>
    </w:p>
    <w:p>
      <w:pPr>
        <w:pStyle w:val="ListParagraph"/>
        <w:numPr>
          <w:ilvl w:val="1"/>
          <w:numId w:val="49"/>
        </w:numPr>
        <w:tabs>
          <w:tab w:pos="1120" w:val="left" w:leader="none"/>
          <w:tab w:pos="1121" w:val="left" w:leader="none"/>
        </w:tabs>
        <w:spacing w:line="240" w:lineRule="auto" w:before="0" w:after="0"/>
        <w:ind w:left="1120" w:right="0" w:hanging="420"/>
        <w:jc w:val="left"/>
        <w:rPr>
          <w:sz w:val="21"/>
        </w:rPr>
      </w:pPr>
      <w:r>
        <w:rPr>
          <w:sz w:val="21"/>
        </w:rPr>
        <w:t>Most current Armtech employees approve of the company's new vacation</w:t>
      </w:r>
      <w:r>
        <w:rPr>
          <w:spacing w:val="-17"/>
          <w:sz w:val="21"/>
        </w:rPr>
        <w:t> </w:t>
      </w:r>
      <w:r>
        <w:rPr>
          <w:spacing w:val="-4"/>
          <w:sz w:val="21"/>
        </w:rPr>
        <w:t>policy.</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A few Armtech employees leave the company before having worked 700</w:t>
      </w:r>
      <w:r>
        <w:rPr>
          <w:spacing w:val="-35"/>
          <w:sz w:val="21"/>
        </w:rPr>
        <w:t> </w:t>
      </w:r>
      <w:r>
        <w:rPr>
          <w:sz w:val="21"/>
        </w:rPr>
        <w:t>hours.</w:t>
      </w:r>
    </w:p>
    <w:p>
      <w:pPr>
        <w:pStyle w:val="ListParagraph"/>
        <w:numPr>
          <w:ilvl w:val="1"/>
          <w:numId w:val="49"/>
        </w:numPr>
        <w:tabs>
          <w:tab w:pos="1120" w:val="left" w:leader="none"/>
          <w:tab w:pos="1121" w:val="left" w:leader="none"/>
        </w:tabs>
        <w:spacing w:line="309" w:lineRule="auto" w:before="70" w:after="0"/>
        <w:ind w:left="1120" w:right="139" w:hanging="420"/>
        <w:jc w:val="left"/>
        <w:rPr>
          <w:sz w:val="21"/>
        </w:rPr>
      </w:pPr>
      <w:r>
        <w:rPr>
          <w:sz w:val="21"/>
        </w:rPr>
        <w:t>Most Armtech employees were not aware that the company planned to change its vacation policy until after it had already done</w:t>
      </w:r>
      <w:r>
        <w:rPr>
          <w:spacing w:val="-7"/>
          <w:sz w:val="21"/>
        </w:rPr>
        <w:t> </w:t>
      </w:r>
      <w:r>
        <w:rPr>
          <w:sz w:val="21"/>
        </w:rPr>
        <w:t>so.</w:t>
      </w:r>
    </w:p>
    <w:p>
      <w:pPr>
        <w:pStyle w:val="ListParagraph"/>
        <w:numPr>
          <w:ilvl w:val="1"/>
          <w:numId w:val="49"/>
        </w:numPr>
        <w:tabs>
          <w:tab w:pos="1120" w:val="left" w:leader="none"/>
          <w:tab w:pos="1121" w:val="left" w:leader="none"/>
        </w:tabs>
        <w:spacing w:line="309" w:lineRule="auto" w:before="2" w:after="0"/>
        <w:ind w:left="1120" w:right="141" w:hanging="420"/>
        <w:jc w:val="left"/>
        <w:rPr>
          <w:sz w:val="21"/>
        </w:rPr>
      </w:pPr>
      <w:r>
        <w:rPr>
          <w:sz w:val="21"/>
        </w:rPr>
        <w:t>A significant portion of Armtech employees stay with the company long enough to work for 1,200</w:t>
      </w:r>
      <w:r>
        <w:rPr>
          <w:spacing w:val="0"/>
          <w:sz w:val="21"/>
        </w:rPr>
        <w:t> </w:t>
      </w:r>
      <w:r>
        <w:rPr>
          <w:sz w:val="21"/>
        </w:rPr>
        <w:t>hours.</w:t>
      </w:r>
    </w:p>
    <w:p>
      <w:pPr>
        <w:pStyle w:val="ListParagraph"/>
        <w:numPr>
          <w:ilvl w:val="1"/>
          <w:numId w:val="49"/>
        </w:numPr>
        <w:tabs>
          <w:tab w:pos="1120" w:val="left" w:leader="none"/>
          <w:tab w:pos="1121" w:val="left" w:leader="none"/>
        </w:tabs>
        <w:spacing w:line="309" w:lineRule="auto" w:before="2" w:after="0"/>
        <w:ind w:left="1120" w:right="138" w:hanging="420"/>
        <w:jc w:val="left"/>
        <w:rPr>
          <w:sz w:val="21"/>
        </w:rPr>
      </w:pPr>
      <w:r>
        <w:rPr>
          <w:sz w:val="21"/>
        </w:rPr>
        <w:t>Armtech's new vacation policy closely matches the vacation policies of competing temporary employment</w:t>
      </w:r>
      <w:r>
        <w:rPr>
          <w:spacing w:val="-5"/>
          <w:sz w:val="21"/>
        </w:rPr>
        <w:t> </w:t>
      </w:r>
      <w:r>
        <w:rPr>
          <w:sz w:val="21"/>
        </w:rPr>
        <w:t>agencies.</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8"/>
        </w:rPr>
      </w:pPr>
    </w:p>
    <w:p>
      <w:pPr>
        <w:pStyle w:val="ListParagraph"/>
        <w:numPr>
          <w:ilvl w:val="0"/>
          <w:numId w:val="49"/>
        </w:numPr>
        <w:tabs>
          <w:tab w:pos="1121" w:val="left" w:leader="none"/>
        </w:tabs>
        <w:spacing w:line="240" w:lineRule="auto" w:before="43" w:after="0"/>
        <w:ind w:left="700" w:right="0" w:firstLine="0"/>
        <w:jc w:val="left"/>
        <w:rPr>
          <w:rFonts w:ascii="宋体" w:eastAsia="宋体" w:hint="eastAsia"/>
          <w:sz w:val="21"/>
        </w:rPr>
      </w:pPr>
      <w:r>
        <w:rPr>
          <w:sz w:val="21"/>
        </w:rPr>
        <w:t>Editorial</w:t>
      </w:r>
      <w:r>
        <w:rPr>
          <w:rFonts w:ascii="宋体" w:eastAsia="宋体" w:hint="eastAsia"/>
          <w:sz w:val="21"/>
        </w:rPr>
        <w:t>：</w:t>
      </w:r>
    </w:p>
    <w:p>
      <w:pPr>
        <w:pStyle w:val="BodyText"/>
        <w:spacing w:line="288" w:lineRule="auto" w:before="68"/>
        <w:ind w:left="700" w:right="136"/>
        <w:jc w:val="both"/>
      </w:pPr>
      <w:r>
        <w:rPr/>
        <w:t>Critics of nuclear power complain about the allegedly serious harm that might result from continued operation of existing nuclear power plants. But such concerns do not justify closing these plants</w:t>
      </w:r>
      <w:r>
        <w:rPr>
          <w:rFonts w:ascii="宋体" w:eastAsia="宋体" w:hint="eastAsia"/>
        </w:rPr>
        <w:t>；</w:t>
      </w:r>
      <w:r>
        <w:rPr/>
        <w:t>after all, their operation has caused no more harm than that caused by pollution</w:t>
      </w:r>
    </w:p>
    <w:p>
      <w:pPr>
        <w:pStyle w:val="BodyText"/>
        <w:spacing w:line="573" w:lineRule="auto" w:before="21"/>
        <w:ind w:left="700" w:right="247"/>
        <w:rPr>
          <w:rFonts w:ascii="宋体" w:eastAsia="宋体" w:hint="eastAsia"/>
        </w:rPr>
      </w:pPr>
      <w:r>
        <w:rPr/>
        <w:t>generated by coal-and oil-burning power plants, the most important other sources of energy. Which of the following is an assumption on which the argument depends</w:t>
      </w:r>
      <w:r>
        <w:rPr>
          <w:rFonts w:ascii="宋体" w:eastAsia="宋体" w:hint="eastAsia"/>
        </w:rPr>
        <w:t>？</w:t>
      </w:r>
    </w:p>
    <w:p>
      <w:pPr>
        <w:pStyle w:val="ListParagraph"/>
        <w:numPr>
          <w:ilvl w:val="0"/>
          <w:numId w:val="65"/>
        </w:numPr>
        <w:tabs>
          <w:tab w:pos="1121" w:val="left" w:leader="none"/>
        </w:tabs>
        <w:spacing w:line="309" w:lineRule="auto" w:before="56" w:after="0"/>
        <w:ind w:left="1120" w:right="141" w:hanging="420"/>
        <w:jc w:val="both"/>
        <w:rPr>
          <w:sz w:val="21"/>
        </w:rPr>
      </w:pPr>
      <w:r>
        <w:rPr/>
        <w:pict>
          <v:shape style="position:absolute;margin-left:291.430023pt;margin-top:26.822721pt;width:194.7pt;height:183pt;mso-position-horizontal-relative:page;mso-position-vertical-relative:paragraph;z-index:-108064" coordorigin="5829,536" coordsize="3894,3660" path="m6761,2826l6759,2800,6750,2776,6738,2752,6724,2732,6710,2714,6693,2696,6660,2672,6625,2658,6588,2650,6550,2652,6513,2662,6478,2680,6444,2704,6414,2736,6411,2748,6413,2760,6421,2768,6435,2776,6485,2786,6536,2806,6588,2834,6641,2874,6672,2890,6701,2894,6726,2888,6749,2872,6758,2848,6761,2826m6961,3148l6959,3126,6952,3100,6941,3078,6929,3056,6915,3038,6899,3022,6866,2998,6832,2984,6797,2978,6761,2980,6726,2990,6692,3006,6660,3028,6630,3056,6626,3070,6627,3084,6635,3094,6649,3102,6696,3112,6745,3132,6794,3158,6844,3194,6873,3210,6901,3216,6927,3210,6949,3194,6958,3172,6961,3148m7064,2510l7063,2486,7055,2458,7040,2430,7020,2404,6997,2382,6970,2364,6941,2348,6882,2332,6821,2334,6758,2354,6692,2394,6685,2404,6686,2414,6694,2424,6710,2430,6764,2444,6817,2468,6869,2502,6920,2544,6966,2574,7004,2582,7035,2570,7057,2536,7064,2510m7235,4069l7205,4003,7180,3977,7161,3957,7104,3930,7033,3922,6999,3926,6961,3937,6918,3954,6872,3977,6867,3877,6872,3792,6885,3724,6888,3716,6906,3672,6935,3636,6951,3613,6953,3594,6940,3578,6913,3566,6824,3560,6751,3557,6697,3557,6660,3560,6648,3561,6641,3568,6642,3579,6646,3602,6652,3627,6659,3654,6668,3682,6508,3842,6452,3762,6367,3641,6410,3598,6747,3261,6754,3245,6752,3231,6740,3219,6720,3210,6650,3203,6594,3199,6551,3198,6522,3200,6511,3200,6503,3206,6500,3216,6501,3230,6510,3256,6521,3289,6536,3331,6555,3380,6336,3598,6293,3538,6207,3418,6250,3375,6502,3122,6509,3113,6509,3104,6501,3094,6493,3086,6484,3080,6477,3079,6399,3069,6340,3065,6299,3066,6276,3071,6269,3074,6264,3079,6261,3086,6263,3097,6266,3111,6271,3129,6278,3151,6286,3175,6294,3200,6301,3220,6309,3242,6176,3375,6075,3222,6077,3209,6081,3189,6077,3169,6065,3154,6046,3146,6020,3143,5982,3156,5945,3171,5910,3189,5875,3209,5863,3219,5861,3232,5867,3248,5883,3266,5907,3293,5931,3322,5956,3354,5982,3389,6037,3469,6056,3495,5970,3581,5930,3620,5893,3652,5859,3679,5829,3699,5913,3735,5932,3705,5953,3675,5977,3648,6087,3538,6216,3719,6118,3817,6078,3855,6039,3890,6000,3921,5962,3950,6047,3984,6064,3955,6085,3926,6111,3898,6247,3762,6298,3835,6315,3860,6325,3883,6333,3906,6339,3927,6342,3948,6349,3969,6358,3984,6369,3995,6382,4000,6424,4000,6463,3997,6499,3993,6533,3988,6554,3982,6568,3973,6575,3962,6574,3947,6566,3930,6551,3897,6543,3880,6582,3842,6707,3716,6726,3769,6773,3911,6803,3999,6741,4037,6684,4077,6631,4119,6583,4164,6576,4180,6577,4191,6588,4196,6608,4195,6693,4171,6775,4154,6853,4142,6929,4136,7000,4136,7068,4143,7151,4155,7206,4147,7216,4136,7234,4118,7235,4069m7592,3742l7589,3718,7581,3692,7571,3670,7558,3648,7541,3628,7520,3610,7494,3588,7462,3562,7424,3534,7397,3512,7384,3502,7345,3466,7307,3428,7269,3386,7223,3326,7176,3262,7128,3198,7080,3132,7031,3066,6982,2998,6932,2930,6881,2858,6833,2791,6831,2790,6832,2790,6830,2786,6777,2714,6766,2702,6756,2696,6747,2694,6741,2696,6736,2702,6735,2710,6738,2720,6745,2732,6808,2830,6865,2920,6916,3002,6962,3076,7002,3142,7036,3198,7065,3248,7088,3290,7106,3324,7124,3370,7126,3410,7112,3444,7083,3472,7073,3478,7074,3488,7084,3500,7093,3508,7102,3514,7113,3516,7125,3516,7166,3512,7203,3516,7237,3532,7269,3558,7293,3586,7316,3612,7335,3640,7352,3668,7368,3696,7386,3722,7405,3748,7426,3772,7436,3782,7449,3790,7465,3798,7482,3806,7500,3810,7518,3810,7537,3806,7557,3798,7576,3782,7587,3762,7592,3742m8142,3088l8137,3076,8123,3066,8101,3056,8052,3046,8007,3042,7968,3040,7934,3040,7921,3044,7913,3050,7909,3062,7910,3078,7920,3112,7931,3144,7943,3178,7955,3210,7901,3264,7883,3284,7761,3160,7639,3038,7635,3034,7517,2918,7554,2880,7691,2742,7696,2730,7692,2718,7682,2706,7663,2696,7615,2686,7572,2678,7534,2674,7502,2674,7489,2676,7480,2682,7475,2692,7474,2706,7486,2740,7498,2774,7510,2806,7523,2836,7480,2880,7275,2676,7205,2606,7206,2598,7207,2592,7208,2584,7207,2572,7199,2562,7185,2556,7165,2554,7354,2364,7361,2350,7358,2338,7347,2328,7327,2318,7283,2308,7201,2300,7162,2298,7146,2300,7136,2306,7130,2316,7130,2328,7143,2364,7156,2398,7169,2430,7182,2462,7127,2518,6961,2684,6921,2720,6886,2750,6856,2772,6832,2790,6833,2791,6851,2798,6891,2816,6910,2826,6927,2802,6946,2776,6965,2754,6985,2732,7041,2676,7362,2998,7352,3008,7320,3040,7285,3074,7251,3102,7219,3128,7188,3148,7267,3180,7276,3166,7292,3146,7313,3122,7342,3092,7399,3034,7765,3400,7649,3516,7625,3538,7601,3558,7576,3578,7549,3598,7620,3638,7626,3626,7634,3614,7643,3600,7654,3588,7664,3576,7674,3566,7682,3556,7689,3550,7955,3284,8140,3100,8142,3088m8581,2501l8408,2328,8326,2246,8285,2200,8269,2157,8279,2116,8314,2078,8256,2020,7958,2318,8016,2376,8063,2336,8117,2328,8177,2353,8244,2411,8315,2492,8353,2562,8357,2622,8327,2669,8292,2689,8249,2694,8199,2684,8141,2660,8076,2620,8003,2566,7923,2497,7836,2413,7750,2323,7680,2240,7626,2165,7588,2097,7566,2038,7560,1985,7571,1940,7597,1903,7639,1875,7692,1865,7755,1873,7830,1898,7915,1942,8010,2003,8018,1995,8033,1980,8040,1973,7933,1865,7749,1682,7719,1712,7730,1733,7736,1751,7736,1766,7731,1778,7725,1782,7717,1786,7705,1789,7690,1791,7639,1800,7595,1814,7560,1831,7533,1851,7490,1907,7461,1967,7446,2031,7445,2101,7459,2175,7481,2240,7511,2306,7550,2372,7597,2440,7653,2508,7717,2577,7791,2646,7864,2701,7935,2745,8006,2777,8075,2797,8158,2806,8235,2796,8305,2769,8368,2723,8392,2694,8408,2675,8437,2624,8455,2568,8461,2508,8551,2531,8574,2508,8581,2501m9141,1888l9132,1852,9126,1828,9087,1762,9024,1691,9016,1698,8994,1721,9032,1766,9057,1802,9069,1828,9069,1832,9069,1844,9054,1852,9017,1839,8958,1805,8894,1760,8877,1749,8807,1705,8803,1702,8734,1675,8670,1666,8613,1676,8562,1705,8559,1702,8557,1700,8607,1636,8636,1572,8644,1508,8632,1443,8599,1379,8567,1341,8545,1315,8506,1281,8506,1636,8487,1694,8444,1749,8260,1566,8183,1488,8155,1454,8142,1422,8145,1392,8162,1366,8210,1341,8268,1346,8336,1382,8413,1447,8469,1513,8500,1575,8506,1636,8506,1281,8481,1260,8419,1223,8358,1202,8298,1198,8239,1211,8182,1241,8126,1287,7854,1558,7872,1575,7903,1606,7940,1575,7978,1566,8018,1578,8059,1612,8636,2189,8670,2230,8682,2269,8672,2308,8642,2345,8689,2393,8963,2118,8956,2111,8916,2071,8880,2104,8838,2111,8792,2092,8741,2047,8490,1796,8529,1765,8579,1760,8639,1783,8709,1832,8789,1908,8866,1975,8935,2017,8998,2034,9053,2025,9101,1991,9133,1942,9141,1888m9723,1359l9411,1036,9378,1069,9432,1152,9471,1229,9496,1300,9505,1365,9500,1424,9481,1477,9446,1523,9414,1547,9379,1553,9344,1541,9307,1510,9027,1230,9077,1189,9138,1179,9209,1200,9291,1253,9321,1223,9277,1179,9275,1177,8984,886,8961,908,8954,916,9006,999,9027,1071,9016,1130,8974,1177,8818,1021,8739,942,8707,903,8694,867,8700,833,8726,802,8777,765,8835,747,8902,747,8976,767,9059,806,9149,864,9182,831,9095,747,8876,536,8400,1013,8448,1061,8485,1030,8524,1021,8563,1033,8604,1066,9182,1644,9215,1684,9227,1724,9218,1762,9187,1800,9235,1847,9529,1553,9723,1359e" filled="true" fillcolor="#bebebe" stroked="false">
            <v:path arrowok="t"/>
            <v:fill opacity="32896f" type="solid"/>
            <w10:wrap type="none"/>
          </v:shape>
        </w:pict>
      </w:r>
      <w:r>
        <w:rPr>
          <w:sz w:val="21"/>
        </w:rPr>
        <w:t>Existing nuclear power plants should be closed only if it can be conclusively demonstrated that their continued operation is likely to cause harm more serious than the harm their operation has already</w:t>
      </w:r>
      <w:r>
        <w:rPr>
          <w:spacing w:val="-5"/>
          <w:sz w:val="21"/>
        </w:rPr>
        <w:t> </w:t>
      </w:r>
      <w:r>
        <w:rPr>
          <w:sz w:val="21"/>
        </w:rPr>
        <w:t>caused.</w:t>
      </w:r>
    </w:p>
    <w:p>
      <w:pPr>
        <w:pStyle w:val="ListParagraph"/>
        <w:numPr>
          <w:ilvl w:val="0"/>
          <w:numId w:val="65"/>
        </w:numPr>
        <w:tabs>
          <w:tab w:pos="1120" w:val="left" w:leader="none"/>
          <w:tab w:pos="1121" w:val="left" w:leader="none"/>
        </w:tabs>
        <w:spacing w:line="309" w:lineRule="auto" w:before="3" w:after="0"/>
        <w:ind w:left="1120" w:right="136" w:hanging="420"/>
        <w:jc w:val="left"/>
        <w:rPr>
          <w:sz w:val="21"/>
        </w:rPr>
      </w:pPr>
      <w:r>
        <w:rPr>
          <w:sz w:val="21"/>
        </w:rPr>
        <w:t>Closing existing nuclear power plants would require greatly increased reliance on coal-and oil-burning power</w:t>
      </w:r>
      <w:r>
        <w:rPr>
          <w:spacing w:val="-4"/>
          <w:sz w:val="21"/>
        </w:rPr>
        <w:t> </w:t>
      </w:r>
      <w:r>
        <w:rPr>
          <w:sz w:val="21"/>
        </w:rPr>
        <w:t>plants.</w:t>
      </w:r>
    </w:p>
    <w:p>
      <w:pPr>
        <w:pStyle w:val="ListParagraph"/>
        <w:numPr>
          <w:ilvl w:val="0"/>
          <w:numId w:val="65"/>
        </w:numPr>
        <w:tabs>
          <w:tab w:pos="1120" w:val="left" w:leader="none"/>
          <w:tab w:pos="1121" w:val="left" w:leader="none"/>
        </w:tabs>
        <w:spacing w:line="309" w:lineRule="auto" w:before="2" w:after="0"/>
        <w:ind w:left="1120" w:right="133" w:hanging="420"/>
        <w:jc w:val="left"/>
        <w:rPr>
          <w:sz w:val="21"/>
        </w:rPr>
      </w:pPr>
      <w:r>
        <w:rPr>
          <w:sz w:val="21"/>
        </w:rPr>
        <w:t>The harm that has resulted from operation of existing coal and oil-burning power plants has been</w:t>
      </w:r>
      <w:r>
        <w:rPr>
          <w:spacing w:val="-3"/>
          <w:sz w:val="21"/>
        </w:rPr>
        <w:t> </w:t>
      </w:r>
      <w:r>
        <w:rPr>
          <w:sz w:val="21"/>
        </w:rPr>
        <w:t>significant.</w:t>
      </w:r>
    </w:p>
    <w:p>
      <w:pPr>
        <w:pStyle w:val="ListParagraph"/>
        <w:numPr>
          <w:ilvl w:val="0"/>
          <w:numId w:val="65"/>
        </w:numPr>
        <w:tabs>
          <w:tab w:pos="1120" w:val="left" w:leader="none"/>
          <w:tab w:pos="1121" w:val="left" w:leader="none"/>
        </w:tabs>
        <w:spacing w:line="309" w:lineRule="auto" w:before="2" w:after="0"/>
        <w:ind w:left="1120" w:right="137" w:hanging="420"/>
        <w:jc w:val="left"/>
        <w:rPr>
          <w:sz w:val="21"/>
        </w:rPr>
      </w:pPr>
      <w:r>
        <w:rPr>
          <w:sz w:val="21"/>
        </w:rPr>
        <w:t>The harm that a nuclear power plant is likely to cause as it continues to operate can be reliably predicted from the past history of nuclear power</w:t>
      </w:r>
      <w:r>
        <w:rPr>
          <w:spacing w:val="-15"/>
          <w:sz w:val="21"/>
        </w:rPr>
        <w:t> </w:t>
      </w:r>
      <w:r>
        <w:rPr>
          <w:sz w:val="21"/>
        </w:rPr>
        <w:t>plants.</w:t>
      </w:r>
    </w:p>
    <w:p>
      <w:pPr>
        <w:pStyle w:val="ListParagraph"/>
        <w:numPr>
          <w:ilvl w:val="0"/>
          <w:numId w:val="65"/>
        </w:numPr>
        <w:tabs>
          <w:tab w:pos="1120" w:val="left" w:leader="none"/>
          <w:tab w:pos="1121" w:val="left" w:leader="none"/>
        </w:tabs>
        <w:spacing w:line="309" w:lineRule="auto" w:before="2" w:after="0"/>
        <w:ind w:left="1120" w:right="136" w:hanging="420"/>
        <w:jc w:val="left"/>
        <w:rPr>
          <w:sz w:val="21"/>
        </w:rPr>
      </w:pPr>
      <w:r>
        <w:rPr>
          <w:sz w:val="21"/>
        </w:rPr>
        <w:t>The only harm that has resulted from operation of existing coal and oil-burning power plants has resulted from the pollution generated by these</w:t>
      </w:r>
      <w:r>
        <w:rPr>
          <w:spacing w:val="-16"/>
          <w:sz w:val="21"/>
        </w:rPr>
        <w:t> </w:t>
      </w:r>
      <w:r>
        <w:rPr>
          <w:sz w:val="21"/>
        </w:rPr>
        <w:t>plants.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49"/>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7367">
            <wp:simplePos x="0" y="0"/>
            <wp:positionH relativeFrom="page">
              <wp:posOffset>1153526</wp:posOffset>
            </wp:positionH>
            <wp:positionV relativeFrom="paragraph">
              <wp:posOffset>-537965</wp:posOffset>
            </wp:positionV>
            <wp:extent cx="2718703" cy="2500816"/>
            <wp:effectExtent l="0" t="0" r="0" b="0"/>
            <wp:wrapNone/>
            <wp:docPr id="131" name="image2.png" descr=""/>
            <wp:cNvGraphicFramePr>
              <a:graphicFrameLocks noChangeAspect="1"/>
            </wp:cNvGraphicFramePr>
            <a:graphic>
              <a:graphicData uri="http://schemas.openxmlformats.org/drawingml/2006/picture">
                <pic:pic>
                  <pic:nvPicPr>
                    <pic:cNvPr id="13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pacing w:val="-3"/>
          <w:sz w:val="21"/>
        </w:rPr>
        <w:t>Virginia </w:t>
      </w:r>
      <w:r>
        <w:rPr>
          <w:sz w:val="21"/>
        </w:rPr>
        <w:t>and her brother </w:t>
      </w:r>
      <w:r>
        <w:rPr>
          <w:spacing w:val="-3"/>
          <w:sz w:val="21"/>
        </w:rPr>
        <w:t>William </w:t>
      </w:r>
      <w:r>
        <w:rPr>
          <w:sz w:val="21"/>
        </w:rPr>
        <w:t>disagree over when their father was born: </w:t>
      </w:r>
      <w:r>
        <w:rPr>
          <w:spacing w:val="-3"/>
          <w:sz w:val="21"/>
        </w:rPr>
        <w:t>Virginia </w:t>
      </w:r>
      <w:r>
        <w:rPr>
          <w:sz w:val="21"/>
        </w:rPr>
        <w:t>claims it was in 1935 and </w:t>
      </w:r>
      <w:r>
        <w:rPr>
          <w:spacing w:val="-3"/>
          <w:sz w:val="21"/>
        </w:rPr>
        <w:t>William </w:t>
      </w:r>
      <w:r>
        <w:rPr>
          <w:sz w:val="21"/>
        </w:rPr>
        <w:t>claims it was in 1933. The hospital where their father was born has no records for 1933 but has complete records for 1935—records that do not include a birth record for their </w:t>
      </w:r>
      <w:r>
        <w:rPr>
          <w:spacing w:val="-3"/>
          <w:sz w:val="21"/>
        </w:rPr>
        <w:t>father. </w:t>
      </w:r>
      <w:r>
        <w:rPr>
          <w:sz w:val="21"/>
        </w:rPr>
        <w:t>Therefore, he must have been born in 1933.</w:t>
      </w:r>
    </w:p>
    <w:p>
      <w:pPr>
        <w:pStyle w:val="BodyText"/>
        <w:spacing w:before="4"/>
        <w:rPr>
          <w:sz w:val="27"/>
        </w:rPr>
      </w:pPr>
    </w:p>
    <w:p>
      <w:pPr>
        <w:pStyle w:val="BodyText"/>
        <w:ind w:left="700"/>
      </w:pPr>
      <w:r>
        <w:rPr/>
        <w:t>The argument depends on which of the following assumptions?</w:t>
      </w:r>
    </w:p>
    <w:p>
      <w:pPr>
        <w:pStyle w:val="BodyText"/>
        <w:rPr>
          <w:sz w:val="22"/>
        </w:rPr>
      </w:pPr>
    </w:p>
    <w:p>
      <w:pPr>
        <w:pStyle w:val="ListParagraph"/>
        <w:numPr>
          <w:ilvl w:val="1"/>
          <w:numId w:val="49"/>
        </w:numPr>
        <w:tabs>
          <w:tab w:pos="1120" w:val="left" w:leader="none"/>
          <w:tab w:pos="1121" w:val="left" w:leader="none"/>
        </w:tabs>
        <w:spacing w:line="240" w:lineRule="auto" w:before="130" w:after="0"/>
        <w:ind w:left="1120" w:right="0" w:hanging="420"/>
        <w:jc w:val="left"/>
        <w:rPr>
          <w:sz w:val="21"/>
        </w:rPr>
      </w:pPr>
      <w:r>
        <w:rPr>
          <w:sz w:val="21"/>
        </w:rPr>
        <w:t>Either </w:t>
      </w:r>
      <w:r>
        <w:rPr>
          <w:spacing w:val="-3"/>
          <w:sz w:val="21"/>
        </w:rPr>
        <w:t>Virginia's </w:t>
      </w:r>
      <w:r>
        <w:rPr>
          <w:sz w:val="21"/>
        </w:rPr>
        <w:t>claim or </w:t>
      </w:r>
      <w:r>
        <w:rPr>
          <w:spacing w:val="-3"/>
          <w:sz w:val="21"/>
        </w:rPr>
        <w:t>William's </w:t>
      </w:r>
      <w:r>
        <w:rPr>
          <w:sz w:val="21"/>
        </w:rPr>
        <w:t>claim is</w:t>
      </w:r>
      <w:r>
        <w:rPr>
          <w:spacing w:val="6"/>
          <w:sz w:val="21"/>
        </w:rPr>
        <w:t> </w:t>
      </w:r>
      <w:r>
        <w:rPr>
          <w:sz w:val="21"/>
        </w:rPr>
        <w:t>correct.</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z w:val="21"/>
        </w:rPr>
        <w:t>The records of the hospital where their father was born date back to</w:t>
      </w:r>
      <w:r>
        <w:rPr>
          <w:spacing w:val="-14"/>
          <w:sz w:val="21"/>
        </w:rPr>
        <w:t> </w:t>
      </w:r>
      <w:r>
        <w:rPr>
          <w:sz w:val="21"/>
        </w:rPr>
        <w:t>1933.</w:t>
      </w:r>
    </w:p>
    <w:p>
      <w:pPr>
        <w:pStyle w:val="ListParagraph"/>
        <w:numPr>
          <w:ilvl w:val="1"/>
          <w:numId w:val="49"/>
        </w:numPr>
        <w:tabs>
          <w:tab w:pos="1120" w:val="left" w:leader="none"/>
          <w:tab w:pos="1121" w:val="left" w:leader="none"/>
        </w:tabs>
        <w:spacing w:line="240" w:lineRule="auto" w:before="70" w:after="0"/>
        <w:ind w:left="1120" w:right="0" w:hanging="420"/>
        <w:jc w:val="left"/>
        <w:rPr>
          <w:sz w:val="21"/>
        </w:rPr>
      </w:pPr>
      <w:r>
        <w:rPr>
          <w:spacing w:val="-3"/>
          <w:sz w:val="21"/>
        </w:rPr>
        <w:t>Virginia </w:t>
      </w:r>
      <w:r>
        <w:rPr>
          <w:sz w:val="21"/>
        </w:rPr>
        <w:t>and </w:t>
      </w:r>
      <w:r>
        <w:rPr>
          <w:spacing w:val="-3"/>
          <w:sz w:val="21"/>
        </w:rPr>
        <w:t>William </w:t>
      </w:r>
      <w:r>
        <w:rPr>
          <w:sz w:val="21"/>
        </w:rPr>
        <w:t>know the day and the month of their father's birth.</w:t>
      </w:r>
    </w:p>
    <w:p>
      <w:pPr>
        <w:pStyle w:val="ListParagraph"/>
        <w:numPr>
          <w:ilvl w:val="1"/>
          <w:numId w:val="49"/>
        </w:numPr>
        <w:tabs>
          <w:tab w:pos="1120" w:val="left" w:leader="none"/>
          <w:tab w:pos="1121" w:val="left" w:leader="none"/>
        </w:tabs>
        <w:spacing w:line="309" w:lineRule="auto" w:before="70" w:after="0"/>
        <w:ind w:left="1120" w:right="142" w:hanging="420"/>
        <w:jc w:val="left"/>
        <w:rPr>
          <w:sz w:val="21"/>
        </w:rPr>
      </w:pPr>
      <w:r>
        <w:rPr>
          <w:sz w:val="21"/>
        </w:rPr>
        <w:t>There was urgent practical reasons why </w:t>
      </w:r>
      <w:r>
        <w:rPr>
          <w:spacing w:val="-3"/>
          <w:sz w:val="21"/>
        </w:rPr>
        <w:t>Virginia </w:t>
      </w:r>
      <w:r>
        <w:rPr>
          <w:sz w:val="21"/>
        </w:rPr>
        <w:t>and </w:t>
      </w:r>
      <w:r>
        <w:rPr>
          <w:spacing w:val="-3"/>
          <w:sz w:val="21"/>
        </w:rPr>
        <w:t>William </w:t>
      </w:r>
      <w:r>
        <w:rPr>
          <w:sz w:val="21"/>
        </w:rPr>
        <w:t>must know the date of their father's</w:t>
      </w:r>
      <w:r>
        <w:rPr>
          <w:spacing w:val="-6"/>
          <w:sz w:val="21"/>
        </w:rPr>
        <w:t> </w:t>
      </w:r>
      <w:r>
        <w:rPr>
          <w:sz w:val="21"/>
        </w:rPr>
        <w:t>birth.</w:t>
      </w:r>
    </w:p>
    <w:p>
      <w:pPr>
        <w:pStyle w:val="ListParagraph"/>
        <w:numPr>
          <w:ilvl w:val="1"/>
          <w:numId w:val="49"/>
        </w:numPr>
        <w:tabs>
          <w:tab w:pos="1120" w:val="left" w:leader="none"/>
          <w:tab w:pos="1121" w:val="left" w:leader="none"/>
        </w:tabs>
        <w:spacing w:line="240" w:lineRule="auto" w:before="2" w:after="0"/>
        <w:ind w:left="1120" w:right="0" w:hanging="420"/>
        <w:jc w:val="left"/>
        <w:rPr>
          <w:sz w:val="21"/>
        </w:rPr>
      </w:pPr>
      <w:r>
        <w:rPr>
          <w:sz w:val="21"/>
        </w:rPr>
        <w:t>None of their other relatives knows the year in which </w:t>
      </w:r>
      <w:r>
        <w:rPr>
          <w:spacing w:val="-3"/>
          <w:sz w:val="21"/>
        </w:rPr>
        <w:t>Virginia </w:t>
      </w:r>
      <w:r>
        <w:rPr>
          <w:sz w:val="21"/>
        </w:rPr>
        <w:t>and </w:t>
      </w:r>
      <w:r>
        <w:rPr>
          <w:spacing w:val="-3"/>
          <w:sz w:val="21"/>
        </w:rPr>
        <w:t>William's </w:t>
      </w:r>
      <w:r>
        <w:rPr>
          <w:sz w:val="21"/>
        </w:rPr>
        <w:t>father was</w:t>
      </w:r>
      <w:r>
        <w:rPr>
          <w:spacing w:val="-2"/>
          <w:sz w:val="21"/>
        </w:rPr>
        <w:t> </w:t>
      </w:r>
      <w:r>
        <w:rPr>
          <w:sz w:val="21"/>
        </w:rPr>
        <w:t>born.</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5" w:firstLine="0"/>
        <w:jc w:val="both"/>
        <w:rPr>
          <w:sz w:val="21"/>
        </w:rPr>
      </w:pPr>
      <w:r>
        <w:rPr>
          <w:sz w:val="21"/>
        </w:rPr>
        <w:t>As government agencies, faced with budget difficulties, reduce their funding for scientific research, a greater amount of such research is being funded by private foundations. This shift means that research projects likely to produce controversial results will almost certainly comprise  a smaller proportion of all funded research projects, since private foundations, concerned about their public image, tend to avoid</w:t>
      </w:r>
      <w:r>
        <w:rPr>
          <w:spacing w:val="-28"/>
          <w:sz w:val="21"/>
        </w:rPr>
        <w:t> </w:t>
      </w:r>
      <w:r>
        <w:rPr>
          <w:sz w:val="21"/>
        </w:rPr>
        <w:t>controversy.</w:t>
      </w:r>
    </w:p>
    <w:p>
      <w:pPr>
        <w:pStyle w:val="BodyText"/>
        <w:spacing w:before="4"/>
        <w:rPr>
          <w:sz w:val="27"/>
        </w:rPr>
      </w:pPr>
    </w:p>
    <w:p>
      <w:pPr>
        <w:pStyle w:val="BodyText"/>
        <w:ind w:left="700"/>
      </w:pPr>
      <w:r>
        <w:rPr/>
        <w:t>Which of the following is an assumption on which the argument depends?</w:t>
      </w:r>
    </w:p>
    <w:p>
      <w:pPr>
        <w:pStyle w:val="BodyText"/>
        <w:spacing w:before="6"/>
        <w:rPr>
          <w:sz w:val="29"/>
        </w:rPr>
      </w:pPr>
    </w:p>
    <w:p>
      <w:pPr>
        <w:pStyle w:val="BodyText"/>
        <w:spacing w:line="292" w:lineRule="auto" w:before="1"/>
        <w:ind w:left="1060" w:right="149" w:hanging="360"/>
      </w:pPr>
      <w:r>
        <w:rPr/>
        <w:pict>
          <v:shape style="position:absolute;margin-left:291.430023pt;margin-top:26.173613pt;width:194.7pt;height:183pt;mso-position-horizontal-relative:page;mso-position-vertical-relative:paragraph;z-index:-108016" coordorigin="5829,523" coordsize="3894,3660" path="m6761,2813l6759,2787,6750,2763,6738,2739,6724,2719,6710,2701,6693,2683,6660,2659,6625,2645,6588,2637,6550,2639,6513,2649,6478,2667,6444,2691,6414,2723,6411,2735,6413,2747,6421,2755,6435,2763,6485,2773,6536,2793,6588,2821,6641,2861,6672,2877,6701,2881,6726,2875,6749,2859,6758,2835,6761,2813m6961,3135l6959,3113,6952,3087,6941,3065,6929,3043,6915,3025,6899,3009,6866,2985,6832,2971,6797,2965,6761,2967,6726,2977,6692,2993,6660,3015,6630,3043,6626,3057,6627,3071,6635,3081,6649,3089,6696,3099,6745,3119,6794,3145,6844,3181,6873,3197,6901,3203,6927,3197,6949,3181,6958,3159,6961,3135m7064,2497l7063,2473,7055,2445,7040,2417,7020,2391,6997,2369,6970,2351,6941,2335,6882,2319,6821,2321,6758,2341,6692,2381,6685,2391,6686,2401,6694,2411,6710,2417,6764,2431,6817,2455,6869,2489,6920,2531,6966,2561,7004,2569,7035,2557,7057,2523,7064,2497m7235,4056l7205,3990,7180,3964,7161,3944,7104,3917,7033,3909,6999,3913,6961,3924,6918,3941,6872,3964,6867,3864,6872,3779,6885,3711,6888,3703,6906,3659,6935,3623,6951,3600,6953,3581,6940,3565,6913,3553,6824,3547,6751,3544,6697,3544,6660,3547,6648,3548,6641,3555,6642,3566,6646,3589,6652,3614,6659,3641,6668,3669,6508,3829,6452,3749,6367,3628,6410,3585,6747,3248,6754,3232,6752,3218,6740,3206,6720,3197,6650,3190,6594,3186,6551,3185,6522,3187,6511,3187,6503,3193,6500,3203,6501,3217,6510,3243,6521,3276,6536,3318,6555,3367,6336,3585,6293,3525,6207,3405,6250,3362,6502,3109,6509,3100,6509,3091,6501,3081,6493,3073,6484,3067,6477,3066,6399,3056,6340,3052,6299,3053,6276,3058,6269,3061,6264,3066,6261,3073,6263,3084,6266,3098,6271,3116,6278,3138,6286,3162,6294,3187,6301,3207,6309,3229,6176,3362,6075,3209,6077,3196,6081,3176,6077,3156,6065,3141,6046,3133,6020,3130,5982,3143,5945,3158,5910,3176,5875,3196,5863,3206,5861,3219,5867,3235,5883,3253,5907,3280,5931,3309,5956,3341,5982,3376,6037,3456,6056,3482,5970,3568,5930,3607,5893,3639,5859,3666,5829,3686,5913,3722,5932,3692,5953,3662,5977,3635,6087,3525,6216,3706,6118,3804,6078,3842,6039,3877,6000,3908,5962,3937,6047,3971,6064,3942,6085,3913,6111,3885,6247,3749,6298,3822,6315,3847,6325,3870,6333,3893,6339,3914,6342,3935,6349,3956,6358,3971,6369,3982,6382,3987,6424,3987,6463,3984,6499,3980,6533,3975,6554,3969,6568,3960,6575,3949,6574,3934,6566,3918,6551,3884,6543,3867,6582,3829,6707,3703,6726,3756,6773,3898,6803,3986,6741,4024,6684,4064,6631,4107,6583,4151,6576,4167,6577,4178,6588,4183,6608,4182,6693,4158,6775,4141,6853,4129,6929,4123,7000,4123,7068,4130,7151,4142,7206,4134,7216,4123,7234,4105,7235,4056m7592,3729l7589,3705,7581,3679,7571,3657,7558,3635,7541,3615,7520,3597,7494,3575,7462,3549,7424,3521,7397,3499,7384,3489,7345,3453,7307,3415,7269,3373,7223,3313,7176,3249,7128,3185,7080,3119,7031,3053,6982,2985,6932,2917,6881,2845,6833,2778,6831,2777,6832,2777,6830,2773,6777,2701,6766,2689,6756,2683,6747,2681,6741,2683,6736,2689,6735,2697,6738,2707,6745,2719,6808,2817,6865,2907,6916,2989,6962,3063,7002,3129,7036,3185,7065,3235,7088,3277,7106,3311,7124,3357,7126,3397,7112,3431,7083,3459,7073,3465,7074,3475,7084,3487,7093,3495,7102,3501,7113,3503,7125,3503,7166,3499,7203,3503,7237,3519,7269,3545,7293,3573,7316,3599,7335,3627,7352,3655,7368,3683,7386,3709,7405,3735,7426,3759,7436,3769,7449,3777,7465,3785,7482,3793,7500,3797,7518,3797,7537,3793,7557,3785,7576,3769,7587,3749,7592,3729m8142,3075l8137,3063,8123,3053,8101,3043,8052,3033,8007,3029,7968,3027,7934,3027,7921,3031,7913,3037,7909,3049,7910,3065,7920,3099,7931,3131,7943,3165,7955,3197,7901,3251,7883,3271,7761,3147,7639,3025,7635,3021,7517,2905,7554,2867,7691,2729,7696,2717,7692,2705,7682,2693,7663,2683,7615,2673,7572,2665,7534,2661,7502,2661,7489,2663,7480,2669,7475,2679,7474,2693,7486,2727,7498,2761,7510,2793,7523,2823,7480,2867,7275,2663,7205,2593,7206,2585,7207,2579,7208,2571,7207,2559,7199,2549,7185,2543,7165,2541,7354,2351,7361,2337,7358,2325,7347,2315,7327,2305,7283,2295,7201,2287,7162,2285,7146,2287,7136,2293,7130,2303,7130,2315,7143,2351,7156,2385,7169,2417,7182,2449,7127,2505,6961,2671,6921,2707,6886,2737,6856,2759,6832,2777,6833,2778,6851,2785,6891,2803,6910,2813,6927,2789,6946,2763,6965,2741,6985,2719,7041,2663,7362,2985,7352,2995,7320,3027,7285,3061,7251,3089,7219,3115,7188,3135,7267,3167,7276,3153,7292,3133,7313,3109,7342,3079,7399,3021,7765,3387,7649,3503,7625,3525,7601,3545,7576,3565,7549,3585,7620,3625,7626,3613,7634,3601,7643,3587,7654,3575,7664,3563,7674,3553,7682,3543,7689,3537,7955,3271,8140,3087,8142,3075m8581,2488l8408,2315,8326,2233,8285,2187,8269,2144,8279,2103,8314,2065,8256,2007,7958,2305,8016,2363,8063,2323,8117,2315,8177,2340,8244,2398,8315,2479,8353,2550,8357,2609,8327,2656,8292,2676,8249,2681,8199,2671,8141,2647,8076,2607,8003,2553,7923,2484,7836,2400,7750,2310,7680,2227,7626,2152,7588,2084,7566,2025,7560,1972,7571,1927,7597,1890,7639,1862,7692,1852,7755,1860,7830,1885,7915,1929,8010,1990,8018,1982,8033,1967,8040,1960,7933,1852,7749,1669,7719,1699,7730,1720,7736,1738,7736,1753,7731,1765,7725,1770,7717,1773,7705,1776,7690,1778,7639,1787,7595,1801,7560,1818,7533,1838,7490,1894,7461,1954,7446,2018,7445,2088,7459,2162,7481,2227,7511,2293,7550,2359,7597,2427,7653,2495,7717,2564,7791,2633,7864,2688,7935,2732,8006,2764,8075,2784,8158,2793,8235,2783,8305,2756,8368,2710,8392,2681,8408,2662,8437,2611,8455,2555,8461,2495,8551,2518,8574,2495,8581,2488m9141,1875l9132,1839,9126,1815,9087,1749,9024,1678,9016,1685,8994,1708,9032,1753,9057,1789,9069,1815,9069,1819,9069,1831,9054,1839,9017,1826,8958,1792,8894,1748,8877,1736,8807,1692,8803,1689,8734,1662,8670,1653,8613,1663,8562,1692,8559,1689,8557,1687,8607,1623,8636,1559,8644,1495,8632,1430,8599,1366,8567,1328,8545,1302,8506,1268,8506,1623,8487,1681,8444,1736,8260,1553,8183,1475,8155,1441,8142,1409,8145,1379,8162,1353,8210,1328,8268,1333,8336,1369,8413,1434,8469,1500,8500,1562,8506,1623,8506,1268,8481,1247,8419,1210,8358,1189,8298,1185,8239,1198,8182,1228,8126,1274,7854,1545,7872,1562,7903,1593,7940,1562,7978,1553,8018,1565,8059,1599,8636,2176,8670,2217,8682,2256,8672,2295,8642,2332,8689,2380,8963,2105,8956,2098,8916,2058,8880,2091,8838,2098,8792,2079,8741,2034,8490,1783,8529,1752,8579,1748,8639,1770,8709,1819,8789,1895,8866,1962,8935,2004,8998,2021,9053,2012,9101,1978,9133,1929,9141,1875m9723,1346l9411,1023,9378,1056,9432,1139,9471,1216,9496,1287,9505,1352,9500,1411,9481,1464,9446,1510,9414,1534,9379,1540,9344,1528,9307,1497,9027,1217,9077,1176,9138,1166,9209,1187,9291,1240,9321,1210,9277,1166,9275,1164,8984,873,8961,895,8954,903,9006,986,9027,1058,9016,1117,8974,1164,8818,1008,8739,929,8707,890,8694,854,8700,820,8726,789,8777,752,8835,734,8902,734,8976,754,9059,793,9149,851,9182,818,9095,734,8876,523,8400,1000,8448,1048,8485,1017,8524,1008,8563,1020,8604,1053,9182,1631,9215,1671,9227,1711,9218,1749,9187,1787,9235,1834,9529,1540,9723,1346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69"/>
        </w:rPr>
        <w:t> </w:t>
      </w:r>
      <w:r>
        <w:rPr/>
        <w:t>Only research that is conducted without concern for the possibility of generating controversy is likely to produce scientifically valid results.</w:t>
      </w:r>
    </w:p>
    <w:p>
      <w:pPr>
        <w:pStyle w:val="BodyText"/>
        <w:spacing w:line="268" w:lineRule="exact"/>
        <w:ind w:left="700"/>
      </w:pPr>
      <w:r>
        <w:rPr/>
        <w:t>B</w:t>
      </w:r>
      <w:r>
        <w:rPr>
          <w:rFonts w:ascii="宋体" w:eastAsia="宋体" w:hint="eastAsia"/>
        </w:rPr>
        <w:t>．</w:t>
      </w:r>
      <w:r>
        <w:rPr/>
        <w:t>Private foundations that fund scientific research projects usually recognize that controversial</w:t>
      </w:r>
    </w:p>
    <w:p>
      <w:pPr>
        <w:pStyle w:val="BodyText"/>
        <w:spacing w:before="64"/>
        <w:ind w:left="1060"/>
      </w:pPr>
      <w:r>
        <w:rPr/>
        <w:t>results from those projects cannot always be avoided.</w:t>
      </w:r>
    </w:p>
    <w:p>
      <w:pPr>
        <w:pStyle w:val="BodyText"/>
        <w:spacing w:line="300" w:lineRule="auto" w:before="28"/>
        <w:ind w:left="1060" w:right="314" w:hanging="360"/>
        <w:jc w:val="both"/>
      </w:pPr>
      <w:r>
        <w:rPr/>
        <w:t>C</w:t>
      </w:r>
      <w:r>
        <w:rPr>
          <w:rFonts w:ascii="宋体" w:eastAsia="宋体" w:hint="eastAsia"/>
        </w:rPr>
        <w:t>．</w:t>
      </w:r>
      <w:r>
        <w:rPr/>
        <w:t>Scientists who conduct research projects funded by private foundations are unlikely to allow the concerns of the funding organizations to influence the manner in which they conduct the research.</w:t>
      </w:r>
    </w:p>
    <w:p>
      <w:pPr>
        <w:pStyle w:val="BodyText"/>
        <w:spacing w:line="261" w:lineRule="exact"/>
        <w:ind w:left="700"/>
      </w:pPr>
      <w:r>
        <w:rPr/>
        <w:t>D</w:t>
      </w:r>
      <w:r>
        <w:rPr>
          <w:rFonts w:ascii="宋体" w:eastAsia="宋体" w:hint="eastAsia"/>
        </w:rPr>
        <w:t>．</w:t>
      </w:r>
      <w:r>
        <w:rPr>
          <w:rFonts w:ascii="宋体" w:eastAsia="宋体" w:hint="eastAsia"/>
          <w:spacing w:val="-61"/>
        </w:rPr>
        <w:t> </w:t>
      </w:r>
      <w:r>
        <w:rPr/>
        <w:t>Many government agencies are more concerned about their public image than are most</w:t>
      </w:r>
    </w:p>
    <w:p>
      <w:pPr>
        <w:pStyle w:val="BodyText"/>
        <w:spacing w:before="64"/>
        <w:ind w:left="1060"/>
      </w:pPr>
      <w:r>
        <w:rPr/>
        <w:t>private foundations.</w:t>
      </w:r>
    </w:p>
    <w:p>
      <w:pPr>
        <w:pStyle w:val="BodyText"/>
        <w:spacing w:line="292" w:lineRule="auto" w:before="28"/>
        <w:ind w:left="1060" w:right="283" w:hanging="360"/>
      </w:pPr>
      <w:r>
        <w:rPr/>
        <w:t>E</w:t>
      </w:r>
      <w:r>
        <w:rPr>
          <w:rFonts w:ascii="宋体" w:eastAsia="宋体" w:hint="eastAsia"/>
        </w:rPr>
        <w:t>．</w:t>
      </w:r>
      <w:r>
        <w:rPr>
          <w:rFonts w:ascii="宋体" w:eastAsia="宋体" w:hint="eastAsia"/>
          <w:spacing w:val="-87"/>
        </w:rPr>
        <w:t> </w:t>
      </w:r>
      <w:r>
        <w:rPr/>
        <w:t>Government agencies are more willing than are private foundations to fund research projects that are likely to produce controversial results.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2"/>
        </w:rPr>
      </w:pPr>
    </w:p>
    <w:p>
      <w:pPr>
        <w:pStyle w:val="ListParagraph"/>
        <w:numPr>
          <w:ilvl w:val="0"/>
          <w:numId w:val="49"/>
        </w:numPr>
        <w:tabs>
          <w:tab w:pos="1121" w:val="left" w:leader="none"/>
        </w:tabs>
        <w:spacing w:line="309" w:lineRule="auto" w:before="0" w:after="0"/>
        <w:ind w:left="700" w:right="133" w:firstLine="0"/>
        <w:jc w:val="both"/>
        <w:rPr>
          <w:sz w:val="21"/>
        </w:rPr>
      </w:pPr>
      <w:r>
        <w:rPr/>
        <w:drawing>
          <wp:anchor distT="0" distB="0" distL="0" distR="0" allowOverlap="1" layoutInCell="1" locked="0" behindDoc="1" simplePos="0" relativeHeight="268327415">
            <wp:simplePos x="0" y="0"/>
            <wp:positionH relativeFrom="page">
              <wp:posOffset>1153526</wp:posOffset>
            </wp:positionH>
            <wp:positionV relativeFrom="paragraph">
              <wp:posOffset>-141725</wp:posOffset>
            </wp:positionV>
            <wp:extent cx="2718703" cy="2500816"/>
            <wp:effectExtent l="0" t="0" r="0" b="0"/>
            <wp:wrapNone/>
            <wp:docPr id="133" name="image2.png" descr=""/>
            <wp:cNvGraphicFramePr>
              <a:graphicFrameLocks noChangeAspect="1"/>
            </wp:cNvGraphicFramePr>
            <a:graphic>
              <a:graphicData uri="http://schemas.openxmlformats.org/drawingml/2006/picture">
                <pic:pic>
                  <pic:nvPicPr>
                    <pic:cNvPr id="13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Fossils of the coral </w:t>
      </w:r>
      <w:r>
        <w:rPr>
          <w:i/>
          <w:sz w:val="21"/>
        </w:rPr>
        <w:t>Acrocora palmata </w:t>
      </w:r>
      <w:r>
        <w:rPr>
          <w:sz w:val="21"/>
        </w:rPr>
        <w:t>that date from the last period when glaciers grew and consequently spread from the polar regions are found at ocean depths far greater than those at which </w:t>
      </w:r>
      <w:r>
        <w:rPr>
          <w:i/>
          <w:sz w:val="21"/>
        </w:rPr>
        <w:t>A. palmata </w:t>
      </w:r>
      <w:r>
        <w:rPr>
          <w:sz w:val="21"/>
        </w:rPr>
        <w:t>can now survive. Therefore, although the fossilized </w:t>
      </w:r>
      <w:r>
        <w:rPr>
          <w:i/>
          <w:sz w:val="21"/>
        </w:rPr>
        <w:t>A. palmata </w:t>
      </w:r>
      <w:r>
        <w:rPr>
          <w:sz w:val="21"/>
        </w:rPr>
        <w:t>appears indistinguishable from </w:t>
      </w:r>
      <w:r>
        <w:rPr>
          <w:i/>
          <w:sz w:val="21"/>
        </w:rPr>
        <w:t>A. palmata </w:t>
      </w:r>
      <w:r>
        <w:rPr>
          <w:sz w:val="21"/>
        </w:rPr>
        <w:t>now living, it must have differed in important respects to have been able to live in deep</w:t>
      </w:r>
      <w:r>
        <w:rPr>
          <w:spacing w:val="5"/>
          <w:sz w:val="21"/>
        </w:rPr>
        <w:t> </w:t>
      </w:r>
      <w:r>
        <w:rPr>
          <w:spacing w:val="-4"/>
          <w:sz w:val="21"/>
        </w:rPr>
        <w:t>water.</w:t>
      </w:r>
    </w:p>
    <w:p>
      <w:pPr>
        <w:pStyle w:val="BodyText"/>
        <w:spacing w:before="4"/>
        <w:rPr>
          <w:sz w:val="27"/>
        </w:rPr>
      </w:pPr>
    </w:p>
    <w:p>
      <w:pPr>
        <w:pStyle w:val="BodyText"/>
        <w:ind w:left="700"/>
      </w:pPr>
      <w:r>
        <w:rPr/>
        <w:t>The argument depends on the assumption that</w:t>
      </w:r>
    </w:p>
    <w:p>
      <w:pPr>
        <w:pStyle w:val="BodyText"/>
        <w:spacing w:before="6"/>
        <w:rPr>
          <w:sz w:val="29"/>
        </w:rPr>
      </w:pPr>
    </w:p>
    <w:p>
      <w:pPr>
        <w:pStyle w:val="BodyText"/>
        <w:spacing w:line="292" w:lineRule="auto"/>
        <w:ind w:left="1060" w:right="149" w:hanging="360"/>
      </w:pPr>
      <w:r>
        <w:rPr/>
        <w:t>A</w:t>
      </w:r>
      <w:r>
        <w:rPr>
          <w:rFonts w:ascii="宋体" w:eastAsia="宋体" w:hint="eastAsia"/>
        </w:rPr>
        <w:t>．</w:t>
      </w:r>
      <w:r>
        <w:rPr>
          <w:rFonts w:ascii="宋体" w:eastAsia="宋体" w:hint="eastAsia"/>
          <w:spacing w:val="-67"/>
        </w:rPr>
        <w:t> </w:t>
      </w:r>
      <w:r>
        <w:rPr/>
        <w:t>no fossils of the coral </w:t>
      </w:r>
      <w:r>
        <w:rPr>
          <w:i/>
        </w:rPr>
        <w:t>A. palmata </w:t>
      </w:r>
      <w:r>
        <w:rPr/>
        <w:t>have been found that date from periods when glaciers were not spreading from the polar regions</w:t>
      </w:r>
    </w:p>
    <w:p>
      <w:pPr>
        <w:pStyle w:val="BodyText"/>
        <w:spacing w:line="268" w:lineRule="exact"/>
        <w:ind w:left="700"/>
      </w:pPr>
      <w:r>
        <w:rPr/>
        <w:t>B</w:t>
      </w:r>
      <w:r>
        <w:rPr>
          <w:rFonts w:ascii="宋体" w:eastAsia="宋体" w:hint="eastAsia"/>
        </w:rPr>
        <w:t>．</w:t>
      </w:r>
      <w:r>
        <w:rPr/>
        <w:t>geological disturbances since the last period during which glaciers spread have caused no</w:t>
      </w:r>
    </w:p>
    <w:p>
      <w:pPr>
        <w:pStyle w:val="BodyText"/>
        <w:spacing w:before="64"/>
        <w:ind w:left="1060"/>
      </w:pPr>
      <w:r>
        <w:rPr/>
        <w:t>major downward shift in the location of </w:t>
      </w:r>
      <w:r>
        <w:rPr>
          <w:i/>
        </w:rPr>
        <w:t>A. palmata </w:t>
      </w:r>
      <w:r>
        <w:rPr/>
        <w:t>fossils</w:t>
      </w:r>
    </w:p>
    <w:p>
      <w:pPr>
        <w:pStyle w:val="BodyText"/>
        <w:spacing w:line="292" w:lineRule="auto" w:before="28"/>
        <w:ind w:left="1060" w:hanging="360"/>
      </w:pPr>
      <w:r>
        <w:rPr/>
        <w:t>C</w:t>
      </w:r>
      <w:r>
        <w:rPr>
          <w:rFonts w:ascii="宋体" w:eastAsia="宋体" w:hint="eastAsia"/>
        </w:rPr>
        <w:t>．</w:t>
      </w:r>
      <w:r>
        <w:rPr>
          <w:i/>
        </w:rPr>
        <w:t>A. palmata </w:t>
      </w:r>
      <w:r>
        <w:rPr/>
        <w:t>now live in shallow waters in most of the same geographical regions as those in which deep-lying </w:t>
      </w:r>
      <w:r>
        <w:rPr>
          <w:i/>
        </w:rPr>
        <w:t>A. palmata </w:t>
      </w:r>
      <w:r>
        <w:rPr/>
        <w:t>fossils have been found</w:t>
      </w:r>
    </w:p>
    <w:p>
      <w:pPr>
        <w:pStyle w:val="BodyText"/>
        <w:spacing w:line="268" w:lineRule="exact"/>
        <w:ind w:left="700"/>
      </w:pPr>
      <w:r>
        <w:rPr/>
        <w:t>D</w:t>
      </w:r>
      <w:r>
        <w:rPr>
          <w:rFonts w:ascii="宋体" w:eastAsia="宋体" w:hint="eastAsia"/>
        </w:rPr>
        <w:t>．</w:t>
      </w:r>
      <w:r>
        <w:rPr>
          <w:rFonts w:ascii="宋体" w:eastAsia="宋体" w:hint="eastAsia"/>
          <w:spacing w:val="-68"/>
        </w:rPr>
        <w:t> </w:t>
      </w:r>
      <w:r>
        <w:rPr>
          <w:i/>
        </w:rPr>
        <w:t>A. palmata </w:t>
      </w:r>
      <w:r>
        <w:rPr/>
        <w:t>fossils have been found that date from each of the periods during which glaciers</w:t>
      </w:r>
    </w:p>
    <w:p>
      <w:pPr>
        <w:pStyle w:val="BodyText"/>
        <w:spacing w:before="63"/>
        <w:ind w:left="1060"/>
      </w:pPr>
      <w:r>
        <w:rPr/>
        <w:t>are known to have spread from the polar region</w:t>
      </w:r>
    </w:p>
    <w:p>
      <w:pPr>
        <w:pStyle w:val="BodyText"/>
        <w:spacing w:line="292" w:lineRule="auto" w:before="27"/>
        <w:ind w:left="1060" w:right="586" w:hanging="360"/>
      </w:pPr>
      <w:r>
        <w:rPr/>
        <w:t>E</w:t>
      </w:r>
      <w:r>
        <w:rPr>
          <w:rFonts w:ascii="宋体" w:eastAsia="宋体" w:hint="eastAsia"/>
        </w:rPr>
        <w:t>．</w:t>
      </w:r>
      <w:r>
        <w:rPr>
          <w:rFonts w:ascii="宋体" w:eastAsia="宋体" w:hint="eastAsia"/>
          <w:spacing w:val="-87"/>
        </w:rPr>
        <w:t> </w:t>
      </w:r>
      <w:r>
        <w:rPr>
          <w:i/>
        </w:rPr>
        <w:t>A. palmata </w:t>
      </w:r>
      <w:r>
        <w:rPr/>
        <w:t>can live at greater depths where the ocean temperature is colder than they can where the ocean temperature is warmer</w:t>
      </w:r>
    </w:p>
    <w:p>
      <w:pPr>
        <w:spacing w:after="0" w:line="292" w:lineRule="auto"/>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276" w:lineRule="auto" w:before="92" w:after="0"/>
        <w:ind w:left="700" w:right="135" w:firstLine="0"/>
        <w:jc w:val="both"/>
        <w:rPr>
          <w:rFonts w:ascii="宋体" w:eastAsia="宋体" w:hint="eastAsia"/>
          <w:sz w:val="21"/>
        </w:rPr>
      </w:pPr>
      <w:r>
        <w:rPr>
          <w:sz w:val="21"/>
        </w:rPr>
        <w:t>It has long been thought that high levels of the hormone testosterone contribute to the onset  of heart disease in men</w:t>
      </w:r>
      <w:r>
        <w:rPr>
          <w:rFonts w:ascii="宋体" w:eastAsia="宋体" w:hint="eastAsia"/>
          <w:sz w:val="21"/>
        </w:rPr>
        <w:t>．</w:t>
      </w:r>
      <w:r>
        <w:rPr>
          <w:sz w:val="21"/>
        </w:rPr>
        <w:t>However, this view cannot be correct, since men who have heart disease typically show significantly lower levels of testosterone than do men who have not had heart disease</w:t>
      </w:r>
      <w:r>
        <w:rPr>
          <w:rFonts w:ascii="宋体" w:eastAsia="宋体" w:hint="eastAsia"/>
          <w:sz w:val="21"/>
        </w:rPr>
        <w:t>．</w:t>
      </w:r>
    </w:p>
    <w:p>
      <w:pPr>
        <w:pStyle w:val="BodyText"/>
        <w:spacing w:before="10"/>
        <w:rPr>
          <w:rFonts w:ascii="宋体"/>
          <w:sz w:val="22"/>
        </w:rPr>
      </w:pPr>
    </w:p>
    <w:p>
      <w:pPr>
        <w:pStyle w:val="BodyText"/>
        <w:ind w:left="700"/>
        <w:rPr>
          <w:rFonts w:ascii="宋体" w:eastAsia="宋体" w:hint="eastAsia"/>
        </w:rPr>
      </w:pPr>
      <w:r>
        <w:rPr/>
        <w:t>The argument above assumes which of the following</w:t>
      </w:r>
      <w:r>
        <w:rPr>
          <w:rFonts w:ascii="宋体" w:eastAsia="宋体" w:hint="eastAsia"/>
        </w:rPr>
        <w:t>？</w:t>
      </w:r>
    </w:p>
    <w:p>
      <w:pPr>
        <w:pStyle w:val="BodyText"/>
        <w:spacing w:before="6"/>
        <w:rPr>
          <w:rFonts w:ascii="宋体"/>
          <w:sz w:val="25"/>
        </w:rPr>
      </w:pPr>
    </w:p>
    <w:p>
      <w:pPr>
        <w:pStyle w:val="BodyText"/>
        <w:spacing w:line="259" w:lineRule="auto"/>
        <w:ind w:left="700" w:right="306"/>
      </w:pPr>
      <w:r>
        <w:rPr/>
        <w:pict>
          <v:shape style="position:absolute;margin-left:291.430023pt;margin-top:41.963638pt;width:194.7pt;height:183pt;mso-position-horizontal-relative:page;mso-position-vertical-relative:paragraph;z-index:-107968" coordorigin="5829,839" coordsize="3894,3660" path="m6761,3129l6759,3103,6750,3079,6738,3055,6724,3035,6710,3017,6693,2999,6660,2975,6625,2961,6588,2953,6550,2955,6513,2965,6478,2983,6444,3007,6414,3039,6411,3051,6413,3063,6421,3071,6435,3079,6485,3089,6536,3109,6588,3137,6641,3177,6672,3193,6701,3197,6726,3191,6749,3175,6758,3151,6761,3129m6961,3451l6959,3429,6952,3403,6941,3381,6929,3359,6915,3341,6899,3325,6866,3301,6832,3287,6797,3281,6761,3283,6726,3293,6692,3309,6660,3331,6630,3359,6626,3373,6627,3387,6635,3397,6649,3405,6696,3415,6745,3435,6794,3461,6844,3497,6873,3513,6901,3519,6927,3513,6949,3497,6958,3475,6961,3451m7064,2813l7063,2789,7055,2761,7040,2733,7020,2707,6997,2685,6970,2667,6941,2651,6882,2635,6821,2637,6758,2657,6692,2697,6685,2707,6686,2717,6694,2727,6710,2733,6764,2747,6817,2771,6869,2805,6920,2847,6966,2877,7004,2885,7035,2873,7057,2839,7064,2813m7235,4372l7205,4306,7180,4280,7161,4260,7104,4233,7033,4224,6999,4229,6961,4240,6918,4257,6872,4280,6867,4180,6872,4095,6885,4027,6888,4019,6906,3975,6935,3939,6951,3916,6953,3896,6940,3881,6913,3869,6824,3862,6751,3859,6697,3860,6660,3863,6648,3864,6641,3870,6642,3881,6646,3905,6652,3930,6659,3956,6668,3985,6508,4145,6452,4064,6367,3944,6410,3901,6747,3564,6754,3548,6752,3534,6740,3522,6720,3513,6650,3506,6594,3502,6551,3501,6522,3502,6511,3503,6503,3509,6500,3518,6501,3533,6510,3559,6521,3592,6536,3634,6555,3682,6336,3901,6293,3841,6207,3721,6250,3678,6502,3425,6509,3416,6509,3407,6501,3397,6493,3389,6484,3383,6477,3382,6399,3372,6340,3368,6299,3368,6276,3374,6269,3377,6264,3381,6261,3389,6263,3400,6266,3414,6271,3432,6278,3454,6286,3477,6294,3502,6301,3523,6309,3545,6176,3678,6075,3525,6077,3512,6081,3492,6077,3471,6065,3457,6046,3449,6020,3446,5982,3459,5945,3474,5910,3492,5875,3512,5863,3522,5861,3535,5867,3550,5883,3569,5907,3596,5931,3625,5956,3657,5982,3691,6037,3771,6056,3798,5970,3884,5930,3923,5893,3955,5859,3982,5829,4002,5913,4038,5932,4007,5953,3978,5977,3950,6087,3841,6216,4021,6118,4119,6078,4157,6039,4192,6000,4224,5962,4252,6047,4287,6064,4258,6085,4229,6111,4200,6247,4064,6298,4138,6315,4163,6325,4186,6333,4209,6339,4230,6342,4250,6349,4271,6358,4287,6369,4298,6382,4303,6424,4302,6463,4300,6499,4296,6533,4291,6554,4285,6568,4276,6575,4265,6574,4250,6566,4233,6551,4200,6543,4183,6582,4145,6707,4019,6726,4072,6773,4214,6803,4302,6741,4339,6684,4380,6631,4422,6583,4467,6576,4483,6577,4494,6588,4498,6608,4498,6693,4474,6775,4456,6853,4444,6929,4439,7000,4439,7068,4446,7151,4458,7206,4449,7216,4439,7234,4421,7235,4372m7592,4045l7589,4021,7581,3995,7571,3973,7558,3951,7541,3931,7520,3913,7494,3891,7462,3865,7424,3837,7397,3815,7384,3805,7345,3769,7307,3731,7269,3689,7223,3629,7176,3565,7128,3501,7080,3435,7031,3369,6982,3301,6932,3233,6881,3161,6833,3094,6831,3093,6832,3093,6830,3089,6777,3017,6766,3005,6756,2999,6747,2997,6741,2999,6736,3005,6735,3013,6738,3023,6745,3035,6808,3133,6865,3223,6916,3305,6962,3379,7002,3445,7036,3501,7065,3551,7088,3593,7106,3627,7124,3673,7126,3713,7112,3747,7083,3775,7073,3781,7074,3791,7084,3803,7093,3811,7102,3817,7113,3819,7125,3819,7166,3815,7203,3819,7237,3835,7269,3861,7293,3889,7316,3915,7335,3943,7352,3971,7368,3999,7386,4025,7405,4051,7426,4075,7436,4085,7449,4093,7465,4101,7482,4109,7500,4113,7518,4113,7537,4109,7557,4101,7576,4085,7587,4065,7592,4045m8142,3391l8137,3379,8123,3369,8101,3359,8052,3349,8007,3345,7968,3343,7934,3343,7921,3347,7913,3353,7909,3365,7910,3381,7920,3415,7931,3447,7943,3481,7955,3513,7901,3567,7883,3587,7761,3463,7639,3341,7635,3337,7517,3221,7554,3183,7691,3045,7696,3033,7692,3021,7682,3009,7663,2999,7615,2989,7572,2981,7534,2977,7502,2977,7489,2979,7480,2985,7475,2995,7474,3009,7486,3043,7498,3077,7510,3109,7523,3139,7480,3183,7275,2979,7205,2909,7206,2901,7207,2895,7208,2887,7207,2875,7199,2865,7185,2859,7165,2857,7354,2667,7361,2653,7358,2641,7347,2631,7327,2621,7283,2611,7201,2603,7162,2601,7146,2603,7136,2609,7130,2619,7130,2631,7143,2667,7156,2701,7169,2733,7182,2765,7127,2821,6961,2987,6921,3023,6886,3053,6856,3075,6832,3093,6833,3094,6851,3101,6891,3119,6910,3129,6927,3105,6946,3079,6965,3057,6985,3035,7041,2979,7362,3301,7352,3311,7320,3343,7285,3377,7251,3405,7219,3431,7188,3451,7267,3483,7276,3469,7292,3449,7313,3425,7342,3395,7399,3337,7765,3703,7649,3819,7625,3841,7601,3861,7576,3881,7549,3901,7620,3941,7626,3929,7634,3917,7643,3903,7654,3891,7664,3879,7674,3869,7682,3859,7689,3853,7955,3587,8140,3403,8142,3391m8581,2804l8408,2631,8326,2549,8285,2503,8269,2459,8279,2419,8314,2380,8256,2323,7958,2621,8016,2679,8063,2639,8117,2631,8177,2656,8244,2714,8315,2795,8353,2865,8357,2924,8327,2972,8292,2992,8249,2997,8199,2987,8141,2962,8076,2923,8003,2869,7923,2800,7836,2716,7750,2625,7680,2543,7626,2468,7588,2400,7566,2340,7560,2288,7571,2243,7597,2206,7639,2178,7692,2168,7755,2176,7830,2201,7915,2244,8010,2306,8018,2298,8033,2283,8040,2275,7933,2168,7749,1984,7719,2015,7730,2036,7736,2054,7736,2069,7731,2081,7725,2085,7717,2089,7705,2092,7690,2094,7639,2103,7595,2116,7560,2133,7533,2154,7490,2210,7461,2270,7446,2334,7445,2404,7459,2478,7481,2543,7511,2609,7550,2675,7597,2743,7653,2811,7717,2880,7791,2948,7864,3004,7935,3048,8006,3080,8075,3100,8158,3109,8235,3099,8305,3071,8368,3025,8392,2997,8408,2978,8437,2926,8455,2871,8461,2811,8551,2834,8574,2811,8581,2804m9141,2191l9132,2155,9126,2130,9087,2065,9024,1994,9016,2001,8994,2024,9032,2069,9057,2105,9069,2130,9069,2135,9069,2147,9054,2155,9017,2142,8958,2108,8894,2063,8877,2052,8807,2008,8803,2005,8734,1977,8670,1969,8613,1979,8562,2008,8559,2005,8557,2003,8607,1939,8636,1875,8644,1810,8632,1746,8599,1682,8567,1644,8545,1618,8506,1584,8506,1939,8487,1997,8444,2052,8260,1869,8183,1791,8155,1757,8142,1724,8145,1695,8162,1668,8210,1644,8268,1649,8336,1685,8413,1750,8469,1815,8500,1878,8506,1939,8506,1584,8481,1563,8419,1526,8358,1505,8298,1501,8239,1514,8182,1543,8126,1590,7854,1861,7872,1878,7903,1909,7940,1878,7978,1869,8018,1881,8059,1915,8636,2492,8670,2532,8682,2572,8672,2611,8642,2648,8689,2695,8963,2421,8956,2414,8916,2374,8880,2407,8838,2414,8792,2395,8741,2350,8490,2098,8529,2068,8579,2063,8639,2086,8709,2135,8789,2210,8866,2278,8935,2320,8998,2336,9053,2328,9101,2293,9133,2245,9141,2191m9723,1662l9411,1338,9378,1372,9432,1455,9471,1532,9496,1603,9505,1668,9500,1727,9481,1779,9446,1825,9414,1850,9379,1856,9344,1843,9307,1812,9027,1533,9077,1492,9138,1482,9209,1503,9291,1556,9321,1526,9277,1482,9275,1480,8984,1188,8961,1211,8954,1218,9006,1302,9027,1373,9016,1433,8974,1480,8818,1323,8739,1244,8707,1206,8694,1170,8700,1136,8726,1105,8777,1068,8835,1049,8902,1050,8976,1070,9059,1109,9149,1166,9182,1133,9095,1049,8876,839,8400,1315,8448,1364,8485,1333,8524,1323,8563,1335,8604,1369,9182,1947,9215,1987,9227,2027,9218,2065,9187,2103,9235,2150,9529,1856,9723,1662e" filled="true" fillcolor="#bebebe" stroked="false">
            <v:path arrowok="t"/>
            <v:fill opacity="32896f" type="solid"/>
            <w10:wrap type="none"/>
          </v:shape>
        </w:pict>
      </w:r>
      <w:r>
        <w:rPr/>
        <w:t>A</w:t>
      </w:r>
      <w:r>
        <w:rPr>
          <w:rFonts w:ascii="宋体" w:eastAsia="宋体" w:hint="eastAsia"/>
        </w:rPr>
        <w:t>． </w:t>
      </w:r>
      <w:r>
        <w:rPr/>
        <w:t>Many men who have never had heart disease have unusually low levels of testosterone</w:t>
      </w:r>
      <w:r>
        <w:rPr>
          <w:rFonts w:ascii="宋体" w:eastAsia="宋体" w:hint="eastAsia"/>
        </w:rPr>
        <w:t>． </w:t>
      </w:r>
      <w:r>
        <w:rPr/>
        <w:t>B</w:t>
      </w:r>
      <w:r>
        <w:rPr>
          <w:rFonts w:ascii="宋体" w:eastAsia="宋体" w:hint="eastAsia"/>
        </w:rPr>
        <w:t>．</w:t>
      </w:r>
      <w:r>
        <w:rPr/>
        <w:t>Having heart disease does not significantly lower the level of testosterone in men</w:t>
      </w:r>
      <w:r>
        <w:rPr>
          <w:rFonts w:ascii="宋体" w:eastAsia="宋体" w:hint="eastAsia"/>
        </w:rPr>
        <w:t>． </w:t>
      </w:r>
      <w:r>
        <w:rPr/>
        <w:t>C</w:t>
      </w:r>
      <w:r>
        <w:rPr>
          <w:rFonts w:ascii="宋体" w:eastAsia="宋体" w:hint="eastAsia"/>
        </w:rPr>
        <w:t>．</w:t>
      </w:r>
      <w:r>
        <w:rPr/>
        <w:t>Levels of hormones other than testosterone significantly affect the likelihood that a man will</w:t>
      </w:r>
    </w:p>
    <w:p>
      <w:pPr>
        <w:pStyle w:val="BodyText"/>
        <w:spacing w:line="289" w:lineRule="exact"/>
        <w:ind w:left="1060"/>
        <w:rPr>
          <w:rFonts w:ascii="宋体" w:eastAsia="宋体" w:hint="eastAsia"/>
        </w:rPr>
      </w:pPr>
      <w:r>
        <w:rPr/>
        <w:t>develop heart disease</w:t>
      </w:r>
      <w:r>
        <w:rPr>
          <w:rFonts w:ascii="宋体" w:eastAsia="宋体" w:hint="eastAsia"/>
        </w:rPr>
        <w:t>．</w:t>
      </w:r>
    </w:p>
    <w:p>
      <w:pPr>
        <w:pStyle w:val="BodyText"/>
        <w:spacing w:line="254" w:lineRule="auto" w:before="27"/>
        <w:ind w:left="1060" w:right="247" w:hanging="360"/>
        <w:rPr>
          <w:rFonts w:ascii="宋体" w:eastAsia="宋体" w:hint="eastAsia"/>
        </w:rPr>
      </w:pPr>
      <w:r>
        <w:rPr/>
        <w:t>D</w:t>
      </w:r>
      <w:r>
        <w:rPr>
          <w:rFonts w:ascii="宋体" w:eastAsia="宋体" w:hint="eastAsia"/>
        </w:rPr>
        <w:t>．</w:t>
      </w:r>
      <w:r>
        <w:rPr>
          <w:rFonts w:ascii="宋体" w:eastAsia="宋体" w:hint="eastAsia"/>
          <w:spacing w:val="-68"/>
        </w:rPr>
        <w:t> </w:t>
      </w:r>
      <w:r>
        <w:rPr/>
        <w:t>Heart disease and lowered testosterone levels in men are the effects of a single common cause</w:t>
      </w:r>
      <w:r>
        <w:rPr>
          <w:rFonts w:ascii="宋体" w:eastAsia="宋体" w:hint="eastAsia"/>
        </w:rPr>
        <w:t>．</w:t>
      </w:r>
    </w:p>
    <w:p>
      <w:pPr>
        <w:pStyle w:val="BodyText"/>
        <w:spacing w:line="254" w:lineRule="auto" w:before="12"/>
        <w:ind w:left="1060" w:right="445" w:hanging="360"/>
        <w:rPr>
          <w:rFonts w:ascii="宋体" w:eastAsia="宋体" w:hint="eastAsia"/>
        </w:rPr>
      </w:pPr>
      <w:r>
        <w:rPr/>
        <w:t>E</w:t>
      </w:r>
      <w:r>
        <w:rPr>
          <w:rFonts w:ascii="宋体" w:eastAsia="宋体" w:hint="eastAsia"/>
        </w:rPr>
        <w:t>．</w:t>
      </w:r>
      <w:r>
        <w:rPr>
          <w:rFonts w:ascii="宋体" w:eastAsia="宋体" w:hint="eastAsia"/>
          <w:spacing w:val="-87"/>
        </w:rPr>
        <w:t> </w:t>
      </w:r>
      <w:r>
        <w:rPr/>
        <w:t>High levels of testosterone have never been thought to contribute to a serious disease other than heart disease</w:t>
      </w:r>
      <w:r>
        <w:rPr>
          <w:rFonts w:ascii="宋体" w:eastAsia="宋体" w:hint="eastAsia"/>
        </w:rPr>
        <w:t>．</w:t>
      </w: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17"/>
        </w:rPr>
      </w:pPr>
    </w:p>
    <w:p>
      <w:pPr>
        <w:pStyle w:val="ListParagraph"/>
        <w:numPr>
          <w:ilvl w:val="0"/>
          <w:numId w:val="49"/>
        </w:numPr>
        <w:tabs>
          <w:tab w:pos="1121" w:val="left" w:leader="none"/>
        </w:tabs>
        <w:spacing w:line="309" w:lineRule="auto" w:before="0" w:after="0"/>
        <w:ind w:left="700" w:right="138" w:firstLine="0"/>
        <w:jc w:val="both"/>
        <w:rPr>
          <w:sz w:val="21"/>
        </w:rPr>
      </w:pPr>
      <w:r>
        <w:rPr/>
        <w:drawing>
          <wp:anchor distT="0" distB="0" distL="0" distR="0" allowOverlap="1" layoutInCell="1" locked="0" behindDoc="1" simplePos="0" relativeHeight="268327463">
            <wp:simplePos x="0" y="0"/>
            <wp:positionH relativeFrom="page">
              <wp:posOffset>1153526</wp:posOffset>
            </wp:positionH>
            <wp:positionV relativeFrom="paragraph">
              <wp:posOffset>56395</wp:posOffset>
            </wp:positionV>
            <wp:extent cx="2718703" cy="2500816"/>
            <wp:effectExtent l="0" t="0" r="0" b="0"/>
            <wp:wrapNone/>
            <wp:docPr id="135" name="image2.png" descr=""/>
            <wp:cNvGraphicFramePr>
              <a:graphicFrameLocks noChangeAspect="1"/>
            </wp:cNvGraphicFramePr>
            <a:graphic>
              <a:graphicData uri="http://schemas.openxmlformats.org/drawingml/2006/picture">
                <pic:pic>
                  <pic:nvPicPr>
                    <pic:cNvPr id="13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Census data for Prenland show that unmarried Prenlandic men in their thirties outnumber unmarried Prenlandic women in that age group by about ten to One. Most of these men do wish to </w:t>
      </w:r>
      <w:r>
        <w:rPr>
          <w:spacing w:val="-4"/>
          <w:sz w:val="21"/>
        </w:rPr>
        <w:t>marry. </w:t>
      </w:r>
      <w:r>
        <w:rPr>
          <w:spacing w:val="-3"/>
          <w:sz w:val="21"/>
        </w:rPr>
        <w:t>Clearly, </w:t>
      </w:r>
      <w:r>
        <w:rPr>
          <w:sz w:val="21"/>
        </w:rPr>
        <w:t>however, unless many of them marry women who are not Prenlandic, all but a minority will remain</w:t>
      </w:r>
      <w:r>
        <w:rPr>
          <w:spacing w:val="-9"/>
          <w:sz w:val="21"/>
        </w:rPr>
        <w:t> </w:t>
      </w:r>
      <w:r>
        <w:rPr>
          <w:sz w:val="21"/>
        </w:rPr>
        <w:t>unmarried.</w:t>
      </w:r>
    </w:p>
    <w:p>
      <w:pPr>
        <w:pStyle w:val="BodyText"/>
        <w:spacing w:before="4"/>
        <w:rPr>
          <w:sz w:val="27"/>
        </w:rPr>
      </w:pPr>
    </w:p>
    <w:p>
      <w:pPr>
        <w:pStyle w:val="BodyText"/>
        <w:ind w:left="700"/>
      </w:pPr>
      <w:r>
        <w:rPr/>
        <w:t>The argument makes which of the following assumptions?</w:t>
      </w:r>
    </w:p>
    <w:p>
      <w:pPr>
        <w:pStyle w:val="BodyText"/>
        <w:spacing w:before="6"/>
        <w:rPr>
          <w:sz w:val="29"/>
        </w:rPr>
      </w:pPr>
    </w:p>
    <w:p>
      <w:pPr>
        <w:pStyle w:val="BodyText"/>
        <w:spacing w:before="1"/>
        <w:ind w:left="700"/>
      </w:pPr>
      <w:r>
        <w:rPr/>
        <w:t>A</w:t>
      </w:r>
      <w:r>
        <w:rPr>
          <w:rFonts w:ascii="宋体" w:eastAsia="宋体" w:hint="eastAsia"/>
        </w:rPr>
        <w:t>．</w:t>
      </w:r>
      <w:r>
        <w:rPr>
          <w:rFonts w:ascii="宋体" w:eastAsia="宋体" w:hint="eastAsia"/>
          <w:spacing w:val="-61"/>
        </w:rPr>
        <w:t> </w:t>
      </w:r>
      <w:r>
        <w:rPr/>
        <w:t>Emigration from Preland is more common among women than among men.</w:t>
      </w:r>
    </w:p>
    <w:p>
      <w:pPr>
        <w:pStyle w:val="BodyText"/>
        <w:spacing w:line="292" w:lineRule="auto" w:before="21"/>
        <w:ind w:left="1060" w:right="294" w:hanging="360"/>
      </w:pPr>
      <w:r>
        <w:rPr/>
        <w:t>B</w:t>
      </w:r>
      <w:r>
        <w:rPr>
          <w:rFonts w:ascii="宋体" w:eastAsia="宋体" w:hint="eastAsia"/>
        </w:rPr>
        <w:t>．</w:t>
      </w:r>
      <w:r>
        <w:rPr/>
        <w:t>A greater proportion of Prelandic women in their thirties than of Prenlandic men of the same age would prefer to remain unmarried.</w:t>
      </w:r>
    </w:p>
    <w:p>
      <w:pPr>
        <w:pStyle w:val="BodyText"/>
        <w:spacing w:line="269" w:lineRule="exact"/>
        <w:ind w:left="700"/>
      </w:pPr>
      <w:r>
        <w:rPr/>
        <w:t>C</w:t>
      </w:r>
      <w:r>
        <w:rPr>
          <w:rFonts w:ascii="宋体" w:eastAsia="宋体" w:hint="eastAsia"/>
        </w:rPr>
        <w:t>．</w:t>
      </w:r>
      <w:r>
        <w:rPr/>
        <w:t>It is unlikely that many of these unmarried Prenlandic men will marry women more than a</w:t>
      </w:r>
    </w:p>
    <w:p>
      <w:pPr>
        <w:pStyle w:val="BodyText"/>
        <w:spacing w:before="63"/>
        <w:ind w:left="1060"/>
      </w:pPr>
      <w:r>
        <w:rPr/>
        <w:t>few years older than themselves.</w:t>
      </w:r>
    </w:p>
    <w:p>
      <w:pPr>
        <w:pStyle w:val="BodyText"/>
        <w:spacing w:before="28"/>
        <w:ind w:left="700"/>
      </w:pPr>
      <w:r>
        <w:rPr/>
        <w:t>D</w:t>
      </w:r>
      <w:r>
        <w:rPr>
          <w:rFonts w:ascii="宋体" w:eastAsia="宋体" w:hint="eastAsia"/>
        </w:rPr>
        <w:t>．</w:t>
      </w:r>
      <w:r>
        <w:rPr>
          <w:rFonts w:ascii="宋体" w:eastAsia="宋体" w:hint="eastAsia"/>
          <w:spacing w:val="-58"/>
        </w:rPr>
        <w:t> </w:t>
      </w:r>
      <w:r>
        <w:rPr/>
        <w:t>Prenland has a high rate of divorce.</w:t>
      </w:r>
    </w:p>
    <w:p>
      <w:pPr>
        <w:pStyle w:val="BodyText"/>
        <w:spacing w:before="21"/>
        <w:ind w:left="700"/>
      </w:pPr>
      <w:r>
        <w:rPr/>
        <w:t>E</w:t>
      </w:r>
      <w:r>
        <w:rPr>
          <w:rFonts w:ascii="宋体" w:eastAsia="宋体" w:hint="eastAsia"/>
        </w:rPr>
        <w:t>．</w:t>
      </w:r>
      <w:r>
        <w:rPr>
          <w:rFonts w:ascii="宋体" w:eastAsia="宋体" w:hint="eastAsia"/>
          <w:spacing w:val="-87"/>
        </w:rPr>
        <w:t> </w:t>
      </w:r>
      <w:r>
        <w:rPr/>
        <w:t>Most of the unmarried Prenlandic men are unwilling to marry women who are not Prenlandic.</w:t>
      </w:r>
    </w:p>
    <w:p>
      <w:pPr>
        <w:spacing w:after="0"/>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7" w:firstLine="0"/>
        <w:jc w:val="both"/>
        <w:rPr>
          <w:sz w:val="21"/>
        </w:rPr>
      </w:pPr>
      <w:r>
        <w:rPr>
          <w:sz w:val="21"/>
        </w:rPr>
        <w:t>Although the prevailing supposition has been that it is too hot for microorganisms to survive deep below the Earth's surface, some scientists argue that there are living communities of microorganisms there that have been cut off from surface life for millions of years. These scientists base their argument on the discovery of living microorganisms in samples of material that were taken from holes drilled as deep as 1.74</w:t>
      </w:r>
      <w:r>
        <w:rPr>
          <w:spacing w:val="-16"/>
          <w:sz w:val="21"/>
        </w:rPr>
        <w:t> </w:t>
      </w:r>
      <w:r>
        <w:rPr>
          <w:sz w:val="21"/>
        </w:rPr>
        <w:t>miles.</w:t>
      </w:r>
    </w:p>
    <w:p>
      <w:pPr>
        <w:pStyle w:val="BodyText"/>
        <w:spacing w:before="4"/>
        <w:rPr>
          <w:sz w:val="27"/>
        </w:rPr>
      </w:pPr>
    </w:p>
    <w:p>
      <w:pPr>
        <w:pStyle w:val="BodyText"/>
        <w:ind w:left="700"/>
      </w:pPr>
      <w:r>
        <w:rPr/>
        <w:t>The scientists' argument depends on which of the following assumptions?</w:t>
      </w:r>
    </w:p>
    <w:p>
      <w:pPr>
        <w:pStyle w:val="BodyText"/>
        <w:spacing w:before="6"/>
        <w:rPr>
          <w:sz w:val="29"/>
        </w:rPr>
      </w:pPr>
    </w:p>
    <w:p>
      <w:pPr>
        <w:pStyle w:val="BodyText"/>
        <w:spacing w:line="292" w:lineRule="auto" w:before="1"/>
        <w:ind w:left="1060" w:hanging="360"/>
      </w:pPr>
      <w:r>
        <w:rPr/>
        <w:pict>
          <v:shape style="position:absolute;margin-left:291.430023pt;margin-top:26.173613pt;width:194.7pt;height:183pt;mso-position-horizontal-relative:page;mso-position-vertical-relative:paragraph;z-index:-107920" coordorigin="5829,523" coordsize="3894,3660" path="m6761,2813l6759,2787,6750,2763,6738,2739,6724,2719,6710,2701,6693,2683,6660,2659,6625,2645,6588,2637,6550,2639,6513,2649,6478,2667,6444,2691,6414,2723,6411,2735,6413,2747,6421,2755,6435,2763,6485,2773,6536,2793,6588,2821,6641,2861,6672,2877,6701,2881,6726,2875,6749,2859,6758,2835,6761,2813m6961,3135l6959,3113,6952,3087,6941,3065,6929,3043,6915,3025,6899,3009,6866,2985,6832,2971,6797,2965,6761,2967,6726,2977,6692,2993,6660,3015,6630,3043,6626,3057,6627,3071,6635,3081,6649,3089,6696,3099,6745,3119,6794,3145,6844,3181,6873,3197,6901,3203,6927,3197,6949,3181,6958,3159,6961,3135m7064,2497l7063,2473,7055,2445,7040,2417,7020,2391,6997,2369,6970,2351,6941,2335,6882,2319,6821,2321,6758,2341,6692,2381,6685,2391,6686,2401,6694,2411,6710,2417,6764,2431,6817,2455,6869,2489,6920,2531,6966,2561,7004,2569,7035,2557,7057,2523,7064,2497m7235,4056l7205,3990,7180,3964,7161,3944,7104,3917,7033,3909,6999,3913,6961,3924,6918,3941,6872,3964,6867,3864,6872,3779,6885,3711,6888,3703,6906,3659,6935,3623,6951,3600,6953,3581,6940,3565,6913,3553,6824,3547,6751,3544,6697,3544,6660,3547,6648,3548,6641,3555,6642,3566,6646,3589,6652,3614,6659,3641,6668,3669,6508,3829,6452,3749,6367,3628,6410,3585,6747,3248,6754,3232,6752,3218,6740,3206,6720,3197,6650,3190,6594,3186,6551,3185,6522,3187,6511,3187,6503,3193,6500,3203,6501,3217,6510,3243,6521,3276,6536,3318,6555,3367,6336,3585,6293,3525,6207,3405,6250,3362,6502,3109,6509,3100,6509,3091,6501,3081,6493,3073,6484,3067,6477,3066,6399,3056,6340,3052,6299,3053,6276,3058,6269,3061,6264,3066,6261,3073,6263,3084,6266,3098,6271,3116,6278,3138,6286,3162,6294,3187,6301,3207,6309,3229,6176,3362,6075,3209,6077,3196,6081,3176,6077,3156,6065,3141,6046,3133,6020,3130,5982,3143,5945,3158,5910,3176,5875,3196,5863,3206,5861,3219,5867,3235,5883,3253,5907,3280,5931,3309,5956,3341,5982,3376,6037,3456,6056,3482,5970,3568,5930,3607,5893,3639,5859,3666,5829,3686,5913,3722,5932,3692,5953,3662,5977,3635,6087,3525,6216,3706,6118,3804,6078,3842,6039,3877,6000,3908,5962,3937,6047,3971,6064,3942,6085,3913,6111,3885,6247,3749,6298,3822,6315,3847,6325,3870,6333,3893,6339,3914,6342,3935,6349,3956,6358,3971,6369,3982,6382,3987,6424,3987,6463,3984,6499,3980,6533,3975,6554,3969,6568,3960,6575,3949,6574,3934,6566,3918,6551,3884,6543,3867,6582,3829,6707,3703,6726,3756,6773,3898,6803,3986,6741,4024,6684,4064,6631,4107,6583,4151,6576,4167,6577,4178,6588,4183,6608,4182,6693,4158,6775,4141,6853,4129,6929,4123,7000,4123,7068,4130,7151,4142,7206,4134,7216,4123,7234,4105,7235,4056m7592,3729l7589,3705,7581,3679,7571,3657,7558,3635,7541,3615,7520,3597,7494,3575,7462,3549,7424,3521,7397,3499,7384,3489,7345,3453,7307,3415,7269,3373,7223,3313,7176,3249,7128,3185,7080,3119,7031,3053,6982,2985,6932,2917,6881,2845,6833,2778,6831,2777,6832,2777,6830,2773,6777,2701,6766,2689,6756,2683,6747,2681,6741,2683,6736,2689,6735,2697,6738,2707,6745,2719,6808,2817,6865,2907,6916,2989,6962,3063,7002,3129,7036,3185,7065,3235,7088,3277,7106,3311,7124,3357,7126,3397,7112,3431,7083,3459,7073,3465,7074,3475,7084,3487,7093,3495,7102,3501,7113,3503,7125,3503,7166,3499,7203,3503,7237,3519,7269,3545,7293,3573,7316,3599,7335,3627,7352,3655,7368,3683,7386,3709,7405,3735,7426,3759,7436,3769,7449,3777,7465,3785,7482,3793,7500,3797,7518,3797,7537,3793,7557,3785,7576,3769,7587,3749,7592,3729m8142,3075l8137,3063,8123,3053,8101,3043,8052,3033,8007,3029,7968,3027,7934,3027,7921,3031,7913,3037,7909,3049,7910,3065,7920,3099,7931,3131,7943,3165,7955,3197,7901,3251,7883,3271,7761,3147,7639,3025,7635,3021,7517,2905,7554,2867,7691,2729,7696,2717,7692,2705,7682,2693,7663,2683,7615,2673,7572,2665,7534,2661,7502,2661,7489,2663,7480,2669,7475,2679,7474,2693,7486,2727,7498,2761,7510,2793,7523,2823,7480,2867,7275,2663,7205,2593,7206,2585,7207,2579,7208,2571,7207,2559,7199,2549,7185,2543,7165,2541,7354,2351,7361,2337,7358,2325,7347,2315,7327,2305,7283,2295,7201,2287,7162,2285,7146,2287,7136,2293,7130,2303,7130,2315,7143,2351,7156,2385,7169,2417,7182,2449,7127,2505,6961,2671,6921,2707,6886,2737,6856,2759,6832,2777,6833,2778,6851,2785,6891,2803,6910,2813,6927,2789,6946,2763,6965,2741,6985,2719,7041,2663,7362,2985,7352,2995,7320,3027,7285,3061,7251,3089,7219,3115,7188,3135,7267,3167,7276,3153,7292,3133,7313,3109,7342,3079,7399,3021,7765,3387,7649,3503,7625,3525,7601,3545,7576,3565,7549,3585,7620,3625,7626,3613,7634,3601,7643,3587,7654,3575,7664,3563,7674,3553,7682,3543,7689,3537,7955,3271,8140,3087,8142,3075m8581,2488l8408,2315,8326,2233,8285,2187,8269,2144,8279,2103,8314,2065,8256,2007,7958,2305,8016,2363,8063,2323,8117,2315,8177,2340,8244,2398,8315,2479,8353,2550,8357,2609,8327,2656,8292,2676,8249,2681,8199,2671,8141,2647,8076,2607,8003,2553,7923,2484,7836,2400,7750,2310,7680,2227,7626,2152,7588,2084,7566,2025,7560,1972,7571,1927,7597,1890,7639,1862,7692,1852,7755,1860,7830,1885,7915,1929,8010,1990,8018,1982,8033,1967,8040,1960,7933,1852,7749,1669,7719,1699,7730,1720,7736,1738,7736,1753,7731,1765,7725,1770,7717,1773,7705,1776,7690,1778,7639,1787,7595,1801,7560,1818,7533,1838,7490,1894,7461,1954,7446,2018,7445,2088,7459,2162,7481,2227,7511,2293,7550,2359,7597,2427,7653,2495,7717,2564,7791,2633,7864,2688,7935,2732,8006,2764,8075,2784,8158,2793,8235,2783,8305,2756,8368,2710,8392,2681,8408,2662,8437,2611,8455,2555,8461,2495,8551,2518,8574,2495,8581,2488m9141,1875l9132,1839,9126,1815,9087,1749,9024,1678,9016,1685,8994,1708,9032,1753,9057,1789,9069,1815,9069,1819,9069,1831,9054,1839,9017,1826,8958,1792,8894,1748,8877,1736,8807,1692,8803,1689,8734,1662,8670,1653,8613,1663,8562,1692,8559,1689,8557,1687,8607,1623,8636,1559,8644,1495,8632,1430,8599,1366,8567,1328,8545,1302,8506,1268,8506,1623,8487,1681,8444,1736,8260,1553,8183,1475,8155,1441,8142,1409,8145,1379,8162,1353,8210,1328,8268,1333,8336,1369,8413,1434,8469,1500,8500,1562,8506,1623,8506,1268,8481,1247,8419,1210,8358,1189,8298,1185,8239,1198,8182,1228,8126,1274,7854,1545,7872,1562,7903,1593,7940,1562,7978,1553,8018,1565,8059,1599,8636,2176,8670,2217,8682,2256,8672,2295,8642,2332,8689,2380,8963,2105,8956,2098,8916,2058,8880,2091,8838,2098,8792,2079,8741,2034,8490,1783,8529,1752,8579,1748,8639,1770,8709,1819,8789,1895,8866,1962,8935,2004,8998,2021,9053,2012,9101,1978,9133,1929,9141,1875m9723,1346l9411,1023,9378,1056,9432,1139,9471,1216,9496,1287,9505,1352,9500,1411,9481,1464,9446,1510,9414,1534,9379,1540,9344,1528,9307,1497,9027,1217,9077,1176,9138,1166,9209,1187,9291,1240,9321,1210,9277,1166,9275,1164,8984,873,8961,895,8954,903,9006,986,9027,1058,9016,1117,8974,1164,8818,1008,8739,929,8707,890,8694,854,8700,820,8726,789,8777,752,8835,734,8902,734,8976,754,9059,793,9149,851,9182,818,9095,734,8876,523,8400,1000,8448,1048,8485,1017,8524,1008,8563,1020,8604,1053,9182,1631,9215,1671,9227,1711,9218,1749,9187,1787,9235,1834,9529,1540,9723,1346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67"/>
        </w:rPr>
        <w:t> </w:t>
      </w:r>
      <w:r>
        <w:rPr/>
        <w:t>The microorganisms brought up were of a species that is related to those previously known to science.</w:t>
      </w:r>
    </w:p>
    <w:p>
      <w:pPr>
        <w:pStyle w:val="BodyText"/>
        <w:spacing w:line="268" w:lineRule="exact"/>
        <w:ind w:left="700"/>
      </w:pPr>
      <w:r>
        <w:rPr/>
        <w:t>B</w:t>
      </w:r>
      <w:r>
        <w:rPr>
          <w:rFonts w:ascii="宋体" w:eastAsia="宋体" w:hint="eastAsia"/>
        </w:rPr>
        <w:t>．</w:t>
      </w:r>
      <w:r>
        <w:rPr/>
        <w:t>No holes have been drilled into the Earth's surface to a distance deeper than 1.74 miles</w:t>
      </w:r>
    </w:p>
    <w:p>
      <w:pPr>
        <w:pStyle w:val="BodyText"/>
        <w:spacing w:line="292" w:lineRule="auto" w:before="22"/>
        <w:ind w:left="1060" w:right="416" w:hanging="360"/>
      </w:pPr>
      <w:r>
        <w:rPr/>
        <w:t>C</w:t>
      </w:r>
      <w:r>
        <w:rPr>
          <w:rFonts w:ascii="宋体" w:eastAsia="宋体" w:hint="eastAsia"/>
        </w:rPr>
        <w:t>．</w:t>
      </w:r>
      <w:r>
        <w:rPr/>
        <w:t>The microorganisms did not come from surface soil that came into contact with the drilling equipment.</w:t>
      </w:r>
    </w:p>
    <w:p>
      <w:pPr>
        <w:pStyle w:val="BodyText"/>
        <w:spacing w:line="268" w:lineRule="exact"/>
        <w:ind w:left="700"/>
      </w:pPr>
      <w:r>
        <w:rPr/>
        <w:t>D</w:t>
      </w:r>
      <w:r>
        <w:rPr>
          <w:rFonts w:ascii="宋体" w:eastAsia="宋体" w:hint="eastAsia"/>
        </w:rPr>
        <w:t>．</w:t>
      </w:r>
      <w:r>
        <w:rPr>
          <w:rFonts w:ascii="宋体" w:eastAsia="宋体" w:hint="eastAsia"/>
          <w:spacing w:val="-64"/>
        </w:rPr>
        <w:t> </w:t>
      </w:r>
      <w:r>
        <w:rPr/>
        <w:t>The stratum from which the samples came has been below the surface of the Earth ever since</w:t>
      </w:r>
    </w:p>
    <w:p>
      <w:pPr>
        <w:pStyle w:val="BodyText"/>
        <w:spacing w:before="63"/>
        <w:ind w:left="1060"/>
      </w:pPr>
      <w:r>
        <w:rPr/>
        <w:t>the Earth came into existence.</w:t>
      </w:r>
    </w:p>
    <w:p>
      <w:pPr>
        <w:pStyle w:val="BodyText"/>
        <w:spacing w:line="292" w:lineRule="auto" w:before="28"/>
        <w:ind w:left="1060" w:right="235" w:hanging="360"/>
      </w:pPr>
      <w:r>
        <w:rPr/>
        <w:t>E</w:t>
      </w:r>
      <w:r>
        <w:rPr>
          <w:rFonts w:ascii="宋体" w:eastAsia="宋体" w:hint="eastAsia"/>
        </w:rPr>
        <w:t>．</w:t>
      </w:r>
      <w:r>
        <w:rPr>
          <w:rFonts w:ascii="宋体" w:eastAsia="宋体" w:hint="eastAsia"/>
          <w:spacing w:val="-87"/>
        </w:rPr>
        <w:t> </w:t>
      </w:r>
      <w:r>
        <w:rPr/>
        <w:t>The temperature at the bottom of the holes drilled was not significantly hotter than that of the hottest spots on the Earth's surface.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7"/>
        </w:rPr>
      </w:pPr>
    </w:p>
    <w:p>
      <w:pPr>
        <w:pStyle w:val="ListParagraph"/>
        <w:numPr>
          <w:ilvl w:val="0"/>
          <w:numId w:val="49"/>
        </w:numPr>
        <w:tabs>
          <w:tab w:pos="1121" w:val="left" w:leader="none"/>
        </w:tabs>
        <w:spacing w:line="276" w:lineRule="auto" w:before="0" w:after="0"/>
        <w:ind w:left="700" w:right="135" w:firstLine="0"/>
        <w:jc w:val="both"/>
        <w:rPr>
          <w:rFonts w:ascii="宋体" w:eastAsia="宋体" w:hint="eastAsia"/>
          <w:sz w:val="21"/>
        </w:rPr>
      </w:pPr>
      <w:r>
        <w:rPr/>
        <w:drawing>
          <wp:anchor distT="0" distB="0" distL="0" distR="0" allowOverlap="1" layoutInCell="1" locked="0" behindDoc="1" simplePos="0" relativeHeight="268327511">
            <wp:simplePos x="0" y="0"/>
            <wp:positionH relativeFrom="page">
              <wp:posOffset>1153526</wp:posOffset>
            </wp:positionH>
            <wp:positionV relativeFrom="paragraph">
              <wp:posOffset>56395</wp:posOffset>
            </wp:positionV>
            <wp:extent cx="2718703" cy="2500816"/>
            <wp:effectExtent l="0" t="0" r="0" b="0"/>
            <wp:wrapNone/>
            <wp:docPr id="137" name="image2.png" descr=""/>
            <wp:cNvGraphicFramePr>
              <a:graphicFrameLocks noChangeAspect="1"/>
            </wp:cNvGraphicFramePr>
            <a:graphic>
              <a:graphicData uri="http://schemas.openxmlformats.org/drawingml/2006/picture">
                <pic:pic>
                  <pic:nvPicPr>
                    <pic:cNvPr id="13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Comparison of the growth rings of ancient trees enables scientists to determine from a piece </w:t>
      </w:r>
      <w:r>
        <w:rPr>
          <w:w w:val="100"/>
          <w:sz w:val="21"/>
        </w:rPr>
        <w:t>of</w:t>
      </w:r>
      <w:r>
        <w:rPr>
          <w:spacing w:val="-1"/>
          <w:sz w:val="21"/>
        </w:rPr>
        <w:t> </w:t>
      </w:r>
      <w:r>
        <w:rPr>
          <w:spacing w:val="-2"/>
          <w:w w:val="100"/>
          <w:sz w:val="21"/>
        </w:rPr>
        <w:t>ti</w:t>
      </w:r>
      <w:r>
        <w:rPr>
          <w:spacing w:val="-4"/>
          <w:w w:val="100"/>
          <w:sz w:val="21"/>
        </w:rPr>
        <w:t>m</w:t>
      </w:r>
      <w:r>
        <w:rPr>
          <w:w w:val="100"/>
          <w:sz w:val="21"/>
        </w:rPr>
        <w:t>ber</w:t>
      </w:r>
      <w:r>
        <w:rPr>
          <w:spacing w:val="-1"/>
          <w:sz w:val="21"/>
        </w:rPr>
        <w:t> </w:t>
      </w:r>
      <w:r>
        <w:rPr>
          <w:spacing w:val="-2"/>
          <w:w w:val="100"/>
          <w:sz w:val="21"/>
        </w:rPr>
        <w:t>t</w:t>
      </w:r>
      <w:r>
        <w:rPr>
          <w:w w:val="100"/>
          <w:sz w:val="21"/>
        </w:rPr>
        <w:t>he</w:t>
      </w:r>
      <w:r>
        <w:rPr>
          <w:spacing w:val="1"/>
          <w:sz w:val="21"/>
        </w:rPr>
        <w:t> </w:t>
      </w:r>
      <w:r>
        <w:rPr>
          <w:spacing w:val="-5"/>
          <w:w w:val="100"/>
          <w:sz w:val="21"/>
        </w:rPr>
        <w:t>y</w:t>
      </w:r>
      <w:r>
        <w:rPr>
          <w:w w:val="100"/>
          <w:sz w:val="21"/>
        </w:rPr>
        <w:t>ear</w:t>
      </w:r>
      <w:r>
        <w:rPr>
          <w:spacing w:val="0"/>
          <w:sz w:val="21"/>
        </w:rPr>
        <w:t> </w:t>
      </w:r>
      <w:r>
        <w:rPr>
          <w:spacing w:val="-2"/>
          <w:w w:val="100"/>
          <w:sz w:val="21"/>
        </w:rPr>
        <w:t>i</w:t>
      </w:r>
      <w:r>
        <w:rPr>
          <w:w w:val="100"/>
          <w:sz w:val="21"/>
        </w:rPr>
        <w:t>n</w:t>
      </w:r>
      <w:r>
        <w:rPr>
          <w:sz w:val="21"/>
        </w:rPr>
        <w:t> </w:t>
      </w:r>
      <w:r>
        <w:rPr>
          <w:spacing w:val="-2"/>
          <w:w w:val="100"/>
          <w:sz w:val="21"/>
        </w:rPr>
        <w:t>w</w:t>
      </w:r>
      <w:r>
        <w:rPr>
          <w:w w:val="100"/>
          <w:sz w:val="21"/>
        </w:rPr>
        <w:t>h</w:t>
      </w:r>
      <w:r>
        <w:rPr>
          <w:spacing w:val="-2"/>
          <w:w w:val="100"/>
          <w:sz w:val="21"/>
        </w:rPr>
        <w:t>i</w:t>
      </w:r>
      <w:r>
        <w:rPr>
          <w:w w:val="100"/>
          <w:sz w:val="21"/>
        </w:rPr>
        <w:t>ch</w:t>
      </w:r>
      <w:r>
        <w:rPr>
          <w:sz w:val="21"/>
        </w:rPr>
        <w:t> </w:t>
      </w:r>
      <w:r>
        <w:rPr>
          <w:spacing w:val="-2"/>
          <w:w w:val="100"/>
          <w:sz w:val="21"/>
        </w:rPr>
        <w:t>t</w:t>
      </w:r>
      <w:r>
        <w:rPr>
          <w:w w:val="100"/>
          <w:sz w:val="21"/>
        </w:rPr>
        <w:t>he</w:t>
      </w:r>
      <w:r>
        <w:rPr>
          <w:sz w:val="21"/>
        </w:rPr>
        <w:t> </w:t>
      </w:r>
      <w:r>
        <w:rPr>
          <w:spacing w:val="-2"/>
          <w:w w:val="100"/>
          <w:sz w:val="21"/>
        </w:rPr>
        <w:t>t</w:t>
      </w:r>
      <w:r>
        <w:rPr>
          <w:spacing w:val="-1"/>
          <w:w w:val="100"/>
          <w:sz w:val="21"/>
        </w:rPr>
        <w:t>r</w:t>
      </w:r>
      <w:r>
        <w:rPr>
          <w:w w:val="100"/>
          <w:sz w:val="21"/>
        </w:rPr>
        <w:t>ee</w:t>
      </w:r>
      <w:r>
        <w:rPr>
          <w:sz w:val="21"/>
        </w:rPr>
        <w:t> </w:t>
      </w:r>
      <w:r>
        <w:rPr>
          <w:w w:val="100"/>
          <w:sz w:val="21"/>
        </w:rPr>
        <w:t>u</w:t>
      </w:r>
      <w:r>
        <w:rPr>
          <w:spacing w:val="-1"/>
          <w:w w:val="100"/>
          <w:sz w:val="21"/>
        </w:rPr>
        <w:t>s</w:t>
      </w:r>
      <w:r>
        <w:rPr>
          <w:w w:val="100"/>
          <w:sz w:val="21"/>
        </w:rPr>
        <w:t>ed</w:t>
      </w:r>
      <w:r>
        <w:rPr>
          <w:sz w:val="21"/>
        </w:rPr>
        <w:t> </w:t>
      </w:r>
      <w:r>
        <w:rPr>
          <w:spacing w:val="-1"/>
          <w:w w:val="100"/>
          <w:sz w:val="21"/>
        </w:rPr>
        <w:t>f</w:t>
      </w:r>
      <w:r>
        <w:rPr>
          <w:w w:val="100"/>
          <w:sz w:val="21"/>
        </w:rPr>
        <w:t>or</w:t>
      </w:r>
      <w:r>
        <w:rPr>
          <w:spacing w:val="-1"/>
          <w:sz w:val="21"/>
        </w:rPr>
        <w:t> </w:t>
      </w:r>
      <w:r>
        <w:rPr>
          <w:spacing w:val="-2"/>
          <w:w w:val="100"/>
          <w:sz w:val="21"/>
        </w:rPr>
        <w:t>t</w:t>
      </w:r>
      <w:r>
        <w:rPr>
          <w:w w:val="100"/>
          <w:sz w:val="21"/>
        </w:rPr>
        <w:t>he</w:t>
      </w:r>
      <w:r>
        <w:rPr>
          <w:spacing w:val="-3"/>
          <w:sz w:val="21"/>
        </w:rPr>
        <w:t> </w:t>
      </w:r>
      <w:r>
        <w:rPr>
          <w:spacing w:val="-2"/>
          <w:w w:val="100"/>
          <w:sz w:val="21"/>
        </w:rPr>
        <w:t>ti</w:t>
      </w:r>
      <w:r>
        <w:rPr>
          <w:spacing w:val="-4"/>
          <w:w w:val="100"/>
          <w:sz w:val="21"/>
        </w:rPr>
        <w:t>m</w:t>
      </w:r>
      <w:r>
        <w:rPr>
          <w:w w:val="100"/>
          <w:sz w:val="21"/>
        </w:rPr>
        <w:t>ber</w:t>
      </w:r>
      <w:r>
        <w:rPr>
          <w:spacing w:val="-1"/>
          <w:sz w:val="21"/>
        </w:rPr>
        <w:t> </w:t>
      </w:r>
      <w:r>
        <w:rPr>
          <w:w w:val="100"/>
          <w:sz w:val="21"/>
        </w:rPr>
        <w:t>was</w:t>
      </w:r>
      <w:r>
        <w:rPr>
          <w:spacing w:val="-1"/>
          <w:sz w:val="21"/>
        </w:rPr>
        <w:t> </w:t>
      </w:r>
      <w:r>
        <w:rPr>
          <w:spacing w:val="-1"/>
          <w:w w:val="100"/>
          <w:sz w:val="21"/>
        </w:rPr>
        <w:t>f</w:t>
      </w:r>
      <w:r>
        <w:rPr>
          <w:w w:val="100"/>
          <w:sz w:val="21"/>
        </w:rPr>
        <w:t>e</w:t>
      </w:r>
      <w:r>
        <w:rPr>
          <w:spacing w:val="-2"/>
          <w:w w:val="100"/>
          <w:sz w:val="21"/>
        </w:rPr>
        <w:t>ll</w:t>
      </w:r>
      <w:r>
        <w:rPr>
          <w:w w:val="100"/>
          <w:sz w:val="21"/>
        </w:rPr>
        <w:t>ed</w:t>
      </w:r>
      <w:r>
        <w:rPr>
          <w:rFonts w:ascii="宋体" w:eastAsia="宋体" w:hint="eastAsia"/>
          <w:spacing w:val="-92"/>
          <w:w w:val="100"/>
          <w:sz w:val="21"/>
        </w:rPr>
        <w:t>．</w:t>
      </w:r>
      <w:r>
        <w:rPr>
          <w:w w:val="100"/>
          <w:sz w:val="21"/>
        </w:rPr>
        <w:t>H</w:t>
      </w:r>
      <w:r>
        <w:rPr>
          <w:spacing w:val="-3"/>
          <w:w w:val="100"/>
          <w:sz w:val="21"/>
        </w:rPr>
        <w:t>e</w:t>
      </w:r>
      <w:r>
        <w:rPr>
          <w:w w:val="100"/>
          <w:sz w:val="21"/>
        </w:rPr>
        <w:t>nce,</w:t>
      </w:r>
      <w:r>
        <w:rPr>
          <w:sz w:val="21"/>
        </w:rPr>
        <w:t> </w:t>
      </w:r>
      <w:r>
        <w:rPr>
          <w:w w:val="100"/>
          <w:sz w:val="21"/>
        </w:rPr>
        <w:t>by</w:t>
      </w:r>
      <w:r>
        <w:rPr>
          <w:spacing w:val="-5"/>
          <w:sz w:val="21"/>
        </w:rPr>
        <w:t> </w:t>
      </w:r>
      <w:r>
        <w:rPr>
          <w:w w:val="100"/>
          <w:sz w:val="21"/>
        </w:rPr>
        <w:t>anal</w:t>
      </w:r>
      <w:r>
        <w:rPr>
          <w:spacing w:val="-5"/>
          <w:w w:val="100"/>
          <w:sz w:val="21"/>
        </w:rPr>
        <w:t>y</w:t>
      </w:r>
      <w:r>
        <w:rPr>
          <w:w w:val="100"/>
          <w:sz w:val="21"/>
        </w:rPr>
        <w:t>z</w:t>
      </w:r>
      <w:r>
        <w:rPr>
          <w:spacing w:val="-2"/>
          <w:w w:val="100"/>
          <w:sz w:val="21"/>
        </w:rPr>
        <w:t>i</w:t>
      </w:r>
      <w:r>
        <w:rPr>
          <w:spacing w:val="1"/>
          <w:w w:val="100"/>
          <w:sz w:val="21"/>
        </w:rPr>
        <w:t>n</w:t>
      </w:r>
      <w:r>
        <w:rPr>
          <w:w w:val="100"/>
          <w:sz w:val="21"/>
        </w:rPr>
        <w:t>g</w:t>
      </w:r>
      <w:r>
        <w:rPr>
          <w:sz w:val="21"/>
        </w:rPr>
        <w:t> </w:t>
      </w:r>
      <w:r>
        <w:rPr>
          <w:spacing w:val="-2"/>
          <w:w w:val="100"/>
          <w:sz w:val="21"/>
        </w:rPr>
        <w:t>t</w:t>
      </w:r>
      <w:r>
        <w:rPr>
          <w:w w:val="100"/>
          <w:sz w:val="21"/>
        </w:rPr>
        <w:t>he</w:t>
      </w:r>
      <w:r>
        <w:rPr>
          <w:sz w:val="21"/>
        </w:rPr>
        <w:t> </w:t>
      </w:r>
      <w:r>
        <w:rPr>
          <w:w w:val="100"/>
          <w:sz w:val="21"/>
        </w:rPr>
        <w:t>g</w:t>
      </w:r>
      <w:r>
        <w:rPr>
          <w:spacing w:val="-1"/>
          <w:w w:val="100"/>
          <w:sz w:val="21"/>
        </w:rPr>
        <w:t>r</w:t>
      </w:r>
      <w:r>
        <w:rPr>
          <w:w w:val="100"/>
          <w:sz w:val="21"/>
        </w:rPr>
        <w:t>o</w:t>
      </w:r>
      <w:r>
        <w:rPr>
          <w:spacing w:val="-2"/>
          <w:w w:val="100"/>
          <w:sz w:val="21"/>
        </w:rPr>
        <w:t>w</w:t>
      </w:r>
      <w:r>
        <w:rPr>
          <w:spacing w:val="-2"/>
          <w:w w:val="100"/>
          <w:sz w:val="21"/>
        </w:rPr>
        <w:t>t</w:t>
      </w:r>
      <w:r>
        <w:rPr>
          <w:w w:val="100"/>
          <w:sz w:val="21"/>
        </w:rPr>
        <w:t>h </w:t>
      </w:r>
      <w:r>
        <w:rPr>
          <w:sz w:val="21"/>
        </w:rPr>
        <w:t>rings in timber surviving from ancient buildings, archaeologists can determine precisely when those buildings were</w:t>
      </w:r>
      <w:r>
        <w:rPr>
          <w:spacing w:val="-4"/>
          <w:sz w:val="21"/>
        </w:rPr>
        <w:t> </w:t>
      </w:r>
      <w:r>
        <w:rPr>
          <w:sz w:val="21"/>
        </w:rPr>
        <w:t>constructed</w:t>
      </w:r>
      <w:r>
        <w:rPr>
          <w:rFonts w:ascii="宋体" w:eastAsia="宋体" w:hint="eastAsia"/>
          <w:sz w:val="21"/>
        </w:rPr>
        <w:t>．</w:t>
      </w:r>
    </w:p>
    <w:p>
      <w:pPr>
        <w:pStyle w:val="BodyText"/>
        <w:spacing w:before="10"/>
        <w:rPr>
          <w:rFonts w:ascii="宋体"/>
          <w:sz w:val="22"/>
        </w:rPr>
      </w:pPr>
    </w:p>
    <w:p>
      <w:pPr>
        <w:pStyle w:val="BodyText"/>
        <w:ind w:left="700"/>
        <w:rPr>
          <w:rFonts w:ascii="宋体" w:eastAsia="宋体" w:hint="eastAsia"/>
        </w:rPr>
      </w:pPr>
      <w:r>
        <w:rPr/>
        <w:t>Which of the following is an assumption on which the argument depends</w:t>
      </w:r>
      <w:r>
        <w:rPr>
          <w:rFonts w:ascii="宋体" w:eastAsia="宋体" w:hint="eastAsia"/>
        </w:rPr>
        <w:t>？</w:t>
      </w:r>
    </w:p>
    <w:p>
      <w:pPr>
        <w:pStyle w:val="BodyText"/>
        <w:spacing w:before="5"/>
        <w:rPr>
          <w:rFonts w:ascii="宋体"/>
          <w:sz w:val="25"/>
        </w:rPr>
      </w:pPr>
    </w:p>
    <w:p>
      <w:pPr>
        <w:pStyle w:val="BodyText"/>
        <w:spacing w:line="261" w:lineRule="auto"/>
        <w:ind w:left="700"/>
      </w:pPr>
      <w:r>
        <w:rPr/>
        <w:t>A</w:t>
      </w:r>
      <w:r>
        <w:rPr>
          <w:rFonts w:ascii="宋体" w:eastAsia="宋体" w:hint="eastAsia"/>
        </w:rPr>
        <w:t>．</w:t>
      </w:r>
      <w:r>
        <w:rPr>
          <w:rFonts w:ascii="宋体" w:eastAsia="宋体" w:hint="eastAsia"/>
          <w:spacing w:val="-66"/>
        </w:rPr>
        <w:t> </w:t>
      </w:r>
      <w:r>
        <w:rPr/>
        <w:t>The timber used for construction purposes in ancient times was made from very old trees</w:t>
      </w:r>
      <w:r>
        <w:rPr>
          <w:rFonts w:ascii="宋体" w:eastAsia="宋体" w:hint="eastAsia"/>
        </w:rPr>
        <w:t>． </w:t>
      </w:r>
      <w:r>
        <w:rPr/>
        <w:t>B</w:t>
      </w:r>
      <w:r>
        <w:rPr>
          <w:rFonts w:ascii="宋体" w:eastAsia="宋体" w:hint="eastAsia"/>
        </w:rPr>
        <w:t>．</w:t>
      </w:r>
      <w:r>
        <w:rPr/>
        <w:t>The timber that was used in ancient building construction had not, prior to being used in the</w:t>
      </w:r>
    </w:p>
    <w:p>
      <w:pPr>
        <w:pStyle w:val="BodyText"/>
        <w:spacing w:line="261" w:lineRule="auto"/>
        <w:ind w:left="700" w:right="545" w:firstLine="359"/>
      </w:pPr>
      <w:r>
        <w:rPr/>
        <w:t>construction of the buildings, lain unused for an indeterminable amount of time</w:t>
      </w:r>
      <w:r>
        <w:rPr>
          <w:rFonts w:ascii="宋体" w:eastAsia="宋体" w:hint="eastAsia"/>
        </w:rPr>
        <w:t>． </w:t>
      </w:r>
      <w:r>
        <w:rPr/>
        <w:t>C</w:t>
      </w:r>
      <w:r>
        <w:rPr>
          <w:rFonts w:ascii="宋体" w:eastAsia="宋体" w:hint="eastAsia"/>
        </w:rPr>
        <w:t>．</w:t>
      </w:r>
      <w:r>
        <w:rPr/>
        <w:t>The growth rings of any tree felled in a given year are identical to the growth rings of any</w:t>
      </w:r>
    </w:p>
    <w:p>
      <w:pPr>
        <w:pStyle w:val="BodyText"/>
        <w:spacing w:line="286" w:lineRule="exact" w:before="5"/>
        <w:ind w:left="1060"/>
        <w:rPr>
          <w:rFonts w:ascii="宋体" w:eastAsia="宋体" w:hint="eastAsia"/>
        </w:rPr>
      </w:pPr>
      <w:r>
        <w:rPr/>
        <w:t>other tree felled in that year</w:t>
      </w:r>
      <w:r>
        <w:rPr>
          <w:rFonts w:ascii="宋体" w:eastAsia="宋体" w:hint="eastAsia"/>
        </w:rPr>
        <w:t>．</w:t>
      </w:r>
    </w:p>
    <w:p>
      <w:pPr>
        <w:pStyle w:val="BodyText"/>
        <w:spacing w:line="254" w:lineRule="auto" w:before="26"/>
        <w:ind w:left="1060" w:right="247" w:hanging="360"/>
        <w:rPr>
          <w:rFonts w:ascii="宋体" w:eastAsia="宋体" w:hint="eastAsia"/>
        </w:rPr>
      </w:pPr>
      <w:r>
        <w:rPr/>
        <w:t>D</w:t>
      </w:r>
      <w:r>
        <w:rPr>
          <w:rFonts w:ascii="宋体" w:eastAsia="宋体" w:hint="eastAsia"/>
        </w:rPr>
        <w:t>．</w:t>
      </w:r>
      <w:r>
        <w:rPr>
          <w:rFonts w:ascii="宋体" w:eastAsia="宋体" w:hint="eastAsia"/>
          <w:spacing w:val="-65"/>
        </w:rPr>
        <w:t> </w:t>
      </w:r>
      <w:r>
        <w:rPr/>
        <w:t>The oldest of the ancient buildings that survive to the present day were constructed of the most durable woods</w:t>
      </w:r>
      <w:r>
        <w:rPr>
          <w:rFonts w:ascii="宋体" w:eastAsia="宋体" w:hint="eastAsia"/>
        </w:rPr>
        <w:t>．</w:t>
      </w:r>
    </w:p>
    <w:p>
      <w:pPr>
        <w:pStyle w:val="BodyText"/>
        <w:spacing w:line="254" w:lineRule="auto" w:before="12"/>
        <w:ind w:left="1060" w:right="702" w:hanging="360"/>
        <w:rPr>
          <w:rFonts w:ascii="宋体" w:eastAsia="宋体" w:hint="eastAsia"/>
        </w:rPr>
      </w:pPr>
      <w:r>
        <w:rPr/>
        <w:t>E</w:t>
      </w:r>
      <w:r>
        <w:rPr>
          <w:rFonts w:ascii="宋体" w:eastAsia="宋体" w:hint="eastAsia"/>
        </w:rPr>
        <w:t>．</w:t>
      </w:r>
      <w:r>
        <w:rPr>
          <w:rFonts w:ascii="宋体" w:eastAsia="宋体" w:hint="eastAsia"/>
          <w:spacing w:val="-87"/>
        </w:rPr>
        <w:t> </w:t>
      </w:r>
      <w:r>
        <w:rPr/>
        <w:t>Ancient builders did not use more than one type of wood for the construction of a given building</w:t>
      </w:r>
      <w:r>
        <w:rPr>
          <w:rFonts w:ascii="宋体" w:eastAsia="宋体" w:hint="eastAsia"/>
        </w:rPr>
        <w:t>．</w:t>
      </w:r>
    </w:p>
    <w:p>
      <w:pPr>
        <w:spacing w:after="0" w:line="254" w:lineRule="auto"/>
        <w:rPr>
          <w:rFonts w:ascii="宋体" w:eastAsia="宋体" w:hint="eastAsia"/>
        </w:rPr>
        <w:sectPr>
          <w:pgSz w:w="11910" w:h="16840"/>
          <w:pgMar w:header="490" w:footer="1533" w:top="820" w:bottom="1720" w:left="1100" w:right="1660"/>
        </w:sectPr>
      </w:pPr>
    </w:p>
    <w:p>
      <w:pPr>
        <w:pStyle w:val="BodyText"/>
        <w:rPr>
          <w:rFonts w:ascii="宋体"/>
          <w:sz w:val="20"/>
        </w:rPr>
      </w:pPr>
    </w:p>
    <w:p>
      <w:pPr>
        <w:pStyle w:val="BodyText"/>
        <w:rPr>
          <w:rFonts w:ascii="宋体"/>
          <w:sz w:val="22"/>
        </w:rPr>
      </w:pPr>
    </w:p>
    <w:p>
      <w:pPr>
        <w:pStyle w:val="ListParagraph"/>
        <w:numPr>
          <w:ilvl w:val="0"/>
          <w:numId w:val="49"/>
        </w:numPr>
        <w:tabs>
          <w:tab w:pos="1121" w:val="left" w:leader="none"/>
        </w:tabs>
        <w:spacing w:line="288" w:lineRule="auto" w:before="92" w:after="0"/>
        <w:ind w:left="700" w:right="135" w:firstLine="0"/>
        <w:jc w:val="both"/>
        <w:rPr>
          <w:sz w:val="21"/>
        </w:rPr>
      </w:pPr>
      <w:r>
        <w:rPr>
          <w:sz w:val="21"/>
        </w:rPr>
        <w:t>Until 1984 only aspirin and acetaminophen shared the lucrative nonprescription pain-reliever market. In 1984, however, ibuprofen was expected to account for fifteen percent of all nonprescription </w:t>
      </w:r>
      <w:r>
        <w:rPr>
          <w:spacing w:val="31"/>
          <w:sz w:val="21"/>
        </w:rPr>
        <w:t> </w:t>
      </w:r>
      <w:r>
        <w:rPr>
          <w:sz w:val="21"/>
        </w:rPr>
        <w:t>pain-reliever </w:t>
      </w:r>
      <w:r>
        <w:rPr>
          <w:spacing w:val="30"/>
          <w:sz w:val="21"/>
        </w:rPr>
        <w:t> </w:t>
      </w:r>
      <w:r>
        <w:rPr>
          <w:sz w:val="21"/>
        </w:rPr>
        <w:t>sales</w:t>
      </w:r>
      <w:r>
        <w:rPr>
          <w:spacing w:val="-20"/>
          <w:sz w:val="21"/>
        </w:rPr>
        <w:t> </w:t>
      </w:r>
      <w:r>
        <w:rPr>
          <w:rFonts w:ascii="宋体" w:eastAsia="宋体" w:hint="eastAsia"/>
          <w:sz w:val="21"/>
        </w:rPr>
        <w:t>．</w:t>
      </w:r>
      <w:r>
        <w:rPr>
          <w:rFonts w:ascii="宋体" w:eastAsia="宋体" w:hint="eastAsia"/>
          <w:spacing w:val="-75"/>
          <w:sz w:val="21"/>
        </w:rPr>
        <w:t> </w:t>
      </w:r>
      <w:r>
        <w:rPr>
          <w:sz w:val="21"/>
        </w:rPr>
        <w:t>On </w:t>
      </w:r>
      <w:r>
        <w:rPr>
          <w:spacing w:val="30"/>
          <w:sz w:val="21"/>
        </w:rPr>
        <w:t> </w:t>
      </w:r>
      <w:r>
        <w:rPr>
          <w:sz w:val="21"/>
        </w:rPr>
        <w:t>that </w:t>
      </w:r>
      <w:r>
        <w:rPr>
          <w:spacing w:val="30"/>
          <w:sz w:val="21"/>
        </w:rPr>
        <w:t> </w:t>
      </w:r>
      <w:r>
        <w:rPr>
          <w:sz w:val="21"/>
        </w:rPr>
        <w:t>basis </w:t>
      </w:r>
      <w:r>
        <w:rPr>
          <w:spacing w:val="28"/>
          <w:sz w:val="21"/>
        </w:rPr>
        <w:t> </w:t>
      </w:r>
      <w:r>
        <w:rPr>
          <w:sz w:val="21"/>
        </w:rPr>
        <w:t>business </w:t>
      </w:r>
      <w:r>
        <w:rPr>
          <w:spacing w:val="30"/>
          <w:sz w:val="21"/>
        </w:rPr>
        <w:t> </w:t>
      </w:r>
      <w:r>
        <w:rPr>
          <w:sz w:val="21"/>
        </w:rPr>
        <w:t>experts </w:t>
      </w:r>
      <w:r>
        <w:rPr>
          <w:spacing w:val="30"/>
          <w:sz w:val="21"/>
        </w:rPr>
        <w:t> </w:t>
      </w:r>
      <w:r>
        <w:rPr>
          <w:sz w:val="21"/>
        </w:rPr>
        <w:t>predicted </w:t>
      </w:r>
      <w:r>
        <w:rPr>
          <w:spacing w:val="28"/>
          <w:sz w:val="21"/>
        </w:rPr>
        <w:t> </w:t>
      </w:r>
      <w:r>
        <w:rPr>
          <w:sz w:val="21"/>
        </w:rPr>
        <w:t>for </w:t>
      </w:r>
      <w:r>
        <w:rPr>
          <w:spacing w:val="30"/>
          <w:sz w:val="21"/>
        </w:rPr>
        <w:t> </w:t>
      </w:r>
      <w:r>
        <w:rPr>
          <w:sz w:val="21"/>
        </w:rPr>
        <w:t>1984 </w:t>
      </w:r>
      <w:r>
        <w:rPr>
          <w:spacing w:val="30"/>
          <w:sz w:val="21"/>
        </w:rPr>
        <w:t> </w:t>
      </w:r>
      <w:r>
        <w:rPr>
          <w:sz w:val="21"/>
        </w:rPr>
        <w:t>a</w:t>
      </w:r>
    </w:p>
    <w:p>
      <w:pPr>
        <w:pStyle w:val="BodyText"/>
        <w:spacing w:line="265" w:lineRule="exact"/>
        <w:ind w:left="700"/>
        <w:rPr>
          <w:rFonts w:ascii="宋体" w:eastAsia="宋体" w:hint="eastAsia"/>
        </w:rPr>
      </w:pPr>
      <w:r>
        <w:rPr/>
        <w:t>corresponding fifteen percent decrease in the combined sales of aspirin and acetaminophen</w:t>
      </w:r>
      <w:r>
        <w:rPr>
          <w:rFonts w:ascii="宋体" w:eastAsia="宋体" w:hint="eastAsia"/>
        </w:rPr>
        <w:t>．</w:t>
      </w:r>
    </w:p>
    <w:p>
      <w:pPr>
        <w:pStyle w:val="BodyText"/>
        <w:rPr>
          <w:rFonts w:ascii="宋体"/>
          <w:sz w:val="29"/>
        </w:rPr>
      </w:pPr>
    </w:p>
    <w:p>
      <w:pPr>
        <w:pStyle w:val="BodyText"/>
        <w:spacing w:line="264" w:lineRule="auto" w:before="1"/>
        <w:ind w:left="700" w:right="918"/>
        <w:rPr>
          <w:rFonts w:ascii="宋体" w:eastAsia="宋体" w:hint="eastAsia"/>
        </w:rPr>
      </w:pPr>
      <w:r>
        <w:rPr/>
        <w:t>The prediction mentioned in the last sentence above was based on which of the following assumptions</w:t>
      </w:r>
      <w:r>
        <w:rPr>
          <w:rFonts w:ascii="宋体" w:eastAsia="宋体" w:hint="eastAsia"/>
        </w:rPr>
        <w:t>？</w:t>
      </w:r>
    </w:p>
    <w:p>
      <w:pPr>
        <w:pStyle w:val="BodyText"/>
        <w:spacing w:before="9"/>
        <w:rPr>
          <w:rFonts w:ascii="宋体"/>
          <w:sz w:val="23"/>
        </w:rPr>
      </w:pPr>
    </w:p>
    <w:p>
      <w:pPr>
        <w:pStyle w:val="ListParagraph"/>
        <w:numPr>
          <w:ilvl w:val="0"/>
          <w:numId w:val="66"/>
        </w:numPr>
        <w:tabs>
          <w:tab w:pos="1047" w:val="left" w:leader="none"/>
        </w:tabs>
        <w:spacing w:line="240" w:lineRule="auto" w:before="0" w:after="0"/>
        <w:ind w:left="700" w:right="0" w:firstLine="0"/>
        <w:jc w:val="left"/>
        <w:rPr>
          <w:rFonts w:ascii="宋体" w:eastAsia="宋体" w:hint="eastAsia"/>
          <w:sz w:val="21"/>
        </w:rPr>
      </w:pPr>
      <w:r>
        <w:rPr>
          <w:sz w:val="21"/>
        </w:rPr>
        <w:t>Most consumers would prefer ibuprofen to both aspirin and</w:t>
      </w:r>
      <w:r>
        <w:rPr>
          <w:spacing w:val="-16"/>
          <w:sz w:val="21"/>
        </w:rPr>
        <w:t> </w:t>
      </w:r>
      <w:r>
        <w:rPr>
          <w:sz w:val="21"/>
        </w:rPr>
        <w:t>acetaminophen</w:t>
      </w:r>
      <w:r>
        <w:rPr>
          <w:rFonts w:ascii="宋体" w:eastAsia="宋体" w:hint="eastAsia"/>
          <w:sz w:val="21"/>
        </w:rPr>
        <w:t>．</w:t>
      </w:r>
    </w:p>
    <w:p>
      <w:pPr>
        <w:pStyle w:val="ListParagraph"/>
        <w:numPr>
          <w:ilvl w:val="0"/>
          <w:numId w:val="66"/>
        </w:numPr>
        <w:tabs>
          <w:tab w:pos="1034" w:val="left" w:leader="none"/>
        </w:tabs>
        <w:spacing w:line="264" w:lineRule="auto" w:before="68" w:after="0"/>
        <w:ind w:left="700" w:right="620" w:firstLine="0"/>
        <w:jc w:val="left"/>
        <w:rPr>
          <w:rFonts w:ascii="宋体" w:eastAsia="宋体" w:hint="eastAsia"/>
          <w:sz w:val="21"/>
        </w:rPr>
      </w:pPr>
      <w:r>
        <w:rPr/>
        <w:pict>
          <v:shape style="position:absolute;margin-left:291.430023pt;margin-top:11.822685pt;width:194.7pt;height:183pt;mso-position-horizontal-relative:page;mso-position-vertical-relative:paragraph;z-index:-107872" coordorigin="5829,236" coordsize="3894,3660" path="m6761,2526l6759,2500,6750,2476,6738,2452,6724,2432,6710,2414,6693,2396,6660,2372,6625,2358,6588,2350,6550,2352,6513,2362,6478,2380,6444,2404,6414,2436,6411,2448,6413,2460,6421,2468,6435,2476,6485,2486,6536,2506,6588,2534,6641,2574,6672,2590,6701,2594,6726,2588,6749,2572,6758,2548,6761,2526m6961,2848l6959,2826,6952,2800,6941,2778,6929,2756,6915,2738,6899,2722,6866,2698,6832,2684,6797,2678,6761,2680,6726,2690,6692,2706,6660,2728,6630,2756,6626,2770,6627,2784,6635,2794,6649,2802,6696,2812,6745,2832,6794,2858,6844,2894,6873,2910,6901,2916,6927,2910,6949,2894,6958,2872,6961,2848m7064,2210l7063,2186,7055,2158,7040,2130,7020,2104,6997,2082,6970,2064,6941,2048,6882,2032,6821,2034,6758,2054,6692,2094,6685,2104,6686,2114,6694,2124,6710,2130,6764,2144,6817,2168,6869,2202,6920,2244,6966,2274,7004,2282,7035,2270,7057,2236,7064,2210m7235,3769l7205,3703,7180,3677,7161,3657,7104,3630,7033,3622,6999,3626,6961,3637,6918,3654,6872,3677,6867,3577,6872,3492,6885,3424,6888,3416,6906,3372,6935,3336,6951,3313,6953,3294,6940,3278,6913,3266,6824,3260,6751,3257,6697,3257,6660,3260,6648,3261,6641,3268,6642,3279,6646,3302,6652,3327,6659,3354,6668,3382,6508,3542,6452,3462,6367,3341,6410,3298,6747,2961,6754,2945,6752,2931,6740,2919,6720,2910,6650,2903,6594,2899,6551,2898,6522,2900,6511,2900,6503,2906,6500,2916,6501,2930,6510,2956,6521,2989,6536,3031,6555,3080,6336,3298,6293,3238,6207,3118,6250,3075,6502,2822,6509,2813,6509,2804,6501,2794,6493,2786,6484,2780,6477,2779,6399,2769,6340,2765,6299,2766,6276,2771,6269,2774,6264,2779,6261,2786,6263,2797,6266,2811,6271,2829,6278,2851,6286,2875,6294,2900,6301,2920,6309,2942,6176,3075,6075,2922,6077,2909,6081,2889,6077,2869,6065,2854,6046,2846,6020,2843,5982,2856,5945,2871,5910,2889,5875,2909,5863,2919,5861,2932,5867,2948,5883,2966,5907,2993,5931,3022,5956,3054,5982,3089,6037,3169,6056,3195,5970,3281,5930,3320,5893,3352,5859,3379,5829,3399,5913,3435,5932,3405,5953,3375,5977,3348,6087,3238,6216,3419,6118,3517,6078,3555,6039,3590,6000,3621,5962,3650,6047,3684,6064,3655,6085,3626,6111,3598,6247,3462,6298,3535,6315,3560,6325,3583,6333,3606,6339,3627,6342,3648,6349,3669,6358,3684,6369,3695,6382,3700,6424,3700,6463,3697,6499,3693,6533,3688,6554,3682,6568,3673,6575,3662,6574,3647,6566,3630,6551,3597,6543,3580,6582,3542,6707,3416,6726,3469,6773,3611,6803,3699,6741,3737,6684,3777,6631,3819,6583,3864,6576,3880,6577,3891,6588,3896,6608,3895,6693,3871,6775,3854,6853,3842,6929,3836,7000,3836,7068,3843,7151,3855,7206,3847,7216,3836,7234,3818,7235,3769m7592,3442l7589,3418,7581,3392,7571,3370,7558,3348,7541,3328,7520,3310,7494,3288,7462,3262,7424,3234,7397,3212,7384,3202,7345,3166,7307,3128,7269,3086,7223,3026,7176,2962,7128,2898,7080,2832,7031,2766,6982,2698,6932,2630,6881,2558,6833,2491,6831,2490,6832,2490,6830,2486,6777,2414,6766,2402,6756,2396,6747,2394,6741,2396,6736,2402,6735,2410,6738,2420,6745,2432,6808,2530,6865,2620,6916,2702,6962,2776,7002,2842,7036,2898,7065,2948,7088,2990,7106,3024,7124,3070,7126,3110,7112,3144,7083,3172,7073,3178,7074,3188,7084,3200,7093,3208,7102,3214,7113,3216,7125,3216,7166,3212,7203,3216,7237,3232,7269,3258,7293,3286,7316,3312,7335,3340,7352,3368,7368,3396,7386,3422,7405,3448,7426,3472,7436,3482,7449,3490,7465,3498,7482,3506,7500,3510,7518,3510,7537,3506,7557,3498,7576,3482,7587,3462,7592,3442m8142,2788l8137,2776,8123,2766,8101,2756,8052,2746,8007,2742,7968,2740,7934,2740,7921,2744,7913,2750,7909,2762,7910,2778,7920,2812,7931,2844,7943,2878,7955,2910,7901,2964,7883,2984,7761,2860,7639,2738,7635,2734,7517,2618,7554,2580,7691,2442,7696,2430,7692,2418,7682,2406,7663,2396,7615,2386,7572,2378,7534,2374,7502,2374,7489,2376,7480,2382,7475,2392,7474,2406,7486,2440,7498,2474,7510,2506,7523,2536,7480,2580,7275,2376,7205,2306,7206,2298,7207,2292,7208,2284,7207,2272,7199,2262,7185,2256,7165,2254,7354,2064,7361,2050,7358,2038,7347,2028,7327,2018,7283,2008,7201,2000,7162,1998,7146,2000,7136,2006,7130,2016,7130,2028,7143,2064,7156,2098,7169,2130,7182,2162,7127,2218,6961,2384,6921,2420,6886,2450,6856,2472,6832,2490,6833,2491,6851,2498,6891,2516,6910,2526,6927,2502,6946,2476,6965,2454,6985,2432,7041,2376,7362,2698,7352,2708,7320,2740,7285,2774,7251,2802,7219,2828,7188,2848,7267,2880,7276,2866,7292,2846,7313,2822,7342,2792,7399,2734,7765,3100,7649,3216,7625,3238,7601,3258,7576,3278,7549,3298,7620,3338,7626,3326,7634,3314,7643,3300,7654,3288,7664,3276,7674,3266,7682,3256,7689,3250,7955,2984,8140,2800,8142,2788m8581,2201l8408,2028,8326,1946,8285,1900,8269,1857,8279,1816,8314,1778,8256,1720,7958,2018,8016,2076,8063,2036,8117,2028,8177,2053,8244,2111,8315,2192,8353,2262,8357,2322,8327,2369,8292,2389,8249,2394,8199,2384,8141,2360,8076,2320,8003,2266,7923,2197,7836,2113,7750,2023,7680,1940,7626,1865,7588,1797,7566,1738,7560,1685,7571,1640,7597,1603,7639,1575,7692,1565,7755,1573,7830,1598,7915,1642,8010,1703,8018,1695,8033,1680,8040,1673,7933,1565,7749,1382,7719,1412,7730,1433,7736,1451,7736,1466,7731,1478,7725,1482,7717,1486,7705,1489,7690,1491,7639,1500,7595,1514,7560,1531,7533,1551,7490,1607,7461,1667,7446,1731,7445,1801,7459,1875,7481,1940,7511,2006,7550,2072,7597,2140,7653,2208,7717,2277,7791,2346,7864,2401,7935,2445,8006,2477,8075,2497,8158,2506,8235,2496,8305,2469,8368,2423,8392,2394,8408,2375,8437,2324,8455,2268,8461,2208,8551,2231,8574,2208,8581,2201m9141,1588l9132,1552,9126,1528,9087,1462,9024,1391,9016,1398,8994,1421,9032,1466,9057,1502,9069,1528,9069,1532,9069,1544,9054,1552,9017,1539,8958,1505,8894,1460,8877,1449,8807,1405,8803,1402,8734,1375,8670,1366,8613,1376,8562,1405,8559,1402,8557,1400,8607,1336,8636,1272,8644,1208,8632,1143,8599,1079,8567,1041,8545,1015,8506,981,8506,1336,8487,1394,8444,1449,8260,1266,8183,1188,8155,1154,8142,1122,8145,1092,8162,1066,8210,1041,8268,1046,8336,1082,8413,1147,8469,1213,8500,1275,8506,1336,8506,981,8481,960,8419,923,8358,902,8298,898,8239,911,8182,941,8126,987,7854,1258,7872,1275,7903,1306,7940,1275,7978,1266,8018,1278,8059,1312,8636,1889,8670,1930,8682,1969,8672,2008,8642,2045,8689,2093,8963,1818,8956,1811,8916,1771,8880,1804,8838,1811,8792,1792,8741,1747,8490,1496,8529,1465,8579,1460,8639,1483,8709,1532,8789,1608,8866,1675,8935,1717,8998,1734,9053,1725,9101,1691,9133,1642,9141,1588m9723,1059l9411,736,9378,769,9432,852,9471,929,9496,1000,9505,1065,9500,1124,9481,1177,9446,1223,9414,1247,9379,1253,9344,1241,9307,1210,9027,930,9077,889,9138,879,9209,900,9291,953,9321,923,9277,879,9275,877,8984,586,8961,608,8954,616,9006,699,9027,771,9016,830,8974,877,8818,721,8739,642,8707,603,8694,567,8700,533,8726,502,8777,465,8835,447,8902,447,8976,467,9059,506,9149,564,9182,531,9095,447,8876,236,8400,713,8448,761,8485,730,8524,721,8563,733,8604,766,9182,1344,9215,1384,9227,1424,9218,1462,9187,1500,9235,1547,9529,1253,9723,1059e" filled="true" fillcolor="#bebebe" stroked="false">
            <v:path arrowok="t"/>
            <v:fill opacity="32896f" type="solid"/>
            <w10:wrap type="none"/>
          </v:shape>
        </w:pict>
      </w:r>
      <w:r>
        <w:rPr>
          <w:sz w:val="21"/>
        </w:rPr>
        <w:t>Aspirin, acetaminophen, and ibuprofen all relieve headache pain and muscular aches, but aspirin and ibuprofen can also cause stomach</w:t>
      </w:r>
      <w:r>
        <w:rPr>
          <w:spacing w:val="-15"/>
          <w:sz w:val="21"/>
        </w:rPr>
        <w:t> </w:t>
      </w:r>
      <w:r>
        <w:rPr>
          <w:sz w:val="21"/>
        </w:rPr>
        <w:t>irritation</w:t>
      </w:r>
      <w:r>
        <w:rPr>
          <w:rFonts w:ascii="宋体" w:eastAsia="宋体" w:hint="eastAsia"/>
          <w:sz w:val="21"/>
        </w:rPr>
        <w:t>．</w:t>
      </w:r>
    </w:p>
    <w:p>
      <w:pPr>
        <w:pStyle w:val="ListParagraph"/>
        <w:numPr>
          <w:ilvl w:val="0"/>
          <w:numId w:val="66"/>
        </w:numPr>
        <w:tabs>
          <w:tab w:pos="1034" w:val="left" w:leader="none"/>
        </w:tabs>
        <w:spacing w:line="289" w:lineRule="exact" w:before="0" w:after="0"/>
        <w:ind w:left="1033" w:right="0" w:hanging="333"/>
        <w:jc w:val="left"/>
        <w:rPr>
          <w:rFonts w:ascii="宋体" w:eastAsia="宋体" w:hint="eastAsia"/>
          <w:sz w:val="21"/>
        </w:rPr>
      </w:pPr>
      <w:r>
        <w:rPr>
          <w:sz w:val="21"/>
        </w:rPr>
        <w:t>Before 1984 ibuprofen was available only as a prescription</w:t>
      </w:r>
      <w:r>
        <w:rPr>
          <w:spacing w:val="-19"/>
          <w:sz w:val="21"/>
        </w:rPr>
        <w:t> </w:t>
      </w:r>
      <w:r>
        <w:rPr>
          <w:sz w:val="21"/>
        </w:rPr>
        <w:t>medicine</w:t>
      </w:r>
      <w:r>
        <w:rPr>
          <w:rFonts w:ascii="宋体" w:eastAsia="宋体" w:hint="eastAsia"/>
          <w:sz w:val="21"/>
        </w:rPr>
        <w:t>．</w:t>
      </w:r>
    </w:p>
    <w:p>
      <w:pPr>
        <w:pStyle w:val="ListParagraph"/>
        <w:numPr>
          <w:ilvl w:val="0"/>
          <w:numId w:val="66"/>
        </w:numPr>
        <w:tabs>
          <w:tab w:pos="1047" w:val="left" w:leader="none"/>
        </w:tabs>
        <w:spacing w:line="264" w:lineRule="auto" w:before="68" w:after="0"/>
        <w:ind w:left="700" w:right="1060" w:firstLine="0"/>
        <w:jc w:val="left"/>
        <w:rPr>
          <w:rFonts w:ascii="宋体" w:eastAsia="宋体" w:hint="eastAsia"/>
          <w:sz w:val="21"/>
        </w:rPr>
      </w:pPr>
      <w:r>
        <w:rPr>
          <w:sz w:val="21"/>
        </w:rPr>
        <w:t>The companies that manufacture and sell aspirin and acetaminophen would not also manufacture and sell</w:t>
      </w:r>
      <w:r>
        <w:rPr>
          <w:spacing w:val="-4"/>
          <w:sz w:val="21"/>
        </w:rPr>
        <w:t> </w:t>
      </w:r>
      <w:r>
        <w:rPr>
          <w:sz w:val="21"/>
        </w:rPr>
        <w:t>ibuprofen</w:t>
      </w:r>
      <w:r>
        <w:rPr>
          <w:rFonts w:ascii="宋体" w:eastAsia="宋体" w:hint="eastAsia"/>
          <w:sz w:val="21"/>
        </w:rPr>
        <w:t>．</w:t>
      </w:r>
    </w:p>
    <w:p>
      <w:pPr>
        <w:pStyle w:val="ListParagraph"/>
        <w:numPr>
          <w:ilvl w:val="0"/>
          <w:numId w:val="66"/>
        </w:numPr>
        <w:tabs>
          <w:tab w:pos="1023" w:val="left" w:leader="none"/>
        </w:tabs>
        <w:spacing w:line="289" w:lineRule="exact" w:before="0" w:after="0"/>
        <w:ind w:left="1022" w:right="0" w:hanging="322"/>
        <w:jc w:val="left"/>
        <w:rPr>
          <w:rFonts w:ascii="宋体" w:eastAsia="宋体" w:hint="eastAsia"/>
          <w:sz w:val="21"/>
        </w:rPr>
      </w:pPr>
      <w:r>
        <w:rPr>
          <w:sz w:val="21"/>
        </w:rPr>
        <w:t>The introduction of ibuprofen would not increase total sales of nonprescription pain</w:t>
      </w:r>
      <w:r>
        <w:rPr>
          <w:spacing w:val="-24"/>
          <w:sz w:val="21"/>
        </w:rPr>
        <w:t> </w:t>
      </w:r>
      <w:r>
        <w:rPr>
          <w:sz w:val="21"/>
        </w:rPr>
        <w:t>reliever</w:t>
      </w:r>
      <w:r>
        <w:rPr>
          <w:rFonts w:ascii="宋体" w:eastAsia="宋体" w:hint="eastAsia"/>
          <w:sz w:val="21"/>
        </w:rPr>
        <w:t>．</w:t>
      </w: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spacing w:before="3"/>
        <w:rPr>
          <w:rFonts w:ascii="宋体"/>
          <w:sz w:val="16"/>
        </w:rPr>
      </w:pPr>
    </w:p>
    <w:p>
      <w:pPr>
        <w:pStyle w:val="ListParagraph"/>
        <w:numPr>
          <w:ilvl w:val="0"/>
          <w:numId w:val="49"/>
        </w:numPr>
        <w:tabs>
          <w:tab w:pos="1121" w:val="left" w:leader="none"/>
        </w:tabs>
        <w:spacing w:line="309" w:lineRule="auto" w:before="1" w:after="0"/>
        <w:ind w:left="700" w:right="136" w:firstLine="0"/>
        <w:jc w:val="left"/>
        <w:rPr>
          <w:sz w:val="21"/>
        </w:rPr>
      </w:pPr>
      <w:r>
        <w:rPr/>
        <w:drawing>
          <wp:anchor distT="0" distB="0" distL="0" distR="0" allowOverlap="1" layoutInCell="1" locked="0" behindDoc="1" simplePos="0" relativeHeight="268327559">
            <wp:simplePos x="0" y="0"/>
            <wp:positionH relativeFrom="page">
              <wp:posOffset>1153526</wp:posOffset>
            </wp:positionH>
            <wp:positionV relativeFrom="paragraph">
              <wp:posOffset>255150</wp:posOffset>
            </wp:positionV>
            <wp:extent cx="2718703" cy="2500816"/>
            <wp:effectExtent l="0" t="0" r="0" b="0"/>
            <wp:wrapNone/>
            <wp:docPr id="139" name="image2.png" descr=""/>
            <wp:cNvGraphicFramePr>
              <a:graphicFrameLocks noChangeAspect="1"/>
            </wp:cNvGraphicFramePr>
            <a:graphic>
              <a:graphicData uri="http://schemas.openxmlformats.org/drawingml/2006/picture">
                <pic:pic>
                  <pic:nvPicPr>
                    <pic:cNvPr id="14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ancient Greek playwright Euripides followed the established conventions of verse composition less rigorously at the end of his career than at the beginning. Since the lines from a recently discovered Euripidean play adhere to those conventions as rigorously as do lines from Euripides' early plays, the recently discovered play must have been composed early in Euripides’ career.</w:t>
      </w:r>
    </w:p>
    <w:p>
      <w:pPr>
        <w:pStyle w:val="BodyText"/>
        <w:spacing w:before="4"/>
        <w:rPr>
          <w:sz w:val="27"/>
        </w:rPr>
      </w:pPr>
    </w:p>
    <w:p>
      <w:pPr>
        <w:pStyle w:val="BodyText"/>
        <w:ind w:left="700"/>
      </w:pPr>
      <w:r>
        <w:rPr/>
        <w:t>Which of the following is an assumption made in the argument?</w:t>
      </w:r>
    </w:p>
    <w:p>
      <w:pPr>
        <w:pStyle w:val="BodyText"/>
        <w:rPr>
          <w:sz w:val="22"/>
        </w:rPr>
      </w:pPr>
    </w:p>
    <w:p>
      <w:pPr>
        <w:pStyle w:val="ListParagraph"/>
        <w:numPr>
          <w:ilvl w:val="0"/>
          <w:numId w:val="67"/>
        </w:numPr>
        <w:tabs>
          <w:tab w:pos="1047" w:val="left" w:leader="none"/>
        </w:tabs>
        <w:spacing w:line="240" w:lineRule="auto" w:before="129" w:after="0"/>
        <w:ind w:left="700" w:right="0" w:firstLine="0"/>
        <w:jc w:val="left"/>
        <w:rPr>
          <w:sz w:val="21"/>
        </w:rPr>
      </w:pPr>
      <w:r>
        <w:rPr>
          <w:sz w:val="21"/>
        </w:rPr>
        <w:t>All of Euripides' plays were written in</w:t>
      </w:r>
      <w:r>
        <w:rPr>
          <w:spacing w:val="-16"/>
          <w:sz w:val="21"/>
        </w:rPr>
        <w:t> </w:t>
      </w:r>
      <w:r>
        <w:rPr>
          <w:sz w:val="21"/>
        </w:rPr>
        <w:t>verse.</w:t>
      </w:r>
    </w:p>
    <w:p>
      <w:pPr>
        <w:pStyle w:val="ListParagraph"/>
        <w:numPr>
          <w:ilvl w:val="0"/>
          <w:numId w:val="67"/>
        </w:numPr>
        <w:tabs>
          <w:tab w:pos="1034" w:val="left" w:leader="none"/>
        </w:tabs>
        <w:spacing w:line="309" w:lineRule="auto" w:before="70" w:after="0"/>
        <w:ind w:left="700" w:right="361" w:firstLine="0"/>
        <w:jc w:val="left"/>
        <w:rPr>
          <w:sz w:val="21"/>
        </w:rPr>
      </w:pPr>
      <w:r>
        <w:rPr>
          <w:sz w:val="21"/>
        </w:rPr>
        <w:t>Euripides did not write any plays late in his career in which he imitated the style of his early plays.</w:t>
      </w:r>
    </w:p>
    <w:p>
      <w:pPr>
        <w:pStyle w:val="ListParagraph"/>
        <w:numPr>
          <w:ilvl w:val="0"/>
          <w:numId w:val="67"/>
        </w:numPr>
        <w:tabs>
          <w:tab w:pos="1034" w:val="left" w:leader="none"/>
        </w:tabs>
        <w:spacing w:line="309" w:lineRule="auto" w:before="3" w:after="0"/>
        <w:ind w:left="700" w:right="359" w:firstLine="0"/>
        <w:jc w:val="left"/>
        <w:rPr>
          <w:sz w:val="21"/>
        </w:rPr>
      </w:pPr>
      <w:r>
        <w:rPr>
          <w:sz w:val="21"/>
        </w:rPr>
        <w:t>Euripides grew increasingly unaware of the established conventions of verse composition as his career</w:t>
      </w:r>
      <w:r>
        <w:rPr>
          <w:spacing w:val="-3"/>
          <w:sz w:val="21"/>
        </w:rPr>
        <w:t> </w:t>
      </w:r>
      <w:r>
        <w:rPr>
          <w:sz w:val="21"/>
        </w:rPr>
        <w:t>progressed.</w:t>
      </w:r>
    </w:p>
    <w:p>
      <w:pPr>
        <w:pStyle w:val="ListParagraph"/>
        <w:numPr>
          <w:ilvl w:val="0"/>
          <w:numId w:val="67"/>
        </w:numPr>
        <w:tabs>
          <w:tab w:pos="1047" w:val="left" w:leader="none"/>
        </w:tabs>
        <w:spacing w:line="309" w:lineRule="auto" w:before="3" w:after="0"/>
        <w:ind w:left="700" w:right="365" w:firstLine="0"/>
        <w:jc w:val="left"/>
        <w:rPr>
          <w:sz w:val="21"/>
        </w:rPr>
      </w:pPr>
      <w:r>
        <w:rPr>
          <w:sz w:val="21"/>
        </w:rPr>
        <w:t>Late in his career, Euripides was the only playwright of his day who consciously broke with the established conventions of verse</w:t>
      </w:r>
      <w:r>
        <w:rPr>
          <w:spacing w:val="-14"/>
          <w:sz w:val="21"/>
        </w:rPr>
        <w:t> </w:t>
      </w:r>
      <w:r>
        <w:rPr>
          <w:sz w:val="21"/>
        </w:rPr>
        <w:t>composition.</w:t>
      </w:r>
    </w:p>
    <w:p>
      <w:pPr>
        <w:pStyle w:val="ListParagraph"/>
        <w:numPr>
          <w:ilvl w:val="0"/>
          <w:numId w:val="67"/>
        </w:numPr>
        <w:tabs>
          <w:tab w:pos="1023" w:val="left" w:leader="none"/>
        </w:tabs>
        <w:spacing w:line="240" w:lineRule="auto" w:before="3" w:after="0"/>
        <w:ind w:left="1022" w:right="0" w:hanging="322"/>
        <w:jc w:val="left"/>
        <w:rPr>
          <w:sz w:val="21"/>
        </w:rPr>
      </w:pPr>
      <w:r>
        <w:rPr>
          <w:sz w:val="21"/>
        </w:rPr>
        <w:t>Ancient playwrights tended to be less willing to violate certain conventions early in</w:t>
      </w:r>
      <w:r>
        <w:rPr>
          <w:spacing w:val="-32"/>
          <w:sz w:val="21"/>
        </w:rPr>
        <w:t> </w:t>
      </w:r>
      <w:r>
        <w:rPr>
          <w:sz w:val="21"/>
        </w:rPr>
        <w:t>their</w:t>
      </w:r>
    </w:p>
    <w:p>
      <w:pPr>
        <w:pStyle w:val="Heading2"/>
        <w:spacing w:before="52"/>
        <w:ind w:left="700"/>
      </w:pPr>
      <w:r>
        <w:rPr/>
        <w:t>careers than they were later in their careers</w:t>
      </w:r>
    </w:p>
    <w:p>
      <w:pPr>
        <w:spacing w:after="0"/>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3" w:firstLine="0"/>
        <w:jc w:val="both"/>
        <w:rPr>
          <w:sz w:val="21"/>
        </w:rPr>
      </w:pPr>
      <w:r>
        <w:rPr>
          <w:sz w:val="21"/>
        </w:rPr>
        <w:t>Stem borers are insect pests that often ruin North American corn crops. On some other continents, crop damage by stem borers is controlled by a certain species of wasp. Since these wasps eat nothing but stem borers, importing them into North America will keep crop damage from stem borers under control without endangering other North American insect</w:t>
      </w:r>
      <w:r>
        <w:rPr>
          <w:spacing w:val="-32"/>
          <w:sz w:val="21"/>
        </w:rPr>
        <w:t> </w:t>
      </w:r>
      <w:r>
        <w:rPr>
          <w:sz w:val="21"/>
        </w:rPr>
        <w:t>species.</w:t>
      </w:r>
    </w:p>
    <w:p>
      <w:pPr>
        <w:pStyle w:val="BodyText"/>
        <w:spacing w:before="4"/>
        <w:rPr>
          <w:sz w:val="27"/>
        </w:rPr>
      </w:pPr>
    </w:p>
    <w:p>
      <w:pPr>
        <w:pStyle w:val="BodyText"/>
        <w:ind w:left="700"/>
        <w:jc w:val="both"/>
      </w:pPr>
      <w:r>
        <w:rPr/>
        <w:t>Which of the following is an assumption on which the argument depends?</w:t>
      </w:r>
    </w:p>
    <w:p>
      <w:pPr>
        <w:pStyle w:val="BodyText"/>
        <w:rPr>
          <w:sz w:val="22"/>
        </w:rPr>
      </w:pPr>
    </w:p>
    <w:p>
      <w:pPr>
        <w:pStyle w:val="ListParagraph"/>
        <w:numPr>
          <w:ilvl w:val="0"/>
          <w:numId w:val="68"/>
        </w:numPr>
        <w:tabs>
          <w:tab w:pos="1047" w:val="left" w:leader="none"/>
        </w:tabs>
        <w:spacing w:line="240" w:lineRule="auto" w:before="129" w:after="0"/>
        <w:ind w:left="700" w:right="0" w:firstLine="0"/>
        <w:jc w:val="both"/>
        <w:rPr>
          <w:sz w:val="21"/>
        </w:rPr>
      </w:pPr>
      <w:r>
        <w:rPr>
          <w:sz w:val="21"/>
        </w:rPr>
        <w:t>Corn is the principal food of stem borers that live on continents other than North</w:t>
      </w:r>
      <w:r>
        <w:rPr>
          <w:spacing w:val="-22"/>
          <w:sz w:val="21"/>
        </w:rPr>
        <w:t> </w:t>
      </w:r>
      <w:r>
        <w:rPr>
          <w:sz w:val="21"/>
        </w:rPr>
        <w:t>America.</w:t>
      </w:r>
    </w:p>
    <w:p>
      <w:pPr>
        <w:pStyle w:val="ListParagraph"/>
        <w:numPr>
          <w:ilvl w:val="0"/>
          <w:numId w:val="68"/>
        </w:numPr>
        <w:tabs>
          <w:tab w:pos="1034" w:val="left" w:leader="none"/>
        </w:tabs>
        <w:spacing w:line="309" w:lineRule="auto" w:before="70" w:after="0"/>
        <w:ind w:left="700" w:right="284" w:firstLine="0"/>
        <w:jc w:val="left"/>
        <w:rPr>
          <w:sz w:val="21"/>
        </w:rPr>
      </w:pPr>
      <w:r>
        <w:rPr/>
        <w:pict>
          <v:shape style="position:absolute;margin-left:291.430023pt;margin-top:27.522722pt;width:194.7pt;height:183pt;mso-position-horizontal-relative:page;mso-position-vertical-relative:paragraph;z-index:-107824" coordorigin="5829,550" coordsize="3894,3660" path="m6761,2840l6759,2814,6750,2790,6738,2766,6724,2746,6710,2728,6693,2710,6660,2686,6625,2672,6588,2664,6550,2666,6513,2676,6478,2694,6444,2718,6414,2750,6411,2762,6413,2774,6421,2782,6435,2790,6485,2800,6536,2820,6588,2848,6641,2888,6672,2904,6701,2908,6726,2902,6749,2886,6758,2862,6761,2840m6961,3162l6959,3140,6952,3114,6941,3092,6929,3070,6915,3052,6899,3036,6866,3012,6832,2998,6797,2992,6761,2994,6726,3004,6692,3020,6660,3042,6630,3070,6626,3084,6627,3098,6635,3108,6649,3116,6696,3126,6745,3146,6794,3172,6844,3208,6873,3224,6901,3230,6927,3224,6949,3208,6958,3186,6961,3162m7064,2524l7063,2500,7055,2472,7040,2444,7020,2418,6997,2396,6970,2378,6941,2362,6882,2346,6821,2348,6758,2368,6692,2408,6685,2418,6686,2428,6694,2438,6710,2444,6764,2458,6817,2482,6869,2516,6920,2558,6966,2588,7004,2596,7035,2584,7057,2550,7064,2524m7235,4083l7205,4017,7180,3991,7161,3971,7104,3944,7033,3936,6999,3940,6961,3951,6918,3968,6872,3991,6867,3891,6872,3806,6885,3738,6888,3730,6906,3686,6935,3650,6951,3627,6953,3608,6940,3592,6913,3580,6824,3574,6751,3571,6697,3571,6660,3574,6648,3575,6641,3582,6642,3593,6646,3616,6652,3641,6659,3668,6668,3696,6508,3856,6452,3776,6367,3655,6410,3612,6747,3275,6754,3259,6752,3245,6740,3233,6720,3224,6650,3217,6594,3213,6551,3212,6522,3214,6511,3214,6503,3220,6500,3230,6501,3244,6510,3270,6521,3303,6536,3345,6555,3394,6336,3612,6293,3552,6207,3432,6250,3389,6502,3136,6509,3127,6509,3118,6501,3108,6493,3100,6484,3094,6477,3093,6399,3083,6340,3079,6299,3080,6276,3085,6269,3088,6264,3093,6261,3100,6263,3111,6266,3125,6271,3143,6278,3165,6286,3189,6294,3214,6301,3234,6309,3256,6176,3389,6075,3236,6077,3223,6081,3203,6077,3183,6065,3168,6046,3160,6020,3157,5982,3170,5945,3185,5910,3203,5875,3223,5863,3233,5861,3246,5867,3262,5883,3280,5907,3307,5931,3336,5956,3368,5982,3403,6037,3483,6056,3509,5970,3595,5930,3634,5893,3666,5859,3693,5829,3713,5913,3749,5932,3719,5953,3689,5977,3662,6087,3552,6216,3733,6118,3831,6078,3869,6039,3904,6000,3935,5962,3964,6047,3998,6064,3969,6085,3940,6111,3912,6247,3776,6298,3849,6315,3874,6325,3897,6333,3920,6339,3941,6342,3962,6349,3983,6358,3998,6369,4009,6382,4014,6424,4014,6463,4011,6499,4007,6533,4002,6554,3996,6568,3987,6575,3976,6574,3961,6566,3944,6551,3911,6543,3894,6582,3856,6707,3730,6726,3783,6773,3925,6803,4013,6741,4051,6684,4091,6631,4133,6583,4178,6576,4194,6577,4205,6588,4210,6608,4209,6693,4185,6775,4168,6853,4156,6929,4150,7000,4150,7068,4157,7151,4169,7206,4161,7216,4150,7234,4132,7235,4083m7592,3756l7589,3732,7581,3706,7571,3684,7558,3662,7541,3642,7520,3624,7494,3602,7462,3576,7424,3548,7397,3526,7384,3516,7345,3480,7307,3442,7269,3400,7223,3340,7176,3276,7128,3212,7080,3146,7031,3080,6982,3012,6932,2944,6881,2872,6833,2805,6831,2804,6832,2804,6830,2800,6777,2728,6766,2716,6756,2710,6747,2708,6741,2710,6736,2716,6735,2724,6738,2734,6745,2746,6808,2844,6865,2934,6916,3016,6962,3090,7002,3156,7036,3212,7065,3262,7088,3304,7106,3338,7124,3384,7126,3424,7112,3458,7083,3486,7073,3492,7074,3502,7084,3514,7093,3522,7102,3528,7113,3530,7125,3530,7166,3526,7203,3530,7237,3546,7269,3572,7293,3600,7316,3626,7335,3654,7352,3682,7368,3710,7386,3736,7405,3762,7426,3786,7436,3796,7449,3804,7465,3812,7482,3820,7500,3824,7518,3824,7537,3820,7557,3812,7576,3796,7587,3776,7592,3756m8142,3102l8137,3090,8123,3080,8101,3070,8052,3060,8007,3056,7968,3054,7934,3054,7921,3058,7913,3064,7909,3076,7910,3092,7920,3126,7931,3158,7943,3192,7955,3224,7901,3278,7883,3298,7761,3174,7639,3052,7635,3048,7517,2932,7554,2894,7691,2756,7696,2744,7692,2732,7682,2720,7663,2710,7615,2700,7572,2692,7534,2688,7502,2688,7489,2690,7480,2696,7475,2706,7474,2720,7486,2754,7498,2788,7510,2820,7523,2850,7480,2894,7275,2690,7205,2620,7206,2612,7207,2606,7208,2598,7207,2586,7199,2576,7185,2570,7165,2568,7354,2378,7361,2364,7358,2352,7347,2342,7327,2332,7283,2322,7201,2314,7162,2312,7146,2314,7136,2320,7130,2330,7130,2342,7143,2378,7156,2412,7169,2444,7182,2476,7127,2532,6961,2698,6921,2734,6886,2764,6856,2786,6832,2804,6833,2805,6851,2812,6891,2830,6910,2840,6927,2816,6946,2790,6965,2768,6985,2746,7041,2690,7362,3012,7352,3022,7320,3054,7285,3088,7251,3116,7219,3142,7188,3162,7267,3194,7276,3180,7292,3160,7313,3136,7342,3106,7399,3048,7765,3414,7649,3530,7625,3552,7601,3572,7576,3592,7549,3612,7620,3652,7626,3640,7634,3628,7643,3614,7654,3602,7664,3590,7674,3580,7682,3570,7689,3564,7955,3298,8140,3114,8142,3102m8581,2515l8408,2342,8326,2260,8285,2214,8269,2171,8279,2130,8314,2092,8256,2034,7958,2332,8016,2390,8063,2350,8117,2342,8177,2367,8244,2425,8315,2506,8353,2576,8357,2636,8327,2683,8292,2703,8249,2708,8199,2698,8141,2674,8076,2634,8003,2580,7923,2511,7836,2427,7750,2337,7680,2254,7626,2179,7588,2111,7566,2052,7560,1999,7571,1954,7597,1917,7639,1889,7692,1879,7755,1887,7830,1912,7915,1956,8010,2017,8018,2009,8033,1994,8040,1987,7933,1879,7749,1696,7719,1726,7730,1747,7736,1765,7736,1780,7731,1792,7725,1796,7717,1800,7705,1803,7690,1805,7639,1814,7595,1828,7560,1845,7533,1865,7490,1921,7461,1981,7446,2045,7445,2115,7459,2189,7481,2254,7511,2320,7550,2386,7597,2454,7653,2522,7717,2591,7791,2660,7864,2715,7935,2759,8006,2791,8075,2811,8158,2820,8235,2810,8305,2783,8368,2737,8392,2708,8408,2689,8437,2638,8455,2582,8461,2522,8551,2545,8574,2522,8581,2515m9141,1902l9132,1866,9126,1842,9087,1776,9024,1705,9016,1712,8994,1735,9032,1780,9057,1816,9069,1842,9069,1846,9069,1858,9054,1866,9017,1853,8958,1819,8894,1774,8877,1763,8807,1719,8803,1716,8734,1689,8670,1680,8613,1690,8562,1719,8559,1716,8557,1714,8607,1650,8636,1586,8644,1522,8632,1457,8599,1393,8567,1355,8545,1329,8506,1295,8506,1650,8487,1708,8444,1763,8260,1580,8183,1502,8155,1468,8142,1436,8145,1406,8162,1380,8210,1355,8268,1360,8336,1396,8413,1461,8469,1527,8500,1589,8506,1650,8506,1295,8481,1274,8419,1237,8358,1216,8298,1212,8239,1225,8182,1255,8126,1301,7854,1572,7872,1589,7903,1620,7940,1589,7978,1580,8018,1592,8059,1626,8636,2203,8670,2244,8682,2283,8672,2322,8642,2359,8689,2407,8963,2132,8956,2125,8916,2085,8880,2118,8838,2125,8792,2106,8741,2061,8490,1810,8529,1779,8579,1774,8639,1797,8709,1846,8789,1922,8866,1989,8935,2031,8998,2048,9053,2039,9101,2005,9133,1956,9141,1902m9723,1373l9411,1050,9378,1083,9432,1166,9471,1243,9496,1314,9505,1379,9500,1438,9481,1491,9446,1537,9414,1561,9379,1567,9344,1555,9307,1524,9027,1244,9077,1203,9138,1193,9209,1214,9291,1267,9321,1237,9277,1193,9275,1191,8984,900,8961,922,8954,930,9006,1013,9027,1085,9016,1144,8974,1191,8818,1035,8739,956,8707,917,8694,881,8700,847,8726,816,8777,779,8835,761,8902,761,8976,781,9059,820,9149,878,9182,845,9095,761,8876,550,8400,1027,8448,1075,8485,1044,8524,1035,8563,1047,8604,1080,9182,1658,9215,1698,9227,1738,9218,1776,9187,1814,9235,1861,9529,1567,9723,1373e" filled="true" fillcolor="#bebebe" stroked="false">
            <v:path arrowok="t"/>
            <v:fill opacity="32896f" type="solid"/>
            <w10:wrap type="none"/>
          </v:shape>
        </w:pict>
      </w:r>
      <w:r>
        <w:rPr>
          <w:sz w:val="21"/>
        </w:rPr>
        <w:t>The wasps are capable of surviving in North America long enough to eat significant numbers of stem</w:t>
      </w:r>
      <w:r>
        <w:rPr>
          <w:spacing w:val="-3"/>
          <w:sz w:val="21"/>
        </w:rPr>
        <w:t> </w:t>
      </w:r>
      <w:r>
        <w:rPr>
          <w:sz w:val="21"/>
        </w:rPr>
        <w:t>borers.</w:t>
      </w:r>
    </w:p>
    <w:p>
      <w:pPr>
        <w:pStyle w:val="ListParagraph"/>
        <w:numPr>
          <w:ilvl w:val="0"/>
          <w:numId w:val="68"/>
        </w:numPr>
        <w:tabs>
          <w:tab w:pos="1034" w:val="left" w:leader="none"/>
        </w:tabs>
        <w:spacing w:line="240" w:lineRule="auto" w:before="3" w:after="0"/>
        <w:ind w:left="1033" w:right="0" w:hanging="333"/>
        <w:jc w:val="both"/>
        <w:rPr>
          <w:sz w:val="21"/>
        </w:rPr>
      </w:pPr>
      <w:r>
        <w:rPr>
          <w:sz w:val="21"/>
        </w:rPr>
        <w:t>No wasp in North America is closely related to the species of wasp that eats stem</w:t>
      </w:r>
      <w:r>
        <w:rPr>
          <w:spacing w:val="-25"/>
          <w:sz w:val="21"/>
        </w:rPr>
        <w:t> </w:t>
      </w:r>
      <w:r>
        <w:rPr>
          <w:sz w:val="21"/>
        </w:rPr>
        <w:t>borers.</w:t>
      </w:r>
    </w:p>
    <w:p>
      <w:pPr>
        <w:pStyle w:val="ListParagraph"/>
        <w:numPr>
          <w:ilvl w:val="0"/>
          <w:numId w:val="68"/>
        </w:numPr>
        <w:tabs>
          <w:tab w:pos="1047" w:val="left" w:leader="none"/>
        </w:tabs>
        <w:spacing w:line="309" w:lineRule="auto" w:before="71" w:after="0"/>
        <w:ind w:left="700" w:right="343" w:firstLine="0"/>
        <w:jc w:val="left"/>
        <w:rPr>
          <w:sz w:val="21"/>
        </w:rPr>
      </w:pPr>
      <w:r>
        <w:rPr>
          <w:sz w:val="21"/>
        </w:rPr>
        <w:t>On continent other than North America, the wasps control stem borers more effectively than does any other pest control</w:t>
      </w:r>
      <w:r>
        <w:rPr>
          <w:spacing w:val="-6"/>
          <w:sz w:val="21"/>
        </w:rPr>
        <w:t> </w:t>
      </w:r>
      <w:r>
        <w:rPr>
          <w:sz w:val="21"/>
        </w:rPr>
        <w:t>measure.</w:t>
      </w:r>
    </w:p>
    <w:p>
      <w:pPr>
        <w:pStyle w:val="ListParagraph"/>
        <w:numPr>
          <w:ilvl w:val="0"/>
          <w:numId w:val="68"/>
        </w:numPr>
        <w:tabs>
          <w:tab w:pos="1023" w:val="left" w:leader="none"/>
        </w:tabs>
        <w:spacing w:line="309" w:lineRule="auto" w:before="3" w:after="0"/>
        <w:ind w:left="700" w:right="242" w:firstLine="0"/>
        <w:jc w:val="left"/>
        <w:rPr>
          <w:sz w:val="21"/>
        </w:rPr>
      </w:pPr>
      <w:r>
        <w:rPr>
          <w:sz w:val="21"/>
        </w:rPr>
        <w:t>Corn crops on continents other than North America are not damaged by any insect pests other than stem</w:t>
      </w:r>
      <w:r>
        <w:rPr>
          <w:spacing w:val="-4"/>
          <w:sz w:val="21"/>
        </w:rPr>
        <w:t> </w:t>
      </w:r>
      <w:r>
        <w:rPr>
          <w:sz w:val="21"/>
        </w:rPr>
        <w:t>borers.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49"/>
        </w:numPr>
        <w:tabs>
          <w:tab w:pos="1121" w:val="left" w:leader="none"/>
        </w:tabs>
        <w:spacing w:line="304" w:lineRule="auto" w:before="176" w:after="0"/>
        <w:ind w:left="700" w:right="137" w:firstLine="0"/>
        <w:jc w:val="both"/>
        <w:rPr>
          <w:sz w:val="21"/>
        </w:rPr>
      </w:pPr>
      <w:r>
        <w:rPr/>
        <w:drawing>
          <wp:anchor distT="0" distB="0" distL="0" distR="0" allowOverlap="1" layoutInCell="1" locked="0" behindDoc="1" simplePos="0" relativeHeight="268327607">
            <wp:simplePos x="0" y="0"/>
            <wp:positionH relativeFrom="page">
              <wp:posOffset>1153526</wp:posOffset>
            </wp:positionH>
            <wp:positionV relativeFrom="paragraph">
              <wp:posOffset>-235</wp:posOffset>
            </wp:positionV>
            <wp:extent cx="2718703" cy="2500816"/>
            <wp:effectExtent l="0" t="0" r="0" b="0"/>
            <wp:wrapNone/>
            <wp:docPr id="143" name="image2.png" descr=""/>
            <wp:cNvGraphicFramePr>
              <a:graphicFrameLocks noChangeAspect="1"/>
            </wp:cNvGraphicFramePr>
            <a:graphic>
              <a:graphicData uri="http://schemas.openxmlformats.org/drawingml/2006/picture">
                <pic:pic>
                  <pic:nvPicPr>
                    <pic:cNvPr id="14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Salesperson</w:t>
      </w:r>
      <w:r>
        <w:rPr>
          <w:rFonts w:ascii="宋体" w:eastAsia="宋体" w:hint="eastAsia"/>
          <w:sz w:val="21"/>
        </w:rPr>
        <w:t>：</w:t>
      </w:r>
      <w:r>
        <w:rPr>
          <w:sz w:val="21"/>
        </w:rPr>
        <w:t>The picture tube is the central component of any television, and Picturesque televisions use the same high-quality picture tubes as those used in </w:t>
      </w:r>
      <w:r>
        <w:rPr>
          <w:spacing w:val="-5"/>
          <w:sz w:val="21"/>
        </w:rPr>
        <w:t>TruVue </w:t>
      </w:r>
      <w:r>
        <w:rPr>
          <w:sz w:val="21"/>
        </w:rPr>
        <w:t>televisions. Since you pay a much lower price for a Picturesque, you pay a lower price for a television with the same picture quality when you buy a Picturesque instead of a</w:t>
      </w:r>
      <w:r>
        <w:rPr>
          <w:spacing w:val="-8"/>
          <w:sz w:val="21"/>
        </w:rPr>
        <w:t> </w:t>
      </w:r>
      <w:r>
        <w:rPr>
          <w:spacing w:val="-4"/>
          <w:sz w:val="21"/>
        </w:rPr>
        <w:t>TruVue.</w:t>
      </w:r>
    </w:p>
    <w:p>
      <w:pPr>
        <w:pStyle w:val="BodyText"/>
        <w:spacing w:before="9"/>
        <w:rPr>
          <w:sz w:val="27"/>
        </w:rPr>
      </w:pPr>
    </w:p>
    <w:p>
      <w:pPr>
        <w:pStyle w:val="BodyText"/>
        <w:spacing w:line="309" w:lineRule="auto"/>
        <w:ind w:left="700" w:right="183"/>
      </w:pPr>
      <w:r>
        <w:rPr/>
        <w:t>Which of the following is an assumption that, if justified, would allow the conclusion of the sales- person's argument to be properly drawn?</w:t>
      </w:r>
    </w:p>
    <w:p>
      <w:pPr>
        <w:pStyle w:val="BodyText"/>
        <w:spacing w:before="4"/>
        <w:rPr>
          <w:sz w:val="27"/>
        </w:rPr>
      </w:pPr>
    </w:p>
    <w:p>
      <w:pPr>
        <w:pStyle w:val="ListParagraph"/>
        <w:numPr>
          <w:ilvl w:val="0"/>
          <w:numId w:val="69"/>
        </w:numPr>
        <w:tabs>
          <w:tab w:pos="1047" w:val="left" w:leader="none"/>
        </w:tabs>
        <w:spacing w:line="240" w:lineRule="auto" w:before="0" w:after="0"/>
        <w:ind w:left="700" w:right="0" w:firstLine="0"/>
        <w:jc w:val="both"/>
        <w:rPr>
          <w:sz w:val="21"/>
        </w:rPr>
      </w:pPr>
      <w:r>
        <w:rPr>
          <w:sz w:val="21"/>
        </w:rPr>
        <w:t>TruVue televisions are much more widely advertised than are Picturesque</w:t>
      </w:r>
      <w:r>
        <w:rPr>
          <w:spacing w:val="-27"/>
          <w:sz w:val="21"/>
        </w:rPr>
        <w:t> </w:t>
      </w:r>
      <w:r>
        <w:rPr>
          <w:sz w:val="21"/>
        </w:rPr>
        <w:t>televisions.</w:t>
      </w:r>
    </w:p>
    <w:p>
      <w:pPr>
        <w:pStyle w:val="ListParagraph"/>
        <w:numPr>
          <w:ilvl w:val="0"/>
          <w:numId w:val="69"/>
        </w:numPr>
        <w:tabs>
          <w:tab w:pos="1034" w:val="left" w:leader="none"/>
        </w:tabs>
        <w:spacing w:line="240" w:lineRule="auto" w:before="71" w:after="0"/>
        <w:ind w:left="1033" w:right="0" w:hanging="333"/>
        <w:jc w:val="both"/>
        <w:rPr>
          <w:sz w:val="21"/>
        </w:rPr>
      </w:pPr>
      <w:r>
        <w:rPr>
          <w:sz w:val="21"/>
        </w:rPr>
        <w:t>The picture quality of a television is determined solely by the quality of its picture</w:t>
      </w:r>
      <w:r>
        <w:rPr>
          <w:spacing w:val="-26"/>
          <w:sz w:val="21"/>
        </w:rPr>
        <w:t> </w:t>
      </w:r>
      <w:r>
        <w:rPr>
          <w:sz w:val="21"/>
        </w:rPr>
        <w:t>tube.</w:t>
      </w:r>
    </w:p>
    <w:p>
      <w:pPr>
        <w:pStyle w:val="ListParagraph"/>
        <w:numPr>
          <w:ilvl w:val="0"/>
          <w:numId w:val="69"/>
        </w:numPr>
        <w:tabs>
          <w:tab w:pos="1034" w:val="left" w:leader="none"/>
        </w:tabs>
        <w:spacing w:line="309" w:lineRule="auto" w:before="70" w:after="0"/>
        <w:ind w:left="700" w:right="443" w:firstLine="0"/>
        <w:jc w:val="left"/>
        <w:rPr>
          <w:sz w:val="21"/>
        </w:rPr>
      </w:pPr>
      <w:r>
        <w:rPr>
          <w:sz w:val="21"/>
        </w:rPr>
        <w:t>A salesperson earns much less on the sale of each Picturesque television than on the sale of each TruVue</w:t>
      </w:r>
      <w:r>
        <w:rPr>
          <w:spacing w:val="-7"/>
          <w:sz w:val="21"/>
        </w:rPr>
        <w:t> </w:t>
      </w:r>
      <w:r>
        <w:rPr>
          <w:sz w:val="21"/>
        </w:rPr>
        <w:t>television.</w:t>
      </w:r>
    </w:p>
    <w:p>
      <w:pPr>
        <w:pStyle w:val="ListParagraph"/>
        <w:numPr>
          <w:ilvl w:val="0"/>
          <w:numId w:val="69"/>
        </w:numPr>
        <w:tabs>
          <w:tab w:pos="1047" w:val="left" w:leader="none"/>
        </w:tabs>
        <w:spacing w:line="240" w:lineRule="auto" w:before="2" w:after="0"/>
        <w:ind w:left="700" w:right="0" w:firstLine="0"/>
        <w:jc w:val="both"/>
        <w:rPr>
          <w:sz w:val="21"/>
        </w:rPr>
      </w:pPr>
      <w:r>
        <w:rPr>
          <w:sz w:val="21"/>
        </w:rPr>
        <w:t>Many more Picturesque televisions are sold each year than TruVue</w:t>
      </w:r>
      <w:r>
        <w:rPr>
          <w:spacing w:val="-22"/>
          <w:sz w:val="21"/>
        </w:rPr>
        <w:t> </w:t>
      </w:r>
      <w:r>
        <w:rPr>
          <w:sz w:val="21"/>
        </w:rPr>
        <w:t>television.</w:t>
      </w:r>
    </w:p>
    <w:p>
      <w:pPr>
        <w:pStyle w:val="ListParagraph"/>
        <w:numPr>
          <w:ilvl w:val="0"/>
          <w:numId w:val="69"/>
        </w:numPr>
        <w:tabs>
          <w:tab w:pos="1020" w:val="left" w:leader="none"/>
        </w:tabs>
        <w:spacing w:line="240" w:lineRule="auto" w:before="70" w:after="0"/>
        <w:ind w:left="1019" w:right="0" w:hanging="319"/>
        <w:jc w:val="both"/>
        <w:rPr>
          <w:sz w:val="21"/>
        </w:rPr>
      </w:pPr>
      <w:r>
        <w:rPr>
          <w:sz w:val="21"/>
        </w:rPr>
        <w:t>Picturesque televisions are assembled in the same factory that assembles TruVue</w:t>
      </w:r>
      <w:r>
        <w:rPr>
          <w:spacing w:val="-23"/>
          <w:sz w:val="21"/>
        </w:rPr>
        <w:t> </w:t>
      </w:r>
      <w:r>
        <w:rPr>
          <w:sz w:val="21"/>
        </w:rPr>
        <w:t>televisions.</w:t>
      </w:r>
    </w:p>
    <w:p>
      <w:pPr>
        <w:spacing w:after="0" w:line="240" w:lineRule="auto"/>
        <w:jc w:val="both"/>
        <w:rPr>
          <w:sz w:val="21"/>
        </w:rPr>
        <w:sectPr>
          <w:footerReference w:type="default" r:id="rId18"/>
          <w:pgSz w:w="11910" w:h="16840"/>
          <w:pgMar w:footer="1533" w:header="490"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8" w:firstLine="0"/>
        <w:jc w:val="both"/>
        <w:rPr>
          <w:sz w:val="21"/>
        </w:rPr>
      </w:pPr>
      <w:r>
        <w:rPr>
          <w:sz w:val="21"/>
        </w:rPr>
        <w:t>The government of Pontran claims that </w:t>
      </w:r>
      <w:r>
        <w:rPr>
          <w:spacing w:val="-5"/>
          <w:sz w:val="21"/>
        </w:rPr>
        <w:t>Tor City, </w:t>
      </w:r>
      <w:r>
        <w:rPr>
          <w:sz w:val="21"/>
        </w:rPr>
        <w:t>one of the six major cities in that </w:t>
      </w:r>
      <w:r>
        <w:rPr>
          <w:spacing w:val="-4"/>
          <w:sz w:val="21"/>
        </w:rPr>
        <w:t>country, </w:t>
      </w:r>
      <w:r>
        <w:rPr>
          <w:sz w:val="21"/>
        </w:rPr>
        <w:t>is alone among Pontran's cities in having sustained strong job growth this </w:t>
      </w:r>
      <w:r>
        <w:rPr>
          <w:spacing w:val="-4"/>
          <w:sz w:val="21"/>
        </w:rPr>
        <w:t>year. </w:t>
      </w:r>
      <w:r>
        <w:rPr>
          <w:spacing w:val="-3"/>
          <w:sz w:val="21"/>
        </w:rPr>
        <w:t>Clearly, </w:t>
      </w:r>
      <w:r>
        <w:rPr>
          <w:sz w:val="21"/>
        </w:rPr>
        <w:t>however,  any job growth there must be purely imaginary; in fact, in </w:t>
      </w:r>
      <w:r>
        <w:rPr>
          <w:spacing w:val="-5"/>
          <w:sz w:val="21"/>
        </w:rPr>
        <w:t>Tor </w:t>
      </w:r>
      <w:r>
        <w:rPr>
          <w:sz w:val="21"/>
        </w:rPr>
        <w:t>City and only there, more people  are unemployed this year than were last</w:t>
      </w:r>
      <w:r>
        <w:rPr>
          <w:spacing w:val="-4"/>
          <w:sz w:val="21"/>
        </w:rPr>
        <w:t> year.</w:t>
      </w:r>
    </w:p>
    <w:p>
      <w:pPr>
        <w:pStyle w:val="BodyText"/>
        <w:spacing w:before="3"/>
        <w:rPr>
          <w:sz w:val="23"/>
        </w:rPr>
      </w:pPr>
    </w:p>
    <w:p>
      <w:pPr>
        <w:pStyle w:val="BodyText"/>
        <w:ind w:left="700"/>
        <w:jc w:val="both"/>
        <w:rPr>
          <w:rFonts w:ascii="宋体" w:eastAsia="宋体" w:hint="eastAsia"/>
        </w:rPr>
      </w:pPr>
      <w:r>
        <w:rPr/>
        <w:t>The argument countering the government's claim depends on the assumption that</w:t>
      </w:r>
      <w:r>
        <w:rPr>
          <w:rFonts w:ascii="宋体" w:eastAsia="宋体" w:hint="eastAsia"/>
        </w:rPr>
        <w:t>：</w:t>
      </w:r>
    </w:p>
    <w:p>
      <w:pPr>
        <w:pStyle w:val="BodyText"/>
        <w:rPr>
          <w:rFonts w:ascii="宋体"/>
          <w:sz w:val="29"/>
        </w:rPr>
      </w:pPr>
    </w:p>
    <w:p>
      <w:pPr>
        <w:pStyle w:val="ListParagraph"/>
        <w:numPr>
          <w:ilvl w:val="0"/>
          <w:numId w:val="70"/>
        </w:numPr>
        <w:tabs>
          <w:tab w:pos="1047" w:val="left" w:leader="none"/>
        </w:tabs>
        <w:spacing w:line="309" w:lineRule="auto" w:before="0" w:after="0"/>
        <w:ind w:left="700" w:right="411" w:firstLine="0"/>
        <w:jc w:val="left"/>
        <w:rPr>
          <w:sz w:val="21"/>
        </w:rPr>
      </w:pPr>
      <w:r>
        <w:rPr>
          <w:sz w:val="21"/>
        </w:rPr>
        <w:t>unemployed workers in Pontran did not, in significant numbers, move to Tor City when the government claimed Tor City had strong job</w:t>
      </w:r>
      <w:r>
        <w:rPr>
          <w:spacing w:val="-9"/>
          <w:sz w:val="21"/>
        </w:rPr>
        <w:t> </w:t>
      </w:r>
      <w:r>
        <w:rPr>
          <w:sz w:val="21"/>
        </w:rPr>
        <w:t>growth</w:t>
      </w:r>
    </w:p>
    <w:p>
      <w:pPr>
        <w:pStyle w:val="ListParagraph"/>
        <w:numPr>
          <w:ilvl w:val="0"/>
          <w:numId w:val="70"/>
        </w:numPr>
        <w:tabs>
          <w:tab w:pos="1034" w:val="left" w:leader="none"/>
        </w:tabs>
        <w:spacing w:line="240" w:lineRule="auto" w:before="2" w:after="0"/>
        <w:ind w:left="1033" w:right="0" w:hanging="333"/>
        <w:jc w:val="both"/>
        <w:rPr>
          <w:sz w:val="21"/>
        </w:rPr>
      </w:pPr>
      <w:r>
        <w:rPr/>
        <w:pict>
          <v:shape style="position:absolute;margin-left:291.430023pt;margin-top:8.522685pt;width:194.7pt;height:183pt;mso-position-horizontal-relative:page;mso-position-vertical-relative:paragraph;z-index:-107776"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the unemployment rate in Tor City is higher year than in any previous</w:t>
      </w:r>
      <w:r>
        <w:rPr>
          <w:spacing w:val="-18"/>
          <w:sz w:val="21"/>
        </w:rPr>
        <w:t> </w:t>
      </w:r>
      <w:r>
        <w:rPr>
          <w:sz w:val="21"/>
        </w:rPr>
        <w:t>year</w:t>
      </w:r>
    </w:p>
    <w:p>
      <w:pPr>
        <w:pStyle w:val="ListParagraph"/>
        <w:numPr>
          <w:ilvl w:val="0"/>
          <w:numId w:val="70"/>
        </w:numPr>
        <w:tabs>
          <w:tab w:pos="1034" w:val="left" w:leader="none"/>
        </w:tabs>
        <w:spacing w:line="309" w:lineRule="auto" w:before="69" w:after="0"/>
        <w:ind w:left="700" w:right="255" w:firstLine="0"/>
        <w:jc w:val="left"/>
        <w:rPr>
          <w:sz w:val="21"/>
        </w:rPr>
      </w:pPr>
      <w:r>
        <w:rPr>
          <w:sz w:val="21"/>
        </w:rPr>
        <w:t>actions taken by the government of Pontran significantly affect the unemployment rate in Tor City</w:t>
      </w:r>
    </w:p>
    <w:p>
      <w:pPr>
        <w:pStyle w:val="ListParagraph"/>
        <w:numPr>
          <w:ilvl w:val="0"/>
          <w:numId w:val="70"/>
        </w:numPr>
        <w:tabs>
          <w:tab w:pos="1047" w:val="left" w:leader="none"/>
        </w:tabs>
        <w:spacing w:line="240" w:lineRule="auto" w:before="2" w:after="0"/>
        <w:ind w:left="700" w:right="0" w:firstLine="0"/>
        <w:jc w:val="both"/>
        <w:rPr>
          <w:sz w:val="21"/>
        </w:rPr>
      </w:pPr>
      <w:r>
        <w:rPr>
          <w:sz w:val="21"/>
        </w:rPr>
        <w:t>the unemployment rate in Tor City, though increased, is still the lowest of any city in</w:t>
      </w:r>
      <w:r>
        <w:rPr>
          <w:spacing w:val="-26"/>
          <w:sz w:val="21"/>
        </w:rPr>
        <w:t> </w:t>
      </w:r>
      <w:r>
        <w:rPr>
          <w:sz w:val="21"/>
        </w:rPr>
        <w:t>Pontran</w:t>
      </w:r>
    </w:p>
    <w:p>
      <w:pPr>
        <w:pStyle w:val="ListParagraph"/>
        <w:numPr>
          <w:ilvl w:val="0"/>
          <w:numId w:val="70"/>
        </w:numPr>
        <w:tabs>
          <w:tab w:pos="1023" w:val="left" w:leader="none"/>
        </w:tabs>
        <w:spacing w:line="240" w:lineRule="auto" w:before="70" w:after="0"/>
        <w:ind w:left="1022" w:right="0" w:hanging="322"/>
        <w:jc w:val="both"/>
        <w:rPr>
          <w:sz w:val="21"/>
        </w:rPr>
      </w:pPr>
      <w:r>
        <w:rPr>
          <w:sz w:val="21"/>
        </w:rPr>
        <w:t>there is no significant seasonal variation in the unemployment rate for Pontran as a</w:t>
      </w:r>
      <w:r>
        <w:rPr>
          <w:spacing w:val="-24"/>
          <w:sz w:val="21"/>
        </w:rPr>
        <w:t> </w:t>
      </w:r>
      <w:r>
        <w:rPr>
          <w:sz w:val="21"/>
        </w:rPr>
        <w:t>whole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0"/>
        </w:rPr>
      </w:pPr>
    </w:p>
    <w:p>
      <w:pPr>
        <w:pStyle w:val="ListParagraph"/>
        <w:numPr>
          <w:ilvl w:val="0"/>
          <w:numId w:val="49"/>
        </w:numPr>
        <w:tabs>
          <w:tab w:pos="1121" w:val="left" w:leader="none"/>
        </w:tabs>
        <w:spacing w:line="309" w:lineRule="auto" w:before="1" w:after="0"/>
        <w:ind w:left="700" w:right="133" w:firstLine="0"/>
        <w:jc w:val="both"/>
        <w:rPr>
          <w:sz w:val="21"/>
        </w:rPr>
      </w:pPr>
      <w:r>
        <w:rPr/>
        <w:drawing>
          <wp:anchor distT="0" distB="0" distL="0" distR="0" allowOverlap="1" layoutInCell="1" locked="0" behindDoc="1" simplePos="0" relativeHeight="268327655">
            <wp:simplePos x="0" y="0"/>
            <wp:positionH relativeFrom="page">
              <wp:posOffset>1153526</wp:posOffset>
            </wp:positionH>
            <wp:positionV relativeFrom="paragraph">
              <wp:posOffset>255150</wp:posOffset>
            </wp:positionV>
            <wp:extent cx="2718703" cy="2500816"/>
            <wp:effectExtent l="0" t="0" r="0" b="0"/>
            <wp:wrapNone/>
            <wp:docPr id="147" name="image2.png" descr=""/>
            <wp:cNvGraphicFramePr>
              <a:graphicFrameLocks noChangeAspect="1"/>
            </wp:cNvGraphicFramePr>
            <a:graphic>
              <a:graphicData uri="http://schemas.openxmlformats.org/drawingml/2006/picture">
                <pic:pic>
                  <pic:nvPicPr>
                    <pic:cNvPr id="14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Each of the academic journals </w:t>
      </w:r>
      <w:r>
        <w:rPr>
          <w:i/>
          <w:sz w:val="21"/>
        </w:rPr>
        <w:t>Thought </w:t>
      </w:r>
      <w:r>
        <w:rPr>
          <w:sz w:val="21"/>
        </w:rPr>
        <w:t>and </w:t>
      </w:r>
      <w:r>
        <w:rPr>
          <w:i/>
          <w:sz w:val="21"/>
        </w:rPr>
        <w:t>Ergo </w:t>
      </w:r>
      <w:r>
        <w:rPr>
          <w:sz w:val="21"/>
        </w:rPr>
        <w:t>has a review committee to prevent misattributed quotations from appearing in its published articles. Nevertheless, about ten percent  of the quotations in </w:t>
      </w:r>
      <w:r>
        <w:rPr>
          <w:i/>
          <w:sz w:val="21"/>
        </w:rPr>
        <w:t>Thought's </w:t>
      </w:r>
      <w:r>
        <w:rPr>
          <w:sz w:val="21"/>
        </w:rPr>
        <w:t>published articles are misattributed, whereas </w:t>
      </w:r>
      <w:r>
        <w:rPr>
          <w:i/>
          <w:sz w:val="21"/>
        </w:rPr>
        <w:t>Ergo </w:t>
      </w:r>
      <w:r>
        <w:rPr>
          <w:sz w:val="21"/>
        </w:rPr>
        <w:t>contains no misattributions. </w:t>
      </w:r>
      <w:r>
        <w:rPr>
          <w:i/>
          <w:sz w:val="21"/>
        </w:rPr>
        <w:t>Ergo's </w:t>
      </w:r>
      <w:r>
        <w:rPr>
          <w:sz w:val="21"/>
        </w:rPr>
        <w:t>committee is more effective, therefore, than </w:t>
      </w:r>
      <w:r>
        <w:rPr>
          <w:i/>
          <w:sz w:val="21"/>
        </w:rPr>
        <w:t>Thought's </w:t>
      </w:r>
      <w:r>
        <w:rPr>
          <w:sz w:val="21"/>
        </w:rPr>
        <w:t>at finding misattributed</w:t>
      </w:r>
      <w:r>
        <w:rPr>
          <w:spacing w:val="-9"/>
          <w:sz w:val="21"/>
        </w:rPr>
        <w:t> </w:t>
      </w:r>
      <w:r>
        <w:rPr>
          <w:sz w:val="21"/>
        </w:rPr>
        <w:t>quotations.</w:t>
      </w:r>
    </w:p>
    <w:p>
      <w:pPr>
        <w:pStyle w:val="BodyText"/>
        <w:spacing w:before="4"/>
        <w:rPr>
          <w:sz w:val="27"/>
        </w:rPr>
      </w:pPr>
    </w:p>
    <w:p>
      <w:pPr>
        <w:pStyle w:val="BodyText"/>
        <w:ind w:left="700"/>
        <w:jc w:val="both"/>
      </w:pPr>
      <w:r>
        <w:rPr/>
        <w:t>The argument above assumes that</w:t>
      </w:r>
    </w:p>
    <w:p>
      <w:pPr>
        <w:pStyle w:val="BodyText"/>
        <w:rPr>
          <w:sz w:val="22"/>
        </w:rPr>
      </w:pPr>
    </w:p>
    <w:p>
      <w:pPr>
        <w:pStyle w:val="ListParagraph"/>
        <w:numPr>
          <w:ilvl w:val="0"/>
          <w:numId w:val="71"/>
        </w:numPr>
        <w:tabs>
          <w:tab w:pos="1047" w:val="left" w:leader="none"/>
        </w:tabs>
        <w:spacing w:line="240" w:lineRule="auto" w:before="129" w:after="0"/>
        <w:ind w:left="700" w:right="0" w:firstLine="0"/>
        <w:jc w:val="both"/>
        <w:rPr>
          <w:sz w:val="21"/>
        </w:rPr>
      </w:pPr>
      <w:r>
        <w:rPr>
          <w:sz w:val="21"/>
        </w:rPr>
        <w:t>most of the articles submitted to </w:t>
      </w:r>
      <w:r>
        <w:rPr>
          <w:i/>
          <w:sz w:val="21"/>
        </w:rPr>
        <w:t>Thought </w:t>
      </w:r>
      <w:r>
        <w:rPr>
          <w:sz w:val="21"/>
        </w:rPr>
        <w:t>for publication contain misattributed</w:t>
      </w:r>
      <w:r>
        <w:rPr>
          <w:spacing w:val="-29"/>
          <w:sz w:val="21"/>
        </w:rPr>
        <w:t> </w:t>
      </w:r>
      <w:r>
        <w:rPr>
          <w:sz w:val="21"/>
        </w:rPr>
        <w:t>quotations</w:t>
      </w:r>
    </w:p>
    <w:p>
      <w:pPr>
        <w:pStyle w:val="ListParagraph"/>
        <w:numPr>
          <w:ilvl w:val="0"/>
          <w:numId w:val="71"/>
        </w:numPr>
        <w:tabs>
          <w:tab w:pos="1034" w:val="left" w:leader="none"/>
        </w:tabs>
        <w:spacing w:line="240" w:lineRule="auto" w:before="70" w:after="0"/>
        <w:ind w:left="1033" w:right="0" w:hanging="333"/>
        <w:jc w:val="both"/>
        <w:rPr>
          <w:sz w:val="21"/>
        </w:rPr>
      </w:pPr>
      <w:r>
        <w:rPr>
          <w:sz w:val="21"/>
        </w:rPr>
        <w:t>there are at least some misattributed quotations in articles submitted to </w:t>
      </w:r>
      <w:r>
        <w:rPr>
          <w:i/>
          <w:sz w:val="21"/>
        </w:rPr>
        <w:t>Ergo </w:t>
      </w:r>
      <w:r>
        <w:rPr>
          <w:sz w:val="21"/>
        </w:rPr>
        <w:t>for</w:t>
      </w:r>
      <w:r>
        <w:rPr>
          <w:spacing w:val="-30"/>
          <w:sz w:val="21"/>
        </w:rPr>
        <w:t> </w:t>
      </w:r>
      <w:r>
        <w:rPr>
          <w:sz w:val="21"/>
        </w:rPr>
        <w:t>publication</w:t>
      </w:r>
    </w:p>
    <w:p>
      <w:pPr>
        <w:pStyle w:val="ListParagraph"/>
        <w:numPr>
          <w:ilvl w:val="0"/>
          <w:numId w:val="71"/>
        </w:numPr>
        <w:tabs>
          <w:tab w:pos="1034" w:val="left" w:leader="none"/>
        </w:tabs>
        <w:spacing w:line="309" w:lineRule="auto" w:before="70" w:after="0"/>
        <w:ind w:left="700" w:right="873" w:firstLine="0"/>
        <w:jc w:val="left"/>
        <w:rPr>
          <w:sz w:val="21"/>
        </w:rPr>
      </w:pPr>
      <w:r>
        <w:rPr>
          <w:sz w:val="21"/>
        </w:rPr>
        <w:t>the members of </w:t>
      </w:r>
      <w:r>
        <w:rPr>
          <w:i/>
          <w:sz w:val="21"/>
        </w:rPr>
        <w:t>Ergo's </w:t>
      </w:r>
      <w:r>
        <w:rPr>
          <w:sz w:val="21"/>
        </w:rPr>
        <w:t>committee are, on the whole, more knowledgeable than are the members of </w:t>
      </w:r>
      <w:r>
        <w:rPr>
          <w:i/>
          <w:sz w:val="21"/>
        </w:rPr>
        <w:t>Thought's</w:t>
      </w:r>
      <w:r>
        <w:rPr>
          <w:i/>
          <w:spacing w:val="-7"/>
          <w:sz w:val="21"/>
        </w:rPr>
        <w:t> </w:t>
      </w:r>
      <w:r>
        <w:rPr>
          <w:sz w:val="21"/>
        </w:rPr>
        <w:t>committee</w:t>
      </w:r>
    </w:p>
    <w:p>
      <w:pPr>
        <w:pStyle w:val="ListParagraph"/>
        <w:numPr>
          <w:ilvl w:val="0"/>
          <w:numId w:val="71"/>
        </w:numPr>
        <w:tabs>
          <w:tab w:pos="1047" w:val="left" w:leader="none"/>
        </w:tabs>
        <w:spacing w:line="309" w:lineRule="auto" w:before="3" w:after="0"/>
        <w:ind w:left="700" w:right="432" w:firstLine="0"/>
        <w:jc w:val="left"/>
        <w:rPr>
          <w:sz w:val="21"/>
        </w:rPr>
      </w:pPr>
      <w:r>
        <w:rPr>
          <w:sz w:val="21"/>
        </w:rPr>
        <w:t>the number of misattributed quotations in a journal is an accurate measure of how carefully that journal is</w:t>
      </w:r>
      <w:r>
        <w:rPr>
          <w:spacing w:val="-6"/>
          <w:sz w:val="21"/>
        </w:rPr>
        <w:t> </w:t>
      </w:r>
      <w:r>
        <w:rPr>
          <w:sz w:val="21"/>
        </w:rPr>
        <w:t>edited</w:t>
      </w:r>
    </w:p>
    <w:p>
      <w:pPr>
        <w:pStyle w:val="ListParagraph"/>
        <w:numPr>
          <w:ilvl w:val="0"/>
          <w:numId w:val="71"/>
        </w:numPr>
        <w:tabs>
          <w:tab w:pos="1023" w:val="left" w:leader="none"/>
        </w:tabs>
        <w:spacing w:line="309" w:lineRule="auto" w:before="3" w:after="0"/>
        <w:ind w:left="700" w:right="769" w:firstLine="0"/>
        <w:jc w:val="left"/>
        <w:rPr>
          <w:i/>
          <w:sz w:val="21"/>
        </w:rPr>
      </w:pPr>
      <w:r>
        <w:rPr>
          <w:sz w:val="21"/>
        </w:rPr>
        <w:t>the authors who submit articles to </w:t>
      </w:r>
      <w:r>
        <w:rPr>
          <w:i/>
          <w:sz w:val="21"/>
        </w:rPr>
        <w:t>Ergo </w:t>
      </w:r>
      <w:r>
        <w:rPr>
          <w:sz w:val="21"/>
        </w:rPr>
        <w:t>for publication are more thorough in attributing quotations than are the authors who submit articles to</w:t>
      </w:r>
      <w:r>
        <w:rPr>
          <w:spacing w:val="-15"/>
          <w:sz w:val="21"/>
        </w:rPr>
        <w:t> </w:t>
      </w:r>
      <w:r>
        <w:rPr>
          <w:i/>
          <w:sz w:val="21"/>
        </w:rPr>
        <w:t>Thought</w:t>
      </w:r>
    </w:p>
    <w:p>
      <w:pPr>
        <w:spacing w:after="0" w:line="309" w:lineRule="auto"/>
        <w:jc w:val="left"/>
        <w:rPr>
          <w:sz w:val="21"/>
        </w:rPr>
        <w:sectPr>
          <w:footerReference w:type="default" r:id="rId19"/>
          <w:pgSz w:w="11910" w:h="16840"/>
          <w:pgMar w:footer="1533" w:header="490" w:top="820" w:bottom="1720" w:left="1100" w:right="1660"/>
          <w:pgNumType w:start="61"/>
        </w:sectPr>
      </w:pPr>
    </w:p>
    <w:p>
      <w:pPr>
        <w:pStyle w:val="BodyText"/>
        <w:rPr>
          <w:i/>
          <w:sz w:val="20"/>
        </w:rPr>
      </w:pPr>
    </w:p>
    <w:p>
      <w:pPr>
        <w:pStyle w:val="BodyText"/>
        <w:spacing w:before="9"/>
        <w:rPr>
          <w:i/>
          <w:sz w:val="27"/>
        </w:rPr>
      </w:pPr>
    </w:p>
    <w:p>
      <w:pPr>
        <w:pStyle w:val="ListParagraph"/>
        <w:numPr>
          <w:ilvl w:val="0"/>
          <w:numId w:val="49"/>
        </w:numPr>
        <w:tabs>
          <w:tab w:pos="1121" w:val="left" w:leader="none"/>
        </w:tabs>
        <w:spacing w:line="309" w:lineRule="auto" w:before="92" w:after="0"/>
        <w:ind w:left="700" w:right="135" w:firstLine="0"/>
        <w:jc w:val="both"/>
        <w:rPr>
          <w:sz w:val="21"/>
        </w:rPr>
      </w:pPr>
      <w:r>
        <w:rPr>
          <w:sz w:val="21"/>
        </w:rPr>
        <w:t>Whenever a French novel is translated into English, the edition sold in Britain should be in British English. If the edition sold in Britain were in American English, its idioms and spellings would appear to British readers to be strikingly American and thus to conflict with the novel's setting.</w:t>
      </w:r>
    </w:p>
    <w:p>
      <w:pPr>
        <w:pStyle w:val="BodyText"/>
        <w:spacing w:before="4"/>
        <w:rPr>
          <w:sz w:val="27"/>
        </w:rPr>
      </w:pPr>
    </w:p>
    <w:p>
      <w:pPr>
        <w:pStyle w:val="BodyText"/>
        <w:ind w:left="700"/>
        <w:jc w:val="both"/>
      </w:pPr>
      <w:r>
        <w:rPr/>
        <w:t>The recommendation is based on which of the following assumptions?</w:t>
      </w:r>
    </w:p>
    <w:p>
      <w:pPr>
        <w:pStyle w:val="BodyText"/>
        <w:rPr>
          <w:sz w:val="22"/>
        </w:rPr>
      </w:pPr>
    </w:p>
    <w:p>
      <w:pPr>
        <w:pStyle w:val="ListParagraph"/>
        <w:numPr>
          <w:ilvl w:val="0"/>
          <w:numId w:val="72"/>
        </w:numPr>
        <w:tabs>
          <w:tab w:pos="1047" w:val="left" w:leader="none"/>
        </w:tabs>
        <w:spacing w:line="240" w:lineRule="auto" w:before="129" w:after="0"/>
        <w:ind w:left="700" w:right="0" w:firstLine="0"/>
        <w:jc w:val="both"/>
        <w:rPr>
          <w:sz w:val="21"/>
        </w:rPr>
      </w:pPr>
      <w:r>
        <w:rPr>
          <w:sz w:val="21"/>
        </w:rPr>
        <w:t>The authors of French novels are usually native speakers of</w:t>
      </w:r>
      <w:r>
        <w:rPr>
          <w:spacing w:val="-14"/>
          <w:sz w:val="21"/>
        </w:rPr>
        <w:t> </w:t>
      </w:r>
      <w:r>
        <w:rPr>
          <w:sz w:val="21"/>
        </w:rPr>
        <w:t>French.</w:t>
      </w:r>
    </w:p>
    <w:p>
      <w:pPr>
        <w:pStyle w:val="ListParagraph"/>
        <w:numPr>
          <w:ilvl w:val="0"/>
          <w:numId w:val="72"/>
        </w:numPr>
        <w:tabs>
          <w:tab w:pos="1034" w:val="left" w:leader="none"/>
        </w:tabs>
        <w:spacing w:line="309" w:lineRule="auto" w:before="70" w:after="0"/>
        <w:ind w:left="700" w:right="194" w:firstLine="0"/>
        <w:jc w:val="left"/>
        <w:rPr>
          <w:sz w:val="21"/>
        </w:rPr>
      </w:pPr>
      <w:r>
        <w:rPr/>
        <w:pict>
          <v:shape style="position:absolute;margin-left:291.430023pt;margin-top:27.522722pt;width:194.7pt;height:183pt;mso-position-horizontal-relative:page;mso-position-vertical-relative:paragraph;z-index:-107728" coordorigin="5829,550" coordsize="3894,3660" path="m6761,2840l6759,2814,6750,2790,6738,2766,6724,2746,6710,2728,6693,2710,6660,2686,6625,2672,6588,2664,6550,2666,6513,2676,6478,2694,6444,2718,6414,2750,6411,2762,6413,2774,6421,2782,6435,2790,6485,2800,6536,2820,6588,2848,6641,2888,6672,2904,6701,2908,6726,2902,6749,2886,6758,2862,6761,2840m6961,3162l6959,3140,6952,3114,6941,3092,6929,3070,6915,3052,6899,3036,6866,3012,6832,2998,6797,2992,6761,2994,6726,3004,6692,3020,6660,3042,6630,3070,6626,3084,6627,3098,6635,3108,6649,3116,6696,3126,6745,3146,6794,3172,6844,3208,6873,3224,6901,3230,6927,3224,6949,3208,6958,3186,6961,3162m7064,2524l7063,2500,7055,2472,7040,2444,7020,2418,6997,2396,6970,2378,6941,2362,6882,2346,6821,2348,6758,2368,6692,2408,6685,2418,6686,2428,6694,2438,6710,2444,6764,2458,6817,2482,6869,2516,6920,2558,6966,2588,7004,2596,7035,2584,7057,2550,7064,2524m7235,4083l7205,4017,7180,3991,7161,3971,7104,3944,7033,3936,6999,3940,6961,3951,6918,3968,6872,3991,6867,3891,6872,3806,6885,3738,6888,3730,6906,3686,6935,3650,6951,3627,6953,3608,6940,3592,6913,3580,6824,3574,6751,3571,6697,3571,6660,3574,6648,3575,6641,3582,6642,3593,6646,3616,6652,3641,6659,3668,6668,3696,6508,3856,6452,3776,6367,3655,6410,3612,6747,3275,6754,3259,6752,3245,6740,3233,6720,3224,6650,3217,6594,3213,6551,3212,6522,3214,6511,3214,6503,3220,6500,3230,6501,3244,6510,3270,6521,3303,6536,3345,6555,3394,6336,3612,6293,3552,6207,3432,6250,3389,6502,3136,6509,3127,6509,3118,6501,3108,6493,3100,6484,3094,6477,3093,6399,3083,6340,3079,6299,3080,6276,3085,6269,3088,6264,3093,6261,3100,6263,3111,6266,3125,6271,3143,6278,3165,6286,3189,6294,3214,6301,3234,6309,3256,6176,3389,6075,3236,6077,3223,6081,3203,6077,3183,6065,3168,6046,3160,6020,3157,5982,3170,5945,3185,5910,3203,5875,3223,5863,3233,5861,3246,5867,3262,5883,3280,5907,3307,5931,3336,5956,3368,5982,3403,6037,3483,6056,3509,5970,3595,5930,3634,5893,3666,5859,3693,5829,3713,5913,3749,5932,3719,5953,3689,5977,3662,6087,3552,6216,3733,6118,3831,6078,3869,6039,3904,6000,3935,5962,3964,6047,3998,6064,3969,6085,3940,6111,3912,6247,3776,6298,3849,6315,3874,6325,3897,6333,3920,6339,3941,6342,3962,6349,3983,6358,3998,6369,4009,6382,4014,6424,4014,6463,4011,6499,4007,6533,4002,6554,3996,6568,3987,6575,3976,6574,3961,6566,3944,6551,3911,6543,3894,6582,3856,6707,3730,6726,3783,6773,3925,6803,4013,6741,4051,6684,4091,6631,4133,6583,4178,6576,4194,6577,4205,6588,4210,6608,4209,6693,4185,6775,4168,6853,4156,6929,4150,7000,4150,7068,4157,7151,4169,7206,4161,7216,4150,7234,4132,7235,4083m7592,3756l7589,3732,7581,3706,7571,3684,7558,3662,7541,3642,7520,3624,7494,3602,7462,3576,7424,3548,7397,3526,7384,3516,7345,3480,7307,3442,7269,3400,7223,3340,7176,3276,7128,3212,7080,3146,7031,3080,6982,3012,6932,2944,6881,2872,6833,2805,6831,2804,6832,2804,6830,2800,6777,2728,6766,2716,6756,2710,6747,2708,6741,2710,6736,2716,6735,2724,6738,2734,6745,2746,6808,2844,6865,2934,6916,3016,6962,3090,7002,3156,7036,3212,7065,3262,7088,3304,7106,3338,7124,3384,7126,3424,7112,3458,7083,3486,7073,3492,7074,3502,7084,3514,7093,3522,7102,3528,7113,3530,7125,3530,7166,3526,7203,3530,7237,3546,7269,3572,7293,3600,7316,3626,7335,3654,7352,3682,7368,3710,7386,3736,7405,3762,7426,3786,7436,3796,7449,3804,7465,3812,7482,3820,7500,3824,7518,3824,7537,3820,7557,3812,7576,3796,7587,3776,7592,3756m8142,3102l8137,3090,8123,3080,8101,3070,8052,3060,8007,3056,7968,3054,7934,3054,7921,3058,7913,3064,7909,3076,7910,3092,7920,3126,7931,3158,7943,3192,7955,3224,7901,3278,7883,3298,7761,3174,7639,3052,7635,3048,7517,2932,7554,2894,7691,2756,7696,2744,7692,2732,7682,2720,7663,2710,7615,2700,7572,2692,7534,2688,7502,2688,7489,2690,7480,2696,7475,2706,7474,2720,7486,2754,7498,2788,7510,2820,7523,2850,7480,2894,7275,2690,7205,2620,7206,2612,7207,2606,7208,2598,7207,2586,7199,2576,7185,2570,7165,2568,7354,2378,7361,2364,7358,2352,7347,2342,7327,2332,7283,2322,7201,2314,7162,2312,7146,2314,7136,2320,7130,2330,7130,2342,7143,2378,7156,2412,7169,2444,7182,2476,7127,2532,6961,2698,6921,2734,6886,2764,6856,2786,6832,2804,6833,2805,6851,2812,6891,2830,6910,2840,6927,2816,6946,2790,6965,2768,6985,2746,7041,2690,7362,3012,7352,3022,7320,3054,7285,3088,7251,3116,7219,3142,7188,3162,7267,3194,7276,3180,7292,3160,7313,3136,7342,3106,7399,3048,7765,3414,7649,3530,7625,3552,7601,3572,7576,3592,7549,3612,7620,3652,7626,3640,7634,3628,7643,3614,7654,3602,7664,3590,7674,3580,7682,3570,7689,3564,7955,3298,8140,3114,8142,3102m8581,2515l8408,2342,8326,2260,8285,2214,8269,2171,8279,2130,8314,2092,8256,2034,7958,2332,8016,2390,8063,2350,8117,2342,8177,2367,8244,2425,8315,2506,8353,2576,8357,2636,8327,2683,8292,2703,8249,2708,8199,2698,8141,2674,8076,2634,8003,2580,7923,2511,7836,2427,7750,2337,7680,2254,7626,2179,7588,2111,7566,2052,7560,1999,7571,1954,7597,1917,7639,1889,7692,1879,7755,1887,7830,1912,7915,1956,8010,2017,8018,2009,8033,1994,8040,1987,7933,1879,7749,1696,7719,1726,7730,1747,7736,1765,7736,1780,7731,1792,7725,1796,7717,1800,7705,1803,7690,1805,7639,1814,7595,1828,7560,1845,7533,1865,7490,1921,7461,1981,7446,2045,7445,2115,7459,2189,7481,2254,7511,2320,7550,2386,7597,2454,7653,2522,7717,2591,7791,2660,7864,2715,7935,2759,8006,2791,8075,2811,8158,2820,8235,2810,8305,2783,8368,2737,8392,2708,8408,2689,8437,2638,8455,2582,8461,2522,8551,2545,8574,2522,8581,2515m9141,1902l9132,1866,9126,1842,9087,1776,9024,1705,9016,1712,8994,1735,9032,1780,9057,1816,9069,1842,9069,1846,9069,1858,9054,1866,9017,1853,8958,1819,8894,1774,8877,1763,8807,1719,8803,1716,8734,1689,8670,1680,8613,1690,8562,1719,8559,1716,8557,1714,8607,1650,8636,1586,8644,1522,8632,1457,8599,1393,8567,1355,8545,1329,8506,1295,8506,1650,8487,1708,8444,1763,8260,1580,8183,1502,8155,1468,8142,1436,8145,1406,8162,1380,8210,1355,8268,1360,8336,1396,8413,1461,8469,1527,8500,1589,8506,1650,8506,1295,8481,1274,8419,1237,8358,1216,8298,1212,8239,1225,8182,1255,8126,1301,7854,1572,7872,1589,7903,1620,7940,1589,7978,1580,8018,1592,8059,1626,8636,2203,8670,2244,8682,2283,8672,2322,8642,2359,8689,2407,8963,2132,8956,2125,8916,2085,8880,2118,8838,2125,8792,2106,8741,2061,8490,1810,8529,1779,8579,1774,8639,1797,8709,1846,8789,1922,8866,1989,8935,2031,8998,2048,9053,2039,9101,2005,9133,1956,9141,1902m9723,1373l9411,1050,9378,1083,9432,1166,9471,1243,9496,1314,9505,1379,9500,1438,9481,1491,9446,1537,9414,1561,9379,1567,9344,1555,9307,1524,9027,1244,9077,1203,9138,1193,9209,1214,9291,1267,9321,1237,9277,1193,9275,1191,8984,900,8961,922,8954,930,9006,1013,9027,1085,9016,1144,8974,1191,8818,1035,8739,956,8707,917,8694,881,8700,847,8726,816,8777,779,8835,761,8902,761,8976,781,9059,820,9149,878,9182,845,9095,761,8876,550,8400,1027,8448,1075,8485,1044,8524,1035,8563,1047,8604,1080,9182,1658,9215,1698,9227,1738,9218,1776,9187,1814,9235,1861,9529,1567,9723,1373e" filled="true" fillcolor="#bebebe" stroked="false">
            <v:path arrowok="t"/>
            <v:fill opacity="32896f" type="solid"/>
            <w10:wrap type="none"/>
          </v:shape>
        </w:pict>
      </w:r>
      <w:r>
        <w:rPr>
          <w:sz w:val="21"/>
        </w:rPr>
        <w:t>A non-British reader of a novel written in British English will inevitably fail to understand the meanings of some of the words and idioms in the</w:t>
      </w:r>
      <w:r>
        <w:rPr>
          <w:spacing w:val="-13"/>
          <w:sz w:val="21"/>
        </w:rPr>
        <w:t> </w:t>
      </w:r>
      <w:r>
        <w:rPr>
          <w:sz w:val="21"/>
        </w:rPr>
        <w:t>novel.</w:t>
      </w:r>
    </w:p>
    <w:p>
      <w:pPr>
        <w:pStyle w:val="ListParagraph"/>
        <w:numPr>
          <w:ilvl w:val="0"/>
          <w:numId w:val="72"/>
        </w:numPr>
        <w:tabs>
          <w:tab w:pos="1034" w:val="left" w:leader="none"/>
        </w:tabs>
        <w:spacing w:line="240" w:lineRule="auto" w:before="3" w:after="0"/>
        <w:ind w:left="1033" w:right="0" w:hanging="333"/>
        <w:jc w:val="both"/>
        <w:rPr>
          <w:sz w:val="21"/>
        </w:rPr>
      </w:pPr>
      <w:r>
        <w:rPr>
          <w:sz w:val="21"/>
        </w:rPr>
        <w:t>No French novel that is to be sold in Britain in English translation is set in the United</w:t>
      </w:r>
      <w:r>
        <w:rPr>
          <w:spacing w:val="-30"/>
          <w:sz w:val="21"/>
        </w:rPr>
        <w:t> </w:t>
      </w:r>
      <w:r>
        <w:rPr>
          <w:sz w:val="21"/>
        </w:rPr>
        <w:t>States.</w:t>
      </w:r>
    </w:p>
    <w:p>
      <w:pPr>
        <w:pStyle w:val="ListParagraph"/>
        <w:numPr>
          <w:ilvl w:val="0"/>
          <w:numId w:val="72"/>
        </w:numPr>
        <w:tabs>
          <w:tab w:pos="1047" w:val="left" w:leader="none"/>
        </w:tabs>
        <w:spacing w:line="309" w:lineRule="auto" w:before="71" w:after="0"/>
        <w:ind w:left="700" w:right="344" w:firstLine="0"/>
        <w:jc w:val="left"/>
        <w:rPr>
          <w:sz w:val="21"/>
        </w:rPr>
      </w:pPr>
      <w:r>
        <w:rPr>
          <w:sz w:val="21"/>
        </w:rPr>
        <w:t>A British reader of a British novel will notice that the idioms and spellings used in the novel are</w:t>
      </w:r>
      <w:r>
        <w:rPr>
          <w:spacing w:val="-2"/>
          <w:sz w:val="21"/>
        </w:rPr>
        <w:t> </w:t>
      </w:r>
      <w:r>
        <w:rPr>
          <w:sz w:val="21"/>
        </w:rPr>
        <w:t>British.</w:t>
      </w:r>
    </w:p>
    <w:p>
      <w:pPr>
        <w:pStyle w:val="ListParagraph"/>
        <w:numPr>
          <w:ilvl w:val="0"/>
          <w:numId w:val="72"/>
        </w:numPr>
        <w:tabs>
          <w:tab w:pos="1023" w:val="left" w:leader="none"/>
        </w:tabs>
        <w:spacing w:line="240" w:lineRule="auto" w:before="3" w:after="0"/>
        <w:ind w:left="1022" w:right="0" w:hanging="322"/>
        <w:jc w:val="both"/>
        <w:rPr>
          <w:sz w:val="21"/>
        </w:rPr>
      </w:pPr>
      <w:r>
        <w:rPr>
          <w:sz w:val="21"/>
        </w:rPr>
        <w:t>Most French novels are not translated into both British English and American</w:t>
      </w:r>
      <w:r>
        <w:rPr>
          <w:spacing w:val="-26"/>
          <w:sz w:val="21"/>
        </w:rPr>
        <w:t> </w:t>
      </w:r>
      <w:r>
        <w:rPr>
          <w:sz w:val="21"/>
        </w:rPr>
        <w:t>English.</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0"/>
        </w:rPr>
      </w:pPr>
    </w:p>
    <w:p>
      <w:pPr>
        <w:pStyle w:val="ListParagraph"/>
        <w:numPr>
          <w:ilvl w:val="0"/>
          <w:numId w:val="49"/>
        </w:numPr>
        <w:tabs>
          <w:tab w:pos="1121" w:val="left" w:leader="none"/>
        </w:tabs>
        <w:spacing w:line="309" w:lineRule="auto" w:before="0" w:after="0"/>
        <w:ind w:left="700" w:right="134" w:firstLine="0"/>
        <w:jc w:val="both"/>
        <w:rPr>
          <w:sz w:val="21"/>
        </w:rPr>
      </w:pPr>
      <w:r>
        <w:rPr/>
        <w:drawing>
          <wp:anchor distT="0" distB="0" distL="0" distR="0" allowOverlap="1" layoutInCell="1" locked="0" behindDoc="1" simplePos="0" relativeHeight="268327703">
            <wp:simplePos x="0" y="0"/>
            <wp:positionH relativeFrom="page">
              <wp:posOffset>1153526</wp:posOffset>
            </wp:positionH>
            <wp:positionV relativeFrom="paragraph">
              <wp:posOffset>254515</wp:posOffset>
            </wp:positionV>
            <wp:extent cx="2718703" cy="2500816"/>
            <wp:effectExtent l="0" t="0" r="0" b="0"/>
            <wp:wrapNone/>
            <wp:docPr id="149" name="image2.png" descr=""/>
            <wp:cNvGraphicFramePr>
              <a:graphicFrameLocks noChangeAspect="1"/>
            </wp:cNvGraphicFramePr>
            <a:graphic>
              <a:graphicData uri="http://schemas.openxmlformats.org/drawingml/2006/picture">
                <pic:pic>
                  <pic:nvPicPr>
                    <pic:cNvPr id="15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Auditor from Acme Industries: Last week at Acme </w:t>
      </w:r>
      <w:r>
        <w:rPr>
          <w:spacing w:val="-4"/>
          <w:sz w:val="21"/>
        </w:rPr>
        <w:t>Bakery, </w:t>
      </w:r>
      <w:r>
        <w:rPr>
          <w:sz w:val="21"/>
        </w:rPr>
        <w:t>about six percent of the pastries baked during the night shift were found to be imperfect, but no imperfect pastries were found among those baked during the day shift. Pastries are inspected during the same shift in which they are baked, so clearly the night-shift quality control inspectors were more alert, despite their nighttime work hours, than the dayshift quality control</w:t>
      </w:r>
      <w:r>
        <w:rPr>
          <w:spacing w:val="-13"/>
          <w:sz w:val="21"/>
        </w:rPr>
        <w:t> </w:t>
      </w:r>
      <w:r>
        <w:rPr>
          <w:sz w:val="21"/>
        </w:rPr>
        <w:t>inspectors.</w:t>
      </w:r>
    </w:p>
    <w:p>
      <w:pPr>
        <w:pStyle w:val="BodyText"/>
        <w:spacing w:before="4"/>
        <w:rPr>
          <w:sz w:val="27"/>
        </w:rPr>
      </w:pPr>
    </w:p>
    <w:p>
      <w:pPr>
        <w:pStyle w:val="BodyText"/>
        <w:ind w:left="700"/>
        <w:jc w:val="both"/>
      </w:pPr>
      <w:r>
        <w:rPr/>
        <w:t>The argument depends on the assumption that</w:t>
      </w:r>
    </w:p>
    <w:p>
      <w:pPr>
        <w:pStyle w:val="BodyText"/>
        <w:rPr>
          <w:sz w:val="22"/>
        </w:rPr>
      </w:pPr>
    </w:p>
    <w:p>
      <w:pPr>
        <w:pStyle w:val="ListParagraph"/>
        <w:numPr>
          <w:ilvl w:val="0"/>
          <w:numId w:val="73"/>
        </w:numPr>
        <w:tabs>
          <w:tab w:pos="1047" w:val="left" w:leader="none"/>
        </w:tabs>
        <w:spacing w:line="240" w:lineRule="auto" w:before="129" w:after="0"/>
        <w:ind w:left="700" w:right="0" w:firstLine="0"/>
        <w:jc w:val="both"/>
        <w:rPr>
          <w:sz w:val="21"/>
        </w:rPr>
      </w:pPr>
      <w:r>
        <w:rPr>
          <w:sz w:val="21"/>
        </w:rPr>
        <w:t>at least some imperfect pastries were baked during the day shift at Acme Bakery last</w:t>
      </w:r>
      <w:r>
        <w:rPr>
          <w:spacing w:val="-19"/>
          <w:sz w:val="21"/>
        </w:rPr>
        <w:t> </w:t>
      </w:r>
      <w:r>
        <w:rPr>
          <w:sz w:val="21"/>
        </w:rPr>
        <w:t>week</w:t>
      </w:r>
    </w:p>
    <w:p>
      <w:pPr>
        <w:pStyle w:val="ListParagraph"/>
        <w:numPr>
          <w:ilvl w:val="0"/>
          <w:numId w:val="73"/>
        </w:numPr>
        <w:tabs>
          <w:tab w:pos="1034" w:val="left" w:leader="none"/>
        </w:tabs>
        <w:spacing w:line="309" w:lineRule="auto" w:before="70" w:after="0"/>
        <w:ind w:left="700" w:right="150" w:firstLine="0"/>
        <w:jc w:val="left"/>
        <w:rPr>
          <w:sz w:val="21"/>
        </w:rPr>
      </w:pPr>
      <w:r>
        <w:rPr>
          <w:sz w:val="21"/>
        </w:rPr>
        <w:t>not all of the pastries that the night-shift quality control inspectors judged to be imperfect were in fact</w:t>
      </w:r>
      <w:r>
        <w:rPr>
          <w:spacing w:val="-6"/>
          <w:sz w:val="21"/>
        </w:rPr>
        <w:t> </w:t>
      </w:r>
      <w:r>
        <w:rPr>
          <w:sz w:val="21"/>
        </w:rPr>
        <w:t>imperfect</w:t>
      </w:r>
    </w:p>
    <w:p>
      <w:pPr>
        <w:pStyle w:val="ListParagraph"/>
        <w:numPr>
          <w:ilvl w:val="0"/>
          <w:numId w:val="73"/>
        </w:numPr>
        <w:tabs>
          <w:tab w:pos="1034" w:val="left" w:leader="none"/>
        </w:tabs>
        <w:spacing w:line="309" w:lineRule="auto" w:before="3" w:after="0"/>
        <w:ind w:left="700" w:right="311" w:firstLine="0"/>
        <w:jc w:val="left"/>
        <w:rPr>
          <w:sz w:val="21"/>
        </w:rPr>
      </w:pPr>
      <w:r>
        <w:rPr>
          <w:sz w:val="21"/>
        </w:rPr>
        <w:t>the night-shift quality control inspectors received more training in quality control procedures than did the day-shift quality control</w:t>
      </w:r>
      <w:r>
        <w:rPr>
          <w:spacing w:val="-10"/>
          <w:sz w:val="21"/>
        </w:rPr>
        <w:t> </w:t>
      </w:r>
      <w:r>
        <w:rPr>
          <w:sz w:val="21"/>
        </w:rPr>
        <w:t>inspectors</w:t>
      </w:r>
    </w:p>
    <w:p>
      <w:pPr>
        <w:pStyle w:val="ListParagraph"/>
        <w:numPr>
          <w:ilvl w:val="0"/>
          <w:numId w:val="73"/>
        </w:numPr>
        <w:tabs>
          <w:tab w:pos="1047" w:val="left" w:leader="none"/>
        </w:tabs>
        <w:spacing w:line="309" w:lineRule="auto" w:before="3" w:after="0"/>
        <w:ind w:left="700" w:right="318" w:firstLine="0"/>
        <w:jc w:val="left"/>
        <w:rPr>
          <w:sz w:val="21"/>
        </w:rPr>
      </w:pPr>
      <w:r>
        <w:rPr>
          <w:sz w:val="21"/>
        </w:rPr>
        <w:t>in a normal week, fewer than six percent of the pastries baked during the night shift at Acme Bakery are found to be</w:t>
      </w:r>
      <w:r>
        <w:rPr>
          <w:spacing w:val="-5"/>
          <w:sz w:val="21"/>
        </w:rPr>
        <w:t> </w:t>
      </w:r>
      <w:r>
        <w:rPr>
          <w:sz w:val="21"/>
        </w:rPr>
        <w:t>imperfect</w:t>
      </w:r>
    </w:p>
    <w:p>
      <w:pPr>
        <w:pStyle w:val="ListParagraph"/>
        <w:numPr>
          <w:ilvl w:val="0"/>
          <w:numId w:val="73"/>
        </w:numPr>
        <w:tabs>
          <w:tab w:pos="1023" w:val="left" w:leader="none"/>
        </w:tabs>
        <w:spacing w:line="240" w:lineRule="auto" w:before="3" w:after="0"/>
        <w:ind w:left="1022" w:right="0" w:hanging="322"/>
        <w:jc w:val="both"/>
        <w:rPr>
          <w:sz w:val="21"/>
        </w:rPr>
      </w:pPr>
      <w:r>
        <w:rPr>
          <w:sz w:val="21"/>
        </w:rPr>
        <w:t>there are only two shifts per day at Acme Bakery, a day shift and a night</w:t>
      </w:r>
      <w:r>
        <w:rPr>
          <w:spacing w:val="-16"/>
          <w:sz w:val="21"/>
        </w:rPr>
        <w:t> </w:t>
      </w:r>
      <w:r>
        <w:rPr>
          <w:sz w:val="21"/>
        </w:rPr>
        <w:t>shift</w:t>
      </w:r>
    </w:p>
    <w:p>
      <w:pPr>
        <w:spacing w:after="0" w:line="240" w:lineRule="auto"/>
        <w:jc w:val="both"/>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7" w:firstLine="0"/>
        <w:jc w:val="both"/>
        <w:rPr>
          <w:sz w:val="21"/>
        </w:rPr>
      </w:pPr>
      <w:r>
        <w:rPr>
          <w:sz w:val="21"/>
        </w:rPr>
        <w:t>When amphibians first appeared on Earth millions of years ago, the amount of ultraviolet radiation penetrating </w:t>
      </w:r>
      <w:r>
        <w:rPr>
          <w:spacing w:val="-3"/>
          <w:sz w:val="21"/>
        </w:rPr>
        <w:t>Earth’s </w:t>
      </w:r>
      <w:r>
        <w:rPr>
          <w:sz w:val="21"/>
        </w:rPr>
        <w:t>atmosphere was much greater than it is </w:t>
      </w:r>
      <w:r>
        <w:rPr>
          <w:spacing w:val="-4"/>
          <w:sz w:val="21"/>
        </w:rPr>
        <w:t>today. </w:t>
      </w:r>
      <w:r>
        <w:rPr>
          <w:sz w:val="21"/>
        </w:rPr>
        <w:t>Therefore, current dramatic decreases in amphibian populations cannot be the result of recent increases in ultraviolet radiation penetrating </w:t>
      </w:r>
      <w:r>
        <w:rPr>
          <w:spacing w:val="-3"/>
          <w:sz w:val="21"/>
        </w:rPr>
        <w:t>Earth’s</w:t>
      </w:r>
      <w:r>
        <w:rPr>
          <w:sz w:val="21"/>
        </w:rPr>
        <w:t> atmosphere.</w:t>
      </w:r>
    </w:p>
    <w:p>
      <w:pPr>
        <w:pStyle w:val="BodyText"/>
        <w:spacing w:before="4"/>
        <w:rPr>
          <w:sz w:val="27"/>
        </w:rPr>
      </w:pPr>
    </w:p>
    <w:p>
      <w:pPr>
        <w:pStyle w:val="BodyText"/>
        <w:ind w:left="700"/>
        <w:jc w:val="both"/>
      </w:pPr>
      <w:r>
        <w:rPr/>
        <w:t>Which of the following is an assumption on which the argument depends?</w:t>
      </w:r>
    </w:p>
    <w:p>
      <w:pPr>
        <w:pStyle w:val="BodyText"/>
        <w:rPr>
          <w:sz w:val="22"/>
        </w:rPr>
      </w:pPr>
    </w:p>
    <w:p>
      <w:pPr>
        <w:pStyle w:val="ListParagraph"/>
        <w:numPr>
          <w:ilvl w:val="0"/>
          <w:numId w:val="74"/>
        </w:numPr>
        <w:tabs>
          <w:tab w:pos="1047" w:val="left" w:leader="none"/>
        </w:tabs>
        <w:spacing w:line="309" w:lineRule="auto" w:before="129" w:after="0"/>
        <w:ind w:left="700" w:right="309" w:firstLine="0"/>
        <w:jc w:val="left"/>
        <w:rPr>
          <w:sz w:val="21"/>
        </w:rPr>
      </w:pPr>
      <w:r>
        <w:rPr>
          <w:sz w:val="21"/>
        </w:rPr>
        <w:t>The eggs of modern amphibians are not significantly more vulnerable to ultraviolet radiation than the eggs of the first amphibians</w:t>
      </w:r>
      <w:r>
        <w:rPr>
          <w:spacing w:val="-8"/>
          <w:sz w:val="21"/>
        </w:rPr>
        <w:t> </w:t>
      </w:r>
      <w:r>
        <w:rPr>
          <w:sz w:val="21"/>
        </w:rPr>
        <w:t>were.</w:t>
      </w:r>
    </w:p>
    <w:p>
      <w:pPr>
        <w:pStyle w:val="ListParagraph"/>
        <w:numPr>
          <w:ilvl w:val="0"/>
          <w:numId w:val="74"/>
        </w:numPr>
        <w:tabs>
          <w:tab w:pos="1034" w:val="left" w:leader="none"/>
        </w:tabs>
        <w:spacing w:line="309" w:lineRule="auto" w:before="2" w:after="0"/>
        <w:ind w:left="700" w:right="203" w:firstLine="0"/>
        <w:jc w:val="left"/>
        <w:rPr>
          <w:sz w:val="21"/>
        </w:rPr>
      </w:pPr>
      <w:r>
        <w:rPr/>
        <w:pict>
          <v:shape style="position:absolute;margin-left:291.430023pt;margin-top:8.522685pt;width:194.7pt;height:183pt;mso-position-horizontal-relative:page;mso-position-vertical-relative:paragraph;z-index:-107680"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Modern amphibians are not as likely as the first amphibians were to live in habitats that shield them from ultraviolet</w:t>
      </w:r>
      <w:r>
        <w:rPr>
          <w:spacing w:val="-9"/>
          <w:sz w:val="21"/>
        </w:rPr>
        <w:t> </w:t>
      </w:r>
      <w:r>
        <w:rPr>
          <w:sz w:val="21"/>
        </w:rPr>
        <w:t>radiation.</w:t>
      </w:r>
    </w:p>
    <w:p>
      <w:pPr>
        <w:pStyle w:val="ListParagraph"/>
        <w:numPr>
          <w:ilvl w:val="0"/>
          <w:numId w:val="74"/>
        </w:numPr>
        <w:tabs>
          <w:tab w:pos="1032" w:val="left" w:leader="none"/>
        </w:tabs>
        <w:spacing w:line="309" w:lineRule="auto" w:before="3" w:after="0"/>
        <w:ind w:left="700" w:right="587" w:firstLine="0"/>
        <w:jc w:val="left"/>
        <w:rPr>
          <w:sz w:val="21"/>
        </w:rPr>
      </w:pPr>
      <w:r>
        <w:rPr>
          <w:sz w:val="21"/>
        </w:rPr>
        <w:t>Populations of modern amphibians are not able to adapt to changing levels of radiation as readily as populations of early amphibians</w:t>
      </w:r>
      <w:r>
        <w:rPr>
          <w:spacing w:val="-11"/>
          <w:sz w:val="21"/>
        </w:rPr>
        <w:t> </w:t>
      </w:r>
      <w:r>
        <w:rPr>
          <w:sz w:val="21"/>
        </w:rPr>
        <w:t>were.</w:t>
      </w:r>
    </w:p>
    <w:p>
      <w:pPr>
        <w:pStyle w:val="ListParagraph"/>
        <w:numPr>
          <w:ilvl w:val="0"/>
          <w:numId w:val="74"/>
        </w:numPr>
        <w:tabs>
          <w:tab w:pos="1047" w:val="left" w:leader="none"/>
        </w:tabs>
        <w:spacing w:line="309" w:lineRule="auto" w:before="3" w:after="0"/>
        <w:ind w:left="700" w:right="539" w:firstLine="0"/>
        <w:jc w:val="left"/>
        <w:rPr>
          <w:sz w:val="21"/>
        </w:rPr>
      </w:pPr>
      <w:r>
        <w:rPr>
          <w:sz w:val="21"/>
        </w:rPr>
        <w:t>The skin of amphibians is generally more sensitive to ultraviolet radiation than the skin of other animals</w:t>
      </w:r>
      <w:r>
        <w:rPr>
          <w:spacing w:val="-6"/>
          <w:sz w:val="21"/>
        </w:rPr>
        <w:t> </w:t>
      </w:r>
      <w:r>
        <w:rPr>
          <w:sz w:val="21"/>
        </w:rPr>
        <w:t>is.</w:t>
      </w:r>
    </w:p>
    <w:p>
      <w:pPr>
        <w:pStyle w:val="ListParagraph"/>
        <w:numPr>
          <w:ilvl w:val="0"/>
          <w:numId w:val="74"/>
        </w:numPr>
        <w:tabs>
          <w:tab w:pos="1023" w:val="left" w:leader="none"/>
        </w:tabs>
        <w:spacing w:line="240" w:lineRule="auto" w:before="3" w:after="0"/>
        <w:ind w:left="1022" w:right="0" w:hanging="322"/>
        <w:jc w:val="both"/>
        <w:rPr>
          <w:sz w:val="21"/>
        </w:rPr>
      </w:pPr>
      <w:r>
        <w:rPr>
          <w:sz w:val="21"/>
        </w:rPr>
        <w:t>The skin of amphibians is less sensitive to ultraviolet radiation than to other types of</w:t>
      </w:r>
      <w:r>
        <w:rPr>
          <w:spacing w:val="-27"/>
          <w:sz w:val="21"/>
        </w:rPr>
        <w:t> </w:t>
      </w:r>
      <w:r>
        <w:rPr>
          <w:sz w:val="21"/>
        </w:rPr>
        <w:t>radiation.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0"/>
        </w:rPr>
      </w:pPr>
    </w:p>
    <w:p>
      <w:pPr>
        <w:pStyle w:val="ListParagraph"/>
        <w:numPr>
          <w:ilvl w:val="0"/>
          <w:numId w:val="49"/>
        </w:numPr>
        <w:tabs>
          <w:tab w:pos="1121" w:val="left" w:leader="none"/>
        </w:tabs>
        <w:spacing w:line="309" w:lineRule="auto" w:before="0" w:after="0"/>
        <w:ind w:left="700" w:right="132" w:firstLine="0"/>
        <w:jc w:val="both"/>
        <w:rPr>
          <w:sz w:val="21"/>
        </w:rPr>
      </w:pPr>
      <w:r>
        <w:rPr/>
        <w:drawing>
          <wp:anchor distT="0" distB="0" distL="0" distR="0" allowOverlap="1" layoutInCell="1" locked="0" behindDoc="1" simplePos="0" relativeHeight="268327751">
            <wp:simplePos x="0" y="0"/>
            <wp:positionH relativeFrom="page">
              <wp:posOffset>1153526</wp:posOffset>
            </wp:positionH>
            <wp:positionV relativeFrom="paragraph">
              <wp:posOffset>-141725</wp:posOffset>
            </wp:positionV>
            <wp:extent cx="2718703" cy="2500816"/>
            <wp:effectExtent l="0" t="0" r="0" b="0"/>
            <wp:wrapNone/>
            <wp:docPr id="151" name="image2.png" descr=""/>
            <wp:cNvGraphicFramePr>
              <a:graphicFrameLocks noChangeAspect="1"/>
            </wp:cNvGraphicFramePr>
            <a:graphic>
              <a:graphicData uri="http://schemas.openxmlformats.org/drawingml/2006/picture">
                <pic:pic>
                  <pic:nvPicPr>
                    <pic:cNvPr id="15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Legislator: </w:t>
      </w:r>
      <w:r>
        <w:rPr>
          <w:spacing w:val="-9"/>
          <w:sz w:val="21"/>
        </w:rPr>
        <w:t>We </w:t>
      </w:r>
      <w:r>
        <w:rPr>
          <w:sz w:val="21"/>
        </w:rPr>
        <w:t>should not waste any more of the taxpayers’ money on the government’s job-creation program. The unemployment rate in this country has actually risen since the program was begun, so the program has clearly been a</w:t>
      </w:r>
      <w:r>
        <w:rPr>
          <w:spacing w:val="-12"/>
          <w:sz w:val="21"/>
        </w:rPr>
        <w:t> </w:t>
      </w:r>
      <w:r>
        <w:rPr>
          <w:sz w:val="21"/>
        </w:rPr>
        <w:t>failure.</w:t>
      </w:r>
    </w:p>
    <w:p>
      <w:pPr>
        <w:pStyle w:val="BodyText"/>
        <w:spacing w:before="4"/>
        <w:rPr>
          <w:sz w:val="27"/>
        </w:rPr>
      </w:pPr>
    </w:p>
    <w:p>
      <w:pPr>
        <w:pStyle w:val="BodyText"/>
        <w:ind w:left="700"/>
        <w:jc w:val="both"/>
      </w:pPr>
      <w:r>
        <w:rPr/>
        <w:t>Which of the following is an assumption on which the legislator’s argument depends?</w:t>
      </w:r>
    </w:p>
    <w:p>
      <w:pPr>
        <w:pStyle w:val="BodyText"/>
        <w:rPr>
          <w:sz w:val="22"/>
        </w:rPr>
      </w:pPr>
    </w:p>
    <w:p>
      <w:pPr>
        <w:pStyle w:val="ListParagraph"/>
        <w:numPr>
          <w:ilvl w:val="0"/>
          <w:numId w:val="75"/>
        </w:numPr>
        <w:tabs>
          <w:tab w:pos="1047" w:val="left" w:leader="none"/>
        </w:tabs>
        <w:spacing w:line="240" w:lineRule="auto" w:before="129" w:after="0"/>
        <w:ind w:left="700" w:right="0" w:firstLine="0"/>
        <w:jc w:val="both"/>
        <w:rPr>
          <w:sz w:val="21"/>
        </w:rPr>
      </w:pPr>
      <w:r>
        <w:rPr>
          <w:sz w:val="21"/>
        </w:rPr>
        <w:t>The budget of the job-creation program has typically increased every</w:t>
      </w:r>
      <w:r>
        <w:rPr>
          <w:spacing w:val="-18"/>
          <w:sz w:val="21"/>
        </w:rPr>
        <w:t> </w:t>
      </w:r>
      <w:r>
        <w:rPr>
          <w:sz w:val="21"/>
        </w:rPr>
        <w:t>year.</w:t>
      </w:r>
    </w:p>
    <w:p>
      <w:pPr>
        <w:pStyle w:val="ListParagraph"/>
        <w:numPr>
          <w:ilvl w:val="0"/>
          <w:numId w:val="75"/>
        </w:numPr>
        <w:tabs>
          <w:tab w:pos="1034" w:val="left" w:leader="none"/>
        </w:tabs>
        <w:spacing w:line="309" w:lineRule="auto" w:before="70" w:after="0"/>
        <w:ind w:left="700" w:right="837" w:firstLine="0"/>
        <w:jc w:val="left"/>
        <w:rPr>
          <w:sz w:val="21"/>
        </w:rPr>
      </w:pPr>
      <w:r>
        <w:rPr>
          <w:sz w:val="21"/>
        </w:rPr>
        <w:t>The unemployment rate would not have risen even more than it has if the job- creation program had not been in</w:t>
      </w:r>
      <w:r>
        <w:rPr>
          <w:spacing w:val="-5"/>
          <w:sz w:val="21"/>
        </w:rPr>
        <w:t> </w:t>
      </w:r>
      <w:r>
        <w:rPr>
          <w:sz w:val="21"/>
        </w:rPr>
        <w:t>existence.</w:t>
      </w:r>
    </w:p>
    <w:p>
      <w:pPr>
        <w:pStyle w:val="ListParagraph"/>
        <w:numPr>
          <w:ilvl w:val="0"/>
          <w:numId w:val="75"/>
        </w:numPr>
        <w:tabs>
          <w:tab w:pos="1034" w:val="left" w:leader="none"/>
        </w:tabs>
        <w:spacing w:line="309" w:lineRule="auto" w:before="3" w:after="0"/>
        <w:ind w:left="700" w:right="174" w:firstLine="0"/>
        <w:jc w:val="left"/>
        <w:rPr>
          <w:sz w:val="21"/>
        </w:rPr>
      </w:pPr>
      <w:r>
        <w:rPr>
          <w:sz w:val="21"/>
        </w:rPr>
        <w:t>The unemployment rate is higher now than at any time before the inception of the job-creation program.</w:t>
      </w:r>
    </w:p>
    <w:p>
      <w:pPr>
        <w:pStyle w:val="ListParagraph"/>
        <w:numPr>
          <w:ilvl w:val="0"/>
          <w:numId w:val="75"/>
        </w:numPr>
        <w:tabs>
          <w:tab w:pos="1047" w:val="left" w:leader="none"/>
        </w:tabs>
        <w:spacing w:line="309" w:lineRule="auto" w:before="3" w:after="0"/>
        <w:ind w:left="700" w:right="713" w:firstLine="0"/>
        <w:jc w:val="left"/>
        <w:rPr>
          <w:sz w:val="21"/>
        </w:rPr>
      </w:pPr>
      <w:r>
        <w:rPr>
          <w:sz w:val="21"/>
        </w:rPr>
        <w:t>If the job-creation program had been run more efficiently, it could have better served its purpose.</w:t>
      </w:r>
    </w:p>
    <w:p>
      <w:pPr>
        <w:pStyle w:val="ListParagraph"/>
        <w:numPr>
          <w:ilvl w:val="0"/>
          <w:numId w:val="75"/>
        </w:numPr>
        <w:tabs>
          <w:tab w:pos="1023" w:val="left" w:leader="none"/>
        </w:tabs>
        <w:spacing w:line="309" w:lineRule="auto" w:before="3" w:after="0"/>
        <w:ind w:left="700" w:right="669" w:firstLine="0"/>
        <w:jc w:val="left"/>
        <w:rPr>
          <w:sz w:val="21"/>
        </w:rPr>
      </w:pPr>
      <w:r>
        <w:rPr>
          <w:sz w:val="21"/>
        </w:rPr>
        <w:t>Other government programs are no more effective in reducing unemployment than is the job-creation</w:t>
      </w:r>
      <w:r>
        <w:rPr>
          <w:spacing w:val="-8"/>
          <w:sz w:val="21"/>
        </w:rPr>
        <w:t> </w:t>
      </w:r>
      <w:r>
        <w:rPr>
          <w:sz w:val="21"/>
        </w:rPr>
        <w:t>program.</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1" w:firstLine="0"/>
        <w:jc w:val="both"/>
        <w:rPr>
          <w:sz w:val="21"/>
        </w:rPr>
      </w:pPr>
      <w:r>
        <w:rPr>
          <w:sz w:val="21"/>
        </w:rPr>
        <w:t>Legislator: We should not waste any more of the taxpayers’ money on the government’s job-creation program. The unemployment rate in this country has actually risen since the program was begun, so the program has clearly been a</w:t>
      </w:r>
      <w:r>
        <w:rPr>
          <w:spacing w:val="-12"/>
          <w:sz w:val="21"/>
        </w:rPr>
        <w:t> </w:t>
      </w:r>
      <w:r>
        <w:rPr>
          <w:sz w:val="21"/>
        </w:rPr>
        <w:t>failure.</w:t>
      </w:r>
    </w:p>
    <w:p>
      <w:pPr>
        <w:pStyle w:val="BodyText"/>
        <w:spacing w:before="4"/>
        <w:rPr>
          <w:sz w:val="27"/>
        </w:rPr>
      </w:pPr>
    </w:p>
    <w:p>
      <w:pPr>
        <w:pStyle w:val="BodyText"/>
        <w:ind w:left="700"/>
        <w:jc w:val="both"/>
      </w:pPr>
      <w:r>
        <w:rPr/>
        <w:t>Which of the following is an assumption on which the legislator’s argument depends?</w:t>
      </w:r>
    </w:p>
    <w:p>
      <w:pPr>
        <w:pStyle w:val="BodyText"/>
        <w:rPr>
          <w:sz w:val="22"/>
        </w:rPr>
      </w:pPr>
    </w:p>
    <w:p>
      <w:pPr>
        <w:pStyle w:val="ListParagraph"/>
        <w:numPr>
          <w:ilvl w:val="0"/>
          <w:numId w:val="76"/>
        </w:numPr>
        <w:tabs>
          <w:tab w:pos="1047" w:val="left" w:leader="none"/>
        </w:tabs>
        <w:spacing w:line="240" w:lineRule="auto" w:before="129" w:after="0"/>
        <w:ind w:left="700" w:right="0" w:firstLine="0"/>
        <w:jc w:val="both"/>
        <w:rPr>
          <w:sz w:val="21"/>
        </w:rPr>
      </w:pPr>
      <w:r>
        <w:rPr>
          <w:sz w:val="21"/>
        </w:rPr>
        <w:t>The budget of the job-creation program has typically increased every</w:t>
      </w:r>
      <w:r>
        <w:rPr>
          <w:spacing w:val="-18"/>
          <w:sz w:val="21"/>
        </w:rPr>
        <w:t> </w:t>
      </w:r>
      <w:r>
        <w:rPr>
          <w:sz w:val="21"/>
        </w:rPr>
        <w:t>year.</w:t>
      </w:r>
    </w:p>
    <w:p>
      <w:pPr>
        <w:pStyle w:val="ListParagraph"/>
        <w:numPr>
          <w:ilvl w:val="0"/>
          <w:numId w:val="76"/>
        </w:numPr>
        <w:tabs>
          <w:tab w:pos="1034" w:val="left" w:leader="none"/>
        </w:tabs>
        <w:spacing w:line="309" w:lineRule="auto" w:before="70" w:after="0"/>
        <w:ind w:left="700" w:right="837" w:firstLine="0"/>
        <w:jc w:val="left"/>
        <w:rPr>
          <w:sz w:val="21"/>
        </w:rPr>
      </w:pPr>
      <w:r>
        <w:rPr>
          <w:sz w:val="21"/>
        </w:rPr>
        <w:t>The unemployment rate would not have risen even more than it has if the job- creation program had not been in</w:t>
      </w:r>
      <w:r>
        <w:rPr>
          <w:spacing w:val="-4"/>
          <w:sz w:val="21"/>
        </w:rPr>
        <w:t> </w:t>
      </w:r>
      <w:r>
        <w:rPr>
          <w:sz w:val="21"/>
        </w:rPr>
        <w:t>existence.</w:t>
      </w:r>
    </w:p>
    <w:p>
      <w:pPr>
        <w:pStyle w:val="ListParagraph"/>
        <w:numPr>
          <w:ilvl w:val="0"/>
          <w:numId w:val="76"/>
        </w:numPr>
        <w:tabs>
          <w:tab w:pos="1034" w:val="left" w:leader="none"/>
        </w:tabs>
        <w:spacing w:line="309" w:lineRule="auto" w:before="3" w:after="0"/>
        <w:ind w:left="700" w:right="174" w:firstLine="0"/>
        <w:jc w:val="left"/>
        <w:rPr>
          <w:sz w:val="21"/>
        </w:rPr>
      </w:pPr>
      <w:r>
        <w:rPr/>
        <w:pict>
          <v:shape style="position:absolute;margin-left:291.430023pt;margin-top:8.572685pt;width:194.7pt;height:183pt;mso-position-horizontal-relative:page;mso-position-vertical-relative:paragraph;z-index:-107632" coordorigin="5829,171" coordsize="3894,3660" path="m6761,2461l6759,2435,6750,2411,6738,2387,6724,2367,6710,2349,6693,2331,6660,2307,6625,2293,6588,2285,6550,2287,6513,2297,6478,2315,6444,2339,6414,2371,6411,2383,6413,2395,6421,2403,6435,2411,6485,2421,6536,2441,6588,2469,6641,2509,6672,2525,6701,2529,6726,2523,6749,2507,6758,2483,6761,2461m6961,2783l6959,2761,6952,2735,6941,2713,6929,2691,6915,2673,6899,2657,6866,2633,6832,2619,6797,2613,6761,2615,6726,2625,6692,2641,6660,2663,6630,2691,6626,2705,6627,2719,6635,2729,6649,2737,6696,2747,6745,2767,6794,2793,6844,2829,6873,2845,6901,2851,6927,2845,6949,2829,6958,2807,6961,2783m7064,2145l7063,2121,7055,2093,7040,2065,7020,2039,6997,2017,6970,1999,6941,1983,6882,1967,6821,1969,6758,1989,6692,2029,6685,2039,6686,2049,6694,2059,6710,2065,6764,2079,6817,2103,6869,2137,6920,2179,6966,2209,7004,2217,7035,2205,7057,2171,7064,2145m7235,3704l7205,3638,7180,3612,7161,3592,7104,3565,7033,3557,6999,3561,6961,3572,6918,3589,6872,3612,6867,3512,6872,3427,6885,3359,6888,3351,6906,3307,6935,3271,6951,3248,6953,3229,6940,3213,6913,3201,6824,3195,6751,3192,6697,3192,6660,3195,6648,3196,6641,3203,6642,3214,6646,3237,6652,3262,6659,3289,6668,3317,6508,3477,6452,3397,6367,3276,6410,3233,6747,2896,6754,2880,6752,2866,6740,2854,6720,2845,6650,2838,6594,2834,6551,2833,6522,2835,6511,2835,6503,2841,6500,2851,6501,2865,6510,2891,6521,2924,6536,2966,6555,3015,6336,3233,6293,3173,6207,3053,6250,3010,6502,2757,6509,2748,6509,2739,6501,2729,6493,2721,6484,2715,6477,2714,6399,2704,6340,2700,6299,2701,6276,2706,6269,2709,6264,2714,6261,2721,6263,2732,6266,2746,6271,2764,6278,2786,6286,2810,6294,2835,6301,2855,6309,2877,6176,3010,6075,2857,6077,2844,6081,2824,6077,2804,6065,2789,6046,2781,6020,2778,5982,2791,5945,2806,5910,2824,5875,2844,5863,2854,5861,2867,5867,2883,5883,2901,5907,2928,5931,2957,5956,2989,5982,3024,6037,3104,6056,3130,5970,3216,5930,3255,5893,3287,5859,3314,5829,3334,5913,3370,5932,3340,5953,3310,5977,3283,6087,3173,6216,3354,6118,3452,6078,3490,6039,3525,6000,3556,5962,3585,6047,3619,6064,3590,6085,3561,6111,3533,6247,3397,6298,3470,6315,3495,6325,3518,6333,3541,6339,3562,6342,3583,6349,3604,6358,3619,6369,3630,6382,3635,6424,3635,6463,3632,6499,3628,6533,3623,6554,3617,6568,3608,6575,3597,6574,3582,6566,3565,6551,3532,6543,3515,6582,3477,6707,3351,6726,3404,6773,3546,6803,3634,6741,3672,6684,3712,6631,3754,6583,3799,6576,3815,6577,3826,6588,3831,6608,3830,6693,3806,6775,3789,6853,3777,6929,3771,7000,3771,7068,3778,7151,3790,7206,3782,7216,3771,7234,3753,7235,3704m7592,3377l7589,3353,7581,3327,7571,3305,7558,3283,7541,3263,7520,3245,7494,3223,7462,3197,7424,3169,7397,3147,7384,3137,7345,3101,7307,3063,7269,3021,7223,2961,7176,2897,7128,2833,7080,2767,7031,2701,6982,2633,6932,2565,6881,2493,6833,2426,6831,2425,6832,2425,6830,2421,6777,2349,6766,2337,6756,2331,6747,2329,6741,2331,6736,2337,6735,2345,6738,2355,6745,2367,6808,2465,6865,2555,6916,2637,6962,2711,7002,2777,7036,2833,7065,2883,7088,2925,7106,2959,7124,3005,7126,3045,7112,3079,7083,3107,7073,3113,7074,3123,7084,3135,7093,3143,7102,3149,7113,3151,7125,3151,7166,3147,7203,3151,7237,3167,7269,3193,7293,3221,7316,3247,7335,3275,7352,3303,7368,3331,7386,3357,7405,3383,7426,3407,7436,3417,7449,3425,7465,3433,7482,3441,7500,3445,7518,3445,7537,3441,7557,3433,7576,3417,7587,3397,7592,3377m8142,2723l8137,2711,8123,2701,8101,2691,8052,2681,8007,2677,7968,2675,7934,2675,7921,2679,7913,2685,7909,2697,7910,2713,7920,2747,7931,2779,7943,2813,7955,2845,7901,2899,7883,2919,7761,2795,7639,2673,7635,2669,7517,2553,7554,2515,7691,2377,7696,2365,7692,2353,7682,2341,7663,2331,7615,2321,7572,2313,7534,2309,7502,2309,7489,2311,7480,2317,7475,2327,7474,2341,7486,2375,7498,2409,7510,2441,7523,2471,7480,2515,7275,2311,7205,2241,7206,2233,7207,2227,7208,2219,7207,2207,7199,2197,7185,2191,7165,2189,7354,1999,7361,1985,7358,1973,7347,1963,7327,1953,7283,1943,7201,1935,7162,1933,7146,1935,7136,1941,7130,1951,7130,1963,7143,1999,7156,2033,7169,2065,7182,2097,7127,2153,6961,2319,6921,2355,6886,2385,6856,2407,6832,2425,6833,2426,6851,2433,6891,2451,6910,2461,6927,2437,6946,2411,6965,2389,6985,2367,7041,2311,7362,2633,7352,2643,7320,2675,7285,2709,7251,2737,7219,2763,7188,2783,7267,2815,7276,2801,7292,2781,7313,2757,7342,2727,7399,2669,7765,3035,7649,3151,7625,3173,7601,3193,7576,3213,7549,3233,7620,3273,7626,3261,7634,3249,7643,3235,7654,3223,7664,3211,7674,3201,7682,3191,7689,3185,7955,2919,8140,2735,8142,2723m8581,2136l8408,1963,8326,1881,8285,1835,8269,1792,8279,1751,8314,1713,8256,1655,7958,1953,8016,2011,8063,1971,8117,1963,8177,1988,8244,2046,8315,2127,8353,2197,8357,2257,8327,2304,8292,2324,8249,2329,8199,2319,8141,2295,8076,2255,8003,2201,7923,2132,7836,2048,7750,1958,7680,1875,7626,1800,7588,1732,7566,1673,7560,1620,7571,1575,7597,1538,7639,1510,7692,1500,7755,1508,7830,1533,7915,1577,8010,1638,8018,1630,8033,1615,8040,1608,7933,1500,7749,1317,7719,1347,7730,1368,7736,1386,7736,1401,7731,1413,7725,1417,7717,1421,7705,1424,7690,1426,7639,1435,7595,1449,7560,1466,7533,1486,7490,1542,7461,1602,7446,1666,7445,1736,7459,1810,7481,1875,7511,1941,7550,2007,7597,2075,7653,2143,7717,2212,7791,2281,7864,2336,7935,2380,8006,2412,8075,2432,8158,2441,8235,2431,8305,2404,8368,2358,8392,2329,8408,2310,8437,2259,8455,2203,8461,2143,8551,2166,8574,2143,8581,2136m9141,1523l9132,1487,9126,1463,9087,1397,9024,1326,9016,1333,8994,1356,9032,1401,9057,1437,9069,1463,9069,1467,9069,1479,9054,1487,9017,1474,8958,1440,8894,1395,8877,1384,8807,1340,8803,1337,8734,1310,8670,1301,8613,1311,8562,1340,8559,1337,8557,1335,8607,1271,8636,1207,8644,1143,8632,1078,8599,1014,8567,976,8545,950,8506,916,8506,1271,8487,1329,8444,1384,8260,1201,8183,1123,8155,1089,8142,1057,8145,1027,8162,1001,8210,976,8268,981,8336,1017,8413,1082,8469,1148,8500,1210,8506,1271,8506,916,8481,895,8419,858,8358,837,8298,833,8239,846,8182,876,8126,922,7854,1193,7872,1210,7903,1241,7940,1210,7978,1201,8018,1213,8059,1247,8636,1824,8670,1865,8682,1904,8672,1943,8642,1980,8689,2028,8963,1753,8956,1746,8916,1706,8880,1739,8838,1746,8792,1727,8741,1682,8490,1431,8529,1400,8579,1395,8639,1418,8709,1467,8789,1543,8866,1610,8935,1652,8998,1669,9053,1660,9101,1626,9133,1577,9141,1523m9723,994l9411,671,9378,704,9432,787,9471,864,9496,935,9505,1000,9500,1059,9481,1112,9446,1158,9414,1182,9379,1188,9344,1176,9307,1145,9027,865,9077,824,9138,814,9209,835,9291,888,9321,858,9277,814,9275,812,8984,521,8961,543,8954,551,9006,634,9027,706,9016,765,8974,812,8818,656,8739,577,8707,538,8694,502,8700,468,8726,437,8777,400,8835,382,8902,382,8976,402,9059,441,9149,499,9182,466,9095,382,8876,171,8400,648,8448,696,8485,665,8524,656,8563,668,8604,701,9182,1279,9215,1319,9227,1359,9218,1397,9187,1435,9235,1482,9529,1188,9723,994e" filled="true" fillcolor="#bebebe" stroked="false">
            <v:path arrowok="t"/>
            <v:fill opacity="32896f" type="solid"/>
            <w10:wrap type="none"/>
          </v:shape>
        </w:pict>
      </w:r>
      <w:r>
        <w:rPr>
          <w:sz w:val="21"/>
        </w:rPr>
        <w:t>The unemployment rate is higher now than at any time before the inception of the job-creation program.</w:t>
      </w:r>
    </w:p>
    <w:p>
      <w:pPr>
        <w:pStyle w:val="ListParagraph"/>
        <w:numPr>
          <w:ilvl w:val="0"/>
          <w:numId w:val="76"/>
        </w:numPr>
        <w:tabs>
          <w:tab w:pos="1047" w:val="left" w:leader="none"/>
        </w:tabs>
        <w:spacing w:line="309" w:lineRule="auto" w:before="3" w:after="0"/>
        <w:ind w:left="700" w:right="713" w:firstLine="0"/>
        <w:jc w:val="left"/>
        <w:rPr>
          <w:sz w:val="21"/>
        </w:rPr>
      </w:pPr>
      <w:r>
        <w:rPr>
          <w:sz w:val="21"/>
        </w:rPr>
        <w:t>If the job-creation program had been run more efficiently, it could have better served its purpose.</w:t>
      </w:r>
    </w:p>
    <w:p>
      <w:pPr>
        <w:pStyle w:val="ListParagraph"/>
        <w:numPr>
          <w:ilvl w:val="0"/>
          <w:numId w:val="76"/>
        </w:numPr>
        <w:tabs>
          <w:tab w:pos="1023" w:val="left" w:leader="none"/>
        </w:tabs>
        <w:spacing w:line="309" w:lineRule="auto" w:before="2" w:after="0"/>
        <w:ind w:left="700" w:right="668" w:firstLine="0"/>
        <w:jc w:val="left"/>
        <w:rPr>
          <w:sz w:val="21"/>
        </w:rPr>
      </w:pPr>
      <w:r>
        <w:rPr>
          <w:sz w:val="21"/>
        </w:rPr>
        <w:t>Other government programs are no more effective in reducing unemployment than is the job-creation</w:t>
      </w:r>
      <w:r>
        <w:rPr>
          <w:spacing w:val="-8"/>
          <w:sz w:val="21"/>
        </w:rPr>
        <w:t> </w:t>
      </w:r>
      <w:r>
        <w:rPr>
          <w:sz w:val="21"/>
        </w:rPr>
        <w:t>program.</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9"/>
        </w:rPr>
      </w:pPr>
    </w:p>
    <w:p>
      <w:pPr>
        <w:pStyle w:val="ListParagraph"/>
        <w:numPr>
          <w:ilvl w:val="0"/>
          <w:numId w:val="49"/>
        </w:numPr>
        <w:tabs>
          <w:tab w:pos="1121" w:val="left" w:leader="none"/>
        </w:tabs>
        <w:spacing w:line="309" w:lineRule="auto" w:before="1" w:after="0"/>
        <w:ind w:left="700" w:right="136" w:firstLine="0"/>
        <w:jc w:val="both"/>
        <w:rPr>
          <w:sz w:val="21"/>
        </w:rPr>
      </w:pPr>
      <w:r>
        <w:rPr/>
        <w:drawing>
          <wp:anchor distT="0" distB="0" distL="0" distR="0" allowOverlap="1" layoutInCell="1" locked="0" behindDoc="1" simplePos="0" relativeHeight="268327799">
            <wp:simplePos x="0" y="0"/>
            <wp:positionH relativeFrom="page">
              <wp:posOffset>1153526</wp:posOffset>
            </wp:positionH>
            <wp:positionV relativeFrom="paragraph">
              <wp:posOffset>-141090</wp:posOffset>
            </wp:positionV>
            <wp:extent cx="2718703" cy="2500816"/>
            <wp:effectExtent l="0" t="0" r="0" b="0"/>
            <wp:wrapNone/>
            <wp:docPr id="153" name="image2.png" descr=""/>
            <wp:cNvGraphicFramePr>
              <a:graphicFrameLocks noChangeAspect="1"/>
            </wp:cNvGraphicFramePr>
            <a:graphic>
              <a:graphicData uri="http://schemas.openxmlformats.org/drawingml/2006/picture">
                <pic:pic>
                  <pic:nvPicPr>
                    <pic:cNvPr id="15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Excavations at a Mayan site have uncovered jewelry workshops located some distance from the center of the site on roads radiating outward from the center. Since the nobility lived only in the area of the center, archaeologists conclude that these workshops made jewelry, not for the nobility, but for a middle class that must have been prosperous enough to afford</w:t>
      </w:r>
      <w:r>
        <w:rPr>
          <w:spacing w:val="-19"/>
          <w:sz w:val="21"/>
        </w:rPr>
        <w:t> </w:t>
      </w:r>
      <w:r>
        <w:rPr>
          <w:sz w:val="21"/>
        </w:rPr>
        <w:t>it.</w:t>
      </w:r>
    </w:p>
    <w:p>
      <w:pPr>
        <w:pStyle w:val="BodyText"/>
        <w:spacing w:before="4"/>
        <w:rPr>
          <w:sz w:val="27"/>
        </w:rPr>
      </w:pPr>
    </w:p>
    <w:p>
      <w:pPr>
        <w:pStyle w:val="BodyText"/>
        <w:spacing w:line="309" w:lineRule="auto" w:before="1"/>
        <w:ind w:left="700" w:right="408"/>
      </w:pPr>
      <w:r>
        <w:rPr/>
        <w:t>The archaeologists' argument assumes which of the following about the artisans who worked in the workshops'</w:t>
      </w:r>
    </w:p>
    <w:p>
      <w:pPr>
        <w:pStyle w:val="BodyText"/>
        <w:spacing w:before="4"/>
        <w:rPr>
          <w:sz w:val="27"/>
        </w:rPr>
      </w:pPr>
    </w:p>
    <w:p>
      <w:pPr>
        <w:pStyle w:val="ListParagraph"/>
        <w:numPr>
          <w:ilvl w:val="0"/>
          <w:numId w:val="77"/>
        </w:numPr>
        <w:tabs>
          <w:tab w:pos="1047" w:val="left" w:leader="none"/>
        </w:tabs>
        <w:spacing w:line="240" w:lineRule="auto" w:before="1" w:after="0"/>
        <w:ind w:left="700" w:right="0" w:firstLine="0"/>
        <w:jc w:val="both"/>
        <w:rPr>
          <w:sz w:val="21"/>
        </w:rPr>
      </w:pPr>
      <w:r>
        <w:rPr>
          <w:sz w:val="21"/>
        </w:rPr>
        <w:t>They were themselves prosperous members of a middle</w:t>
      </w:r>
      <w:r>
        <w:rPr>
          <w:spacing w:val="-11"/>
          <w:sz w:val="21"/>
        </w:rPr>
        <w:t> </w:t>
      </w:r>
      <w:r>
        <w:rPr>
          <w:sz w:val="21"/>
        </w:rPr>
        <w:t>class.</w:t>
      </w:r>
    </w:p>
    <w:p>
      <w:pPr>
        <w:pStyle w:val="ListParagraph"/>
        <w:numPr>
          <w:ilvl w:val="0"/>
          <w:numId w:val="77"/>
        </w:numPr>
        <w:tabs>
          <w:tab w:pos="1034" w:val="left" w:leader="none"/>
        </w:tabs>
        <w:spacing w:line="240" w:lineRule="auto" w:before="71" w:after="0"/>
        <w:ind w:left="1033" w:right="0" w:hanging="333"/>
        <w:jc w:val="both"/>
        <w:rPr>
          <w:sz w:val="21"/>
        </w:rPr>
      </w:pPr>
      <w:r>
        <w:rPr>
          <w:sz w:val="21"/>
        </w:rPr>
        <w:t>They lived near their</w:t>
      </w:r>
      <w:r>
        <w:rPr>
          <w:spacing w:val="-6"/>
          <w:sz w:val="21"/>
        </w:rPr>
        <w:t> </w:t>
      </w:r>
      <w:r>
        <w:rPr>
          <w:sz w:val="21"/>
        </w:rPr>
        <w:t>workshops.</w:t>
      </w:r>
    </w:p>
    <w:p>
      <w:pPr>
        <w:pStyle w:val="ListParagraph"/>
        <w:numPr>
          <w:ilvl w:val="0"/>
          <w:numId w:val="77"/>
        </w:numPr>
        <w:tabs>
          <w:tab w:pos="1034" w:val="left" w:leader="none"/>
        </w:tabs>
        <w:spacing w:line="240" w:lineRule="auto" w:before="70" w:after="0"/>
        <w:ind w:left="1033" w:right="0" w:hanging="333"/>
        <w:jc w:val="both"/>
        <w:rPr>
          <w:sz w:val="21"/>
        </w:rPr>
      </w:pPr>
      <w:r>
        <w:rPr>
          <w:sz w:val="21"/>
        </w:rPr>
        <w:t>Their products were not made from the same materials as was jewelry for the</w:t>
      </w:r>
      <w:r>
        <w:rPr>
          <w:spacing w:val="-27"/>
          <w:sz w:val="21"/>
        </w:rPr>
        <w:t> </w:t>
      </w:r>
      <w:r>
        <w:rPr>
          <w:sz w:val="21"/>
        </w:rPr>
        <w:t>nobility.</w:t>
      </w:r>
    </w:p>
    <w:p>
      <w:pPr>
        <w:pStyle w:val="ListParagraph"/>
        <w:numPr>
          <w:ilvl w:val="0"/>
          <w:numId w:val="77"/>
        </w:numPr>
        <w:tabs>
          <w:tab w:pos="1047" w:val="left" w:leader="none"/>
        </w:tabs>
        <w:spacing w:line="240" w:lineRule="auto" w:before="70" w:after="0"/>
        <w:ind w:left="700" w:right="0" w:firstLine="0"/>
        <w:jc w:val="both"/>
        <w:rPr>
          <w:sz w:val="21"/>
        </w:rPr>
      </w:pPr>
      <w:r>
        <w:rPr>
          <w:sz w:val="21"/>
        </w:rPr>
        <w:t>They worked full-time at making jewelry and did not engage in</w:t>
      </w:r>
      <w:r>
        <w:rPr>
          <w:spacing w:val="-17"/>
          <w:sz w:val="21"/>
        </w:rPr>
        <w:t> </w:t>
      </w:r>
      <w:r>
        <w:rPr>
          <w:sz w:val="21"/>
        </w:rPr>
        <w:t>farming</w:t>
      </w:r>
    </w:p>
    <w:p>
      <w:pPr>
        <w:pStyle w:val="ListParagraph"/>
        <w:numPr>
          <w:ilvl w:val="0"/>
          <w:numId w:val="77"/>
        </w:numPr>
        <w:tabs>
          <w:tab w:pos="1023" w:val="left" w:leader="none"/>
        </w:tabs>
        <w:spacing w:line="309" w:lineRule="auto" w:before="70" w:after="0"/>
        <w:ind w:left="700" w:right="149" w:firstLine="0"/>
        <w:jc w:val="left"/>
        <w:rPr>
          <w:sz w:val="21"/>
        </w:rPr>
      </w:pPr>
      <w:r>
        <w:rPr>
          <w:sz w:val="21"/>
        </w:rPr>
        <w:t>They did not take the jewelry they had made in the workshops to clients who were members of the</w:t>
      </w:r>
      <w:r>
        <w:rPr>
          <w:spacing w:val="-7"/>
          <w:sz w:val="21"/>
        </w:rPr>
        <w:t> </w:t>
      </w:r>
      <w:r>
        <w:rPr>
          <w:sz w:val="21"/>
        </w:rPr>
        <w:t>nobility.</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8" w:firstLine="0"/>
        <w:jc w:val="both"/>
        <w:rPr>
          <w:sz w:val="21"/>
        </w:rPr>
      </w:pPr>
      <w:r>
        <w:rPr>
          <w:sz w:val="21"/>
        </w:rPr>
        <w:t>An economist concluded that Kregg Company deliberately discriminated against people with a history of union affiliation in hiring workers for its new plant. The economist's evidence is that, of the 1,500 people hired to work at the new plant, only 100 had ever belonged to a labor union, whereas in Kregg Company's older plants, a much higher proportion of workers have a history of union</w:t>
      </w:r>
      <w:r>
        <w:rPr>
          <w:spacing w:val="-7"/>
          <w:sz w:val="21"/>
        </w:rPr>
        <w:t> </w:t>
      </w:r>
      <w:r>
        <w:rPr>
          <w:sz w:val="21"/>
        </w:rPr>
        <w:t>affiliation.</w:t>
      </w:r>
    </w:p>
    <w:p>
      <w:pPr>
        <w:pStyle w:val="BodyText"/>
        <w:spacing w:before="4"/>
        <w:rPr>
          <w:sz w:val="27"/>
        </w:rPr>
      </w:pPr>
    </w:p>
    <w:p>
      <w:pPr>
        <w:pStyle w:val="BodyText"/>
        <w:ind w:left="700"/>
        <w:jc w:val="both"/>
      </w:pPr>
      <w:r>
        <w:rPr/>
        <w:t>Which of the following is an assumption on which the economist's argument depends?</w:t>
      </w:r>
    </w:p>
    <w:p>
      <w:pPr>
        <w:pStyle w:val="BodyText"/>
        <w:rPr>
          <w:sz w:val="22"/>
        </w:rPr>
      </w:pPr>
    </w:p>
    <w:p>
      <w:pPr>
        <w:pStyle w:val="ListParagraph"/>
        <w:numPr>
          <w:ilvl w:val="0"/>
          <w:numId w:val="78"/>
        </w:numPr>
        <w:tabs>
          <w:tab w:pos="1047" w:val="left" w:leader="none"/>
        </w:tabs>
        <w:spacing w:line="309" w:lineRule="auto" w:before="129" w:after="0"/>
        <w:ind w:left="700" w:right="198" w:firstLine="0"/>
        <w:jc w:val="left"/>
        <w:rPr>
          <w:sz w:val="21"/>
        </w:rPr>
      </w:pPr>
      <w:r>
        <w:rPr/>
        <w:pict>
          <v:shape style="position:absolute;margin-left:291.430023pt;margin-top:30.472721pt;width:194.7pt;height:183pt;mso-position-horizontal-relative:page;mso-position-vertical-relative:paragraph;z-index:-107584"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None of the people with a history of union affiliation who were hired to work at the new plant were union</w:t>
      </w:r>
      <w:r>
        <w:rPr>
          <w:spacing w:val="-3"/>
          <w:sz w:val="21"/>
        </w:rPr>
        <w:t> </w:t>
      </w:r>
      <w:r>
        <w:rPr>
          <w:sz w:val="21"/>
        </w:rPr>
        <w:t>organizers.</w:t>
      </w:r>
    </w:p>
    <w:p>
      <w:pPr>
        <w:pStyle w:val="ListParagraph"/>
        <w:numPr>
          <w:ilvl w:val="0"/>
          <w:numId w:val="78"/>
        </w:numPr>
        <w:tabs>
          <w:tab w:pos="1034" w:val="left" w:leader="none"/>
        </w:tabs>
        <w:spacing w:line="309" w:lineRule="auto" w:before="2" w:after="0"/>
        <w:ind w:left="700" w:right="497" w:firstLine="0"/>
        <w:jc w:val="left"/>
        <w:rPr>
          <w:sz w:val="21"/>
        </w:rPr>
      </w:pPr>
      <w:r>
        <w:rPr>
          <w:sz w:val="21"/>
        </w:rPr>
        <w:t>Applicants for jobs at the new plant were not asked by Kregg's recruiters whether they had ever belonged to a labor</w:t>
      </w:r>
      <w:r>
        <w:rPr>
          <w:spacing w:val="-6"/>
          <w:sz w:val="21"/>
        </w:rPr>
        <w:t> </w:t>
      </w:r>
      <w:r>
        <w:rPr>
          <w:sz w:val="21"/>
        </w:rPr>
        <w:t>union.</w:t>
      </w:r>
    </w:p>
    <w:p>
      <w:pPr>
        <w:pStyle w:val="ListParagraph"/>
        <w:numPr>
          <w:ilvl w:val="0"/>
          <w:numId w:val="78"/>
        </w:numPr>
        <w:tabs>
          <w:tab w:pos="1034" w:val="left" w:leader="none"/>
        </w:tabs>
        <w:spacing w:line="309" w:lineRule="auto" w:before="2" w:after="0"/>
        <w:ind w:left="700" w:right="350" w:firstLine="0"/>
        <w:jc w:val="left"/>
        <w:rPr>
          <w:sz w:val="21"/>
        </w:rPr>
      </w:pPr>
      <w:r>
        <w:rPr>
          <w:sz w:val="21"/>
        </w:rPr>
        <w:t>In the plants of some of Kregg's competitors, the workforce consists predominantly of union members.</w:t>
      </w:r>
    </w:p>
    <w:p>
      <w:pPr>
        <w:pStyle w:val="ListParagraph"/>
        <w:numPr>
          <w:ilvl w:val="0"/>
          <w:numId w:val="78"/>
        </w:numPr>
        <w:tabs>
          <w:tab w:pos="1047" w:val="left" w:leader="none"/>
        </w:tabs>
        <w:spacing w:line="309" w:lineRule="auto" w:before="2" w:after="0"/>
        <w:ind w:left="700" w:right="272" w:firstLine="0"/>
        <w:jc w:val="left"/>
        <w:rPr>
          <w:sz w:val="21"/>
        </w:rPr>
      </w:pPr>
      <w:r>
        <w:rPr>
          <w:sz w:val="21"/>
        </w:rPr>
        <w:t>The company believes that the cost of running the new plant will be lower if labor unions are not represented in the</w:t>
      </w:r>
      <w:r>
        <w:rPr>
          <w:spacing w:val="-4"/>
          <w:sz w:val="21"/>
        </w:rPr>
        <w:t> </w:t>
      </w:r>
      <w:r>
        <w:rPr>
          <w:sz w:val="21"/>
        </w:rPr>
        <w:t>workforce.</w:t>
      </w:r>
    </w:p>
    <w:p>
      <w:pPr>
        <w:pStyle w:val="ListParagraph"/>
        <w:numPr>
          <w:ilvl w:val="0"/>
          <w:numId w:val="78"/>
        </w:numPr>
        <w:tabs>
          <w:tab w:pos="1023" w:val="left" w:leader="none"/>
        </w:tabs>
        <w:spacing w:line="309" w:lineRule="auto" w:before="2" w:after="0"/>
        <w:ind w:left="700" w:right="218" w:firstLine="0"/>
        <w:jc w:val="left"/>
        <w:rPr>
          <w:sz w:val="21"/>
        </w:rPr>
      </w:pPr>
      <w:r>
        <w:rPr>
          <w:sz w:val="21"/>
        </w:rPr>
        <w:t>The pool of potential candidates for jobs at the new plant included some people, in addition to those Kregg hired, with a history of union</w:t>
      </w:r>
      <w:r>
        <w:rPr>
          <w:spacing w:val="-17"/>
          <w:sz w:val="21"/>
        </w:rPr>
        <w:t> </w:t>
      </w:r>
      <w:r>
        <w:rPr>
          <w:sz w:val="21"/>
        </w:rPr>
        <w:t>affiliation.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49"/>
        </w:numPr>
        <w:tabs>
          <w:tab w:pos="1121" w:val="left" w:leader="none"/>
        </w:tabs>
        <w:spacing w:line="309" w:lineRule="auto" w:before="0" w:after="0"/>
        <w:ind w:left="700" w:right="134" w:firstLine="0"/>
        <w:jc w:val="both"/>
        <w:rPr>
          <w:sz w:val="21"/>
        </w:rPr>
      </w:pPr>
      <w:r>
        <w:rPr/>
        <w:drawing>
          <wp:anchor distT="0" distB="0" distL="0" distR="0" allowOverlap="1" layoutInCell="1" locked="0" behindDoc="1" simplePos="0" relativeHeight="268327847">
            <wp:simplePos x="0" y="0"/>
            <wp:positionH relativeFrom="page">
              <wp:posOffset>1153526</wp:posOffset>
            </wp:positionH>
            <wp:positionV relativeFrom="paragraph">
              <wp:posOffset>-339845</wp:posOffset>
            </wp:positionV>
            <wp:extent cx="2718703" cy="2500816"/>
            <wp:effectExtent l="0" t="0" r="0" b="0"/>
            <wp:wrapNone/>
            <wp:docPr id="155" name="image2.png" descr=""/>
            <wp:cNvGraphicFramePr>
              <a:graphicFrameLocks noChangeAspect="1"/>
            </wp:cNvGraphicFramePr>
            <a:graphic>
              <a:graphicData uri="http://schemas.openxmlformats.org/drawingml/2006/picture">
                <pic:pic>
                  <pic:nvPicPr>
                    <pic:cNvPr id="15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painter Peter Brandon never dated his works, and their chronology is only now  beginning to take shape in the critical literature. A recent dating of a Brandon self-portrait to 1930 is surely wrong. Brandon was 63 years old in 1930, yet the painting shows a young, dark-haired man-obviously Brandon, but clearly not a man of</w:t>
      </w:r>
      <w:r>
        <w:rPr>
          <w:spacing w:val="-10"/>
          <w:sz w:val="21"/>
        </w:rPr>
        <w:t> </w:t>
      </w:r>
      <w:r>
        <w:rPr>
          <w:sz w:val="21"/>
        </w:rPr>
        <w:t>63.</w:t>
      </w:r>
    </w:p>
    <w:p>
      <w:pPr>
        <w:pStyle w:val="BodyText"/>
        <w:spacing w:before="3"/>
        <w:rPr>
          <w:sz w:val="27"/>
        </w:rPr>
      </w:pPr>
    </w:p>
    <w:p>
      <w:pPr>
        <w:pStyle w:val="BodyText"/>
        <w:spacing w:before="1"/>
        <w:ind w:left="700"/>
        <w:jc w:val="both"/>
      </w:pPr>
      <w:r>
        <w:rPr/>
        <w:t>Which of the following, if justifiably assumed, allows the conclusion to be properly drawn?</w:t>
      </w:r>
    </w:p>
    <w:p>
      <w:pPr>
        <w:pStyle w:val="BodyText"/>
        <w:rPr>
          <w:sz w:val="22"/>
        </w:rPr>
      </w:pPr>
    </w:p>
    <w:p>
      <w:pPr>
        <w:pStyle w:val="ListParagraph"/>
        <w:numPr>
          <w:ilvl w:val="0"/>
          <w:numId w:val="79"/>
        </w:numPr>
        <w:tabs>
          <w:tab w:pos="1047" w:val="left" w:leader="none"/>
        </w:tabs>
        <w:spacing w:line="309" w:lineRule="auto" w:before="129" w:after="0"/>
        <w:ind w:left="700" w:right="317" w:firstLine="0"/>
        <w:jc w:val="left"/>
        <w:rPr>
          <w:sz w:val="21"/>
        </w:rPr>
      </w:pPr>
      <w:r>
        <w:rPr>
          <w:sz w:val="21"/>
        </w:rPr>
        <w:t>There is no securely dated self-portrait of Brandon that he painted when he was significantly younger than</w:t>
      </w:r>
      <w:r>
        <w:rPr>
          <w:spacing w:val="0"/>
          <w:sz w:val="21"/>
        </w:rPr>
        <w:t> </w:t>
      </w:r>
      <w:r>
        <w:rPr>
          <w:sz w:val="21"/>
        </w:rPr>
        <w:t>63.</w:t>
      </w:r>
    </w:p>
    <w:p>
      <w:pPr>
        <w:pStyle w:val="ListParagraph"/>
        <w:numPr>
          <w:ilvl w:val="0"/>
          <w:numId w:val="79"/>
        </w:numPr>
        <w:tabs>
          <w:tab w:pos="1034" w:val="left" w:leader="none"/>
        </w:tabs>
        <w:spacing w:line="309" w:lineRule="auto" w:before="2" w:after="0"/>
        <w:ind w:left="700" w:right="620" w:firstLine="0"/>
        <w:jc w:val="left"/>
        <w:rPr>
          <w:sz w:val="21"/>
        </w:rPr>
      </w:pPr>
      <w:r>
        <w:rPr>
          <w:sz w:val="21"/>
        </w:rPr>
        <w:t>In refraining from dating his works, Brandon intended to steer critical discussion of them away from considerations of</w:t>
      </w:r>
      <w:r>
        <w:rPr>
          <w:spacing w:val="-8"/>
          <w:sz w:val="21"/>
        </w:rPr>
        <w:t> </w:t>
      </w:r>
      <w:r>
        <w:rPr>
          <w:sz w:val="21"/>
        </w:rPr>
        <w:t>chronology.</w:t>
      </w:r>
    </w:p>
    <w:p>
      <w:pPr>
        <w:pStyle w:val="ListParagraph"/>
        <w:numPr>
          <w:ilvl w:val="0"/>
          <w:numId w:val="79"/>
        </w:numPr>
        <w:tabs>
          <w:tab w:pos="1034" w:val="left" w:leader="none"/>
        </w:tabs>
        <w:spacing w:line="240" w:lineRule="auto" w:before="2" w:after="0"/>
        <w:ind w:left="1033" w:right="0" w:hanging="333"/>
        <w:jc w:val="both"/>
        <w:rPr>
          <w:sz w:val="21"/>
        </w:rPr>
      </w:pPr>
      <w:r>
        <w:rPr>
          <w:sz w:val="21"/>
        </w:rPr>
        <w:t>Until recently, there was very little critical literature on the works of</w:t>
      </w:r>
      <w:r>
        <w:rPr>
          <w:spacing w:val="-25"/>
          <w:sz w:val="21"/>
        </w:rPr>
        <w:t> </w:t>
      </w:r>
      <w:r>
        <w:rPr>
          <w:sz w:val="21"/>
        </w:rPr>
        <w:t>Brandon.</w:t>
      </w:r>
    </w:p>
    <w:p>
      <w:pPr>
        <w:pStyle w:val="ListParagraph"/>
        <w:numPr>
          <w:ilvl w:val="0"/>
          <w:numId w:val="79"/>
        </w:numPr>
        <w:tabs>
          <w:tab w:pos="1047" w:val="left" w:leader="none"/>
        </w:tabs>
        <w:spacing w:line="309" w:lineRule="auto" w:before="70" w:after="0"/>
        <w:ind w:left="700" w:right="357" w:firstLine="0"/>
        <w:jc w:val="left"/>
        <w:rPr>
          <w:sz w:val="21"/>
        </w:rPr>
      </w:pPr>
      <w:r>
        <w:rPr>
          <w:sz w:val="21"/>
        </w:rPr>
        <w:t>Brandon at age 63 would not have portrayed himself in a painting as he had looked when he was a young</w:t>
      </w:r>
      <w:r>
        <w:rPr>
          <w:spacing w:val="-6"/>
          <w:sz w:val="21"/>
        </w:rPr>
        <w:t> </w:t>
      </w:r>
      <w:r>
        <w:rPr>
          <w:sz w:val="21"/>
        </w:rPr>
        <w:t>man.</w:t>
      </w:r>
    </w:p>
    <w:p>
      <w:pPr>
        <w:pStyle w:val="ListParagraph"/>
        <w:numPr>
          <w:ilvl w:val="0"/>
          <w:numId w:val="79"/>
        </w:numPr>
        <w:tabs>
          <w:tab w:pos="1023" w:val="left" w:leader="none"/>
        </w:tabs>
        <w:spacing w:line="240" w:lineRule="auto" w:before="3" w:after="0"/>
        <w:ind w:left="1022" w:right="0" w:hanging="322"/>
        <w:jc w:val="both"/>
        <w:rPr>
          <w:sz w:val="21"/>
        </w:rPr>
      </w:pPr>
      <w:r>
        <w:rPr>
          <w:sz w:val="21"/>
        </w:rPr>
        <w:t>Brandon painted several self-portraits that showed him as a man past the age of</w:t>
      </w:r>
      <w:r>
        <w:rPr>
          <w:spacing w:val="-18"/>
          <w:sz w:val="21"/>
        </w:rPr>
        <w:t> </w:t>
      </w:r>
      <w:r>
        <w:rPr>
          <w:sz w:val="21"/>
        </w:rPr>
        <w:t>60.</w:t>
      </w:r>
    </w:p>
    <w:p>
      <w:pPr>
        <w:spacing w:after="0" w:line="240" w:lineRule="auto"/>
        <w:jc w:val="both"/>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49"/>
        </w:numPr>
        <w:tabs>
          <w:tab w:pos="1121" w:val="left" w:leader="none"/>
        </w:tabs>
        <w:spacing w:line="309" w:lineRule="auto" w:before="92" w:after="0"/>
        <w:ind w:left="700" w:right="136" w:firstLine="0"/>
        <w:jc w:val="both"/>
        <w:rPr>
          <w:sz w:val="21"/>
        </w:rPr>
      </w:pPr>
      <w:r>
        <w:rPr>
          <w:sz w:val="21"/>
        </w:rPr>
        <w:t>On turning 65 years old, everyone living in the town of Malton becomes eligible to receive a card that guarantees discounts on most goods and services sold in the town. Census records for 1990 show that 2, 450 inhabitants of Malton turned 64 in that </w:t>
      </w:r>
      <w:r>
        <w:rPr>
          <w:spacing w:val="-4"/>
          <w:sz w:val="21"/>
        </w:rPr>
        <w:t>year. </w:t>
      </w:r>
      <w:r>
        <w:rPr>
          <w:spacing w:val="-7"/>
          <w:sz w:val="21"/>
        </w:rPr>
        <w:t>Yet </w:t>
      </w:r>
      <w:r>
        <w:rPr>
          <w:sz w:val="21"/>
        </w:rPr>
        <w:t>in 1991 over 3,000 people applied for and properly received discount cards. So clearly some of Malton's population growth between 1990 and 1992 must be attributable to migration into the city by people in their</w:t>
      </w:r>
      <w:r>
        <w:rPr>
          <w:spacing w:val="-30"/>
          <w:sz w:val="21"/>
        </w:rPr>
        <w:t> </w:t>
      </w:r>
      <w:r>
        <w:rPr>
          <w:sz w:val="21"/>
        </w:rPr>
        <w:t>mid-60's.</w:t>
      </w:r>
    </w:p>
    <w:p>
      <w:pPr>
        <w:pStyle w:val="BodyText"/>
        <w:spacing w:before="4"/>
        <w:rPr>
          <w:sz w:val="27"/>
        </w:rPr>
      </w:pPr>
    </w:p>
    <w:p>
      <w:pPr>
        <w:pStyle w:val="BodyText"/>
        <w:ind w:left="700"/>
        <w:jc w:val="both"/>
      </w:pPr>
      <w:r>
        <w:rPr/>
        <w:t>Which of the following is an assumption on which the argument depends?</w:t>
      </w:r>
    </w:p>
    <w:p>
      <w:pPr>
        <w:pStyle w:val="BodyText"/>
        <w:rPr>
          <w:sz w:val="22"/>
        </w:rPr>
      </w:pPr>
    </w:p>
    <w:p>
      <w:pPr>
        <w:pStyle w:val="ListParagraph"/>
        <w:numPr>
          <w:ilvl w:val="0"/>
          <w:numId w:val="80"/>
        </w:numPr>
        <w:tabs>
          <w:tab w:pos="1047" w:val="left" w:leader="none"/>
        </w:tabs>
        <w:spacing w:line="240" w:lineRule="auto" w:before="129" w:after="0"/>
        <w:ind w:left="700" w:right="0" w:firstLine="0"/>
        <w:jc w:val="both"/>
        <w:rPr>
          <w:sz w:val="21"/>
        </w:rPr>
      </w:pPr>
      <w:r>
        <w:rPr>
          <w:sz w:val="21"/>
        </w:rPr>
        <w:t>The town of Malton has no complete census records for</w:t>
      </w:r>
      <w:r>
        <w:rPr>
          <w:spacing w:val="-11"/>
          <w:sz w:val="21"/>
        </w:rPr>
        <w:t> </w:t>
      </w:r>
      <w:r>
        <w:rPr>
          <w:sz w:val="21"/>
        </w:rPr>
        <w:t>1991.</w:t>
      </w:r>
    </w:p>
    <w:p>
      <w:pPr>
        <w:pStyle w:val="ListParagraph"/>
        <w:numPr>
          <w:ilvl w:val="0"/>
          <w:numId w:val="80"/>
        </w:numPr>
        <w:tabs>
          <w:tab w:pos="1034" w:val="left" w:leader="none"/>
        </w:tabs>
        <w:spacing w:line="240" w:lineRule="auto" w:before="70" w:after="0"/>
        <w:ind w:left="1033" w:right="0" w:hanging="333"/>
        <w:jc w:val="both"/>
        <w:rPr>
          <w:sz w:val="21"/>
        </w:rPr>
      </w:pPr>
      <w:r>
        <w:rPr/>
        <w:pict>
          <v:shape style="position:absolute;margin-left:291.430023pt;margin-top:11.922686pt;width:194.7pt;height:183pt;mso-position-horizontal-relative:page;mso-position-vertical-relative:paragraph;z-index:-107536"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The overall size of the population of Malton grew by over 500 during</w:t>
      </w:r>
      <w:r>
        <w:rPr>
          <w:spacing w:val="-12"/>
          <w:sz w:val="21"/>
        </w:rPr>
        <w:t> </w:t>
      </w:r>
      <w:r>
        <w:rPr>
          <w:sz w:val="21"/>
        </w:rPr>
        <w:t>1990.</w:t>
      </w:r>
    </w:p>
    <w:p>
      <w:pPr>
        <w:pStyle w:val="ListParagraph"/>
        <w:numPr>
          <w:ilvl w:val="0"/>
          <w:numId w:val="80"/>
        </w:numPr>
        <w:tabs>
          <w:tab w:pos="1034" w:val="left" w:leader="none"/>
        </w:tabs>
        <w:spacing w:line="240" w:lineRule="auto" w:before="70" w:after="0"/>
        <w:ind w:left="1033" w:right="0" w:hanging="333"/>
        <w:jc w:val="both"/>
        <w:rPr>
          <w:sz w:val="21"/>
        </w:rPr>
      </w:pPr>
      <w:r>
        <w:rPr>
          <w:sz w:val="21"/>
        </w:rPr>
        <w:t>Fewer people applied for and received discount cards in 1991 than did so in</w:t>
      </w:r>
      <w:r>
        <w:rPr>
          <w:spacing w:val="-12"/>
          <w:sz w:val="21"/>
        </w:rPr>
        <w:t> </w:t>
      </w:r>
      <w:r>
        <w:rPr>
          <w:sz w:val="21"/>
        </w:rPr>
        <w:t>1992.</w:t>
      </w:r>
    </w:p>
    <w:p>
      <w:pPr>
        <w:pStyle w:val="ListParagraph"/>
        <w:numPr>
          <w:ilvl w:val="0"/>
          <w:numId w:val="80"/>
        </w:numPr>
        <w:tabs>
          <w:tab w:pos="1047" w:val="left" w:leader="none"/>
        </w:tabs>
        <w:spacing w:line="309" w:lineRule="auto" w:before="70" w:after="0"/>
        <w:ind w:left="700" w:right="464" w:firstLine="0"/>
        <w:jc w:val="left"/>
        <w:rPr>
          <w:sz w:val="21"/>
        </w:rPr>
      </w:pPr>
      <w:r>
        <w:rPr>
          <w:sz w:val="21"/>
        </w:rPr>
        <w:t>Among the people 65 years old or older who moved into Malton in 1991. there was no one who did not apply for a discount card</w:t>
      </w:r>
      <w:r>
        <w:rPr>
          <w:spacing w:val="-5"/>
          <w:sz w:val="21"/>
        </w:rPr>
        <w:t> </w:t>
      </w:r>
      <w:r>
        <w:rPr>
          <w:sz w:val="21"/>
        </w:rPr>
        <w:t>.</w:t>
      </w:r>
    </w:p>
    <w:p>
      <w:pPr>
        <w:pStyle w:val="ListParagraph"/>
        <w:numPr>
          <w:ilvl w:val="0"/>
          <w:numId w:val="80"/>
        </w:numPr>
        <w:tabs>
          <w:tab w:pos="1023" w:val="left" w:leader="none"/>
          <w:tab w:pos="2130" w:val="left" w:leader="none"/>
        </w:tabs>
        <w:spacing w:line="309" w:lineRule="auto" w:before="2" w:after="0"/>
        <w:ind w:left="700" w:right="240" w:firstLine="0"/>
        <w:jc w:val="left"/>
        <w:rPr>
          <w:sz w:val="21"/>
        </w:rPr>
      </w:pPr>
      <w:r>
        <w:rPr>
          <w:sz w:val="21"/>
        </w:rPr>
        <w:t>In</w:t>
      </w:r>
      <w:r>
        <w:rPr>
          <w:spacing w:val="-1"/>
          <w:sz w:val="21"/>
        </w:rPr>
        <w:t> </w:t>
      </w:r>
      <w:r>
        <w:rPr>
          <w:sz w:val="21"/>
        </w:rPr>
        <w:t>general,</w:t>
        <w:tab/>
        <w:t>people who applied for and received discount cards in 1991 first</w:t>
      </w:r>
      <w:r>
        <w:rPr>
          <w:spacing w:val="-21"/>
          <w:sz w:val="21"/>
        </w:rPr>
        <w:t> </w:t>
      </w:r>
      <w:r>
        <w:rPr>
          <w:sz w:val="21"/>
        </w:rPr>
        <w:t>became</w:t>
      </w:r>
      <w:r>
        <w:rPr>
          <w:spacing w:val="-2"/>
          <w:sz w:val="21"/>
        </w:rPr>
        <w:t> </w:t>
      </w:r>
      <w:r>
        <w:rPr>
          <w:sz w:val="21"/>
        </w:rPr>
        <w:t>eligible</w:t>
      </w:r>
      <w:r>
        <w:rPr>
          <w:w w:val="100"/>
          <w:sz w:val="21"/>
        </w:rPr>
        <w:t> </w:t>
      </w:r>
      <w:r>
        <w:rPr>
          <w:sz w:val="21"/>
        </w:rPr>
        <w:t>to do so in that</w:t>
      </w:r>
      <w:r>
        <w:rPr>
          <w:spacing w:val="-5"/>
          <w:sz w:val="21"/>
        </w:rPr>
        <w:t> </w:t>
      </w:r>
      <w:r>
        <w:rPr>
          <w:sz w:val="21"/>
        </w:rPr>
        <w:t>year</w:t>
      </w:r>
    </w:p>
    <w:p>
      <w:pPr>
        <w:pStyle w:val="BodyText"/>
        <w:rPr>
          <w:sz w:val="22"/>
        </w:rPr>
      </w:pPr>
    </w:p>
    <w:p>
      <w:pPr>
        <w:pStyle w:val="BodyText"/>
        <w:spacing w:before="5"/>
        <w:rPr>
          <w:sz w:val="32"/>
        </w:rPr>
      </w:pPr>
    </w:p>
    <w:p>
      <w:pPr>
        <w:pStyle w:val="ListParagraph"/>
        <w:numPr>
          <w:ilvl w:val="0"/>
          <w:numId w:val="49"/>
        </w:numPr>
        <w:tabs>
          <w:tab w:pos="1121" w:val="left" w:leader="none"/>
        </w:tabs>
        <w:spacing w:line="309" w:lineRule="auto" w:before="0" w:after="0"/>
        <w:ind w:left="700" w:right="139" w:firstLine="0"/>
        <w:jc w:val="both"/>
        <w:rPr>
          <w:sz w:val="21"/>
        </w:rPr>
      </w:pPr>
      <w:r>
        <w:rPr>
          <w:sz w:val="21"/>
        </w:rPr>
        <w:t>According to one psychological </w:t>
      </w:r>
      <w:r>
        <w:rPr>
          <w:spacing w:val="-4"/>
          <w:sz w:val="21"/>
        </w:rPr>
        <w:t>theory, </w:t>
      </w:r>
      <w:r>
        <w:rPr>
          <w:sz w:val="21"/>
        </w:rPr>
        <w:t>in order to be </w:t>
      </w:r>
      <w:r>
        <w:rPr>
          <w:spacing w:val="-4"/>
          <w:sz w:val="21"/>
        </w:rPr>
        <w:t>happy, </w:t>
      </w:r>
      <w:r>
        <w:rPr>
          <w:sz w:val="21"/>
        </w:rPr>
        <w:t>one must have an intimate relationship with another person. </w:t>
      </w:r>
      <w:r>
        <w:rPr>
          <w:spacing w:val="-7"/>
          <w:sz w:val="21"/>
        </w:rPr>
        <w:t>Yet </w:t>
      </w:r>
      <w:r>
        <w:rPr>
          <w:sz w:val="21"/>
        </w:rPr>
        <w:t>the world's greatest composers spent most of their time in solitude and had no intimate relationships. So the psychological theory must be</w:t>
      </w:r>
      <w:r>
        <w:rPr>
          <w:spacing w:val="-21"/>
          <w:sz w:val="21"/>
        </w:rPr>
        <w:t> </w:t>
      </w:r>
      <w:r>
        <w:rPr>
          <w:sz w:val="21"/>
        </w:rPr>
        <w:t>wrong.</w:t>
      </w:r>
    </w:p>
    <w:p>
      <w:pPr>
        <w:pStyle w:val="BodyText"/>
        <w:spacing w:before="4"/>
        <w:rPr>
          <w:sz w:val="27"/>
        </w:rPr>
      </w:pPr>
    </w:p>
    <w:p>
      <w:pPr>
        <w:pStyle w:val="BodyText"/>
        <w:ind w:left="700"/>
        <w:jc w:val="both"/>
      </w:pPr>
      <w:r>
        <w:rPr/>
        <w:drawing>
          <wp:anchor distT="0" distB="0" distL="0" distR="0" allowOverlap="1" layoutInCell="1" locked="0" behindDoc="1" simplePos="0" relativeHeight="268327895">
            <wp:simplePos x="0" y="0"/>
            <wp:positionH relativeFrom="page">
              <wp:posOffset>1153526</wp:posOffset>
            </wp:positionH>
            <wp:positionV relativeFrom="paragraph">
              <wp:posOffset>254515</wp:posOffset>
            </wp:positionV>
            <wp:extent cx="2718703" cy="2500816"/>
            <wp:effectExtent l="0" t="0" r="0" b="0"/>
            <wp:wrapNone/>
            <wp:docPr id="157" name="image2.png" descr=""/>
            <wp:cNvGraphicFramePr>
              <a:graphicFrameLocks noChangeAspect="1"/>
            </wp:cNvGraphicFramePr>
            <a:graphic>
              <a:graphicData uri="http://schemas.openxmlformats.org/drawingml/2006/picture">
                <pic:pic>
                  <pic:nvPicPr>
                    <pic:cNvPr id="158" name="image2.png"/>
                    <pic:cNvPicPr/>
                  </pic:nvPicPr>
                  <pic:blipFill>
                    <a:blip r:embed="rId7" cstate="print"/>
                    <a:stretch>
                      <a:fillRect/>
                    </a:stretch>
                  </pic:blipFill>
                  <pic:spPr>
                    <a:xfrm>
                      <a:off x="0" y="0"/>
                      <a:ext cx="2718703" cy="2500816"/>
                    </a:xfrm>
                    <a:prstGeom prst="rect">
                      <a:avLst/>
                    </a:prstGeom>
                  </pic:spPr>
                </pic:pic>
              </a:graphicData>
            </a:graphic>
          </wp:anchor>
        </w:drawing>
      </w:r>
      <w:r>
        <w:rPr/>
        <w:t>The conclusion above assumes that</w:t>
      </w:r>
    </w:p>
    <w:p>
      <w:pPr>
        <w:pStyle w:val="BodyText"/>
        <w:rPr>
          <w:sz w:val="22"/>
        </w:rPr>
      </w:pPr>
    </w:p>
    <w:p>
      <w:pPr>
        <w:pStyle w:val="ListParagraph"/>
        <w:numPr>
          <w:ilvl w:val="1"/>
          <w:numId w:val="49"/>
        </w:numPr>
        <w:tabs>
          <w:tab w:pos="1061" w:val="left" w:leader="none"/>
        </w:tabs>
        <w:spacing w:line="240" w:lineRule="auto" w:before="129" w:after="0"/>
        <w:ind w:left="1060" w:right="0" w:hanging="360"/>
        <w:jc w:val="both"/>
        <w:rPr>
          <w:sz w:val="21"/>
        </w:rPr>
      </w:pPr>
      <w:r>
        <w:rPr>
          <w:sz w:val="21"/>
        </w:rPr>
        <w:t>the world's greatest composers chose to avoid intimate</w:t>
      </w:r>
      <w:r>
        <w:rPr>
          <w:spacing w:val="-18"/>
          <w:sz w:val="21"/>
        </w:rPr>
        <w:t> </w:t>
      </w:r>
      <w:r>
        <w:rPr>
          <w:sz w:val="21"/>
        </w:rPr>
        <w:t>relationships</w:t>
      </w:r>
    </w:p>
    <w:p>
      <w:pPr>
        <w:pStyle w:val="ListParagraph"/>
        <w:numPr>
          <w:ilvl w:val="1"/>
          <w:numId w:val="49"/>
        </w:numPr>
        <w:tabs>
          <w:tab w:pos="1061" w:val="left" w:leader="none"/>
        </w:tabs>
        <w:spacing w:line="240" w:lineRule="auto" w:before="70" w:after="0"/>
        <w:ind w:left="1060" w:right="0" w:hanging="360"/>
        <w:jc w:val="both"/>
        <w:rPr>
          <w:sz w:val="21"/>
        </w:rPr>
      </w:pPr>
      <w:r>
        <w:rPr>
          <w:sz w:val="21"/>
        </w:rPr>
        <w:t>people who have intimate relationships spend little time in</w:t>
      </w:r>
      <w:r>
        <w:rPr>
          <w:spacing w:val="-20"/>
          <w:sz w:val="21"/>
        </w:rPr>
        <w:t> </w:t>
      </w:r>
      <w:r>
        <w:rPr>
          <w:sz w:val="21"/>
        </w:rPr>
        <w:t>solitude</w:t>
      </w:r>
    </w:p>
    <w:p>
      <w:pPr>
        <w:pStyle w:val="ListParagraph"/>
        <w:numPr>
          <w:ilvl w:val="1"/>
          <w:numId w:val="49"/>
        </w:numPr>
        <w:tabs>
          <w:tab w:pos="1061" w:val="left" w:leader="none"/>
        </w:tabs>
        <w:spacing w:line="240" w:lineRule="auto" w:before="70" w:after="0"/>
        <w:ind w:left="1060" w:right="0" w:hanging="360"/>
        <w:jc w:val="both"/>
        <w:rPr>
          <w:sz w:val="21"/>
        </w:rPr>
      </w:pPr>
      <w:r>
        <w:rPr>
          <w:sz w:val="21"/>
        </w:rPr>
        <w:t>solitude is necessary for the composition of great</w:t>
      </w:r>
      <w:r>
        <w:rPr>
          <w:spacing w:val="-15"/>
          <w:sz w:val="21"/>
        </w:rPr>
        <w:t> </w:t>
      </w:r>
      <w:r>
        <w:rPr>
          <w:sz w:val="21"/>
        </w:rPr>
        <w:t>music</w:t>
      </w:r>
    </w:p>
    <w:p>
      <w:pPr>
        <w:pStyle w:val="ListParagraph"/>
        <w:numPr>
          <w:ilvl w:val="1"/>
          <w:numId w:val="49"/>
        </w:numPr>
        <w:tabs>
          <w:tab w:pos="1061" w:val="left" w:leader="none"/>
        </w:tabs>
        <w:spacing w:line="240" w:lineRule="auto" w:before="70" w:after="0"/>
        <w:ind w:left="1060" w:right="0" w:hanging="360"/>
        <w:jc w:val="both"/>
        <w:rPr>
          <w:sz w:val="21"/>
        </w:rPr>
      </w:pPr>
      <w:r>
        <w:rPr>
          <w:sz w:val="21"/>
        </w:rPr>
        <w:t>less well known composers had intimate</w:t>
      </w:r>
      <w:r>
        <w:rPr>
          <w:spacing w:val="-13"/>
          <w:sz w:val="21"/>
        </w:rPr>
        <w:t> </w:t>
      </w:r>
      <w:r>
        <w:rPr>
          <w:sz w:val="21"/>
        </w:rPr>
        <w:t>relationships</w:t>
      </w:r>
    </w:p>
    <w:p>
      <w:pPr>
        <w:pStyle w:val="ListParagraph"/>
        <w:numPr>
          <w:ilvl w:val="1"/>
          <w:numId w:val="49"/>
        </w:numPr>
        <w:tabs>
          <w:tab w:pos="1061" w:val="left" w:leader="none"/>
        </w:tabs>
        <w:spacing w:line="240" w:lineRule="auto" w:before="70" w:after="0"/>
        <w:ind w:left="1060" w:right="0" w:hanging="360"/>
        <w:jc w:val="both"/>
        <w:rPr>
          <w:sz w:val="21"/>
        </w:rPr>
      </w:pPr>
      <w:r>
        <w:rPr>
          <w:sz w:val="21"/>
        </w:rPr>
        <w:t>the world's greatest composers were</w:t>
      </w:r>
      <w:r>
        <w:rPr>
          <w:spacing w:val="-5"/>
          <w:sz w:val="21"/>
        </w:rPr>
        <w:t> </w:t>
      </w:r>
      <w:r>
        <w:rPr>
          <w:sz w:val="21"/>
        </w:rPr>
        <w:t>happy</w:t>
      </w:r>
    </w:p>
    <w:p>
      <w:pPr>
        <w:spacing w:after="0" w:line="240" w:lineRule="auto"/>
        <w:jc w:val="both"/>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spacing w:before="3"/>
        <w:rPr>
          <w:sz w:val="19"/>
        </w:rPr>
      </w:pPr>
    </w:p>
    <w:p>
      <w:pPr>
        <w:pStyle w:val="Heading1"/>
      </w:pPr>
      <w:r>
        <w:rPr>
          <w:w w:val="95"/>
        </w:rPr>
        <w:t>加强题</w:t>
      </w:r>
    </w:p>
    <w:p>
      <w:pPr>
        <w:pStyle w:val="BodyText"/>
        <w:spacing w:before="1"/>
        <w:rPr>
          <w:rFonts w:ascii="宋体"/>
          <w:b/>
          <w:sz w:val="32"/>
        </w:rPr>
      </w:pPr>
    </w:p>
    <w:p>
      <w:pPr>
        <w:pStyle w:val="BodyText"/>
        <w:spacing w:line="300" w:lineRule="auto" w:before="1"/>
        <w:ind w:left="700" w:right="139"/>
        <w:jc w:val="both"/>
      </w:pPr>
      <w:r>
        <w:rPr/>
        <w:t>1</w:t>
      </w:r>
      <w:r>
        <w:rPr>
          <w:rFonts w:ascii="宋体" w:eastAsia="宋体" w:hint="eastAsia"/>
        </w:rPr>
        <w:t>． </w:t>
      </w:r>
      <w:r>
        <w:rPr/>
        <w:t>The population of peregrine falcons declined rapidly during the 1950's and 1960's  and reached an all-time low in the early 1970's. The decline was attributed by scientists to the widespread use of the pesticide DDT in rural areas.</w:t>
      </w:r>
    </w:p>
    <w:p>
      <w:pPr>
        <w:pStyle w:val="BodyText"/>
        <w:spacing w:before="2"/>
        <w:rPr>
          <w:sz w:val="28"/>
        </w:rPr>
      </w:pPr>
    </w:p>
    <w:p>
      <w:pPr>
        <w:pStyle w:val="BodyText"/>
        <w:ind w:left="700"/>
      </w:pPr>
      <w:r>
        <w:rPr/>
        <w:t>Which of the following, if true, gives the strongest support to the scientists' claim?</w:t>
      </w:r>
    </w:p>
    <w:p>
      <w:pPr>
        <w:pStyle w:val="BodyText"/>
        <w:rPr>
          <w:sz w:val="22"/>
        </w:rPr>
      </w:pPr>
    </w:p>
    <w:p>
      <w:pPr>
        <w:pStyle w:val="ListParagraph"/>
        <w:numPr>
          <w:ilvl w:val="0"/>
          <w:numId w:val="81"/>
        </w:numPr>
        <w:tabs>
          <w:tab w:pos="1120" w:val="left" w:leader="none"/>
          <w:tab w:pos="1121" w:val="left" w:leader="none"/>
        </w:tabs>
        <w:spacing w:line="240" w:lineRule="auto" w:before="129" w:after="0"/>
        <w:ind w:left="1120" w:right="0" w:hanging="420"/>
        <w:jc w:val="left"/>
        <w:rPr>
          <w:sz w:val="21"/>
        </w:rPr>
      </w:pPr>
      <w:r>
        <w:rPr/>
        <w:pict>
          <v:shape style="position:absolute;margin-left:291.430023pt;margin-top:17.512699pt;width:194.7pt;height:183pt;mso-position-horizontal-relative:page;mso-position-vertical-relative:paragraph;z-index:-107488" coordorigin="5829,350" coordsize="3894,3660" path="m6761,2640l6759,2614,6750,2590,6738,2566,6724,2546,6710,2528,6693,2510,6660,2486,6625,2472,6588,2464,6550,2466,6513,2476,6478,2494,6444,2518,6414,2550,6411,2562,6413,2574,6421,2582,6435,2590,6485,2600,6536,2620,6588,2648,6641,2688,6672,2704,6701,2708,6726,2702,6749,2686,6758,2662,6761,2640m6961,2962l6959,2940,6952,2914,6941,2892,6929,2870,6915,2852,6899,2836,6866,2812,6832,2798,6797,2792,6761,2794,6726,2804,6692,2820,6660,2842,6630,2870,6626,2884,6627,2898,6635,2908,6649,2916,6696,2926,6745,2946,6794,2972,6844,3008,6873,3024,6901,3030,6927,3024,6949,3008,6958,2986,6961,2962m7064,2324l7063,2300,7055,2272,7040,2244,7020,2218,6997,2196,6970,2178,6941,2162,6882,2146,6821,2148,6758,2168,6692,2208,6685,2218,6686,2228,6694,2238,6710,2244,6764,2258,6817,2282,6869,2316,6920,2358,6966,2388,7004,2396,7035,2384,7057,2350,7064,2324m7235,3883l7205,3817,7180,3791,7161,3771,7104,3744,7033,3735,6999,3740,6961,3751,6918,3768,6872,3791,6867,3691,6872,3606,6885,3538,6888,3530,6906,3486,6935,3450,6951,3427,6953,3407,6940,3392,6913,3380,6824,3373,6751,3370,6697,3371,6660,3374,6648,3375,6641,3381,6642,3392,6646,3416,6652,3441,6659,3467,6668,3496,6508,3656,6452,3575,6367,3455,6410,3412,6747,3075,6754,3059,6752,3045,6740,3033,6720,3024,6650,3017,6594,3013,6551,3012,6522,3013,6511,3014,6503,3020,6500,3029,6501,3044,6510,3070,6521,3103,6536,3145,6555,3193,6336,3412,6293,3352,6207,3232,6250,3189,6502,2936,6509,2927,6509,2918,6501,2908,6493,2900,6484,2894,6477,2893,6399,2883,6340,2879,6299,2879,6276,2885,6269,2888,6264,2892,6261,2900,6263,2911,6266,2925,6271,2943,6278,2965,6286,2988,6294,3013,6301,3034,6309,3056,6176,3189,6075,3036,6077,3023,6081,3003,6077,2982,6065,2968,6046,2960,6020,2957,5982,2970,5945,2985,5910,3003,5875,3023,5863,3033,5861,3046,5867,3061,5883,3080,5907,3107,5931,3136,5956,3168,5982,3202,6037,3282,6056,3309,5970,3395,5930,3434,5893,3466,5859,3493,5829,3513,5913,3549,5932,3518,5953,3489,5977,3461,6087,3352,6216,3532,6118,3630,6078,3668,6039,3703,6000,3735,5962,3763,6047,3798,6064,3769,6085,3740,6111,3711,6247,3575,6298,3649,6315,3674,6325,3697,6333,3720,6339,3741,6342,3761,6349,3782,6358,3798,6369,3809,6382,3814,6424,3813,6463,3811,6499,3807,6533,3802,6554,3796,6568,3787,6575,3776,6574,3761,6566,3744,6551,3711,6543,3694,6582,3656,6707,3530,6726,3583,6773,3725,6803,3813,6741,3850,6684,3891,6631,3933,6583,3978,6576,3994,6577,4005,6588,4009,6608,4009,6693,3985,6775,3967,6853,3955,6929,3950,7000,3950,7068,3957,7151,3969,7206,3960,7216,3950,7234,3931,7235,3883m7592,3556l7589,3532,7581,3506,7571,3484,7558,3462,7541,3442,7520,3424,7494,3402,7462,3376,7424,3348,7397,3326,7384,3316,7345,3280,7307,3242,7269,3200,7223,3140,7176,3076,7128,3012,7080,2946,7031,2880,6982,2812,6932,2744,6881,2672,6833,2605,6831,2604,6832,2604,6830,2600,6777,2528,6766,2516,6756,2510,6747,2508,6741,2510,6736,2516,6735,2524,6738,2534,6745,2546,6808,2644,6865,2734,6916,2816,6962,2890,7002,2956,7036,3012,7065,3062,7088,3104,7106,3138,7124,3184,7126,3224,7112,3258,7083,3286,7073,3292,7074,3302,7084,3314,7093,3322,7102,3328,7113,3330,7125,3330,7166,3326,7203,3330,7237,3346,7269,3372,7293,3400,7316,3426,7335,3454,7352,3482,7368,3510,7386,3536,7405,3562,7426,3586,7436,3596,7449,3604,7465,3612,7482,3620,7500,3624,7518,3624,7537,3620,7557,3612,7576,3596,7587,3576,7592,3556m8142,2902l8137,2890,8123,2880,8101,2870,8052,2860,8007,2856,7968,2854,7934,2854,7921,2858,7913,2864,7909,2876,7910,2892,7920,2926,7931,2958,7943,2992,7955,3024,7901,3078,7883,3098,7761,2974,7639,2852,7635,2848,7517,2732,7554,2694,7691,2556,7696,2544,7692,2532,7682,2520,7663,2510,7615,2500,7572,2492,7534,2488,7502,2488,7489,2490,7480,2496,7475,2506,7474,2520,7486,2554,7498,2588,7510,2620,7523,2650,7480,2694,7275,2490,7205,2420,7206,2412,7207,2406,7208,2398,7207,2386,7199,2376,7185,2370,7165,2368,7354,2178,7361,2164,7358,2152,7347,2142,7327,2132,7283,2122,7201,2114,7162,2112,7146,2114,7136,2120,7130,2130,7130,2142,7143,2178,7156,2212,7169,2244,7182,2276,7127,2332,6961,2498,6921,2534,6886,2564,6856,2586,6832,2604,6833,2605,6851,2612,6891,2630,6910,2640,6927,2616,6946,2590,6965,2568,6985,2546,7041,2490,7362,2812,7352,2822,7320,2854,7285,2888,7251,2916,7219,2942,7188,2962,7267,2994,7276,2980,7292,2960,7313,2936,7342,2906,7399,2848,7765,3214,7649,3330,7625,3352,7601,3372,7576,3392,7549,3412,7620,3452,7626,3440,7634,3428,7643,3414,7654,3402,7664,3390,7674,3380,7682,3370,7689,3364,7955,3098,8140,2914,8142,2902m8581,2315l8408,2142,8326,2060,8285,2014,8269,1970,8279,1930,8314,1891,8256,1834,7958,2132,8016,2190,8063,2150,8117,2142,8177,2167,8244,2225,8315,2306,8353,2376,8357,2435,8327,2483,8292,2503,8249,2508,8199,2498,8141,2473,8076,2434,8003,2380,7923,2311,7836,2227,7750,2136,7680,2054,7626,1979,7588,1911,7566,1851,7560,1799,7571,1754,7597,1717,7639,1689,7692,1679,7755,1687,7830,1712,7915,1755,8010,1817,8018,1809,8033,1794,8040,1786,7933,1679,7749,1495,7719,1526,7730,1547,7736,1565,7736,1580,7731,1592,7725,1596,7717,1600,7705,1603,7690,1605,7639,1614,7595,1627,7560,1644,7533,1665,7490,1721,7461,1781,7446,1845,7445,1915,7459,1989,7481,2054,7511,2120,7550,2186,7597,2254,7653,2322,7717,2391,7791,2459,7864,2515,7935,2559,8006,2591,8075,2611,8158,2620,8235,2610,8305,2582,8368,2536,8392,2508,8408,2489,8437,2437,8455,2382,8461,2322,8551,2345,8574,2322,8581,2315m9141,1702l9132,1666,9126,1641,9087,1576,9024,1505,9016,1512,8994,1535,9032,1580,9057,1616,9069,1641,9069,1646,9069,1658,9054,1666,9017,1653,8958,1619,8894,1574,8877,1563,8807,1519,8803,1516,8734,1488,8670,1480,8613,1490,8562,1519,8559,1516,8557,1514,8607,1450,8636,1386,8644,1321,8632,1257,8599,1193,8567,1155,8545,1129,8506,1095,8506,1450,8487,1507,8444,1563,8260,1380,8183,1302,8155,1267,8142,1235,8145,1206,8162,1179,8210,1155,8268,1160,8336,1196,8413,1261,8469,1326,8500,1389,8506,1450,8506,1095,8481,1074,8419,1037,8358,1016,8298,1012,8239,1025,8182,1054,8126,1101,7854,1372,7872,1389,7903,1420,7940,1389,7978,1380,8018,1392,8059,1426,8636,2003,8670,2043,8682,2083,8672,2122,8642,2159,8689,2206,8963,1932,8956,1925,8916,1885,8880,1918,8838,1925,8792,1906,8741,1861,8490,1609,8529,1578,8579,1574,8639,1597,8709,1646,8789,1721,8866,1789,8935,1831,8998,1847,9053,1839,9101,1804,9133,1756,9141,1702m9723,1173l9411,849,9378,883,9432,966,9471,1043,9496,1114,9505,1179,9500,1238,9481,1290,9446,1336,9414,1361,9379,1367,9344,1354,9307,1323,9027,1044,9077,1003,9138,993,9209,1014,9291,1067,9321,1037,9277,993,9275,991,8984,699,8961,722,8954,729,9006,813,9027,884,9016,944,8974,991,8818,834,8739,755,8707,717,8694,681,8700,647,8726,616,8777,579,8835,560,8902,561,8976,581,9059,620,9149,677,9182,644,9095,560,8876,350,8400,826,8448,875,8485,844,8524,834,8563,846,8604,880,9182,1458,9215,1498,9227,1538,9218,1576,9187,1614,9235,1661,9529,1367,9723,1173e" filled="true" fillcolor="#bebebe" stroked="false">
            <v:path arrowok="t"/>
            <v:fill opacity="32896f" type="solid"/>
            <w10:wrap type="none"/>
          </v:shape>
        </w:pict>
      </w:r>
      <w:r>
        <w:rPr>
          <w:sz w:val="21"/>
        </w:rPr>
        <w:t>DDT was not generally in use in areas devoted to heavy</w:t>
      </w:r>
      <w:r>
        <w:rPr>
          <w:spacing w:val="-9"/>
          <w:sz w:val="21"/>
        </w:rPr>
        <w:t> </w:t>
      </w:r>
      <w:r>
        <w:rPr>
          <w:spacing w:val="-3"/>
          <w:sz w:val="21"/>
        </w:rPr>
        <w:t>industry.</w:t>
      </w:r>
    </w:p>
    <w:p>
      <w:pPr>
        <w:pStyle w:val="ListParagraph"/>
        <w:numPr>
          <w:ilvl w:val="0"/>
          <w:numId w:val="81"/>
        </w:numPr>
        <w:tabs>
          <w:tab w:pos="1120" w:val="left" w:leader="none"/>
          <w:tab w:pos="1121" w:val="left" w:leader="none"/>
        </w:tabs>
        <w:spacing w:line="309" w:lineRule="auto" w:before="70" w:after="0"/>
        <w:ind w:left="1120" w:right="137" w:hanging="420"/>
        <w:jc w:val="left"/>
        <w:rPr>
          <w:sz w:val="21"/>
        </w:rPr>
      </w:pPr>
      <w:r>
        <w:rPr>
          <w:sz w:val="21"/>
        </w:rPr>
        <w:t>In the time since the use of DDT was banned in 1972, the population of peregrine falcons has been steadily</w:t>
      </w:r>
      <w:r>
        <w:rPr>
          <w:spacing w:val="-6"/>
          <w:sz w:val="21"/>
        </w:rPr>
        <w:t> </w:t>
      </w:r>
      <w:r>
        <w:rPr>
          <w:sz w:val="21"/>
        </w:rPr>
        <w:t>increasing.</w:t>
      </w:r>
    </w:p>
    <w:p>
      <w:pPr>
        <w:pStyle w:val="ListParagraph"/>
        <w:numPr>
          <w:ilvl w:val="0"/>
          <w:numId w:val="81"/>
        </w:numPr>
        <w:tabs>
          <w:tab w:pos="1120" w:val="left" w:leader="none"/>
          <w:tab w:pos="1121" w:val="left" w:leader="none"/>
        </w:tabs>
        <w:spacing w:line="309" w:lineRule="auto" w:before="2" w:after="0"/>
        <w:ind w:left="1120" w:right="143" w:hanging="420"/>
        <w:jc w:val="left"/>
        <w:rPr>
          <w:sz w:val="21"/>
        </w:rPr>
      </w:pPr>
      <w:r>
        <w:rPr>
          <w:sz w:val="21"/>
        </w:rPr>
        <w:t>Peregrine falcons, like other birds of </w:t>
      </w:r>
      <w:r>
        <w:rPr>
          <w:spacing w:val="-4"/>
          <w:sz w:val="21"/>
        </w:rPr>
        <w:t>prey, </w:t>
      </w:r>
      <w:r>
        <w:rPr>
          <w:sz w:val="21"/>
        </w:rPr>
        <w:t>abandon eggs that have fallen out of the nest, even if the eggs remain</w:t>
      </w:r>
      <w:r>
        <w:rPr>
          <w:spacing w:val="-9"/>
          <w:sz w:val="21"/>
        </w:rPr>
        <w:t> </w:t>
      </w:r>
      <w:r>
        <w:rPr>
          <w:sz w:val="21"/>
        </w:rPr>
        <w:t>intact.</w:t>
      </w:r>
    </w:p>
    <w:p>
      <w:pPr>
        <w:pStyle w:val="ListParagraph"/>
        <w:numPr>
          <w:ilvl w:val="0"/>
          <w:numId w:val="81"/>
        </w:numPr>
        <w:tabs>
          <w:tab w:pos="1120" w:val="left" w:leader="none"/>
          <w:tab w:pos="1121" w:val="left" w:leader="none"/>
        </w:tabs>
        <w:spacing w:line="309" w:lineRule="auto" w:before="2" w:after="0"/>
        <w:ind w:left="1120" w:right="132" w:hanging="420"/>
        <w:jc w:val="left"/>
        <w:rPr>
          <w:sz w:val="21"/>
        </w:rPr>
      </w:pPr>
      <w:r>
        <w:rPr>
          <w:sz w:val="21"/>
        </w:rPr>
        <w:t>Starlings, house sparrows, and blue jays---birds the peregrine falcon preys on---were not adversely affected by DDT in their</w:t>
      </w:r>
      <w:r>
        <w:rPr>
          <w:spacing w:val="-19"/>
          <w:sz w:val="21"/>
        </w:rPr>
        <w:t> </w:t>
      </w:r>
      <w:r>
        <w:rPr>
          <w:sz w:val="21"/>
        </w:rPr>
        <w:t>habitats.</w:t>
      </w:r>
    </w:p>
    <w:p>
      <w:pPr>
        <w:pStyle w:val="ListParagraph"/>
        <w:numPr>
          <w:ilvl w:val="0"/>
          <w:numId w:val="81"/>
        </w:numPr>
        <w:tabs>
          <w:tab w:pos="1120" w:val="left" w:leader="none"/>
          <w:tab w:pos="1121" w:val="left" w:leader="none"/>
        </w:tabs>
        <w:spacing w:line="309" w:lineRule="auto" w:before="2" w:after="0"/>
        <w:ind w:left="1120" w:right="134" w:hanging="420"/>
        <w:jc w:val="left"/>
        <w:rPr>
          <w:sz w:val="21"/>
        </w:rPr>
      </w:pPr>
      <w:r>
        <w:rPr>
          <w:sz w:val="21"/>
        </w:rPr>
        <w:t>Other birds of </w:t>
      </w:r>
      <w:r>
        <w:rPr>
          <w:spacing w:val="-5"/>
          <w:sz w:val="21"/>
        </w:rPr>
        <w:t>prey, </w:t>
      </w:r>
      <w:r>
        <w:rPr>
          <w:sz w:val="21"/>
        </w:rPr>
        <w:t>such as the </w:t>
      </w:r>
      <w:r>
        <w:rPr>
          <w:spacing w:val="-4"/>
          <w:sz w:val="21"/>
        </w:rPr>
        <w:t>osprey, </w:t>
      </w:r>
      <w:r>
        <w:rPr>
          <w:sz w:val="21"/>
        </w:rPr>
        <w:t>the bald eagle, and the brown pelican, are found in the same areas as is the peregrine</w:t>
      </w:r>
      <w:r>
        <w:rPr>
          <w:spacing w:val="-6"/>
          <w:sz w:val="21"/>
        </w:rPr>
        <w:t> </w:t>
      </w:r>
      <w:r>
        <w:rPr>
          <w:sz w:val="21"/>
        </w:rPr>
        <w:t>falcon.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300" w:lineRule="auto" w:before="197"/>
        <w:ind w:left="700" w:right="138"/>
        <w:jc w:val="both"/>
      </w:pPr>
      <w:r>
        <w:rPr/>
        <w:drawing>
          <wp:anchor distT="0" distB="0" distL="0" distR="0" allowOverlap="1" layoutInCell="1" locked="0" behindDoc="1" simplePos="0" relativeHeight="268327943">
            <wp:simplePos x="0" y="0"/>
            <wp:positionH relativeFrom="page">
              <wp:posOffset>1153526</wp:posOffset>
            </wp:positionH>
            <wp:positionV relativeFrom="paragraph">
              <wp:posOffset>241699</wp:posOffset>
            </wp:positionV>
            <wp:extent cx="2718703" cy="2500816"/>
            <wp:effectExtent l="0" t="0" r="0" b="0"/>
            <wp:wrapNone/>
            <wp:docPr id="159" name="image2.png" descr=""/>
            <wp:cNvGraphicFramePr>
              <a:graphicFrameLocks noChangeAspect="1"/>
            </wp:cNvGraphicFramePr>
            <a:graphic>
              <a:graphicData uri="http://schemas.openxmlformats.org/drawingml/2006/picture">
                <pic:pic>
                  <pic:nvPicPr>
                    <pic:cNvPr id="160" name="image2.png"/>
                    <pic:cNvPicPr/>
                  </pic:nvPicPr>
                  <pic:blipFill>
                    <a:blip r:embed="rId7" cstate="print"/>
                    <a:stretch>
                      <a:fillRect/>
                    </a:stretch>
                  </pic:blipFill>
                  <pic:spPr>
                    <a:xfrm>
                      <a:off x="0" y="0"/>
                      <a:ext cx="2718703" cy="2500816"/>
                    </a:xfrm>
                    <a:prstGeom prst="rect">
                      <a:avLst/>
                    </a:prstGeom>
                  </pic:spPr>
                </pic:pic>
              </a:graphicData>
            </a:graphic>
          </wp:anchor>
        </w:drawing>
      </w:r>
      <w:r>
        <w:rPr/>
        <w:t>2</w:t>
      </w:r>
      <w:r>
        <w:rPr>
          <w:rFonts w:ascii="宋体" w:eastAsia="宋体" w:hint="eastAsia"/>
        </w:rPr>
        <w:t>． </w:t>
      </w:r>
      <w:r>
        <w:rPr/>
        <w:t>Most road repairs require more time and money than is budgeted, but last summer's nighttime repairs of Highway 93 and similar roads required no more time or money than had been budgeted. Therefore, making summer repairs to major roads at night would save both time and money.</w:t>
      </w:r>
    </w:p>
    <w:p>
      <w:pPr>
        <w:pStyle w:val="BodyText"/>
        <w:spacing w:before="2"/>
        <w:rPr>
          <w:sz w:val="28"/>
        </w:rPr>
      </w:pPr>
    </w:p>
    <w:p>
      <w:pPr>
        <w:pStyle w:val="BodyText"/>
        <w:ind w:left="700"/>
      </w:pPr>
      <w:r>
        <w:rPr/>
        <w:t>Which of the following, if true, most strongly supports the conclusion drawn above?</w:t>
      </w:r>
    </w:p>
    <w:p>
      <w:pPr>
        <w:pStyle w:val="BodyText"/>
        <w:rPr>
          <w:sz w:val="22"/>
        </w:rPr>
      </w:pPr>
    </w:p>
    <w:p>
      <w:pPr>
        <w:pStyle w:val="ListParagraph"/>
        <w:numPr>
          <w:ilvl w:val="0"/>
          <w:numId w:val="82"/>
        </w:numPr>
        <w:tabs>
          <w:tab w:pos="1120" w:val="left" w:leader="none"/>
          <w:tab w:pos="1121" w:val="left" w:leader="none"/>
        </w:tabs>
        <w:spacing w:line="309" w:lineRule="auto" w:before="129" w:after="0"/>
        <w:ind w:left="1120" w:right="140" w:hanging="420"/>
        <w:jc w:val="left"/>
        <w:rPr>
          <w:sz w:val="21"/>
        </w:rPr>
      </w:pPr>
      <w:r>
        <w:rPr>
          <w:sz w:val="21"/>
        </w:rPr>
        <w:t>The smaller number of cars on the roads at night and more comfortable nighttime temperatures allow road workers to work more</w:t>
      </w:r>
      <w:r>
        <w:rPr>
          <w:spacing w:val="-3"/>
          <w:sz w:val="21"/>
        </w:rPr>
        <w:t> quickly.</w:t>
      </w:r>
    </w:p>
    <w:p>
      <w:pPr>
        <w:pStyle w:val="ListParagraph"/>
        <w:numPr>
          <w:ilvl w:val="0"/>
          <w:numId w:val="82"/>
        </w:numPr>
        <w:tabs>
          <w:tab w:pos="1120" w:val="left" w:leader="none"/>
          <w:tab w:pos="1121" w:val="left" w:leader="none"/>
        </w:tabs>
        <w:spacing w:line="309" w:lineRule="auto" w:before="3" w:after="0"/>
        <w:ind w:left="1120" w:right="136" w:hanging="420"/>
        <w:jc w:val="left"/>
        <w:rPr>
          <w:sz w:val="21"/>
        </w:rPr>
      </w:pPr>
      <w:r>
        <w:rPr>
          <w:sz w:val="21"/>
        </w:rPr>
        <w:t>Road repair crews that work at night mark their work sites with bright hashing lights in addition to the orange cones they use during the</w:t>
      </w:r>
      <w:r>
        <w:rPr>
          <w:spacing w:val="-19"/>
          <w:sz w:val="21"/>
        </w:rPr>
        <w:t> </w:t>
      </w:r>
      <w:r>
        <w:rPr>
          <w:sz w:val="21"/>
        </w:rPr>
        <w:t>daytime.</w:t>
      </w:r>
    </w:p>
    <w:p>
      <w:pPr>
        <w:pStyle w:val="ListParagraph"/>
        <w:numPr>
          <w:ilvl w:val="0"/>
          <w:numId w:val="82"/>
        </w:numPr>
        <w:tabs>
          <w:tab w:pos="1120" w:val="left" w:leader="none"/>
          <w:tab w:pos="1121" w:val="left" w:leader="none"/>
        </w:tabs>
        <w:spacing w:line="309" w:lineRule="auto" w:before="3" w:after="0"/>
        <w:ind w:left="1120" w:right="138" w:hanging="420"/>
        <w:jc w:val="left"/>
        <w:rPr>
          <w:sz w:val="21"/>
        </w:rPr>
      </w:pPr>
      <w:r>
        <w:rPr>
          <w:sz w:val="21"/>
        </w:rPr>
        <w:t>The budget for the repairs to Highway 93 was generous enough to make it unlikely that it would be</w:t>
      </w:r>
      <w:r>
        <w:rPr>
          <w:spacing w:val="-2"/>
          <w:sz w:val="21"/>
        </w:rPr>
        <w:t> </w:t>
      </w:r>
      <w:r>
        <w:rPr>
          <w:sz w:val="21"/>
        </w:rPr>
        <w:t>exceeded.</w:t>
      </w:r>
    </w:p>
    <w:p>
      <w:pPr>
        <w:pStyle w:val="ListParagraph"/>
        <w:numPr>
          <w:ilvl w:val="0"/>
          <w:numId w:val="82"/>
        </w:numPr>
        <w:tabs>
          <w:tab w:pos="1120" w:val="left" w:leader="none"/>
          <w:tab w:pos="1121" w:val="left" w:leader="none"/>
        </w:tabs>
        <w:spacing w:line="309" w:lineRule="auto" w:before="2" w:after="0"/>
        <w:ind w:left="1120" w:right="139" w:hanging="420"/>
        <w:jc w:val="left"/>
        <w:rPr>
          <w:sz w:val="21"/>
        </w:rPr>
      </w:pPr>
      <w:r>
        <w:rPr>
          <w:sz w:val="21"/>
        </w:rPr>
        <w:t>Road workers who are willing to work at night have an easier time finding jobs, since most people would rather work in the</w:t>
      </w:r>
      <w:r>
        <w:rPr>
          <w:spacing w:val="-14"/>
          <w:sz w:val="21"/>
        </w:rPr>
        <w:t> </w:t>
      </w:r>
      <w:r>
        <w:rPr>
          <w:sz w:val="21"/>
        </w:rPr>
        <w:t>daytime.</w:t>
      </w:r>
    </w:p>
    <w:p>
      <w:pPr>
        <w:pStyle w:val="ListParagraph"/>
        <w:numPr>
          <w:ilvl w:val="0"/>
          <w:numId w:val="82"/>
        </w:numPr>
        <w:tabs>
          <w:tab w:pos="1120" w:val="left" w:leader="none"/>
          <w:tab w:pos="1121" w:val="left" w:leader="none"/>
        </w:tabs>
        <w:spacing w:line="309" w:lineRule="auto" w:before="2" w:after="0"/>
        <w:ind w:left="1120" w:right="137" w:hanging="420"/>
        <w:jc w:val="left"/>
        <w:rPr>
          <w:sz w:val="21"/>
        </w:rPr>
      </w:pPr>
      <w:r>
        <w:rPr>
          <w:sz w:val="21"/>
        </w:rPr>
        <w:t>Asphalt used in road repair tends to expand in warmer temperatures and contract in cooler temperatures.</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5"/>
        <w:rPr>
          <w:sz w:val="28"/>
        </w:rPr>
      </w:pPr>
    </w:p>
    <w:p>
      <w:pPr>
        <w:pStyle w:val="BodyText"/>
        <w:spacing w:line="300" w:lineRule="auto" w:before="43"/>
        <w:ind w:left="700" w:right="135"/>
        <w:jc w:val="both"/>
      </w:pPr>
      <w:r>
        <w:rPr/>
        <w:t>3</w:t>
      </w:r>
      <w:r>
        <w:rPr>
          <w:rFonts w:ascii="宋体" w:eastAsia="宋体" w:hint="eastAsia"/>
        </w:rPr>
        <w:t>． </w:t>
      </w:r>
      <w:r>
        <w:rPr/>
        <w:t>Unlike the lungs and the kidneys, the liver is an organ well suited for living-donor transplants to children because the portion of the liver which must be removed from a healthy adult to replace the diseased liver of a child will be regenerated in the healthy adult within a few months.</w:t>
      </w:r>
    </w:p>
    <w:p>
      <w:pPr>
        <w:pStyle w:val="BodyText"/>
        <w:spacing w:before="2"/>
        <w:rPr>
          <w:sz w:val="28"/>
        </w:rPr>
      </w:pPr>
    </w:p>
    <w:p>
      <w:pPr>
        <w:pStyle w:val="BodyText"/>
        <w:spacing w:line="309" w:lineRule="auto"/>
        <w:ind w:left="700" w:right="135"/>
        <w:jc w:val="both"/>
      </w:pPr>
      <w:r>
        <w:rPr/>
        <w:t>Which of the following, if true, provides the most additional support for the conclusion drawn above?</w:t>
      </w:r>
    </w:p>
    <w:p>
      <w:pPr>
        <w:pStyle w:val="BodyText"/>
        <w:spacing w:before="4"/>
        <w:rPr>
          <w:sz w:val="27"/>
        </w:rPr>
      </w:pPr>
    </w:p>
    <w:p>
      <w:pPr>
        <w:pStyle w:val="ListParagraph"/>
        <w:numPr>
          <w:ilvl w:val="0"/>
          <w:numId w:val="83"/>
        </w:numPr>
        <w:tabs>
          <w:tab w:pos="1120" w:val="left" w:leader="none"/>
          <w:tab w:pos="1121" w:val="left" w:leader="none"/>
        </w:tabs>
        <w:spacing w:line="240" w:lineRule="auto" w:before="0" w:after="0"/>
        <w:ind w:left="1120" w:right="0" w:hanging="420"/>
        <w:jc w:val="left"/>
        <w:rPr>
          <w:sz w:val="21"/>
        </w:rPr>
      </w:pPr>
      <w:r>
        <w:rPr>
          <w:sz w:val="21"/>
        </w:rPr>
        <w:t>The success rate of liver transplants is slightly lower in children than in</w:t>
      </w:r>
      <w:r>
        <w:rPr>
          <w:spacing w:val="-24"/>
          <w:sz w:val="21"/>
        </w:rPr>
        <w:t> </w:t>
      </w:r>
      <w:r>
        <w:rPr>
          <w:sz w:val="21"/>
        </w:rPr>
        <w:t>adults.</w:t>
      </w:r>
    </w:p>
    <w:p>
      <w:pPr>
        <w:pStyle w:val="ListParagraph"/>
        <w:numPr>
          <w:ilvl w:val="0"/>
          <w:numId w:val="83"/>
        </w:numPr>
        <w:tabs>
          <w:tab w:pos="1120" w:val="left" w:leader="none"/>
          <w:tab w:pos="1121" w:val="left" w:leader="none"/>
        </w:tabs>
        <w:spacing w:line="309" w:lineRule="auto" w:before="70" w:after="0"/>
        <w:ind w:left="1120" w:right="134" w:hanging="420"/>
        <w:jc w:val="left"/>
        <w:rPr>
          <w:sz w:val="21"/>
        </w:rPr>
      </w:pPr>
      <w:r>
        <w:rPr/>
        <w:pict>
          <v:shape style="position:absolute;margin-left:291.430023pt;margin-top:27.522722pt;width:194.7pt;height:183pt;mso-position-horizontal-relative:page;mso-position-vertical-relative:paragraph;z-index:-107440" coordorigin="5829,550" coordsize="3894,3660" path="m6761,2840l6759,2814,6750,2790,6738,2766,6724,2746,6710,2728,6693,2710,6660,2686,6625,2672,6588,2664,6550,2666,6513,2676,6478,2694,6444,2718,6414,2750,6411,2762,6413,2774,6421,2782,6435,2790,6485,2800,6536,2820,6588,2848,6641,2888,6672,2904,6701,2908,6726,2902,6749,2886,6758,2862,6761,2840m6961,3162l6959,3140,6952,3114,6941,3092,6929,3070,6915,3052,6899,3036,6866,3012,6832,2998,6797,2992,6761,2994,6726,3004,6692,3020,6660,3042,6630,3070,6626,3084,6627,3098,6635,3108,6649,3116,6696,3126,6745,3146,6794,3172,6844,3208,6873,3224,6901,3230,6927,3224,6949,3208,6958,3186,6961,3162m7064,2524l7063,2500,7055,2472,7040,2444,7020,2418,6997,2396,6970,2378,6941,2362,6882,2346,6821,2348,6758,2368,6692,2408,6685,2418,6686,2428,6694,2438,6710,2444,6764,2458,6817,2482,6869,2516,6920,2558,6966,2588,7004,2596,7035,2584,7057,2550,7064,2524m7235,4083l7205,4017,7180,3991,7161,3971,7104,3944,7033,3936,6999,3940,6961,3951,6918,3968,6872,3991,6867,3891,6872,3806,6885,3738,6888,3730,6906,3686,6935,3650,6951,3627,6953,3608,6940,3592,6913,3580,6824,3574,6751,3571,6697,3571,6660,3574,6648,3575,6641,3582,6642,3593,6646,3616,6652,3641,6659,3668,6668,3696,6508,3856,6452,3776,6367,3655,6410,3612,6747,3275,6754,3259,6752,3245,6740,3233,6720,3224,6650,3217,6594,3213,6551,3212,6522,3214,6511,3214,6503,3220,6500,3230,6501,3244,6510,3270,6521,3303,6536,3345,6555,3394,6336,3612,6293,3552,6207,3432,6250,3389,6502,3136,6509,3127,6509,3118,6501,3108,6493,3100,6484,3094,6477,3093,6399,3083,6340,3079,6299,3080,6276,3085,6269,3088,6264,3093,6261,3100,6263,3111,6266,3125,6271,3143,6278,3165,6286,3189,6294,3214,6301,3234,6309,3256,6176,3389,6075,3236,6077,3223,6081,3203,6077,3183,6065,3168,6046,3160,6020,3157,5982,3170,5945,3185,5910,3203,5875,3223,5863,3233,5861,3246,5867,3262,5883,3280,5907,3307,5931,3336,5956,3368,5982,3403,6037,3483,6056,3509,5970,3595,5930,3634,5893,3666,5859,3693,5829,3713,5913,3749,5932,3719,5953,3689,5977,3662,6087,3552,6216,3733,6118,3831,6078,3869,6039,3904,6000,3935,5962,3964,6047,3998,6064,3969,6085,3940,6111,3912,6247,3776,6298,3849,6315,3874,6325,3897,6333,3920,6339,3941,6342,3962,6349,3983,6358,3998,6369,4009,6382,4014,6424,4014,6463,4011,6499,4007,6533,4002,6554,3996,6568,3987,6575,3976,6574,3961,6566,3944,6551,3911,6543,3894,6582,3856,6707,3730,6726,3783,6773,3925,6803,4013,6741,4051,6684,4091,6631,4133,6583,4178,6576,4194,6577,4205,6588,4210,6608,4209,6693,4185,6775,4168,6853,4156,6929,4150,7000,4150,7068,4157,7151,4169,7206,4161,7216,4150,7234,4132,7235,4083m7592,3756l7589,3732,7581,3706,7571,3684,7558,3662,7541,3642,7520,3624,7494,3602,7462,3576,7424,3548,7397,3526,7384,3516,7345,3480,7307,3442,7269,3400,7223,3340,7176,3276,7128,3212,7080,3146,7031,3080,6982,3012,6932,2944,6881,2872,6833,2805,6831,2804,6832,2804,6830,2800,6777,2728,6766,2716,6756,2710,6747,2708,6741,2710,6736,2716,6735,2724,6738,2734,6745,2746,6808,2844,6865,2934,6916,3016,6962,3090,7002,3156,7036,3212,7065,3262,7088,3304,7106,3338,7124,3384,7126,3424,7112,3458,7083,3486,7073,3492,7074,3502,7084,3514,7093,3522,7102,3528,7113,3530,7125,3530,7166,3526,7203,3530,7237,3546,7269,3572,7293,3600,7316,3626,7335,3654,7352,3682,7368,3710,7386,3736,7405,3762,7426,3786,7436,3796,7449,3804,7465,3812,7482,3820,7500,3824,7518,3824,7537,3820,7557,3812,7576,3796,7587,3776,7592,3756m8142,3102l8137,3090,8123,3080,8101,3070,8052,3060,8007,3056,7968,3054,7934,3054,7921,3058,7913,3064,7909,3076,7910,3092,7920,3126,7931,3158,7943,3192,7955,3224,7901,3278,7883,3298,7761,3174,7639,3052,7635,3048,7517,2932,7554,2894,7691,2756,7696,2744,7692,2732,7682,2720,7663,2710,7615,2700,7572,2692,7534,2688,7502,2688,7489,2690,7480,2696,7475,2706,7474,2720,7486,2754,7498,2788,7510,2820,7523,2850,7480,2894,7275,2690,7205,2620,7206,2612,7207,2606,7208,2598,7207,2586,7199,2576,7185,2570,7165,2568,7354,2378,7361,2364,7358,2352,7347,2342,7327,2332,7283,2322,7201,2314,7162,2312,7146,2314,7136,2320,7130,2330,7130,2342,7143,2378,7156,2412,7169,2444,7182,2476,7127,2532,6961,2698,6921,2734,6886,2764,6856,2786,6832,2804,6833,2805,6851,2812,6891,2830,6910,2840,6927,2816,6946,2790,6965,2768,6985,2746,7041,2690,7362,3012,7352,3022,7320,3054,7285,3088,7251,3116,7219,3142,7188,3162,7267,3194,7276,3180,7292,3160,7313,3136,7342,3106,7399,3048,7765,3414,7649,3530,7625,3552,7601,3572,7576,3592,7549,3612,7620,3652,7626,3640,7634,3628,7643,3614,7654,3602,7664,3590,7674,3580,7682,3570,7689,3564,7955,3298,8140,3114,8142,3102m8581,2515l8408,2342,8326,2260,8285,2214,8269,2171,8279,2130,8314,2092,8256,2034,7958,2332,8016,2390,8063,2350,8117,2342,8177,2367,8244,2425,8315,2506,8353,2576,8357,2636,8327,2683,8292,2703,8249,2708,8199,2698,8141,2674,8076,2634,8003,2580,7923,2511,7836,2427,7750,2337,7680,2254,7626,2179,7588,2111,7566,2052,7560,1999,7571,1954,7597,1917,7639,1889,7692,1879,7755,1887,7830,1912,7915,1956,8010,2017,8018,2009,8033,1994,8040,1987,7933,1879,7749,1696,7719,1726,7730,1747,7736,1765,7736,1780,7731,1792,7725,1796,7717,1800,7705,1803,7690,1805,7639,1814,7595,1828,7560,1845,7533,1865,7490,1921,7461,1981,7446,2045,7445,2115,7459,2189,7481,2254,7511,2320,7550,2386,7597,2454,7653,2522,7717,2591,7791,2660,7864,2715,7935,2759,8006,2791,8075,2811,8158,2820,8235,2810,8305,2783,8368,2737,8392,2708,8408,2689,8437,2638,8455,2582,8461,2522,8551,2545,8574,2522,8581,2515m9141,1902l9132,1866,9126,1842,9087,1776,9024,1705,9016,1712,8994,1735,9032,1780,9057,1816,9069,1842,9069,1846,9069,1858,9054,1866,9017,1853,8958,1819,8894,1774,8877,1763,8807,1719,8803,1716,8734,1689,8670,1680,8613,1690,8562,1719,8559,1716,8557,1714,8607,1650,8636,1586,8644,1522,8632,1457,8599,1393,8567,1355,8545,1329,8506,1295,8506,1650,8487,1708,8444,1763,8260,1580,8183,1502,8155,1468,8142,1436,8145,1406,8162,1380,8210,1355,8268,1360,8336,1396,8413,1461,8469,1527,8500,1589,8506,1650,8506,1295,8481,1274,8419,1237,8358,1216,8298,1212,8239,1225,8182,1255,8126,1301,7854,1572,7872,1589,7903,1620,7940,1589,7978,1580,8018,1592,8059,1626,8636,2203,8670,2244,8682,2283,8672,2322,8642,2359,8689,2407,8963,2132,8956,2125,8916,2085,8880,2118,8838,2125,8792,2106,8741,2061,8490,1810,8529,1779,8579,1774,8639,1797,8709,1846,8789,1922,8866,1989,8935,2031,8998,2048,9053,2039,9101,2005,9133,1956,9141,1902m9723,1373l9411,1050,9378,1083,9432,1166,9471,1243,9496,1314,9505,1379,9500,1438,9481,1491,9446,1537,9414,1561,9379,1567,9344,1555,9307,1524,9027,1244,9077,1203,9138,1193,9209,1214,9291,1267,9321,1237,9277,1193,9275,1191,8984,900,8961,922,8954,930,9006,1013,9027,1085,9016,1144,8974,1191,8818,1035,8739,956,8707,917,8694,881,8700,847,8726,816,8777,779,8835,761,8902,761,8976,781,9059,820,9149,878,9182,845,9095,761,8876,550,8400,1027,8448,1075,8485,1044,8524,1035,8563,1047,8604,1080,9182,1658,9215,1698,9227,1738,9218,1776,9187,1814,9235,1861,9529,1567,9723,1373e" filled="true" fillcolor="#bebebe" stroked="false">
            <v:path arrowok="t"/>
            <v:fill opacity="32896f" type="solid"/>
            <w10:wrap type="none"/>
          </v:shape>
        </w:pict>
      </w:r>
      <w:r>
        <w:rPr>
          <w:sz w:val="21"/>
        </w:rPr>
        <w:t>In removing the portion of liver for transplant there is danger of causing damage to the spleen of the donor, and that could necessitate the removal of the</w:t>
      </w:r>
      <w:r>
        <w:rPr>
          <w:spacing w:val="-19"/>
          <w:sz w:val="21"/>
        </w:rPr>
        <w:t> </w:t>
      </w:r>
      <w:r>
        <w:rPr>
          <w:sz w:val="21"/>
        </w:rPr>
        <w:t>spleen.</w:t>
      </w:r>
    </w:p>
    <w:p>
      <w:pPr>
        <w:pStyle w:val="ListParagraph"/>
        <w:numPr>
          <w:ilvl w:val="0"/>
          <w:numId w:val="83"/>
        </w:numPr>
        <w:tabs>
          <w:tab w:pos="1120" w:val="left" w:leader="none"/>
          <w:tab w:pos="1121" w:val="left" w:leader="none"/>
        </w:tabs>
        <w:spacing w:line="309" w:lineRule="auto" w:before="2" w:after="0"/>
        <w:ind w:left="1120" w:right="137" w:hanging="420"/>
        <w:jc w:val="left"/>
        <w:rPr>
          <w:sz w:val="21"/>
        </w:rPr>
      </w:pPr>
      <w:r>
        <w:rPr>
          <w:sz w:val="21"/>
        </w:rPr>
        <w:t>There is less danger that a transplanted organ will be rejected when the organ donor is a,  close relative of the</w:t>
      </w:r>
      <w:r>
        <w:rPr>
          <w:spacing w:val="-8"/>
          <w:sz w:val="21"/>
        </w:rPr>
        <w:t> </w:t>
      </w:r>
      <w:r>
        <w:rPr>
          <w:sz w:val="21"/>
        </w:rPr>
        <w:t>recipient.</w:t>
      </w:r>
    </w:p>
    <w:p>
      <w:pPr>
        <w:pStyle w:val="ListParagraph"/>
        <w:numPr>
          <w:ilvl w:val="0"/>
          <w:numId w:val="83"/>
        </w:numPr>
        <w:tabs>
          <w:tab w:pos="1120" w:val="left" w:leader="none"/>
          <w:tab w:pos="1121" w:val="left" w:leader="none"/>
        </w:tabs>
        <w:spacing w:line="309" w:lineRule="auto" w:before="2" w:after="0"/>
        <w:ind w:left="1120" w:right="135" w:hanging="420"/>
        <w:jc w:val="left"/>
        <w:rPr>
          <w:sz w:val="21"/>
        </w:rPr>
      </w:pPr>
      <w:r>
        <w:rPr>
          <w:sz w:val="21"/>
        </w:rPr>
        <w:t>There are so few suitable donors that about one-half of the babies with liver disease born in the United States each year die before they can receive a liver</w:t>
      </w:r>
      <w:r>
        <w:rPr>
          <w:spacing w:val="-21"/>
          <w:sz w:val="21"/>
        </w:rPr>
        <w:t> </w:t>
      </w:r>
      <w:r>
        <w:rPr>
          <w:sz w:val="21"/>
        </w:rPr>
        <w:t>transplant.</w:t>
      </w:r>
    </w:p>
    <w:p>
      <w:pPr>
        <w:pStyle w:val="ListParagraph"/>
        <w:numPr>
          <w:ilvl w:val="0"/>
          <w:numId w:val="83"/>
        </w:numPr>
        <w:tabs>
          <w:tab w:pos="1120" w:val="left" w:leader="none"/>
          <w:tab w:pos="1121" w:val="left" w:leader="none"/>
        </w:tabs>
        <w:spacing w:line="309" w:lineRule="auto" w:before="2" w:after="0"/>
        <w:ind w:left="1120" w:right="137" w:hanging="420"/>
        <w:jc w:val="left"/>
        <w:rPr>
          <w:sz w:val="21"/>
        </w:rPr>
      </w:pPr>
      <w:r>
        <w:rPr>
          <w:sz w:val="21"/>
        </w:rPr>
        <w:t>Each lobe of the liver functions </w:t>
      </w:r>
      <w:r>
        <w:rPr>
          <w:spacing w:val="-3"/>
          <w:sz w:val="21"/>
        </w:rPr>
        <w:t>separately, </w:t>
      </w:r>
      <w:r>
        <w:rPr>
          <w:sz w:val="21"/>
        </w:rPr>
        <w:t>and it is possible to extract a portion of one lobe without disrupting critical liver</w:t>
      </w:r>
      <w:r>
        <w:rPr>
          <w:spacing w:val="-13"/>
          <w:sz w:val="21"/>
        </w:rPr>
        <w:t> </w:t>
      </w:r>
      <w:r>
        <w:rPr>
          <w:sz w:val="21"/>
        </w:rPr>
        <w:t>functions.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BodyText"/>
        <w:spacing w:line="302" w:lineRule="auto" w:before="1"/>
        <w:ind w:left="700" w:right="135"/>
        <w:jc w:val="both"/>
      </w:pPr>
      <w:r>
        <w:rPr/>
        <w:drawing>
          <wp:anchor distT="0" distB="0" distL="0" distR="0" allowOverlap="1" layoutInCell="1" locked="0" behindDoc="1" simplePos="0" relativeHeight="268327991">
            <wp:simplePos x="0" y="0"/>
            <wp:positionH relativeFrom="page">
              <wp:posOffset>1153526</wp:posOffset>
            </wp:positionH>
            <wp:positionV relativeFrom="paragraph">
              <wp:posOffset>-114407</wp:posOffset>
            </wp:positionV>
            <wp:extent cx="2718703" cy="2500816"/>
            <wp:effectExtent l="0" t="0" r="0" b="0"/>
            <wp:wrapNone/>
            <wp:docPr id="161" name="image2.png" descr=""/>
            <wp:cNvGraphicFramePr>
              <a:graphicFrameLocks noChangeAspect="1"/>
            </wp:cNvGraphicFramePr>
            <a:graphic>
              <a:graphicData uri="http://schemas.openxmlformats.org/drawingml/2006/picture">
                <pic:pic>
                  <pic:nvPicPr>
                    <pic:cNvPr id="162" name="image2.png"/>
                    <pic:cNvPicPr/>
                  </pic:nvPicPr>
                  <pic:blipFill>
                    <a:blip r:embed="rId7" cstate="print"/>
                    <a:stretch>
                      <a:fillRect/>
                    </a:stretch>
                  </pic:blipFill>
                  <pic:spPr>
                    <a:xfrm>
                      <a:off x="0" y="0"/>
                      <a:ext cx="2718703" cy="2500816"/>
                    </a:xfrm>
                    <a:prstGeom prst="rect">
                      <a:avLst/>
                    </a:prstGeom>
                  </pic:spPr>
                </pic:pic>
              </a:graphicData>
            </a:graphic>
          </wp:anchor>
        </w:drawing>
      </w:r>
      <w:r>
        <w:rPr/>
        <w:t>4</w:t>
      </w:r>
      <w:r>
        <w:rPr>
          <w:rFonts w:ascii="宋体" w:eastAsia="宋体" w:hint="eastAsia"/>
        </w:rPr>
        <w:t>． </w:t>
      </w:r>
      <w:r>
        <w:rPr/>
        <w:t>The town of Stavanger, Norway, was quiet and peaceful until the early 1960's, when Stavanger became Norway's center for offshore oil exploration. Between then and now, violent crime and vandalism in Stavanger have greatly increased. Clearly, these social problems  are among the results of Stavanger's oil boom.</w:t>
      </w:r>
    </w:p>
    <w:p>
      <w:pPr>
        <w:pStyle w:val="BodyText"/>
        <w:rPr>
          <w:sz w:val="28"/>
        </w:rPr>
      </w:pPr>
    </w:p>
    <w:p>
      <w:pPr>
        <w:pStyle w:val="BodyText"/>
        <w:spacing w:line="309" w:lineRule="auto"/>
        <w:ind w:left="700" w:right="136"/>
        <w:jc w:val="both"/>
      </w:pPr>
      <w:r>
        <w:rPr/>
        <w:t>Which of the following, if it occurred between the early 1960's and now, gives the strongest support to the argument above?</w:t>
      </w:r>
    </w:p>
    <w:p>
      <w:pPr>
        <w:pStyle w:val="BodyText"/>
        <w:spacing w:before="4"/>
        <w:rPr>
          <w:sz w:val="27"/>
        </w:rPr>
      </w:pPr>
    </w:p>
    <w:p>
      <w:pPr>
        <w:pStyle w:val="ListParagraph"/>
        <w:numPr>
          <w:ilvl w:val="0"/>
          <w:numId w:val="84"/>
        </w:numPr>
        <w:tabs>
          <w:tab w:pos="1120" w:val="left" w:leader="none"/>
          <w:tab w:pos="1121" w:val="left" w:leader="none"/>
        </w:tabs>
        <w:spacing w:line="309" w:lineRule="auto" w:before="0" w:after="0"/>
        <w:ind w:left="1120" w:right="139" w:hanging="420"/>
        <w:jc w:val="left"/>
        <w:rPr>
          <w:sz w:val="21"/>
        </w:rPr>
      </w:pPr>
      <w:r>
        <w:rPr>
          <w:sz w:val="21"/>
        </w:rPr>
        <w:t>The people of Stavanger rarely regret that their town was chosen to be Norway's center for offshore oil</w:t>
      </w:r>
      <w:r>
        <w:rPr>
          <w:spacing w:val="-9"/>
          <w:sz w:val="21"/>
        </w:rPr>
        <w:t> </w:t>
      </w:r>
      <w:r>
        <w:rPr>
          <w:sz w:val="21"/>
        </w:rPr>
        <w:t>exploration</w:t>
      </w:r>
    </w:p>
    <w:p>
      <w:pPr>
        <w:pStyle w:val="ListParagraph"/>
        <w:numPr>
          <w:ilvl w:val="0"/>
          <w:numId w:val="84"/>
        </w:numPr>
        <w:tabs>
          <w:tab w:pos="1120" w:val="left" w:leader="none"/>
          <w:tab w:pos="1121" w:val="left" w:leader="none"/>
        </w:tabs>
        <w:spacing w:line="309" w:lineRule="auto" w:before="2" w:after="0"/>
        <w:ind w:left="1120" w:right="140" w:hanging="420"/>
        <w:jc w:val="left"/>
        <w:rPr>
          <w:sz w:val="21"/>
        </w:rPr>
      </w:pPr>
      <w:r>
        <w:rPr>
          <w:sz w:val="21"/>
        </w:rPr>
        <w:t>Norwegian sociologists expressed grave concern about the increase in violent crime and vandalism in</w:t>
      </w:r>
      <w:r>
        <w:rPr>
          <w:spacing w:val="-20"/>
          <w:sz w:val="21"/>
        </w:rPr>
        <w:t> </w:t>
      </w:r>
      <w:r>
        <w:rPr>
          <w:sz w:val="21"/>
        </w:rPr>
        <w:t>Stavanger.</w:t>
      </w:r>
    </w:p>
    <w:p>
      <w:pPr>
        <w:pStyle w:val="ListParagraph"/>
        <w:numPr>
          <w:ilvl w:val="0"/>
          <w:numId w:val="84"/>
        </w:numPr>
        <w:tabs>
          <w:tab w:pos="1120" w:val="left" w:leader="none"/>
          <w:tab w:pos="1121" w:val="left" w:leader="none"/>
        </w:tabs>
        <w:spacing w:line="240" w:lineRule="auto" w:before="2" w:after="0"/>
        <w:ind w:left="1120" w:right="0" w:hanging="420"/>
        <w:jc w:val="left"/>
        <w:rPr>
          <w:sz w:val="21"/>
        </w:rPr>
      </w:pPr>
      <w:r>
        <w:rPr>
          <w:spacing w:val="-3"/>
          <w:sz w:val="21"/>
        </w:rPr>
        <w:t>Violent </w:t>
      </w:r>
      <w:r>
        <w:rPr>
          <w:sz w:val="21"/>
        </w:rPr>
        <w:t>crime and vandalism have remained low in Norwegian towns that had no oil</w:t>
      </w:r>
      <w:r>
        <w:rPr>
          <w:spacing w:val="-9"/>
          <w:sz w:val="21"/>
        </w:rPr>
        <w:t> </w:t>
      </w:r>
      <w:r>
        <w:rPr>
          <w:sz w:val="21"/>
        </w:rPr>
        <w:t>boom.</w:t>
      </w:r>
    </w:p>
    <w:p>
      <w:pPr>
        <w:pStyle w:val="ListParagraph"/>
        <w:numPr>
          <w:ilvl w:val="0"/>
          <w:numId w:val="84"/>
        </w:numPr>
        <w:tabs>
          <w:tab w:pos="1120" w:val="left" w:leader="none"/>
          <w:tab w:pos="1121" w:val="left" w:leader="none"/>
        </w:tabs>
        <w:spacing w:line="309" w:lineRule="auto" w:before="70" w:after="0"/>
        <w:ind w:left="1120" w:right="136" w:hanging="420"/>
        <w:jc w:val="left"/>
        <w:rPr>
          <w:sz w:val="21"/>
        </w:rPr>
      </w:pPr>
      <w:r>
        <w:rPr>
          <w:sz w:val="21"/>
        </w:rPr>
        <w:t>Nonviolent crime, drug addiction, and divorce in Stavanger increased approximately as much as violent crime and vandalism</w:t>
      </w:r>
      <w:r>
        <w:rPr>
          <w:spacing w:val="-10"/>
          <w:sz w:val="21"/>
        </w:rPr>
        <w:t> </w:t>
      </w:r>
      <w:r>
        <w:rPr>
          <w:sz w:val="21"/>
        </w:rPr>
        <w:t>did.</w:t>
      </w:r>
    </w:p>
    <w:p>
      <w:pPr>
        <w:pStyle w:val="ListParagraph"/>
        <w:numPr>
          <w:ilvl w:val="0"/>
          <w:numId w:val="84"/>
        </w:numPr>
        <w:tabs>
          <w:tab w:pos="1120" w:val="left" w:leader="none"/>
          <w:tab w:pos="1121" w:val="left" w:leader="none"/>
        </w:tabs>
        <w:spacing w:line="240" w:lineRule="auto" w:before="3" w:after="0"/>
        <w:ind w:left="1120" w:right="0" w:hanging="420"/>
        <w:jc w:val="left"/>
        <w:rPr>
          <w:sz w:val="21"/>
        </w:rPr>
      </w:pPr>
      <w:r>
        <w:rPr>
          <w:sz w:val="21"/>
        </w:rPr>
        <w:t>The oil boom necessitated the building of wider roads for the increased traffic in</w:t>
      </w:r>
      <w:r>
        <w:rPr>
          <w:spacing w:val="-37"/>
          <w:sz w:val="21"/>
        </w:rPr>
        <w:t> </w:t>
      </w:r>
      <w:r>
        <w:rPr>
          <w:sz w:val="21"/>
        </w:rPr>
        <w:t>Stavanger.</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5"/>
        <w:rPr>
          <w:sz w:val="28"/>
        </w:rPr>
      </w:pPr>
    </w:p>
    <w:p>
      <w:pPr>
        <w:pStyle w:val="BodyText"/>
        <w:spacing w:line="302" w:lineRule="auto" w:before="43"/>
        <w:ind w:left="700" w:right="136"/>
        <w:jc w:val="both"/>
      </w:pPr>
      <w:r>
        <w:rPr/>
        <w:t>5</w:t>
      </w:r>
      <w:r>
        <w:rPr>
          <w:rFonts w:ascii="宋体" w:eastAsia="宋体" w:hint="eastAsia"/>
        </w:rPr>
        <w:t>． </w:t>
      </w:r>
      <w:r>
        <w:rPr/>
        <w:t>United States advertising agencies are increasingly using interviews at shopping malls, called "mall intercepts", to test for advertising effectiveness, product concept viability, and consumer buying habits. Critics of mall intercepts maintain that the shopping habits of mall shoppers are not representative of those of the larger population.</w:t>
      </w:r>
    </w:p>
    <w:p>
      <w:pPr>
        <w:pStyle w:val="BodyText"/>
        <w:rPr>
          <w:sz w:val="28"/>
        </w:rPr>
      </w:pPr>
    </w:p>
    <w:p>
      <w:pPr>
        <w:pStyle w:val="BodyText"/>
        <w:spacing w:line="309" w:lineRule="auto"/>
        <w:ind w:left="700" w:right="138"/>
        <w:jc w:val="both"/>
      </w:pPr>
      <w:r>
        <w:rPr/>
        <w:t>Which of the following, if true, would provide evidence that most supports the critics' claim about mall intercepts?</w:t>
      </w:r>
    </w:p>
    <w:p>
      <w:pPr>
        <w:pStyle w:val="BodyText"/>
        <w:spacing w:before="4"/>
        <w:rPr>
          <w:sz w:val="27"/>
        </w:rPr>
      </w:pPr>
    </w:p>
    <w:p>
      <w:pPr>
        <w:pStyle w:val="ListParagraph"/>
        <w:numPr>
          <w:ilvl w:val="0"/>
          <w:numId w:val="85"/>
        </w:numPr>
        <w:tabs>
          <w:tab w:pos="1120" w:val="left" w:leader="none"/>
          <w:tab w:pos="1121" w:val="left" w:leader="none"/>
        </w:tabs>
        <w:spacing w:line="240" w:lineRule="auto" w:before="0" w:after="0"/>
        <w:ind w:left="1120" w:right="0" w:hanging="420"/>
        <w:jc w:val="left"/>
        <w:rPr>
          <w:sz w:val="21"/>
        </w:rPr>
      </w:pPr>
      <w:r>
        <w:rPr>
          <w:sz w:val="21"/>
        </w:rPr>
        <w:t>Some mall shoppers patronize more than one store in any given shopping</w:t>
      </w:r>
      <w:r>
        <w:rPr>
          <w:spacing w:val="-18"/>
          <w:sz w:val="21"/>
        </w:rPr>
        <w:t> </w:t>
      </w:r>
      <w:r>
        <w:rPr>
          <w:sz w:val="21"/>
        </w:rPr>
        <w:t>trip.</w:t>
      </w:r>
    </w:p>
    <w:p>
      <w:pPr>
        <w:pStyle w:val="ListParagraph"/>
        <w:numPr>
          <w:ilvl w:val="0"/>
          <w:numId w:val="85"/>
        </w:numPr>
        <w:tabs>
          <w:tab w:pos="1120" w:val="left" w:leader="none"/>
          <w:tab w:pos="1121" w:val="left" w:leader="none"/>
        </w:tabs>
        <w:spacing w:line="309" w:lineRule="auto" w:before="70" w:after="0"/>
        <w:ind w:left="1120" w:right="137" w:hanging="420"/>
        <w:jc w:val="left"/>
        <w:rPr>
          <w:sz w:val="21"/>
        </w:rPr>
      </w:pPr>
      <w:r>
        <w:rPr/>
        <w:pict>
          <v:shape style="position:absolute;margin-left:291.430023pt;margin-top:11.922686pt;width:194.7pt;height:183pt;mso-position-horizontal-relative:page;mso-position-vertical-relative:paragraph;z-index:-107392"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Mall shoppers, on average, spend 50 percent more time shopping than shoppers at other locations</w:t>
      </w:r>
      <w:r>
        <w:rPr>
          <w:spacing w:val="-1"/>
          <w:sz w:val="21"/>
        </w:rPr>
        <w:t> </w:t>
      </w:r>
      <w:r>
        <w:rPr>
          <w:sz w:val="21"/>
        </w:rPr>
        <w:t>do.</w:t>
      </w:r>
    </w:p>
    <w:p>
      <w:pPr>
        <w:pStyle w:val="ListParagraph"/>
        <w:numPr>
          <w:ilvl w:val="0"/>
          <w:numId w:val="85"/>
        </w:numPr>
        <w:tabs>
          <w:tab w:pos="1120" w:val="left" w:leader="none"/>
          <w:tab w:pos="1121" w:val="left" w:leader="none"/>
        </w:tabs>
        <w:spacing w:line="309" w:lineRule="auto" w:before="3" w:after="0"/>
        <w:ind w:left="1120" w:right="141" w:hanging="420"/>
        <w:jc w:val="left"/>
        <w:rPr>
          <w:sz w:val="21"/>
        </w:rPr>
      </w:pPr>
      <w:r>
        <w:rPr>
          <w:sz w:val="21"/>
        </w:rPr>
        <w:t>In the course of any </w:t>
      </w:r>
      <w:r>
        <w:rPr>
          <w:spacing w:val="-3"/>
          <w:sz w:val="21"/>
        </w:rPr>
        <w:t>year, </w:t>
      </w:r>
      <w:r>
        <w:rPr>
          <w:sz w:val="21"/>
        </w:rPr>
        <w:t>95 percent of all households in the United States have at least one member who does some shopping at a</w:t>
      </w:r>
      <w:r>
        <w:rPr>
          <w:spacing w:val="-9"/>
          <w:sz w:val="21"/>
        </w:rPr>
        <w:t> </w:t>
      </w:r>
      <w:r>
        <w:rPr>
          <w:sz w:val="21"/>
        </w:rPr>
        <w:t>mall.</w:t>
      </w:r>
    </w:p>
    <w:p>
      <w:pPr>
        <w:pStyle w:val="ListParagraph"/>
        <w:numPr>
          <w:ilvl w:val="0"/>
          <w:numId w:val="85"/>
        </w:numPr>
        <w:tabs>
          <w:tab w:pos="1120" w:val="left" w:leader="none"/>
          <w:tab w:pos="1121" w:val="left" w:leader="none"/>
        </w:tabs>
        <w:spacing w:line="309" w:lineRule="auto" w:before="2" w:after="0"/>
        <w:ind w:left="1120" w:right="138" w:hanging="420"/>
        <w:jc w:val="left"/>
        <w:rPr>
          <w:sz w:val="21"/>
        </w:rPr>
      </w:pPr>
      <w:r>
        <w:rPr>
          <w:sz w:val="21"/>
        </w:rPr>
        <w:t>Mall shoppers who use public transportation to reach the mall tend to have lower incomes than mall shoppers who drive to the</w:t>
      </w:r>
      <w:r>
        <w:rPr>
          <w:spacing w:val="-14"/>
          <w:sz w:val="21"/>
        </w:rPr>
        <w:t> </w:t>
      </w:r>
      <w:r>
        <w:rPr>
          <w:sz w:val="21"/>
        </w:rPr>
        <w:t>mall.</w:t>
      </w:r>
    </w:p>
    <w:p>
      <w:pPr>
        <w:pStyle w:val="ListParagraph"/>
        <w:numPr>
          <w:ilvl w:val="0"/>
          <w:numId w:val="85"/>
        </w:numPr>
        <w:tabs>
          <w:tab w:pos="1120" w:val="left" w:leader="none"/>
          <w:tab w:pos="1121" w:val="left" w:leader="none"/>
        </w:tabs>
        <w:spacing w:line="309" w:lineRule="auto" w:before="2" w:after="0"/>
        <w:ind w:left="1120" w:right="139" w:hanging="420"/>
        <w:jc w:val="left"/>
        <w:rPr>
          <w:sz w:val="21"/>
        </w:rPr>
      </w:pPr>
      <w:r>
        <w:rPr>
          <w:sz w:val="21"/>
        </w:rPr>
        <w:t>Indoor malls often attract the customary numbers of shoppers even during inclement weather when outdoor malls are likely to lose</w:t>
      </w:r>
      <w:r>
        <w:rPr>
          <w:spacing w:val="-13"/>
          <w:sz w:val="21"/>
        </w:rPr>
        <w:t> </w:t>
      </w:r>
      <w:r>
        <w:rPr>
          <w:sz w:val="21"/>
        </w:rPr>
        <w:t>business.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BodyText"/>
        <w:spacing w:line="302" w:lineRule="auto" w:before="1"/>
        <w:ind w:left="700" w:right="139"/>
        <w:jc w:val="both"/>
      </w:pPr>
      <w:r>
        <w:rPr/>
        <w:drawing>
          <wp:anchor distT="0" distB="0" distL="0" distR="0" allowOverlap="1" layoutInCell="1" locked="0" behindDoc="1" simplePos="0" relativeHeight="268328039">
            <wp:simplePos x="0" y="0"/>
            <wp:positionH relativeFrom="page">
              <wp:posOffset>1153526</wp:posOffset>
            </wp:positionH>
            <wp:positionV relativeFrom="paragraph">
              <wp:posOffset>-312528</wp:posOffset>
            </wp:positionV>
            <wp:extent cx="2718703" cy="2500816"/>
            <wp:effectExtent l="0" t="0" r="0" b="0"/>
            <wp:wrapNone/>
            <wp:docPr id="163" name="image2.png" descr=""/>
            <wp:cNvGraphicFramePr>
              <a:graphicFrameLocks noChangeAspect="1"/>
            </wp:cNvGraphicFramePr>
            <a:graphic>
              <a:graphicData uri="http://schemas.openxmlformats.org/drawingml/2006/picture">
                <pic:pic>
                  <pic:nvPicPr>
                    <pic:cNvPr id="164" name="image2.png"/>
                    <pic:cNvPicPr/>
                  </pic:nvPicPr>
                  <pic:blipFill>
                    <a:blip r:embed="rId7" cstate="print"/>
                    <a:stretch>
                      <a:fillRect/>
                    </a:stretch>
                  </pic:blipFill>
                  <pic:spPr>
                    <a:xfrm>
                      <a:off x="0" y="0"/>
                      <a:ext cx="2718703" cy="2500816"/>
                    </a:xfrm>
                    <a:prstGeom prst="rect">
                      <a:avLst/>
                    </a:prstGeom>
                  </pic:spPr>
                </pic:pic>
              </a:graphicData>
            </a:graphic>
          </wp:anchor>
        </w:drawing>
      </w:r>
      <w:r>
        <w:rPr/>
        <w:t>6</w:t>
      </w:r>
      <w:r>
        <w:rPr>
          <w:rFonts w:ascii="宋体" w:eastAsia="宋体" w:hint="eastAsia"/>
        </w:rPr>
        <w:t>． </w:t>
      </w:r>
      <w:r>
        <w:rPr/>
        <w:t>The human craving for sweets was once beneficial. It attracted people to foods that were healthful (ripe fruit, for example) in preference to foods that were not healthful (unripe fruit, for example). However, now that sugar has been refined, it follows that a craving for sweets is no longer beneficial, because refined sugar is not healthful.</w:t>
      </w:r>
    </w:p>
    <w:p>
      <w:pPr>
        <w:pStyle w:val="BodyText"/>
        <w:rPr>
          <w:sz w:val="28"/>
        </w:rPr>
      </w:pPr>
    </w:p>
    <w:p>
      <w:pPr>
        <w:pStyle w:val="BodyText"/>
        <w:ind w:left="700"/>
      </w:pPr>
      <w:r>
        <w:rPr/>
        <w:t>Which of the following, if true, would most strengthen the argument above?</w:t>
      </w:r>
    </w:p>
    <w:p>
      <w:pPr>
        <w:pStyle w:val="BodyText"/>
        <w:rPr>
          <w:sz w:val="22"/>
        </w:rPr>
      </w:pPr>
    </w:p>
    <w:p>
      <w:pPr>
        <w:pStyle w:val="ListParagraph"/>
        <w:numPr>
          <w:ilvl w:val="0"/>
          <w:numId w:val="86"/>
        </w:numPr>
        <w:tabs>
          <w:tab w:pos="1120" w:val="left" w:leader="none"/>
          <w:tab w:pos="1121" w:val="left" w:leader="none"/>
        </w:tabs>
        <w:spacing w:line="240" w:lineRule="auto" w:before="129" w:after="0"/>
        <w:ind w:left="1120" w:right="0" w:hanging="420"/>
        <w:jc w:val="left"/>
        <w:rPr>
          <w:sz w:val="21"/>
        </w:rPr>
      </w:pPr>
      <w:r>
        <w:rPr>
          <w:sz w:val="21"/>
        </w:rPr>
        <w:t>Some foods can be healthful when cooked even if they are not healthful when eaten</w:t>
      </w:r>
      <w:r>
        <w:rPr>
          <w:spacing w:val="-16"/>
          <w:sz w:val="21"/>
        </w:rPr>
        <w:t> </w:t>
      </w:r>
      <w:r>
        <w:rPr>
          <w:sz w:val="21"/>
        </w:rPr>
        <w:t>raw</w:t>
      </w:r>
    </w:p>
    <w:p>
      <w:pPr>
        <w:pStyle w:val="ListParagraph"/>
        <w:numPr>
          <w:ilvl w:val="0"/>
          <w:numId w:val="86"/>
        </w:numPr>
        <w:tabs>
          <w:tab w:pos="1120" w:val="left" w:leader="none"/>
          <w:tab w:pos="1121" w:val="left" w:leader="none"/>
        </w:tabs>
        <w:spacing w:line="309" w:lineRule="auto" w:before="70" w:after="0"/>
        <w:ind w:left="1120" w:right="139" w:hanging="420"/>
        <w:jc w:val="left"/>
        <w:rPr>
          <w:sz w:val="21"/>
        </w:rPr>
      </w:pPr>
      <w:r>
        <w:rPr>
          <w:sz w:val="21"/>
        </w:rPr>
        <w:t>Some people who crave sweets are more likely to eat a piece of ripened fruit than they are to eat a piece of</w:t>
      </w:r>
      <w:r>
        <w:rPr>
          <w:spacing w:val="3"/>
          <w:sz w:val="21"/>
        </w:rPr>
        <w:t> </w:t>
      </w:r>
      <w:r>
        <w:rPr>
          <w:spacing w:val="-4"/>
          <w:sz w:val="21"/>
        </w:rPr>
        <w:t>candy.</w:t>
      </w:r>
    </w:p>
    <w:p>
      <w:pPr>
        <w:pStyle w:val="ListParagraph"/>
        <w:numPr>
          <w:ilvl w:val="0"/>
          <w:numId w:val="86"/>
        </w:numPr>
        <w:tabs>
          <w:tab w:pos="1120" w:val="left" w:leader="none"/>
          <w:tab w:pos="1121" w:val="left" w:leader="none"/>
        </w:tabs>
        <w:spacing w:line="309" w:lineRule="auto" w:before="2" w:after="0"/>
        <w:ind w:left="1120" w:right="139" w:hanging="420"/>
        <w:jc w:val="left"/>
        <w:rPr>
          <w:sz w:val="21"/>
        </w:rPr>
      </w:pPr>
      <w:r>
        <w:rPr>
          <w:sz w:val="21"/>
        </w:rPr>
        <w:t>People who crave sweets are more likely to eat a food that contains refined sugar than a naturally sweet food like ripe</w:t>
      </w:r>
      <w:r>
        <w:rPr>
          <w:spacing w:val="-10"/>
          <w:sz w:val="21"/>
        </w:rPr>
        <w:t> </w:t>
      </w:r>
      <w:r>
        <w:rPr>
          <w:sz w:val="21"/>
        </w:rPr>
        <w:t>fruit.</w:t>
      </w:r>
    </w:p>
    <w:p>
      <w:pPr>
        <w:pStyle w:val="ListParagraph"/>
        <w:numPr>
          <w:ilvl w:val="0"/>
          <w:numId w:val="86"/>
        </w:numPr>
        <w:tabs>
          <w:tab w:pos="1120" w:val="left" w:leader="none"/>
          <w:tab w:pos="1121" w:val="left" w:leader="none"/>
        </w:tabs>
        <w:spacing w:line="309" w:lineRule="auto" w:before="2" w:after="0"/>
        <w:ind w:left="1120" w:right="140" w:hanging="420"/>
        <w:jc w:val="left"/>
        <w:rPr>
          <w:sz w:val="21"/>
        </w:rPr>
      </w:pPr>
      <w:r>
        <w:rPr>
          <w:sz w:val="21"/>
        </w:rPr>
        <w:t>Prehistoric humans probably were not able to distinguish between healthful foods and unhealthful foods without relying on their sense of</w:t>
      </w:r>
      <w:r>
        <w:rPr>
          <w:spacing w:val="-14"/>
          <w:sz w:val="21"/>
        </w:rPr>
        <w:t> </w:t>
      </w:r>
      <w:r>
        <w:rPr>
          <w:sz w:val="21"/>
        </w:rPr>
        <w:t>taste.</w:t>
      </w:r>
    </w:p>
    <w:p>
      <w:pPr>
        <w:pStyle w:val="ListParagraph"/>
        <w:numPr>
          <w:ilvl w:val="0"/>
          <w:numId w:val="86"/>
        </w:numPr>
        <w:tabs>
          <w:tab w:pos="1120" w:val="left" w:leader="none"/>
          <w:tab w:pos="1121" w:val="left" w:leader="none"/>
        </w:tabs>
        <w:spacing w:line="240" w:lineRule="auto" w:before="2" w:after="0"/>
        <w:ind w:left="1120" w:right="0" w:hanging="420"/>
        <w:jc w:val="left"/>
        <w:rPr>
          <w:sz w:val="21"/>
        </w:rPr>
      </w:pPr>
      <w:r>
        <w:rPr>
          <w:sz w:val="21"/>
        </w:rPr>
        <w:t>Some unrefined foodstuffs are no more nutritious than their refined</w:t>
      </w:r>
      <w:r>
        <w:rPr>
          <w:spacing w:val="-19"/>
          <w:sz w:val="21"/>
        </w:rPr>
        <w:t> </w:t>
      </w:r>
      <w:r>
        <w:rPr>
          <w:sz w:val="21"/>
        </w:rPr>
        <w:t>counterparts.</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5"/>
        <w:rPr>
          <w:sz w:val="28"/>
        </w:rPr>
      </w:pPr>
    </w:p>
    <w:p>
      <w:pPr>
        <w:pStyle w:val="BodyText"/>
        <w:spacing w:line="302" w:lineRule="auto" w:before="43"/>
        <w:ind w:left="700" w:right="136"/>
        <w:jc w:val="both"/>
      </w:pPr>
      <w:r>
        <w:rPr/>
        <w:t>7</w:t>
      </w:r>
      <w:r>
        <w:rPr>
          <w:rFonts w:ascii="宋体" w:eastAsia="宋体" w:hint="eastAsia"/>
        </w:rPr>
        <w:t>． </w:t>
      </w:r>
      <w:r>
        <w:rPr/>
        <w:t>County Health Inspector: Here in the county about sixteen percent of the raccoons tested for rabies were found to be infected with the disease. But only raccoons that had come into contact with a person or a pet were tested. Therefore there is reason to believe that considerably fewer than sixteen percent of the county's raccoons are infected with</w:t>
      </w:r>
      <w:r>
        <w:rPr>
          <w:spacing w:val="-19"/>
        </w:rPr>
        <w:t> </w:t>
      </w:r>
      <w:r>
        <w:rPr/>
        <w:t>rabies.</w:t>
      </w:r>
    </w:p>
    <w:p>
      <w:pPr>
        <w:pStyle w:val="BodyText"/>
        <w:rPr>
          <w:sz w:val="28"/>
        </w:rPr>
      </w:pPr>
    </w:p>
    <w:p>
      <w:pPr>
        <w:pStyle w:val="BodyText"/>
        <w:spacing w:line="309" w:lineRule="auto"/>
        <w:ind w:left="700" w:right="139"/>
        <w:jc w:val="both"/>
      </w:pPr>
      <w:r>
        <w:rPr/>
        <w:t>Which of the following, if true, provides the strongest support for the health inspector's conclusion?</w:t>
      </w:r>
    </w:p>
    <w:p>
      <w:pPr>
        <w:pStyle w:val="BodyText"/>
        <w:spacing w:before="4"/>
        <w:rPr>
          <w:sz w:val="27"/>
        </w:rPr>
      </w:pPr>
    </w:p>
    <w:p>
      <w:pPr>
        <w:pStyle w:val="ListParagraph"/>
        <w:numPr>
          <w:ilvl w:val="0"/>
          <w:numId w:val="87"/>
        </w:numPr>
        <w:tabs>
          <w:tab w:pos="1120" w:val="left" w:leader="none"/>
          <w:tab w:pos="1121" w:val="left" w:leader="none"/>
        </w:tabs>
        <w:spacing w:line="240" w:lineRule="auto" w:before="0" w:after="0"/>
        <w:ind w:left="1120" w:right="0" w:hanging="420"/>
        <w:jc w:val="left"/>
        <w:rPr>
          <w:sz w:val="21"/>
        </w:rPr>
      </w:pPr>
      <w:r>
        <w:rPr>
          <w:sz w:val="21"/>
        </w:rPr>
        <w:t>Healthy raccoons are more likely to come into contact with pets than with</w:t>
      </w:r>
      <w:r>
        <w:rPr>
          <w:spacing w:val="-17"/>
          <w:sz w:val="21"/>
        </w:rPr>
        <w:t> </w:t>
      </w:r>
      <w:r>
        <w:rPr>
          <w:sz w:val="21"/>
        </w:rPr>
        <w:t>people.</w:t>
      </w:r>
    </w:p>
    <w:p>
      <w:pPr>
        <w:pStyle w:val="ListParagraph"/>
        <w:numPr>
          <w:ilvl w:val="0"/>
          <w:numId w:val="87"/>
        </w:numPr>
        <w:tabs>
          <w:tab w:pos="1120" w:val="left" w:leader="none"/>
          <w:tab w:pos="1121" w:val="left" w:leader="none"/>
        </w:tabs>
        <w:spacing w:line="309" w:lineRule="auto" w:before="70" w:after="0"/>
        <w:ind w:left="1120" w:right="133" w:hanging="420"/>
        <w:jc w:val="left"/>
        <w:rPr>
          <w:sz w:val="21"/>
        </w:rPr>
      </w:pPr>
      <w:r>
        <w:rPr/>
        <w:pict>
          <v:shape style="position:absolute;margin-left:291.430023pt;margin-top:11.922686pt;width:194.7pt;height:183pt;mso-position-horizontal-relative:page;mso-position-vertical-relative:paragraph;z-index:-107344"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Raccoons that are infected with rabies are more likely to come into contact with people and pets than are healthy</w:t>
      </w:r>
      <w:r>
        <w:rPr>
          <w:spacing w:val="-6"/>
          <w:sz w:val="21"/>
        </w:rPr>
        <w:t> </w:t>
      </w:r>
      <w:r>
        <w:rPr>
          <w:sz w:val="21"/>
        </w:rPr>
        <w:t>raccoons.</w:t>
      </w:r>
    </w:p>
    <w:p>
      <w:pPr>
        <w:pStyle w:val="ListParagraph"/>
        <w:numPr>
          <w:ilvl w:val="0"/>
          <w:numId w:val="87"/>
        </w:numPr>
        <w:tabs>
          <w:tab w:pos="1120" w:val="left" w:leader="none"/>
          <w:tab w:pos="1121" w:val="left" w:leader="none"/>
        </w:tabs>
        <w:spacing w:line="309" w:lineRule="auto" w:before="3" w:after="0"/>
        <w:ind w:left="1120" w:right="140" w:hanging="420"/>
        <w:jc w:val="left"/>
        <w:rPr>
          <w:sz w:val="21"/>
        </w:rPr>
      </w:pPr>
      <w:r>
        <w:rPr>
          <w:sz w:val="21"/>
        </w:rPr>
        <w:t>Even experts are unable to determine whether or not a raccoon is infected with rabies simply by observing its</w:t>
      </w:r>
      <w:r>
        <w:rPr>
          <w:spacing w:val="5"/>
          <w:sz w:val="21"/>
        </w:rPr>
        <w:t> </w:t>
      </w:r>
      <w:r>
        <w:rPr>
          <w:spacing w:val="-3"/>
          <w:sz w:val="21"/>
        </w:rPr>
        <w:t>behavior.</w:t>
      </w:r>
    </w:p>
    <w:p>
      <w:pPr>
        <w:pStyle w:val="ListParagraph"/>
        <w:numPr>
          <w:ilvl w:val="0"/>
          <w:numId w:val="87"/>
        </w:numPr>
        <w:tabs>
          <w:tab w:pos="1120" w:val="left" w:leader="none"/>
          <w:tab w:pos="1121" w:val="left" w:leader="none"/>
        </w:tabs>
        <w:spacing w:line="309" w:lineRule="auto" w:before="2" w:after="0"/>
        <w:ind w:left="1120" w:right="137" w:hanging="420"/>
        <w:jc w:val="left"/>
        <w:rPr>
          <w:sz w:val="21"/>
        </w:rPr>
      </w:pPr>
      <w:r>
        <w:rPr>
          <w:sz w:val="21"/>
        </w:rPr>
        <w:t>Of the skunks tested for rabies in the </w:t>
      </w:r>
      <w:r>
        <w:rPr>
          <w:spacing w:val="-4"/>
          <w:sz w:val="21"/>
        </w:rPr>
        <w:t>county, </w:t>
      </w:r>
      <w:r>
        <w:rPr>
          <w:sz w:val="21"/>
        </w:rPr>
        <w:t>more than sixteen percent were found to be infected with the</w:t>
      </w:r>
      <w:r>
        <w:rPr>
          <w:spacing w:val="-6"/>
          <w:sz w:val="21"/>
        </w:rPr>
        <w:t> </w:t>
      </w:r>
      <w:r>
        <w:rPr>
          <w:sz w:val="21"/>
        </w:rPr>
        <w:t>disease.</w:t>
      </w:r>
    </w:p>
    <w:p>
      <w:pPr>
        <w:pStyle w:val="ListParagraph"/>
        <w:numPr>
          <w:ilvl w:val="0"/>
          <w:numId w:val="87"/>
        </w:numPr>
        <w:tabs>
          <w:tab w:pos="1120" w:val="left" w:leader="none"/>
          <w:tab w:pos="1121" w:val="left" w:leader="none"/>
        </w:tabs>
        <w:spacing w:line="309" w:lineRule="auto" w:before="2" w:after="0"/>
        <w:ind w:left="1120" w:right="136" w:hanging="420"/>
        <w:jc w:val="left"/>
        <w:rPr>
          <w:sz w:val="21"/>
        </w:rPr>
      </w:pPr>
      <w:r>
        <w:rPr>
          <w:sz w:val="21"/>
        </w:rPr>
        <w:t>There have been no reported cases in the county of the transmission of rabies from a raccoon to a dog that had been vaccinated against the</w:t>
      </w:r>
      <w:r>
        <w:rPr>
          <w:spacing w:val="-6"/>
          <w:sz w:val="21"/>
        </w:rPr>
        <w:t> </w:t>
      </w:r>
      <w:r>
        <w:rPr>
          <w:sz w:val="21"/>
        </w:rPr>
        <w:t>disease.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7"/>
        </w:rPr>
      </w:pPr>
    </w:p>
    <w:p>
      <w:pPr>
        <w:pStyle w:val="BodyText"/>
        <w:spacing w:line="300" w:lineRule="auto"/>
        <w:ind w:left="700" w:right="134"/>
        <w:jc w:val="both"/>
      </w:pPr>
      <w:r>
        <w:rPr/>
        <w:drawing>
          <wp:anchor distT="0" distB="0" distL="0" distR="0" allowOverlap="1" layoutInCell="1" locked="0" behindDoc="1" simplePos="0" relativeHeight="268328087">
            <wp:simplePos x="0" y="0"/>
            <wp:positionH relativeFrom="page">
              <wp:posOffset>1153526</wp:posOffset>
            </wp:positionH>
            <wp:positionV relativeFrom="paragraph">
              <wp:posOffset>-115042</wp:posOffset>
            </wp:positionV>
            <wp:extent cx="2718703" cy="2500816"/>
            <wp:effectExtent l="0" t="0" r="0" b="0"/>
            <wp:wrapNone/>
            <wp:docPr id="167" name="image2.png" descr=""/>
            <wp:cNvGraphicFramePr>
              <a:graphicFrameLocks noChangeAspect="1"/>
            </wp:cNvGraphicFramePr>
            <a:graphic>
              <a:graphicData uri="http://schemas.openxmlformats.org/drawingml/2006/picture">
                <pic:pic>
                  <pic:nvPicPr>
                    <pic:cNvPr id="168" name="image2.png"/>
                    <pic:cNvPicPr/>
                  </pic:nvPicPr>
                  <pic:blipFill>
                    <a:blip r:embed="rId7" cstate="print"/>
                    <a:stretch>
                      <a:fillRect/>
                    </a:stretch>
                  </pic:blipFill>
                  <pic:spPr>
                    <a:xfrm>
                      <a:off x="0" y="0"/>
                      <a:ext cx="2718703" cy="2500816"/>
                    </a:xfrm>
                    <a:prstGeom prst="rect">
                      <a:avLst/>
                    </a:prstGeom>
                  </pic:spPr>
                </pic:pic>
              </a:graphicData>
            </a:graphic>
          </wp:anchor>
        </w:drawing>
      </w:r>
      <w:r>
        <w:rPr/>
        <w:t>8</w:t>
      </w:r>
      <w:r>
        <w:rPr>
          <w:rFonts w:ascii="宋体" w:eastAsia="宋体" w:hint="eastAsia"/>
        </w:rPr>
        <w:t>． </w:t>
      </w:r>
      <w:r>
        <w:rPr/>
        <w:t>Half a dozen Q40 airliners have crashed in the past two years. The manufacturer has countered claims that the Q40's design is faulty by pointing out that, in each of the accidents, investigations indicated pilot error as the cause.</w:t>
      </w:r>
    </w:p>
    <w:p>
      <w:pPr>
        <w:pStyle w:val="BodyText"/>
        <w:spacing w:before="1"/>
        <w:rPr>
          <w:sz w:val="28"/>
        </w:rPr>
      </w:pPr>
    </w:p>
    <w:p>
      <w:pPr>
        <w:pStyle w:val="BodyText"/>
        <w:spacing w:before="1"/>
        <w:ind w:left="700"/>
      </w:pPr>
      <w:r>
        <w:rPr/>
        <w:t>Which of the following, if true, provides the strongest support for the manufacturer's position?</w:t>
      </w:r>
    </w:p>
    <w:p>
      <w:pPr>
        <w:pStyle w:val="BodyText"/>
        <w:rPr>
          <w:sz w:val="22"/>
        </w:rPr>
      </w:pPr>
    </w:p>
    <w:p>
      <w:pPr>
        <w:pStyle w:val="ListParagraph"/>
        <w:numPr>
          <w:ilvl w:val="0"/>
          <w:numId w:val="88"/>
        </w:numPr>
        <w:tabs>
          <w:tab w:pos="1120" w:val="left" w:leader="none"/>
          <w:tab w:pos="1121" w:val="left" w:leader="none"/>
        </w:tabs>
        <w:spacing w:line="309" w:lineRule="auto" w:before="129" w:after="0"/>
        <w:ind w:left="1120" w:right="140" w:hanging="420"/>
        <w:jc w:val="left"/>
        <w:rPr>
          <w:sz w:val="21"/>
        </w:rPr>
      </w:pPr>
      <w:r>
        <w:rPr>
          <w:sz w:val="21"/>
        </w:rPr>
        <w:t>Each of the investigations was carried out by the same group, which is sponsored by a consortium of aircraft</w:t>
      </w:r>
      <w:r>
        <w:rPr>
          <w:spacing w:val="-7"/>
          <w:sz w:val="21"/>
        </w:rPr>
        <w:t> </w:t>
      </w:r>
      <w:r>
        <w:rPr>
          <w:sz w:val="21"/>
        </w:rPr>
        <w:t>manufacturers.</w:t>
      </w:r>
    </w:p>
    <w:p>
      <w:pPr>
        <w:pStyle w:val="ListParagraph"/>
        <w:numPr>
          <w:ilvl w:val="0"/>
          <w:numId w:val="88"/>
        </w:numPr>
        <w:tabs>
          <w:tab w:pos="1120" w:val="left" w:leader="none"/>
          <w:tab w:pos="1121" w:val="left" w:leader="none"/>
        </w:tabs>
        <w:spacing w:line="240" w:lineRule="auto" w:before="2" w:after="0"/>
        <w:ind w:left="1120" w:right="0" w:hanging="420"/>
        <w:jc w:val="left"/>
        <w:rPr>
          <w:sz w:val="21"/>
        </w:rPr>
      </w:pPr>
      <w:r>
        <w:rPr>
          <w:sz w:val="21"/>
        </w:rPr>
        <w:t>One of the crashes occurred in very poor visibility when the pilot was attempting to</w:t>
      </w:r>
      <w:r>
        <w:rPr>
          <w:spacing w:val="-25"/>
          <w:sz w:val="21"/>
        </w:rPr>
        <w:t> </w:t>
      </w:r>
      <w:r>
        <w:rPr>
          <w:sz w:val="21"/>
        </w:rPr>
        <w:t>land.</w:t>
      </w:r>
    </w:p>
    <w:p>
      <w:pPr>
        <w:pStyle w:val="ListParagraph"/>
        <w:numPr>
          <w:ilvl w:val="0"/>
          <w:numId w:val="88"/>
        </w:numPr>
        <w:tabs>
          <w:tab w:pos="1120" w:val="left" w:leader="none"/>
          <w:tab w:pos="1121" w:val="left" w:leader="none"/>
        </w:tabs>
        <w:spacing w:line="309" w:lineRule="auto" w:before="70" w:after="0"/>
        <w:ind w:left="1120" w:right="136" w:hanging="420"/>
        <w:jc w:val="left"/>
        <w:rPr>
          <w:sz w:val="21"/>
        </w:rPr>
      </w:pPr>
      <w:r>
        <w:rPr>
          <w:sz w:val="21"/>
        </w:rPr>
        <w:t>Each of the investigations identified several factors other than pilot error  as  subsidiary causes.</w:t>
      </w:r>
    </w:p>
    <w:p>
      <w:pPr>
        <w:pStyle w:val="ListParagraph"/>
        <w:numPr>
          <w:ilvl w:val="0"/>
          <w:numId w:val="88"/>
        </w:numPr>
        <w:tabs>
          <w:tab w:pos="1120" w:val="left" w:leader="none"/>
          <w:tab w:pos="1121" w:val="left" w:leader="none"/>
        </w:tabs>
        <w:spacing w:line="309" w:lineRule="auto" w:before="2" w:after="0"/>
        <w:ind w:left="1120" w:right="139" w:hanging="420"/>
        <w:jc w:val="left"/>
        <w:rPr>
          <w:sz w:val="21"/>
        </w:rPr>
      </w:pPr>
      <w:r>
        <w:rPr>
          <w:sz w:val="21"/>
        </w:rPr>
        <w:t>In four of the crashes, the pilot's error involved disregarding instructions or information supplied by air-traffic</w:t>
      </w:r>
      <w:r>
        <w:rPr>
          <w:spacing w:val="-16"/>
          <w:sz w:val="21"/>
        </w:rPr>
        <w:t> </w:t>
      </w:r>
      <w:r>
        <w:rPr>
          <w:sz w:val="21"/>
        </w:rPr>
        <w:t>control</w:t>
      </w:r>
    </w:p>
    <w:p>
      <w:pPr>
        <w:pStyle w:val="ListParagraph"/>
        <w:numPr>
          <w:ilvl w:val="0"/>
          <w:numId w:val="88"/>
        </w:numPr>
        <w:tabs>
          <w:tab w:pos="1120" w:val="left" w:leader="none"/>
          <w:tab w:pos="1121" w:val="left" w:leader="none"/>
        </w:tabs>
        <w:spacing w:line="309" w:lineRule="auto" w:before="2" w:after="0"/>
        <w:ind w:left="1120" w:right="135" w:hanging="420"/>
        <w:jc w:val="left"/>
        <w:rPr>
          <w:sz w:val="21"/>
        </w:rPr>
      </w:pPr>
      <w:r>
        <w:rPr>
          <w:sz w:val="21"/>
        </w:rPr>
        <w:t>Like most modern airliners, the Q40 was designed with the goal that it should be highly tolerant of pilot </w:t>
      </w:r>
      <w:r>
        <w:rPr>
          <w:spacing w:val="-3"/>
          <w:sz w:val="21"/>
        </w:rPr>
        <w:t>error.</w:t>
      </w:r>
    </w:p>
    <w:p>
      <w:pPr>
        <w:spacing w:after="0" w:line="309" w:lineRule="auto"/>
        <w:jc w:val="left"/>
        <w:rPr>
          <w:sz w:val="21"/>
        </w:rPr>
        <w:sectPr>
          <w:footerReference w:type="default" r:id="rId20"/>
          <w:pgSz w:w="11910" w:h="16840"/>
          <w:pgMar w:footer="1533" w:header="490" w:top="820" w:bottom="1720" w:left="1100" w:right="1660"/>
        </w:sectPr>
      </w:pPr>
    </w:p>
    <w:p>
      <w:pPr>
        <w:pStyle w:val="BodyText"/>
        <w:rPr>
          <w:sz w:val="20"/>
        </w:rPr>
      </w:pPr>
    </w:p>
    <w:p>
      <w:pPr>
        <w:pStyle w:val="BodyText"/>
        <w:spacing w:before="5"/>
        <w:rPr>
          <w:sz w:val="28"/>
        </w:rPr>
      </w:pPr>
    </w:p>
    <w:p>
      <w:pPr>
        <w:pStyle w:val="BodyText"/>
        <w:spacing w:line="302" w:lineRule="auto" w:before="43"/>
        <w:ind w:left="700" w:right="136"/>
        <w:jc w:val="both"/>
      </w:pPr>
      <w:r>
        <w:rPr/>
        <w:t>9</w:t>
      </w:r>
      <w:r>
        <w:rPr>
          <w:rFonts w:ascii="宋体" w:eastAsia="宋体" w:hint="eastAsia"/>
        </w:rPr>
        <w:t>． </w:t>
      </w:r>
      <w:r>
        <w:rPr/>
        <w:t>Government bans on the dumping of sludge anywhere in the ocean are based on the belief that the spread of sludge by ocean currents poses a danger to people. Since it is not clear that sludge dumped on the ocean bottom, far from coasts, would endanger people, the bans should be revised to apply only to coastal</w:t>
      </w:r>
      <w:r>
        <w:rPr>
          <w:spacing w:val="-11"/>
        </w:rPr>
        <w:t> </w:t>
      </w:r>
      <w:r>
        <w:rPr/>
        <w:t>waters.</w:t>
      </w:r>
    </w:p>
    <w:p>
      <w:pPr>
        <w:pStyle w:val="BodyText"/>
        <w:rPr>
          <w:sz w:val="28"/>
        </w:rPr>
      </w:pPr>
    </w:p>
    <w:p>
      <w:pPr>
        <w:pStyle w:val="BodyText"/>
        <w:spacing w:line="309" w:lineRule="auto"/>
        <w:ind w:left="700" w:right="137"/>
        <w:jc w:val="both"/>
      </w:pPr>
      <w:r>
        <w:rPr/>
        <w:t>Each of the following, if true, supports the conclusion that the bans on ocean dumping should be revised EXCEPT:</w:t>
      </w:r>
    </w:p>
    <w:p>
      <w:pPr>
        <w:pStyle w:val="BodyText"/>
        <w:spacing w:before="4"/>
        <w:rPr>
          <w:sz w:val="27"/>
        </w:rPr>
      </w:pPr>
    </w:p>
    <w:p>
      <w:pPr>
        <w:pStyle w:val="ListParagraph"/>
        <w:numPr>
          <w:ilvl w:val="0"/>
          <w:numId w:val="89"/>
        </w:numPr>
        <w:tabs>
          <w:tab w:pos="1121" w:val="left" w:leader="none"/>
        </w:tabs>
        <w:spacing w:line="309" w:lineRule="auto" w:before="0" w:after="0"/>
        <w:ind w:left="1120" w:right="137" w:hanging="420"/>
        <w:jc w:val="both"/>
        <w:rPr>
          <w:sz w:val="21"/>
        </w:rPr>
      </w:pPr>
      <w:r>
        <w:rPr/>
        <w:pict>
          <v:shape style="position:absolute;margin-left:291.430023pt;margin-top:24.022722pt;width:194.7pt;height:183pt;mso-position-horizontal-relative:page;mso-position-vertical-relative:paragraph;z-index:-107296" coordorigin="5829,480" coordsize="3894,3660" path="m6761,2770l6759,2744,6750,2720,6738,2696,6724,2676,6710,2658,6693,2640,6660,2616,6625,2602,6588,2594,6550,2596,6513,2606,6478,2624,6444,2648,6414,2680,6411,2692,6413,2704,6421,2712,6435,2720,6485,2730,6536,2750,6588,2778,6641,2818,6672,2834,6701,2838,6726,2832,6749,2816,6758,2792,6761,2770m6961,3092l6959,3070,6952,3044,6941,3022,6929,3000,6915,2982,6899,2966,6866,2942,6832,2928,6797,2922,6761,2924,6726,2934,6692,2950,6660,2972,6630,3000,6626,3014,6627,3028,6635,3038,6649,3046,6696,3056,6745,3076,6794,3102,6844,3138,6873,3154,6901,3160,6927,3154,6949,3138,6958,3116,6961,3092m7064,2454l7063,2430,7055,2402,7040,2374,7020,2348,6997,2326,6970,2308,6941,2292,6882,2276,6821,2278,6758,2298,6692,2338,6685,2348,6686,2358,6694,2368,6710,2374,6764,2388,6817,2412,6869,2446,6920,2488,6966,2518,7004,2526,7035,2514,7057,2480,7064,2454m7235,4013l7205,3947,7180,3921,7161,3901,7104,3874,7033,3866,6999,3870,6961,3881,6918,3898,6872,3921,6867,3821,6872,3736,6885,3668,6888,3660,6906,3616,6935,3580,6951,3557,6953,3538,6940,3522,6913,3510,6824,3504,6751,3501,6697,3501,6660,3504,6648,3505,6641,3512,6642,3523,6646,3546,6652,3571,6659,3598,6668,3626,6508,3786,6452,3706,6367,3585,6410,3542,6747,3205,6754,3189,6752,3175,6740,3163,6720,3154,6650,3147,6594,3143,6551,3142,6522,3144,6511,3144,6503,3150,6500,3160,6501,3174,6510,3200,6521,3233,6536,3275,6555,3324,6336,3542,6293,3482,6207,3362,6250,3319,6502,3066,6509,3057,6509,3048,6501,3038,6493,3030,6484,3024,6477,3023,6399,3013,6340,3009,6299,3010,6276,3015,6269,3018,6264,3023,6261,3030,6263,3041,6266,3055,6271,3073,6278,3095,6286,3119,6294,3144,6301,3164,6309,3186,6176,3319,6075,3166,6077,3153,6081,3133,6077,3113,6065,3098,6046,3090,6020,3087,5982,3100,5945,3115,5910,3133,5875,3153,5863,3163,5861,3176,5867,3192,5883,3210,5907,3237,5931,3266,5956,3298,5982,3333,6037,3413,6056,3439,5970,3525,5930,3564,5893,3596,5859,3623,5829,3643,5913,3679,5932,3649,5953,3619,5977,3592,6087,3482,6216,3663,6118,3761,6078,3799,6039,3834,6000,3865,5962,3894,6047,3928,6064,3899,6085,3870,6111,3842,6247,3706,6298,3779,6315,3804,6325,3827,6333,3850,6339,3871,6342,3892,6349,3913,6358,3928,6369,3939,6382,3944,6424,3944,6463,3941,6499,3937,6533,3932,6554,3926,6568,3917,6575,3906,6574,3891,6566,3874,6551,3841,6543,3824,6582,3786,6707,3660,6726,3713,6773,3855,6803,3943,6741,3981,6684,4021,6631,4063,6583,4108,6576,4124,6577,4135,6588,4140,6608,4139,6693,4115,6775,4098,6853,4086,6929,4080,7000,4080,7068,4087,7151,4099,7206,4091,7216,4080,7234,4062,7235,4013m7592,3686l7589,3662,7581,3636,7571,3614,7558,3592,7541,3572,7520,3554,7494,3532,7462,3506,7424,3478,7397,3456,7384,3446,7345,3410,7307,3372,7269,3330,7223,3270,7176,3206,7128,3142,7080,3076,7031,3010,6982,2942,6932,2874,6881,2802,6833,2735,6831,2734,6832,2734,6830,2730,6777,2658,6766,2646,6756,2640,6747,2638,6741,2640,6736,2646,6735,2654,6738,2664,6745,2676,6808,2774,6865,2864,6916,2946,6962,3020,7002,3086,7036,3142,7065,3192,7088,3234,7106,3268,7124,3314,7126,3354,7112,3388,7083,3416,7073,3422,7074,3432,7084,3444,7093,3452,7102,3458,7113,3460,7125,3460,7166,3456,7203,3460,7237,3476,7269,3502,7293,3530,7316,3556,7335,3584,7352,3612,7368,3640,7386,3666,7405,3692,7426,3716,7436,3726,7449,3734,7465,3742,7482,3750,7500,3754,7518,3754,7537,3750,7557,3742,7576,3726,7587,3706,7592,3686m8142,3032l8137,3020,8123,3010,8101,3000,8052,2990,8007,2986,7968,2984,7934,2984,7921,2988,7913,2994,7909,3006,7910,3022,7920,3056,7931,3088,7943,3122,7955,3154,7901,3208,7883,3228,7761,3104,7639,2982,7635,2978,7517,2862,7554,2824,7691,2686,7696,2674,7692,2662,7682,2650,7663,2640,7615,2630,7572,2622,7534,2618,7502,2618,7489,2620,7480,2626,7475,2636,7474,2650,7486,2684,7498,2718,7510,2750,7523,2780,7480,2824,7275,2620,7205,2550,7206,2542,7207,2536,7208,2528,7207,2516,7199,2506,7185,2500,7165,2498,7354,2308,7361,2294,7358,2282,7347,2272,7327,2262,7283,2252,7201,2244,7162,2242,7146,2244,7136,2250,7130,2260,7130,2272,7143,2308,7156,2342,7169,2374,7182,2406,7127,2462,6961,2628,6921,2664,6886,2694,6856,2716,6832,2734,6833,2735,6851,2742,6891,2760,6910,2770,6927,2746,6946,2720,6965,2698,6985,2676,7041,2620,7362,2942,7352,2952,7320,2984,7285,3018,7251,3046,7219,3072,7188,3092,7267,3124,7276,3110,7292,3090,7313,3066,7342,3036,7399,2978,7765,3344,7649,3460,7625,3482,7601,3502,7576,3522,7549,3542,7620,3582,7626,3570,7634,3558,7643,3544,7654,3532,7664,3520,7674,3510,7682,3500,7689,3494,7955,3228,8140,3044,8142,3032m8581,2445l8408,2272,8326,2190,8285,2144,8269,2101,8279,2060,8314,2022,8256,1964,7958,2262,8016,2320,8063,2280,8117,2272,8177,2297,8244,2355,8315,2436,8353,2506,8357,2566,8327,2613,8292,2633,8249,2638,8199,2628,8141,2604,8076,2564,8003,2510,7923,2441,7836,2357,7750,2267,7680,2184,7626,2109,7588,2041,7566,1982,7560,1929,7571,1884,7597,1847,7639,1819,7692,1809,7755,1817,7830,1842,7915,1886,8010,1947,8018,1939,8033,1924,8040,1917,7933,1809,7749,1626,7719,1656,7730,1677,7736,1695,7736,1710,7731,1722,7725,1726,7717,1730,7705,1733,7690,1735,7639,1744,7595,1758,7560,1775,7533,1795,7490,1851,7461,1911,7446,1975,7445,2045,7459,2119,7481,2184,7511,2250,7550,2316,7597,2384,7653,2452,7717,2521,7791,2590,7864,2645,7935,2689,8006,2721,8075,2741,8158,2750,8235,2740,8305,2713,8368,2667,8392,2638,8408,2619,8437,2568,8455,2512,8461,2452,8551,2475,8574,2452,8581,2445m9141,1832l9132,1796,9126,1772,9087,1706,9024,1635,9016,1642,8994,1665,9032,1710,9057,1746,9069,1772,9069,1776,9069,1788,9054,1796,9017,1783,8958,1749,8894,1704,8877,1693,8807,1649,8803,1646,8734,1619,8670,1610,8613,1620,8562,1649,8559,1646,8557,1644,8607,1580,8636,1516,8644,1452,8632,1387,8599,1323,8567,1285,8545,1259,8506,1225,8506,1580,8487,1638,8444,1693,8260,1510,8183,1432,8155,1398,8142,1366,8145,1336,8162,1310,8210,1285,8268,1290,8336,1326,8413,1391,8469,1457,8500,1519,8506,1580,8506,1225,8481,1204,8419,1167,8358,1146,8298,1142,8239,1155,8182,1185,8126,1231,7854,1502,7872,1519,7903,1550,7940,1519,7978,1510,8018,1522,8059,1556,8636,2133,8670,2174,8682,2213,8672,2252,8642,2289,8689,2337,8963,2062,8956,2055,8916,2015,8880,2048,8838,2055,8792,2036,8741,1991,8490,1740,8529,1709,8579,1704,8639,1727,8709,1776,8789,1852,8866,1919,8935,1961,8998,1978,9053,1969,9101,1935,9133,1886,9141,1832m9723,1303l9411,980,9378,1013,9432,1096,9471,1173,9496,1244,9505,1309,9500,1368,9481,1421,9446,1467,9414,1491,9379,1497,9344,1485,9307,1454,9027,1174,9077,1133,9138,1123,9209,1144,9291,1197,9321,1167,9277,1123,9275,1121,8984,830,8961,852,8954,860,9006,943,9027,1015,9016,1074,8974,1121,8818,965,8739,886,8707,847,8694,811,8700,777,8726,746,8777,709,8835,691,8902,691,8976,711,9059,750,9149,808,9182,775,9095,691,8876,480,8400,957,8448,1005,8485,974,8524,965,8563,977,8604,1010,9182,1588,9215,1628,9227,1668,9218,1706,9187,1744,9235,1791,9529,1497,9723,1303e" filled="true" fillcolor="#bebebe" stroked="false">
            <v:path arrowok="t"/>
            <v:fill opacity="32896f" type="solid"/>
            <w10:wrap type="none"/>
          </v:shape>
        </w:pict>
      </w:r>
      <w:r>
        <w:rPr>
          <w:sz w:val="21"/>
        </w:rPr>
        <w:t>The slow-moving water near the ocean bottom' mixes so slowly with water closer to the surface that sludge dumped on the ocean bottom would be decomposed by bacteria before currents could bring it to the</w:t>
      </w:r>
      <w:r>
        <w:rPr>
          <w:spacing w:val="-8"/>
          <w:sz w:val="21"/>
        </w:rPr>
        <w:t> </w:t>
      </w:r>
      <w:r>
        <w:rPr>
          <w:sz w:val="21"/>
        </w:rPr>
        <w:t>surface.</w:t>
      </w:r>
    </w:p>
    <w:p>
      <w:pPr>
        <w:pStyle w:val="ListParagraph"/>
        <w:numPr>
          <w:ilvl w:val="0"/>
          <w:numId w:val="89"/>
        </w:numPr>
        <w:tabs>
          <w:tab w:pos="1121" w:val="left" w:leader="none"/>
        </w:tabs>
        <w:spacing w:line="309" w:lineRule="auto" w:before="3" w:after="0"/>
        <w:ind w:left="1120" w:right="137" w:hanging="420"/>
        <w:jc w:val="both"/>
        <w:rPr>
          <w:sz w:val="21"/>
        </w:rPr>
      </w:pPr>
      <w:r>
        <w:rPr>
          <w:sz w:val="21"/>
        </w:rPr>
        <w:t>Many locations on the ocean bottom far from coasts are geologically stable, and unlikely to be disrupted by earthquakes or volcanic</w:t>
      </w:r>
      <w:r>
        <w:rPr>
          <w:spacing w:val="-10"/>
          <w:sz w:val="21"/>
        </w:rPr>
        <w:t> </w:t>
      </w:r>
      <w:r>
        <w:rPr>
          <w:sz w:val="21"/>
        </w:rPr>
        <w:t>eruptions.</w:t>
      </w:r>
    </w:p>
    <w:p>
      <w:pPr>
        <w:pStyle w:val="ListParagraph"/>
        <w:numPr>
          <w:ilvl w:val="0"/>
          <w:numId w:val="89"/>
        </w:numPr>
        <w:tabs>
          <w:tab w:pos="1121" w:val="left" w:leader="none"/>
        </w:tabs>
        <w:spacing w:line="309" w:lineRule="auto" w:before="3" w:after="0"/>
        <w:ind w:left="1120" w:right="139" w:hanging="420"/>
        <w:jc w:val="both"/>
        <w:rPr>
          <w:sz w:val="21"/>
        </w:rPr>
      </w:pPr>
      <w:r>
        <w:rPr>
          <w:sz w:val="21"/>
        </w:rPr>
        <w:t>Deep-sea marine plants and animals in the human food chain live at depths far above the ocean</w:t>
      </w:r>
      <w:r>
        <w:rPr>
          <w:spacing w:val="-5"/>
          <w:sz w:val="21"/>
        </w:rPr>
        <w:t> </w:t>
      </w:r>
      <w:r>
        <w:rPr>
          <w:sz w:val="21"/>
        </w:rPr>
        <w:t>bottom,</w:t>
      </w:r>
    </w:p>
    <w:p>
      <w:pPr>
        <w:pStyle w:val="ListParagraph"/>
        <w:numPr>
          <w:ilvl w:val="0"/>
          <w:numId w:val="89"/>
        </w:numPr>
        <w:tabs>
          <w:tab w:pos="1121" w:val="left" w:leader="none"/>
        </w:tabs>
        <w:spacing w:line="309" w:lineRule="auto" w:before="3" w:after="0"/>
        <w:ind w:left="1120" w:right="136" w:hanging="420"/>
        <w:jc w:val="both"/>
        <w:rPr>
          <w:sz w:val="21"/>
        </w:rPr>
      </w:pPr>
      <w:r>
        <w:rPr>
          <w:sz w:val="21"/>
        </w:rPr>
        <w:t>Dumping large amounts of sludge would have an unknown effect on organisms that live on the ocean</w:t>
      </w:r>
      <w:r>
        <w:rPr>
          <w:spacing w:val="-6"/>
          <w:sz w:val="21"/>
        </w:rPr>
        <w:t> </w:t>
      </w:r>
      <w:r>
        <w:rPr>
          <w:sz w:val="21"/>
        </w:rPr>
        <w:t>bottom.</w:t>
      </w:r>
    </w:p>
    <w:p>
      <w:pPr>
        <w:pStyle w:val="ListParagraph"/>
        <w:numPr>
          <w:ilvl w:val="0"/>
          <w:numId w:val="89"/>
        </w:numPr>
        <w:tabs>
          <w:tab w:pos="1121" w:val="left" w:leader="none"/>
        </w:tabs>
        <w:spacing w:line="309" w:lineRule="auto" w:before="3" w:after="0"/>
        <w:ind w:left="1120" w:right="136" w:hanging="420"/>
        <w:jc w:val="both"/>
        <w:rPr>
          <w:sz w:val="21"/>
        </w:rPr>
      </w:pPr>
      <w:r>
        <w:rPr>
          <w:sz w:val="21"/>
        </w:rPr>
        <w:t>The technology exists to lower sewage sludge to ocean-bottom dump sites without contaminating waters closer to the</w:t>
      </w:r>
      <w:r>
        <w:rPr>
          <w:spacing w:val="-9"/>
          <w:sz w:val="21"/>
        </w:rPr>
        <w:t> </w:t>
      </w:r>
      <w:r>
        <w:rPr>
          <w:sz w:val="21"/>
        </w:rPr>
        <w:t>surface.</w:t>
      </w:r>
    </w:p>
    <w:p>
      <w:pPr>
        <w:pStyle w:val="BodyText"/>
        <w:rPr>
          <w:sz w:val="22"/>
        </w:rPr>
      </w:pPr>
    </w:p>
    <w:p>
      <w:pPr>
        <w:pStyle w:val="BodyText"/>
        <w:rPr>
          <w:sz w:val="22"/>
        </w:rPr>
      </w:pPr>
    </w:p>
    <w:p>
      <w:pPr>
        <w:pStyle w:val="BodyText"/>
        <w:rPr>
          <w:sz w:val="22"/>
        </w:rPr>
      </w:pPr>
    </w:p>
    <w:p>
      <w:pPr>
        <w:pStyle w:val="BodyText"/>
        <w:spacing w:line="304" w:lineRule="auto" w:before="138"/>
        <w:ind w:left="700" w:right="135"/>
        <w:jc w:val="both"/>
      </w:pPr>
      <w:r>
        <w:rPr/>
        <w:drawing>
          <wp:anchor distT="0" distB="0" distL="0" distR="0" allowOverlap="1" layoutInCell="1" locked="0" behindDoc="1" simplePos="0" relativeHeight="268328135">
            <wp:simplePos x="0" y="0"/>
            <wp:positionH relativeFrom="page">
              <wp:posOffset>1153526</wp:posOffset>
            </wp:positionH>
            <wp:positionV relativeFrom="paragraph">
              <wp:posOffset>170706</wp:posOffset>
            </wp:positionV>
            <wp:extent cx="2718703" cy="2500816"/>
            <wp:effectExtent l="0" t="0" r="0" b="0"/>
            <wp:wrapNone/>
            <wp:docPr id="171" name="image2.png" descr=""/>
            <wp:cNvGraphicFramePr>
              <a:graphicFrameLocks noChangeAspect="1"/>
            </wp:cNvGraphicFramePr>
            <a:graphic>
              <a:graphicData uri="http://schemas.openxmlformats.org/drawingml/2006/picture">
                <pic:pic>
                  <pic:nvPicPr>
                    <pic:cNvPr id="172" name="image2.png"/>
                    <pic:cNvPicPr/>
                  </pic:nvPicPr>
                  <pic:blipFill>
                    <a:blip r:embed="rId7" cstate="print"/>
                    <a:stretch>
                      <a:fillRect/>
                    </a:stretch>
                  </pic:blipFill>
                  <pic:spPr>
                    <a:xfrm>
                      <a:off x="0" y="0"/>
                      <a:ext cx="2718703" cy="2500816"/>
                    </a:xfrm>
                    <a:prstGeom prst="rect">
                      <a:avLst/>
                    </a:prstGeom>
                  </pic:spPr>
                </pic:pic>
              </a:graphicData>
            </a:graphic>
          </wp:anchor>
        </w:drawing>
      </w:r>
      <w:r>
        <w:rPr/>
        <w:t>10</w:t>
      </w:r>
      <w:r>
        <w:rPr>
          <w:rFonts w:ascii="宋体" w:eastAsia="宋体" w:hint="eastAsia"/>
        </w:rPr>
        <w:t>． </w:t>
      </w:r>
      <w:r>
        <w:rPr/>
        <w:t>The global population of frogs has declined in recent years  while  the  amount  of  ultraviolet radiation reaching the Earth has increased. Since the genetic material in frog eggs is harmed when exposed to ultraviolet radiation, and since the eggs themselves are not protected by shells or leathery coverings but are gelatinous, the frog population decline is probably due, at least in part, to the ultraviolet radiation</w:t>
      </w:r>
      <w:r>
        <w:rPr>
          <w:spacing w:val="-13"/>
        </w:rPr>
        <w:t> </w:t>
      </w:r>
      <w:r>
        <w:rPr/>
        <w:t>increase.</w:t>
      </w:r>
    </w:p>
    <w:p>
      <w:pPr>
        <w:pStyle w:val="BodyText"/>
        <w:spacing w:before="7"/>
        <w:rPr>
          <w:sz w:val="23"/>
        </w:rPr>
      </w:pPr>
    </w:p>
    <w:p>
      <w:pPr>
        <w:pStyle w:val="BodyText"/>
        <w:spacing w:before="1"/>
        <w:ind w:left="700"/>
        <w:rPr>
          <w:rFonts w:ascii="宋体" w:eastAsia="宋体" w:hint="eastAsia"/>
        </w:rPr>
      </w:pPr>
      <w:r>
        <w:rPr/>
        <w:t>Which of the following, if true, provides the strongest support for the argument</w:t>
      </w:r>
      <w:r>
        <w:rPr>
          <w:rFonts w:ascii="宋体" w:eastAsia="宋体" w:hint="eastAsia"/>
        </w:rPr>
        <w:t>？</w:t>
      </w:r>
    </w:p>
    <w:p>
      <w:pPr>
        <w:pStyle w:val="BodyText"/>
        <w:rPr>
          <w:rFonts w:ascii="宋体"/>
          <w:sz w:val="29"/>
        </w:rPr>
      </w:pPr>
    </w:p>
    <w:p>
      <w:pPr>
        <w:pStyle w:val="ListParagraph"/>
        <w:numPr>
          <w:ilvl w:val="0"/>
          <w:numId w:val="90"/>
        </w:numPr>
        <w:tabs>
          <w:tab w:pos="1121" w:val="left" w:leader="none"/>
        </w:tabs>
        <w:spacing w:line="309" w:lineRule="auto" w:before="1" w:after="0"/>
        <w:ind w:left="1120" w:right="137" w:hanging="420"/>
        <w:jc w:val="both"/>
        <w:rPr>
          <w:sz w:val="21"/>
        </w:rPr>
      </w:pPr>
      <w:r>
        <w:rPr>
          <w:sz w:val="21"/>
        </w:rPr>
        <w:t>Even in those regions where there has been no significant increase in ultraviolet radiation, only a small proportion of the frog eggs that are laid ever</w:t>
      </w:r>
      <w:r>
        <w:rPr>
          <w:spacing w:val="-12"/>
          <w:sz w:val="21"/>
        </w:rPr>
        <w:t> </w:t>
      </w:r>
      <w:r>
        <w:rPr>
          <w:sz w:val="21"/>
        </w:rPr>
        <w:t>hatch.</w:t>
      </w:r>
    </w:p>
    <w:p>
      <w:pPr>
        <w:pStyle w:val="ListParagraph"/>
        <w:numPr>
          <w:ilvl w:val="0"/>
          <w:numId w:val="90"/>
        </w:numPr>
        <w:tabs>
          <w:tab w:pos="1121" w:val="left" w:leader="none"/>
        </w:tabs>
        <w:spacing w:line="309" w:lineRule="auto" w:before="4" w:after="0"/>
        <w:ind w:left="1120" w:right="139" w:hanging="420"/>
        <w:jc w:val="both"/>
        <w:rPr>
          <w:sz w:val="21"/>
        </w:rPr>
      </w:pPr>
      <w:r>
        <w:rPr>
          <w:sz w:val="21"/>
        </w:rPr>
        <w:t>In areas where there has been the least decline in frog populations, populations of species of insects that frogs eat have</w:t>
      </w:r>
      <w:r>
        <w:rPr>
          <w:spacing w:val="-4"/>
          <w:sz w:val="21"/>
        </w:rPr>
        <w:t> </w:t>
      </w:r>
      <w:r>
        <w:rPr>
          <w:sz w:val="21"/>
        </w:rPr>
        <w:t>decreased.</w:t>
      </w:r>
    </w:p>
    <w:p>
      <w:pPr>
        <w:pStyle w:val="ListParagraph"/>
        <w:numPr>
          <w:ilvl w:val="0"/>
          <w:numId w:val="90"/>
        </w:numPr>
        <w:tabs>
          <w:tab w:pos="1121" w:val="left" w:leader="none"/>
        </w:tabs>
        <w:spacing w:line="309" w:lineRule="auto" w:before="3" w:after="0"/>
        <w:ind w:left="1120" w:right="136" w:hanging="420"/>
        <w:jc w:val="both"/>
        <w:rPr>
          <w:sz w:val="21"/>
        </w:rPr>
      </w:pPr>
      <w:r>
        <w:rPr>
          <w:sz w:val="21"/>
        </w:rPr>
        <w:t>The eggs of frog species whose populations are declining tend to have higher concentrations of damaging pesticides than do the eggs of frog species whose populations have not</w:t>
      </w:r>
      <w:r>
        <w:rPr>
          <w:spacing w:val="-20"/>
          <w:sz w:val="21"/>
        </w:rPr>
        <w:t> </w:t>
      </w:r>
      <w:r>
        <w:rPr>
          <w:sz w:val="21"/>
        </w:rPr>
        <w:t>declined.</w:t>
      </w:r>
    </w:p>
    <w:p>
      <w:pPr>
        <w:pStyle w:val="ListParagraph"/>
        <w:numPr>
          <w:ilvl w:val="0"/>
          <w:numId w:val="90"/>
        </w:numPr>
        <w:tabs>
          <w:tab w:pos="1121" w:val="left" w:leader="none"/>
        </w:tabs>
        <w:spacing w:line="309" w:lineRule="auto" w:before="3" w:after="0"/>
        <w:ind w:left="1120" w:right="139" w:hanging="420"/>
        <w:jc w:val="both"/>
        <w:rPr>
          <w:sz w:val="21"/>
        </w:rPr>
      </w:pPr>
      <w:r>
        <w:rPr>
          <w:sz w:val="21"/>
        </w:rPr>
        <w:t>In many places where turtles, which lay eggs with tough, leathery coverings, share habitats with frogs, turtle populations are also in</w:t>
      </w:r>
      <w:r>
        <w:rPr>
          <w:spacing w:val="-10"/>
          <w:sz w:val="21"/>
        </w:rPr>
        <w:t> </w:t>
      </w:r>
      <w:r>
        <w:rPr>
          <w:sz w:val="21"/>
        </w:rPr>
        <w:t>decline.</w:t>
      </w:r>
    </w:p>
    <w:p>
      <w:pPr>
        <w:pStyle w:val="ListParagraph"/>
        <w:numPr>
          <w:ilvl w:val="0"/>
          <w:numId w:val="90"/>
        </w:numPr>
        <w:tabs>
          <w:tab w:pos="1121" w:val="left" w:leader="none"/>
        </w:tabs>
        <w:spacing w:line="309" w:lineRule="auto" w:before="3" w:after="0"/>
        <w:ind w:left="1120" w:right="138" w:hanging="420"/>
        <w:jc w:val="both"/>
        <w:rPr>
          <w:sz w:val="21"/>
        </w:rPr>
      </w:pPr>
      <w:r>
        <w:rPr>
          <w:sz w:val="21"/>
        </w:rPr>
        <w:t>Populations of frog species that hide their eggs beneath rocks or under sand have declined considerably less than have populations of frog species that do not cover their</w:t>
      </w:r>
      <w:r>
        <w:rPr>
          <w:spacing w:val="-13"/>
          <w:sz w:val="21"/>
        </w:rPr>
        <w:t> </w:t>
      </w:r>
      <w:r>
        <w:rPr>
          <w:sz w:val="21"/>
        </w:rPr>
        <w:t>eggs.</w:t>
      </w:r>
    </w:p>
    <w:p>
      <w:pPr>
        <w:pStyle w:val="BodyText"/>
        <w:rPr>
          <w:sz w:val="22"/>
        </w:rPr>
      </w:pPr>
    </w:p>
    <w:p>
      <w:pPr>
        <w:pStyle w:val="BodyText"/>
        <w:rPr>
          <w:sz w:val="22"/>
        </w:rPr>
      </w:pPr>
    </w:p>
    <w:p>
      <w:pPr>
        <w:pStyle w:val="BodyText"/>
        <w:rPr>
          <w:sz w:val="22"/>
        </w:rPr>
      </w:pPr>
    </w:p>
    <w:p>
      <w:pPr>
        <w:pStyle w:val="BodyText"/>
        <w:tabs>
          <w:tab w:pos="2514" w:val="left" w:leader="none"/>
        </w:tabs>
        <w:spacing w:before="138"/>
        <w:ind w:left="1674"/>
      </w:pPr>
      <w:r>
        <w:rPr/>
        <w:t>11</w:t>
      </w:r>
      <w:r>
        <w:rPr>
          <w:rFonts w:ascii="宋体" w:eastAsia="宋体" w:hint="eastAsia"/>
        </w:rPr>
        <w:t>．</w:t>
        <w:tab/>
      </w:r>
      <w:r>
        <w:rPr/>
        <w:t>The town of San Leonardo has recently enacted a law banning smoking in</w:t>
      </w:r>
      <w:r>
        <w:rPr>
          <w:spacing w:val="-12"/>
        </w:rPr>
        <w:t> </w:t>
      </w:r>
      <w:r>
        <w:rPr/>
        <w:t>all</w:t>
      </w:r>
    </w:p>
    <w:p>
      <w:pPr>
        <w:spacing w:after="0"/>
        <w:sectPr>
          <w:footerReference w:type="default" r:id="rId21"/>
          <w:pgSz w:w="11910" w:h="16840"/>
          <w:pgMar w:footer="1437" w:header="490" w:top="820" w:bottom="1620" w:left="1100" w:right="1660"/>
          <w:pgNumType w:start="71"/>
        </w:sectPr>
      </w:pPr>
    </w:p>
    <w:p>
      <w:pPr>
        <w:pStyle w:val="BodyText"/>
        <w:rPr>
          <w:sz w:val="20"/>
        </w:rPr>
      </w:pPr>
    </w:p>
    <w:p>
      <w:pPr>
        <w:pStyle w:val="BodyText"/>
        <w:spacing w:before="9"/>
        <w:rPr>
          <w:sz w:val="27"/>
        </w:rPr>
      </w:pPr>
    </w:p>
    <w:p>
      <w:pPr>
        <w:pStyle w:val="BodyText"/>
        <w:spacing w:line="309" w:lineRule="auto" w:before="92"/>
        <w:ind w:left="700" w:right="138"/>
        <w:jc w:val="both"/>
      </w:pPr>
      <w:r>
        <w:rPr/>
        <w:t>restaurants within town limits. Since many smokers who normally dine in San Leonardo's restaurants will not want to refrain from smoking during their meals, San Leonardo's restaurants will undoubtedly lose many patrons and considerable income.</w:t>
      </w:r>
    </w:p>
    <w:p>
      <w:pPr>
        <w:pStyle w:val="BodyText"/>
        <w:spacing w:before="4"/>
        <w:rPr>
          <w:sz w:val="27"/>
        </w:rPr>
      </w:pPr>
    </w:p>
    <w:p>
      <w:pPr>
        <w:pStyle w:val="BodyText"/>
        <w:ind w:left="700"/>
      </w:pPr>
      <w:r>
        <w:rPr/>
        <w:t>Which of the following, if true, most helps to strengthen the argument above?</w:t>
      </w:r>
    </w:p>
    <w:p>
      <w:pPr>
        <w:pStyle w:val="BodyText"/>
        <w:rPr>
          <w:sz w:val="22"/>
        </w:rPr>
      </w:pPr>
    </w:p>
    <w:p>
      <w:pPr>
        <w:pStyle w:val="ListParagraph"/>
        <w:numPr>
          <w:ilvl w:val="0"/>
          <w:numId w:val="91"/>
        </w:numPr>
        <w:tabs>
          <w:tab w:pos="1120" w:val="left" w:leader="none"/>
          <w:tab w:pos="1121" w:val="left" w:leader="none"/>
        </w:tabs>
        <w:spacing w:line="240" w:lineRule="auto" w:before="129" w:after="0"/>
        <w:ind w:left="1120" w:right="0" w:hanging="420"/>
        <w:jc w:val="left"/>
        <w:rPr>
          <w:sz w:val="21"/>
        </w:rPr>
      </w:pPr>
      <w:r>
        <w:rPr>
          <w:sz w:val="21"/>
        </w:rPr>
        <w:t>Most residents of San Leonardo who eat in restaurants are not</w:t>
      </w:r>
      <w:r>
        <w:rPr>
          <w:spacing w:val="-14"/>
          <w:sz w:val="21"/>
        </w:rPr>
        <w:t> </w:t>
      </w:r>
      <w:r>
        <w:rPr>
          <w:sz w:val="21"/>
        </w:rPr>
        <w:t>smokers.</w:t>
      </w:r>
    </w:p>
    <w:p>
      <w:pPr>
        <w:pStyle w:val="ListParagraph"/>
        <w:numPr>
          <w:ilvl w:val="0"/>
          <w:numId w:val="91"/>
        </w:numPr>
        <w:tabs>
          <w:tab w:pos="1121" w:val="left" w:leader="none"/>
        </w:tabs>
        <w:spacing w:line="309" w:lineRule="auto" w:before="70" w:after="0"/>
        <w:ind w:left="1120" w:right="141" w:hanging="420"/>
        <w:jc w:val="both"/>
        <w:rPr>
          <w:sz w:val="21"/>
        </w:rPr>
      </w:pPr>
      <w:r>
        <w:rPr>
          <w:sz w:val="21"/>
        </w:rPr>
        <w:t>Most smokers who dine in the company of nonsmokers are willing to refrain from smoking during their</w:t>
      </w:r>
      <w:r>
        <w:rPr>
          <w:spacing w:val="-6"/>
          <w:sz w:val="21"/>
        </w:rPr>
        <w:t> </w:t>
      </w:r>
      <w:r>
        <w:rPr>
          <w:sz w:val="21"/>
        </w:rPr>
        <w:t>meals.</w:t>
      </w:r>
    </w:p>
    <w:p>
      <w:pPr>
        <w:pStyle w:val="ListParagraph"/>
        <w:numPr>
          <w:ilvl w:val="0"/>
          <w:numId w:val="91"/>
        </w:numPr>
        <w:tabs>
          <w:tab w:pos="1121" w:val="left" w:leader="none"/>
        </w:tabs>
        <w:spacing w:line="309" w:lineRule="auto" w:before="3" w:after="0"/>
        <w:ind w:left="1120" w:right="138" w:hanging="420"/>
        <w:jc w:val="both"/>
        <w:rPr>
          <w:sz w:val="21"/>
        </w:rPr>
      </w:pPr>
      <w:r>
        <w:rPr/>
        <w:pict>
          <v:shape style="position:absolute;margin-left:291.430023pt;margin-top:8.572685pt;width:194.7pt;height:183pt;mso-position-horizontal-relative:page;mso-position-vertical-relative:paragraph;z-index:-107248" coordorigin="5829,171" coordsize="3894,3660" path="m6761,2461l6759,2435,6750,2411,6738,2387,6724,2367,6710,2349,6693,2331,6660,2307,6625,2293,6588,2285,6550,2287,6513,2297,6478,2315,6444,2339,6414,2371,6411,2383,6413,2395,6421,2403,6435,2411,6485,2421,6536,2441,6588,2469,6641,2509,6672,2525,6701,2529,6726,2523,6749,2507,6758,2483,6761,2461m6961,2783l6959,2761,6952,2735,6941,2713,6929,2691,6915,2673,6899,2657,6866,2633,6832,2619,6797,2613,6761,2615,6726,2625,6692,2641,6660,2663,6630,2691,6626,2705,6627,2719,6635,2729,6649,2737,6696,2747,6745,2767,6794,2793,6844,2829,6873,2845,6901,2851,6927,2845,6949,2829,6958,2807,6961,2783m7064,2145l7063,2121,7055,2093,7040,2065,7020,2039,6997,2017,6970,1999,6941,1983,6882,1967,6821,1969,6758,1989,6692,2029,6685,2039,6686,2049,6694,2059,6710,2065,6764,2079,6817,2103,6869,2137,6920,2179,6966,2209,7004,2217,7035,2205,7057,2171,7064,2145m7235,3704l7205,3638,7180,3612,7161,3592,7104,3565,7033,3557,6999,3561,6961,3572,6918,3589,6872,3612,6867,3512,6872,3427,6885,3359,6888,3351,6906,3307,6935,3271,6951,3248,6953,3229,6940,3213,6913,3201,6824,3195,6751,3192,6697,3192,6660,3195,6648,3196,6641,3203,6642,3214,6646,3237,6652,3262,6659,3289,6668,3317,6508,3477,6452,3397,6367,3276,6410,3233,6747,2896,6754,2880,6752,2866,6740,2854,6720,2845,6650,2838,6594,2834,6551,2833,6522,2835,6511,2835,6503,2841,6500,2851,6501,2865,6510,2891,6521,2924,6536,2966,6555,3015,6336,3233,6293,3173,6207,3053,6250,3010,6502,2757,6509,2748,6509,2739,6501,2729,6493,2721,6484,2715,6477,2714,6399,2704,6340,2700,6299,2701,6276,2706,6269,2709,6264,2714,6261,2721,6263,2732,6266,2746,6271,2764,6278,2786,6286,2810,6294,2835,6301,2855,6309,2877,6176,3010,6075,2857,6077,2844,6081,2824,6077,2804,6065,2789,6046,2781,6020,2778,5982,2791,5945,2806,5910,2824,5875,2844,5863,2854,5861,2867,5867,2883,5883,2901,5907,2928,5931,2957,5956,2989,5982,3024,6037,3104,6056,3130,5970,3216,5930,3255,5893,3287,5859,3314,5829,3334,5913,3370,5932,3340,5953,3310,5977,3283,6087,3173,6216,3354,6118,3452,6078,3490,6039,3525,6000,3556,5962,3585,6047,3619,6064,3590,6085,3561,6111,3533,6247,3397,6298,3470,6315,3495,6325,3518,6333,3541,6339,3562,6342,3583,6349,3604,6358,3619,6369,3630,6382,3635,6424,3635,6463,3632,6499,3628,6533,3623,6554,3617,6568,3608,6575,3597,6574,3582,6566,3565,6551,3532,6543,3515,6582,3477,6707,3351,6726,3404,6773,3546,6803,3634,6741,3672,6684,3712,6631,3754,6583,3799,6576,3815,6577,3826,6588,3831,6608,3830,6693,3806,6775,3789,6853,3777,6929,3771,7000,3771,7068,3778,7151,3790,7206,3782,7216,3771,7234,3753,7235,3704m7592,3377l7589,3353,7581,3327,7571,3305,7558,3283,7541,3263,7520,3245,7494,3223,7462,3197,7424,3169,7397,3147,7384,3137,7345,3101,7307,3063,7269,3021,7223,2961,7176,2897,7128,2833,7080,2767,7031,2701,6982,2633,6932,2565,6881,2493,6833,2426,6831,2425,6832,2425,6830,2421,6777,2349,6766,2337,6756,2331,6747,2329,6741,2331,6736,2337,6735,2345,6738,2355,6745,2367,6808,2465,6865,2555,6916,2637,6962,2711,7002,2777,7036,2833,7065,2883,7088,2925,7106,2959,7124,3005,7126,3045,7112,3079,7083,3107,7073,3113,7074,3123,7084,3135,7093,3143,7102,3149,7113,3151,7125,3151,7166,3147,7203,3151,7237,3167,7269,3193,7293,3221,7316,3247,7335,3275,7352,3303,7368,3331,7386,3357,7405,3383,7426,3407,7436,3417,7449,3425,7465,3433,7482,3441,7500,3445,7518,3445,7537,3441,7557,3433,7576,3417,7587,3397,7592,3377m8142,2723l8137,2711,8123,2701,8101,2691,8052,2681,8007,2677,7968,2675,7934,2675,7921,2679,7913,2685,7909,2697,7910,2713,7920,2747,7931,2779,7943,2813,7955,2845,7901,2899,7883,2919,7761,2795,7639,2673,7635,2669,7517,2553,7554,2515,7691,2377,7696,2365,7692,2353,7682,2341,7663,2331,7615,2321,7572,2313,7534,2309,7502,2309,7489,2311,7480,2317,7475,2327,7474,2341,7486,2375,7498,2409,7510,2441,7523,2471,7480,2515,7275,2311,7205,2241,7206,2233,7207,2227,7208,2219,7207,2207,7199,2197,7185,2191,7165,2189,7354,1999,7361,1985,7358,1973,7347,1963,7327,1953,7283,1943,7201,1935,7162,1933,7146,1935,7136,1941,7130,1951,7130,1963,7143,1999,7156,2033,7169,2065,7182,2097,7127,2153,6961,2319,6921,2355,6886,2385,6856,2407,6832,2425,6833,2426,6851,2433,6891,2451,6910,2461,6927,2437,6946,2411,6965,2389,6985,2367,7041,2311,7362,2633,7352,2643,7320,2675,7285,2709,7251,2737,7219,2763,7188,2783,7267,2815,7276,2801,7292,2781,7313,2757,7342,2727,7399,2669,7765,3035,7649,3151,7625,3173,7601,3193,7576,3213,7549,3233,7620,3273,7626,3261,7634,3249,7643,3235,7654,3223,7664,3211,7674,3201,7682,3191,7689,3185,7955,2919,8140,2735,8142,2723m8581,2136l8408,1963,8326,1881,8285,1835,8269,1792,8279,1751,8314,1713,8256,1655,7958,1953,8016,2011,8063,1971,8117,1963,8177,1988,8244,2046,8315,2127,8353,2197,8357,2257,8327,2304,8292,2324,8249,2329,8199,2319,8141,2295,8076,2255,8003,2201,7923,2132,7836,2048,7750,1958,7680,1875,7626,1800,7588,1732,7566,1673,7560,1620,7571,1575,7597,1538,7639,1510,7692,1500,7755,1508,7830,1533,7915,1577,8010,1638,8018,1630,8033,1615,8040,1608,7933,1500,7749,1317,7719,1347,7730,1368,7736,1386,7736,1401,7731,1413,7725,1417,7717,1421,7705,1424,7690,1426,7639,1435,7595,1449,7560,1466,7533,1486,7490,1542,7461,1602,7446,1666,7445,1736,7459,1810,7481,1875,7511,1941,7550,2007,7597,2075,7653,2143,7717,2212,7791,2281,7864,2336,7935,2380,8006,2412,8075,2432,8158,2441,8235,2431,8305,2404,8368,2358,8392,2329,8408,2310,8437,2259,8455,2203,8461,2143,8551,2166,8574,2143,8581,2136m9141,1523l9132,1487,9126,1463,9087,1397,9024,1326,9016,1333,8994,1356,9032,1401,9057,1437,9069,1463,9069,1467,9069,1479,9054,1487,9017,1474,8958,1440,8894,1395,8877,1384,8807,1340,8803,1337,8734,1310,8670,1301,8613,1311,8562,1340,8559,1337,8557,1335,8607,1271,8636,1207,8644,1143,8632,1078,8599,1014,8567,976,8545,950,8506,916,8506,1271,8487,1329,8444,1384,8260,1201,8183,1123,8155,1089,8142,1057,8145,1027,8162,1001,8210,976,8268,981,8336,1017,8413,1082,8469,1148,8500,1210,8506,1271,8506,916,8481,895,8419,858,8358,837,8298,833,8239,846,8182,876,8126,922,7854,1193,7872,1210,7903,1241,7940,1210,7978,1201,8018,1213,8059,1247,8636,1824,8670,1865,8682,1904,8672,1943,8642,1980,8689,2028,8963,1753,8956,1746,8916,1706,8880,1739,8838,1746,8792,1727,8741,1682,8490,1431,8529,1400,8579,1395,8639,1418,8709,1467,8789,1543,8866,1610,8935,1652,8998,1669,9053,1660,9101,1626,9133,1577,9141,1523m9723,994l9411,671,9378,704,9432,787,9471,864,9496,935,9505,1000,9500,1059,9481,1112,9446,1158,9414,1182,9379,1188,9344,1176,9307,1145,9027,865,9077,824,9138,814,9209,835,9291,888,9321,858,9277,814,9275,812,8984,521,8961,543,8954,551,9006,634,9027,706,9016,765,8974,812,8818,656,8739,577,8707,538,8694,502,8700,468,8726,437,8777,400,8835,382,8902,382,8976,402,9059,441,9149,499,9182,466,9095,382,8876,171,8400,648,8448,696,8485,665,8524,656,8563,668,8604,701,9182,1279,9215,1319,9227,1359,9218,1397,9187,1435,9235,1482,9529,1188,9723,994e" filled="true" fillcolor="#bebebe" stroked="false">
            <v:path arrowok="t"/>
            <v:fill opacity="32896f" type="solid"/>
            <w10:wrap type="none"/>
          </v:shape>
        </w:pict>
      </w:r>
      <w:r>
        <w:rPr>
          <w:sz w:val="21"/>
        </w:rPr>
        <w:t>If the law banning smoking in restaurants had not been enacted, it is likely that a more stringent law banning smoking in all public places in San Leonardo would have been enacted instead.</w:t>
      </w:r>
    </w:p>
    <w:p>
      <w:pPr>
        <w:pStyle w:val="ListParagraph"/>
        <w:numPr>
          <w:ilvl w:val="0"/>
          <w:numId w:val="91"/>
        </w:numPr>
        <w:tabs>
          <w:tab w:pos="1121" w:val="left" w:leader="none"/>
        </w:tabs>
        <w:spacing w:line="309" w:lineRule="auto" w:before="3" w:after="0"/>
        <w:ind w:left="1120" w:right="134" w:hanging="420"/>
        <w:jc w:val="both"/>
        <w:rPr>
          <w:sz w:val="21"/>
        </w:rPr>
      </w:pPr>
      <w:r>
        <w:rPr>
          <w:sz w:val="21"/>
        </w:rPr>
        <w:t>Prior to the enactment of the law banning smoking in San Leonardo's restaurant, the town  had a law that required most restaurants to have nonsmoking</w:t>
      </w:r>
      <w:r>
        <w:rPr>
          <w:spacing w:val="-11"/>
          <w:sz w:val="21"/>
        </w:rPr>
        <w:t> </w:t>
      </w:r>
      <w:r>
        <w:rPr>
          <w:sz w:val="21"/>
        </w:rPr>
        <w:t>sections.</w:t>
      </w:r>
    </w:p>
    <w:p>
      <w:pPr>
        <w:pStyle w:val="ListParagraph"/>
        <w:numPr>
          <w:ilvl w:val="0"/>
          <w:numId w:val="91"/>
        </w:numPr>
        <w:tabs>
          <w:tab w:pos="1121" w:val="left" w:leader="none"/>
        </w:tabs>
        <w:spacing w:line="309" w:lineRule="auto" w:before="3" w:after="0"/>
        <w:ind w:left="1120" w:right="137" w:hanging="420"/>
        <w:jc w:val="both"/>
        <w:rPr>
          <w:sz w:val="21"/>
        </w:rPr>
      </w:pPr>
      <w:r>
        <w:rPr>
          <w:sz w:val="21"/>
        </w:rPr>
        <w:t>None of the other communities adjacent to San Leonardo, which have restaurants comparable to those of San Leonardo, has enacted and enforces any antismoking</w:t>
      </w:r>
      <w:r>
        <w:rPr>
          <w:spacing w:val="-18"/>
          <w:sz w:val="21"/>
        </w:rPr>
        <w:t> </w:t>
      </w:r>
      <w:r>
        <w:rPr>
          <w:sz w:val="21"/>
        </w:rPr>
        <w:t>legislation.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302" w:lineRule="auto" w:before="197"/>
        <w:ind w:left="700" w:right="136"/>
        <w:jc w:val="both"/>
      </w:pPr>
      <w:r>
        <w:rPr/>
        <w:drawing>
          <wp:anchor distT="0" distB="0" distL="0" distR="0" allowOverlap="1" layoutInCell="1" locked="0" behindDoc="1" simplePos="0" relativeHeight="268328183">
            <wp:simplePos x="0" y="0"/>
            <wp:positionH relativeFrom="page">
              <wp:posOffset>1153526</wp:posOffset>
            </wp:positionH>
            <wp:positionV relativeFrom="paragraph">
              <wp:posOffset>604665</wp:posOffset>
            </wp:positionV>
            <wp:extent cx="2718703" cy="2500816"/>
            <wp:effectExtent l="0" t="0" r="0" b="0"/>
            <wp:wrapNone/>
            <wp:docPr id="173" name="image2.png" descr=""/>
            <wp:cNvGraphicFramePr>
              <a:graphicFrameLocks noChangeAspect="1"/>
            </wp:cNvGraphicFramePr>
            <a:graphic>
              <a:graphicData uri="http://schemas.openxmlformats.org/drawingml/2006/picture">
                <pic:pic>
                  <pic:nvPicPr>
                    <pic:cNvPr id="174" name="image2.png"/>
                    <pic:cNvPicPr/>
                  </pic:nvPicPr>
                  <pic:blipFill>
                    <a:blip r:embed="rId7" cstate="print"/>
                    <a:stretch>
                      <a:fillRect/>
                    </a:stretch>
                  </pic:blipFill>
                  <pic:spPr>
                    <a:xfrm>
                      <a:off x="0" y="0"/>
                      <a:ext cx="2718703" cy="2500816"/>
                    </a:xfrm>
                    <a:prstGeom prst="rect">
                      <a:avLst/>
                    </a:prstGeom>
                  </pic:spPr>
                </pic:pic>
              </a:graphicData>
            </a:graphic>
          </wp:anchor>
        </w:drawing>
      </w:r>
      <w:r>
        <w:rPr/>
        <w:t>12</w:t>
      </w:r>
      <w:r>
        <w:rPr>
          <w:rFonts w:ascii="宋体" w:eastAsia="宋体" w:hint="eastAsia"/>
        </w:rPr>
        <w:t>． </w:t>
      </w:r>
      <w:r>
        <w:rPr/>
        <w:t>Children whose biological parents both have </w:t>
      </w:r>
      <w:r>
        <w:rPr>
          <w:spacing w:val="-3"/>
        </w:rPr>
        <w:t>Tic </w:t>
      </w:r>
      <w:r>
        <w:rPr/>
        <w:t>Syndrome Z (TSZ),  which  is  characterized by the involuntary contraction of certain muscles, are about four times more likely  to develop such contractions than are children whose biological parents do not have TSZ, It is </w:t>
      </w:r>
      <w:r>
        <w:rPr>
          <w:spacing w:val="-4"/>
        </w:rPr>
        <w:t>likely, </w:t>
      </w:r>
      <w:r>
        <w:rPr/>
        <w:t>therefore, that predisposition to TSZ is an inherited</w:t>
      </w:r>
      <w:r>
        <w:rPr>
          <w:spacing w:val="-8"/>
        </w:rPr>
        <w:t> </w:t>
      </w:r>
      <w:r>
        <w:rPr/>
        <w:t>trait.</w:t>
      </w:r>
    </w:p>
    <w:p>
      <w:pPr>
        <w:pStyle w:val="BodyText"/>
        <w:spacing w:before="11"/>
        <w:rPr>
          <w:sz w:val="27"/>
        </w:rPr>
      </w:pPr>
    </w:p>
    <w:p>
      <w:pPr>
        <w:pStyle w:val="BodyText"/>
        <w:ind w:left="700"/>
      </w:pPr>
      <w:r>
        <w:rPr/>
        <w:t>Which of the following, if true, would most strengthen the conclusion above?</w:t>
      </w:r>
    </w:p>
    <w:p>
      <w:pPr>
        <w:pStyle w:val="BodyText"/>
        <w:rPr>
          <w:sz w:val="22"/>
        </w:rPr>
      </w:pPr>
    </w:p>
    <w:p>
      <w:pPr>
        <w:pStyle w:val="ListParagraph"/>
        <w:numPr>
          <w:ilvl w:val="0"/>
          <w:numId w:val="92"/>
        </w:numPr>
        <w:tabs>
          <w:tab w:pos="1121" w:val="left" w:leader="none"/>
        </w:tabs>
        <w:spacing w:line="309" w:lineRule="auto" w:before="129" w:after="0"/>
        <w:ind w:left="1120" w:right="138" w:hanging="420"/>
        <w:jc w:val="both"/>
        <w:rPr>
          <w:sz w:val="21"/>
        </w:rPr>
      </w:pPr>
      <w:r>
        <w:rPr>
          <w:sz w:val="21"/>
        </w:rPr>
        <w:t>Children whose parents have TSZ are more likely to develop TSZ if they are under unusual stress at school or at home than if they are not under such</w:t>
      </w:r>
      <w:r>
        <w:rPr>
          <w:spacing w:val="-11"/>
          <w:sz w:val="21"/>
        </w:rPr>
        <w:t> </w:t>
      </w:r>
      <w:r>
        <w:rPr>
          <w:sz w:val="21"/>
        </w:rPr>
        <w:t>stress.</w:t>
      </w:r>
    </w:p>
    <w:p>
      <w:pPr>
        <w:pStyle w:val="ListParagraph"/>
        <w:numPr>
          <w:ilvl w:val="0"/>
          <w:numId w:val="92"/>
        </w:numPr>
        <w:tabs>
          <w:tab w:pos="1121" w:val="left" w:leader="none"/>
        </w:tabs>
        <w:spacing w:line="309" w:lineRule="auto" w:before="3" w:after="0"/>
        <w:ind w:left="1120" w:right="138" w:hanging="420"/>
        <w:jc w:val="both"/>
        <w:rPr>
          <w:sz w:val="21"/>
        </w:rPr>
      </w:pPr>
      <w:r>
        <w:rPr>
          <w:sz w:val="21"/>
        </w:rPr>
        <w:t>Children whose biological parents do not have TSZ are more likely to develop TSZ if they are raised by adoptive parents with TSZ than if they are raised by their biological</w:t>
      </w:r>
      <w:r>
        <w:rPr>
          <w:spacing w:val="-28"/>
          <w:sz w:val="21"/>
        </w:rPr>
        <w:t> </w:t>
      </w:r>
      <w:r>
        <w:rPr>
          <w:sz w:val="21"/>
        </w:rPr>
        <w:t>parents.</w:t>
      </w:r>
    </w:p>
    <w:p>
      <w:pPr>
        <w:pStyle w:val="ListParagraph"/>
        <w:numPr>
          <w:ilvl w:val="0"/>
          <w:numId w:val="92"/>
        </w:numPr>
        <w:tabs>
          <w:tab w:pos="1121" w:val="left" w:leader="none"/>
        </w:tabs>
        <w:spacing w:line="309" w:lineRule="auto" w:before="3" w:after="0"/>
        <w:ind w:left="1120" w:right="139" w:hanging="420"/>
        <w:jc w:val="both"/>
        <w:rPr>
          <w:sz w:val="21"/>
        </w:rPr>
      </w:pPr>
      <w:r>
        <w:rPr>
          <w:sz w:val="21"/>
        </w:rPr>
        <w:t>Children whose biological parents have TSZ are as likely to develop TSZ if they are raised  by adoptive parents who do not have TSZ as if they are raised by their biological</w:t>
      </w:r>
      <w:r>
        <w:rPr>
          <w:spacing w:val="-25"/>
          <w:sz w:val="21"/>
        </w:rPr>
        <w:t> </w:t>
      </w:r>
      <w:r>
        <w:rPr>
          <w:sz w:val="21"/>
        </w:rPr>
        <w:t>parents.</w:t>
      </w:r>
    </w:p>
    <w:p>
      <w:pPr>
        <w:pStyle w:val="ListParagraph"/>
        <w:numPr>
          <w:ilvl w:val="0"/>
          <w:numId w:val="92"/>
        </w:numPr>
        <w:tabs>
          <w:tab w:pos="1121" w:val="left" w:leader="none"/>
        </w:tabs>
        <w:spacing w:line="309" w:lineRule="auto" w:before="3" w:after="0"/>
        <w:ind w:left="1120" w:right="135" w:hanging="420"/>
        <w:jc w:val="both"/>
        <w:rPr>
          <w:sz w:val="21"/>
        </w:rPr>
      </w:pPr>
      <w:r>
        <w:rPr>
          <w:sz w:val="21"/>
        </w:rPr>
        <w:t>Children whose biological parents have TSZ and who develop TSZ usually avoid developing a severe form of the syndrome if they seek treatment for TSZ shortly after developing the  first signs of</w:t>
      </w:r>
      <w:r>
        <w:rPr>
          <w:spacing w:val="-7"/>
          <w:sz w:val="21"/>
        </w:rPr>
        <w:t> </w:t>
      </w:r>
      <w:r>
        <w:rPr>
          <w:sz w:val="21"/>
        </w:rPr>
        <w:t>it.</w:t>
      </w:r>
    </w:p>
    <w:p>
      <w:pPr>
        <w:pStyle w:val="ListParagraph"/>
        <w:numPr>
          <w:ilvl w:val="0"/>
          <w:numId w:val="92"/>
        </w:numPr>
        <w:tabs>
          <w:tab w:pos="1121" w:val="left" w:leader="none"/>
        </w:tabs>
        <w:spacing w:line="309" w:lineRule="auto" w:before="3" w:after="0"/>
        <w:ind w:left="1120" w:right="134" w:hanging="420"/>
        <w:jc w:val="both"/>
        <w:rPr>
          <w:sz w:val="21"/>
        </w:rPr>
      </w:pPr>
      <w:r>
        <w:rPr>
          <w:sz w:val="21"/>
        </w:rPr>
        <w:t>Children with TSZ whose biological parents do not have TSZ are less likely to have the syndrome diagnosed when symptoms first appear than are children with TSZ whose biological parents have</w:t>
      </w:r>
      <w:r>
        <w:rPr>
          <w:spacing w:val="-10"/>
          <w:sz w:val="21"/>
        </w:rPr>
        <w:t> </w:t>
      </w:r>
      <w:r>
        <w:rPr>
          <w:sz w:val="21"/>
        </w:rPr>
        <w:t>TSZ.</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2514" w:val="left" w:leader="none"/>
        </w:tabs>
        <w:spacing w:before="197"/>
        <w:ind w:left="1674"/>
      </w:pPr>
      <w:r>
        <w:rPr/>
        <w:t>13</w:t>
      </w:r>
      <w:r>
        <w:rPr>
          <w:rFonts w:ascii="宋体" w:eastAsia="宋体" w:hint="eastAsia"/>
        </w:rPr>
        <w:t>．</w:t>
        <w:tab/>
      </w:r>
      <w:r>
        <w:rPr/>
        <w:t>Scientists have found that inserting genes from a plant virus into the genes</w:t>
      </w:r>
      <w:r>
        <w:rPr>
          <w:spacing w:val="-5"/>
        </w:rPr>
        <w:t> </w:t>
      </w:r>
      <w:r>
        <w:rPr/>
        <w:t>of</w:t>
      </w:r>
    </w:p>
    <w:p>
      <w:pPr>
        <w:spacing w:after="0"/>
        <w:sectPr>
          <w:pgSz w:w="11910" w:h="16840"/>
          <w:pgMar w:header="490" w:footer="1437" w:top="820" w:bottom="1620" w:left="1100" w:right="1660"/>
        </w:sectPr>
      </w:pPr>
    </w:p>
    <w:p>
      <w:pPr>
        <w:pStyle w:val="BodyText"/>
        <w:rPr>
          <w:sz w:val="20"/>
        </w:rPr>
      </w:pPr>
    </w:p>
    <w:p>
      <w:pPr>
        <w:pStyle w:val="BodyText"/>
        <w:spacing w:before="9"/>
        <w:rPr>
          <w:sz w:val="27"/>
        </w:rPr>
      </w:pPr>
    </w:p>
    <w:p>
      <w:pPr>
        <w:pStyle w:val="BodyText"/>
        <w:spacing w:line="309" w:lineRule="auto" w:before="92"/>
        <w:ind w:left="700" w:right="139"/>
        <w:jc w:val="both"/>
      </w:pPr>
      <w:r>
        <w:rPr/>
        <w:t>a plant susceptible to that virus increases the plant's resistance to the virus. Because viral diseases account for a significant proportion of crop losses, such genetic alterations, even if carried out on only a modest scale, will significantly reduce crop losses.</w:t>
      </w:r>
    </w:p>
    <w:p>
      <w:pPr>
        <w:pStyle w:val="BodyText"/>
        <w:spacing w:before="4"/>
        <w:rPr>
          <w:sz w:val="27"/>
        </w:rPr>
      </w:pPr>
    </w:p>
    <w:p>
      <w:pPr>
        <w:pStyle w:val="BodyText"/>
        <w:ind w:left="700"/>
      </w:pPr>
      <w:r>
        <w:rPr/>
        <w:t>Each of the following, if true, strengthens the conclusion above EXCEPT:</w:t>
      </w:r>
    </w:p>
    <w:p>
      <w:pPr>
        <w:pStyle w:val="BodyText"/>
        <w:rPr>
          <w:sz w:val="22"/>
        </w:rPr>
      </w:pPr>
    </w:p>
    <w:p>
      <w:pPr>
        <w:pStyle w:val="ListParagraph"/>
        <w:numPr>
          <w:ilvl w:val="0"/>
          <w:numId w:val="93"/>
        </w:numPr>
        <w:tabs>
          <w:tab w:pos="1120" w:val="left" w:leader="none"/>
          <w:tab w:pos="1121" w:val="left" w:leader="none"/>
        </w:tabs>
        <w:spacing w:line="309" w:lineRule="auto" w:before="129" w:after="0"/>
        <w:ind w:left="1120" w:right="140" w:hanging="420"/>
        <w:jc w:val="left"/>
        <w:rPr>
          <w:sz w:val="21"/>
        </w:rPr>
      </w:pPr>
      <w:r>
        <w:rPr>
          <w:sz w:val="21"/>
        </w:rPr>
        <w:t>In areas where two successive crops are raised per </w:t>
      </w:r>
      <w:r>
        <w:rPr>
          <w:spacing w:val="-4"/>
          <w:sz w:val="21"/>
        </w:rPr>
        <w:t>year, </w:t>
      </w:r>
      <w:r>
        <w:rPr>
          <w:sz w:val="21"/>
        </w:rPr>
        <w:t>protecting the first crop from a virus will generally protect the second crop from that virus as</w:t>
      </w:r>
      <w:r>
        <w:rPr>
          <w:spacing w:val="-19"/>
          <w:sz w:val="21"/>
        </w:rPr>
        <w:t> </w:t>
      </w:r>
      <w:r>
        <w:rPr>
          <w:sz w:val="21"/>
        </w:rPr>
        <w:t>well.</w:t>
      </w:r>
    </w:p>
    <w:p>
      <w:pPr>
        <w:pStyle w:val="ListParagraph"/>
        <w:numPr>
          <w:ilvl w:val="0"/>
          <w:numId w:val="93"/>
        </w:numPr>
        <w:tabs>
          <w:tab w:pos="1120" w:val="left" w:leader="none"/>
          <w:tab w:pos="1121" w:val="left" w:leader="none"/>
        </w:tabs>
        <w:spacing w:line="309" w:lineRule="auto" w:before="2" w:after="0"/>
        <w:ind w:left="1120" w:right="138" w:hanging="420"/>
        <w:jc w:val="left"/>
        <w:rPr>
          <w:sz w:val="21"/>
        </w:rPr>
      </w:pPr>
      <w:r>
        <w:rPr/>
        <w:pict>
          <v:shape style="position:absolute;margin-left:291.430023pt;margin-top:24.122723pt;width:194.7pt;height:183pt;mso-position-horizontal-relative:page;mso-position-vertical-relative:paragraph;z-index:-107200" coordorigin="5829,482" coordsize="3894,3660" path="m6761,2772l6759,2746,6750,2722,6738,2698,6724,2678,6710,2660,6693,2642,6660,2618,6625,2604,6588,2596,6550,2598,6513,2608,6478,2626,6444,2650,6414,2682,6411,2694,6413,2706,6421,2714,6435,2722,6485,2732,6536,2752,6588,2780,6641,2820,6672,2836,6701,2840,6726,2834,6749,2818,6758,2794,6761,2772m6961,3094l6959,3072,6952,3046,6941,3024,6929,3002,6915,2984,6899,2968,6866,2944,6832,2930,6797,2924,6761,2926,6726,2936,6692,2952,6660,2974,6630,3002,6626,3016,6627,3030,6635,3040,6649,3048,6696,3058,6745,3078,6794,3104,6844,3140,6873,3156,6901,3162,6927,3156,6949,3140,6958,3118,6961,3094m7064,2456l7063,2432,7055,2404,7040,2376,7020,2350,6997,2328,6970,2310,6941,2294,6882,2278,6821,2280,6758,2300,6692,2340,6685,2350,6686,2360,6694,2370,6710,2376,6764,2390,6817,2414,6869,2448,6920,2490,6966,2520,7004,2528,7035,2516,7057,2482,7064,2456m7235,4015l7205,3949,7180,3923,7161,3903,7104,3876,7033,3868,6999,3872,6961,3883,6918,3900,6872,3923,6867,3823,6872,3738,6885,3670,6888,3662,6906,3618,6935,3582,6951,3559,6953,3540,6940,3524,6913,3512,6824,3506,6751,3503,6697,3503,6660,3506,6648,3507,6641,3514,6642,3525,6646,3548,6652,3573,6659,3600,6668,3628,6508,3788,6452,3708,6367,3587,6410,3544,6747,3207,6754,3191,6752,3177,6740,3165,6720,3156,6650,3149,6594,3145,6551,3144,6522,3146,6511,3146,6503,3152,6500,3162,6501,3176,6510,3202,6521,3235,6536,3277,6555,3326,6336,3544,6293,3484,6207,3364,6250,3321,6502,3068,6509,3059,6509,3050,6501,3040,6493,3032,6484,3026,6477,3025,6399,3015,6340,3011,6299,3012,6276,3017,6269,3020,6264,3025,6261,3032,6263,3043,6266,3057,6271,3075,6278,3097,6286,3121,6294,3146,6301,3166,6309,3188,6176,3321,6075,3168,6077,3155,6081,3135,6077,3115,6065,3100,6046,3092,6020,3089,5982,3102,5945,3117,5910,3135,5875,3155,5863,3165,5861,3178,5867,3194,5883,3212,5907,3239,5931,3268,5956,3300,5982,3335,6037,3415,6056,3441,5970,3527,5930,3566,5893,3598,5859,3625,5829,3645,5913,3681,5932,3651,5953,3621,5977,3594,6087,3484,6216,3665,6118,3763,6078,3801,6039,3836,6000,3867,5962,3896,6047,3930,6064,3901,6085,3872,6111,3844,6247,3708,6298,3781,6315,3806,6325,3829,6333,3852,6339,3873,6342,3894,6349,3915,6358,3930,6369,3941,6382,3946,6424,3946,6463,3943,6499,3939,6533,3934,6554,3928,6568,3919,6575,3908,6574,3893,6566,3876,6551,3843,6543,3826,6582,3788,6707,3662,6726,3715,6773,3857,6803,3945,6741,3983,6684,4023,6631,4065,6583,4110,6576,4126,6577,4137,6588,4142,6608,4141,6693,4117,6775,4100,6853,4088,6929,4082,7000,4082,7068,4089,7151,4101,7206,4093,7216,4082,7234,4064,7235,4015m7592,3688l7589,3664,7581,3638,7571,3616,7558,3594,7541,3574,7520,3556,7494,3534,7462,3508,7424,3480,7397,3458,7384,3448,7345,3412,7307,3374,7269,3332,7223,3272,7176,3208,7128,3144,7080,3078,7031,3012,6982,2944,6932,2876,6881,2804,6833,2737,6831,2736,6832,2736,6830,2732,6777,2660,6766,2648,6756,2642,6747,2640,6741,2642,6736,2648,6735,2656,6738,2666,6745,2678,6808,2776,6865,2866,6916,2948,6962,3022,7002,3088,7036,3144,7065,3194,7088,3236,7106,3270,7124,3316,7126,3356,7112,3390,7083,3418,7073,3424,7074,3434,7084,3446,7093,3454,7102,3460,7113,3462,7125,3462,7166,3458,7203,3462,7237,3478,7269,3504,7293,3532,7316,3558,7335,3586,7352,3614,7368,3642,7386,3668,7405,3694,7426,3718,7436,3728,7449,3736,7465,3744,7482,3752,7500,3756,7518,3756,7537,3752,7557,3744,7576,3728,7587,3708,7592,3688m8142,3034l8137,3022,8123,3012,8101,3002,8052,2992,8007,2988,7968,2986,7934,2986,7921,2990,7913,2996,7909,3008,7910,3024,7920,3058,7931,3090,7943,3124,7955,3156,7901,3210,7883,3230,7761,3106,7639,2984,7635,2980,7517,2864,7554,2826,7691,2688,7696,2676,7692,2664,7682,2652,7663,2642,7615,2632,7572,2624,7534,2620,7502,2620,7489,2622,7480,2628,7475,2638,7474,2652,7486,2686,7498,2720,7510,2752,7523,2782,7480,2826,7275,2622,7205,2552,7206,2544,7207,2538,7208,2530,7207,2518,7199,2508,7185,2502,7165,2500,7354,2310,7361,2296,7358,2284,7347,2274,7327,2264,7283,2254,7201,2246,7162,2244,7146,2246,7136,2252,7130,2262,7130,2274,7143,2310,7156,2344,7169,2376,7182,2408,7127,2464,6961,2630,6921,2666,6886,2696,6856,2718,6832,2736,6833,2737,6851,2744,6891,2762,6910,2772,6927,2748,6946,2722,6965,2700,6985,2678,7041,2622,7362,2944,7352,2954,7320,2986,7285,3020,7251,3048,7219,3074,7188,3094,7267,3126,7276,3112,7292,3092,7313,3068,7342,3038,7399,2980,7765,3346,7649,3462,7625,3484,7601,3504,7576,3524,7549,3544,7620,3584,7626,3572,7634,3560,7643,3546,7654,3534,7664,3522,7674,3512,7682,3502,7689,3496,7955,3230,8140,3046,8142,3034m8581,2447l8408,2274,8326,2192,8285,2146,8269,2103,8279,2062,8314,2024,8256,1966,7958,2264,8016,2322,8063,2282,8117,2274,8177,2299,8244,2357,8315,2438,8353,2508,8357,2568,8327,2615,8292,2635,8249,2640,8199,2630,8141,2606,8076,2566,8003,2512,7923,2443,7836,2359,7750,2269,7680,2186,7626,2111,7588,2043,7566,1984,7560,1931,7571,1886,7597,1849,7639,1821,7692,1811,7755,1819,7830,1844,7915,1888,8010,1949,8018,1941,8033,1926,8040,1919,7933,1811,7749,1628,7719,1658,7730,1679,7736,1697,7736,1712,7731,1724,7725,1728,7717,1732,7705,1735,7690,1737,7639,1746,7595,1760,7560,1777,7533,1797,7490,1853,7461,1913,7446,1977,7445,2047,7459,2121,7481,2186,7511,2252,7550,2318,7597,2386,7653,2454,7717,2523,7791,2592,7864,2647,7935,2691,8006,2723,8075,2743,8158,2752,8235,2742,8305,2715,8368,2669,8392,2640,8408,2621,8437,2570,8455,2514,8461,2454,8551,2477,8574,2454,8581,2447m9141,1834l9132,1798,9126,1774,9087,1708,9024,1637,9016,1644,8994,1667,9032,1712,9057,1748,9069,1774,9069,1778,9069,1790,9054,1798,9017,1785,8958,1751,8894,1706,8877,1695,8807,1651,8803,1648,8734,1621,8670,1612,8613,1622,8562,1651,8559,1648,8557,1646,8607,1582,8636,1518,8644,1454,8632,1389,8599,1325,8567,1287,8545,1261,8506,1227,8506,1582,8487,1640,8444,1695,8260,1512,8183,1434,8155,1400,8142,1368,8145,1338,8162,1312,8210,1287,8268,1292,8336,1328,8413,1393,8469,1459,8500,1521,8506,1582,8506,1227,8481,1206,8419,1169,8358,1148,8298,1144,8239,1157,8182,1187,8126,1233,7854,1504,7872,1521,7903,1552,7940,1521,7978,1512,8018,1524,8059,1558,8636,2135,8670,2176,8682,2215,8672,2254,8642,2291,8689,2339,8963,2064,8956,2057,8916,2017,8880,2050,8838,2057,8792,2038,8741,1993,8490,1742,8529,1711,8579,1706,8639,1729,8709,1778,8789,1854,8866,1921,8935,1963,8998,1980,9053,1971,9101,1937,9133,1888,9141,1834m9723,1305l9411,982,9378,1015,9432,1098,9471,1175,9496,1246,9505,1311,9500,1370,9481,1423,9446,1469,9414,1493,9379,1499,9344,1487,9307,1456,9027,1176,9077,1135,9138,1125,9209,1146,9291,1199,9321,1169,9277,1125,9275,1123,8984,832,8961,854,8954,862,9006,945,9027,1017,9016,1076,8974,1123,8818,967,8739,888,8707,849,8694,813,8700,779,8726,748,8777,711,8835,693,8902,693,8976,713,9059,752,9149,810,9182,777,9095,693,8876,482,8400,959,8448,1007,8485,976,8524,967,8563,979,8604,1012,9182,1590,9215,1630,9227,1670,9218,1708,9187,1746,9235,1793,9529,1499,9723,1305e" filled="true" fillcolor="#bebebe" stroked="false">
            <v:path arrowok="t"/>
            <v:fill opacity="32896f" type="solid"/>
            <w10:wrap type="none"/>
          </v:shape>
        </w:pict>
      </w:r>
      <w:r>
        <w:rPr>
          <w:sz w:val="21"/>
        </w:rPr>
        <w:t>By repeatedly attacking plants that are genetically altered to become virus-resistant, the virus often becomes less lethal to plants that are not genetically altered in that</w:t>
      </w:r>
      <w:r>
        <w:rPr>
          <w:spacing w:val="-13"/>
          <w:sz w:val="21"/>
        </w:rPr>
        <w:t> </w:t>
      </w:r>
      <w:r>
        <w:rPr>
          <w:spacing w:val="-5"/>
          <w:sz w:val="21"/>
        </w:rPr>
        <w:t>way.</w:t>
      </w:r>
    </w:p>
    <w:p>
      <w:pPr>
        <w:pStyle w:val="ListParagraph"/>
        <w:numPr>
          <w:ilvl w:val="0"/>
          <w:numId w:val="93"/>
        </w:numPr>
        <w:tabs>
          <w:tab w:pos="1120" w:val="left" w:leader="none"/>
          <w:tab w:pos="1121" w:val="left" w:leader="none"/>
        </w:tabs>
        <w:spacing w:line="309" w:lineRule="auto" w:before="2" w:after="0"/>
        <w:ind w:left="1120" w:right="134" w:hanging="420"/>
        <w:jc w:val="left"/>
        <w:rPr>
          <w:sz w:val="21"/>
        </w:rPr>
      </w:pPr>
      <w:r>
        <w:rPr>
          <w:sz w:val="21"/>
        </w:rPr>
        <w:t>Plants that are genetically altered to become virus-resistant often pass virus-resistant genes on to their</w:t>
      </w:r>
      <w:r>
        <w:rPr>
          <w:spacing w:val="-11"/>
          <w:sz w:val="21"/>
        </w:rPr>
        <w:t> </w:t>
      </w:r>
      <w:r>
        <w:rPr>
          <w:sz w:val="21"/>
        </w:rPr>
        <w:t>offspring.</w:t>
      </w:r>
    </w:p>
    <w:p>
      <w:pPr>
        <w:pStyle w:val="ListParagraph"/>
        <w:numPr>
          <w:ilvl w:val="0"/>
          <w:numId w:val="93"/>
        </w:numPr>
        <w:tabs>
          <w:tab w:pos="1120" w:val="left" w:leader="none"/>
          <w:tab w:pos="1121" w:val="left" w:leader="none"/>
        </w:tabs>
        <w:spacing w:line="309" w:lineRule="auto" w:before="2" w:after="0"/>
        <w:ind w:left="1120" w:right="133" w:hanging="420"/>
        <w:jc w:val="left"/>
        <w:rPr>
          <w:sz w:val="21"/>
        </w:rPr>
      </w:pPr>
      <w:r>
        <w:rPr>
          <w:sz w:val="21"/>
        </w:rPr>
        <w:t>Plants that are made genetically resistant to one kind of virus often acquire resistance to related viral strains as</w:t>
      </w:r>
      <w:r>
        <w:rPr>
          <w:spacing w:val="-12"/>
          <w:sz w:val="21"/>
        </w:rPr>
        <w:t> </w:t>
      </w:r>
      <w:r>
        <w:rPr>
          <w:sz w:val="21"/>
        </w:rPr>
        <w:t>well.</w:t>
      </w:r>
    </w:p>
    <w:p>
      <w:pPr>
        <w:pStyle w:val="ListParagraph"/>
        <w:numPr>
          <w:ilvl w:val="0"/>
          <w:numId w:val="93"/>
        </w:numPr>
        <w:tabs>
          <w:tab w:pos="1120" w:val="left" w:leader="none"/>
          <w:tab w:pos="1121" w:val="left" w:leader="none"/>
        </w:tabs>
        <w:spacing w:line="309" w:lineRule="auto" w:before="2" w:after="0"/>
        <w:ind w:left="1120" w:right="140" w:hanging="420"/>
        <w:jc w:val="left"/>
        <w:rPr>
          <w:sz w:val="21"/>
        </w:rPr>
      </w:pPr>
      <w:r>
        <w:rPr>
          <w:sz w:val="21"/>
        </w:rPr>
        <w:t>Plants that are made genetically resistant to one kind of virus are then more susceptible to infection by unrelated</w:t>
      </w:r>
      <w:r>
        <w:rPr>
          <w:spacing w:val="-6"/>
          <w:sz w:val="21"/>
        </w:rPr>
        <w:t> </w:t>
      </w:r>
      <w:r>
        <w:rPr>
          <w:sz w:val="21"/>
        </w:rPr>
        <w:t>viruses.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spacing w:line="300" w:lineRule="auto" w:before="0"/>
        <w:ind w:left="700" w:right="135" w:firstLine="0"/>
        <w:jc w:val="both"/>
        <w:rPr>
          <w:sz w:val="21"/>
        </w:rPr>
      </w:pPr>
      <w:r>
        <w:rPr/>
        <w:drawing>
          <wp:anchor distT="0" distB="0" distL="0" distR="0" allowOverlap="1" layoutInCell="1" locked="0" behindDoc="1" simplePos="0" relativeHeight="268328231">
            <wp:simplePos x="0" y="0"/>
            <wp:positionH relativeFrom="page">
              <wp:posOffset>1153526</wp:posOffset>
            </wp:positionH>
            <wp:positionV relativeFrom="paragraph">
              <wp:posOffset>-511283</wp:posOffset>
            </wp:positionV>
            <wp:extent cx="2718703" cy="2500816"/>
            <wp:effectExtent l="0" t="0" r="0" b="0"/>
            <wp:wrapNone/>
            <wp:docPr id="175" name="image2.png" descr=""/>
            <wp:cNvGraphicFramePr>
              <a:graphicFrameLocks noChangeAspect="1"/>
            </wp:cNvGraphicFramePr>
            <a:graphic>
              <a:graphicData uri="http://schemas.openxmlformats.org/drawingml/2006/picture">
                <pic:pic>
                  <pic:nvPicPr>
                    <pic:cNvPr id="17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14</w:t>
      </w:r>
      <w:r>
        <w:rPr>
          <w:rFonts w:ascii="宋体" w:eastAsia="宋体" w:hint="eastAsia"/>
          <w:sz w:val="21"/>
        </w:rPr>
        <w:t>．   </w:t>
      </w:r>
      <w:r>
        <w:rPr>
          <w:sz w:val="21"/>
        </w:rPr>
        <w:t>Pauline and Lorraine are paid the same amount of wages per hour for working at the   same </w:t>
      </w:r>
      <w:r>
        <w:rPr>
          <w:i/>
          <w:sz w:val="21"/>
        </w:rPr>
        <w:t>company, but Pauline has a </w:t>
      </w:r>
      <w:r>
        <w:rPr>
          <w:i/>
          <w:spacing w:val="-3"/>
          <w:sz w:val="21"/>
        </w:rPr>
        <w:t>more </w:t>
      </w:r>
      <w:r>
        <w:rPr>
          <w:sz w:val="21"/>
        </w:rPr>
        <w:t>difficult </w:t>
      </w:r>
      <w:r>
        <w:rPr>
          <w:i/>
          <w:sz w:val="21"/>
        </w:rPr>
        <w:t>job than Lorraine. Pauline argues that because </w:t>
      </w:r>
      <w:r>
        <w:rPr>
          <w:i/>
          <w:sz w:val="21"/>
        </w:rPr>
        <w:t>her job </w:t>
      </w:r>
      <w:r>
        <w:rPr>
          <w:sz w:val="21"/>
        </w:rPr>
        <w:t>is more difficult, the company should pay her more than it pays</w:t>
      </w:r>
      <w:r>
        <w:rPr>
          <w:spacing w:val="-25"/>
          <w:sz w:val="21"/>
        </w:rPr>
        <w:t> </w:t>
      </w:r>
      <w:r>
        <w:rPr>
          <w:sz w:val="21"/>
        </w:rPr>
        <w:t>Lorraine.</w:t>
      </w:r>
    </w:p>
    <w:p>
      <w:pPr>
        <w:pStyle w:val="BodyText"/>
        <w:spacing w:line="626" w:lineRule="exact" w:before="19"/>
        <w:ind w:left="700" w:right="2629"/>
      </w:pPr>
      <w:r>
        <w:rPr/>
        <w:t>Which of the following statements best supports Pauline's argument? A</w:t>
      </w:r>
      <w:r>
        <w:rPr>
          <w:rFonts w:ascii="宋体" w:eastAsia="宋体" w:hint="eastAsia"/>
        </w:rPr>
        <w:t>．</w:t>
      </w:r>
      <w:r>
        <w:rPr/>
        <w:t>Lorraine is not opposed to being paid less than Pauline.</w:t>
      </w:r>
    </w:p>
    <w:p>
      <w:pPr>
        <w:pStyle w:val="ListParagraph"/>
        <w:numPr>
          <w:ilvl w:val="0"/>
          <w:numId w:val="94"/>
        </w:numPr>
        <w:tabs>
          <w:tab w:pos="1102" w:val="left" w:leader="none"/>
          <w:tab w:pos="1104" w:val="left" w:leader="none"/>
        </w:tabs>
        <w:spacing w:line="230" w:lineRule="exact" w:before="0" w:after="0"/>
        <w:ind w:left="1103" w:right="0" w:hanging="403"/>
        <w:jc w:val="left"/>
        <w:rPr>
          <w:sz w:val="21"/>
        </w:rPr>
      </w:pPr>
      <w:r>
        <w:rPr>
          <w:sz w:val="21"/>
        </w:rPr>
        <w:t>The company's pay scale is intended to compensate more difficult work with higher</w:t>
      </w:r>
      <w:r>
        <w:rPr>
          <w:spacing w:val="-27"/>
          <w:sz w:val="21"/>
        </w:rPr>
        <w:t> </w:t>
      </w:r>
      <w:r>
        <w:rPr>
          <w:sz w:val="21"/>
        </w:rPr>
        <w:t>wages.</w:t>
      </w:r>
    </w:p>
    <w:p>
      <w:pPr>
        <w:pStyle w:val="ListParagraph"/>
        <w:numPr>
          <w:ilvl w:val="0"/>
          <w:numId w:val="94"/>
        </w:numPr>
        <w:tabs>
          <w:tab w:pos="1102" w:val="left" w:leader="none"/>
          <w:tab w:pos="1104" w:val="left" w:leader="none"/>
        </w:tabs>
        <w:spacing w:line="240" w:lineRule="auto" w:before="71" w:after="0"/>
        <w:ind w:left="1103" w:right="0" w:hanging="403"/>
        <w:jc w:val="left"/>
        <w:rPr>
          <w:sz w:val="21"/>
        </w:rPr>
      </w:pPr>
      <w:r>
        <w:rPr>
          <w:sz w:val="21"/>
        </w:rPr>
        <w:t>Pauline expects to be promoted to a higher-paying</w:t>
      </w:r>
      <w:r>
        <w:rPr>
          <w:spacing w:val="-17"/>
          <w:sz w:val="21"/>
        </w:rPr>
        <w:t> </w:t>
      </w:r>
      <w:r>
        <w:rPr>
          <w:sz w:val="21"/>
        </w:rPr>
        <w:t>position.</w:t>
      </w:r>
    </w:p>
    <w:p>
      <w:pPr>
        <w:pStyle w:val="ListParagraph"/>
        <w:numPr>
          <w:ilvl w:val="0"/>
          <w:numId w:val="94"/>
        </w:numPr>
        <w:tabs>
          <w:tab w:pos="1117" w:val="left" w:leader="none"/>
          <w:tab w:pos="1118" w:val="left" w:leader="none"/>
        </w:tabs>
        <w:spacing w:line="240" w:lineRule="auto" w:before="70" w:after="0"/>
        <w:ind w:left="1117" w:right="0" w:hanging="417"/>
        <w:jc w:val="left"/>
        <w:rPr>
          <w:sz w:val="21"/>
        </w:rPr>
      </w:pPr>
      <w:r>
        <w:rPr>
          <w:sz w:val="21"/>
        </w:rPr>
        <w:t>Lorraine was paid more than either woman expected Lorraine to be</w:t>
      </w:r>
      <w:r>
        <w:rPr>
          <w:spacing w:val="-18"/>
          <w:sz w:val="21"/>
        </w:rPr>
        <w:t> </w:t>
      </w:r>
      <w:r>
        <w:rPr>
          <w:sz w:val="21"/>
        </w:rPr>
        <w:t>paid.</w:t>
      </w:r>
    </w:p>
    <w:p>
      <w:pPr>
        <w:pStyle w:val="ListParagraph"/>
        <w:numPr>
          <w:ilvl w:val="0"/>
          <w:numId w:val="94"/>
        </w:numPr>
        <w:tabs>
          <w:tab w:pos="1091" w:val="left" w:leader="none"/>
          <w:tab w:pos="1092" w:val="left" w:leader="none"/>
        </w:tabs>
        <w:spacing w:line="240" w:lineRule="auto" w:before="70" w:after="0"/>
        <w:ind w:left="1091" w:right="0" w:hanging="391"/>
        <w:jc w:val="left"/>
        <w:rPr>
          <w:sz w:val="21"/>
        </w:rPr>
      </w:pPr>
      <w:r>
        <w:rPr>
          <w:sz w:val="21"/>
        </w:rPr>
        <w:t>Pauline has fewer years of experience in her current job than Lorraine has in</w:t>
      </w:r>
      <w:r>
        <w:rPr>
          <w:spacing w:val="-15"/>
          <w:sz w:val="21"/>
        </w:rPr>
        <w:t> </w:t>
      </w:r>
      <w:r>
        <w:rPr>
          <w:sz w:val="21"/>
        </w:rPr>
        <w:t>hers.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2514" w:val="left" w:leader="none"/>
        </w:tabs>
        <w:spacing w:before="189"/>
        <w:ind w:left="1674"/>
      </w:pPr>
      <w:r>
        <w:rPr/>
        <w:t>15</w:t>
      </w:r>
      <w:r>
        <w:rPr>
          <w:rFonts w:ascii="宋体" w:eastAsia="宋体" w:hint="eastAsia"/>
        </w:rPr>
        <w:t>．</w:t>
        <w:tab/>
      </w:r>
      <w:r>
        <w:rPr/>
        <w:t>The</w:t>
      </w:r>
      <w:r>
        <w:rPr>
          <w:spacing w:val="8"/>
        </w:rPr>
        <w:t> </w:t>
      </w:r>
      <w:r>
        <w:rPr/>
        <w:t>dramatic</w:t>
      </w:r>
      <w:r>
        <w:rPr>
          <w:spacing w:val="10"/>
        </w:rPr>
        <w:t> </w:t>
      </w:r>
      <w:r>
        <w:rPr/>
        <w:t>rise</w:t>
      </w:r>
      <w:r>
        <w:rPr>
          <w:spacing w:val="10"/>
        </w:rPr>
        <w:t> </w:t>
      </w:r>
      <w:r>
        <w:rPr/>
        <w:t>in</w:t>
      </w:r>
      <w:r>
        <w:rPr>
          <w:spacing w:val="10"/>
        </w:rPr>
        <w:t> </w:t>
      </w:r>
      <w:r>
        <w:rPr/>
        <w:t>the</w:t>
      </w:r>
      <w:r>
        <w:rPr>
          <w:spacing w:val="10"/>
        </w:rPr>
        <w:t> </w:t>
      </w:r>
      <w:r>
        <w:rPr/>
        <w:t>number</w:t>
      </w:r>
      <w:r>
        <w:rPr>
          <w:spacing w:val="10"/>
        </w:rPr>
        <w:t> </w:t>
      </w:r>
      <w:r>
        <w:rPr/>
        <w:t>of</w:t>
      </w:r>
      <w:r>
        <w:rPr>
          <w:spacing w:val="10"/>
        </w:rPr>
        <w:t> </w:t>
      </w:r>
      <w:r>
        <w:rPr/>
        <w:t>homeless</w:t>
      </w:r>
      <w:r>
        <w:rPr>
          <w:spacing w:val="10"/>
        </w:rPr>
        <w:t> </w:t>
      </w:r>
      <w:r>
        <w:rPr/>
        <w:t>people</w:t>
      </w:r>
      <w:r>
        <w:rPr>
          <w:spacing w:val="10"/>
        </w:rPr>
        <w:t> </w:t>
      </w:r>
      <w:r>
        <w:rPr/>
        <w:t>in</w:t>
      </w:r>
      <w:r>
        <w:rPr>
          <w:spacing w:val="10"/>
        </w:rPr>
        <w:t> </w:t>
      </w:r>
      <w:r>
        <w:rPr/>
        <w:t>the</w:t>
      </w:r>
      <w:r>
        <w:rPr>
          <w:spacing w:val="10"/>
        </w:rPr>
        <w:t> </w:t>
      </w:r>
      <w:r>
        <w:rPr/>
        <w:t>1980's</w:t>
      </w:r>
      <w:r>
        <w:rPr>
          <w:spacing w:val="10"/>
        </w:rPr>
        <w:t> </w:t>
      </w:r>
      <w:r>
        <w:rPr/>
        <w:t>cannot</w:t>
      </w:r>
      <w:r>
        <w:rPr>
          <w:spacing w:val="8"/>
        </w:rPr>
        <w:t> </w:t>
      </w:r>
      <w:r>
        <w:rPr/>
        <w:t>be</w:t>
      </w:r>
    </w:p>
    <w:p>
      <w:pPr>
        <w:spacing w:after="0"/>
        <w:sectPr>
          <w:pgSz w:w="11910" w:h="16840"/>
          <w:pgMar w:header="490" w:footer="1437" w:top="820" w:bottom="1620" w:left="1100" w:right="1660"/>
        </w:sectPr>
      </w:pPr>
    </w:p>
    <w:p>
      <w:pPr>
        <w:pStyle w:val="BodyText"/>
        <w:rPr>
          <w:sz w:val="20"/>
        </w:rPr>
      </w:pPr>
    </w:p>
    <w:p>
      <w:pPr>
        <w:pStyle w:val="BodyText"/>
        <w:spacing w:before="9"/>
        <w:rPr>
          <w:sz w:val="27"/>
        </w:rPr>
      </w:pPr>
    </w:p>
    <w:p>
      <w:pPr>
        <w:pStyle w:val="BodyText"/>
        <w:spacing w:line="309" w:lineRule="auto" w:before="92"/>
        <w:ind w:left="700" w:right="143"/>
        <w:jc w:val="both"/>
      </w:pPr>
      <w:r>
        <w:rPr/>
        <w:t>attributed to the discharge of mentally ill persons from hospitals into "community care," even though it is true that provisions for such community care are for the most part nonexistent.</w:t>
      </w:r>
    </w:p>
    <w:p>
      <w:pPr>
        <w:pStyle w:val="BodyText"/>
        <w:spacing w:before="4"/>
        <w:rPr>
          <w:sz w:val="27"/>
        </w:rPr>
      </w:pPr>
    </w:p>
    <w:p>
      <w:pPr>
        <w:pStyle w:val="BodyText"/>
        <w:ind w:left="700"/>
      </w:pPr>
      <w:r>
        <w:rPr/>
        <w:t>Which of the following, if true, best supports the claim above?</w:t>
      </w:r>
    </w:p>
    <w:p>
      <w:pPr>
        <w:pStyle w:val="BodyText"/>
        <w:rPr>
          <w:sz w:val="22"/>
        </w:rPr>
      </w:pPr>
    </w:p>
    <w:p>
      <w:pPr>
        <w:pStyle w:val="ListParagraph"/>
        <w:numPr>
          <w:ilvl w:val="0"/>
          <w:numId w:val="95"/>
        </w:numPr>
        <w:tabs>
          <w:tab w:pos="1120" w:val="left" w:leader="none"/>
          <w:tab w:pos="1121" w:val="left" w:leader="none"/>
        </w:tabs>
        <w:spacing w:line="309" w:lineRule="auto" w:before="129" w:after="0"/>
        <w:ind w:left="1120" w:right="140" w:hanging="420"/>
        <w:jc w:val="left"/>
        <w:rPr>
          <w:sz w:val="21"/>
        </w:rPr>
      </w:pPr>
      <w:r>
        <w:rPr>
          <w:sz w:val="21"/>
        </w:rPr>
        <w:t>The policy of discharging mentally ill persons from hospitals was based on the supposition that their illnesses could be controlled by newly developed</w:t>
      </w:r>
      <w:r>
        <w:rPr>
          <w:spacing w:val="-14"/>
          <w:sz w:val="21"/>
        </w:rPr>
        <w:t> </w:t>
      </w:r>
      <w:r>
        <w:rPr>
          <w:sz w:val="21"/>
        </w:rPr>
        <w:t>drugs.</w:t>
      </w:r>
    </w:p>
    <w:p>
      <w:pPr>
        <w:pStyle w:val="ListParagraph"/>
        <w:numPr>
          <w:ilvl w:val="0"/>
          <w:numId w:val="95"/>
        </w:numPr>
        <w:tabs>
          <w:tab w:pos="1120" w:val="left" w:leader="none"/>
          <w:tab w:pos="1121" w:val="left" w:leader="none"/>
        </w:tabs>
        <w:spacing w:line="309" w:lineRule="auto" w:before="2" w:after="0"/>
        <w:ind w:left="1120" w:right="136" w:hanging="420"/>
        <w:jc w:val="left"/>
        <w:rPr>
          <w:sz w:val="21"/>
        </w:rPr>
      </w:pPr>
      <w:r>
        <w:rPr>
          <w:sz w:val="21"/>
        </w:rPr>
        <w:t>Without supervision in a hospital setting those people whose mental illness can be controlled by medication might not actually take prescribed</w:t>
      </w:r>
      <w:r>
        <w:rPr>
          <w:spacing w:val="-16"/>
          <w:sz w:val="21"/>
        </w:rPr>
        <w:t> </w:t>
      </w:r>
      <w:r>
        <w:rPr>
          <w:sz w:val="21"/>
        </w:rPr>
        <w:t>medication.</w:t>
      </w:r>
    </w:p>
    <w:p>
      <w:pPr>
        <w:pStyle w:val="ListParagraph"/>
        <w:numPr>
          <w:ilvl w:val="0"/>
          <w:numId w:val="95"/>
        </w:numPr>
        <w:tabs>
          <w:tab w:pos="1120" w:val="left" w:leader="none"/>
          <w:tab w:pos="1121" w:val="left" w:leader="none"/>
        </w:tabs>
        <w:spacing w:line="309" w:lineRule="auto" w:before="2" w:after="0"/>
        <w:ind w:left="1120" w:right="136" w:hanging="420"/>
        <w:jc w:val="left"/>
        <w:rPr>
          <w:sz w:val="21"/>
        </w:rPr>
      </w:pPr>
      <w:r>
        <w:rPr/>
        <w:pict>
          <v:shape style="position:absolute;margin-left:291.430023pt;margin-top:8.522685pt;width:194.7pt;height:183pt;mso-position-horizontal-relative:page;mso-position-vertical-relative:paragraph;z-index:-107152"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Some community-care programs for mentally ill persons did exist in the 1980's, but those programs consisted primarily of outpatient</w:t>
      </w:r>
      <w:r>
        <w:rPr>
          <w:spacing w:val="-13"/>
          <w:sz w:val="21"/>
        </w:rPr>
        <w:t> </w:t>
      </w:r>
      <w:r>
        <w:rPr>
          <w:sz w:val="21"/>
        </w:rPr>
        <w:t>clinics.</w:t>
      </w:r>
    </w:p>
    <w:p>
      <w:pPr>
        <w:pStyle w:val="ListParagraph"/>
        <w:numPr>
          <w:ilvl w:val="0"/>
          <w:numId w:val="95"/>
        </w:numPr>
        <w:tabs>
          <w:tab w:pos="1120" w:val="left" w:leader="none"/>
          <w:tab w:pos="1121" w:val="left" w:leader="none"/>
        </w:tabs>
        <w:spacing w:line="309" w:lineRule="auto" w:before="3" w:after="0"/>
        <w:ind w:left="1120" w:right="137" w:hanging="420"/>
        <w:jc w:val="left"/>
        <w:rPr>
          <w:sz w:val="21"/>
        </w:rPr>
      </w:pPr>
      <w:r>
        <w:rPr>
          <w:sz w:val="21"/>
        </w:rPr>
        <w:t>The policy of discharging significant numbers of mentally ill persons from hospitals took effect in the</w:t>
      </w:r>
      <w:r>
        <w:rPr>
          <w:spacing w:val="-10"/>
          <w:sz w:val="21"/>
        </w:rPr>
        <w:t> </w:t>
      </w:r>
      <w:r>
        <w:rPr>
          <w:sz w:val="21"/>
        </w:rPr>
        <w:t>1960's.</w:t>
      </w:r>
    </w:p>
    <w:p>
      <w:pPr>
        <w:pStyle w:val="ListParagraph"/>
        <w:numPr>
          <w:ilvl w:val="0"/>
          <w:numId w:val="95"/>
        </w:numPr>
        <w:tabs>
          <w:tab w:pos="1120" w:val="left" w:leader="none"/>
          <w:tab w:pos="1121" w:val="left" w:leader="none"/>
        </w:tabs>
        <w:spacing w:line="240" w:lineRule="auto" w:before="3" w:after="0"/>
        <w:ind w:left="1120" w:right="0" w:hanging="420"/>
        <w:jc w:val="left"/>
        <w:rPr>
          <w:sz w:val="21"/>
        </w:rPr>
      </w:pPr>
      <w:r>
        <w:rPr>
          <w:sz w:val="21"/>
        </w:rPr>
        <w:t>There have always been some people in large cities who have led a homeless</w:t>
      </w:r>
      <w:r>
        <w:rPr>
          <w:spacing w:val="-21"/>
          <w:sz w:val="21"/>
        </w:rPr>
        <w:t> </w:t>
      </w:r>
      <w:r>
        <w:rPr>
          <w:sz w:val="21"/>
        </w:rPr>
        <w:t>existence.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8"/>
        </w:rPr>
      </w:pPr>
    </w:p>
    <w:p>
      <w:pPr>
        <w:pStyle w:val="BodyText"/>
        <w:spacing w:line="300" w:lineRule="auto" w:before="1"/>
        <w:ind w:left="700" w:right="138"/>
        <w:jc w:val="both"/>
      </w:pPr>
      <w:r>
        <w:rPr/>
        <w:t>16</w:t>
      </w:r>
      <w:r>
        <w:rPr>
          <w:rFonts w:ascii="宋体" w:eastAsia="宋体" w:hint="eastAsia"/>
        </w:rPr>
        <w:t>． </w:t>
      </w:r>
      <w:r>
        <w:rPr/>
        <w:t>Patel: Although enrollment in the region's high school  has been decreasing for several  years, enrollment at the elementary school has grown considerably. Therefore, the regional school board proposes building a new elementary</w:t>
      </w:r>
      <w:r>
        <w:rPr>
          <w:spacing w:val="-10"/>
        </w:rPr>
        <w:t> </w:t>
      </w:r>
      <w:r>
        <w:rPr/>
        <w:t>school.</w:t>
      </w:r>
    </w:p>
    <w:p>
      <w:pPr>
        <w:pStyle w:val="BodyText"/>
        <w:spacing w:line="309" w:lineRule="auto" w:before="12"/>
        <w:ind w:left="700" w:right="139"/>
        <w:jc w:val="both"/>
      </w:pPr>
      <w:r>
        <w:rPr/>
        <w:drawing>
          <wp:anchor distT="0" distB="0" distL="0" distR="0" allowOverlap="1" layoutInCell="1" locked="0" behindDoc="1" simplePos="0" relativeHeight="268328279">
            <wp:simplePos x="0" y="0"/>
            <wp:positionH relativeFrom="page">
              <wp:posOffset>1153526</wp:posOffset>
            </wp:positionH>
            <wp:positionV relativeFrom="paragraph">
              <wp:posOffset>64015</wp:posOffset>
            </wp:positionV>
            <wp:extent cx="2718703" cy="2500816"/>
            <wp:effectExtent l="0" t="0" r="0" b="0"/>
            <wp:wrapNone/>
            <wp:docPr id="177" name="image2.png" descr=""/>
            <wp:cNvGraphicFramePr>
              <a:graphicFrameLocks noChangeAspect="1"/>
            </wp:cNvGraphicFramePr>
            <a:graphic>
              <a:graphicData uri="http://schemas.openxmlformats.org/drawingml/2006/picture">
                <pic:pic>
                  <pic:nvPicPr>
                    <pic:cNvPr id="178" name="image2.png"/>
                    <pic:cNvPicPr/>
                  </pic:nvPicPr>
                  <pic:blipFill>
                    <a:blip r:embed="rId7" cstate="print"/>
                    <a:stretch>
                      <a:fillRect/>
                    </a:stretch>
                  </pic:blipFill>
                  <pic:spPr>
                    <a:xfrm>
                      <a:off x="0" y="0"/>
                      <a:ext cx="2718703" cy="2500816"/>
                    </a:xfrm>
                    <a:prstGeom prst="rect">
                      <a:avLst/>
                    </a:prstGeom>
                  </pic:spPr>
                </pic:pic>
              </a:graphicData>
            </a:graphic>
          </wp:anchor>
        </w:drawing>
      </w:r>
      <w:r>
        <w:rPr/>
        <w:t>Quintero: Another solution would be to convert some high school classrooms temporarily into classrooms for elementary school students.</w:t>
      </w:r>
    </w:p>
    <w:p>
      <w:pPr>
        <w:pStyle w:val="BodyText"/>
        <w:spacing w:before="4"/>
        <w:rPr>
          <w:sz w:val="27"/>
        </w:rPr>
      </w:pPr>
    </w:p>
    <w:p>
      <w:pPr>
        <w:pStyle w:val="BodyText"/>
        <w:ind w:left="700"/>
      </w:pPr>
      <w:r>
        <w:rPr/>
        <w:t>Which of the following, if true, most helps to support Quintero's alternative proposal?</w:t>
      </w:r>
    </w:p>
    <w:p>
      <w:pPr>
        <w:pStyle w:val="BodyText"/>
        <w:spacing w:line="292" w:lineRule="auto" w:before="28"/>
        <w:ind w:left="1060" w:hanging="360"/>
      </w:pPr>
      <w:r>
        <w:rPr/>
        <w:t>A</w:t>
      </w:r>
      <w:r>
        <w:rPr>
          <w:rFonts w:ascii="宋体" w:eastAsia="宋体" w:hint="eastAsia"/>
        </w:rPr>
        <w:t>． </w:t>
      </w:r>
      <w:r>
        <w:rPr/>
        <w:t>Some rooms at the high school cannot be converted into rooms suitable for the use of elementary school students.</w:t>
      </w:r>
    </w:p>
    <w:p>
      <w:pPr>
        <w:pStyle w:val="BodyText"/>
        <w:spacing w:line="268" w:lineRule="exact"/>
        <w:ind w:left="700"/>
      </w:pPr>
      <w:r>
        <w:rPr/>
        <w:t>B</w:t>
      </w:r>
      <w:r>
        <w:rPr>
          <w:rFonts w:ascii="宋体" w:eastAsia="宋体" w:hint="eastAsia"/>
        </w:rPr>
        <w:t>．</w:t>
      </w:r>
      <w:r>
        <w:rPr/>
        <w:t>The cost of building a high school is higher than the cost of building an elementary school.</w:t>
      </w:r>
    </w:p>
    <w:p>
      <w:pPr>
        <w:pStyle w:val="BodyText"/>
        <w:spacing w:line="292" w:lineRule="auto" w:before="21"/>
        <w:ind w:left="1060" w:hanging="360"/>
      </w:pPr>
      <w:r>
        <w:rPr/>
        <w:t>C</w:t>
      </w:r>
      <w:r>
        <w:rPr>
          <w:rFonts w:ascii="宋体" w:eastAsia="宋体" w:hint="eastAsia"/>
        </w:rPr>
        <w:t>．</w:t>
      </w:r>
      <w:r>
        <w:rPr/>
        <w:t>Although the birth rate has not increased, the number of families sending their children to the region's high school has increased markedly.</w:t>
      </w:r>
    </w:p>
    <w:p>
      <w:pPr>
        <w:pStyle w:val="BodyText"/>
        <w:spacing w:line="268" w:lineRule="exact"/>
        <w:ind w:left="700"/>
      </w:pPr>
      <w:r>
        <w:rPr/>
        <w:t>D</w:t>
      </w:r>
      <w:r>
        <w:rPr>
          <w:rFonts w:ascii="宋体" w:eastAsia="宋体" w:hint="eastAsia"/>
        </w:rPr>
        <w:t>． </w:t>
      </w:r>
      <w:r>
        <w:rPr/>
        <w:t>A high  school atmosphere could  jeopardize  the  safety and  self-confidence  of  elementary</w:t>
      </w:r>
    </w:p>
    <w:p>
      <w:pPr>
        <w:pStyle w:val="BodyText"/>
        <w:spacing w:before="64"/>
        <w:ind w:left="1060"/>
      </w:pPr>
      <w:r>
        <w:rPr/>
        <w:t>school students.</w:t>
      </w:r>
    </w:p>
    <w:p>
      <w:pPr>
        <w:pStyle w:val="BodyText"/>
        <w:spacing w:line="292" w:lineRule="auto" w:before="28"/>
        <w:ind w:left="1060" w:hanging="360"/>
      </w:pPr>
      <w:r>
        <w:rPr/>
        <w:t>E</w:t>
      </w:r>
      <w:r>
        <w:rPr>
          <w:rFonts w:ascii="宋体" w:eastAsia="宋体" w:hint="eastAsia"/>
        </w:rPr>
        <w:t>． </w:t>
      </w:r>
      <w:r>
        <w:rPr/>
        <w:t>Even before the region's high school population began to decrease, several high school class- rooms rarely needed to be used.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2514" w:val="left" w:leader="none"/>
        </w:tabs>
        <w:spacing w:before="197"/>
        <w:ind w:left="1674"/>
      </w:pPr>
      <w:r>
        <w:rPr/>
        <w:t>17</w:t>
      </w:r>
      <w:r>
        <w:rPr>
          <w:rFonts w:ascii="宋体" w:eastAsia="宋体" w:hint="eastAsia"/>
        </w:rPr>
        <w:t>．</w:t>
        <w:tab/>
      </w:r>
      <w:r>
        <w:rPr/>
        <w:t>Juries in criminal trials  do  not base  verdicts  on </w:t>
      </w:r>
      <w:r>
        <w:rPr>
          <w:spacing w:val="20"/>
        </w:rPr>
        <w:t> </w:t>
      </w:r>
      <w:r>
        <w:rPr/>
        <w:t>uncorroborated  testimony</w:t>
      </w:r>
    </w:p>
    <w:p>
      <w:pPr>
        <w:spacing w:after="0"/>
        <w:sectPr>
          <w:pgSz w:w="11910" w:h="16840"/>
          <w:pgMar w:header="490" w:footer="1437" w:top="820" w:bottom="1620" w:left="1100" w:right="1660"/>
        </w:sectPr>
      </w:pPr>
    </w:p>
    <w:p>
      <w:pPr>
        <w:pStyle w:val="BodyText"/>
        <w:rPr>
          <w:sz w:val="20"/>
        </w:rPr>
      </w:pPr>
    </w:p>
    <w:p>
      <w:pPr>
        <w:pStyle w:val="BodyText"/>
        <w:spacing w:before="9"/>
        <w:rPr>
          <w:sz w:val="27"/>
        </w:rPr>
      </w:pPr>
    </w:p>
    <w:p>
      <w:pPr>
        <w:pStyle w:val="BodyText"/>
        <w:spacing w:line="309" w:lineRule="auto" w:before="92"/>
        <w:ind w:left="700" w:right="133"/>
        <w:jc w:val="both"/>
      </w:pPr>
      <w:r>
        <w:rPr/>
        <w:t>given by any one witness. Rightly so, because it is usually prudent to be highly skeptical of unsubstantiated claims made by any one person. But then, to be consistent, juries should end an all-too-common practice: convicting defendants on the basis of an uncorroborated full confession.</w:t>
      </w:r>
    </w:p>
    <w:p>
      <w:pPr>
        <w:pStyle w:val="BodyText"/>
        <w:spacing w:before="4"/>
        <w:rPr>
          <w:sz w:val="27"/>
        </w:rPr>
      </w:pPr>
    </w:p>
    <w:p>
      <w:pPr>
        <w:pStyle w:val="BodyText"/>
        <w:ind w:left="700"/>
        <w:jc w:val="both"/>
      </w:pPr>
      <w:r>
        <w:rPr/>
        <w:t>Which of the following, if true, most strengthens the argument above?</w:t>
      </w:r>
    </w:p>
    <w:p>
      <w:pPr>
        <w:pStyle w:val="BodyText"/>
        <w:spacing w:before="6"/>
        <w:rPr>
          <w:sz w:val="29"/>
        </w:rPr>
      </w:pPr>
    </w:p>
    <w:p>
      <w:pPr>
        <w:pStyle w:val="BodyText"/>
        <w:spacing w:before="1"/>
        <w:ind w:left="700"/>
        <w:jc w:val="both"/>
      </w:pPr>
      <w:r>
        <w:rPr/>
        <w:t>A</w:t>
      </w:r>
      <w:r>
        <w:rPr>
          <w:rFonts w:ascii="宋体" w:eastAsia="宋体" w:hint="eastAsia"/>
        </w:rPr>
        <w:t>．</w:t>
      </w:r>
      <w:r>
        <w:rPr>
          <w:rFonts w:ascii="宋体" w:eastAsia="宋体" w:hint="eastAsia"/>
          <w:spacing w:val="-72"/>
        </w:rPr>
        <w:t> </w:t>
      </w:r>
      <w:r>
        <w:rPr/>
        <w:t>Juries often acquit in cases in which a defendant retracts a full confession made before trial.</w:t>
      </w:r>
    </w:p>
    <w:p>
      <w:pPr>
        <w:pStyle w:val="BodyText"/>
        <w:spacing w:line="292" w:lineRule="auto" w:before="21"/>
        <w:ind w:left="1060" w:right="247" w:hanging="360"/>
      </w:pPr>
      <w:r>
        <w:rPr/>
        <w:t>B</w:t>
      </w:r>
      <w:r>
        <w:rPr>
          <w:rFonts w:ascii="宋体" w:eastAsia="宋体" w:hint="eastAsia"/>
        </w:rPr>
        <w:t>．</w:t>
      </w:r>
      <w:r>
        <w:rPr/>
        <w:t>The process of jury selection is designed to screen out people who have a firm opinion about the defendant's guilt in advance of the trial.</w:t>
      </w:r>
    </w:p>
    <w:p>
      <w:pPr>
        <w:pStyle w:val="BodyText"/>
        <w:spacing w:line="268" w:lineRule="exact"/>
        <w:ind w:left="700"/>
        <w:jc w:val="both"/>
      </w:pPr>
      <w:r>
        <w:rPr/>
        <w:pict>
          <v:shape style="position:absolute;margin-left:291.430023pt;margin-top:9.390603pt;width:194.7pt;height:183pt;mso-position-horizontal-relative:page;mso-position-vertical-relative:paragraph;z-index:-107104" coordorigin="5829,188" coordsize="3894,3660" path="m6761,2478l6759,2452,6750,2428,6738,2404,6724,2384,6710,2366,6693,2348,6660,2324,6625,2310,6588,2302,6550,2304,6513,2314,6478,2332,6444,2356,6414,2388,6411,2400,6413,2412,6421,2420,6435,2428,6485,2438,6536,2458,6588,2486,6641,2526,6672,2542,6701,2546,6726,2540,6749,2524,6758,2500,6761,2478m6961,2800l6959,2778,6952,2752,6941,2730,6929,2708,6915,2690,6899,2674,6866,2650,6832,2636,6797,2630,6761,2632,6726,2642,6692,2658,6660,2680,6630,2708,6626,2722,6627,2736,6635,2746,6649,2754,6696,2764,6745,2784,6794,2810,6844,2846,6873,2862,6901,2868,6927,2862,6949,2846,6958,2824,6961,2800m7064,2162l7063,2138,7055,2110,7040,2082,7020,2056,6997,2034,6970,2016,6941,2000,6882,1984,6821,1986,6758,2006,6692,2046,6685,2056,6686,2066,6694,2076,6710,2082,6764,2096,6817,2120,6869,2154,6920,2196,6966,2226,7004,2234,7035,2222,7057,2188,7064,2162m7235,3720l7205,3654,7180,3628,7161,3608,7104,3581,7033,3573,6999,3577,6961,3588,6918,3605,6872,3628,6867,3528,6872,3444,6885,3376,6888,3368,6906,3324,6935,3288,6951,3265,6953,3245,6940,3229,6913,3218,6824,3211,6751,3208,6697,3208,6660,3212,6648,3213,6641,3219,6642,3230,6646,3253,6652,3278,6659,3305,6668,3334,6508,3493,6452,3413,6367,3292,6410,3249,6747,2913,6754,2897,6752,2883,6740,2871,6720,2861,6650,2854,6594,2851,6551,2850,6522,2851,6511,2852,6503,2857,6500,2867,6501,2881,6510,2907,6521,2941,6536,2982,6555,3031,6336,3249,6293,3190,6207,3069,6250,3026,6502,2774,6509,2764,6509,2755,6501,2745,6493,2737,6484,2732,6477,2730,6399,2721,6340,2716,6299,2717,6276,2723,6269,2725,6264,2730,6261,2738,6263,2748,6266,2762,6271,2781,6278,2802,6286,2826,6294,2851,6301,2871,6309,2894,6176,3026,6075,2874,6077,2861,6081,2840,6077,2820,6065,2806,6046,2797,6020,2794,5982,2807,5945,2823,5910,2841,5875,2861,5863,2870,5861,2883,5867,2899,5883,2917,5907,2944,5931,2974,5956,3006,5982,3040,6037,3120,6056,3147,5970,3233,5930,3271,5893,3304,5859,3330,5829,3351,5913,3386,5932,3356,5953,3327,5977,3299,6087,3190,6216,3370,6118,3468,6078,3506,6039,3541,6000,3573,5962,3601,6047,3635,6064,3606,6085,3578,6111,3549,6247,3413,6298,3487,6315,3511,6325,3535,6333,3557,6339,3578,6342,3599,6349,3620,6358,3636,6369,3646,6382,3651,6424,3651,6463,3649,6499,3645,6533,3639,6554,3634,6568,3625,6575,3613,6574,3598,6566,3582,6551,3548,6543,3532,6582,3493,6707,3368,6726,3421,6773,3562,6803,3650,6741,3688,6684,3728,6631,3771,6583,3816,6576,3832,6577,3842,6588,3847,6608,3846,6693,3823,6775,3805,6853,3793,6929,3787,7000,3788,7068,3795,7151,3807,7206,3798,7216,3787,7234,3769,7235,3720m7592,3394l7589,3370,7581,3344,7571,3322,7558,3300,7541,3280,7520,3262,7494,3240,7462,3214,7424,3186,7397,3164,7384,3154,7345,3118,7307,3080,7269,3038,7223,2978,7176,2914,7128,2850,7080,2784,7031,2718,6982,2650,6932,2582,6881,2510,6833,2442,6831,2442,6832,2441,6830,2438,6777,2366,6766,2354,6756,2348,6747,2346,6741,2348,6736,2354,6735,2362,6738,2372,6745,2384,6808,2482,6865,2572,6916,2654,6962,2728,7002,2794,7036,2850,7065,2900,7088,2942,7106,2976,7124,3022,7126,3062,7112,3096,7083,3124,7073,3130,7074,3140,7084,3152,7093,3160,7102,3166,7113,3168,7125,3168,7166,3164,7203,3168,7237,3184,7269,3210,7293,3238,7316,3264,7335,3292,7352,3320,7368,3348,7386,3374,7405,3400,7426,3424,7436,3434,7449,3442,7465,3450,7482,3458,7500,3462,7518,3462,7537,3458,7557,3450,7576,3434,7587,3414,7592,3394m8142,2740l8137,2728,8123,2718,8101,2708,8052,2698,8007,2694,7968,2692,7934,2692,7921,2696,7913,2702,7909,2714,7910,2730,7920,2764,7931,2796,7943,2830,7955,2862,7901,2916,7883,2936,7761,2812,7639,2690,7635,2686,7517,2570,7554,2532,7691,2394,7696,2382,7692,2370,7682,2358,7663,2348,7615,2338,7572,2330,7534,2326,7502,2326,7489,2328,7480,2334,7475,2344,7474,2358,7486,2392,7498,2426,7510,2458,7523,2488,7480,2532,7275,2328,7205,2258,7206,2250,7207,2244,7208,2236,7207,2224,7199,2214,7185,2208,7165,2206,7354,2016,7361,2002,7358,1990,7347,1980,7327,1970,7283,1960,7201,1952,7162,1950,7146,1952,7136,1958,7130,1968,7130,1980,7143,2016,7156,2050,7169,2082,7182,2114,7127,2170,6961,2336,6921,2372,6886,2402,6856,2424,6832,2441,6833,2442,6851,2450,6891,2468,6910,2478,6927,2454,6946,2428,6965,2406,6985,2384,7041,2328,7362,2650,7352,2660,7320,2692,7285,2726,7251,2754,7219,2780,7188,2800,7267,2832,7276,2818,7292,2798,7313,2774,7342,2744,7399,2686,7765,3052,7649,3168,7625,3190,7601,3210,7576,3230,7549,3250,7620,3290,7626,3278,7634,3266,7643,3252,7654,3240,7664,3228,7674,3218,7682,3208,7689,3202,7955,2936,8140,2752,8142,2740m8581,2153l8408,1980,8326,1897,8285,1851,8269,1808,8279,1767,8314,1729,8256,1671,7958,1970,8016,2027,8063,1987,8117,1980,8177,2005,8244,2063,8315,2144,8353,2214,8357,2273,8327,2321,8292,2341,8249,2346,8199,2336,8141,2311,8076,2272,8003,2217,7923,2148,7836,2064,7750,1974,7680,1891,7626,1816,7588,1749,7566,1689,7560,1637,7571,1592,7597,1555,7639,1527,7692,1517,7755,1524,7830,1550,7915,1593,8010,1654,8018,1647,8033,1632,8040,1624,7933,1517,7749,1333,7719,1363,7730,1384,7736,1402,7736,1417,7731,1430,7725,1434,7717,1437,7705,1441,7690,1443,7639,1452,7595,1465,7560,1482,7533,1503,7490,1558,7461,1618,7446,1683,7445,1752,7459,1826,7481,1891,7511,1957,7550,2024,7597,2091,7653,2160,7717,2229,7791,2297,7864,2353,7935,2397,8006,2428,8075,2448,8158,2457,8235,2448,8305,2420,8368,2374,8392,2346,8408,2327,8437,2275,8455,2219,8461,2159,8551,2183,8574,2159,8581,2153m9141,1539l9132,1503,9126,1479,9087,1413,9024,1342,9016,1350,8994,1372,9032,1418,9057,1453,9069,1479,9069,1483,9069,1496,9054,1503,9017,1490,8958,1456,8894,1412,8877,1401,8807,1356,8803,1354,8734,1326,8670,1317,8613,1327,8562,1356,8559,1353,8557,1352,8607,1287,8636,1223,8644,1159,8632,1095,8599,1031,8567,992,8545,966,8506,932,8506,1287,8487,1345,8444,1401,8260,1217,8183,1140,8155,1105,8142,1073,8145,1044,8162,1017,8210,992,8268,998,8336,1033,8413,1099,8469,1164,8500,1227,8506,1287,8506,932,8481,912,8419,874,8358,853,8298,850,8239,862,8182,892,8126,938,7854,1209,7872,1227,7903,1258,7940,1227,7978,1217,8018,1229,8059,1263,8636,1841,8670,1881,8682,1921,8672,1959,8642,1997,8689,2044,8963,1770,8956,1763,8916,1722,8880,1756,8838,1763,8792,1744,8741,1699,8490,1447,8529,1416,8579,1412,8639,1434,8709,1483,8789,1559,8866,1626,8935,1668,8998,1685,9053,1676,9101,1642,9133,1594,9141,1539m9723,1011l9411,687,9378,720,9432,803,9471,881,9496,952,9505,1017,9500,1076,9481,1128,9446,1174,9414,1198,9379,1204,9344,1192,9307,1161,9027,882,9077,840,9138,830,9209,852,9291,904,9321,874,9277,830,9275,828,8984,537,8961,560,8954,567,9006,650,9027,722,9016,781,8974,828,8818,672,8739,593,8707,555,8694,518,8700,485,8726,453,8777,416,8835,398,8902,399,8976,418,9059,457,9149,515,9182,482,9095,398,8876,188,8400,664,8448,712,8485,681,8524,672,8563,684,8604,718,9182,1295,9215,1336,9227,1375,9218,1414,9187,1451,9235,1499,9529,1204,9723,1011e" filled="true" fillcolor="#bebebe" stroked="false">
            <v:path arrowok="t"/>
            <v:fill opacity="32896f" type="solid"/>
            <w10:wrap type="none"/>
          </v:shape>
        </w:pict>
      </w:r>
      <w:r>
        <w:rPr/>
        <w:t>C</w:t>
      </w:r>
      <w:r>
        <w:rPr>
          <w:rFonts w:ascii="宋体" w:eastAsia="宋体" w:hint="eastAsia"/>
        </w:rPr>
        <w:t>．</w:t>
      </w:r>
      <w:r>
        <w:rPr/>
        <w:t>Defendants sometimes make full confessions when they did in fact do what they are accused</w:t>
      </w:r>
    </w:p>
    <w:p>
      <w:pPr>
        <w:pStyle w:val="BodyText"/>
        <w:spacing w:before="63"/>
        <w:ind w:left="1060"/>
      </w:pPr>
      <w:r>
        <w:rPr/>
        <w:t>of doing and have come to believe that the prosecutor has compelling proof of this.</w:t>
      </w:r>
    </w:p>
    <w:p>
      <w:pPr>
        <w:pStyle w:val="BodyText"/>
        <w:spacing w:line="300" w:lineRule="auto" w:before="28"/>
        <w:ind w:left="1060" w:right="357" w:hanging="360"/>
        <w:jc w:val="both"/>
      </w:pPr>
      <w:r>
        <w:rPr/>
        <w:t>D</w:t>
      </w:r>
      <w:r>
        <w:rPr>
          <w:rFonts w:ascii="宋体" w:eastAsia="宋体" w:hint="eastAsia"/>
        </w:rPr>
        <w:t>．</w:t>
      </w:r>
      <w:r>
        <w:rPr>
          <w:rFonts w:ascii="宋体" w:eastAsia="宋体" w:hint="eastAsia"/>
          <w:spacing w:val="-63"/>
        </w:rPr>
        <w:t> </w:t>
      </w:r>
      <w:r>
        <w:rPr/>
        <w:t>Highly suggestible people who are accused of wrongdoing sometimes become so unsure of their own recollection of the past that they can come to accept the accusations made against them.</w:t>
      </w:r>
    </w:p>
    <w:p>
      <w:pPr>
        <w:pStyle w:val="BodyText"/>
        <w:spacing w:line="261" w:lineRule="exact"/>
        <w:ind w:left="700"/>
        <w:jc w:val="both"/>
      </w:pPr>
      <w:r>
        <w:rPr/>
        <w:t>E</w:t>
      </w:r>
      <w:r>
        <w:rPr>
          <w:rFonts w:ascii="宋体" w:eastAsia="宋体" w:hint="eastAsia"/>
        </w:rPr>
        <w:t>．</w:t>
      </w:r>
      <w:r>
        <w:rPr>
          <w:rFonts w:ascii="宋体" w:eastAsia="宋体" w:hint="eastAsia"/>
          <w:spacing w:val="-100"/>
        </w:rPr>
        <w:t> </w:t>
      </w:r>
      <w:r>
        <w:rPr/>
        <w:t>Many people believe that juries should not convict defendants who have not made a full</w:t>
      </w:r>
    </w:p>
    <w:p>
      <w:pPr>
        <w:pStyle w:val="BodyText"/>
        <w:spacing w:before="63"/>
        <w:ind w:left="1060"/>
      </w:pPr>
      <w:r>
        <w:rPr/>
        <w:t>confession.</w:t>
      </w:r>
    </w:p>
    <w:p>
      <w:pPr>
        <w:pStyle w:val="BodyText"/>
        <w:rPr>
          <w:sz w:val="22"/>
        </w:rPr>
      </w:pPr>
    </w:p>
    <w:p>
      <w:pPr>
        <w:pStyle w:val="BodyText"/>
        <w:rPr>
          <w:sz w:val="22"/>
        </w:rPr>
      </w:pPr>
    </w:p>
    <w:p>
      <w:pPr>
        <w:pStyle w:val="BodyText"/>
        <w:rPr>
          <w:sz w:val="22"/>
        </w:rPr>
      </w:pPr>
    </w:p>
    <w:p>
      <w:pPr>
        <w:pStyle w:val="BodyText"/>
        <w:spacing w:before="9"/>
        <w:rPr>
          <w:sz w:val="17"/>
        </w:rPr>
      </w:pPr>
    </w:p>
    <w:p>
      <w:pPr>
        <w:pStyle w:val="BodyText"/>
        <w:spacing w:line="304" w:lineRule="auto"/>
        <w:ind w:left="700" w:right="134"/>
        <w:jc w:val="both"/>
      </w:pPr>
      <w:r>
        <w:rPr/>
        <w:drawing>
          <wp:anchor distT="0" distB="0" distL="0" distR="0" allowOverlap="1" layoutInCell="1" locked="0" behindDoc="1" simplePos="0" relativeHeight="268328327">
            <wp:simplePos x="0" y="0"/>
            <wp:positionH relativeFrom="page">
              <wp:posOffset>1153526</wp:posOffset>
            </wp:positionH>
            <wp:positionV relativeFrom="paragraph">
              <wp:posOffset>677690</wp:posOffset>
            </wp:positionV>
            <wp:extent cx="2718703" cy="2500816"/>
            <wp:effectExtent l="0" t="0" r="0" b="0"/>
            <wp:wrapNone/>
            <wp:docPr id="179" name="image2.png" descr=""/>
            <wp:cNvGraphicFramePr>
              <a:graphicFrameLocks noChangeAspect="1"/>
            </wp:cNvGraphicFramePr>
            <a:graphic>
              <a:graphicData uri="http://schemas.openxmlformats.org/drawingml/2006/picture">
                <pic:pic>
                  <pic:nvPicPr>
                    <pic:cNvPr id="180" name="image2.png"/>
                    <pic:cNvPicPr/>
                  </pic:nvPicPr>
                  <pic:blipFill>
                    <a:blip r:embed="rId7" cstate="print"/>
                    <a:stretch>
                      <a:fillRect/>
                    </a:stretch>
                  </pic:blipFill>
                  <pic:spPr>
                    <a:xfrm>
                      <a:off x="0" y="0"/>
                      <a:ext cx="2718703" cy="2500816"/>
                    </a:xfrm>
                    <a:prstGeom prst="rect">
                      <a:avLst/>
                    </a:prstGeom>
                  </pic:spPr>
                </pic:pic>
              </a:graphicData>
            </a:graphic>
          </wp:anchor>
        </w:drawing>
      </w:r>
      <w:r>
        <w:rPr/>
        <w:t>18</w:t>
      </w:r>
      <w:r>
        <w:rPr>
          <w:rFonts w:ascii="宋体" w:eastAsia="宋体" w:hint="eastAsia"/>
        </w:rPr>
        <w:t>．   </w:t>
      </w:r>
      <w:r>
        <w:rPr/>
        <w:t>Gray wolves have been absent from a large national park for decades. Park officials    wish to reestablish the wolves without jeopardizing any existing species of wildlife there. Since the park contains adequate prey for the wolves and since the wolves avoid close contact with people, reintroducing them would serve the officials' purpose without seriously jeopardizing visitors'</w:t>
      </w:r>
      <w:r>
        <w:rPr>
          <w:spacing w:val="-4"/>
        </w:rPr>
        <w:t> </w:t>
      </w:r>
      <w:r>
        <w:rPr>
          <w:spacing w:val="-3"/>
        </w:rPr>
        <w:t>safety.</w:t>
      </w:r>
    </w:p>
    <w:p>
      <w:pPr>
        <w:pStyle w:val="BodyText"/>
        <w:spacing w:before="8"/>
        <w:rPr>
          <w:sz w:val="27"/>
        </w:rPr>
      </w:pPr>
    </w:p>
    <w:p>
      <w:pPr>
        <w:pStyle w:val="BodyText"/>
        <w:spacing w:before="1"/>
        <w:ind w:left="700"/>
        <w:jc w:val="both"/>
      </w:pPr>
      <w:r>
        <w:rPr/>
        <w:t>Each of the following, if true, strengthens the argument above EXCEPT:</w:t>
      </w:r>
    </w:p>
    <w:p>
      <w:pPr>
        <w:pStyle w:val="BodyText"/>
        <w:spacing w:before="7"/>
        <w:rPr>
          <w:sz w:val="29"/>
        </w:rPr>
      </w:pPr>
    </w:p>
    <w:p>
      <w:pPr>
        <w:pStyle w:val="BodyText"/>
        <w:ind w:left="700"/>
        <w:jc w:val="both"/>
      </w:pPr>
      <w:r>
        <w:rPr/>
        <w:t>A</w:t>
      </w:r>
      <w:r>
        <w:rPr>
          <w:rFonts w:ascii="宋体" w:eastAsia="宋体" w:hint="eastAsia"/>
        </w:rPr>
        <w:t>．</w:t>
      </w:r>
      <w:r>
        <w:rPr>
          <w:rFonts w:ascii="宋体" w:eastAsia="宋体" w:hint="eastAsia"/>
          <w:spacing w:val="-66"/>
        </w:rPr>
        <w:t> </w:t>
      </w:r>
      <w:r>
        <w:rPr/>
        <w:t>The park is so large that wolves will not need to venture into areas frequented by people.</w:t>
      </w:r>
    </w:p>
    <w:p>
      <w:pPr>
        <w:pStyle w:val="BodyText"/>
        <w:spacing w:line="292" w:lineRule="auto" w:before="21"/>
        <w:ind w:left="1060" w:right="225" w:hanging="360"/>
      </w:pPr>
      <w:r>
        <w:rPr/>
        <w:t>B</w:t>
      </w:r>
      <w:r>
        <w:rPr>
          <w:rFonts w:ascii="宋体" w:eastAsia="宋体" w:hint="eastAsia"/>
        </w:rPr>
        <w:t>．</w:t>
      </w:r>
      <w:r>
        <w:rPr/>
        <w:t>Rabies is very rare in wolves, and there have been no verified cases of serious human injuries from nonrabid wild wolves since records have been kept.</w:t>
      </w:r>
    </w:p>
    <w:p>
      <w:pPr>
        <w:pStyle w:val="BodyText"/>
        <w:spacing w:line="268" w:lineRule="exact"/>
        <w:ind w:left="700"/>
        <w:jc w:val="both"/>
      </w:pPr>
      <w:r>
        <w:rPr/>
        <w:t>C</w:t>
      </w:r>
      <w:r>
        <w:rPr>
          <w:rFonts w:ascii="宋体" w:eastAsia="宋体" w:hint="eastAsia"/>
        </w:rPr>
        <w:t>．</w:t>
      </w:r>
      <w:r>
        <w:rPr/>
        <w:t>Ranchers in the region near the park have expressed concern that gray wolves, if reintroduced,</w:t>
      </w:r>
    </w:p>
    <w:p>
      <w:pPr>
        <w:pStyle w:val="BodyText"/>
        <w:spacing w:before="63"/>
        <w:ind w:left="1060"/>
      </w:pPr>
      <w:r>
        <w:rPr/>
        <w:t>would sometimes prey on their livestock.</w:t>
      </w:r>
    </w:p>
    <w:p>
      <w:pPr>
        <w:pStyle w:val="BodyText"/>
        <w:spacing w:line="292" w:lineRule="auto" w:before="28"/>
        <w:ind w:left="1060" w:hanging="360"/>
      </w:pPr>
      <w:r>
        <w:rPr/>
        <w:t>D</w:t>
      </w:r>
      <w:r>
        <w:rPr>
          <w:rFonts w:ascii="宋体" w:eastAsia="宋体" w:hint="eastAsia"/>
        </w:rPr>
        <w:t>．</w:t>
      </w:r>
      <w:r>
        <w:rPr>
          <w:rFonts w:ascii="宋体" w:eastAsia="宋体" w:hint="eastAsia"/>
          <w:spacing w:val="-75"/>
        </w:rPr>
        <w:t> </w:t>
      </w:r>
      <w:r>
        <w:rPr/>
        <w:t>Predation by gray wolves on elk in the park is likely to improve the health and viability of the park's elk population as a whole by reducing malnutrition among the elk.</w:t>
      </w:r>
    </w:p>
    <w:p>
      <w:pPr>
        <w:pStyle w:val="BodyText"/>
        <w:spacing w:line="268" w:lineRule="exact"/>
        <w:ind w:left="700"/>
        <w:jc w:val="both"/>
      </w:pPr>
      <w:r>
        <w:rPr/>
        <w:t>E</w:t>
      </w:r>
      <w:r>
        <w:rPr>
          <w:rFonts w:ascii="宋体" w:eastAsia="宋体" w:hint="eastAsia"/>
        </w:rPr>
        <w:t>．</w:t>
      </w:r>
      <w:r>
        <w:rPr>
          <w:rFonts w:ascii="宋体" w:eastAsia="宋体" w:hint="eastAsia"/>
          <w:spacing w:val="-99"/>
        </w:rPr>
        <w:t> </w:t>
      </w:r>
      <w:r>
        <w:rPr/>
        <w:t>Wolves do not prey on animals of any endangered species that currently inhabit the park.</w:t>
      </w:r>
    </w:p>
    <w:p>
      <w:pPr>
        <w:spacing w:after="0" w:line="268" w:lineRule="exact"/>
        <w:jc w:val="both"/>
        <w:sectPr>
          <w:pgSz w:w="11910" w:h="16840"/>
          <w:pgMar w:header="490" w:footer="1437" w:top="820" w:bottom="1720" w:left="1100" w:right="1660"/>
        </w:sectPr>
      </w:pPr>
    </w:p>
    <w:p>
      <w:pPr>
        <w:pStyle w:val="BodyText"/>
        <w:rPr>
          <w:sz w:val="20"/>
        </w:rPr>
      </w:pPr>
    </w:p>
    <w:p>
      <w:pPr>
        <w:pStyle w:val="BodyText"/>
        <w:spacing w:before="5"/>
        <w:rPr>
          <w:sz w:val="28"/>
        </w:rPr>
      </w:pPr>
    </w:p>
    <w:p>
      <w:pPr>
        <w:pStyle w:val="BodyText"/>
        <w:spacing w:line="276" w:lineRule="auto" w:before="43"/>
        <w:ind w:left="700" w:right="134"/>
        <w:jc w:val="both"/>
      </w:pPr>
      <w:r>
        <w:rPr/>
        <w:t>19</w:t>
      </w:r>
      <w:r>
        <w:rPr>
          <w:rFonts w:ascii="宋体" w:eastAsia="宋体" w:hint="eastAsia"/>
        </w:rPr>
        <w:t>． </w:t>
      </w:r>
      <w:r>
        <w:rPr/>
        <w:t>The tomb of a warrior killed in 1501 bears a sculpted portrait depicting him dressed for battle</w:t>
      </w:r>
      <w:r>
        <w:rPr>
          <w:rFonts w:ascii="宋体" w:eastAsia="宋体" w:hint="eastAsia"/>
        </w:rPr>
        <w:t>．</w:t>
      </w:r>
      <w:r>
        <w:rPr/>
        <w:t>Some historians attribute the portrait to an artist from that century, but of the many references  to  the  tomb  in  surviving  documents,  none  that  predates  the  1800's  mentions  the</w:t>
      </w:r>
    </w:p>
    <w:p>
      <w:pPr>
        <w:pStyle w:val="BodyText"/>
        <w:spacing w:line="280" w:lineRule="exact"/>
        <w:ind w:left="700"/>
        <w:rPr>
          <w:rFonts w:ascii="宋体" w:eastAsia="宋体" w:hint="eastAsia"/>
        </w:rPr>
      </w:pPr>
      <w:r>
        <w:rPr/>
        <w:t>portrait</w:t>
      </w:r>
      <w:r>
        <w:rPr>
          <w:rFonts w:ascii="宋体" w:eastAsia="宋体" w:hint="eastAsia"/>
        </w:rPr>
        <w:t>．</w:t>
      </w:r>
      <w:r>
        <w:rPr/>
        <w:t>The portrait is therefore more likely the work of a much later artist</w:t>
      </w:r>
      <w:r>
        <w:rPr>
          <w:rFonts w:ascii="宋体" w:eastAsia="宋体" w:hint="eastAsia"/>
        </w:rPr>
        <w:t>．</w:t>
      </w:r>
    </w:p>
    <w:p>
      <w:pPr>
        <w:pStyle w:val="BodyText"/>
        <w:rPr>
          <w:rFonts w:ascii="宋体"/>
          <w:sz w:val="29"/>
        </w:rPr>
      </w:pPr>
    </w:p>
    <w:p>
      <w:pPr>
        <w:pStyle w:val="BodyText"/>
        <w:spacing w:line="264" w:lineRule="auto"/>
        <w:ind w:left="700" w:right="352"/>
        <w:rPr>
          <w:rFonts w:ascii="宋体" w:eastAsia="宋体" w:hint="eastAsia"/>
        </w:rPr>
      </w:pPr>
      <w:r>
        <w:rPr/>
        <w:t>Which of the following, if true, would also support the conclusion of the argument if substituted for the evidence given concerning the portrait</w:t>
      </w:r>
      <w:r>
        <w:rPr>
          <w:rFonts w:ascii="宋体" w:eastAsia="宋体" w:hint="eastAsia"/>
        </w:rPr>
        <w:t>？</w:t>
      </w:r>
    </w:p>
    <w:p>
      <w:pPr>
        <w:pStyle w:val="BodyText"/>
        <w:spacing w:before="8"/>
        <w:rPr>
          <w:rFonts w:ascii="宋体"/>
          <w:sz w:val="23"/>
        </w:rPr>
      </w:pPr>
    </w:p>
    <w:p>
      <w:pPr>
        <w:pStyle w:val="BodyText"/>
        <w:spacing w:line="261" w:lineRule="auto"/>
        <w:ind w:left="700" w:right="241"/>
      </w:pPr>
      <w:r>
        <w:rPr/>
        <w:pict>
          <v:shape style="position:absolute;margin-left:291.430023pt;margin-top:26.363665pt;width:194.7pt;height:183pt;mso-position-horizontal-relative:page;mso-position-vertical-relative:paragraph;z-index:-107056" coordorigin="5829,527" coordsize="3894,3660" path="m6761,2817l6759,2791,6750,2767,6738,2743,6724,2723,6710,2705,6693,2687,6660,2663,6625,2649,6588,2641,6550,2643,6513,2653,6478,2671,6444,2695,6414,2727,6411,2739,6413,2751,6421,2759,6435,2767,6485,2777,6536,2797,6588,2825,6641,2865,6672,2881,6701,2885,6726,2879,6749,2863,6758,2839,6761,2817m6961,3139l6959,3117,6952,3091,6941,3069,6929,3047,6915,3029,6899,3013,6866,2989,6832,2975,6797,2969,6761,2971,6726,2981,6692,2997,6660,3019,6630,3047,6626,3061,6627,3075,6635,3085,6649,3093,6696,3103,6745,3123,6794,3149,6844,3185,6873,3201,6901,3207,6927,3201,6949,3185,6958,3163,6961,3139m7064,2501l7063,2477,7055,2449,7040,2421,7020,2395,6997,2373,6970,2355,6941,2339,6882,2323,6821,2325,6758,2345,6692,2385,6685,2395,6686,2405,6694,2415,6710,2421,6764,2435,6817,2459,6869,2493,6920,2535,6966,2565,7004,2573,7035,2561,7057,2527,7064,2501m7235,4060l7205,3994,7180,3968,7161,3948,7104,3921,7033,3912,6999,3917,6961,3928,6918,3945,6872,3968,6867,3868,6872,3783,6885,3715,6888,3707,6906,3663,6935,3627,6951,3604,6953,3584,6940,3569,6913,3557,6824,3550,6751,3547,6697,3548,6660,3551,6648,3552,6641,3558,6642,3569,6646,3593,6652,3618,6659,3644,6668,3673,6508,3833,6452,3752,6367,3632,6410,3589,6747,3252,6754,3236,6752,3222,6740,3210,6720,3201,6650,3194,6594,3190,6551,3189,6522,3190,6511,3191,6503,3197,6500,3206,6501,3221,6510,3247,6521,3280,6536,3322,6555,3370,6336,3589,6293,3529,6207,3409,6250,3366,6502,3113,6509,3104,6509,3095,6501,3085,6493,3077,6484,3071,6477,3070,6399,3060,6340,3056,6299,3056,6276,3062,6269,3065,6264,3069,6261,3077,6263,3088,6266,3102,6271,3120,6278,3142,6286,3165,6294,3190,6301,3211,6309,3233,6176,3366,6075,3213,6077,3200,6081,3180,6077,3159,6065,3145,6046,3137,6020,3134,5982,3147,5945,3162,5910,3180,5875,3200,5863,3210,5861,3223,5867,3238,5883,3257,5907,3284,5931,3313,5956,3345,5982,3379,6037,3459,6056,3486,5970,3572,5930,3611,5893,3643,5859,3670,5829,3690,5913,3726,5932,3695,5953,3666,5977,3638,6087,3529,6216,3709,6118,3807,6078,3845,6039,3880,6000,3912,5962,3940,6047,3975,6064,3946,6085,3917,6111,3888,6247,3752,6298,3826,6315,3851,6325,3874,6333,3897,6339,3918,6342,3938,6349,3959,6358,3975,6369,3986,6382,3991,6424,3990,6463,3988,6499,3984,6533,3979,6554,3973,6568,3964,6575,3953,6574,3938,6566,3921,6551,3888,6543,3871,6582,3833,6707,3707,6726,3760,6773,3902,6803,3990,6741,4027,6684,4068,6631,4110,6583,4155,6576,4171,6577,4182,6588,4186,6608,4186,6693,4162,6775,4144,6853,4132,6929,4127,7000,4127,7068,4134,7151,4146,7206,4137,7216,4127,7234,4109,7235,4060m7592,3733l7589,3709,7581,3683,7571,3661,7558,3639,7541,3619,7520,3601,7494,3579,7462,3553,7424,3525,7397,3503,7384,3493,7345,3457,7307,3419,7269,3377,7223,3317,7176,3253,7128,3189,7080,3123,7031,3057,6982,2989,6932,2921,6881,2849,6833,2782,6831,2781,6832,2781,6830,2777,6777,2705,6766,2693,6756,2687,6747,2685,6741,2687,6736,2693,6735,2701,6738,2711,6745,2723,6808,2821,6865,2911,6916,2993,6962,3067,7002,3133,7036,3189,7065,3239,7088,3281,7106,3315,7124,3361,7126,3401,7112,3435,7083,3463,7073,3469,7074,3479,7084,3491,7093,3499,7102,3505,7113,3507,7125,3507,7166,3503,7203,3507,7237,3523,7269,3549,7293,3577,7316,3603,7335,3631,7352,3659,7368,3687,7386,3713,7405,3739,7426,3763,7436,3773,7449,3781,7465,3789,7482,3797,7500,3801,7518,3801,7537,3797,7557,3789,7576,3773,7587,3753,7592,3733m8142,3079l8137,3067,8123,3057,8101,3047,8052,3037,8007,3033,7968,3031,7934,3031,7921,3035,7913,3041,7909,3053,7910,3069,7920,3103,7931,3135,7943,3169,7955,3201,7901,3255,7883,3275,7761,3151,7639,3029,7635,3025,7517,2909,7554,2871,7691,2733,7696,2721,7692,2709,7682,2697,7663,2687,7615,2677,7572,2669,7534,2665,7502,2665,7489,2667,7480,2673,7475,2683,7474,2697,7486,2731,7498,2765,7510,2797,7523,2827,7480,2871,7275,2667,7205,2597,7206,2589,7207,2583,7208,2575,7207,2563,7199,2553,7185,2547,7165,2545,7354,2355,7361,2341,7358,2329,7347,2319,7327,2309,7283,2299,7201,2291,7162,2289,7146,2291,7136,2297,7130,2307,7130,2319,7143,2355,7156,2389,7169,2421,7182,2453,7127,2509,6961,2675,6921,2711,6886,2741,6856,2763,6832,2781,6833,2782,6851,2789,6891,2807,6910,2817,6927,2793,6946,2767,6965,2745,6985,2723,7041,2667,7362,2989,7352,2999,7320,3031,7285,3065,7251,3093,7219,3119,7188,3139,7267,3171,7276,3157,7292,3137,7313,3113,7342,3083,7399,3025,7765,3391,7649,3507,7625,3529,7601,3549,7576,3569,7549,3589,7620,3629,7626,3617,7634,3605,7643,3591,7654,3579,7664,3567,7674,3557,7682,3547,7689,3541,7955,3275,8140,3091,8142,3079m8581,2492l8408,2319,8326,2237,8285,2191,8269,2147,8279,2107,8314,2068,8256,2011,7958,2309,8016,2367,8063,2327,8117,2319,8177,2344,8244,2402,8315,2483,8353,2553,8357,2612,8327,2660,8292,2680,8249,2685,8199,2675,8141,2650,8076,2611,8003,2557,7923,2488,7836,2404,7750,2313,7680,2231,7626,2156,7588,2088,7566,2028,7560,1976,7571,1931,7597,1894,7639,1866,7692,1856,7755,1864,7830,1889,7915,1932,8010,1994,8018,1986,8033,1971,8040,1963,7933,1856,7749,1672,7719,1703,7730,1724,7736,1742,7736,1757,7731,1769,7725,1773,7717,1777,7705,1780,7690,1782,7639,1791,7595,1804,7560,1821,7533,1842,7490,1898,7461,1958,7446,2022,7445,2092,7459,2166,7481,2231,7511,2297,7550,2363,7597,2431,7653,2499,7717,2568,7791,2636,7864,2692,7935,2736,8006,2768,8075,2788,8158,2797,8235,2787,8305,2759,8368,2713,8392,2685,8408,2666,8437,2614,8455,2559,8461,2499,8551,2522,8574,2499,8581,2492m9141,1879l9132,1843,9126,1818,9087,1753,9024,1682,9016,1689,8994,1712,9032,1757,9057,1793,9069,1818,9069,1823,9069,1835,9054,1843,9017,1830,8958,1796,8894,1751,8877,1740,8807,1696,8803,1693,8734,1665,8670,1657,8613,1667,8562,1696,8559,1693,8557,1691,8607,1627,8636,1563,8644,1498,8632,1434,8599,1370,8567,1332,8545,1306,8506,1272,8506,1627,8487,1685,8444,1740,8260,1557,8183,1479,8155,1445,8142,1412,8145,1383,8162,1356,8210,1332,8268,1337,8336,1373,8413,1438,8469,1503,8500,1566,8506,1627,8506,1272,8481,1251,8419,1214,8358,1193,8298,1189,8239,1202,8182,1231,8126,1278,7854,1549,7872,1566,7903,1597,7940,1566,7978,1557,8018,1569,8059,1603,8636,2180,8670,2220,8682,2260,8672,2299,8642,2336,8689,2383,8963,2109,8956,2102,8916,2062,8880,2095,8838,2102,8792,2083,8741,2038,8490,1786,8529,1756,8579,1751,8639,1774,8709,1823,8789,1898,8866,1966,8935,2008,8998,2024,9053,2016,9101,1981,9133,1933,9141,1879m9723,1350l9411,1026,9378,1060,9432,1143,9471,1220,9496,1291,9505,1356,9500,1415,9481,1467,9446,1513,9414,1538,9379,1544,9344,1531,9307,1500,9027,1221,9077,1180,9138,1170,9209,1191,9291,1244,9321,1214,9277,1170,9275,1168,8984,876,8961,899,8954,906,9006,990,9027,1061,9016,1121,8974,1168,8818,1011,8739,932,8707,894,8694,858,8700,824,8726,793,8777,756,8835,737,8902,738,8976,758,9059,797,9149,854,9182,821,9095,737,8876,527,8400,1003,8448,1052,8485,1021,8524,1011,8563,1023,8604,1057,9182,1635,9215,1675,9227,1715,9218,1753,9187,1791,9235,1838,9529,1544,9723,1350e" filled="true" fillcolor="#bebebe" stroked="false">
            <v:path arrowok="t"/>
            <v:fill opacity="32896f" type="solid"/>
            <w10:wrap type="none"/>
          </v:shape>
        </w:pict>
      </w:r>
      <w:r>
        <w:rPr/>
        <w:t>A</w:t>
      </w:r>
      <w:r>
        <w:rPr>
          <w:rFonts w:ascii="宋体" w:eastAsia="宋体" w:hint="eastAsia"/>
        </w:rPr>
        <w:t>． </w:t>
      </w:r>
      <w:r>
        <w:rPr/>
        <w:t>The portrait of the warrior was commissioned by the family of the warrior's widow</w:t>
      </w:r>
      <w:r>
        <w:rPr>
          <w:rFonts w:ascii="宋体" w:eastAsia="宋体" w:hint="eastAsia"/>
        </w:rPr>
        <w:t>． </w:t>
      </w:r>
      <w:r>
        <w:rPr/>
        <w:t>B</w:t>
      </w:r>
      <w:r>
        <w:rPr>
          <w:rFonts w:ascii="宋体" w:eastAsia="宋体" w:hint="eastAsia"/>
        </w:rPr>
        <w:t>．</w:t>
      </w:r>
      <w:r>
        <w:rPr/>
        <w:t>References in surviving documents mention that an artist was paid in 1525 for an unspecified</w:t>
      </w:r>
    </w:p>
    <w:p>
      <w:pPr>
        <w:pStyle w:val="BodyText"/>
        <w:spacing w:before="42"/>
        <w:ind w:left="1060"/>
      </w:pPr>
      <w:r>
        <w:rPr/>
        <w:t>number of works for the church in which the tomb is located</w:t>
      </w:r>
    </w:p>
    <w:p>
      <w:pPr>
        <w:pStyle w:val="BodyText"/>
        <w:spacing w:line="254" w:lineRule="auto" w:before="29"/>
        <w:ind w:left="1060" w:hanging="360"/>
        <w:rPr>
          <w:rFonts w:ascii="宋体" w:eastAsia="宋体" w:hint="eastAsia"/>
        </w:rPr>
      </w:pPr>
      <w:r>
        <w:rPr/>
        <w:t>C</w:t>
      </w:r>
      <w:r>
        <w:rPr>
          <w:rFonts w:ascii="宋体" w:eastAsia="宋体" w:hint="eastAsia"/>
        </w:rPr>
        <w:t>．</w:t>
      </w:r>
      <w:r>
        <w:rPr/>
        <w:t>The warrior is depicted in the portrait as wearing boots made of a material not used for boots until the 1700's</w:t>
      </w:r>
      <w:r>
        <w:rPr>
          <w:rFonts w:ascii="宋体" w:eastAsia="宋体" w:hint="eastAsia"/>
        </w:rPr>
        <w:t>．</w:t>
      </w:r>
    </w:p>
    <w:p>
      <w:pPr>
        <w:pStyle w:val="BodyText"/>
        <w:spacing w:line="254" w:lineRule="auto" w:before="12"/>
        <w:ind w:left="1060" w:right="247" w:hanging="360"/>
        <w:rPr>
          <w:rFonts w:ascii="宋体" w:eastAsia="宋体" w:hint="eastAsia"/>
        </w:rPr>
      </w:pPr>
      <w:r>
        <w:rPr/>
        <w:t>D</w:t>
      </w:r>
      <w:r>
        <w:rPr>
          <w:rFonts w:ascii="宋体" w:eastAsia="宋体" w:hint="eastAsia"/>
        </w:rPr>
        <w:t>．</w:t>
      </w:r>
      <w:r>
        <w:rPr>
          <w:rFonts w:ascii="宋体" w:eastAsia="宋体" w:hint="eastAsia"/>
          <w:spacing w:val="-54"/>
        </w:rPr>
        <w:t> </w:t>
      </w:r>
      <w:r>
        <w:rPr/>
        <w:t>Some other art treasures from the church in which the </w:t>
      </w:r>
      <w:r>
        <w:rPr>
          <w:spacing w:val="-3"/>
        </w:rPr>
        <w:t>tomb </w:t>
      </w:r>
      <w:r>
        <w:rPr/>
        <w:t>is located have been reliable dated to the 1400's</w:t>
      </w:r>
      <w:r>
        <w:rPr>
          <w:rFonts w:ascii="宋体" w:eastAsia="宋体" w:hint="eastAsia"/>
        </w:rPr>
        <w:t>．</w:t>
      </w:r>
    </w:p>
    <w:p>
      <w:pPr>
        <w:pStyle w:val="BodyText"/>
        <w:spacing w:line="254" w:lineRule="auto" w:before="12"/>
        <w:ind w:left="1060" w:right="469" w:hanging="360"/>
        <w:rPr>
          <w:rFonts w:ascii="宋体" w:eastAsia="宋体" w:hint="eastAsia"/>
        </w:rPr>
      </w:pPr>
      <w:r>
        <w:rPr/>
        <w:t>E</w:t>
      </w:r>
      <w:r>
        <w:rPr>
          <w:rFonts w:ascii="宋体" w:eastAsia="宋体" w:hint="eastAsia"/>
        </w:rPr>
        <w:t>．</w:t>
      </w:r>
      <w:r>
        <w:rPr>
          <w:rFonts w:ascii="宋体" w:eastAsia="宋体" w:hint="eastAsia"/>
          <w:spacing w:val="-87"/>
        </w:rPr>
        <w:t> </w:t>
      </w:r>
      <w:r>
        <w:rPr/>
        <w:t>The portrait of the warrior on the tomb strongly resembles a portrait of him known to have been completed during his lifetime</w:t>
      </w:r>
      <w:r>
        <w:rPr>
          <w:rFonts w:ascii="宋体" w:eastAsia="宋体" w:hint="eastAsia"/>
        </w:rPr>
        <w:t>．</w:t>
      </w:r>
    </w:p>
    <w:p>
      <w:pPr>
        <w:pStyle w:val="BodyText"/>
        <w:rPr>
          <w:rFonts w:ascii="宋体"/>
          <w:sz w:val="22"/>
        </w:rPr>
      </w:pPr>
    </w:p>
    <w:p>
      <w:pPr>
        <w:pStyle w:val="BodyText"/>
        <w:rPr>
          <w:rFonts w:ascii="宋体"/>
          <w:sz w:val="22"/>
        </w:rPr>
      </w:pPr>
    </w:p>
    <w:p>
      <w:pPr>
        <w:pStyle w:val="BodyText"/>
        <w:spacing w:before="5"/>
        <w:rPr>
          <w:rFonts w:ascii="宋体"/>
          <w:sz w:val="28"/>
        </w:rPr>
      </w:pPr>
    </w:p>
    <w:p>
      <w:pPr>
        <w:pStyle w:val="BodyText"/>
        <w:spacing w:line="276" w:lineRule="auto"/>
        <w:ind w:left="700" w:right="134"/>
        <w:jc w:val="both"/>
      </w:pPr>
      <w:r>
        <w:rPr/>
        <w:drawing>
          <wp:anchor distT="0" distB="0" distL="0" distR="0" allowOverlap="1" layoutInCell="1" locked="0" behindDoc="1" simplePos="0" relativeHeight="268328375">
            <wp:simplePos x="0" y="0"/>
            <wp:positionH relativeFrom="page">
              <wp:posOffset>1153526</wp:posOffset>
            </wp:positionH>
            <wp:positionV relativeFrom="paragraph">
              <wp:posOffset>479570</wp:posOffset>
            </wp:positionV>
            <wp:extent cx="2718703" cy="2500816"/>
            <wp:effectExtent l="0" t="0" r="0" b="0"/>
            <wp:wrapNone/>
            <wp:docPr id="181" name="image2.png" descr=""/>
            <wp:cNvGraphicFramePr>
              <a:graphicFrameLocks noChangeAspect="1"/>
            </wp:cNvGraphicFramePr>
            <a:graphic>
              <a:graphicData uri="http://schemas.openxmlformats.org/drawingml/2006/picture">
                <pic:pic>
                  <pic:nvPicPr>
                    <pic:cNvPr id="182" name="image2.png"/>
                    <pic:cNvPicPr/>
                  </pic:nvPicPr>
                  <pic:blipFill>
                    <a:blip r:embed="rId7" cstate="print"/>
                    <a:stretch>
                      <a:fillRect/>
                    </a:stretch>
                  </pic:blipFill>
                  <pic:spPr>
                    <a:xfrm>
                      <a:off x="0" y="0"/>
                      <a:ext cx="2718703" cy="2500816"/>
                    </a:xfrm>
                    <a:prstGeom prst="rect">
                      <a:avLst/>
                    </a:prstGeom>
                  </pic:spPr>
                </pic:pic>
              </a:graphicData>
            </a:graphic>
          </wp:anchor>
        </w:drawing>
      </w:r>
      <w:r>
        <w:rPr/>
        <w:t>20</w:t>
      </w:r>
      <w:r>
        <w:rPr>
          <w:rFonts w:ascii="宋体" w:eastAsia="宋体" w:hint="eastAsia"/>
        </w:rPr>
        <w:t>． </w:t>
      </w:r>
      <w:r>
        <w:rPr/>
        <w:t>In Bassaria a group of that country's most senior judges has criticized the uniform mandatory sentences recently introduced for certain specific crimes</w:t>
      </w:r>
      <w:r>
        <w:rPr>
          <w:rFonts w:ascii="宋体" w:eastAsia="宋体" w:hint="eastAsia"/>
        </w:rPr>
        <w:t>．</w:t>
      </w:r>
      <w:r>
        <w:rPr/>
        <w:t>The judges argue that such sentences,</w:t>
      </w:r>
      <w:r>
        <w:rPr>
          <w:spacing w:val="5"/>
        </w:rPr>
        <w:t> </w:t>
      </w:r>
      <w:r>
        <w:rPr/>
        <w:t>by</w:t>
      </w:r>
      <w:r>
        <w:rPr>
          <w:spacing w:val="0"/>
        </w:rPr>
        <w:t> </w:t>
      </w:r>
      <w:r>
        <w:rPr/>
        <w:t>depriving</w:t>
      </w:r>
      <w:r>
        <w:rPr>
          <w:spacing w:val="5"/>
        </w:rPr>
        <w:t> </w:t>
      </w:r>
      <w:r>
        <w:rPr/>
        <w:t>them</w:t>
      </w:r>
      <w:r>
        <w:rPr>
          <w:spacing w:val="3"/>
        </w:rPr>
        <w:t> </w:t>
      </w:r>
      <w:r>
        <w:rPr/>
        <w:t>of</w:t>
      </w:r>
      <w:r>
        <w:rPr>
          <w:spacing w:val="7"/>
        </w:rPr>
        <w:t> </w:t>
      </w:r>
      <w:r>
        <w:rPr/>
        <w:t>all</w:t>
      </w:r>
      <w:r>
        <w:rPr>
          <w:spacing w:val="5"/>
        </w:rPr>
        <w:t> </w:t>
      </w:r>
      <w:r>
        <w:rPr/>
        <w:t>discretion</w:t>
      </w:r>
      <w:r>
        <w:rPr>
          <w:spacing w:val="5"/>
        </w:rPr>
        <w:t> </w:t>
      </w:r>
      <w:r>
        <w:rPr/>
        <w:t>in</w:t>
      </w:r>
      <w:r>
        <w:rPr>
          <w:spacing w:val="5"/>
        </w:rPr>
        <w:t> </w:t>
      </w:r>
      <w:r>
        <w:rPr/>
        <w:t>setting</w:t>
      </w:r>
      <w:r>
        <w:rPr>
          <w:spacing w:val="5"/>
        </w:rPr>
        <w:t> </w:t>
      </w:r>
      <w:r>
        <w:rPr/>
        <w:t>sentences,</w:t>
      </w:r>
      <w:r>
        <w:rPr>
          <w:spacing w:val="5"/>
        </w:rPr>
        <w:t> </w:t>
      </w:r>
      <w:r>
        <w:rPr/>
        <w:t>make</w:t>
      </w:r>
      <w:r>
        <w:rPr>
          <w:spacing w:val="5"/>
        </w:rPr>
        <w:t> </w:t>
      </w:r>
      <w:r>
        <w:rPr/>
        <w:t>it</w:t>
      </w:r>
      <w:r>
        <w:rPr>
          <w:spacing w:val="6"/>
        </w:rPr>
        <w:t> </w:t>
      </w:r>
      <w:r>
        <w:rPr/>
        <w:t>impossible</w:t>
      </w:r>
      <w:r>
        <w:rPr>
          <w:spacing w:val="5"/>
        </w:rPr>
        <w:t> </w:t>
      </w:r>
      <w:r>
        <w:rPr/>
        <w:t>for</w:t>
      </w:r>
      <w:r>
        <w:rPr>
          <w:spacing w:val="5"/>
        </w:rPr>
        <w:t> </w:t>
      </w:r>
      <w:r>
        <w:rPr/>
        <w:t>them</w:t>
      </w:r>
      <w:r>
        <w:rPr>
          <w:spacing w:val="1"/>
        </w:rPr>
        <w:t> </w:t>
      </w:r>
      <w:r>
        <w:rPr/>
        <w:t>to</w:t>
      </w:r>
    </w:p>
    <w:p>
      <w:pPr>
        <w:pStyle w:val="BodyText"/>
        <w:spacing w:line="264" w:lineRule="auto" w:before="35"/>
        <w:ind w:left="700" w:right="139"/>
        <w:jc w:val="both"/>
        <w:rPr>
          <w:rFonts w:ascii="宋体" w:hAnsi="宋体" w:eastAsia="宋体" w:hint="eastAsia"/>
        </w:rPr>
      </w:pPr>
      <w:r>
        <w:rPr/>
        <w:t>consider either aggravating or extenuating circumstances and so make it impossible to achieve  true justice―the fitting of the severity of the punishment to the gravity of the particular</w:t>
      </w:r>
      <w:r>
        <w:rPr>
          <w:spacing w:val="-35"/>
        </w:rPr>
        <w:t> </w:t>
      </w:r>
      <w:r>
        <w:rPr/>
        <w:t>crime</w:t>
      </w:r>
      <w:r>
        <w:rPr>
          <w:rFonts w:ascii="宋体" w:hAnsi="宋体" w:eastAsia="宋体" w:hint="eastAsia"/>
        </w:rPr>
        <w:t>．</w:t>
      </w:r>
    </w:p>
    <w:p>
      <w:pPr>
        <w:pStyle w:val="BodyText"/>
        <w:spacing w:before="3"/>
        <w:rPr>
          <w:rFonts w:ascii="宋体"/>
          <w:sz w:val="27"/>
        </w:rPr>
      </w:pPr>
    </w:p>
    <w:p>
      <w:pPr>
        <w:pStyle w:val="BodyText"/>
        <w:spacing w:line="288" w:lineRule="auto"/>
        <w:ind w:left="700" w:right="314"/>
        <w:jc w:val="both"/>
        <w:rPr>
          <w:rFonts w:ascii="宋体" w:eastAsia="宋体" w:hint="eastAsia"/>
        </w:rPr>
      </w:pPr>
      <w:r>
        <w:rPr/>
        <w:t>Which of the following, if true, provides the strongest evidence for the claim that in Bassaria the newly introduced mandatory sentences are not necessarily a change for the worse with respect to achieving true justice as defined in the argument</w:t>
      </w:r>
      <w:r>
        <w:rPr>
          <w:rFonts w:ascii="宋体" w:eastAsia="宋体" w:hint="eastAsia"/>
        </w:rPr>
        <w:t>？</w:t>
      </w:r>
    </w:p>
    <w:p>
      <w:pPr>
        <w:pStyle w:val="BodyText"/>
        <w:spacing w:before="3"/>
        <w:rPr>
          <w:rFonts w:ascii="宋体"/>
          <w:sz w:val="22"/>
        </w:rPr>
      </w:pPr>
    </w:p>
    <w:p>
      <w:pPr>
        <w:pStyle w:val="BodyText"/>
        <w:spacing w:line="278" w:lineRule="auto"/>
        <w:ind w:left="1060" w:right="640" w:hanging="360"/>
        <w:rPr>
          <w:rFonts w:ascii="宋体" w:eastAsia="宋体" w:hint="eastAsia"/>
        </w:rPr>
      </w:pPr>
      <w:r>
        <w:rPr/>
        <w:t>A</w:t>
      </w:r>
      <w:r>
        <w:rPr>
          <w:rFonts w:ascii="宋体" w:eastAsia="宋体" w:hint="eastAsia"/>
        </w:rPr>
        <w:t>． </w:t>
      </w:r>
      <w:r>
        <w:rPr/>
        <w:t>Before mandatory sentencing, judges in eastern Bassaria imposed strikingly different sentences from those in western Bassaria for equally grave instances of the same kind of offense</w:t>
      </w:r>
      <w:r>
        <w:rPr>
          <w:rFonts w:ascii="宋体" w:eastAsia="宋体" w:hint="eastAsia"/>
        </w:rPr>
        <w:t>．</w:t>
      </w:r>
    </w:p>
    <w:p>
      <w:pPr>
        <w:pStyle w:val="BodyText"/>
        <w:spacing w:line="254" w:lineRule="auto"/>
        <w:ind w:left="1060" w:right="464" w:hanging="360"/>
        <w:rPr>
          <w:rFonts w:ascii="宋体" w:eastAsia="宋体" w:hint="eastAsia"/>
        </w:rPr>
      </w:pPr>
      <w:r>
        <w:rPr/>
        <w:t>B</w:t>
      </w:r>
      <w:r>
        <w:rPr>
          <w:rFonts w:ascii="宋体" w:eastAsia="宋体" w:hint="eastAsia"/>
        </w:rPr>
        <w:t>．</w:t>
      </w:r>
      <w:r>
        <w:rPr/>
        <w:t>In Bassaria the frequency of crimes that have been made subject to mandatory sentences is lower now than it was just prior to the introduction of mandatory sentencing</w:t>
      </w:r>
      <w:r>
        <w:rPr>
          <w:rFonts w:ascii="宋体" w:eastAsia="宋体" w:hint="eastAsia"/>
        </w:rPr>
        <w:t>．</w:t>
      </w:r>
    </w:p>
    <w:p>
      <w:pPr>
        <w:pStyle w:val="BodyText"/>
        <w:spacing w:line="254" w:lineRule="auto" w:before="23"/>
        <w:ind w:left="1060" w:right="254" w:hanging="360"/>
        <w:rPr>
          <w:rFonts w:ascii="宋体" w:eastAsia="宋体" w:hint="eastAsia"/>
        </w:rPr>
      </w:pPr>
      <w:r>
        <w:rPr/>
        <w:t>C</w:t>
      </w:r>
      <w:r>
        <w:rPr>
          <w:rFonts w:ascii="宋体" w:eastAsia="宋体" w:hint="eastAsia"/>
        </w:rPr>
        <w:t>．</w:t>
      </w:r>
      <w:r>
        <w:rPr/>
        <w:t>The law introducing mandatory sentences was passed in the legislature of Bassaria by a large majority and is unlikely to be repealed in the foreseeable future</w:t>
      </w:r>
      <w:r>
        <w:rPr>
          <w:rFonts w:ascii="宋体" w:eastAsia="宋体" w:hint="eastAsia"/>
        </w:rPr>
        <w:t>．</w:t>
      </w:r>
    </w:p>
    <w:p>
      <w:pPr>
        <w:pStyle w:val="BodyText"/>
        <w:spacing w:line="254" w:lineRule="auto" w:before="12"/>
        <w:ind w:left="1060" w:right="247" w:hanging="360"/>
        <w:rPr>
          <w:rFonts w:ascii="宋体" w:eastAsia="宋体" w:hint="eastAsia"/>
        </w:rPr>
      </w:pPr>
      <w:r>
        <w:rPr/>
        <w:t>D</w:t>
      </w:r>
      <w:r>
        <w:rPr>
          <w:rFonts w:ascii="宋体" w:eastAsia="宋体" w:hint="eastAsia"/>
        </w:rPr>
        <w:t>．</w:t>
      </w:r>
      <w:r>
        <w:rPr>
          <w:rFonts w:ascii="宋体" w:eastAsia="宋体" w:hint="eastAsia"/>
          <w:spacing w:val="-68"/>
        </w:rPr>
        <w:t> </w:t>
      </w:r>
      <w:r>
        <w:rPr/>
        <w:t>There used to be a wide difference between the minimum and the maximum sentences allowed by law in cases of crimes now subject to mandatory sentences</w:t>
      </w:r>
      <w:r>
        <w:rPr>
          <w:rFonts w:ascii="宋体" w:eastAsia="宋体" w:hint="eastAsia"/>
        </w:rPr>
        <w:t>．</w:t>
      </w:r>
    </w:p>
    <w:p>
      <w:pPr>
        <w:pStyle w:val="BodyText"/>
        <w:spacing w:line="254" w:lineRule="auto" w:before="12"/>
        <w:ind w:left="1060" w:right="842" w:hanging="360"/>
        <w:rPr>
          <w:rFonts w:ascii="宋体" w:eastAsia="宋体" w:hint="eastAsia"/>
        </w:rPr>
      </w:pPr>
      <w:r>
        <w:rPr/>
        <w:t>E</w:t>
      </w:r>
      <w:r>
        <w:rPr>
          <w:rFonts w:ascii="宋体" w:eastAsia="宋体" w:hint="eastAsia"/>
        </w:rPr>
        <w:t>．</w:t>
      </w:r>
      <w:r>
        <w:rPr>
          <w:rFonts w:ascii="宋体" w:eastAsia="宋体" w:hint="eastAsia"/>
          <w:spacing w:val="-87"/>
        </w:rPr>
        <w:t> </w:t>
      </w:r>
      <w:r>
        <w:rPr/>
        <w:t>In Bassaria judges are appointed for life and are thus not easily influenced by political pressure groups</w:t>
      </w:r>
      <w:r>
        <w:rPr>
          <w:rFonts w:ascii="宋体" w:eastAsia="宋体" w:hint="eastAsia"/>
        </w:rPr>
        <w:t>．</w:t>
      </w:r>
    </w:p>
    <w:p>
      <w:pPr>
        <w:spacing w:after="0" w:line="254" w:lineRule="auto"/>
        <w:rPr>
          <w:rFonts w:ascii="宋体" w:eastAsia="宋体" w:hint="eastAsia"/>
        </w:rPr>
        <w:sectPr>
          <w:pgSz w:w="11910" w:h="16840"/>
          <w:pgMar w:header="490" w:footer="1437" w:top="820" w:bottom="1720" w:left="1100" w:right="1660"/>
        </w:sectPr>
      </w:pPr>
    </w:p>
    <w:p>
      <w:pPr>
        <w:pStyle w:val="BodyText"/>
        <w:rPr>
          <w:rFonts w:ascii="宋体"/>
          <w:sz w:val="20"/>
        </w:rPr>
      </w:pPr>
    </w:p>
    <w:p>
      <w:pPr>
        <w:pStyle w:val="BodyText"/>
        <w:spacing w:before="7"/>
        <w:rPr>
          <w:rFonts w:ascii="宋体"/>
          <w:sz w:val="22"/>
        </w:rPr>
      </w:pPr>
    </w:p>
    <w:p>
      <w:pPr>
        <w:pStyle w:val="BodyText"/>
        <w:spacing w:line="304" w:lineRule="auto" w:before="43"/>
        <w:ind w:left="700" w:right="137"/>
        <w:jc w:val="both"/>
      </w:pPr>
      <w:r>
        <w:rPr/>
        <w:t>21</w:t>
      </w:r>
      <w:r>
        <w:rPr>
          <w:rFonts w:ascii="宋体" w:eastAsia="宋体" w:hint="eastAsia"/>
        </w:rPr>
        <w:t>． </w:t>
      </w:r>
      <w:r>
        <w:rPr/>
        <w:t>For 20 years all applicants for jobs as technicians at EquipCorp were required to demonstrate that they could operate and repair the machinery that was central to EquipCorp's manufacturing business. </w:t>
      </w:r>
      <w:r>
        <w:rPr>
          <w:spacing w:val="-5"/>
        </w:rPr>
        <w:t>Now, </w:t>
      </w:r>
      <w:r>
        <w:rPr/>
        <w:t>however, that particular machinery is obsolete, and very different machinery fills the central role. Therefore, the old requirement is no longer a useful method for evaluating whether applicants for jobs as technicians at EquipCorp have the skills necessary for the</w:t>
      </w:r>
      <w:r>
        <w:rPr>
          <w:spacing w:val="-1"/>
        </w:rPr>
        <w:t> </w:t>
      </w:r>
      <w:r>
        <w:rPr/>
        <w:t>job.</w:t>
      </w:r>
    </w:p>
    <w:p>
      <w:pPr>
        <w:pStyle w:val="BodyText"/>
        <w:spacing w:before="8"/>
        <w:rPr>
          <w:sz w:val="27"/>
        </w:rPr>
      </w:pPr>
    </w:p>
    <w:p>
      <w:pPr>
        <w:pStyle w:val="BodyText"/>
        <w:spacing w:before="1"/>
        <w:ind w:left="700"/>
        <w:jc w:val="both"/>
      </w:pPr>
      <w:r>
        <w:rPr/>
        <w:t>Which of the following, if true, most strengthens the argument?</w:t>
      </w:r>
    </w:p>
    <w:p>
      <w:pPr>
        <w:pStyle w:val="BodyText"/>
        <w:spacing w:before="7"/>
        <w:rPr>
          <w:sz w:val="29"/>
        </w:rPr>
      </w:pPr>
    </w:p>
    <w:p>
      <w:pPr>
        <w:pStyle w:val="BodyText"/>
        <w:spacing w:line="292" w:lineRule="auto"/>
        <w:ind w:left="1060" w:hanging="360"/>
      </w:pPr>
      <w:r>
        <w:rPr/>
        <w:pict>
          <v:shape style="position:absolute;margin-left:291.430023pt;margin-top:10.523638pt;width:194.7pt;height:183pt;mso-position-horizontal-relative:page;mso-position-vertical-relative:paragraph;z-index:-107008" coordorigin="5829,210" coordsize="3894,3660" path="m6761,2500l6759,2474,6750,2450,6738,2426,6724,2406,6710,2388,6693,2370,6660,2346,6625,2332,6588,2324,6550,2326,6513,2336,6478,2354,6444,2378,6414,2410,6411,2422,6413,2434,6421,2442,6435,2450,6485,2460,6536,2480,6588,2508,6641,2548,6672,2564,6701,2568,6726,2562,6749,2546,6758,2522,6761,2500m6961,2822l6959,2800,6952,2774,6941,2752,6929,2730,6915,2712,6899,2696,6866,2672,6832,2658,6797,2652,6761,2654,6726,2664,6692,2680,6660,2702,6630,2730,6626,2744,6627,2758,6635,2768,6649,2776,6696,2786,6745,2806,6794,2832,6844,2868,6873,2884,6901,2890,6927,2884,6949,2868,6958,2846,6961,2822m7064,2184l7063,2160,7055,2132,7040,2104,7020,2078,6997,2056,6970,2038,6941,2022,6882,2006,6821,2008,6758,2028,6692,2068,6685,2078,6686,2088,6694,2098,6710,2104,6764,2118,6817,2142,6869,2176,6920,2218,6966,2248,7004,2256,7035,2244,7057,2210,7064,2184m7235,3743l7205,3677,7180,3651,7161,3631,7104,3604,7033,3596,6999,3600,6961,3611,6918,3628,6872,3651,6867,3551,6872,3466,6885,3398,6888,3390,6906,3346,6935,3310,6951,3287,6953,3268,6940,3252,6913,3240,6824,3234,6751,3231,6697,3231,6660,3234,6648,3235,6641,3242,6642,3253,6646,3276,6652,3301,6659,3328,6668,3356,6508,3516,6452,3436,6367,3315,6410,3272,6747,2935,6754,2919,6752,2905,6740,2893,6720,2884,6650,2877,6594,2873,6551,2872,6522,2874,6511,2874,6503,2880,6500,2890,6501,2904,6510,2930,6521,2963,6536,3005,6555,3054,6336,3272,6293,3212,6207,3092,6250,3049,6502,2796,6509,2787,6509,2778,6501,2768,6493,2760,6484,2754,6477,2753,6399,2743,6340,2739,6299,2740,6276,2745,6269,2748,6264,2753,6261,2760,6263,2771,6266,2785,6271,2803,6278,2825,6286,2849,6294,2874,6301,2894,6309,2916,6176,3049,6075,2896,6077,2883,6081,2863,6077,2843,6065,2828,6046,2820,6020,2817,5982,2830,5945,2845,5910,2863,5875,2883,5863,2893,5861,2906,5867,2922,5883,2940,5907,2967,5931,2996,5956,3028,5982,3063,6037,3143,6056,3169,5970,3255,5930,3294,5893,3326,5859,3353,5829,3373,5913,3409,5932,3379,5953,3349,5977,3322,6087,3212,6216,3393,6118,3491,6078,3529,6039,3564,6000,3595,5962,3624,6047,3658,6064,3629,6085,3600,6111,3572,6247,3436,6298,3509,6315,3534,6325,3557,6333,3580,6339,3601,6342,3622,6349,3643,6358,3658,6369,3669,6382,3674,6424,3674,6463,3671,6499,3667,6533,3662,6554,3656,6568,3647,6575,3636,6574,3621,6566,3605,6551,3571,6543,3554,6582,3516,6707,3390,6726,3443,6773,3585,6803,3673,6741,3711,6684,3751,6631,3794,6583,3838,6576,3854,6577,3865,6588,3870,6608,3869,6693,3845,6775,3828,6853,3816,6929,3810,7000,3810,7068,3817,7151,3829,7206,3821,7216,3810,7234,3792,7235,3743m7592,3416l7589,3392,7581,3366,7571,3344,7558,3322,7541,3302,7520,3284,7494,3262,7462,3236,7424,3208,7397,3186,7384,3176,7345,3140,7307,3102,7269,3060,7223,3000,7176,2936,7128,2872,7080,2806,7031,2740,6982,2672,6932,2604,6881,2532,6833,2465,6831,2464,6832,2464,6830,2460,6777,2388,6766,2376,6756,2370,6747,2368,6741,2370,6736,2376,6735,2384,6738,2394,6745,2406,6808,2504,6865,2594,6916,2676,6962,2750,7002,2816,7036,2872,7065,2922,7088,2964,7106,2998,7124,3044,7126,3084,7112,3118,7083,3146,7073,3152,7074,3162,7084,3174,7093,3182,7102,3188,7113,3190,7125,3190,7166,3186,7203,3190,7237,3206,7269,3232,7293,3260,7316,3286,7335,3314,7352,3342,7368,3370,7386,3396,7405,3422,7426,3446,7436,3456,7449,3464,7465,3472,7482,3480,7500,3484,7518,3484,7537,3480,7557,3472,7576,3456,7587,3436,7592,3416m8142,2762l8137,2750,8123,2740,8101,2730,8052,2720,8007,2716,7968,2714,7934,2714,7921,2718,7913,2724,7909,2736,7910,2752,7920,2786,7931,2818,7943,2852,7955,2884,7901,2938,7883,2958,7761,2834,7639,2712,7635,2708,7517,2592,7554,2554,7691,2416,7696,2404,7692,2392,7682,2380,7663,2370,7615,2360,7572,2352,7534,2348,7502,2348,7489,2350,7480,2356,7475,2366,7474,2380,7486,2414,7498,2448,7510,2480,7523,2510,7480,2554,7275,2350,7205,2280,7206,2272,7207,2266,7208,2258,7207,2246,7199,2236,7185,2230,7165,2228,7354,2038,7361,2024,7358,2012,7347,2002,7327,1992,7283,1982,7201,1974,7162,1972,7146,1974,7136,1980,7130,1990,7130,2002,7143,2038,7156,2072,7169,2104,7182,2136,7127,2192,6961,2358,6921,2394,6886,2424,6856,2446,6832,2464,6833,2465,6851,2472,6891,2490,6910,2500,6927,2476,6946,2450,6965,2428,6985,2406,7041,2350,7362,2672,7352,2682,7320,2714,7285,2748,7251,2776,7219,2802,7188,2822,7267,2854,7276,2840,7292,2820,7313,2796,7342,2766,7399,2708,7765,3074,7649,3190,7625,3212,7601,3232,7576,3252,7549,3272,7620,3312,7626,3300,7634,3288,7643,3274,7654,3262,7664,3250,7674,3240,7682,3230,7689,3224,7955,2958,8140,2774,8142,2762m8581,2175l8408,2002,8326,1920,8285,1874,8269,1831,8279,1790,8314,1752,8256,1694,7958,1992,8016,2050,8063,2010,8117,2002,8177,2027,8244,2085,8315,2166,8353,2237,8357,2296,8327,2343,8292,2363,8249,2368,8199,2358,8141,2334,8076,2294,8003,2240,7923,2171,7836,2087,7750,1997,7680,1914,7626,1839,7588,1771,7566,1712,7560,1659,7571,1614,7597,1577,7639,1549,7692,1539,7755,1547,7830,1572,7915,1616,8010,1677,8018,1669,8033,1654,8040,1647,7933,1539,7749,1356,7719,1386,7730,1407,7736,1425,7736,1440,7731,1452,7725,1457,7717,1460,7705,1463,7690,1465,7639,1474,7595,1488,7560,1505,7533,1525,7490,1581,7461,1641,7446,1705,7445,1775,7459,1849,7481,1914,7511,1980,7550,2046,7597,2114,7653,2182,7717,2251,7791,2320,7864,2375,7935,2419,8006,2451,8075,2471,8158,2480,8235,2470,8305,2443,8368,2397,8392,2368,8408,2349,8437,2298,8455,2242,8461,2182,8551,2205,8574,2182,8581,2175m9141,1562l9132,1526,9126,1502,9087,1436,9024,1365,9016,1372,8994,1395,9032,1440,9057,1476,9069,1502,9069,1506,9069,1518,9054,1526,9017,1513,8958,1479,8894,1435,8877,1423,8807,1379,8803,1376,8734,1349,8670,1340,8613,1350,8562,1379,8559,1376,8557,1374,8607,1310,8636,1246,8644,1182,8632,1117,8599,1053,8567,1015,8545,989,8506,955,8506,1310,8487,1368,8444,1423,8260,1240,8183,1162,8155,1128,8142,1096,8145,1066,8162,1040,8210,1015,8268,1020,8336,1056,8413,1121,8469,1187,8500,1249,8506,1310,8506,955,8481,934,8419,897,8358,876,8298,872,8239,885,8182,915,8126,961,7854,1232,7872,1249,7903,1280,7940,1249,7978,1240,8018,1252,8059,1286,8636,1863,8670,1904,8682,1943,8672,1982,8642,2019,8689,2067,8963,1792,8956,1785,8916,1745,8880,1778,8838,1785,8792,1766,8741,1721,8490,1470,8529,1439,8579,1435,8639,1457,8709,1506,8789,1582,8866,1649,8935,1691,8998,1708,9053,1699,9101,1665,9133,1616,9141,1562m9723,1033l9411,710,9378,743,9432,826,9471,903,9496,974,9505,1039,9500,1098,9481,1151,9446,1197,9414,1221,9379,1227,9344,1215,9307,1184,9027,904,9077,863,9138,853,9209,874,9291,927,9321,897,9277,853,9275,851,8984,560,8961,582,8954,590,9006,673,9027,745,9016,804,8974,851,8818,695,8739,616,8707,577,8694,541,8700,507,8726,476,8777,439,8835,421,8902,421,8976,441,9059,480,9149,538,9182,505,9095,421,8876,210,8400,687,8448,735,8485,704,8524,695,8563,707,8604,740,9182,1318,9215,1358,9227,1398,9218,1436,9187,1474,9235,1521,9529,1227,9723,1033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60"/>
        </w:rPr>
        <w:t> </w:t>
      </w:r>
      <w:r>
        <w:rPr/>
        <w:t>The machinery that is now obsolete was used by a large number of manufacturing companies before it became obsolete.</w:t>
      </w:r>
    </w:p>
    <w:p>
      <w:pPr>
        <w:pStyle w:val="BodyText"/>
        <w:spacing w:line="269" w:lineRule="exact"/>
        <w:ind w:left="700"/>
        <w:jc w:val="both"/>
      </w:pPr>
      <w:r>
        <w:rPr/>
        <w:t>B</w:t>
      </w:r>
      <w:r>
        <w:rPr>
          <w:rFonts w:ascii="宋体" w:eastAsia="宋体" w:hint="eastAsia"/>
        </w:rPr>
        <w:t>．</w:t>
      </w:r>
      <w:r>
        <w:rPr/>
        <w:t>Among the people already holding jobs as technicians at Equip Corp, those who are most</w:t>
      </w:r>
    </w:p>
    <w:p>
      <w:pPr>
        <w:pStyle w:val="BodyText"/>
        <w:spacing w:line="309" w:lineRule="auto" w:before="63"/>
        <w:ind w:left="1060" w:right="173"/>
      </w:pPr>
      <w:r>
        <w:rPr/>
        <w:t>skillful at operating the new machinery had been some of the least skillful at operating the old machinery</w:t>
      </w:r>
    </w:p>
    <w:p>
      <w:pPr>
        <w:pStyle w:val="BodyText"/>
        <w:spacing w:line="252" w:lineRule="exact"/>
        <w:ind w:left="700"/>
        <w:jc w:val="both"/>
      </w:pPr>
      <w:r>
        <w:rPr/>
        <w:t>C</w:t>
      </w:r>
      <w:r>
        <w:rPr>
          <w:rFonts w:ascii="宋体" w:eastAsia="宋体" w:hint="eastAsia"/>
        </w:rPr>
        <w:t>．</w:t>
      </w:r>
      <w:r>
        <w:rPr/>
        <w:t>Most people applying for jobs as technicians today have much broader skills than did people</w:t>
      </w:r>
    </w:p>
    <w:p>
      <w:pPr>
        <w:pStyle w:val="BodyText"/>
        <w:spacing w:before="63"/>
        <w:ind w:left="1060"/>
      </w:pPr>
      <w:r>
        <w:rPr/>
        <w:t>applying for jobs as technicians 20 years ago.</w:t>
      </w:r>
    </w:p>
    <w:p>
      <w:pPr>
        <w:pStyle w:val="BodyText"/>
        <w:spacing w:line="292" w:lineRule="auto" w:before="27"/>
        <w:ind w:left="1060" w:hanging="360"/>
      </w:pPr>
      <w:r>
        <w:rPr/>
        <w:t>D</w:t>
      </w:r>
      <w:r>
        <w:rPr>
          <w:rFonts w:ascii="宋体" w:eastAsia="宋体" w:hint="eastAsia"/>
        </w:rPr>
        <w:t>．</w:t>
      </w:r>
      <w:r>
        <w:rPr>
          <w:rFonts w:ascii="宋体" w:eastAsia="宋体" w:hint="eastAsia"/>
          <w:spacing w:val="-61"/>
        </w:rPr>
        <w:t> </w:t>
      </w:r>
      <w:r>
        <w:rPr/>
        <w:t>The skills required to operate and repair the obsolete machinery are useful in operating and maintaining many other types of machinery at EquipCorp that are not obsolete.</w:t>
      </w:r>
    </w:p>
    <w:p>
      <w:pPr>
        <w:pStyle w:val="BodyText"/>
        <w:spacing w:line="268" w:lineRule="exact"/>
        <w:ind w:left="700"/>
        <w:jc w:val="both"/>
      </w:pPr>
      <w:r>
        <w:rPr/>
        <w:t>E</w:t>
      </w:r>
      <w:r>
        <w:rPr>
          <w:rFonts w:ascii="宋体" w:eastAsia="宋体" w:hint="eastAsia"/>
        </w:rPr>
        <w:t>．</w:t>
      </w:r>
      <w:r>
        <w:rPr>
          <w:rFonts w:ascii="宋体" w:eastAsia="宋体" w:hint="eastAsia"/>
          <w:spacing w:val="-87"/>
        </w:rPr>
        <w:t> </w:t>
      </w:r>
      <w:r>
        <w:rPr/>
        <w:t>Much of the machinery that EquipCorp now uses in manufacturing is very likely to become</w:t>
      </w:r>
    </w:p>
    <w:p>
      <w:pPr>
        <w:pStyle w:val="BodyText"/>
        <w:spacing w:before="64"/>
        <w:ind w:left="1060"/>
      </w:pPr>
      <w:r>
        <w:rPr/>
        <w:t>obsolete within the next 20 years.</w:t>
      </w:r>
    </w:p>
    <w:p>
      <w:pPr>
        <w:pStyle w:val="BodyText"/>
        <w:rPr>
          <w:sz w:val="22"/>
        </w:rPr>
      </w:pPr>
    </w:p>
    <w:p>
      <w:pPr>
        <w:pStyle w:val="BodyText"/>
        <w:rPr>
          <w:sz w:val="22"/>
        </w:rPr>
      </w:pPr>
    </w:p>
    <w:p>
      <w:pPr>
        <w:pStyle w:val="BodyText"/>
        <w:rPr>
          <w:sz w:val="22"/>
        </w:rPr>
      </w:pPr>
    </w:p>
    <w:p>
      <w:pPr>
        <w:pStyle w:val="BodyText"/>
        <w:spacing w:before="10"/>
        <w:rPr>
          <w:sz w:val="17"/>
        </w:rPr>
      </w:pPr>
    </w:p>
    <w:p>
      <w:pPr>
        <w:pStyle w:val="BodyText"/>
        <w:spacing w:line="276" w:lineRule="auto"/>
        <w:ind w:left="700" w:right="133"/>
        <w:jc w:val="both"/>
      </w:pPr>
      <w:r>
        <w:rPr/>
        <w:drawing>
          <wp:anchor distT="0" distB="0" distL="0" distR="0" allowOverlap="1" layoutInCell="1" locked="0" behindDoc="1" simplePos="0" relativeHeight="268328423">
            <wp:simplePos x="0" y="0"/>
            <wp:positionH relativeFrom="page">
              <wp:posOffset>1153526</wp:posOffset>
            </wp:positionH>
            <wp:positionV relativeFrom="paragraph">
              <wp:posOffset>-115042</wp:posOffset>
            </wp:positionV>
            <wp:extent cx="2718703" cy="2500816"/>
            <wp:effectExtent l="0" t="0" r="0" b="0"/>
            <wp:wrapNone/>
            <wp:docPr id="183" name="image2.png" descr=""/>
            <wp:cNvGraphicFramePr>
              <a:graphicFrameLocks noChangeAspect="1"/>
            </wp:cNvGraphicFramePr>
            <a:graphic>
              <a:graphicData uri="http://schemas.openxmlformats.org/drawingml/2006/picture">
                <pic:pic>
                  <pic:nvPicPr>
                    <pic:cNvPr id="184" name="image2.png"/>
                    <pic:cNvPicPr/>
                  </pic:nvPicPr>
                  <pic:blipFill>
                    <a:blip r:embed="rId7" cstate="print"/>
                    <a:stretch>
                      <a:fillRect/>
                    </a:stretch>
                  </pic:blipFill>
                  <pic:spPr>
                    <a:xfrm>
                      <a:off x="0" y="0"/>
                      <a:ext cx="2718703" cy="2500816"/>
                    </a:xfrm>
                    <a:prstGeom prst="rect">
                      <a:avLst/>
                    </a:prstGeom>
                  </pic:spPr>
                </pic:pic>
              </a:graphicData>
            </a:graphic>
          </wp:anchor>
        </w:drawing>
      </w:r>
      <w:r>
        <w:rPr/>
        <w:t>22</w:t>
      </w:r>
      <w:r>
        <w:rPr>
          <w:rFonts w:ascii="宋体" w:eastAsia="宋体" w:hint="eastAsia"/>
        </w:rPr>
        <w:t>． </w:t>
      </w:r>
      <w:r>
        <w:rPr/>
        <w:t>Color-tinting of movies originally photographed in black-and-white is inappropriate</w:t>
      </w:r>
      <w:r>
        <w:rPr>
          <w:rFonts w:ascii="宋体" w:eastAsia="宋体" w:hint="eastAsia"/>
        </w:rPr>
        <w:t>．</w:t>
      </w:r>
      <w:r>
        <w:rPr/>
        <w:t>Hundreds of the original artistic choices would have been made differently had these movies been filmed in color. Lighting on the sets of these movies was arranged to make</w:t>
      </w:r>
    </w:p>
    <w:p>
      <w:pPr>
        <w:pStyle w:val="BodyText"/>
        <w:spacing w:line="280" w:lineRule="exact"/>
        <w:ind w:left="700"/>
        <w:jc w:val="both"/>
        <w:rPr>
          <w:rFonts w:ascii="宋体" w:eastAsia="宋体" w:hint="eastAsia"/>
        </w:rPr>
      </w:pPr>
      <w:r>
        <w:rPr/>
        <w:t>highlights and shadows look right in black-and-white</w:t>
      </w:r>
      <w:r>
        <w:rPr>
          <w:rFonts w:ascii="宋体" w:eastAsia="宋体" w:hint="eastAsia"/>
        </w:rPr>
        <w:t>．</w:t>
      </w:r>
    </w:p>
    <w:p>
      <w:pPr>
        <w:pStyle w:val="BodyText"/>
        <w:spacing w:before="1"/>
        <w:rPr>
          <w:rFonts w:ascii="宋体"/>
          <w:sz w:val="29"/>
        </w:rPr>
      </w:pPr>
    </w:p>
    <w:p>
      <w:pPr>
        <w:pStyle w:val="BodyText"/>
        <w:spacing w:line="264" w:lineRule="auto"/>
        <w:ind w:left="700" w:right="218"/>
        <w:jc w:val="both"/>
        <w:rPr>
          <w:rFonts w:ascii="宋体" w:eastAsia="宋体" w:hint="eastAsia"/>
        </w:rPr>
      </w:pPr>
      <w:r>
        <w:rPr/>
        <w:t>Which of the following claims, if substituted for the claim about the lighting of movie sets, would lend the same type of support to the argument above</w:t>
      </w:r>
      <w:r>
        <w:rPr>
          <w:rFonts w:ascii="宋体" w:eastAsia="宋体" w:hint="eastAsia"/>
        </w:rPr>
        <w:t>？</w:t>
      </w:r>
    </w:p>
    <w:p>
      <w:pPr>
        <w:pStyle w:val="BodyText"/>
        <w:rPr>
          <w:rFonts w:ascii="宋体"/>
          <w:sz w:val="24"/>
        </w:rPr>
      </w:pPr>
    </w:p>
    <w:p>
      <w:pPr>
        <w:pStyle w:val="BodyText"/>
        <w:spacing w:line="254" w:lineRule="auto"/>
        <w:ind w:left="1060" w:right="247" w:hanging="360"/>
        <w:rPr>
          <w:rFonts w:ascii="宋体" w:eastAsia="宋体" w:hint="eastAsia"/>
        </w:rPr>
      </w:pPr>
      <w:r>
        <w:rPr/>
        <w:t>A</w:t>
      </w:r>
      <w:r>
        <w:rPr>
          <w:rFonts w:ascii="宋体" w:eastAsia="宋体" w:hint="eastAsia"/>
        </w:rPr>
        <w:t>．</w:t>
      </w:r>
      <w:r>
        <w:rPr>
          <w:rFonts w:ascii="宋体" w:eastAsia="宋体" w:hint="eastAsia"/>
          <w:spacing w:val="-67"/>
        </w:rPr>
        <w:t> </w:t>
      </w:r>
      <w:r>
        <w:rPr/>
        <w:t>An important part of what gives these movies their identity is the result of the black-and- white format</w:t>
      </w:r>
      <w:r>
        <w:rPr>
          <w:rFonts w:ascii="宋体" w:eastAsia="宋体" w:hint="eastAsia"/>
        </w:rPr>
        <w:t>．</w:t>
      </w:r>
    </w:p>
    <w:p>
      <w:pPr>
        <w:pStyle w:val="BodyText"/>
        <w:spacing w:line="256" w:lineRule="auto" w:before="6"/>
        <w:ind w:left="700" w:right="2381"/>
        <w:rPr>
          <w:rFonts w:ascii="宋体" w:eastAsia="宋体" w:hint="eastAsia"/>
        </w:rPr>
      </w:pPr>
      <w:r>
        <w:rPr/>
        <w:t>B</w:t>
      </w:r>
      <w:r>
        <w:rPr>
          <w:rFonts w:ascii="宋体" w:eastAsia="宋体" w:hint="eastAsia"/>
        </w:rPr>
        <w:t>．</w:t>
      </w:r>
      <w:r>
        <w:rPr/>
        <w:t>Color film would have better captured the filmmakers' intentions</w:t>
      </w:r>
      <w:r>
        <w:rPr>
          <w:rFonts w:ascii="宋体" w:eastAsia="宋体" w:hint="eastAsia"/>
        </w:rPr>
        <w:t>． </w:t>
      </w:r>
      <w:r>
        <w:rPr/>
        <w:t>C</w:t>
      </w:r>
      <w:r>
        <w:rPr>
          <w:rFonts w:ascii="宋体" w:eastAsia="宋体" w:hint="eastAsia"/>
        </w:rPr>
        <w:t>．</w:t>
      </w:r>
      <w:r>
        <w:rPr/>
        <w:t>Color film is superior to black-and-white film for making movies</w:t>
      </w:r>
      <w:r>
        <w:rPr>
          <w:rFonts w:ascii="宋体" w:eastAsia="宋体" w:hint="eastAsia"/>
        </w:rPr>
        <w:t>．</w:t>
      </w:r>
    </w:p>
    <w:p>
      <w:pPr>
        <w:pStyle w:val="BodyText"/>
        <w:spacing w:line="256" w:lineRule="auto" w:before="4"/>
        <w:ind w:left="700" w:right="1292"/>
        <w:rPr>
          <w:rFonts w:ascii="宋体" w:eastAsia="宋体" w:hint="eastAsia"/>
        </w:rPr>
      </w:pPr>
      <w:r>
        <w:rPr/>
        <w:t>D</w:t>
      </w:r>
      <w:r>
        <w:rPr>
          <w:rFonts w:ascii="宋体" w:eastAsia="宋体" w:hint="eastAsia"/>
        </w:rPr>
        <w:t>．</w:t>
      </w:r>
      <w:r>
        <w:rPr>
          <w:rFonts w:ascii="宋体" w:eastAsia="宋体" w:hint="eastAsia"/>
          <w:spacing w:val="-71"/>
        </w:rPr>
        <w:t> </w:t>
      </w:r>
      <w:r>
        <w:rPr/>
        <w:t>Makeup for the actors was applied so as to look best in black-and-white films</w:t>
      </w:r>
      <w:r>
        <w:rPr>
          <w:rFonts w:ascii="宋体" w:eastAsia="宋体" w:hint="eastAsia"/>
        </w:rPr>
        <w:t>． </w:t>
      </w:r>
      <w:r>
        <w:rPr/>
        <w:t>E</w:t>
      </w:r>
      <w:r>
        <w:rPr>
          <w:rFonts w:ascii="宋体" w:eastAsia="宋体" w:hint="eastAsia"/>
        </w:rPr>
        <w:t>．</w:t>
      </w:r>
      <w:r>
        <w:rPr>
          <w:rFonts w:ascii="宋体" w:eastAsia="宋体" w:hint="eastAsia"/>
          <w:spacing w:val="-87"/>
        </w:rPr>
        <w:t> </w:t>
      </w:r>
      <w:r>
        <w:rPr/>
        <w:t>The choice of black-and-white film over color film is entirely a matter of taste</w:t>
      </w:r>
      <w:r>
        <w:rPr>
          <w:rFonts w:ascii="宋体" w:eastAsia="宋体" w:hint="eastAsia"/>
        </w:rPr>
        <w:t>．</w:t>
      </w:r>
    </w:p>
    <w:p>
      <w:pPr>
        <w:spacing w:after="0" w:line="256" w:lineRule="auto"/>
        <w:rPr>
          <w:rFonts w:ascii="宋体" w:eastAsia="宋体" w:hint="eastAsia"/>
        </w:rPr>
        <w:sectPr>
          <w:pgSz w:w="11910" w:h="16840"/>
          <w:pgMar w:header="490" w:footer="1437" w:top="820" w:bottom="1720" w:left="1100" w:right="1660"/>
        </w:sectPr>
      </w:pPr>
    </w:p>
    <w:p>
      <w:pPr>
        <w:pStyle w:val="BodyText"/>
        <w:rPr>
          <w:rFonts w:ascii="宋体"/>
          <w:sz w:val="20"/>
        </w:rPr>
      </w:pPr>
    </w:p>
    <w:p>
      <w:pPr>
        <w:pStyle w:val="BodyText"/>
        <w:spacing w:before="2"/>
        <w:rPr>
          <w:rFonts w:ascii="宋体"/>
          <w:sz w:val="22"/>
        </w:rPr>
      </w:pPr>
    </w:p>
    <w:p>
      <w:pPr>
        <w:pStyle w:val="BodyText"/>
        <w:spacing w:line="273" w:lineRule="auto" w:before="43"/>
        <w:ind w:left="700" w:right="133"/>
        <w:jc w:val="both"/>
      </w:pPr>
      <w:r>
        <w:rPr/>
        <w:t>23</w:t>
      </w:r>
      <w:r>
        <w:rPr>
          <w:rFonts w:ascii="宋体" w:eastAsia="宋体" w:hint="eastAsia"/>
        </w:rPr>
        <w:t>．  </w:t>
      </w:r>
      <w:r>
        <w:rPr/>
        <w:t>In Borkland, university scholarship stipends worth  </w:t>
      </w:r>
      <w:r>
        <w:rPr>
          <w:rFonts w:ascii="宋体" w:eastAsia="宋体" w:hint="eastAsia"/>
        </w:rPr>
        <w:t>＄</w:t>
      </w:r>
      <w:r>
        <w:rPr/>
        <w:t>4.2 million were unclaimed last   year because several scholarship programs attracted no applicants who met the programs' qualifying </w:t>
      </w:r>
      <w:r>
        <w:rPr>
          <w:spacing w:val="-3"/>
        </w:rPr>
        <w:t>criteria</w:t>
      </w:r>
      <w:r>
        <w:rPr>
          <w:rFonts w:ascii="宋体" w:eastAsia="宋体" w:hint="eastAsia"/>
          <w:spacing w:val="-3"/>
        </w:rPr>
        <w:t>．</w:t>
      </w:r>
      <w:r>
        <w:rPr>
          <w:spacing w:val="-3"/>
        </w:rPr>
        <w:t>This </w:t>
      </w:r>
      <w:r>
        <w:rPr/>
        <w:t>is an egregious waste of funds in a country where thousands of promising students  each year  cannot afford  tuition</w:t>
      </w:r>
      <w:r>
        <w:rPr>
          <w:rFonts w:ascii="宋体" w:eastAsia="宋体" w:hint="eastAsia"/>
        </w:rPr>
        <w:t>．</w:t>
      </w:r>
      <w:r>
        <w:rPr/>
        <w:t>Qualifying  criteria  for  those  scholarships,</w:t>
      </w:r>
      <w:r>
        <w:rPr>
          <w:spacing w:val="32"/>
        </w:rPr>
        <w:t> </w:t>
      </w:r>
      <w:r>
        <w:rPr/>
        <w:t>therefore,</w:t>
      </w:r>
    </w:p>
    <w:p>
      <w:pPr>
        <w:pStyle w:val="BodyText"/>
        <w:spacing w:line="279" w:lineRule="exact"/>
        <w:ind w:left="700"/>
        <w:rPr>
          <w:rFonts w:ascii="宋体" w:eastAsia="宋体" w:hint="eastAsia"/>
        </w:rPr>
      </w:pPr>
      <w:r>
        <w:rPr/>
        <w:t>should be revised</w:t>
      </w:r>
      <w:r>
        <w:rPr>
          <w:rFonts w:ascii="宋体" w:eastAsia="宋体" w:hint="eastAsia"/>
        </w:rPr>
        <w:t>．</w:t>
      </w:r>
    </w:p>
    <w:p>
      <w:pPr>
        <w:pStyle w:val="BodyText"/>
        <w:spacing w:before="1"/>
        <w:rPr>
          <w:rFonts w:ascii="宋体"/>
          <w:sz w:val="29"/>
        </w:rPr>
      </w:pPr>
    </w:p>
    <w:p>
      <w:pPr>
        <w:pStyle w:val="BodyText"/>
        <w:spacing w:line="264" w:lineRule="auto"/>
        <w:ind w:left="700" w:right="632"/>
        <w:rPr>
          <w:rFonts w:ascii="宋体" w:eastAsia="宋体" w:hint="eastAsia"/>
        </w:rPr>
      </w:pPr>
      <w:r>
        <w:rPr/>
        <w:t>Which of the following, if true about Borkland, most strongly supports the conclusion drawn above</w:t>
      </w:r>
      <w:r>
        <w:rPr>
          <w:rFonts w:ascii="宋体" w:eastAsia="宋体" w:hint="eastAsia"/>
        </w:rPr>
        <w:t>？</w:t>
      </w:r>
    </w:p>
    <w:p>
      <w:pPr>
        <w:pStyle w:val="BodyText"/>
        <w:rPr>
          <w:rFonts w:ascii="宋体"/>
          <w:sz w:val="24"/>
        </w:rPr>
      </w:pPr>
    </w:p>
    <w:p>
      <w:pPr>
        <w:pStyle w:val="BodyText"/>
        <w:spacing w:line="254" w:lineRule="auto"/>
        <w:ind w:left="1060" w:hanging="360"/>
        <w:rPr>
          <w:rFonts w:ascii="宋体" w:eastAsia="宋体" w:hint="eastAsia"/>
        </w:rPr>
      </w:pPr>
      <w:r>
        <w:rPr/>
        <w:pict>
          <v:shape style="position:absolute;margin-left:291.430023pt;margin-top:10.523638pt;width:194.7pt;height:183pt;mso-position-horizontal-relative:page;mso-position-vertical-relative:paragraph;z-index:-106960" coordorigin="5829,210" coordsize="3894,3660" path="m6761,2500l6759,2474,6750,2450,6738,2426,6724,2406,6710,2388,6693,2370,6660,2346,6625,2332,6588,2324,6550,2326,6513,2336,6478,2354,6444,2378,6414,2410,6411,2422,6413,2434,6421,2442,6435,2450,6485,2460,6536,2480,6588,2508,6641,2548,6672,2564,6701,2568,6726,2562,6749,2546,6758,2522,6761,2500m6961,2822l6959,2800,6952,2774,6941,2752,6929,2730,6915,2712,6899,2696,6866,2672,6832,2658,6797,2652,6761,2654,6726,2664,6692,2680,6660,2702,6630,2730,6626,2744,6627,2758,6635,2768,6649,2776,6696,2786,6745,2806,6794,2832,6844,2868,6873,2884,6901,2890,6927,2884,6949,2868,6958,2846,6961,2822m7064,2184l7063,2160,7055,2132,7040,2104,7020,2078,6997,2056,6970,2038,6941,2022,6882,2006,6821,2008,6758,2028,6692,2068,6685,2078,6686,2088,6694,2098,6710,2104,6764,2118,6817,2142,6869,2176,6920,2218,6966,2248,7004,2256,7035,2244,7057,2210,7064,2184m7235,3743l7205,3677,7180,3651,7161,3631,7104,3604,7033,3596,6999,3600,6961,3611,6918,3628,6872,3651,6867,3551,6872,3466,6885,3398,6888,3390,6906,3346,6935,3310,6951,3287,6953,3268,6940,3252,6913,3240,6824,3234,6751,3231,6697,3231,6660,3234,6648,3235,6641,3242,6642,3253,6646,3276,6652,3301,6659,3328,6668,3356,6508,3516,6452,3436,6367,3315,6410,3272,6747,2935,6754,2919,6752,2905,6740,2893,6720,2884,6650,2877,6594,2873,6551,2872,6522,2874,6511,2874,6503,2880,6500,2890,6501,2904,6510,2930,6521,2963,6536,3005,6555,3054,6336,3272,6293,3212,6207,3092,6250,3049,6502,2796,6509,2787,6509,2778,6501,2768,6493,2760,6484,2754,6477,2753,6399,2743,6340,2739,6299,2740,6276,2745,6269,2748,6264,2753,6261,2760,6263,2771,6266,2785,6271,2803,6278,2825,6286,2849,6294,2874,6301,2894,6309,2916,6176,3049,6075,2896,6077,2883,6081,2863,6077,2843,6065,2828,6046,2820,6020,2817,5982,2830,5945,2845,5910,2863,5875,2883,5863,2893,5861,2906,5867,2922,5883,2940,5907,2967,5931,2996,5956,3028,5982,3063,6037,3143,6056,3169,5970,3255,5930,3294,5893,3326,5859,3353,5829,3373,5913,3409,5932,3379,5953,3349,5977,3322,6087,3212,6216,3393,6118,3491,6078,3529,6039,3564,6000,3595,5962,3624,6047,3658,6064,3629,6085,3600,6111,3572,6247,3436,6298,3509,6315,3534,6325,3557,6333,3580,6339,3601,6342,3622,6349,3643,6358,3658,6369,3669,6382,3674,6424,3674,6463,3671,6499,3667,6533,3662,6554,3656,6568,3647,6575,3636,6574,3621,6566,3605,6551,3571,6543,3554,6582,3516,6707,3390,6726,3443,6773,3585,6803,3673,6741,3711,6684,3751,6631,3794,6583,3838,6576,3854,6577,3865,6588,3870,6608,3869,6693,3845,6775,3828,6853,3816,6929,3810,7000,3810,7068,3817,7151,3829,7206,3821,7216,3810,7234,3792,7235,3743m7592,3416l7589,3392,7581,3366,7571,3344,7558,3322,7541,3302,7520,3284,7494,3262,7462,3236,7424,3208,7397,3186,7384,3176,7345,3140,7307,3102,7269,3060,7223,3000,7176,2936,7128,2872,7080,2806,7031,2740,6982,2672,6932,2604,6881,2532,6833,2465,6831,2464,6832,2464,6830,2460,6777,2388,6766,2376,6756,2370,6747,2368,6741,2370,6736,2376,6735,2384,6738,2394,6745,2406,6808,2504,6865,2594,6916,2676,6962,2750,7002,2816,7036,2872,7065,2922,7088,2964,7106,2998,7124,3044,7126,3084,7112,3118,7083,3146,7073,3152,7074,3162,7084,3174,7093,3182,7102,3188,7113,3190,7125,3190,7166,3186,7203,3190,7237,3206,7269,3232,7293,3260,7316,3286,7335,3314,7352,3342,7368,3370,7386,3396,7405,3422,7426,3446,7436,3456,7449,3464,7465,3472,7482,3480,7500,3484,7518,3484,7537,3480,7557,3472,7576,3456,7587,3436,7592,3416m8142,2762l8137,2750,8123,2740,8101,2730,8052,2720,8007,2716,7968,2714,7934,2714,7921,2718,7913,2724,7909,2736,7910,2752,7920,2786,7931,2818,7943,2852,7955,2884,7901,2938,7883,2958,7761,2834,7639,2712,7635,2708,7517,2592,7554,2554,7691,2416,7696,2404,7692,2392,7682,2380,7663,2370,7615,2360,7572,2352,7534,2348,7502,2348,7489,2350,7480,2356,7475,2366,7474,2380,7486,2414,7498,2448,7510,2480,7523,2510,7480,2554,7275,2350,7205,2280,7206,2272,7207,2266,7208,2258,7207,2246,7199,2236,7185,2230,7165,2228,7354,2038,7361,2024,7358,2012,7347,2002,7327,1992,7283,1982,7201,1974,7162,1972,7146,1974,7136,1980,7130,1990,7130,2002,7143,2038,7156,2072,7169,2104,7182,2136,7127,2192,6961,2358,6921,2394,6886,2424,6856,2446,6832,2464,6833,2465,6851,2472,6891,2490,6910,2500,6927,2476,6946,2450,6965,2428,6985,2406,7041,2350,7362,2672,7352,2682,7320,2714,7285,2748,7251,2776,7219,2802,7188,2822,7267,2854,7276,2840,7292,2820,7313,2796,7342,2766,7399,2708,7765,3074,7649,3190,7625,3212,7601,3232,7576,3252,7549,3272,7620,3312,7626,3300,7634,3288,7643,3274,7654,3262,7664,3250,7674,3240,7682,3230,7689,3224,7955,2958,8140,2774,8142,2762m8581,2175l8408,2002,8326,1920,8285,1874,8269,1831,8279,1790,8314,1752,8256,1694,7958,1992,8016,2050,8063,2010,8117,2002,8177,2027,8244,2085,8315,2166,8353,2237,8357,2296,8327,2343,8292,2363,8249,2368,8199,2358,8141,2334,8076,2294,8003,2240,7923,2171,7836,2087,7750,1997,7680,1914,7626,1839,7588,1771,7566,1712,7560,1659,7571,1614,7597,1577,7639,1549,7692,1539,7755,1547,7830,1572,7915,1616,8010,1677,8018,1669,8033,1654,8040,1647,7933,1539,7749,1356,7719,1386,7730,1407,7736,1425,7736,1440,7731,1452,7725,1457,7717,1460,7705,1463,7690,1465,7639,1474,7595,1488,7560,1505,7533,1525,7490,1581,7461,1641,7446,1705,7445,1775,7459,1849,7481,1914,7511,1980,7550,2046,7597,2114,7653,2182,7717,2251,7791,2320,7864,2375,7935,2419,8006,2451,8075,2471,8158,2480,8235,2470,8305,2443,8368,2397,8392,2368,8408,2349,8437,2298,8455,2242,8461,2182,8551,2205,8574,2182,8581,2175m9141,1562l9132,1526,9126,1502,9087,1436,9024,1365,9016,1372,8994,1395,9032,1440,9057,1476,9069,1502,9069,1506,9069,1518,9054,1526,9017,1513,8958,1479,8894,1435,8877,1423,8807,1379,8803,1376,8734,1349,8670,1340,8613,1350,8562,1379,8559,1376,8557,1374,8607,1310,8636,1246,8644,1182,8632,1117,8599,1053,8567,1015,8545,989,8506,955,8506,1310,8487,1368,8444,1423,8260,1240,8183,1162,8155,1128,8142,1096,8145,1066,8162,1040,8210,1015,8268,1020,8336,1056,8413,1121,8469,1187,8500,1249,8506,1310,8506,955,8481,934,8419,897,8358,876,8298,872,8239,885,8182,915,8126,961,7854,1232,7872,1249,7903,1280,7940,1249,7978,1240,8018,1252,8059,1286,8636,1863,8670,1904,8682,1943,8672,1982,8642,2019,8689,2067,8963,1792,8956,1785,8916,1745,8880,1778,8838,1785,8792,1766,8741,1721,8490,1470,8529,1439,8579,1435,8639,1457,8709,1506,8789,1582,8866,1649,8935,1691,8998,1708,9053,1699,9101,1665,9133,1616,9141,1562m9723,1033l9411,710,9378,743,9432,826,9471,903,9496,974,9505,1039,9500,1098,9481,1151,9446,1197,9414,1221,9379,1227,9344,1215,9307,1184,9027,904,9077,863,9138,853,9209,874,9291,927,9321,897,9277,853,9275,851,8984,560,8961,582,8954,590,9006,673,9027,745,9016,804,8974,851,8818,695,8739,616,8707,577,8694,541,8700,507,8726,476,8777,439,8835,421,8902,421,8976,441,9059,480,9149,538,9182,505,9095,421,8876,210,8400,687,8448,735,8485,704,8524,695,8563,707,8604,740,9182,1318,9215,1358,9227,1398,9218,1436,9187,1474,9235,1521,9529,1227,9723,1033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70"/>
        </w:rPr>
        <w:t> </w:t>
      </w:r>
      <w:r>
        <w:rPr/>
        <w:t>Many scholarships are unclaimed not because their qualifying criteria are too restrictive but because the scholarship programs rarely announce the scholarships' availability</w:t>
      </w:r>
      <w:r>
        <w:rPr>
          <w:rFonts w:ascii="宋体" w:eastAsia="宋体" w:hint="eastAsia"/>
        </w:rPr>
        <w:t>．</w:t>
      </w:r>
    </w:p>
    <w:p>
      <w:pPr>
        <w:pStyle w:val="BodyText"/>
        <w:spacing w:line="254" w:lineRule="auto" w:before="12"/>
        <w:ind w:left="1060" w:hanging="360"/>
        <w:rPr>
          <w:rFonts w:ascii="宋体" w:eastAsia="宋体" w:hint="eastAsia"/>
        </w:rPr>
      </w:pPr>
      <w:r>
        <w:rPr/>
        <w:t>B</w:t>
      </w:r>
      <w:r>
        <w:rPr>
          <w:rFonts w:ascii="宋体" w:eastAsia="宋体" w:hint="eastAsia"/>
        </w:rPr>
        <w:t>．</w:t>
      </w:r>
      <w:r>
        <w:rPr/>
        <w:t>Because of inflation, the stipends offered by certain scholarship programs now appear less attractive to potential applicants than they did when they were first offered</w:t>
      </w:r>
      <w:r>
        <w:rPr>
          <w:rFonts w:ascii="宋体" w:eastAsia="宋体" w:hint="eastAsia"/>
        </w:rPr>
        <w:t>．</w:t>
      </w:r>
    </w:p>
    <w:p>
      <w:pPr>
        <w:pStyle w:val="BodyText"/>
        <w:spacing w:line="254" w:lineRule="auto" w:before="12"/>
        <w:ind w:left="1060" w:right="693" w:hanging="360"/>
        <w:rPr>
          <w:rFonts w:ascii="宋体" w:eastAsia="宋体" w:hint="eastAsia"/>
        </w:rPr>
      </w:pPr>
      <w:r>
        <w:rPr/>
        <w:t>C</w:t>
      </w:r>
      <w:r>
        <w:rPr>
          <w:rFonts w:ascii="宋体" w:eastAsia="宋体" w:hint="eastAsia"/>
        </w:rPr>
        <w:t>．</w:t>
      </w:r>
      <w:r>
        <w:rPr/>
        <w:t>A significant number of scholarship programs awarded all of their available scholarship stipends last year, yet most of those programs have very restrictive qualifying criteria</w:t>
      </w:r>
      <w:r>
        <w:rPr>
          <w:rFonts w:ascii="宋体" w:eastAsia="宋体" w:hint="eastAsia"/>
        </w:rPr>
        <w:t>．</w:t>
      </w:r>
    </w:p>
    <w:p>
      <w:pPr>
        <w:pStyle w:val="BodyText"/>
        <w:spacing w:line="278" w:lineRule="auto" w:before="12"/>
        <w:ind w:left="1060" w:right="129" w:hanging="360"/>
        <w:rPr>
          <w:rFonts w:ascii="宋体" w:eastAsia="宋体" w:hint="eastAsia"/>
        </w:rPr>
      </w:pPr>
      <w:r>
        <w:rPr/>
        <w:t>D</w:t>
      </w:r>
      <w:r>
        <w:rPr>
          <w:rFonts w:ascii="宋体" w:eastAsia="宋体" w:hint="eastAsia"/>
        </w:rPr>
        <w:t>． </w:t>
      </w:r>
      <w:r>
        <w:rPr/>
        <w:t>Certain scholarship programs accept applications only from students enrolled in specific major fields of study, but Borkland's universities no longer offer courses in the fields specified by many of those programs</w:t>
      </w:r>
      <w:r>
        <w:rPr>
          <w:rFonts w:ascii="宋体" w:eastAsia="宋体" w:hint="eastAsia"/>
        </w:rPr>
        <w:t>．</w:t>
      </w:r>
    </w:p>
    <w:p>
      <w:pPr>
        <w:pStyle w:val="BodyText"/>
        <w:spacing w:line="254" w:lineRule="auto"/>
        <w:ind w:left="1060" w:right="696" w:hanging="360"/>
        <w:rPr>
          <w:rFonts w:ascii="宋体" w:eastAsia="宋体" w:hint="eastAsia"/>
        </w:rPr>
      </w:pPr>
      <w:r>
        <w:rPr/>
        <w:t>E</w:t>
      </w:r>
      <w:r>
        <w:rPr>
          <w:rFonts w:ascii="宋体" w:eastAsia="宋体" w:hint="eastAsia"/>
        </w:rPr>
        <w:t>．</w:t>
      </w:r>
      <w:r>
        <w:rPr>
          <w:rFonts w:ascii="宋体" w:eastAsia="宋体" w:hint="eastAsia"/>
          <w:spacing w:val="-87"/>
        </w:rPr>
        <w:t> </w:t>
      </w:r>
      <w:r>
        <w:rPr/>
        <w:t>Several scholarship programs have found it impossible to revise their qualifying criteria without engaging in lengthy and costly legal proceedings</w:t>
      </w:r>
      <w:r>
        <w:rPr>
          <w:rFonts w:ascii="宋体" w:eastAsia="宋体" w:hint="eastAsia"/>
        </w:rPr>
        <w:t>．</w:t>
      </w:r>
    </w:p>
    <w:p>
      <w:pPr>
        <w:pStyle w:val="BodyText"/>
        <w:rPr>
          <w:rFonts w:ascii="宋体"/>
          <w:sz w:val="22"/>
        </w:rPr>
      </w:pPr>
    </w:p>
    <w:p>
      <w:pPr>
        <w:pStyle w:val="BodyText"/>
        <w:rPr>
          <w:rFonts w:ascii="宋体"/>
          <w:sz w:val="22"/>
        </w:rPr>
      </w:pPr>
    </w:p>
    <w:p>
      <w:pPr>
        <w:pStyle w:val="BodyText"/>
        <w:spacing w:before="4"/>
        <w:rPr>
          <w:rFonts w:ascii="宋体"/>
          <w:sz w:val="29"/>
        </w:rPr>
      </w:pPr>
    </w:p>
    <w:p>
      <w:pPr>
        <w:pStyle w:val="BodyText"/>
        <w:spacing w:line="300" w:lineRule="auto"/>
        <w:ind w:left="700" w:right="140"/>
        <w:jc w:val="both"/>
      </w:pPr>
      <w:r>
        <w:rPr/>
        <w:drawing>
          <wp:anchor distT="0" distB="0" distL="0" distR="0" allowOverlap="1" layoutInCell="1" locked="0" behindDoc="1" simplePos="0" relativeHeight="268328471">
            <wp:simplePos x="0" y="0"/>
            <wp:positionH relativeFrom="page">
              <wp:posOffset>1153526</wp:posOffset>
            </wp:positionH>
            <wp:positionV relativeFrom="paragraph">
              <wp:posOffset>-115042</wp:posOffset>
            </wp:positionV>
            <wp:extent cx="2718703" cy="2500816"/>
            <wp:effectExtent l="0" t="0" r="0" b="0"/>
            <wp:wrapNone/>
            <wp:docPr id="185" name="image2.png" descr=""/>
            <wp:cNvGraphicFramePr>
              <a:graphicFrameLocks noChangeAspect="1"/>
            </wp:cNvGraphicFramePr>
            <a:graphic>
              <a:graphicData uri="http://schemas.openxmlformats.org/drawingml/2006/picture">
                <pic:pic>
                  <pic:nvPicPr>
                    <pic:cNvPr id="186" name="image2.png"/>
                    <pic:cNvPicPr/>
                  </pic:nvPicPr>
                  <pic:blipFill>
                    <a:blip r:embed="rId7" cstate="print"/>
                    <a:stretch>
                      <a:fillRect/>
                    </a:stretch>
                  </pic:blipFill>
                  <pic:spPr>
                    <a:xfrm>
                      <a:off x="0" y="0"/>
                      <a:ext cx="2718703" cy="2500816"/>
                    </a:xfrm>
                    <a:prstGeom prst="rect">
                      <a:avLst/>
                    </a:prstGeom>
                  </pic:spPr>
                </pic:pic>
              </a:graphicData>
            </a:graphic>
          </wp:anchor>
        </w:drawing>
      </w:r>
      <w:r>
        <w:rPr/>
        <w:t>24</w:t>
      </w:r>
      <w:r>
        <w:rPr>
          <w:rFonts w:ascii="宋体" w:eastAsia="宋体" w:hint="eastAsia"/>
        </w:rPr>
        <w:t>． </w:t>
      </w:r>
      <w:r>
        <w:rPr/>
        <w:t>A group of paintings made approximately 15,000 years ago in a cave in the Loire River valley in what is now France depicts a number of different animals. One of the animals depicted seems to resemble the chiru, a rare antelope of the Himalayas.</w:t>
      </w:r>
    </w:p>
    <w:p>
      <w:pPr>
        <w:pStyle w:val="BodyText"/>
        <w:spacing w:before="1"/>
        <w:rPr>
          <w:sz w:val="28"/>
        </w:rPr>
      </w:pPr>
    </w:p>
    <w:p>
      <w:pPr>
        <w:pStyle w:val="BodyText"/>
        <w:spacing w:line="309" w:lineRule="auto" w:before="1"/>
        <w:ind w:left="700" w:right="760"/>
      </w:pPr>
      <w:r>
        <w:rPr/>
        <w:t>Which of the following, if true, best supports the hypothesis that in painting the animal that resembles a chiru the cave artist painted a chiru with which she or he was familiar?</w:t>
      </w:r>
    </w:p>
    <w:p>
      <w:pPr>
        <w:pStyle w:val="BodyText"/>
        <w:spacing w:before="8"/>
        <w:rPr>
          <w:sz w:val="23"/>
        </w:rPr>
      </w:pPr>
    </w:p>
    <w:p>
      <w:pPr>
        <w:pStyle w:val="BodyText"/>
        <w:ind w:left="700"/>
      </w:pPr>
      <w:r>
        <w:rPr/>
        <w:t>A</w:t>
      </w:r>
      <w:r>
        <w:rPr>
          <w:rFonts w:ascii="宋体" w:eastAsia="宋体" w:hint="eastAsia"/>
        </w:rPr>
        <w:t>．</w:t>
      </w:r>
      <w:r>
        <w:rPr>
          <w:rFonts w:ascii="宋体" w:eastAsia="宋体" w:hint="eastAsia"/>
          <w:spacing w:val="-67"/>
        </w:rPr>
        <w:t> </w:t>
      </w:r>
      <w:r>
        <w:rPr/>
        <w:t>There are numerous representations of imaginary animals in cave paintings of similar age.</w:t>
      </w:r>
    </w:p>
    <w:p>
      <w:pPr>
        <w:pStyle w:val="BodyText"/>
        <w:spacing w:line="292" w:lineRule="auto" w:before="20"/>
        <w:ind w:left="1060" w:right="883" w:hanging="360"/>
      </w:pPr>
      <w:r>
        <w:rPr/>
        <w:t>B</w:t>
      </w:r>
      <w:r>
        <w:rPr>
          <w:rFonts w:ascii="宋体" w:eastAsia="宋体" w:hint="eastAsia"/>
        </w:rPr>
        <w:t>．</w:t>
      </w:r>
      <w:r>
        <w:rPr/>
        <w:t>Fossilized remains of a chiru, approximately 16,000 years old, have been found at the northern end of the valley.</w:t>
      </w:r>
    </w:p>
    <w:p>
      <w:pPr>
        <w:pStyle w:val="BodyText"/>
        <w:spacing w:line="268" w:lineRule="exact"/>
        <w:ind w:left="700"/>
      </w:pPr>
      <w:r>
        <w:rPr/>
        <w:t>C</w:t>
      </w:r>
      <w:r>
        <w:rPr>
          <w:rFonts w:ascii="宋体" w:eastAsia="宋体" w:hint="eastAsia"/>
        </w:rPr>
        <w:t>．</w:t>
      </w:r>
      <w:r>
        <w:rPr/>
        <w:t>The cave that contains the depiction of an animal that resembles a chiru contains stylized</w:t>
      </w:r>
    </w:p>
    <w:p>
      <w:pPr>
        <w:pStyle w:val="BodyText"/>
        <w:spacing w:before="64"/>
        <w:ind w:left="1060"/>
      </w:pPr>
      <w:r>
        <w:rPr/>
        <w:t>representations of plant life.</w:t>
      </w:r>
    </w:p>
    <w:p>
      <w:pPr>
        <w:pStyle w:val="BodyText"/>
        <w:spacing w:line="292" w:lineRule="auto" w:before="28"/>
        <w:ind w:left="1060" w:right="247" w:hanging="360"/>
      </w:pPr>
      <w:r>
        <w:rPr/>
        <w:t>D</w:t>
      </w:r>
      <w:r>
        <w:rPr>
          <w:rFonts w:ascii="宋体" w:eastAsia="宋体" w:hint="eastAsia"/>
        </w:rPr>
        <w:t>．</w:t>
      </w:r>
      <w:r>
        <w:rPr>
          <w:rFonts w:ascii="宋体" w:eastAsia="宋体" w:hint="eastAsia"/>
          <w:spacing w:val="-67"/>
        </w:rPr>
        <w:t> </w:t>
      </w:r>
      <w:r>
        <w:rPr/>
        <w:t>Older caves from the same region contain no representations of animals that resemble a chiru.</w:t>
      </w:r>
    </w:p>
    <w:p>
      <w:pPr>
        <w:pStyle w:val="BodyText"/>
        <w:spacing w:line="268" w:lineRule="exact"/>
        <w:ind w:left="700"/>
      </w:pPr>
      <w:r>
        <w:rPr/>
        <w:t>E</w:t>
      </w:r>
      <w:r>
        <w:rPr>
          <w:rFonts w:ascii="宋体" w:eastAsia="宋体" w:hint="eastAsia"/>
        </w:rPr>
        <w:t>．</w:t>
      </w:r>
      <w:r>
        <w:rPr>
          <w:rFonts w:ascii="宋体" w:eastAsia="宋体" w:hint="eastAsia"/>
          <w:spacing w:val="-87"/>
        </w:rPr>
        <w:t> </w:t>
      </w:r>
      <w:r>
        <w:rPr/>
        <w:t>The antlers of the animal in the painting are longer than those of the mature Himalayan chiru.</w:t>
      </w:r>
    </w:p>
    <w:p>
      <w:pPr>
        <w:spacing w:after="0" w:line="268" w:lineRule="exact"/>
        <w:sectPr>
          <w:pgSz w:w="11910" w:h="16840"/>
          <w:pgMar w:header="490" w:footer="1437" w:top="820" w:bottom="1720" w:left="1100" w:right="1660"/>
        </w:sectPr>
      </w:pPr>
    </w:p>
    <w:p>
      <w:pPr>
        <w:pStyle w:val="BodyText"/>
        <w:rPr>
          <w:sz w:val="20"/>
        </w:rPr>
      </w:pPr>
    </w:p>
    <w:p>
      <w:pPr>
        <w:pStyle w:val="BodyText"/>
        <w:spacing w:before="5"/>
        <w:rPr>
          <w:sz w:val="28"/>
        </w:rPr>
      </w:pPr>
    </w:p>
    <w:p>
      <w:pPr>
        <w:pStyle w:val="BodyText"/>
        <w:spacing w:line="304" w:lineRule="auto" w:before="43"/>
        <w:ind w:left="700" w:right="138"/>
        <w:jc w:val="both"/>
      </w:pPr>
      <w:r>
        <w:rPr/>
        <w:t>25</w:t>
      </w:r>
      <w:r>
        <w:rPr>
          <w:rFonts w:ascii="宋体" w:eastAsia="宋体" w:hint="eastAsia"/>
        </w:rPr>
        <w:t>． </w:t>
      </w:r>
      <w:r>
        <w:rPr/>
        <w:t>Many people acquire software programs for their home computers by illegally copying  those programs rather than purchasing them. People who own home computers must be making, on average, fewer illegal copies of software programs than before, however, since the average number of software programs that people purchase to use on their home computers has increased substantially over the past five</w:t>
      </w:r>
      <w:r>
        <w:rPr>
          <w:spacing w:val="-12"/>
        </w:rPr>
        <w:t> </w:t>
      </w:r>
      <w:r>
        <w:rPr/>
        <w:t>years.</w:t>
      </w:r>
    </w:p>
    <w:p>
      <w:pPr>
        <w:pStyle w:val="BodyText"/>
        <w:spacing w:before="9"/>
        <w:rPr>
          <w:sz w:val="27"/>
        </w:rPr>
      </w:pPr>
    </w:p>
    <w:p>
      <w:pPr>
        <w:pStyle w:val="BodyText"/>
        <w:ind w:left="700"/>
      </w:pPr>
      <w:r>
        <w:rPr/>
        <w:t>Which of the following, if true, most strengthens the argument?</w:t>
      </w:r>
    </w:p>
    <w:p>
      <w:pPr>
        <w:pStyle w:val="BodyText"/>
        <w:spacing w:before="6"/>
        <w:rPr>
          <w:sz w:val="29"/>
        </w:rPr>
      </w:pPr>
    </w:p>
    <w:p>
      <w:pPr>
        <w:pStyle w:val="BodyText"/>
        <w:ind w:left="700"/>
      </w:pPr>
      <w:r>
        <w:rPr/>
        <w:t>A</w:t>
      </w:r>
      <w:r>
        <w:rPr>
          <w:rFonts w:ascii="宋体" w:eastAsia="宋体" w:hint="eastAsia"/>
        </w:rPr>
        <w:t>．</w:t>
      </w:r>
      <w:r>
        <w:rPr>
          <w:rFonts w:ascii="宋体" w:eastAsia="宋体" w:hint="eastAsia"/>
          <w:spacing w:val="-64"/>
        </w:rPr>
        <w:t> </w:t>
      </w:r>
      <w:r>
        <w:rPr/>
        <w:t>The number of home computers in use has increased substantially over the past five years.</w:t>
      </w:r>
    </w:p>
    <w:p>
      <w:pPr>
        <w:pStyle w:val="BodyText"/>
        <w:spacing w:line="292" w:lineRule="auto" w:before="20"/>
        <w:ind w:left="1060" w:right="247" w:hanging="360"/>
      </w:pPr>
      <w:r>
        <w:rPr/>
        <w:pict>
          <v:shape style="position:absolute;margin-left:291.430023pt;margin-top:11.523638pt;width:194.7pt;height:183pt;mso-position-horizontal-relative:page;mso-position-vertical-relative:paragraph;z-index:-106912" coordorigin="5829,230" coordsize="3894,3660" path="m6761,2520l6759,2494,6750,2470,6738,2446,6724,2426,6710,2408,6693,2390,6660,2366,6625,2352,6588,2344,6550,2346,6513,2356,6478,2374,6444,2398,6414,2430,6411,2442,6413,2454,6421,2462,6435,2470,6485,2480,6536,2500,6588,2528,6641,2568,6672,2584,6701,2588,6726,2582,6749,2566,6758,2542,6761,2520m6961,2842l6959,2820,6952,2794,6941,2772,6929,2750,6915,2732,6899,2716,6866,2692,6832,2678,6797,2672,6761,2674,6726,2684,6692,2700,6660,2722,6630,2750,6626,2764,6627,2778,6635,2788,6649,2796,6696,2806,6745,2826,6794,2852,6844,2888,6873,2904,6901,2910,6927,2904,6949,2888,6958,2866,6961,2842m7064,2204l7063,2180,7055,2152,7040,2124,7020,2098,6997,2076,6970,2058,6941,2042,6882,2026,6821,2028,6758,2048,6692,2088,6685,2098,6686,2108,6694,2118,6710,2124,6764,2138,6817,2162,6869,2196,6920,2238,6966,2268,7004,2276,7035,2264,7057,2230,7064,2204m7235,3763l7205,3697,7180,3671,7161,3651,7104,3624,7033,3616,6999,3620,6961,3631,6918,3648,6872,3671,6867,3571,6872,3486,6885,3418,6888,3410,6906,3366,6935,3330,6951,3307,6953,3288,6940,3272,6913,3260,6824,3254,6751,3251,6697,3251,6660,3254,6648,3255,6641,3262,6642,3273,6646,3296,6652,3321,6659,3348,6668,3376,6508,3536,6452,3456,6367,3335,6410,3292,6747,2955,6754,2939,6752,2925,6740,2913,6720,2904,6650,2897,6594,2893,6551,2892,6522,2894,6511,2894,6503,2900,6500,2910,6501,2924,6510,2950,6521,2983,6536,3025,6555,3074,6336,3292,6293,3232,6207,3112,6250,3069,6502,2816,6509,2807,6509,2798,6501,2788,6493,2780,6484,2774,6477,2773,6399,2763,6340,2759,6299,2760,6276,2765,6269,2768,6264,2773,6261,2780,6263,2791,6266,2805,6271,2823,6278,2845,6286,2869,6294,2894,6301,2914,6309,2936,6176,3069,6075,2916,6077,2903,6081,2883,6077,2863,6065,2848,6046,2840,6020,2837,5982,2850,5945,2865,5910,2883,5875,2903,5863,2913,5861,2926,5867,2942,5883,2960,5907,2987,5931,3016,5956,3048,5982,3083,6037,3163,6056,3189,5970,3275,5930,3314,5893,3346,5859,3373,5829,3393,5913,3429,5932,3399,5953,3369,5977,3342,6087,3232,6216,3413,6118,3511,6078,3549,6039,3584,6000,3615,5962,3644,6047,3678,6064,3649,6085,3620,6111,3592,6247,3456,6298,3529,6315,3554,6325,3577,6333,3600,6339,3621,6342,3642,6349,3663,6358,3678,6369,3689,6382,3694,6424,3694,6463,3691,6499,3687,6533,3682,6554,3676,6568,3667,6575,3656,6574,3641,6566,3625,6551,3591,6543,3574,6582,3536,6707,3410,6726,3463,6773,3605,6803,3693,6741,3731,6684,3771,6631,3814,6583,3858,6576,3874,6577,3885,6588,3890,6608,3889,6693,3865,6775,3848,6853,3836,6929,3830,7000,3830,7068,3837,7151,3849,7206,3841,7216,3830,7234,3812,7235,3763m7592,3436l7589,3412,7581,3386,7571,3364,7558,3342,7541,3322,7520,3304,7494,3282,7462,3256,7424,3228,7397,3206,7384,3196,7345,3160,7307,3122,7269,3080,7223,3020,7176,2956,7128,2892,7080,2826,7031,2760,6982,2692,6932,2624,6881,2552,6833,2485,6831,2484,6832,2484,6830,2480,6777,2408,6766,2396,6756,2390,6747,2388,6741,2390,6736,2396,6735,2404,6738,2414,6745,2426,6808,2524,6865,2614,6916,2696,6962,2770,7002,2836,7036,2892,7065,2942,7088,2984,7106,3018,7124,3064,7126,3104,7112,3138,7083,3166,7073,3172,7074,3182,7084,3194,7093,3202,7102,3208,7113,3210,7125,3210,7166,3206,7203,3210,7237,3226,7269,3252,7293,3280,7316,3306,7335,3334,7352,3362,7368,3390,7386,3416,7405,3442,7426,3466,7436,3476,7449,3484,7465,3492,7482,3500,7500,3504,7518,3504,7537,3500,7557,3492,7576,3476,7587,3456,7592,3436m8142,2782l8137,2770,8123,2760,8101,2750,8052,2740,8007,2736,7968,2734,7934,2734,7921,2738,7913,2744,7909,2756,7910,2772,7920,2806,7931,2838,7943,2872,7955,2904,7901,2958,7883,2978,7761,2854,7639,2732,7635,2728,7517,2612,7554,2574,7691,2436,7696,2424,7692,2412,7682,2400,7663,2390,7615,2380,7572,2372,7534,2368,7502,2368,7489,2370,7480,2376,7475,2386,7474,2400,7486,2434,7498,2468,7510,2500,7523,2530,7480,2574,7275,2370,7205,2300,7206,2292,7207,2286,7208,2278,7207,2266,7199,2256,7185,2250,7165,2248,7354,2058,7361,2044,7358,2032,7347,2022,7327,2012,7283,2002,7201,1994,7162,1992,7146,1994,7136,2000,7130,2010,7130,2022,7143,2058,7156,2092,7169,2124,7182,2156,7127,2212,6961,2378,6921,2414,6886,2444,6856,2466,6832,2484,6833,2485,6851,2492,6891,2510,6910,2520,6927,2496,6946,2470,6965,2448,6985,2426,7041,2370,7362,2692,7352,2702,7320,2734,7285,2768,7251,2796,7219,2822,7188,2842,7267,2874,7276,2860,7292,2840,7313,2816,7342,2786,7399,2728,7765,3094,7649,3210,7625,3232,7601,3252,7576,3272,7549,3292,7620,3332,7626,3320,7634,3308,7643,3294,7654,3282,7664,3270,7674,3260,7682,3250,7689,3244,7955,2978,8140,2794,8142,2782m8581,2195l8408,2022,8326,1940,8285,1894,8269,1851,8279,1810,8314,1772,8256,1714,7958,2012,8016,2070,8063,2030,8117,2022,8177,2047,8244,2105,8315,2186,8353,2257,8357,2316,8327,2363,8292,2383,8249,2388,8199,2378,8141,2354,8076,2314,8003,2260,7923,2191,7836,2107,7750,2017,7680,1934,7626,1859,7588,1791,7566,1732,7560,1679,7571,1634,7597,1597,7639,1569,7692,1559,7755,1567,7830,1592,7915,1636,8010,1697,8018,1689,8033,1674,8040,1667,7933,1559,7749,1376,7719,1406,7730,1427,7736,1445,7736,1460,7731,1472,7725,1477,7717,1480,7705,1483,7690,1485,7639,1494,7595,1508,7560,1525,7533,1545,7490,1601,7461,1661,7446,1725,7445,1795,7459,1869,7481,1934,7511,2000,7550,2066,7597,2134,7653,2202,7717,2271,7791,2340,7864,2395,7935,2439,8006,2471,8075,2491,8158,2500,8235,2490,8305,2463,8368,2417,8392,2388,8408,2369,8437,2318,8455,2262,8461,2202,8551,2225,8574,2202,8581,2195m9141,1582l9132,1546,9126,1522,9087,1456,9024,1385,9016,1392,8994,1415,9032,1460,9057,1496,9069,1522,9069,1526,9069,1538,9054,1546,9017,1533,8958,1499,8894,1455,8877,1443,8807,1399,8803,1396,8734,1369,8670,1360,8613,1370,8562,1399,8559,1396,8557,1394,8607,1330,8636,1266,8644,1202,8632,1137,8599,1073,8567,1035,8545,1009,8506,975,8506,1330,8487,1388,8444,1443,8260,1260,8183,1182,8155,1148,8142,1116,8145,1086,8162,1060,8210,1035,8268,1040,8336,1076,8413,1141,8469,1207,8500,1269,8506,1330,8506,975,8481,954,8419,917,8358,896,8298,892,8239,905,8182,935,8126,981,7854,1252,7872,1269,7903,1300,7940,1269,7978,1260,8018,1272,8059,1306,8636,1883,8670,1924,8682,1963,8672,2002,8642,2039,8689,2087,8963,1812,8956,1805,8916,1765,8880,1798,8838,1805,8792,1786,8741,1741,8490,1490,8529,1459,8579,1455,8639,1477,8709,1526,8789,1602,8866,1669,8935,1711,8998,1728,9053,1719,9101,1685,9133,1636,9141,1582m9723,1053l9411,730,9378,763,9432,846,9471,923,9496,994,9505,1059,9500,1118,9481,1171,9446,1217,9414,1241,9379,1247,9344,1235,9307,1204,9027,924,9077,883,9138,873,9209,894,9291,947,9321,917,9277,873,9275,871,8984,580,8961,602,8954,610,9006,693,9027,765,9016,824,8974,871,8818,715,8739,636,8707,597,8694,561,8700,527,8726,496,8777,459,8835,441,8902,441,8976,461,9059,500,9149,558,9182,525,9095,441,8876,230,8400,707,8448,755,8485,724,8524,715,8563,727,8604,760,9182,1338,9215,1378,9227,1418,9218,1456,9187,1494,9235,1541,9529,1247,9723,1053e" filled="true" fillcolor="#bebebe" stroked="false">
            <v:path arrowok="t"/>
            <v:fill opacity="32896f" type="solid"/>
            <w10:wrap type="none"/>
          </v:shape>
        </w:pict>
      </w:r>
      <w:r>
        <w:rPr/>
        <w:t>B</w:t>
      </w:r>
      <w:r>
        <w:rPr>
          <w:rFonts w:ascii="宋体" w:eastAsia="宋体" w:hint="eastAsia"/>
        </w:rPr>
        <w:t>．</w:t>
      </w:r>
      <w:r>
        <w:rPr/>
        <w:t>Five years ago, about half of the software programs used on home computers had been illegally copied rather than purchased.</w:t>
      </w:r>
    </w:p>
    <w:p>
      <w:pPr>
        <w:pStyle w:val="BodyText"/>
        <w:spacing w:line="269" w:lineRule="exact"/>
        <w:ind w:left="700"/>
      </w:pPr>
      <w:r>
        <w:rPr/>
        <w:t>C</w:t>
      </w:r>
      <w:r>
        <w:rPr>
          <w:rFonts w:ascii="宋体" w:eastAsia="宋体" w:hint="eastAsia"/>
        </w:rPr>
        <w:t>．</w:t>
      </w:r>
      <w:r>
        <w:rPr/>
        <w:t>Most people who have home computers use their computers more frequently the longer they</w:t>
      </w:r>
    </w:p>
    <w:p>
      <w:pPr>
        <w:pStyle w:val="BodyText"/>
        <w:spacing w:before="64"/>
        <w:ind w:left="1060"/>
      </w:pPr>
      <w:r>
        <w:rPr/>
        <w:t>have them.</w:t>
      </w:r>
    </w:p>
    <w:p>
      <w:pPr>
        <w:pStyle w:val="BodyText"/>
        <w:spacing w:line="300" w:lineRule="auto" w:before="28"/>
        <w:ind w:left="1060" w:right="419" w:hanging="360"/>
      </w:pPr>
      <w:r>
        <w:rPr/>
        <w:t>D</w:t>
      </w:r>
      <w:r>
        <w:rPr>
          <w:rFonts w:ascii="宋体" w:eastAsia="宋体" w:hint="eastAsia"/>
        </w:rPr>
        <w:t>． </w:t>
      </w:r>
      <w:r>
        <w:rPr/>
        <w:t>Few people who prefer to copy computer software programs illegally cannot copy the software programs they want because they have no acquaintances who have those software programs.</w:t>
      </w:r>
    </w:p>
    <w:p>
      <w:pPr>
        <w:pStyle w:val="BodyText"/>
        <w:spacing w:line="261" w:lineRule="exact"/>
        <w:ind w:left="700"/>
      </w:pPr>
      <w:r>
        <w:rPr/>
        <w:t>E</w:t>
      </w:r>
      <w:r>
        <w:rPr>
          <w:rFonts w:ascii="宋体" w:eastAsia="宋体" w:hint="eastAsia"/>
        </w:rPr>
        <w:t>．</w:t>
      </w:r>
      <w:r>
        <w:rPr>
          <w:rFonts w:ascii="宋体" w:eastAsia="宋体" w:hint="eastAsia"/>
          <w:spacing w:val="-87"/>
        </w:rPr>
        <w:t> </w:t>
      </w:r>
      <w:r>
        <w:rPr/>
        <w:t>On average, people with home computers have the same number of software programs today</w:t>
      </w:r>
    </w:p>
    <w:p>
      <w:pPr>
        <w:pStyle w:val="BodyText"/>
        <w:spacing w:before="64"/>
        <w:ind w:left="1060"/>
      </w:pPr>
      <w:r>
        <w:rPr/>
        <w:t>as people with home computers did five years ago</w:t>
      </w:r>
    </w:p>
    <w:p>
      <w:pPr>
        <w:pStyle w:val="BodyText"/>
        <w:rPr>
          <w:sz w:val="22"/>
        </w:rPr>
      </w:pPr>
    </w:p>
    <w:p>
      <w:pPr>
        <w:pStyle w:val="BodyText"/>
        <w:rPr>
          <w:sz w:val="22"/>
        </w:rPr>
      </w:pPr>
    </w:p>
    <w:p>
      <w:pPr>
        <w:pStyle w:val="BodyText"/>
        <w:rPr>
          <w:sz w:val="22"/>
        </w:rPr>
      </w:pPr>
    </w:p>
    <w:p>
      <w:pPr>
        <w:pStyle w:val="BodyText"/>
        <w:spacing w:before="10"/>
        <w:rPr>
          <w:sz w:val="17"/>
        </w:rPr>
      </w:pPr>
    </w:p>
    <w:p>
      <w:pPr>
        <w:pStyle w:val="BodyText"/>
        <w:spacing w:line="302" w:lineRule="auto"/>
        <w:ind w:left="700" w:right="137"/>
        <w:jc w:val="both"/>
      </w:pPr>
      <w:r>
        <w:rPr/>
        <w:drawing>
          <wp:anchor distT="0" distB="0" distL="0" distR="0" allowOverlap="1" layoutInCell="1" locked="0" behindDoc="1" simplePos="0" relativeHeight="268328519">
            <wp:simplePos x="0" y="0"/>
            <wp:positionH relativeFrom="page">
              <wp:posOffset>1153526</wp:posOffset>
            </wp:positionH>
            <wp:positionV relativeFrom="paragraph">
              <wp:posOffset>281196</wp:posOffset>
            </wp:positionV>
            <wp:extent cx="2718703" cy="2500816"/>
            <wp:effectExtent l="0" t="0" r="0" b="0"/>
            <wp:wrapNone/>
            <wp:docPr id="187" name="image2.png" descr=""/>
            <wp:cNvGraphicFramePr>
              <a:graphicFrameLocks noChangeAspect="1"/>
            </wp:cNvGraphicFramePr>
            <a:graphic>
              <a:graphicData uri="http://schemas.openxmlformats.org/drawingml/2006/picture">
                <pic:pic>
                  <pic:nvPicPr>
                    <pic:cNvPr id="188" name="image2.png"/>
                    <pic:cNvPicPr/>
                  </pic:nvPicPr>
                  <pic:blipFill>
                    <a:blip r:embed="rId7" cstate="print"/>
                    <a:stretch>
                      <a:fillRect/>
                    </a:stretch>
                  </pic:blipFill>
                  <pic:spPr>
                    <a:xfrm>
                      <a:off x="0" y="0"/>
                      <a:ext cx="2718703" cy="2500816"/>
                    </a:xfrm>
                    <a:prstGeom prst="rect">
                      <a:avLst/>
                    </a:prstGeom>
                  </pic:spPr>
                </pic:pic>
              </a:graphicData>
            </a:graphic>
          </wp:anchor>
        </w:drawing>
      </w:r>
      <w:r>
        <w:rPr/>
        <w:t>26</w:t>
      </w:r>
      <w:r>
        <w:rPr>
          <w:rFonts w:ascii="宋体" w:eastAsia="宋体" w:hint="eastAsia"/>
        </w:rPr>
        <w:t>． </w:t>
      </w:r>
      <w:r>
        <w:rPr/>
        <w:t>In the country of Laurelia, legal restrictions on the sale of lock-picking equipment were relaxed ten years ago, and since then Laurelia's burglary rate has risen dramatically. Hence, since legally purchased lock-picking equipment was used in most burglaries, reintroducing strict limits on the sale of this equipment would help to reduce Laurelia's burglary rate.</w:t>
      </w:r>
    </w:p>
    <w:p>
      <w:pPr>
        <w:pStyle w:val="BodyText"/>
        <w:spacing w:line="632" w:lineRule="exact" w:before="12"/>
        <w:ind w:left="700" w:right="1779"/>
      </w:pPr>
      <w:r>
        <w:rPr/>
        <w:t>Which of the following, if true, gives the strongest support to the argument? A</w:t>
      </w:r>
      <w:r>
        <w:rPr>
          <w:rFonts w:ascii="宋体" w:eastAsia="宋体" w:hint="eastAsia"/>
        </w:rPr>
        <w:t>． </w:t>
      </w:r>
      <w:r>
        <w:rPr/>
        <w:t>Laurelia's overall crime rate has risen dramatically over the last ten years.</w:t>
      </w:r>
    </w:p>
    <w:p>
      <w:pPr>
        <w:pStyle w:val="BodyText"/>
        <w:spacing w:line="231" w:lineRule="exact"/>
        <w:ind w:left="700"/>
      </w:pPr>
      <w:r>
        <w:rPr/>
        <w:t>B</w:t>
      </w:r>
      <w:r>
        <w:rPr>
          <w:rFonts w:ascii="宋体" w:eastAsia="宋体" w:hint="eastAsia"/>
        </w:rPr>
        <w:t>． </w:t>
      </w:r>
      <w:r>
        <w:rPr/>
        <w:t>There is wide popular support in Laurelia for the reintroduction of strict limits on the sale of</w:t>
      </w:r>
    </w:p>
    <w:p>
      <w:pPr>
        <w:pStyle w:val="BodyText"/>
        <w:spacing w:before="63"/>
        <w:ind w:left="1166"/>
      </w:pPr>
      <w:r>
        <w:rPr/>
        <w:t>lock-picking equipment.</w:t>
      </w:r>
    </w:p>
    <w:p>
      <w:pPr>
        <w:pStyle w:val="BodyText"/>
        <w:spacing w:line="292" w:lineRule="auto" w:before="28"/>
        <w:ind w:left="1166" w:right="399" w:hanging="466"/>
      </w:pPr>
      <w:r>
        <w:rPr/>
        <w:t>C</w:t>
      </w:r>
      <w:r>
        <w:rPr>
          <w:rFonts w:ascii="宋体" w:eastAsia="宋体" w:hint="eastAsia"/>
        </w:rPr>
        <w:t>． </w:t>
      </w:r>
      <w:r>
        <w:rPr/>
        <w:t>The reintroduction of strict limits on the sale of lock-picking equipment in Laurelia would not prevent legitimate use of this equipment by police and other public safety officials.</w:t>
      </w:r>
    </w:p>
    <w:p>
      <w:pPr>
        <w:pStyle w:val="BodyText"/>
        <w:spacing w:line="268" w:lineRule="exact"/>
        <w:ind w:left="700"/>
      </w:pPr>
      <w:r>
        <w:rPr/>
        <w:t>D</w:t>
      </w:r>
      <w:r>
        <w:rPr>
          <w:rFonts w:ascii="宋体" w:eastAsia="宋体" w:hint="eastAsia"/>
        </w:rPr>
        <w:t>． </w:t>
      </w:r>
      <w:r>
        <w:rPr/>
        <w:t>Most lock-picking equipment used in Laurelia is fragile and usually breaks irreparably</w:t>
      </w:r>
    </w:p>
    <w:p>
      <w:pPr>
        <w:pStyle w:val="BodyText"/>
        <w:spacing w:before="63"/>
        <w:ind w:left="1166"/>
      </w:pPr>
      <w:r>
        <w:rPr/>
        <w:t>within a few years of purchase.</w:t>
      </w:r>
    </w:p>
    <w:p>
      <w:pPr>
        <w:pStyle w:val="BodyText"/>
        <w:spacing w:line="292" w:lineRule="auto" w:before="28"/>
        <w:ind w:left="1166" w:hanging="466"/>
      </w:pPr>
      <w:r>
        <w:rPr/>
        <w:t>E</w:t>
      </w:r>
      <w:r>
        <w:rPr>
          <w:rFonts w:ascii="宋体" w:eastAsia="宋体" w:hint="eastAsia"/>
        </w:rPr>
        <w:t>． </w:t>
      </w:r>
      <w:r>
        <w:rPr/>
        <w:t>The introduction five years ago of harsher punishments for people convicted of burglary had little effect on Laurelia's burglary rate.</w:t>
      </w:r>
    </w:p>
    <w:p>
      <w:pPr>
        <w:spacing w:after="0" w:line="292" w:lineRule="auto"/>
        <w:sectPr>
          <w:pgSz w:w="11910" w:h="16840"/>
          <w:pgMar w:header="490" w:footer="1437" w:top="820" w:bottom="1720" w:left="1100" w:right="1660"/>
        </w:sectPr>
      </w:pPr>
    </w:p>
    <w:p>
      <w:pPr>
        <w:pStyle w:val="BodyText"/>
        <w:rPr>
          <w:sz w:val="20"/>
        </w:rPr>
      </w:pPr>
    </w:p>
    <w:p>
      <w:pPr>
        <w:pStyle w:val="BodyText"/>
        <w:spacing w:before="5"/>
        <w:rPr>
          <w:sz w:val="28"/>
        </w:rPr>
      </w:pPr>
    </w:p>
    <w:p>
      <w:pPr>
        <w:pStyle w:val="BodyText"/>
        <w:spacing w:line="302" w:lineRule="auto" w:before="43"/>
        <w:ind w:left="700" w:right="135"/>
        <w:jc w:val="both"/>
      </w:pPr>
      <w:r>
        <w:rPr/>
        <w:t>27</w:t>
      </w:r>
      <w:r>
        <w:rPr>
          <w:rFonts w:ascii="宋体" w:eastAsia="宋体" w:hint="eastAsia"/>
        </w:rPr>
        <w:t>． </w:t>
      </w:r>
      <w:r>
        <w:rPr>
          <w:i/>
        </w:rPr>
        <w:t>Aedes albopictus</w:t>
      </w:r>
      <w:r>
        <w:rPr/>
        <w:t>, a variety of mosquito that has recently established itself in the southeastern United States, is less widespread than the indigenous swamp mosquito. Both the swamp mosquito and A. </w:t>
      </w:r>
      <w:r>
        <w:rPr>
          <w:i/>
        </w:rPr>
        <w:t>albopictus </w:t>
      </w:r>
      <w:r>
        <w:rPr/>
        <w:t>can carry viruses that are sometimes fatal to humans, but A. </w:t>
      </w:r>
      <w:r>
        <w:rPr>
          <w:i/>
        </w:rPr>
        <w:t>albopictus </w:t>
      </w:r>
      <w:r>
        <w:rPr/>
        <w:t>is a greater danger to public</w:t>
      </w:r>
      <w:r>
        <w:rPr>
          <w:spacing w:val="-11"/>
        </w:rPr>
        <w:t> </w:t>
      </w:r>
      <w:r>
        <w:rPr/>
        <w:t>health.</w:t>
      </w:r>
    </w:p>
    <w:p>
      <w:pPr>
        <w:pStyle w:val="BodyText"/>
        <w:rPr>
          <w:sz w:val="28"/>
        </w:rPr>
      </w:pPr>
    </w:p>
    <w:p>
      <w:pPr>
        <w:pStyle w:val="BodyText"/>
        <w:spacing w:line="309" w:lineRule="auto"/>
        <w:ind w:left="700" w:right="189"/>
        <w:jc w:val="both"/>
      </w:pPr>
      <w:r>
        <w:rPr/>
        <w:t>Each of the following, if true, provides additional information that strengthens the judgment given about the danger to public health EXCEPT:</w:t>
      </w:r>
    </w:p>
    <w:p>
      <w:pPr>
        <w:pStyle w:val="BodyText"/>
        <w:spacing w:before="8"/>
        <w:rPr>
          <w:sz w:val="23"/>
        </w:rPr>
      </w:pPr>
    </w:p>
    <w:p>
      <w:pPr>
        <w:pStyle w:val="BodyText"/>
        <w:spacing w:line="292" w:lineRule="auto"/>
        <w:ind w:left="1060" w:right="247" w:hanging="360"/>
      </w:pPr>
      <w:r>
        <w:rPr/>
        <w:pict>
          <v:shape style="position:absolute;margin-left:291.430023pt;margin-top:26.123613pt;width:194.7pt;height:183pt;mso-position-horizontal-relative:page;mso-position-vertical-relative:paragraph;z-index:-106864" coordorigin="5829,522" coordsize="3894,3660" path="m6761,2812l6759,2786,6750,2762,6738,2738,6724,2718,6710,2700,6693,2682,6660,2658,6625,2644,6588,2636,6550,2638,6513,2648,6478,2666,6444,2690,6414,2722,6411,2734,6413,2746,6421,2754,6435,2762,6485,2772,6536,2792,6588,2820,6641,2860,6672,2876,6701,2880,6726,2874,6749,2858,6758,2834,6761,2812m6961,3134l6959,3112,6952,3086,6941,3064,6929,3042,6915,3024,6899,3008,6866,2984,6832,2970,6797,2964,6761,2966,6726,2976,6692,2992,6660,3014,6630,3042,6626,3056,6627,3070,6635,3080,6649,3088,6696,3098,6745,3118,6794,3144,6844,3180,6873,3196,6901,3202,6927,3196,6949,3180,6958,3158,6961,3134m7064,2496l7063,2472,7055,2444,7040,2416,7020,2390,6997,2368,6970,2350,6941,2334,6882,2318,6821,2320,6758,2340,6692,2380,6685,2390,6686,2400,6694,2410,6710,2416,6764,2430,6817,2454,6869,2488,6920,2530,6966,2560,7004,2568,7035,2556,7057,2522,7064,2496m7235,4055l7205,3989,7180,3963,7161,3943,7104,3916,7033,3908,6999,3912,6961,3923,6918,3940,6872,3963,6867,3863,6872,3778,6885,3710,6888,3702,6906,3658,6935,3622,6951,3599,6953,3580,6940,3564,6913,3552,6824,3546,6751,3543,6697,3543,6660,3546,6648,3547,6641,3554,6642,3565,6646,3588,6652,3613,6659,3640,6668,3668,6508,3828,6452,3748,6367,3627,6410,3584,6747,3247,6754,3231,6752,3217,6740,3205,6720,3196,6650,3189,6594,3185,6551,3184,6522,3186,6511,3186,6503,3192,6500,3202,6501,3216,6510,3242,6521,3275,6536,3317,6555,3366,6336,3584,6293,3524,6207,3404,6250,3361,6502,3108,6509,3099,6509,3090,6501,3080,6493,3072,6484,3066,6477,3065,6399,3055,6340,3051,6299,3052,6276,3057,6269,3060,6264,3065,6261,3072,6263,3083,6266,3097,6271,3115,6278,3137,6286,3161,6294,3186,6301,3206,6309,3228,6176,3361,6075,3208,6077,3195,6081,3175,6077,3155,6065,3140,6046,3132,6020,3129,5982,3142,5945,3157,5910,3175,5875,3195,5863,3205,5861,3218,5867,3234,5883,3252,5907,3279,5931,3308,5956,3340,5982,3375,6037,3455,6056,3481,5970,3567,5930,3606,5893,3638,5859,3665,5829,3685,5913,3721,5932,3691,5953,3661,5977,3634,6087,3524,6216,3705,6118,3803,6078,3841,6039,3876,6000,3907,5962,3936,6047,3970,6064,3941,6085,3912,6111,3884,6247,3748,6298,3821,6315,3846,6325,3869,6333,3892,6339,3913,6342,3934,6349,3955,6358,3970,6369,3981,6382,3986,6424,3986,6463,3983,6499,3979,6533,3974,6554,3968,6568,3959,6575,3948,6574,3933,6566,3917,6551,3883,6543,3866,6582,3828,6707,3702,6726,3755,6773,3897,6803,3985,6741,4023,6684,4063,6631,4106,6583,4150,6576,4166,6577,4177,6588,4182,6608,4181,6693,4157,6775,4140,6853,4128,6929,4122,7000,4122,7068,4129,7151,4141,7206,4133,7216,4122,7234,4104,7235,4055m7592,3728l7589,3704,7581,3678,7571,3656,7558,3634,7541,3614,7520,3596,7494,3574,7462,3548,7424,3520,7397,3498,7384,3488,7345,3452,7307,3414,7269,3372,7223,3312,7176,3248,7128,3184,7080,3118,7031,3052,6982,2984,6932,2916,6881,2844,6833,2777,6831,2776,6832,2776,6830,2772,6777,2700,6766,2688,6756,2682,6747,2680,6741,2682,6736,2688,6735,2696,6738,2706,6745,2718,6808,2816,6865,2906,6916,2988,6962,3062,7002,3128,7036,3184,7065,3234,7088,3276,7106,3310,7124,3356,7126,3396,7112,3430,7083,3458,7073,3464,7074,3474,7084,3486,7093,3494,7102,3500,7113,3502,7125,3502,7166,3498,7203,3502,7237,3518,7269,3544,7293,3572,7316,3598,7335,3626,7352,3654,7368,3682,7386,3708,7405,3734,7426,3758,7436,3768,7449,3776,7465,3784,7482,3792,7500,3796,7518,3796,7537,3792,7557,3784,7576,3768,7587,3748,7592,3728m8142,3074l8137,3062,8123,3052,8101,3042,8052,3032,8007,3028,7968,3026,7934,3026,7921,3030,7913,3036,7909,3048,7910,3064,7920,3098,7931,3130,7943,3164,7955,3196,7901,3250,7883,3270,7761,3146,7639,3024,7635,3020,7517,2904,7554,2866,7691,2728,7696,2716,7692,2704,7682,2692,7663,2682,7615,2672,7572,2664,7534,2660,7502,2660,7489,2662,7480,2668,7475,2678,7474,2692,7486,2726,7498,2760,7510,2792,7523,2822,7480,2866,7275,2662,7205,2592,7206,2584,7207,2578,7208,2570,7207,2558,7199,2548,7185,2542,7165,2540,7354,2350,7361,2336,7358,2324,7347,2314,7327,2304,7283,2294,7201,2286,7162,2284,7146,2286,7136,2292,7130,2302,7130,2314,7143,2350,7156,2384,7169,2416,7182,2448,7127,2504,6961,2670,6921,2706,6886,2736,6856,2758,6832,2776,6833,2777,6851,2784,6891,2802,6910,2812,6927,2788,6946,2762,6965,2740,6985,2718,7041,2662,7362,2984,7352,2994,7320,3026,7285,3060,7251,3088,7219,3114,7188,3134,7267,3166,7276,3152,7292,3132,7313,3108,7342,3078,7399,3020,7765,3386,7649,3502,7625,3524,7601,3544,7576,3564,7549,3584,7620,3624,7626,3612,7634,3600,7643,3586,7654,3574,7664,3562,7674,3552,7682,3542,7689,3536,7955,3270,8140,3086,8142,3074m8581,2487l8408,2314,8326,2232,8285,2186,8269,2143,8279,2102,8314,2064,8256,2006,7958,2304,8016,2362,8063,2322,8117,2314,8177,2339,8244,2397,8315,2478,8353,2549,8357,2608,8327,2655,8292,2675,8249,2680,8199,2670,8141,2646,8076,2606,8003,2552,7923,2483,7836,2399,7750,2309,7680,2226,7626,2151,7588,2083,7566,2024,7560,1971,7571,1926,7597,1889,7639,1861,7692,1851,7755,1859,7830,1884,7915,1928,8010,1989,8018,1981,8033,1966,8040,1959,7933,1851,7749,1668,7719,1698,7730,1719,7736,1737,7736,1752,7731,1764,7725,1769,7717,1772,7705,1775,7690,1777,7639,1786,7595,1800,7560,1817,7533,1837,7490,1893,7461,1953,7446,2017,7445,2087,7459,2161,7481,2226,7511,2292,7550,2358,7597,2426,7653,2494,7717,2563,7791,2632,7864,2687,7935,2731,8006,2763,8075,2783,8158,2792,8235,2782,8305,2755,8368,2709,8392,2680,8408,2661,8437,2610,8455,2554,8461,2494,8551,2517,8574,2494,8581,2487m9141,1874l9132,1838,9126,1814,9087,1748,9024,1677,9016,1684,8994,1707,9032,1752,9057,1788,9069,1814,9069,1818,9069,1830,9054,1838,9017,1825,8958,1791,8894,1747,8877,1735,8807,1691,8803,1688,8734,1661,8670,1652,8613,1662,8562,1691,8559,1688,8557,1686,8607,1622,8636,1558,8644,1494,8632,1429,8599,1365,8567,1327,8545,1301,8506,1267,8506,1622,8487,1680,8444,1735,8260,1552,8183,1474,8155,1440,8142,1408,8145,1378,8162,1352,8210,1327,8268,1332,8336,1368,8413,1433,8469,1499,8500,1561,8506,1622,8506,1267,8481,1246,8419,1209,8358,1188,8298,1184,8239,1197,8182,1227,8126,1273,7854,1544,7872,1561,7903,1592,7940,1561,7978,1552,8018,1564,8059,1598,8636,2175,8670,2216,8682,2255,8672,2294,8642,2331,8689,2379,8963,2104,8956,2097,8916,2057,8880,2090,8838,2097,8792,2078,8741,2033,8490,1782,8529,1751,8579,1747,8639,1769,8709,1818,8789,1894,8866,1961,8935,2003,8998,2020,9053,2011,9101,1977,9133,1928,9141,1874m9723,1345l9411,1022,9378,1055,9432,1138,9471,1215,9496,1286,9505,1351,9500,1410,9481,1463,9446,1509,9414,1533,9379,1539,9344,1527,9307,1496,9027,1216,9077,1175,9138,1165,9209,1186,9291,1239,9321,1209,9277,1165,9275,1163,8984,872,8961,894,8954,902,9006,985,9027,1057,9016,1116,8974,1163,8818,1007,8739,928,8707,889,8694,853,8700,819,8726,788,8777,751,8835,733,8902,733,8976,753,9059,792,9149,850,9182,817,9095,733,8876,522,8400,999,8448,1047,8485,1016,8524,1007,8563,1019,8604,1052,9182,1630,9215,1670,9227,1710,9218,1748,9187,1786,9235,1833,9529,1539,9723,1345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70"/>
        </w:rPr>
        <w:t> </w:t>
      </w:r>
      <w:r>
        <w:rPr/>
        <w:t>Unlike the swamp mosquito, A. </w:t>
      </w:r>
      <w:r>
        <w:rPr>
          <w:i/>
        </w:rPr>
        <w:t>albopictus </w:t>
      </w:r>
      <w:r>
        <w:rPr/>
        <w:t>originated in Asia, and larvae of it were not observed in the United States before the mid-1980's.</w:t>
      </w:r>
    </w:p>
    <w:p>
      <w:pPr>
        <w:pStyle w:val="BodyText"/>
        <w:spacing w:line="268" w:lineRule="exact"/>
        <w:ind w:left="700"/>
      </w:pPr>
      <w:r>
        <w:rPr/>
        <w:t>B</w:t>
      </w:r>
      <w:r>
        <w:rPr>
          <w:rFonts w:ascii="宋体" w:eastAsia="宋体" w:hint="eastAsia"/>
        </w:rPr>
        <w:t>．</w:t>
      </w:r>
      <w:r>
        <w:rPr/>
        <w:t>Unlike the swamp mosquito, A. </w:t>
      </w:r>
      <w:r>
        <w:rPr>
          <w:i/>
        </w:rPr>
        <w:t>albopictus </w:t>
      </w:r>
      <w:r>
        <w:rPr/>
        <w:t>tends to spend most of its adult life near human</w:t>
      </w:r>
    </w:p>
    <w:p>
      <w:pPr>
        <w:pStyle w:val="BodyText"/>
        <w:spacing w:before="64"/>
        <w:ind w:left="1060"/>
      </w:pPr>
      <w:r>
        <w:rPr/>
        <w:t>habitation.</w:t>
      </w:r>
    </w:p>
    <w:p>
      <w:pPr>
        <w:pStyle w:val="BodyText"/>
        <w:spacing w:line="292" w:lineRule="auto" w:before="28"/>
        <w:ind w:left="1060" w:right="247" w:hanging="360"/>
      </w:pPr>
      <w:r>
        <w:rPr/>
        <w:t>C</w:t>
      </w:r>
      <w:r>
        <w:rPr>
          <w:rFonts w:ascii="宋体" w:eastAsia="宋体" w:hint="eastAsia"/>
        </w:rPr>
        <w:t>．</w:t>
      </w:r>
      <w:r>
        <w:rPr/>
        <w:t>Unlike swamp mosquito larvae, A. </w:t>
      </w:r>
      <w:r>
        <w:rPr>
          <w:i/>
        </w:rPr>
        <w:t>albopictus </w:t>
      </w:r>
      <w:r>
        <w:rPr/>
        <w:t>larvae survive in flower pots, tin cans, and many small household objects that hold a little water.</w:t>
      </w:r>
    </w:p>
    <w:p>
      <w:pPr>
        <w:pStyle w:val="BodyText"/>
        <w:spacing w:line="268" w:lineRule="exact"/>
        <w:ind w:left="700"/>
      </w:pPr>
      <w:r>
        <w:rPr/>
        <w:t>D</w:t>
      </w:r>
      <w:r>
        <w:rPr>
          <w:rFonts w:ascii="宋体" w:eastAsia="宋体" w:hint="eastAsia"/>
        </w:rPr>
        <w:t>．</w:t>
      </w:r>
      <w:r>
        <w:rPr>
          <w:rFonts w:ascii="宋体" w:eastAsia="宋体" w:hint="eastAsia"/>
          <w:spacing w:val="-72"/>
        </w:rPr>
        <w:t> </w:t>
      </w:r>
      <w:r>
        <w:rPr/>
        <w:t>In comparison with the swamp mosquito, A. </w:t>
      </w:r>
      <w:r>
        <w:rPr>
          <w:i/>
        </w:rPr>
        <w:t>albopictus </w:t>
      </w:r>
      <w:r>
        <w:rPr/>
        <w:t>hosts a much wider variety of viruses</w:t>
      </w:r>
    </w:p>
    <w:p>
      <w:pPr>
        <w:pStyle w:val="BodyText"/>
        <w:spacing w:before="63"/>
        <w:ind w:left="1060"/>
      </w:pPr>
      <w:r>
        <w:rPr/>
        <w:t>known to cause serious diseases in humans.</w:t>
      </w:r>
    </w:p>
    <w:p>
      <w:pPr>
        <w:pStyle w:val="BodyText"/>
        <w:spacing w:line="292" w:lineRule="auto" w:before="28"/>
        <w:ind w:left="1060" w:right="369" w:hanging="360"/>
      </w:pPr>
      <w:r>
        <w:rPr/>
        <w:t>E</w:t>
      </w:r>
      <w:r>
        <w:rPr>
          <w:rFonts w:ascii="宋体" w:eastAsia="宋体" w:hint="eastAsia"/>
        </w:rPr>
        <w:t>．</w:t>
      </w:r>
      <w:r>
        <w:rPr>
          <w:rFonts w:ascii="宋体" w:eastAsia="宋体" w:hint="eastAsia"/>
          <w:spacing w:val="-87"/>
        </w:rPr>
        <w:t> </w:t>
      </w:r>
      <w:r>
        <w:rPr/>
        <w:t>A. </w:t>
      </w:r>
      <w:r>
        <w:rPr>
          <w:i/>
        </w:rPr>
        <w:t>albopictus </w:t>
      </w:r>
      <w:r>
        <w:rPr/>
        <w:t>seeks out a much wider range of animal hosts than does the swamp mosquito, and it is more likely to bite humans.</w:t>
      </w:r>
    </w:p>
    <w:p>
      <w:pPr>
        <w:pStyle w:val="BodyText"/>
        <w:rPr>
          <w:sz w:val="22"/>
        </w:rPr>
      </w:pPr>
    </w:p>
    <w:p>
      <w:pPr>
        <w:pStyle w:val="BodyText"/>
        <w:rPr>
          <w:sz w:val="22"/>
        </w:rPr>
      </w:pPr>
    </w:p>
    <w:p>
      <w:pPr>
        <w:pStyle w:val="BodyText"/>
        <w:rPr>
          <w:sz w:val="22"/>
        </w:rPr>
      </w:pPr>
    </w:p>
    <w:p>
      <w:pPr>
        <w:pStyle w:val="BodyText"/>
        <w:spacing w:line="302" w:lineRule="auto" w:before="154"/>
        <w:ind w:left="700" w:right="135"/>
        <w:jc w:val="both"/>
      </w:pPr>
      <w:r>
        <w:rPr/>
        <w:drawing>
          <wp:anchor distT="0" distB="0" distL="0" distR="0" allowOverlap="1" layoutInCell="1" locked="0" behindDoc="1" simplePos="0" relativeHeight="268328567">
            <wp:simplePos x="0" y="0"/>
            <wp:positionH relativeFrom="page">
              <wp:posOffset>1153526</wp:posOffset>
            </wp:positionH>
            <wp:positionV relativeFrom="paragraph">
              <wp:posOffset>378986</wp:posOffset>
            </wp:positionV>
            <wp:extent cx="2718703" cy="2500816"/>
            <wp:effectExtent l="0" t="0" r="0" b="0"/>
            <wp:wrapNone/>
            <wp:docPr id="191" name="image2.png" descr=""/>
            <wp:cNvGraphicFramePr>
              <a:graphicFrameLocks noChangeAspect="1"/>
            </wp:cNvGraphicFramePr>
            <a:graphic>
              <a:graphicData uri="http://schemas.openxmlformats.org/drawingml/2006/picture">
                <pic:pic>
                  <pic:nvPicPr>
                    <pic:cNvPr id="192" name="image2.png"/>
                    <pic:cNvPicPr/>
                  </pic:nvPicPr>
                  <pic:blipFill>
                    <a:blip r:embed="rId7" cstate="print"/>
                    <a:stretch>
                      <a:fillRect/>
                    </a:stretch>
                  </pic:blipFill>
                  <pic:spPr>
                    <a:xfrm>
                      <a:off x="0" y="0"/>
                      <a:ext cx="2718703" cy="2500816"/>
                    </a:xfrm>
                    <a:prstGeom prst="rect">
                      <a:avLst/>
                    </a:prstGeom>
                  </pic:spPr>
                </pic:pic>
              </a:graphicData>
            </a:graphic>
          </wp:anchor>
        </w:drawing>
      </w:r>
      <w:r>
        <w:rPr/>
        <w:t>28</w:t>
      </w:r>
      <w:r>
        <w:rPr>
          <w:rFonts w:ascii="宋体" w:eastAsia="宋体" w:hint="eastAsia"/>
        </w:rPr>
        <w:t>．   </w:t>
      </w:r>
      <w:r>
        <w:rPr/>
        <w:t>A person's cholesterol level will decline significantly if that person increases the number of meals eaten per </w:t>
      </w:r>
      <w:r>
        <w:rPr>
          <w:spacing w:val="-5"/>
        </w:rPr>
        <w:t>day, </w:t>
      </w:r>
      <w:r>
        <w:rPr/>
        <w:t>but only if there is no significant increase in the amount of food eaten. However, most people who increase the number of meals they eat each day will eat a lot more  food as</w:t>
      </w:r>
      <w:r>
        <w:rPr>
          <w:spacing w:val="-3"/>
        </w:rPr>
        <w:t> </w:t>
      </w:r>
      <w:r>
        <w:rPr/>
        <w:t>well.</w:t>
      </w:r>
    </w:p>
    <w:p>
      <w:pPr>
        <w:pStyle w:val="BodyText"/>
        <w:spacing w:before="10"/>
        <w:rPr>
          <w:sz w:val="27"/>
        </w:rPr>
      </w:pPr>
    </w:p>
    <w:p>
      <w:pPr>
        <w:pStyle w:val="BodyText"/>
        <w:spacing w:before="1"/>
        <w:ind w:left="700"/>
      </w:pPr>
      <w:r>
        <w:rPr/>
        <w:t>If the statements above are true, which of the following is most strongly supported by them?</w:t>
      </w:r>
    </w:p>
    <w:p>
      <w:pPr>
        <w:pStyle w:val="BodyText"/>
        <w:spacing w:before="7"/>
        <w:rPr>
          <w:sz w:val="29"/>
        </w:rPr>
      </w:pPr>
    </w:p>
    <w:p>
      <w:pPr>
        <w:pStyle w:val="BodyText"/>
        <w:spacing w:line="292" w:lineRule="auto"/>
        <w:ind w:left="1060" w:right="247" w:hanging="360"/>
      </w:pPr>
      <w:r>
        <w:rPr/>
        <w:t>A</w:t>
      </w:r>
      <w:r>
        <w:rPr>
          <w:rFonts w:ascii="宋体" w:eastAsia="宋体" w:hint="eastAsia"/>
        </w:rPr>
        <w:t>．</w:t>
      </w:r>
      <w:r>
        <w:rPr>
          <w:rFonts w:ascii="宋体" w:eastAsia="宋体" w:hint="eastAsia"/>
          <w:spacing w:val="-69"/>
        </w:rPr>
        <w:t> </w:t>
      </w:r>
      <w:r>
        <w:rPr/>
        <w:t>For most people, cholesterol level is not significantly affected by the amount of food eaten per day.</w:t>
      </w:r>
    </w:p>
    <w:p>
      <w:pPr>
        <w:pStyle w:val="BodyText"/>
        <w:spacing w:line="268" w:lineRule="exact"/>
        <w:ind w:left="700"/>
      </w:pPr>
      <w:r>
        <w:rPr/>
        <w:t>B</w:t>
      </w:r>
      <w:r>
        <w:rPr>
          <w:rFonts w:ascii="宋体" w:eastAsia="宋体" w:hint="eastAsia"/>
        </w:rPr>
        <w:t>．</w:t>
      </w:r>
      <w:r>
        <w:rPr/>
        <w:t>For most people, the amount of food eaten per meal is most strongly affected by the time of</w:t>
      </w:r>
    </w:p>
    <w:p>
      <w:pPr>
        <w:pStyle w:val="BodyText"/>
        <w:spacing w:before="63"/>
        <w:ind w:left="1060"/>
      </w:pPr>
      <w:r>
        <w:rPr/>
        <w:t>day at which the meal is eaten.</w:t>
      </w:r>
    </w:p>
    <w:p>
      <w:pPr>
        <w:pStyle w:val="BodyText"/>
        <w:spacing w:line="292" w:lineRule="auto" w:before="28"/>
        <w:ind w:left="1060" w:right="1221" w:hanging="360"/>
      </w:pPr>
      <w:r>
        <w:rPr/>
        <w:t>C</w:t>
      </w:r>
      <w:r>
        <w:rPr>
          <w:rFonts w:ascii="宋体" w:eastAsia="宋体" w:hint="eastAsia"/>
        </w:rPr>
        <w:t>．</w:t>
      </w:r>
      <w:r>
        <w:rPr/>
        <w:t>For most people, increasing the number of meals eaten per day will not result in a significantly lower cholesterol level.</w:t>
      </w:r>
    </w:p>
    <w:p>
      <w:pPr>
        <w:pStyle w:val="BodyText"/>
        <w:spacing w:line="268" w:lineRule="exact"/>
        <w:ind w:left="700"/>
      </w:pPr>
      <w:r>
        <w:rPr/>
        <w:t>D</w:t>
      </w:r>
      <w:r>
        <w:rPr>
          <w:rFonts w:ascii="宋体" w:eastAsia="宋体" w:hint="eastAsia"/>
        </w:rPr>
        <w:t>．</w:t>
      </w:r>
      <w:r>
        <w:rPr>
          <w:rFonts w:ascii="宋体" w:eastAsia="宋体" w:hint="eastAsia"/>
          <w:spacing w:val="-63"/>
        </w:rPr>
        <w:t> </w:t>
      </w:r>
      <w:r>
        <w:rPr/>
        <w:t>For most people, the total amount of food eaten per day is unaffected by the number of meals</w:t>
      </w:r>
    </w:p>
    <w:p>
      <w:pPr>
        <w:pStyle w:val="BodyText"/>
        <w:spacing w:before="64"/>
        <w:ind w:left="1060"/>
      </w:pPr>
      <w:r>
        <w:rPr/>
        <w:t>eaten per day.</w:t>
      </w:r>
    </w:p>
    <w:p>
      <w:pPr>
        <w:pStyle w:val="BodyText"/>
        <w:spacing w:line="292" w:lineRule="auto" w:before="28"/>
        <w:ind w:left="1060" w:right="597" w:hanging="360"/>
      </w:pPr>
      <w:r>
        <w:rPr/>
        <w:t>E</w:t>
      </w:r>
      <w:r>
        <w:rPr>
          <w:rFonts w:ascii="宋体" w:eastAsia="宋体" w:hint="eastAsia"/>
        </w:rPr>
        <w:t>．</w:t>
      </w:r>
      <w:r>
        <w:rPr>
          <w:rFonts w:ascii="宋体" w:eastAsia="宋体" w:hint="eastAsia"/>
          <w:spacing w:val="-87"/>
        </w:rPr>
        <w:t> </w:t>
      </w:r>
      <w:r>
        <w:rPr/>
        <w:t>For most people, increasing the number of meals eaten per day will result in a significant change in the types of food eaten.</w:t>
      </w:r>
    </w:p>
    <w:p>
      <w:pPr>
        <w:spacing w:after="0" w:line="292" w:lineRule="auto"/>
        <w:sectPr>
          <w:footerReference w:type="default" r:id="rId22"/>
          <w:pgSz w:w="11910" w:h="16840"/>
          <w:pgMar w:footer="1533" w:header="490" w:top="820" w:bottom="1720" w:left="1100" w:right="1660"/>
        </w:sectPr>
      </w:pPr>
    </w:p>
    <w:p>
      <w:pPr>
        <w:pStyle w:val="BodyText"/>
        <w:rPr>
          <w:sz w:val="20"/>
        </w:rPr>
      </w:pPr>
    </w:p>
    <w:p>
      <w:pPr>
        <w:pStyle w:val="BodyText"/>
        <w:spacing w:before="5"/>
        <w:rPr>
          <w:sz w:val="28"/>
        </w:rPr>
      </w:pPr>
    </w:p>
    <w:p>
      <w:pPr>
        <w:pStyle w:val="BodyText"/>
        <w:spacing w:line="302" w:lineRule="auto" w:before="43"/>
        <w:ind w:left="700" w:right="136"/>
        <w:jc w:val="both"/>
      </w:pPr>
      <w:r>
        <w:rPr/>
        <w:t>29</w:t>
      </w:r>
      <w:r>
        <w:rPr>
          <w:rFonts w:ascii="宋体" w:hAnsi="宋体" w:eastAsia="宋体" w:hint="eastAsia"/>
        </w:rPr>
        <w:t>．  </w:t>
      </w:r>
      <w:r>
        <w:rPr/>
        <w:t>Spiders of many species change color to match the pigmentation of the flowers they sit   on. The insects preyed on by those spiders, unlike human beings, possess color discrimination so acute that they can readily see the spiders despite the seeming camouflage. </w:t>
      </w:r>
      <w:r>
        <w:rPr>
          <w:spacing w:val="-3"/>
        </w:rPr>
        <w:t>Clearly, </w:t>
      </w:r>
      <w:r>
        <w:rPr/>
        <w:t>then, it must  be in evading their own predators that the spiders’ color changes are useful to</w:t>
      </w:r>
      <w:r>
        <w:rPr>
          <w:spacing w:val="-33"/>
        </w:rPr>
        <w:t> </w:t>
      </w:r>
      <w:r>
        <w:rPr/>
        <w:t>them.</w:t>
      </w:r>
    </w:p>
    <w:p>
      <w:pPr>
        <w:pStyle w:val="BodyText"/>
        <w:rPr>
          <w:sz w:val="28"/>
        </w:rPr>
      </w:pPr>
    </w:p>
    <w:p>
      <w:pPr>
        <w:pStyle w:val="BodyText"/>
        <w:ind w:left="700"/>
      </w:pPr>
      <w:r>
        <w:rPr/>
        <w:t>Which of the following, if true, most strengthens the argument?</w:t>
      </w:r>
    </w:p>
    <w:p>
      <w:pPr>
        <w:pStyle w:val="BodyText"/>
        <w:spacing w:before="6"/>
        <w:rPr>
          <w:sz w:val="29"/>
        </w:rPr>
      </w:pPr>
    </w:p>
    <w:p>
      <w:pPr>
        <w:pStyle w:val="BodyText"/>
        <w:spacing w:line="292" w:lineRule="auto" w:before="1"/>
        <w:ind w:left="1060" w:hanging="360"/>
      </w:pPr>
      <w:r>
        <w:rPr/>
        <w:t>A</w:t>
      </w:r>
      <w:r>
        <w:rPr>
          <w:rFonts w:ascii="宋体" w:eastAsia="宋体" w:hint="eastAsia"/>
        </w:rPr>
        <w:t>．</w:t>
      </w:r>
      <w:r>
        <w:rPr>
          <w:rFonts w:ascii="宋体" w:eastAsia="宋体" w:hint="eastAsia"/>
          <w:spacing w:val="-65"/>
        </w:rPr>
        <w:t> </w:t>
      </w:r>
      <w:r>
        <w:rPr/>
        <w:t>Among the animals that feed on color- changing spiders are a few species of bat, which find their prey through sound echoes.</w:t>
      </w:r>
    </w:p>
    <w:p>
      <w:pPr>
        <w:pStyle w:val="BodyText"/>
        <w:spacing w:line="268" w:lineRule="exact"/>
        <w:ind w:left="700"/>
      </w:pPr>
      <w:r>
        <w:rPr/>
        <w:pict>
          <v:shape style="position:absolute;margin-left:291.430023pt;margin-top:9.390603pt;width:194.7pt;height:183pt;mso-position-horizontal-relative:page;mso-position-vertical-relative:paragraph;z-index:-106816" coordorigin="5829,188" coordsize="3894,3660" path="m6761,2478l6759,2452,6750,2428,6738,2404,6724,2384,6710,2366,6693,2348,6660,2324,6625,2310,6588,2302,6550,2304,6513,2314,6478,2332,6444,2356,6414,2388,6411,2400,6413,2412,6421,2420,6435,2428,6485,2438,6536,2458,6588,2486,6641,2526,6672,2542,6701,2546,6726,2540,6749,2524,6758,2500,6761,2478m6961,2800l6959,2778,6952,2752,6941,2730,6929,2708,6915,2690,6899,2674,6866,2650,6832,2636,6797,2630,6761,2632,6726,2642,6692,2658,6660,2680,6630,2708,6626,2722,6627,2736,6635,2746,6649,2754,6696,2764,6745,2784,6794,2810,6844,2846,6873,2862,6901,2868,6927,2862,6949,2846,6958,2824,6961,2800m7064,2162l7063,2138,7055,2110,7040,2082,7020,2056,6997,2034,6970,2016,6941,2000,6882,1984,6821,1986,6758,2006,6692,2046,6685,2056,6686,2066,6694,2076,6710,2082,6764,2096,6817,2120,6869,2154,6920,2196,6966,2226,7004,2234,7035,2222,7057,2188,7064,2162m7235,3720l7205,3654,7180,3628,7161,3608,7104,3581,7033,3573,6999,3577,6961,3588,6918,3605,6872,3628,6867,3528,6872,3444,6885,3376,6888,3368,6906,3324,6935,3288,6951,3265,6953,3245,6940,3229,6913,3218,6824,3211,6751,3208,6697,3208,6660,3212,6648,3213,6641,3219,6642,3230,6646,3253,6652,3278,6659,3305,6668,3334,6508,3493,6452,3413,6367,3292,6410,3249,6747,2913,6754,2897,6752,2883,6740,2871,6720,2861,6650,2854,6594,2851,6551,2850,6522,2851,6511,2852,6503,2857,6500,2867,6501,2881,6510,2907,6521,2941,6536,2982,6555,3031,6336,3249,6293,3190,6207,3069,6250,3026,6502,2774,6509,2764,6509,2755,6501,2745,6493,2737,6484,2732,6477,2730,6399,2721,6340,2716,6299,2717,6276,2723,6269,2725,6264,2730,6261,2738,6263,2748,6266,2762,6271,2781,6278,2802,6286,2826,6294,2851,6301,2871,6309,2894,6176,3026,6075,2874,6077,2861,6081,2840,6077,2820,6065,2806,6046,2797,6020,2794,5982,2807,5945,2823,5910,2841,5875,2861,5863,2870,5861,2883,5867,2899,5883,2917,5907,2944,5931,2974,5956,3006,5982,3040,6037,3120,6056,3147,5970,3233,5930,3271,5893,3304,5859,3330,5829,3351,5913,3386,5932,3356,5953,3327,5977,3299,6087,3190,6216,3370,6118,3468,6078,3506,6039,3541,6000,3573,5962,3601,6047,3635,6064,3606,6085,3578,6111,3549,6247,3413,6298,3487,6315,3511,6325,3535,6333,3557,6339,3578,6342,3599,6349,3620,6358,3636,6369,3646,6382,3651,6424,3651,6463,3649,6499,3645,6533,3639,6554,3634,6568,3625,6575,3613,6574,3598,6566,3582,6551,3548,6543,3532,6582,3493,6707,3368,6726,3421,6773,3562,6803,3650,6741,3688,6684,3728,6631,3771,6583,3816,6576,3832,6577,3842,6588,3847,6608,3846,6693,3823,6775,3805,6853,3793,6929,3787,7000,3788,7068,3795,7151,3807,7206,3798,7216,3787,7234,3769,7235,3720m7592,3394l7589,3370,7581,3344,7571,3322,7558,3300,7541,3280,7520,3262,7494,3240,7462,3214,7424,3186,7397,3164,7384,3154,7345,3118,7307,3080,7269,3038,7223,2978,7176,2914,7128,2850,7080,2784,7031,2718,6982,2650,6932,2582,6881,2510,6833,2442,6831,2442,6832,2441,6830,2438,6777,2366,6766,2354,6756,2348,6747,2346,6741,2348,6736,2354,6735,2362,6738,2372,6745,2384,6808,2482,6865,2572,6916,2654,6962,2728,7002,2794,7036,2850,7065,2900,7088,2942,7106,2976,7124,3022,7126,3062,7112,3096,7083,3124,7073,3130,7074,3140,7084,3152,7093,3160,7102,3166,7113,3168,7125,3168,7166,3164,7203,3168,7237,3184,7269,3210,7293,3238,7316,3264,7335,3292,7352,3320,7368,3348,7386,3374,7405,3400,7426,3424,7436,3434,7449,3442,7465,3450,7482,3458,7500,3462,7518,3462,7537,3458,7557,3450,7576,3434,7587,3414,7592,3394m8142,2740l8137,2728,8123,2718,8101,2708,8052,2698,8007,2694,7968,2692,7934,2692,7921,2696,7913,2702,7909,2714,7910,2730,7920,2764,7931,2796,7943,2830,7955,2862,7901,2916,7883,2936,7761,2812,7639,2690,7635,2686,7517,2570,7554,2532,7691,2394,7696,2382,7692,2370,7682,2358,7663,2348,7615,2338,7572,2330,7534,2326,7502,2326,7489,2328,7480,2334,7475,2344,7474,2358,7486,2392,7498,2426,7510,2458,7523,2488,7480,2532,7275,2328,7205,2258,7206,2250,7207,2244,7208,2236,7207,2224,7199,2214,7185,2208,7165,2206,7354,2016,7361,2002,7358,1990,7347,1980,7327,1970,7283,1960,7201,1952,7162,1950,7146,1952,7136,1958,7130,1968,7130,1980,7143,2016,7156,2050,7169,2082,7182,2114,7127,2170,6961,2336,6921,2372,6886,2402,6856,2424,6832,2441,6833,2442,6851,2450,6891,2468,6910,2478,6927,2454,6946,2428,6965,2406,6985,2384,7041,2328,7362,2650,7352,2660,7320,2692,7285,2726,7251,2754,7219,2780,7188,2800,7267,2832,7276,2818,7292,2798,7313,2774,7342,2744,7399,2686,7765,3052,7649,3168,7625,3190,7601,3210,7576,3230,7549,3250,7620,3290,7626,3278,7634,3266,7643,3252,7654,3240,7664,3228,7674,3218,7682,3208,7689,3202,7955,2936,8140,2752,8142,2740m8581,2153l8408,1980,8326,1897,8285,1851,8269,1808,8279,1767,8314,1729,8256,1671,7958,1970,8016,2027,8063,1987,8117,1980,8177,2005,8244,2063,8315,2144,8353,2214,8357,2273,8327,2321,8292,2341,8249,2346,8199,2336,8141,2311,8076,2272,8003,2217,7923,2148,7836,2064,7750,1974,7680,1891,7626,1816,7588,1749,7566,1689,7560,1637,7571,1592,7597,1555,7639,1527,7692,1517,7755,1524,7830,1550,7915,1593,8010,1654,8018,1647,8033,1632,8040,1624,7933,1517,7749,1333,7719,1363,7730,1384,7736,1402,7736,1417,7731,1430,7725,1434,7717,1437,7705,1441,7690,1443,7639,1452,7595,1465,7560,1482,7533,1503,7490,1558,7461,1618,7446,1683,7445,1752,7459,1826,7481,1891,7511,1957,7550,2024,7597,2091,7653,2160,7717,2229,7791,2297,7864,2353,7935,2397,8006,2428,8075,2448,8158,2457,8235,2448,8305,2420,8368,2374,8392,2346,8408,2327,8437,2275,8455,2219,8461,2159,8551,2183,8574,2159,8581,2153m9141,1539l9132,1503,9126,1479,9087,1413,9024,1342,9016,1350,8994,1372,9032,1418,9057,1453,9069,1479,9069,1483,9069,1496,9054,1503,9017,1490,8958,1456,8894,1412,8877,1401,8807,1356,8803,1354,8734,1326,8670,1317,8613,1327,8562,1356,8559,1353,8557,1352,8607,1287,8636,1223,8644,1159,8632,1095,8599,1031,8567,992,8545,966,8506,932,8506,1287,8487,1345,8444,1401,8260,1217,8183,1140,8155,1105,8142,1073,8145,1044,8162,1017,8210,992,8268,998,8336,1033,8413,1099,8469,1164,8500,1227,8506,1287,8506,932,8481,912,8419,874,8358,853,8298,850,8239,862,8182,892,8126,938,7854,1209,7872,1227,7903,1258,7940,1227,7978,1217,8018,1229,8059,1263,8636,1841,8670,1881,8682,1921,8672,1959,8642,1997,8689,2044,8963,1770,8956,1763,8916,1722,8880,1756,8838,1763,8792,1744,8741,1699,8490,1447,8529,1416,8579,1412,8639,1434,8709,1483,8789,1559,8866,1626,8935,1668,8998,1685,9053,1676,9101,1642,9133,1594,9141,1539m9723,1011l9411,687,9378,720,9432,803,9471,881,9496,952,9505,1017,9500,1076,9481,1128,9446,1174,9414,1198,9379,1204,9344,1192,9307,1161,9027,882,9077,840,9138,830,9209,852,9291,904,9321,874,9277,830,9275,828,8984,537,8961,560,8954,567,9006,650,9027,722,9016,781,8974,828,8818,672,8739,593,8707,555,8694,518,8700,485,8726,453,8777,416,8835,398,8902,399,8976,418,9059,457,9149,515,9182,482,9095,398,8876,188,8400,664,8448,712,8485,681,8524,672,8563,684,8604,718,9182,1295,9215,1336,9227,1375,9218,1414,9187,1451,9235,1499,9529,1204,9723,1011e" filled="true" fillcolor="#bebebe" stroked="false">
            <v:path arrowok="t"/>
            <v:fill opacity="32896f" type="solid"/>
            <w10:wrap type="none"/>
          </v:shape>
        </w:pict>
      </w:r>
      <w:r>
        <w:rPr/>
        <w:t>B</w:t>
      </w:r>
      <w:r>
        <w:rPr>
          <w:rFonts w:ascii="宋体" w:eastAsia="宋体" w:hint="eastAsia"/>
        </w:rPr>
        <w:t>．</w:t>
      </w:r>
      <w:r>
        <w:rPr/>
        <w:t>Certain animals that feed on color-changing spiders do so only sparingly in order to keep from</w:t>
      </w:r>
    </w:p>
    <w:p>
      <w:pPr>
        <w:pStyle w:val="BodyText"/>
        <w:spacing w:before="63"/>
        <w:ind w:left="1060"/>
      </w:pPr>
      <w:r>
        <w:rPr/>
        <w:t>ingesting harmful amounts of spider venom.</w:t>
      </w:r>
    </w:p>
    <w:p>
      <w:pPr>
        <w:pStyle w:val="BodyText"/>
        <w:spacing w:line="292" w:lineRule="auto" w:before="29"/>
        <w:ind w:left="1060" w:right="247" w:hanging="360"/>
      </w:pPr>
      <w:r>
        <w:rPr/>
        <w:t>C</w:t>
      </w:r>
      <w:r>
        <w:rPr>
          <w:rFonts w:ascii="宋体" w:eastAsia="宋体" w:hint="eastAsia"/>
        </w:rPr>
        <w:t>．</w:t>
      </w:r>
      <w:r>
        <w:rPr/>
        <w:t>Color-changing spiders possess color discrimination that is more acute than that of spiders that lack the ability to change color.</w:t>
      </w:r>
    </w:p>
    <w:p>
      <w:pPr>
        <w:pStyle w:val="BodyText"/>
        <w:spacing w:line="268" w:lineRule="exact"/>
        <w:ind w:left="700"/>
      </w:pPr>
      <w:r>
        <w:rPr/>
        <w:t>D</w:t>
      </w:r>
      <w:r>
        <w:rPr>
          <w:rFonts w:ascii="宋体" w:eastAsia="宋体" w:hint="eastAsia"/>
        </w:rPr>
        <w:t>．</w:t>
      </w:r>
      <w:r>
        <w:rPr>
          <w:rFonts w:ascii="宋体" w:eastAsia="宋体" w:hint="eastAsia"/>
          <w:spacing w:val="-65"/>
        </w:rPr>
        <w:t> </w:t>
      </w:r>
      <w:r>
        <w:rPr/>
        <w:t>Color-changing spiders spin webs that are readily seen by the predators of those spiders.</w:t>
      </w:r>
    </w:p>
    <w:p>
      <w:pPr>
        <w:pStyle w:val="BodyText"/>
        <w:spacing w:line="292" w:lineRule="auto" w:before="21"/>
        <w:ind w:left="1060" w:hanging="360"/>
      </w:pPr>
      <w:r>
        <w:rPr/>
        <w:t>E</w:t>
      </w:r>
      <w:r>
        <w:rPr>
          <w:rFonts w:ascii="宋体" w:eastAsia="宋体" w:hint="eastAsia"/>
        </w:rPr>
        <w:t>．</w:t>
      </w:r>
      <w:r>
        <w:rPr>
          <w:rFonts w:ascii="宋体" w:eastAsia="宋体" w:hint="eastAsia"/>
          <w:spacing w:val="-100"/>
        </w:rPr>
        <w:t> </w:t>
      </w:r>
      <w:r>
        <w:rPr/>
        <w:t>The color discrimination of certain birds that feed on color-changing spiders is no more acute than that of human beings.</w:t>
      </w:r>
    </w:p>
    <w:p>
      <w:pPr>
        <w:pStyle w:val="BodyText"/>
        <w:rPr>
          <w:sz w:val="22"/>
        </w:rPr>
      </w:pPr>
    </w:p>
    <w:p>
      <w:pPr>
        <w:pStyle w:val="BodyText"/>
        <w:rPr>
          <w:sz w:val="22"/>
        </w:rPr>
      </w:pPr>
    </w:p>
    <w:p>
      <w:pPr>
        <w:pStyle w:val="BodyText"/>
        <w:rPr>
          <w:sz w:val="22"/>
        </w:rPr>
      </w:pPr>
    </w:p>
    <w:p>
      <w:pPr>
        <w:pStyle w:val="BodyText"/>
        <w:spacing w:line="304" w:lineRule="auto" w:before="154"/>
        <w:ind w:left="700" w:right="134"/>
        <w:jc w:val="both"/>
      </w:pPr>
      <w:r>
        <w:rPr/>
        <w:drawing>
          <wp:anchor distT="0" distB="0" distL="0" distR="0" allowOverlap="1" layoutInCell="1" locked="0" behindDoc="1" simplePos="0" relativeHeight="268328615">
            <wp:simplePos x="0" y="0"/>
            <wp:positionH relativeFrom="page">
              <wp:posOffset>1153526</wp:posOffset>
            </wp:positionH>
            <wp:positionV relativeFrom="paragraph">
              <wp:posOffset>775480</wp:posOffset>
            </wp:positionV>
            <wp:extent cx="2718703" cy="2500816"/>
            <wp:effectExtent l="0" t="0" r="0" b="0"/>
            <wp:wrapNone/>
            <wp:docPr id="195" name="image2.png" descr=""/>
            <wp:cNvGraphicFramePr>
              <a:graphicFrameLocks noChangeAspect="1"/>
            </wp:cNvGraphicFramePr>
            <a:graphic>
              <a:graphicData uri="http://schemas.openxmlformats.org/drawingml/2006/picture">
                <pic:pic>
                  <pic:nvPicPr>
                    <pic:cNvPr id="196" name="image2.png"/>
                    <pic:cNvPicPr/>
                  </pic:nvPicPr>
                  <pic:blipFill>
                    <a:blip r:embed="rId7" cstate="print"/>
                    <a:stretch>
                      <a:fillRect/>
                    </a:stretch>
                  </pic:blipFill>
                  <pic:spPr>
                    <a:xfrm>
                      <a:off x="0" y="0"/>
                      <a:ext cx="2718703" cy="2500816"/>
                    </a:xfrm>
                    <a:prstGeom prst="rect">
                      <a:avLst/>
                    </a:prstGeom>
                  </pic:spPr>
                </pic:pic>
              </a:graphicData>
            </a:graphic>
          </wp:anchor>
        </w:drawing>
      </w:r>
      <w:r>
        <w:rPr/>
        <w:t>30</w:t>
      </w:r>
      <w:r>
        <w:rPr>
          <w:rFonts w:ascii="宋体" w:eastAsia="宋体" w:hint="eastAsia"/>
        </w:rPr>
        <w:t>． </w:t>
      </w:r>
      <w:r>
        <w:rPr>
          <w:spacing w:val="-3"/>
        </w:rPr>
        <w:t>V-shaped </w:t>
      </w:r>
      <w:r>
        <w:rPr/>
        <w:t>walled structures in central Asia were used by prehistoric hunters who drove hoofed animals into an enclosure at the point of the </w:t>
      </w:r>
      <w:r>
        <w:rPr>
          <w:spacing w:val="-13"/>
        </w:rPr>
        <w:t>V. </w:t>
      </w:r>
      <w:r>
        <w:rPr/>
        <w:t>The central Asians who built these structures probably learned this hunting technique from invaders from southwest Asia, because the arrival of invaders from a region in southwest Asia where similar structures had long been used coincides roughly with the building of the earliest of such structures in central</w:t>
      </w:r>
      <w:r>
        <w:rPr>
          <w:spacing w:val="-34"/>
        </w:rPr>
        <w:t> </w:t>
      </w:r>
      <w:r>
        <w:rPr/>
        <w:t>Asia.</w:t>
      </w:r>
    </w:p>
    <w:p>
      <w:pPr>
        <w:pStyle w:val="BodyText"/>
        <w:spacing w:before="9"/>
        <w:rPr>
          <w:sz w:val="27"/>
        </w:rPr>
      </w:pPr>
    </w:p>
    <w:p>
      <w:pPr>
        <w:pStyle w:val="BodyText"/>
        <w:ind w:left="700"/>
      </w:pPr>
      <w:r>
        <w:rPr/>
        <w:t>Which of the following, if true, most strengthens the argument?</w:t>
      </w:r>
    </w:p>
    <w:p>
      <w:pPr>
        <w:pStyle w:val="BodyText"/>
        <w:spacing w:before="7"/>
        <w:rPr>
          <w:sz w:val="29"/>
        </w:rPr>
      </w:pPr>
    </w:p>
    <w:p>
      <w:pPr>
        <w:pStyle w:val="BodyText"/>
        <w:spacing w:line="292" w:lineRule="auto"/>
        <w:ind w:left="1060" w:right="247" w:hanging="360"/>
      </w:pPr>
      <w:r>
        <w:rPr/>
        <w:t>A</w:t>
      </w:r>
      <w:r>
        <w:rPr>
          <w:rFonts w:ascii="宋体" w:eastAsia="宋体" w:hint="eastAsia"/>
        </w:rPr>
        <w:t>．</w:t>
      </w:r>
      <w:r>
        <w:rPr>
          <w:rFonts w:ascii="宋体" w:eastAsia="宋体" w:hint="eastAsia"/>
          <w:spacing w:val="-67"/>
        </w:rPr>
        <w:t> </w:t>
      </w:r>
      <w:r>
        <w:rPr/>
        <w:t>Excavations in the central Asian region do not indicate whether invaders from southwest Asia settled permanently in central Asia.</w:t>
      </w:r>
    </w:p>
    <w:p>
      <w:pPr>
        <w:pStyle w:val="BodyText"/>
        <w:spacing w:line="268" w:lineRule="exact"/>
        <w:ind w:left="700"/>
      </w:pPr>
      <w:r>
        <w:rPr/>
        <w:t>B</w:t>
      </w:r>
      <w:r>
        <w:rPr>
          <w:rFonts w:ascii="宋体" w:eastAsia="宋体" w:hint="eastAsia"/>
        </w:rPr>
        <w:t>．</w:t>
      </w:r>
      <w:r>
        <w:rPr/>
        <w:t>The V-shaped structures in central Asia were roughly 70 meters long, whereas the similar</w:t>
      </w:r>
    </w:p>
    <w:p>
      <w:pPr>
        <w:pStyle w:val="BodyText"/>
        <w:spacing w:before="63"/>
        <w:ind w:left="1060"/>
      </w:pPr>
      <w:r>
        <w:rPr/>
        <w:t>structures in southwest Asia were usually over 300 meters long.</w:t>
      </w:r>
    </w:p>
    <w:p>
      <w:pPr>
        <w:pStyle w:val="BodyText"/>
        <w:spacing w:line="292" w:lineRule="auto" w:before="28"/>
        <w:ind w:left="1060" w:right="540" w:hanging="360"/>
      </w:pPr>
      <w:r>
        <w:rPr/>
        <w:t>C</w:t>
      </w:r>
      <w:r>
        <w:rPr>
          <w:rFonts w:ascii="宋体" w:eastAsia="宋体" w:hint="eastAsia"/>
        </w:rPr>
        <w:t>．</w:t>
      </w:r>
      <w:r>
        <w:rPr/>
        <w:t>The walls of the structures in central Asia were made from earth, whereas the walls of the structures in southwest Asia were made of rock.</w:t>
      </w:r>
    </w:p>
    <w:p>
      <w:pPr>
        <w:pStyle w:val="BodyText"/>
        <w:spacing w:line="268" w:lineRule="exact"/>
        <w:ind w:left="700"/>
      </w:pPr>
      <w:r>
        <w:rPr/>
        <w:t>D</w:t>
      </w:r>
      <w:r>
        <w:rPr>
          <w:rFonts w:ascii="宋体" w:eastAsia="宋体" w:hint="eastAsia"/>
        </w:rPr>
        <w:t>．</w:t>
      </w:r>
      <w:r>
        <w:rPr>
          <w:rFonts w:ascii="宋体" w:eastAsia="宋体" w:hint="eastAsia"/>
          <w:spacing w:val="-67"/>
        </w:rPr>
        <w:t> </w:t>
      </w:r>
      <w:r>
        <w:rPr/>
        <w:t>The earliest examples of V-shaped walled structures in central Asia were of an advanced</w:t>
      </w:r>
    </w:p>
    <w:p>
      <w:pPr>
        <w:pStyle w:val="BodyText"/>
        <w:spacing w:before="63"/>
        <w:ind w:left="1060"/>
      </w:pPr>
      <w:r>
        <w:rPr/>
        <w:t>design.</w:t>
      </w:r>
    </w:p>
    <w:p>
      <w:pPr>
        <w:pStyle w:val="BodyText"/>
        <w:spacing w:line="292" w:lineRule="auto" w:before="28"/>
        <w:ind w:left="1060" w:right="544" w:hanging="360"/>
      </w:pPr>
      <w:r>
        <w:rPr/>
        <w:t>E</w:t>
      </w:r>
      <w:r>
        <w:rPr>
          <w:rFonts w:ascii="宋体" w:eastAsia="宋体" w:hint="eastAsia"/>
        </w:rPr>
        <w:t>．</w:t>
      </w:r>
      <w:r>
        <w:rPr>
          <w:rFonts w:ascii="宋体" w:eastAsia="宋体" w:hint="eastAsia"/>
          <w:spacing w:val="-87"/>
        </w:rPr>
        <w:t> </w:t>
      </w:r>
      <w:r>
        <w:rPr/>
        <w:t>Some of the walled structures used for hunting in southwest Asia were built well after the earliest such structures were built in central Asia.</w:t>
      </w:r>
    </w:p>
    <w:p>
      <w:pPr>
        <w:spacing w:after="0" w:line="292" w:lineRule="auto"/>
        <w:sectPr>
          <w:footerReference w:type="default" r:id="rId23"/>
          <w:pgSz w:w="11910" w:h="16840"/>
          <w:pgMar w:footer="1533" w:header="490" w:top="820" w:bottom="1720" w:left="1100" w:right="1660"/>
          <w:pgNumType w:start="81"/>
        </w:sectPr>
      </w:pPr>
    </w:p>
    <w:p>
      <w:pPr>
        <w:pStyle w:val="BodyText"/>
        <w:rPr>
          <w:sz w:val="20"/>
        </w:rPr>
      </w:pPr>
    </w:p>
    <w:p>
      <w:pPr>
        <w:pStyle w:val="BodyText"/>
        <w:spacing w:before="5"/>
        <w:rPr>
          <w:sz w:val="28"/>
        </w:rPr>
      </w:pPr>
    </w:p>
    <w:p>
      <w:pPr>
        <w:pStyle w:val="BodyText"/>
        <w:spacing w:line="302" w:lineRule="auto" w:before="43"/>
        <w:ind w:left="700" w:right="133"/>
        <w:jc w:val="both"/>
      </w:pPr>
      <w:r>
        <w:rPr/>
        <w:t>31</w:t>
      </w:r>
      <w:r>
        <w:rPr>
          <w:rFonts w:ascii="宋体" w:hAnsi="宋体" w:eastAsia="宋体" w:hint="eastAsia"/>
        </w:rPr>
        <w:t>．  </w:t>
      </w:r>
      <w:r>
        <w:rPr/>
        <w:t>In December 1992 Tideville Shopping Mall repaired and improved the lighting in the  </w:t>
      </w:r>
      <w:r>
        <w:rPr>
          <w:spacing w:val="-4"/>
        </w:rPr>
        <w:t>mall’s </w:t>
      </w:r>
      <w:r>
        <w:rPr/>
        <w:t>parking lots, and in 1993 car thefts and attempted car thefts from those lots decreased by 76 percent from the previous </w:t>
      </w:r>
      <w:r>
        <w:rPr>
          <w:spacing w:val="-3"/>
        </w:rPr>
        <w:t>year. </w:t>
      </w:r>
      <w:r>
        <w:rPr/>
        <w:t>Since potential car thieves are generally deterred by good lighting, the decrease can be attributed to these</w:t>
      </w:r>
      <w:r>
        <w:rPr>
          <w:spacing w:val="-16"/>
        </w:rPr>
        <w:t> </w:t>
      </w:r>
      <w:r>
        <w:rPr/>
        <w:t>improvements.</w:t>
      </w:r>
    </w:p>
    <w:p>
      <w:pPr>
        <w:pStyle w:val="BodyText"/>
        <w:rPr>
          <w:sz w:val="28"/>
        </w:rPr>
      </w:pPr>
    </w:p>
    <w:p>
      <w:pPr>
        <w:pStyle w:val="BodyText"/>
        <w:ind w:left="700"/>
      </w:pPr>
      <w:r>
        <w:rPr/>
        <w:t>Which of the following, if true, most helps to strengthen the argument above?</w:t>
      </w:r>
    </w:p>
    <w:p>
      <w:pPr>
        <w:pStyle w:val="BodyText"/>
        <w:spacing w:before="6"/>
        <w:rPr>
          <w:sz w:val="29"/>
        </w:rPr>
      </w:pPr>
    </w:p>
    <w:p>
      <w:pPr>
        <w:pStyle w:val="BodyText"/>
        <w:spacing w:line="292" w:lineRule="auto" w:before="1"/>
        <w:ind w:left="1060" w:hanging="360"/>
      </w:pPr>
      <w:r>
        <w:rPr/>
        <w:t>A</w:t>
      </w:r>
      <w:r>
        <w:rPr>
          <w:rFonts w:ascii="宋体" w:hAnsi="宋体" w:eastAsia="宋体" w:hint="eastAsia"/>
        </w:rPr>
        <w:t>．</w:t>
      </w:r>
      <w:r>
        <w:rPr>
          <w:rFonts w:ascii="宋体" w:hAnsi="宋体" w:eastAsia="宋体" w:hint="eastAsia"/>
          <w:spacing w:val="-75"/>
        </w:rPr>
        <w:t> </w:t>
      </w:r>
      <w:r>
        <w:rPr/>
        <w:t>Both in 1992 and in 1993, most of the cars stolen from the mall’s parking lots were relatively new and expensive luxury models.</w:t>
      </w:r>
    </w:p>
    <w:p>
      <w:pPr>
        <w:pStyle w:val="BodyText"/>
        <w:spacing w:line="268" w:lineRule="exact"/>
        <w:ind w:left="700"/>
      </w:pPr>
      <w:r>
        <w:rPr/>
        <w:pict>
          <v:shape style="position:absolute;margin-left:291.430023pt;margin-top:9.390603pt;width:194.7pt;height:183pt;mso-position-horizontal-relative:page;mso-position-vertical-relative:paragraph;z-index:-106768" coordorigin="5829,188" coordsize="3894,3660" path="m6761,2478l6759,2452,6750,2428,6738,2404,6724,2384,6710,2366,6693,2348,6660,2324,6625,2310,6588,2302,6550,2304,6513,2314,6478,2332,6444,2356,6414,2388,6411,2400,6413,2412,6421,2420,6435,2428,6485,2438,6536,2458,6588,2486,6641,2526,6672,2542,6701,2546,6726,2540,6749,2524,6758,2500,6761,2478m6961,2800l6959,2778,6952,2752,6941,2730,6929,2708,6915,2690,6899,2674,6866,2650,6832,2636,6797,2630,6761,2632,6726,2642,6692,2658,6660,2680,6630,2708,6626,2722,6627,2736,6635,2746,6649,2754,6696,2764,6745,2784,6794,2810,6844,2846,6873,2862,6901,2868,6927,2862,6949,2846,6958,2824,6961,2800m7064,2162l7063,2138,7055,2110,7040,2082,7020,2056,6997,2034,6970,2016,6941,2000,6882,1984,6821,1986,6758,2006,6692,2046,6685,2056,6686,2066,6694,2076,6710,2082,6764,2096,6817,2120,6869,2154,6920,2196,6966,2226,7004,2234,7035,2222,7057,2188,7064,2162m7235,3720l7205,3654,7180,3628,7161,3608,7104,3581,7033,3573,6999,3577,6961,3588,6918,3605,6872,3628,6867,3528,6872,3444,6885,3376,6888,3368,6906,3324,6935,3288,6951,3265,6953,3245,6940,3229,6913,3218,6824,3211,6751,3208,6697,3208,6660,3212,6648,3213,6641,3219,6642,3230,6646,3253,6652,3278,6659,3305,6668,3334,6508,3493,6452,3413,6367,3292,6410,3249,6747,2913,6754,2897,6752,2883,6740,2871,6720,2861,6650,2854,6594,2851,6551,2850,6522,2851,6511,2852,6503,2857,6500,2867,6501,2881,6510,2907,6521,2941,6536,2982,6555,3031,6336,3249,6293,3190,6207,3069,6250,3026,6502,2774,6509,2764,6509,2755,6501,2745,6493,2737,6484,2732,6477,2730,6399,2721,6340,2716,6299,2717,6276,2723,6269,2725,6264,2730,6261,2738,6263,2748,6266,2762,6271,2781,6278,2802,6286,2826,6294,2851,6301,2871,6309,2894,6176,3026,6075,2874,6077,2861,6081,2840,6077,2820,6065,2806,6046,2797,6020,2794,5982,2807,5945,2823,5910,2841,5875,2861,5863,2870,5861,2883,5867,2899,5883,2917,5907,2944,5931,2974,5956,3006,5982,3040,6037,3120,6056,3147,5970,3233,5930,3271,5893,3304,5859,3330,5829,3351,5913,3386,5932,3356,5953,3327,5977,3299,6087,3190,6216,3370,6118,3468,6078,3506,6039,3541,6000,3573,5962,3601,6047,3635,6064,3606,6085,3578,6111,3549,6247,3413,6298,3487,6315,3511,6325,3535,6333,3557,6339,3578,6342,3599,6349,3620,6358,3636,6369,3646,6382,3651,6424,3651,6463,3649,6499,3645,6533,3639,6554,3634,6568,3625,6575,3613,6574,3598,6566,3582,6551,3548,6543,3532,6582,3493,6707,3368,6726,3421,6773,3562,6803,3650,6741,3688,6684,3728,6631,3771,6583,3816,6576,3832,6577,3842,6588,3847,6608,3846,6693,3823,6775,3805,6853,3793,6929,3787,7000,3788,7068,3795,7151,3807,7206,3798,7216,3787,7234,3769,7235,3720m7592,3394l7589,3370,7581,3344,7571,3322,7558,3300,7541,3280,7520,3262,7494,3240,7462,3214,7424,3186,7397,3164,7384,3154,7345,3118,7307,3080,7269,3038,7223,2978,7176,2914,7128,2850,7080,2784,7031,2718,6982,2650,6932,2582,6881,2510,6833,2442,6831,2442,6832,2441,6830,2438,6777,2366,6766,2354,6756,2348,6747,2346,6741,2348,6736,2354,6735,2362,6738,2372,6745,2384,6808,2482,6865,2572,6916,2654,6962,2728,7002,2794,7036,2850,7065,2900,7088,2942,7106,2976,7124,3022,7126,3062,7112,3096,7083,3124,7073,3130,7074,3140,7084,3152,7093,3160,7102,3166,7113,3168,7125,3168,7166,3164,7203,3168,7237,3184,7269,3210,7293,3238,7316,3264,7335,3292,7352,3320,7368,3348,7386,3374,7405,3400,7426,3424,7436,3434,7449,3442,7465,3450,7482,3458,7500,3462,7518,3462,7537,3458,7557,3450,7576,3434,7587,3414,7592,3394m8142,2740l8137,2728,8123,2718,8101,2708,8052,2698,8007,2694,7968,2692,7934,2692,7921,2696,7913,2702,7909,2714,7910,2730,7920,2764,7931,2796,7943,2830,7955,2862,7901,2916,7883,2936,7761,2812,7639,2690,7635,2686,7517,2570,7554,2532,7691,2394,7696,2382,7692,2370,7682,2358,7663,2348,7615,2338,7572,2330,7534,2326,7502,2326,7489,2328,7480,2334,7475,2344,7474,2358,7486,2392,7498,2426,7510,2458,7523,2488,7480,2532,7275,2328,7205,2258,7206,2250,7207,2244,7208,2236,7207,2224,7199,2214,7185,2208,7165,2206,7354,2016,7361,2002,7358,1990,7347,1980,7327,1970,7283,1960,7201,1952,7162,1950,7146,1952,7136,1958,7130,1968,7130,1980,7143,2016,7156,2050,7169,2082,7182,2114,7127,2170,6961,2336,6921,2372,6886,2402,6856,2424,6832,2441,6833,2442,6851,2450,6891,2468,6910,2478,6927,2454,6946,2428,6965,2406,6985,2384,7041,2328,7362,2650,7352,2660,7320,2692,7285,2726,7251,2754,7219,2780,7188,2800,7267,2832,7276,2818,7292,2798,7313,2774,7342,2744,7399,2686,7765,3052,7649,3168,7625,3190,7601,3210,7576,3230,7549,3250,7620,3290,7626,3278,7634,3266,7643,3252,7654,3240,7664,3228,7674,3218,7682,3208,7689,3202,7955,2936,8140,2752,8142,2740m8581,2153l8408,1980,8326,1897,8285,1851,8269,1808,8279,1767,8314,1729,8256,1671,7958,1970,8016,2027,8063,1987,8117,1980,8177,2005,8244,2063,8315,2144,8353,2214,8357,2273,8327,2321,8292,2341,8249,2346,8199,2336,8141,2311,8076,2272,8003,2217,7923,2148,7836,2064,7750,1974,7680,1891,7626,1816,7588,1749,7566,1689,7560,1637,7571,1592,7597,1555,7639,1527,7692,1517,7755,1524,7830,1550,7915,1593,8010,1654,8018,1647,8033,1632,8040,1624,7933,1517,7749,1333,7719,1363,7730,1384,7736,1402,7736,1417,7731,1430,7725,1434,7717,1437,7705,1441,7690,1443,7639,1452,7595,1465,7560,1482,7533,1503,7490,1558,7461,1618,7446,1683,7445,1752,7459,1826,7481,1891,7511,1957,7550,2024,7597,2091,7653,2160,7717,2229,7791,2297,7864,2353,7935,2397,8006,2428,8075,2448,8158,2457,8235,2448,8305,2420,8368,2374,8392,2346,8408,2327,8437,2275,8455,2219,8461,2159,8551,2183,8574,2159,8581,2153m9141,1539l9132,1503,9126,1479,9087,1413,9024,1342,9016,1350,8994,1372,9032,1418,9057,1453,9069,1479,9069,1483,9069,1496,9054,1503,9017,1490,8958,1456,8894,1412,8877,1401,8807,1356,8803,1354,8734,1326,8670,1317,8613,1327,8562,1356,8559,1353,8557,1352,8607,1287,8636,1223,8644,1159,8632,1095,8599,1031,8567,992,8545,966,8506,932,8506,1287,8487,1345,8444,1401,8260,1217,8183,1140,8155,1105,8142,1073,8145,1044,8162,1017,8210,992,8268,998,8336,1033,8413,1099,8469,1164,8500,1227,8506,1287,8506,932,8481,912,8419,874,8358,853,8298,850,8239,862,8182,892,8126,938,7854,1209,7872,1227,7903,1258,7940,1227,7978,1217,8018,1229,8059,1263,8636,1841,8670,1881,8682,1921,8672,1959,8642,1997,8689,2044,8963,1770,8956,1763,8916,1722,8880,1756,8838,1763,8792,1744,8741,1699,8490,1447,8529,1416,8579,1412,8639,1434,8709,1483,8789,1559,8866,1626,8935,1668,8998,1685,9053,1676,9101,1642,9133,1594,9141,1539m9723,1011l9411,687,9378,720,9432,803,9471,881,9496,952,9505,1017,9500,1076,9481,1128,9446,1174,9414,1198,9379,1204,9344,1192,9307,1161,9027,882,9077,840,9138,830,9209,852,9291,904,9321,874,9277,830,9275,828,8984,537,8961,560,8954,567,9006,650,9027,722,9016,781,8974,828,8818,672,8739,593,8707,555,8694,518,8700,485,8726,453,8777,416,8835,398,8902,399,8976,418,9059,457,9149,515,9182,482,9095,398,8876,188,8400,664,8448,712,8485,681,8524,672,8563,684,8604,718,9182,1295,9215,1336,9227,1375,9218,1414,9187,1451,9235,1499,9529,1204,9723,1011e" filled="true" fillcolor="#bebebe" stroked="false">
            <v:path arrowok="t"/>
            <v:fill opacity="32896f" type="solid"/>
            <w10:wrap type="none"/>
          </v:shape>
        </w:pict>
      </w:r>
      <w:r>
        <w:rPr/>
        <w:t>B</w:t>
      </w:r>
      <w:r>
        <w:rPr>
          <w:rFonts w:ascii="宋体" w:eastAsia="宋体" w:hint="eastAsia"/>
        </w:rPr>
        <w:t>．</w:t>
      </w:r>
      <w:r>
        <w:rPr/>
        <w:t>Most of the cars that were stolen from the mall in 1992 were stolen between 11 A. M. and 4</w:t>
      </w:r>
    </w:p>
    <w:p>
      <w:pPr>
        <w:pStyle w:val="BodyText"/>
        <w:spacing w:before="63"/>
        <w:ind w:left="1060"/>
      </w:pPr>
      <w:r>
        <w:rPr/>
        <w:t>P.M.</w:t>
      </w:r>
    </w:p>
    <w:p>
      <w:pPr>
        <w:pStyle w:val="BodyText"/>
        <w:spacing w:before="29"/>
        <w:ind w:left="700"/>
      </w:pPr>
      <w:r>
        <w:rPr/>
        <w:t>C</w:t>
      </w:r>
      <w:r>
        <w:rPr>
          <w:rFonts w:ascii="宋体" w:eastAsia="宋体" w:hint="eastAsia"/>
        </w:rPr>
        <w:t>．</w:t>
      </w:r>
      <w:r>
        <w:rPr/>
        <w:t>Tideville Shopping Mall is one of only three shopping malls in the Tideville area.</w:t>
      </w:r>
    </w:p>
    <w:p>
      <w:pPr>
        <w:pStyle w:val="BodyText"/>
        <w:spacing w:line="292" w:lineRule="auto" w:before="21"/>
        <w:ind w:left="1060" w:right="247" w:hanging="360"/>
      </w:pPr>
      <w:r>
        <w:rPr/>
        <w:t>D</w:t>
      </w:r>
      <w:r>
        <w:rPr>
          <w:rFonts w:ascii="宋体" w:eastAsia="宋体" w:hint="eastAsia"/>
        </w:rPr>
        <w:t>．</w:t>
      </w:r>
      <w:r>
        <w:rPr>
          <w:rFonts w:ascii="宋体" w:eastAsia="宋体" w:hint="eastAsia"/>
          <w:spacing w:val="-67"/>
        </w:rPr>
        <w:t> </w:t>
      </w:r>
      <w:r>
        <w:rPr/>
        <w:t>In the town of Tideville, where the mall is located, the number of car thefts was about the same in 1993 as in 1992.</w:t>
      </w:r>
    </w:p>
    <w:p>
      <w:pPr>
        <w:pStyle w:val="BodyText"/>
        <w:spacing w:line="268" w:lineRule="exact"/>
        <w:ind w:left="700"/>
      </w:pPr>
      <w:r>
        <w:rPr/>
        <w:t>E</w:t>
      </w:r>
      <w:r>
        <w:rPr>
          <w:rFonts w:ascii="宋体" w:hAnsi="宋体" w:eastAsia="宋体" w:hint="eastAsia"/>
        </w:rPr>
        <w:t>．</w:t>
      </w:r>
      <w:r>
        <w:rPr>
          <w:rFonts w:ascii="宋体" w:hAnsi="宋体" w:eastAsia="宋体" w:hint="eastAsia"/>
          <w:spacing w:val="-87"/>
        </w:rPr>
        <w:t> </w:t>
      </w:r>
      <w:r>
        <w:rPr/>
        <w:t>In 1993 the number of security officers patrolling the mall’s parking lots at night was doubled.</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2"/>
        </w:rPr>
      </w:pPr>
    </w:p>
    <w:p>
      <w:pPr>
        <w:pStyle w:val="BodyText"/>
        <w:spacing w:line="302" w:lineRule="auto" w:before="1"/>
        <w:ind w:left="700" w:right="138"/>
        <w:jc w:val="both"/>
      </w:pPr>
      <w:r>
        <w:rPr/>
        <w:drawing>
          <wp:anchor distT="0" distB="0" distL="0" distR="0" allowOverlap="1" layoutInCell="1" locked="0" behindDoc="1" simplePos="0" relativeHeight="268328663">
            <wp:simplePos x="0" y="0"/>
            <wp:positionH relativeFrom="page">
              <wp:posOffset>1153526</wp:posOffset>
            </wp:positionH>
            <wp:positionV relativeFrom="paragraph">
              <wp:posOffset>678325</wp:posOffset>
            </wp:positionV>
            <wp:extent cx="2718703" cy="2500816"/>
            <wp:effectExtent l="0" t="0" r="0" b="0"/>
            <wp:wrapNone/>
            <wp:docPr id="197" name="image2.png" descr=""/>
            <wp:cNvGraphicFramePr>
              <a:graphicFrameLocks noChangeAspect="1"/>
            </wp:cNvGraphicFramePr>
            <a:graphic>
              <a:graphicData uri="http://schemas.openxmlformats.org/drawingml/2006/picture">
                <pic:pic>
                  <pic:nvPicPr>
                    <pic:cNvPr id="198" name="image2.png"/>
                    <pic:cNvPicPr/>
                  </pic:nvPicPr>
                  <pic:blipFill>
                    <a:blip r:embed="rId7" cstate="print"/>
                    <a:stretch>
                      <a:fillRect/>
                    </a:stretch>
                  </pic:blipFill>
                  <pic:spPr>
                    <a:xfrm>
                      <a:off x="0" y="0"/>
                      <a:ext cx="2718703" cy="2500816"/>
                    </a:xfrm>
                    <a:prstGeom prst="rect">
                      <a:avLst/>
                    </a:prstGeom>
                  </pic:spPr>
                </pic:pic>
              </a:graphicData>
            </a:graphic>
          </wp:anchor>
        </w:drawing>
      </w:r>
      <w:r>
        <w:rPr/>
        <w:t>32</w:t>
      </w:r>
      <w:r>
        <w:rPr>
          <w:rFonts w:ascii="宋体" w:hAnsi="宋体" w:eastAsia="宋体" w:hint="eastAsia"/>
        </w:rPr>
        <w:t>． </w:t>
      </w:r>
      <w:r>
        <w:rPr/>
        <w:t>Most of </w:t>
      </w:r>
      <w:r>
        <w:rPr>
          <w:spacing w:val="-3"/>
        </w:rPr>
        <w:t>Earth’s </w:t>
      </w:r>
      <w:r>
        <w:rPr/>
        <w:t>surface is ocean. The ocean floor is inaccessible for extensive research without equipment of greater technological sophistication than is currently available. It must therefore be true that scientists know less about the ocean floor environment than about almost  any other environment on</w:t>
      </w:r>
      <w:r>
        <w:rPr>
          <w:spacing w:val="-4"/>
        </w:rPr>
        <w:t> </w:t>
      </w:r>
      <w:r>
        <w:rPr/>
        <w:t>Earth.</w:t>
      </w:r>
    </w:p>
    <w:p>
      <w:pPr>
        <w:pStyle w:val="BodyText"/>
        <w:rPr>
          <w:sz w:val="28"/>
        </w:rPr>
      </w:pPr>
    </w:p>
    <w:p>
      <w:pPr>
        <w:pStyle w:val="BodyText"/>
        <w:ind w:left="700"/>
      </w:pPr>
      <w:r>
        <w:rPr/>
        <w:t>Which of the following, if true, provides the most support for the conclusion?</w:t>
      </w:r>
    </w:p>
    <w:p>
      <w:pPr>
        <w:pStyle w:val="BodyText"/>
        <w:spacing w:before="6"/>
        <w:rPr>
          <w:sz w:val="29"/>
        </w:rPr>
      </w:pPr>
    </w:p>
    <w:p>
      <w:pPr>
        <w:pStyle w:val="BodyText"/>
        <w:spacing w:line="300" w:lineRule="auto"/>
        <w:ind w:left="1060" w:right="247" w:hanging="360"/>
      </w:pPr>
      <w:r>
        <w:rPr/>
        <w:t>A</w:t>
      </w:r>
      <w:r>
        <w:rPr>
          <w:rFonts w:ascii="宋体" w:eastAsia="宋体" w:hint="eastAsia"/>
        </w:rPr>
        <w:t>．</w:t>
      </w:r>
      <w:r>
        <w:rPr>
          <w:rFonts w:ascii="宋体" w:eastAsia="宋体" w:hint="eastAsia"/>
          <w:spacing w:val="-69"/>
        </w:rPr>
        <w:t> </w:t>
      </w:r>
      <w:r>
        <w:rPr/>
        <w:t>Many mountain ranges lie entirely beneath the ocean surface, yet new underwater surveying equipment has produced three-dimensional charts of them that are as accurate as those available for mountain ranges on land.</w:t>
      </w:r>
    </w:p>
    <w:p>
      <w:pPr>
        <w:pStyle w:val="BodyText"/>
        <w:spacing w:line="261" w:lineRule="exact"/>
        <w:ind w:left="700"/>
      </w:pPr>
      <w:r>
        <w:rPr/>
        <w:t>B</w:t>
      </w:r>
      <w:r>
        <w:rPr>
          <w:rFonts w:ascii="宋体" w:eastAsia="宋体" w:hint="eastAsia"/>
        </w:rPr>
        <w:t>．</w:t>
      </w:r>
      <w:r>
        <w:rPr/>
        <w:t>Strong water currents circulate on the ocean floor, but the general pattern of their movement is</w:t>
      </w:r>
    </w:p>
    <w:p>
      <w:pPr>
        <w:pStyle w:val="BodyText"/>
        <w:spacing w:before="64"/>
        <w:ind w:left="1060"/>
      </w:pPr>
      <w:r>
        <w:rPr/>
        <w:t>not so well understood as is the pattern of air currents that circulate over land.</w:t>
      </w:r>
    </w:p>
    <w:p>
      <w:pPr>
        <w:pStyle w:val="BodyText"/>
        <w:spacing w:line="292" w:lineRule="auto" w:before="28"/>
        <w:ind w:left="1060" w:hanging="360"/>
      </w:pPr>
      <w:r>
        <w:rPr/>
        <w:t>C</w:t>
      </w:r>
      <w:r>
        <w:rPr>
          <w:rFonts w:ascii="宋体" w:eastAsia="宋体" w:hint="eastAsia"/>
        </w:rPr>
        <w:t>．</w:t>
      </w:r>
      <w:r>
        <w:rPr/>
        <w:t>In contrast to most land environments, temperature conditions at the ocean floor are generally stable and uniform, since sunlight does not penetrate far below the ocean surface.</w:t>
      </w:r>
    </w:p>
    <w:p>
      <w:pPr>
        <w:pStyle w:val="BodyText"/>
        <w:spacing w:line="268" w:lineRule="exact"/>
        <w:ind w:left="700"/>
      </w:pPr>
      <w:r>
        <w:rPr/>
        <w:t>D</w:t>
      </w:r>
      <w:r>
        <w:rPr>
          <w:rFonts w:ascii="宋体" w:eastAsia="宋体" w:hint="eastAsia"/>
        </w:rPr>
        <w:t>．</w:t>
      </w:r>
      <w:r>
        <w:rPr>
          <w:rFonts w:ascii="宋体" w:eastAsia="宋体" w:hint="eastAsia"/>
          <w:spacing w:val="-65"/>
        </w:rPr>
        <w:t> </w:t>
      </w:r>
      <w:r>
        <w:rPr/>
        <w:t>Very few people have seen detailed maps of extended regions of the ocean floor, even though</w:t>
      </w:r>
    </w:p>
    <w:p>
      <w:pPr>
        <w:pStyle w:val="BodyText"/>
        <w:spacing w:before="63"/>
        <w:ind w:left="1060"/>
      </w:pPr>
      <w:r>
        <w:rPr/>
        <w:t>such maps are available in almost all large libraries.</w:t>
      </w:r>
    </w:p>
    <w:p>
      <w:pPr>
        <w:pStyle w:val="BodyText"/>
        <w:spacing w:line="292" w:lineRule="auto" w:before="27"/>
        <w:ind w:left="1060" w:right="294" w:hanging="360"/>
      </w:pPr>
      <w:r>
        <w:rPr/>
        <w:t>E</w:t>
      </w:r>
      <w:r>
        <w:rPr>
          <w:rFonts w:ascii="宋体" w:eastAsia="宋体" w:hint="eastAsia"/>
        </w:rPr>
        <w:t>．</w:t>
      </w:r>
      <w:r>
        <w:rPr>
          <w:rFonts w:ascii="宋体" w:eastAsia="宋体" w:hint="eastAsia"/>
          <w:spacing w:val="-87"/>
        </w:rPr>
        <w:t> </w:t>
      </w:r>
      <w:r>
        <w:rPr/>
        <w:t>Animals living on the ocean floor must be able to withstand water pressure that is far greater than the atmospheric pressure with which land animals live.</w:t>
      </w:r>
    </w:p>
    <w:p>
      <w:pPr>
        <w:spacing w:after="0" w:line="292" w:lineRule="auto"/>
        <w:sectPr>
          <w:pgSz w:w="11910" w:h="16840"/>
          <w:pgMar w:header="490" w:footer="1533" w:top="820" w:bottom="1720" w:left="1100" w:right="1660"/>
        </w:sectPr>
      </w:pPr>
    </w:p>
    <w:p>
      <w:pPr>
        <w:pStyle w:val="BodyText"/>
        <w:rPr>
          <w:sz w:val="20"/>
        </w:rPr>
      </w:pPr>
    </w:p>
    <w:p>
      <w:pPr>
        <w:pStyle w:val="BodyText"/>
        <w:spacing w:before="5"/>
        <w:rPr>
          <w:sz w:val="28"/>
        </w:rPr>
      </w:pPr>
    </w:p>
    <w:p>
      <w:pPr>
        <w:pStyle w:val="BodyText"/>
        <w:spacing w:line="304" w:lineRule="auto" w:before="43"/>
        <w:ind w:left="700" w:right="136"/>
        <w:jc w:val="both"/>
      </w:pPr>
      <w:r>
        <w:rPr/>
        <w:t>33</w:t>
      </w:r>
      <w:r>
        <w:rPr>
          <w:rFonts w:ascii="宋体" w:hAnsi="宋体" w:eastAsia="宋体" w:hint="eastAsia"/>
        </w:rPr>
        <w:t>．  </w:t>
      </w:r>
      <w:r>
        <w:rPr/>
        <w:t>At the Shadybrook  dog kennel, all the adult animals were given a new medication  designed to reduce a </w:t>
      </w:r>
      <w:r>
        <w:rPr>
          <w:spacing w:val="-4"/>
        </w:rPr>
        <w:t>dog’s </w:t>
      </w:r>
      <w:r>
        <w:rPr/>
        <w:t>risk of contracting a certain common infection. Several days after the medication was administered, most of the puppies of these dogs had elevated temperatures. Since raised body temperature is a side effect of this medication, the kennel owner hypothesized that the puppies’ elevated temperatures resulted from the medication’s being passed to them through their mothers’</w:t>
      </w:r>
      <w:r>
        <w:rPr>
          <w:spacing w:val="-24"/>
        </w:rPr>
        <w:t> </w:t>
      </w:r>
      <w:r>
        <w:rPr/>
        <w:t>milk.</w:t>
      </w:r>
    </w:p>
    <w:p>
      <w:pPr>
        <w:pStyle w:val="BodyText"/>
        <w:spacing w:before="9"/>
        <w:rPr>
          <w:sz w:val="27"/>
        </w:rPr>
      </w:pPr>
    </w:p>
    <w:p>
      <w:pPr>
        <w:pStyle w:val="BodyText"/>
        <w:ind w:left="700"/>
      </w:pPr>
      <w:r>
        <w:rPr/>
        <w:t>Which of the following, if true, provides the most support for the kennel owner’s hypothesis?</w:t>
      </w:r>
    </w:p>
    <w:p>
      <w:pPr>
        <w:pStyle w:val="BodyText"/>
        <w:spacing w:before="6"/>
        <w:rPr>
          <w:sz w:val="29"/>
        </w:rPr>
      </w:pPr>
    </w:p>
    <w:p>
      <w:pPr>
        <w:pStyle w:val="BodyText"/>
        <w:spacing w:line="292" w:lineRule="auto"/>
        <w:ind w:left="1060" w:hanging="360"/>
      </w:pPr>
      <w:r>
        <w:rPr/>
        <w:pict>
          <v:shape style="position:absolute;margin-left:291.430023pt;margin-top:10.523638pt;width:194.7pt;height:183pt;mso-position-horizontal-relative:page;mso-position-vertical-relative:paragraph;z-index:-106720" coordorigin="5829,210" coordsize="3894,3660" path="m6761,2500l6759,2474,6750,2450,6738,2426,6724,2406,6710,2388,6693,2370,6660,2346,6625,2332,6588,2324,6550,2326,6513,2336,6478,2354,6444,2378,6414,2410,6411,2422,6413,2434,6421,2442,6435,2450,6485,2460,6536,2480,6588,2508,6641,2548,6672,2564,6701,2568,6726,2562,6749,2546,6758,2522,6761,2500m6961,2822l6959,2800,6952,2774,6941,2752,6929,2730,6915,2712,6899,2696,6866,2672,6832,2658,6797,2652,6761,2654,6726,2664,6692,2680,6660,2702,6630,2730,6626,2744,6627,2758,6635,2768,6649,2776,6696,2786,6745,2806,6794,2832,6844,2868,6873,2884,6901,2890,6927,2884,6949,2868,6958,2846,6961,2822m7064,2184l7063,2160,7055,2132,7040,2104,7020,2078,6997,2056,6970,2038,6941,2022,6882,2006,6821,2008,6758,2028,6692,2068,6685,2078,6686,2088,6694,2098,6710,2104,6764,2118,6817,2142,6869,2176,6920,2218,6966,2248,7004,2256,7035,2244,7057,2210,7064,2184m7235,3743l7205,3677,7180,3651,7161,3631,7104,3604,7033,3596,6999,3600,6961,3611,6918,3628,6872,3651,6867,3551,6872,3466,6885,3398,6888,3390,6906,3346,6935,3310,6951,3287,6953,3268,6940,3252,6913,3240,6824,3234,6751,3231,6697,3231,6660,3234,6648,3235,6641,3242,6642,3253,6646,3276,6652,3301,6659,3328,6668,3356,6508,3516,6452,3436,6367,3315,6410,3272,6747,2935,6754,2919,6752,2905,6740,2893,6720,2884,6650,2877,6594,2873,6551,2872,6522,2874,6511,2874,6503,2880,6500,2890,6501,2904,6510,2930,6521,2963,6536,3005,6555,3054,6336,3272,6293,3212,6207,3092,6250,3049,6502,2796,6509,2787,6509,2778,6501,2768,6493,2760,6484,2754,6477,2753,6399,2743,6340,2739,6299,2740,6276,2745,6269,2748,6264,2753,6261,2760,6263,2771,6266,2785,6271,2803,6278,2825,6286,2849,6294,2874,6301,2894,6309,2916,6176,3049,6075,2896,6077,2883,6081,2863,6077,2843,6065,2828,6046,2820,6020,2817,5982,2830,5945,2845,5910,2863,5875,2883,5863,2893,5861,2906,5867,2922,5883,2940,5907,2967,5931,2996,5956,3028,5982,3063,6037,3143,6056,3169,5970,3255,5930,3294,5893,3326,5859,3353,5829,3373,5913,3409,5932,3379,5953,3349,5977,3322,6087,3212,6216,3393,6118,3491,6078,3529,6039,3564,6000,3595,5962,3624,6047,3658,6064,3629,6085,3600,6111,3572,6247,3436,6298,3509,6315,3534,6325,3557,6333,3580,6339,3601,6342,3622,6349,3643,6358,3658,6369,3669,6382,3674,6424,3674,6463,3671,6499,3667,6533,3662,6554,3656,6568,3647,6575,3636,6574,3621,6566,3605,6551,3571,6543,3554,6582,3516,6707,3390,6726,3443,6773,3585,6803,3673,6741,3711,6684,3751,6631,3794,6583,3838,6576,3854,6577,3865,6588,3870,6608,3869,6693,3845,6775,3828,6853,3816,6929,3810,7000,3810,7068,3817,7151,3829,7206,3821,7216,3810,7234,3792,7235,3743m7592,3416l7589,3392,7581,3366,7571,3344,7558,3322,7541,3302,7520,3284,7494,3262,7462,3236,7424,3208,7397,3186,7384,3176,7345,3140,7307,3102,7269,3060,7223,3000,7176,2936,7128,2872,7080,2806,7031,2740,6982,2672,6932,2604,6881,2532,6833,2465,6831,2464,6832,2464,6830,2460,6777,2388,6766,2376,6756,2370,6747,2368,6741,2370,6736,2376,6735,2384,6738,2394,6745,2406,6808,2504,6865,2594,6916,2676,6962,2750,7002,2816,7036,2872,7065,2922,7088,2964,7106,2998,7124,3044,7126,3084,7112,3118,7083,3146,7073,3152,7074,3162,7084,3174,7093,3182,7102,3188,7113,3190,7125,3190,7166,3186,7203,3190,7237,3206,7269,3232,7293,3260,7316,3286,7335,3314,7352,3342,7368,3370,7386,3396,7405,3422,7426,3446,7436,3456,7449,3464,7465,3472,7482,3480,7500,3484,7518,3484,7537,3480,7557,3472,7576,3456,7587,3436,7592,3416m8142,2762l8137,2750,8123,2740,8101,2730,8052,2720,8007,2716,7968,2714,7934,2714,7921,2718,7913,2724,7909,2736,7910,2752,7920,2786,7931,2818,7943,2852,7955,2884,7901,2938,7883,2958,7761,2834,7639,2712,7635,2708,7517,2592,7554,2554,7691,2416,7696,2404,7692,2392,7682,2380,7663,2370,7615,2360,7572,2352,7534,2348,7502,2348,7489,2350,7480,2356,7475,2366,7474,2380,7486,2414,7498,2448,7510,2480,7523,2510,7480,2554,7275,2350,7205,2280,7206,2272,7207,2266,7208,2258,7207,2246,7199,2236,7185,2230,7165,2228,7354,2038,7361,2024,7358,2012,7347,2002,7327,1992,7283,1982,7201,1974,7162,1972,7146,1974,7136,1980,7130,1990,7130,2002,7143,2038,7156,2072,7169,2104,7182,2136,7127,2192,6961,2358,6921,2394,6886,2424,6856,2446,6832,2464,6833,2465,6851,2472,6891,2490,6910,2500,6927,2476,6946,2450,6965,2428,6985,2406,7041,2350,7362,2672,7352,2682,7320,2714,7285,2748,7251,2776,7219,2802,7188,2822,7267,2854,7276,2840,7292,2820,7313,2796,7342,2766,7399,2708,7765,3074,7649,3190,7625,3212,7601,3232,7576,3252,7549,3272,7620,3312,7626,3300,7634,3288,7643,3274,7654,3262,7664,3250,7674,3240,7682,3230,7689,3224,7955,2958,8140,2774,8142,2762m8581,2175l8408,2002,8326,1920,8285,1874,8269,1831,8279,1790,8314,1752,8256,1694,7958,1992,8016,2050,8063,2010,8117,2002,8177,2027,8244,2085,8315,2166,8353,2237,8357,2296,8327,2343,8292,2363,8249,2368,8199,2358,8141,2334,8076,2294,8003,2240,7923,2171,7836,2087,7750,1997,7680,1914,7626,1839,7588,1771,7566,1712,7560,1659,7571,1614,7597,1577,7639,1549,7692,1539,7755,1547,7830,1572,7915,1616,8010,1677,8018,1669,8033,1654,8040,1647,7933,1539,7749,1356,7719,1386,7730,1407,7736,1425,7736,1440,7731,1452,7725,1457,7717,1460,7705,1463,7690,1465,7639,1474,7595,1488,7560,1505,7533,1525,7490,1581,7461,1641,7446,1705,7445,1775,7459,1849,7481,1914,7511,1980,7550,2046,7597,2114,7653,2182,7717,2251,7791,2320,7864,2375,7935,2419,8006,2451,8075,2471,8158,2480,8235,2470,8305,2443,8368,2397,8392,2368,8408,2349,8437,2298,8455,2242,8461,2182,8551,2205,8574,2182,8581,2175m9141,1562l9132,1526,9126,1502,9087,1436,9024,1365,9016,1372,8994,1395,9032,1440,9057,1476,9069,1502,9069,1506,9069,1518,9054,1526,9017,1513,8958,1479,8894,1435,8877,1423,8807,1379,8803,1376,8734,1349,8670,1340,8613,1350,8562,1379,8559,1376,8557,1374,8607,1310,8636,1246,8644,1182,8632,1117,8599,1053,8567,1015,8545,989,8506,955,8506,1310,8487,1368,8444,1423,8260,1240,8183,1162,8155,1128,8142,1096,8145,1066,8162,1040,8210,1015,8268,1020,8336,1056,8413,1121,8469,1187,8500,1249,8506,1310,8506,955,8481,934,8419,897,8358,876,8298,872,8239,885,8182,915,8126,961,7854,1232,7872,1249,7903,1280,7940,1249,7978,1240,8018,1252,8059,1286,8636,1863,8670,1904,8682,1943,8672,1982,8642,2019,8689,2067,8963,1792,8956,1785,8916,1745,8880,1778,8838,1785,8792,1766,8741,1721,8490,1470,8529,1439,8579,1435,8639,1457,8709,1506,8789,1582,8866,1649,8935,1691,8998,1708,9053,1699,9101,1665,9133,1616,9141,1562m9723,1033l9411,710,9378,743,9432,826,9471,903,9496,974,9505,1039,9500,1098,9481,1151,9446,1197,9414,1221,9379,1227,9344,1215,9307,1184,9027,904,9077,863,9138,853,9209,874,9291,927,9321,897,9277,853,9275,851,8984,560,8961,582,8954,590,9006,673,9027,745,9016,804,8974,851,8818,695,8739,616,8707,577,8694,541,8700,507,8726,476,8777,439,8835,421,8902,421,8976,441,9059,480,9149,538,9182,505,9095,421,8876,210,8400,687,8448,735,8485,704,8524,695,8563,707,8604,740,9182,1318,9215,1358,9227,1398,9218,1436,9187,1474,9235,1521,9529,1227,9723,1033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62"/>
        </w:rPr>
        <w:t> </w:t>
      </w:r>
      <w:r>
        <w:rPr/>
        <w:t>Some puppies have been given the new medication directly but have not suffered elevated temperatures as a side effect.</w:t>
      </w:r>
    </w:p>
    <w:p>
      <w:pPr>
        <w:pStyle w:val="BodyText"/>
        <w:spacing w:line="269" w:lineRule="exact"/>
        <w:ind w:left="700"/>
      </w:pPr>
      <w:r>
        <w:rPr/>
        <w:t>B</w:t>
      </w:r>
      <w:r>
        <w:rPr>
          <w:rFonts w:ascii="宋体" w:eastAsia="宋体" w:hint="eastAsia"/>
        </w:rPr>
        <w:t>．</w:t>
      </w:r>
      <w:r>
        <w:rPr/>
        <w:t>The new medication has been well received by dog breeders as a safe and effective way of</w:t>
      </w:r>
    </w:p>
    <w:p>
      <w:pPr>
        <w:pStyle w:val="BodyText"/>
        <w:spacing w:before="64"/>
        <w:ind w:left="1060"/>
      </w:pPr>
      <w:r>
        <w:rPr/>
        <w:t>preventing the spread of certain common canine infections.</w:t>
      </w:r>
    </w:p>
    <w:p>
      <w:pPr>
        <w:pStyle w:val="BodyText"/>
        <w:spacing w:line="292" w:lineRule="auto" w:before="28"/>
        <w:ind w:left="1060" w:right="504" w:hanging="360"/>
      </w:pPr>
      <w:r>
        <w:rPr/>
        <w:t>C</w:t>
      </w:r>
      <w:r>
        <w:rPr>
          <w:rFonts w:ascii="宋体" w:eastAsia="宋体" w:hint="eastAsia"/>
        </w:rPr>
        <w:t>．</w:t>
      </w:r>
      <w:r>
        <w:rPr/>
        <w:t>None of the four puppies in the kennel who had been bottle-fed with formula had elevated temperatures.</w:t>
      </w:r>
    </w:p>
    <w:p>
      <w:pPr>
        <w:pStyle w:val="BodyText"/>
        <w:spacing w:line="268" w:lineRule="exact"/>
        <w:ind w:left="700"/>
      </w:pPr>
      <w:r>
        <w:rPr/>
        <w:t>D</w:t>
      </w:r>
      <w:r>
        <w:rPr>
          <w:rFonts w:ascii="宋体" w:eastAsia="宋体" w:hint="eastAsia"/>
        </w:rPr>
        <w:t>．</w:t>
      </w:r>
      <w:r>
        <w:rPr>
          <w:rFonts w:ascii="宋体" w:eastAsia="宋体" w:hint="eastAsia"/>
          <w:spacing w:val="-65"/>
        </w:rPr>
        <w:t> </w:t>
      </w:r>
      <w:r>
        <w:rPr/>
        <w:t>an elevated temperature is a side effect of a number of medications for dogs other than the</w:t>
      </w:r>
    </w:p>
    <w:p>
      <w:pPr>
        <w:pStyle w:val="BodyText"/>
        <w:spacing w:before="63"/>
        <w:ind w:left="1060"/>
      </w:pPr>
      <w:r>
        <w:rPr/>
        <w:t>new medication administered at the kennel.</w:t>
      </w:r>
    </w:p>
    <w:p>
      <w:pPr>
        <w:pStyle w:val="BodyText"/>
        <w:spacing w:line="292" w:lineRule="auto" w:before="27"/>
        <w:ind w:left="1060" w:right="207" w:hanging="360"/>
      </w:pPr>
      <w:r>
        <w:rPr/>
        <w:t>E</w:t>
      </w:r>
      <w:r>
        <w:rPr>
          <w:rFonts w:ascii="宋体" w:hAnsi="宋体" w:eastAsia="宋体" w:hint="eastAsia"/>
        </w:rPr>
        <w:t>．</w:t>
      </w:r>
      <w:r>
        <w:rPr>
          <w:rFonts w:ascii="宋体" w:hAnsi="宋体" w:eastAsia="宋体" w:hint="eastAsia"/>
          <w:spacing w:val="-87"/>
        </w:rPr>
        <w:t> </w:t>
      </w:r>
      <w:r>
        <w:rPr/>
        <w:t>Elevated temperatures such as those suffered by most of the puppies in the kennel rarely have serious long-term effects on a puppy’s health.</w:t>
      </w:r>
    </w:p>
    <w:p>
      <w:pPr>
        <w:pStyle w:val="BodyText"/>
        <w:rPr>
          <w:sz w:val="22"/>
        </w:rPr>
      </w:pPr>
    </w:p>
    <w:p>
      <w:pPr>
        <w:pStyle w:val="BodyText"/>
        <w:rPr>
          <w:sz w:val="22"/>
        </w:rPr>
      </w:pPr>
    </w:p>
    <w:p>
      <w:pPr>
        <w:pStyle w:val="BodyText"/>
        <w:rPr>
          <w:sz w:val="22"/>
        </w:rPr>
      </w:pPr>
    </w:p>
    <w:p>
      <w:pPr>
        <w:pStyle w:val="BodyText"/>
        <w:spacing w:line="302" w:lineRule="auto" w:before="154"/>
        <w:ind w:left="700" w:right="137"/>
        <w:jc w:val="both"/>
      </w:pPr>
      <w:r>
        <w:rPr/>
        <w:drawing>
          <wp:anchor distT="0" distB="0" distL="0" distR="0" allowOverlap="1" layoutInCell="1" locked="0" behindDoc="1" simplePos="0" relativeHeight="268328711">
            <wp:simplePos x="0" y="0"/>
            <wp:positionH relativeFrom="page">
              <wp:posOffset>1153526</wp:posOffset>
            </wp:positionH>
            <wp:positionV relativeFrom="paragraph">
              <wp:posOffset>180866</wp:posOffset>
            </wp:positionV>
            <wp:extent cx="2718703" cy="2500816"/>
            <wp:effectExtent l="0" t="0" r="0" b="0"/>
            <wp:wrapNone/>
            <wp:docPr id="199" name="image2.png" descr=""/>
            <wp:cNvGraphicFramePr>
              <a:graphicFrameLocks noChangeAspect="1"/>
            </wp:cNvGraphicFramePr>
            <a:graphic>
              <a:graphicData uri="http://schemas.openxmlformats.org/drawingml/2006/picture">
                <pic:pic>
                  <pic:nvPicPr>
                    <pic:cNvPr id="200" name="image2.png"/>
                    <pic:cNvPicPr/>
                  </pic:nvPicPr>
                  <pic:blipFill>
                    <a:blip r:embed="rId7" cstate="print"/>
                    <a:stretch>
                      <a:fillRect/>
                    </a:stretch>
                  </pic:blipFill>
                  <pic:spPr>
                    <a:xfrm>
                      <a:off x="0" y="0"/>
                      <a:ext cx="2718703" cy="2500816"/>
                    </a:xfrm>
                    <a:prstGeom prst="rect">
                      <a:avLst/>
                    </a:prstGeom>
                  </pic:spPr>
                </pic:pic>
              </a:graphicData>
            </a:graphic>
          </wp:anchor>
        </w:drawing>
      </w:r>
      <w:r>
        <w:rPr/>
        <w:t>34</w:t>
      </w:r>
      <w:r>
        <w:rPr>
          <w:rFonts w:ascii="宋体" w:hAnsi="宋体" w:eastAsia="宋体" w:hint="eastAsia"/>
        </w:rPr>
        <w:t>． </w:t>
      </w:r>
      <w:r>
        <w:rPr/>
        <w:t>In December 1992 Tideville Shopping Mall repaired and improved the lighting  in  the mall’s parking lots, and in 1993 car thefts and attempted car thefts from those lots decreased by 76 percent from the previous year. Since potential car thieves are generally deterred by good lighting, the decrease can be attributed to these improvements.</w:t>
      </w:r>
    </w:p>
    <w:p>
      <w:pPr>
        <w:pStyle w:val="BodyText"/>
        <w:rPr>
          <w:sz w:val="28"/>
        </w:rPr>
      </w:pPr>
    </w:p>
    <w:p>
      <w:pPr>
        <w:pStyle w:val="BodyText"/>
        <w:ind w:left="700"/>
      </w:pPr>
      <w:r>
        <w:rPr/>
        <w:t>Which of the following, if true, most helps to strengthen the argument above?</w:t>
      </w:r>
    </w:p>
    <w:p>
      <w:pPr>
        <w:pStyle w:val="BodyText"/>
        <w:spacing w:before="7"/>
        <w:rPr>
          <w:sz w:val="29"/>
        </w:rPr>
      </w:pPr>
    </w:p>
    <w:p>
      <w:pPr>
        <w:pStyle w:val="BodyText"/>
        <w:spacing w:line="292" w:lineRule="auto"/>
        <w:ind w:left="1060" w:hanging="360"/>
      </w:pPr>
      <w:r>
        <w:rPr/>
        <w:t>A</w:t>
      </w:r>
      <w:r>
        <w:rPr>
          <w:rFonts w:ascii="宋体" w:hAnsi="宋体" w:eastAsia="宋体" w:hint="eastAsia"/>
        </w:rPr>
        <w:t>．</w:t>
      </w:r>
      <w:r>
        <w:rPr>
          <w:rFonts w:ascii="宋体" w:hAnsi="宋体" w:eastAsia="宋体" w:hint="eastAsia"/>
          <w:spacing w:val="-75"/>
        </w:rPr>
        <w:t> </w:t>
      </w:r>
      <w:r>
        <w:rPr/>
        <w:t>Both in 1992 and in 1993, most of the cars stolen from the mall’s parking lots were relatively new and expensive luxury models.</w:t>
      </w:r>
    </w:p>
    <w:p>
      <w:pPr>
        <w:pStyle w:val="BodyText"/>
        <w:spacing w:line="268" w:lineRule="exact"/>
        <w:ind w:left="700"/>
      </w:pPr>
      <w:r>
        <w:rPr/>
        <w:t>B</w:t>
      </w:r>
      <w:r>
        <w:rPr>
          <w:rFonts w:ascii="宋体" w:eastAsia="宋体" w:hint="eastAsia"/>
        </w:rPr>
        <w:t>．</w:t>
      </w:r>
      <w:r>
        <w:rPr/>
        <w:t>Most of the cars that were stolen from the mall in 1992 were stolen between 11 A. M. and 4</w:t>
      </w:r>
    </w:p>
    <w:p>
      <w:pPr>
        <w:pStyle w:val="BodyText"/>
        <w:spacing w:before="64"/>
        <w:ind w:left="1060"/>
      </w:pPr>
      <w:r>
        <w:rPr/>
        <w:t>P.M.</w:t>
      </w:r>
    </w:p>
    <w:p>
      <w:pPr>
        <w:pStyle w:val="BodyText"/>
        <w:spacing w:before="28"/>
        <w:ind w:left="700"/>
      </w:pPr>
      <w:r>
        <w:rPr/>
        <w:t>C</w:t>
      </w:r>
      <w:r>
        <w:rPr>
          <w:rFonts w:ascii="宋体" w:eastAsia="宋体" w:hint="eastAsia"/>
        </w:rPr>
        <w:t>．</w:t>
      </w:r>
      <w:r>
        <w:rPr/>
        <w:t>Tideville Shopping Mall is one of only three shopping malls in the Tideville area.</w:t>
      </w:r>
    </w:p>
    <w:p>
      <w:pPr>
        <w:pStyle w:val="BodyText"/>
        <w:spacing w:line="256" w:lineRule="auto" w:before="20"/>
        <w:ind w:left="700" w:right="130"/>
      </w:pPr>
      <w:r>
        <w:rPr/>
        <w:t>D</w:t>
      </w:r>
      <w:r>
        <w:rPr>
          <w:rFonts w:ascii="宋体" w:hAnsi="宋体" w:eastAsia="宋体" w:hint="eastAsia"/>
        </w:rPr>
        <w:t>． </w:t>
      </w:r>
      <w:r>
        <w:rPr/>
        <w:t>In the town of Tideville, where the mall is located, the number of car thefts was about the E</w:t>
      </w:r>
      <w:r>
        <w:rPr>
          <w:rFonts w:ascii="宋体" w:hAnsi="宋体" w:eastAsia="宋体" w:hint="eastAsia"/>
        </w:rPr>
        <w:t>．</w:t>
      </w:r>
      <w:r>
        <w:rPr>
          <w:rFonts w:ascii="宋体" w:hAnsi="宋体" w:eastAsia="宋体" w:hint="eastAsia"/>
          <w:spacing w:val="-87"/>
        </w:rPr>
        <w:t> </w:t>
      </w:r>
      <w:r>
        <w:rPr/>
        <w:t>In 1993 the number of security officers patrolling the mall’s parking lots at night was doubled.</w:t>
      </w:r>
    </w:p>
    <w:p>
      <w:pPr>
        <w:spacing w:after="0" w:line="256" w:lineRule="auto"/>
        <w:sectPr>
          <w:pgSz w:w="11910" w:h="16840"/>
          <w:pgMar w:header="490" w:footer="1533" w:top="820" w:bottom="1720" w:left="1100" w:right="1660"/>
        </w:sectPr>
      </w:pPr>
    </w:p>
    <w:p>
      <w:pPr>
        <w:pStyle w:val="BodyText"/>
        <w:rPr>
          <w:sz w:val="20"/>
        </w:rPr>
      </w:pPr>
    </w:p>
    <w:p>
      <w:pPr>
        <w:pStyle w:val="BodyText"/>
        <w:spacing w:before="5"/>
        <w:rPr>
          <w:sz w:val="28"/>
        </w:rPr>
      </w:pPr>
    </w:p>
    <w:p>
      <w:pPr>
        <w:pStyle w:val="BodyText"/>
        <w:spacing w:line="302" w:lineRule="auto" w:before="43"/>
        <w:ind w:left="700" w:right="136"/>
        <w:jc w:val="both"/>
      </w:pPr>
      <w:r>
        <w:rPr/>
        <w:t>35</w:t>
      </w:r>
      <w:r>
        <w:rPr>
          <w:rFonts w:ascii="宋体" w:hAnsi="宋体" w:eastAsia="宋体" w:hint="eastAsia"/>
        </w:rPr>
        <w:t>． </w:t>
      </w:r>
      <w:r>
        <w:rPr/>
        <w:t>Most of Earth’s surface is ocean. The ocean floor is inaccessible for extensive research without equipment of greater technological sophistication than is currently available. It must therefore be true that scientists know less about the ocean floor environment than about almost  any other environment on</w:t>
      </w:r>
      <w:r>
        <w:rPr>
          <w:spacing w:val="-4"/>
        </w:rPr>
        <w:t> </w:t>
      </w:r>
      <w:r>
        <w:rPr/>
        <w:t>Earth.</w:t>
      </w:r>
    </w:p>
    <w:p>
      <w:pPr>
        <w:pStyle w:val="BodyText"/>
        <w:rPr>
          <w:sz w:val="28"/>
        </w:rPr>
      </w:pPr>
    </w:p>
    <w:p>
      <w:pPr>
        <w:pStyle w:val="BodyText"/>
        <w:ind w:left="700"/>
      </w:pPr>
      <w:r>
        <w:rPr/>
        <w:t>Which of the following, if true, provides the most support for the conclusion?</w:t>
      </w:r>
    </w:p>
    <w:p>
      <w:pPr>
        <w:pStyle w:val="BodyText"/>
        <w:spacing w:before="6"/>
        <w:rPr>
          <w:sz w:val="29"/>
        </w:rPr>
      </w:pPr>
    </w:p>
    <w:p>
      <w:pPr>
        <w:pStyle w:val="BodyText"/>
        <w:spacing w:line="300" w:lineRule="auto" w:before="1"/>
        <w:ind w:left="1060" w:right="247" w:hanging="360"/>
      </w:pPr>
      <w:r>
        <w:rPr/>
        <w:pict>
          <v:shape style="position:absolute;margin-left:291.430023pt;margin-top:41.773651pt;width:194.7pt;height:183pt;mso-position-horizontal-relative:page;mso-position-vertical-relative:paragraph;z-index:-106672" coordorigin="5829,835" coordsize="3894,3660" path="m6761,3125l6759,3099,6750,3075,6738,3051,6724,3031,6710,3013,6693,2995,6660,2971,6625,2957,6588,2949,6550,2951,6513,2961,6478,2979,6444,3003,6414,3035,6411,3047,6413,3059,6421,3067,6435,3075,6485,3085,6536,3105,6588,3133,6641,3173,6672,3189,6701,3193,6726,3187,6749,3171,6758,3147,6761,3125m6961,3447l6959,3425,6952,3399,6941,3377,6929,3355,6915,3337,6899,3321,6866,3297,6832,3283,6797,3277,6761,3279,6726,3289,6692,3305,6660,3327,6630,3355,6626,3369,6627,3383,6635,3393,6649,3401,6696,3411,6745,3431,6794,3457,6844,3493,6873,3509,6901,3515,6927,3509,6949,3493,6958,3471,6961,3447m7064,2809l7063,2785,7055,2757,7040,2729,7020,2703,6997,2681,6970,2663,6941,2647,6882,2631,6821,2633,6758,2653,6692,2693,6685,2703,6686,2713,6694,2723,6710,2729,6764,2743,6817,2767,6869,2801,6920,2843,6966,2873,7004,2881,7035,2869,7057,2835,7064,2809m7235,4368l7205,4302,7180,4276,7161,4256,7104,4229,7033,4221,6999,4225,6961,4236,6918,4253,6872,4276,6867,4176,6872,4091,6885,4023,6888,4015,6906,3971,6935,3935,6951,3912,6953,3893,6940,3877,6913,3865,6824,3859,6751,3856,6697,3856,6660,3859,6648,3860,6641,3867,6642,3878,6646,3901,6652,3926,6659,3953,6668,3981,6508,4141,6452,4061,6367,3940,6410,3897,6747,3560,6754,3544,6752,3530,6740,3518,6720,3509,6650,3502,6594,3498,6551,3497,6522,3499,6511,3499,6503,3505,6500,3515,6501,3529,6510,3555,6521,3588,6536,3630,6555,3679,6336,3897,6293,3837,6207,3717,6250,3674,6502,3421,6509,3412,6509,3403,6501,3393,6493,3385,6484,3379,6477,3378,6399,3368,6340,3364,6299,3365,6276,3370,6269,3373,6264,3378,6261,3385,6263,3396,6266,3410,6271,3428,6278,3450,6286,3474,6294,3499,6301,3519,6309,3541,6176,3674,6075,3521,6077,3508,6081,3488,6077,3468,6065,3453,6046,3445,6020,3442,5982,3455,5945,3470,5910,3488,5875,3508,5863,3518,5861,3531,5867,3547,5883,3565,5907,3592,5931,3621,5956,3653,5982,3688,6037,3768,6056,3794,5970,3880,5930,3919,5893,3951,5859,3978,5829,3998,5913,4034,5932,4004,5953,3974,5977,3947,6087,3837,6216,4018,6118,4116,6078,4154,6039,4189,6000,4220,5962,4249,6047,4283,6064,4254,6085,4225,6111,4197,6247,4061,6298,4134,6315,4159,6325,4182,6333,4205,6339,4226,6342,4247,6349,4268,6358,4283,6369,4294,6382,4299,6424,4299,6463,4296,6499,4292,6533,4287,6554,4281,6568,4272,6575,4261,6574,4246,6566,4230,6551,4196,6543,4179,6582,4141,6707,4015,6726,4068,6773,4210,6803,4298,6741,4336,6684,4376,6631,4419,6583,4463,6576,4479,6577,4490,6588,4495,6608,4494,6693,4470,6775,4453,6853,4441,6929,4435,7000,4435,7068,4442,7151,4454,7206,4446,7216,4435,7234,4417,7235,4368m7592,4041l7589,4017,7581,3991,7571,3969,7558,3947,7541,3927,7520,3909,7494,3887,7462,3861,7424,3833,7397,3811,7384,3801,7345,3765,7307,3727,7269,3685,7223,3625,7176,3561,7128,3497,7080,3431,7031,3365,6982,3297,6932,3229,6881,3157,6833,3090,6831,3089,6832,3089,6830,3085,6777,3013,6766,3001,6756,2995,6747,2993,6741,2995,6736,3001,6735,3009,6738,3019,6745,3031,6808,3129,6865,3219,6916,3301,6962,3375,7002,3441,7036,3497,7065,3547,7088,3589,7106,3623,7124,3669,7126,3709,7112,3743,7083,3771,7073,3777,7074,3787,7084,3799,7093,3807,7102,3813,7113,3815,7125,3815,7166,3811,7203,3815,7237,3831,7269,3857,7293,3885,7316,3911,7335,3939,7352,3967,7368,3995,7386,4021,7405,4047,7426,4071,7436,4081,7449,4089,7465,4097,7482,4105,7500,4109,7518,4109,7537,4105,7557,4097,7576,4081,7587,4061,7592,4041m8142,3387l8137,3375,8123,3365,8101,3355,8052,3345,8007,3341,7968,3339,7934,3339,7921,3343,7913,3349,7909,3361,7910,3377,7920,3411,7931,3443,7943,3477,7955,3509,7901,3563,7883,3583,7761,3459,7639,3337,7635,3333,7517,3217,7554,3179,7691,3041,7696,3029,7692,3017,7682,3005,7663,2995,7615,2985,7572,2977,7534,2973,7502,2973,7489,2975,7480,2981,7475,2991,7474,3005,7486,3039,7498,3073,7510,3105,7523,3135,7480,3179,7275,2975,7205,2905,7206,2897,7207,2891,7208,2883,7207,2871,7199,2861,7185,2855,7165,2853,7354,2663,7361,2649,7358,2637,7347,2627,7327,2617,7283,2607,7201,2599,7162,2597,7146,2599,7136,2605,7130,2615,7130,2627,7143,2663,7156,2697,7169,2729,7182,2761,7127,2817,6961,2983,6921,3019,6886,3049,6856,3071,6832,3089,6833,3090,6851,3097,6891,3115,6910,3125,6927,3101,6946,3075,6965,3053,6985,3031,7041,2975,7362,3297,7352,3307,7320,3339,7285,3373,7251,3401,7219,3427,7188,3447,7267,3479,7276,3465,7292,3445,7313,3421,7342,3391,7399,3333,7765,3699,7649,3815,7625,3837,7601,3857,7576,3877,7549,3897,7620,3937,7626,3925,7634,3913,7643,3899,7654,3887,7664,3875,7674,3865,7682,3855,7689,3849,7955,3583,8140,3399,8142,3387m8581,2800l8408,2627,8326,2545,8285,2499,8269,2456,8279,2415,8314,2377,8256,2319,7958,2617,8016,2675,8063,2635,8117,2627,8177,2652,8244,2710,8315,2791,8353,2862,8357,2921,8327,2968,8292,2988,8249,2993,8199,2983,8141,2959,8076,2919,8003,2865,7923,2796,7836,2712,7750,2622,7680,2539,7626,2464,7588,2396,7566,2337,7560,2284,7571,2239,7597,2202,7639,2174,7692,2164,7755,2172,7830,2197,7915,2241,8010,2302,8018,2294,8033,2279,8040,2272,7933,2164,7749,1981,7719,2011,7730,2032,7736,2050,7736,2065,7731,2077,7725,2082,7717,2085,7705,2088,7690,2090,7639,2099,7595,2113,7560,2130,7533,2150,7490,2206,7461,2266,7446,2330,7445,2400,7459,2474,7481,2539,7511,2605,7550,2671,7597,2739,7653,2807,7717,2876,7791,2945,7864,3000,7935,3044,8006,3076,8075,3096,8158,3105,8235,3095,8305,3068,8368,3022,8392,2993,8408,2974,8437,2923,8455,2867,8461,2807,8551,2830,8574,2807,8581,2800m9141,2187l9132,2151,9126,2127,9087,2061,9024,1990,9016,1997,8994,2020,9032,2065,9057,2101,9069,2127,9069,2131,9069,2143,9054,2151,9017,2138,8958,2104,8894,2060,8877,2048,8807,2004,8803,2001,8734,1974,8670,1965,8613,1975,8562,2004,8559,2001,8557,1999,8607,1935,8636,1871,8644,1807,8632,1742,8599,1678,8567,1640,8545,1614,8506,1580,8506,1935,8487,1993,8444,2048,8260,1865,8183,1787,8155,1753,8142,1721,8145,1691,8162,1665,8210,1640,8268,1645,8336,1681,8413,1746,8469,1812,8500,1874,8506,1935,8506,1580,8481,1559,8419,1522,8358,1501,8298,1497,8239,1510,8182,1540,8126,1586,7854,1857,7872,1874,7903,1905,7940,1874,7978,1865,8018,1877,8059,1911,8636,2488,8670,2529,8682,2568,8672,2607,8642,2644,8689,2692,8963,2417,8956,2410,8916,2370,8880,2403,8838,2410,8792,2391,8741,2346,8490,2095,8529,2064,8579,2060,8639,2082,8709,2131,8789,2207,8866,2274,8935,2316,8998,2333,9053,2324,9101,2290,9133,2241,9141,2187m9723,1658l9411,1335,9378,1368,9432,1451,9471,1528,9496,1599,9505,1664,9500,1723,9481,1776,9446,1822,9414,1846,9379,1852,9344,1840,9307,1809,9027,1529,9077,1488,9138,1478,9209,1499,9291,1552,9321,1522,9277,1478,9275,1476,8984,1185,8961,1207,8954,1215,9006,1298,9027,1370,9016,1429,8974,1476,8818,1320,8739,1241,8707,1202,8694,1166,8700,1132,8726,1101,8777,1064,8835,1046,8902,1046,8976,1066,9059,1105,9149,1163,9182,1130,9095,1046,8876,835,8400,1312,8448,1360,8485,1329,8524,1320,8563,1332,8604,1365,9182,1943,9215,1983,9227,2023,9218,2061,9187,2099,9235,2146,9529,1852,9723,1658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69"/>
        </w:rPr>
        <w:t> </w:t>
      </w:r>
      <w:r>
        <w:rPr/>
        <w:t>Many mountain ranges lie entirely beneath the ocean surface, yet new underwater surveying equipment has produced three-dimensional charts of them that are as accurate as those available for mountain ranges on land.</w:t>
      </w:r>
    </w:p>
    <w:p>
      <w:pPr>
        <w:pStyle w:val="BodyText"/>
        <w:spacing w:line="261" w:lineRule="exact"/>
        <w:ind w:left="700"/>
      </w:pPr>
      <w:r>
        <w:rPr/>
        <w:t>B</w:t>
      </w:r>
      <w:r>
        <w:rPr>
          <w:rFonts w:ascii="宋体" w:eastAsia="宋体" w:hint="eastAsia"/>
        </w:rPr>
        <w:t>．</w:t>
      </w:r>
      <w:r>
        <w:rPr/>
        <w:t>Strong water currents circulate on the ocean floor, but the general pattern of their movement is</w:t>
      </w:r>
    </w:p>
    <w:p>
      <w:pPr>
        <w:pStyle w:val="BodyText"/>
        <w:spacing w:before="64"/>
        <w:ind w:left="1060"/>
      </w:pPr>
      <w:r>
        <w:rPr/>
        <w:t>not so well understood as is the pattern of air currents that circulate over land.</w:t>
      </w:r>
    </w:p>
    <w:p>
      <w:pPr>
        <w:pStyle w:val="BodyText"/>
        <w:spacing w:line="292" w:lineRule="auto" w:before="28"/>
        <w:ind w:left="1060" w:hanging="360"/>
      </w:pPr>
      <w:r>
        <w:rPr/>
        <w:t>C</w:t>
      </w:r>
      <w:r>
        <w:rPr>
          <w:rFonts w:ascii="宋体" w:eastAsia="宋体" w:hint="eastAsia"/>
        </w:rPr>
        <w:t>．</w:t>
      </w:r>
      <w:r>
        <w:rPr/>
        <w:t>In contrast to most land environments, temperature conditions at the ocean floor are generally stable and uniform, since sunlight does not penetrate far below the ocean surface.</w:t>
      </w:r>
    </w:p>
    <w:p>
      <w:pPr>
        <w:pStyle w:val="BodyText"/>
        <w:spacing w:line="268" w:lineRule="exact"/>
        <w:ind w:left="700"/>
      </w:pPr>
      <w:r>
        <w:rPr/>
        <w:t>D</w:t>
      </w:r>
      <w:r>
        <w:rPr>
          <w:rFonts w:ascii="宋体" w:eastAsia="宋体" w:hint="eastAsia"/>
        </w:rPr>
        <w:t>．</w:t>
      </w:r>
      <w:r>
        <w:rPr>
          <w:rFonts w:ascii="宋体" w:eastAsia="宋体" w:hint="eastAsia"/>
          <w:spacing w:val="-65"/>
        </w:rPr>
        <w:t> </w:t>
      </w:r>
      <w:r>
        <w:rPr/>
        <w:t>Very few people have seen detailed maps of extended regions of the ocean floor, even though</w:t>
      </w:r>
    </w:p>
    <w:p>
      <w:pPr>
        <w:pStyle w:val="BodyText"/>
        <w:spacing w:before="64"/>
        <w:ind w:left="1060"/>
      </w:pPr>
      <w:r>
        <w:rPr/>
        <w:t>such maps are available in almost all large libraries.</w:t>
      </w:r>
    </w:p>
    <w:p>
      <w:pPr>
        <w:pStyle w:val="BodyText"/>
        <w:spacing w:line="292" w:lineRule="auto" w:before="28"/>
        <w:ind w:left="1060" w:right="294" w:hanging="360"/>
      </w:pPr>
      <w:r>
        <w:rPr/>
        <w:t>E</w:t>
      </w:r>
      <w:r>
        <w:rPr>
          <w:rFonts w:ascii="宋体" w:eastAsia="宋体" w:hint="eastAsia"/>
        </w:rPr>
        <w:t>．</w:t>
      </w:r>
      <w:r>
        <w:rPr>
          <w:rFonts w:ascii="宋体" w:eastAsia="宋体" w:hint="eastAsia"/>
          <w:spacing w:val="-87"/>
        </w:rPr>
        <w:t> </w:t>
      </w:r>
      <w:r>
        <w:rPr/>
        <w:t>Animals living on the ocean floor must be able to withstand water pressure that is far greater than the atmospheric pressure with which land animals live.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18"/>
        </w:rPr>
      </w:pPr>
    </w:p>
    <w:p>
      <w:pPr>
        <w:pStyle w:val="BodyText"/>
        <w:spacing w:line="304" w:lineRule="auto"/>
        <w:ind w:left="700" w:right="134"/>
        <w:jc w:val="both"/>
      </w:pPr>
      <w:r>
        <w:rPr/>
        <w:drawing>
          <wp:anchor distT="0" distB="0" distL="0" distR="0" allowOverlap="1" layoutInCell="1" locked="0" behindDoc="1" simplePos="0" relativeHeight="268328759">
            <wp:simplePos x="0" y="0"/>
            <wp:positionH relativeFrom="page">
              <wp:posOffset>1153526</wp:posOffset>
            </wp:positionH>
            <wp:positionV relativeFrom="paragraph">
              <wp:posOffset>83076</wp:posOffset>
            </wp:positionV>
            <wp:extent cx="2718703" cy="2500816"/>
            <wp:effectExtent l="0" t="0" r="0" b="0"/>
            <wp:wrapNone/>
            <wp:docPr id="201" name="image2.png" descr=""/>
            <wp:cNvGraphicFramePr>
              <a:graphicFrameLocks noChangeAspect="1"/>
            </wp:cNvGraphicFramePr>
            <a:graphic>
              <a:graphicData uri="http://schemas.openxmlformats.org/drawingml/2006/picture">
                <pic:pic>
                  <pic:nvPicPr>
                    <pic:cNvPr id="202" name="image2.png"/>
                    <pic:cNvPicPr/>
                  </pic:nvPicPr>
                  <pic:blipFill>
                    <a:blip r:embed="rId7" cstate="print"/>
                    <a:stretch>
                      <a:fillRect/>
                    </a:stretch>
                  </pic:blipFill>
                  <pic:spPr>
                    <a:xfrm>
                      <a:off x="0" y="0"/>
                      <a:ext cx="2718703" cy="2500816"/>
                    </a:xfrm>
                    <a:prstGeom prst="rect">
                      <a:avLst/>
                    </a:prstGeom>
                  </pic:spPr>
                </pic:pic>
              </a:graphicData>
            </a:graphic>
          </wp:anchor>
        </w:drawing>
      </w:r>
      <w:r>
        <w:rPr/>
        <w:t>36</w:t>
      </w:r>
      <w:r>
        <w:rPr>
          <w:rFonts w:ascii="宋体" w:hAnsi="宋体" w:eastAsia="宋体" w:hint="eastAsia"/>
        </w:rPr>
        <w:t>．  </w:t>
      </w:r>
      <w:r>
        <w:rPr/>
        <w:t>At the Shadybrook dog kennel, all the adult animals were given a new medication  designed to reduce a dog’s risk of contracting a certain common infection. Several days after the medication was administered, most of the puppies of these dogs had elevated temperatures. Since raised body temperature is a side effect of this medication, the kennel owner hypothesized that the puppies’ elevated temperatures resulted from the medication’s being passed to them through their mothers’</w:t>
      </w:r>
      <w:r>
        <w:rPr>
          <w:spacing w:val="-6"/>
        </w:rPr>
        <w:t> </w:t>
      </w:r>
      <w:r>
        <w:rPr/>
        <w:t>milk.</w:t>
      </w:r>
    </w:p>
    <w:p>
      <w:pPr>
        <w:pStyle w:val="BodyText"/>
        <w:spacing w:before="8"/>
        <w:rPr>
          <w:sz w:val="27"/>
        </w:rPr>
      </w:pPr>
    </w:p>
    <w:p>
      <w:pPr>
        <w:pStyle w:val="BodyText"/>
        <w:spacing w:before="1"/>
        <w:ind w:left="700"/>
      </w:pPr>
      <w:r>
        <w:rPr/>
        <w:t>Which of the following, if true, provides the most support for the kennel owner’s hypothesis?</w:t>
      </w:r>
    </w:p>
    <w:p>
      <w:pPr>
        <w:pStyle w:val="BodyText"/>
        <w:spacing w:before="7"/>
        <w:rPr>
          <w:sz w:val="29"/>
        </w:rPr>
      </w:pPr>
    </w:p>
    <w:p>
      <w:pPr>
        <w:pStyle w:val="BodyText"/>
        <w:spacing w:line="292" w:lineRule="auto"/>
        <w:ind w:left="1060" w:hanging="360"/>
      </w:pPr>
      <w:r>
        <w:rPr/>
        <w:t>A</w:t>
      </w:r>
      <w:r>
        <w:rPr>
          <w:rFonts w:ascii="宋体" w:eastAsia="宋体" w:hint="eastAsia"/>
        </w:rPr>
        <w:t>．</w:t>
      </w:r>
      <w:r>
        <w:rPr>
          <w:rFonts w:ascii="宋体" w:eastAsia="宋体" w:hint="eastAsia"/>
          <w:spacing w:val="-61"/>
        </w:rPr>
        <w:t> </w:t>
      </w:r>
      <w:r>
        <w:rPr/>
        <w:t>Some puppies have been given the new medication directly but have not suffered elevated temperatures as a side effect.</w:t>
      </w:r>
    </w:p>
    <w:p>
      <w:pPr>
        <w:pStyle w:val="BodyText"/>
        <w:spacing w:line="268" w:lineRule="exact"/>
        <w:ind w:left="700"/>
      </w:pPr>
      <w:r>
        <w:rPr/>
        <w:t>B</w:t>
      </w:r>
      <w:r>
        <w:rPr>
          <w:rFonts w:ascii="宋体" w:eastAsia="宋体" w:hint="eastAsia"/>
        </w:rPr>
        <w:t>．</w:t>
      </w:r>
      <w:r>
        <w:rPr/>
        <w:t>The new medication has been well received by dog breeders as a safe and effective way of</w:t>
      </w:r>
    </w:p>
    <w:p>
      <w:pPr>
        <w:pStyle w:val="BodyText"/>
        <w:spacing w:before="63"/>
        <w:ind w:left="1060"/>
      </w:pPr>
      <w:r>
        <w:rPr/>
        <w:t>preventing the spread of certain common canine infections.</w:t>
      </w:r>
    </w:p>
    <w:p>
      <w:pPr>
        <w:pStyle w:val="BodyText"/>
        <w:spacing w:line="292" w:lineRule="auto" w:before="28"/>
        <w:ind w:left="1060" w:right="504" w:hanging="360"/>
      </w:pPr>
      <w:r>
        <w:rPr/>
        <w:t>C</w:t>
      </w:r>
      <w:r>
        <w:rPr>
          <w:rFonts w:ascii="宋体" w:eastAsia="宋体" w:hint="eastAsia"/>
        </w:rPr>
        <w:t>．</w:t>
      </w:r>
      <w:r>
        <w:rPr/>
        <w:t>None of the four puppies in the kennel who had been bottle-fed with formula had elevated temperatures.</w:t>
      </w:r>
    </w:p>
    <w:p>
      <w:pPr>
        <w:pStyle w:val="BodyText"/>
        <w:spacing w:line="268" w:lineRule="exact"/>
        <w:ind w:left="700"/>
      </w:pPr>
      <w:r>
        <w:rPr/>
        <w:t>D</w:t>
      </w:r>
      <w:r>
        <w:rPr>
          <w:rFonts w:ascii="宋体" w:eastAsia="宋体" w:hint="eastAsia"/>
        </w:rPr>
        <w:t>．</w:t>
      </w:r>
      <w:r>
        <w:rPr>
          <w:rFonts w:ascii="宋体" w:eastAsia="宋体" w:hint="eastAsia"/>
          <w:spacing w:val="-67"/>
        </w:rPr>
        <w:t> </w:t>
      </w:r>
      <w:r>
        <w:rPr/>
        <w:t>an elevated temperature is a side effect of a number of medications for dogs other than the</w:t>
      </w:r>
    </w:p>
    <w:p>
      <w:pPr>
        <w:pStyle w:val="BodyText"/>
        <w:spacing w:before="63"/>
        <w:ind w:left="1060"/>
      </w:pPr>
      <w:r>
        <w:rPr/>
        <w:t>new medication administered at the kennel.</w:t>
      </w:r>
    </w:p>
    <w:p>
      <w:pPr>
        <w:pStyle w:val="BodyText"/>
        <w:spacing w:line="292" w:lineRule="auto" w:before="28"/>
        <w:ind w:left="1060" w:right="207" w:hanging="360"/>
      </w:pPr>
      <w:r>
        <w:rPr/>
        <w:t>E</w:t>
      </w:r>
      <w:r>
        <w:rPr>
          <w:rFonts w:ascii="宋体" w:hAnsi="宋体" w:eastAsia="宋体" w:hint="eastAsia"/>
        </w:rPr>
        <w:t>．</w:t>
      </w:r>
      <w:r>
        <w:rPr>
          <w:rFonts w:ascii="宋体" w:hAnsi="宋体" w:eastAsia="宋体" w:hint="eastAsia"/>
          <w:spacing w:val="-87"/>
        </w:rPr>
        <w:t> </w:t>
      </w:r>
      <w:r>
        <w:rPr/>
        <w:t>Elevated temperatures such as those suffered by most of the puppies in the kennel rarely have serious long-term effects on a puppy’s health.</w:t>
      </w:r>
    </w:p>
    <w:p>
      <w:pPr>
        <w:spacing w:after="0" w:line="292" w:lineRule="auto"/>
        <w:sectPr>
          <w:pgSz w:w="11910" w:h="16840"/>
          <w:pgMar w:header="490" w:footer="1533" w:top="820" w:bottom="1720" w:left="1100" w:right="1660"/>
        </w:sectPr>
      </w:pPr>
    </w:p>
    <w:p>
      <w:pPr>
        <w:pStyle w:val="BodyText"/>
        <w:rPr>
          <w:sz w:val="20"/>
        </w:rPr>
      </w:pPr>
    </w:p>
    <w:p>
      <w:pPr>
        <w:pStyle w:val="BodyText"/>
        <w:spacing w:before="5"/>
        <w:rPr>
          <w:sz w:val="28"/>
        </w:rPr>
      </w:pPr>
    </w:p>
    <w:p>
      <w:pPr>
        <w:pStyle w:val="BodyText"/>
        <w:spacing w:line="302" w:lineRule="auto" w:before="43"/>
        <w:ind w:left="700" w:right="102"/>
        <w:jc w:val="both"/>
      </w:pPr>
      <w:r>
        <w:rPr/>
        <w:t>37</w:t>
      </w:r>
      <w:r>
        <w:rPr>
          <w:rFonts w:ascii="宋体" w:eastAsia="宋体" w:hint="eastAsia"/>
        </w:rPr>
        <w:t>．   </w:t>
      </w:r>
      <w:r>
        <w:rPr/>
        <w:t>When cut, the synthetic  material fiberglass, like asbestos, releases microscopic fibers   into the air. It is known that people who inhale asbestos, fibers suffer impairment of lung functions. A study of 300 factory workers who regularly cut fiberglass showed that their lung capacity is, on average, only 90 percent of that of a comparable group of people who do not cut</w:t>
      </w:r>
      <w:r>
        <w:rPr>
          <w:spacing w:val="-13"/>
        </w:rPr>
        <w:t> </w:t>
      </w:r>
      <w:r>
        <w:rPr/>
        <w:t>fiberglass.</w:t>
      </w:r>
    </w:p>
    <w:p>
      <w:pPr>
        <w:pStyle w:val="BodyText"/>
        <w:spacing w:line="632" w:lineRule="exact" w:before="12"/>
        <w:ind w:left="700" w:right="1031"/>
      </w:pPr>
      <w:r>
        <w:rPr/>
        <w:t>The statements above, if true, most strongly support which of the following hypotheses? A</w:t>
      </w:r>
      <w:r>
        <w:rPr>
          <w:rFonts w:ascii="宋体" w:eastAsia="宋体" w:hint="eastAsia"/>
        </w:rPr>
        <w:t>．</w:t>
      </w:r>
      <w:r>
        <w:rPr>
          <w:rFonts w:ascii="宋体" w:eastAsia="宋体" w:hint="eastAsia"/>
          <w:spacing w:val="-66"/>
        </w:rPr>
        <w:t> </w:t>
      </w:r>
      <w:r>
        <w:rPr/>
        <w:t>People who work with fiberglass are likely also to work with asbestos.</w:t>
      </w:r>
    </w:p>
    <w:p>
      <w:pPr>
        <w:pStyle w:val="BodyText"/>
        <w:spacing w:line="231" w:lineRule="exact"/>
        <w:ind w:left="700"/>
        <w:jc w:val="both"/>
      </w:pPr>
      <w:r>
        <w:rPr/>
        <w:t>B</w:t>
      </w:r>
      <w:r>
        <w:rPr>
          <w:rFonts w:ascii="宋体" w:eastAsia="宋体" w:hint="eastAsia"/>
        </w:rPr>
        <w:t>．</w:t>
      </w:r>
      <w:r>
        <w:rPr/>
        <w:t>Fiberglass fibers impair lung function in people who inhale them.</w:t>
      </w:r>
    </w:p>
    <w:p>
      <w:pPr>
        <w:pStyle w:val="BodyText"/>
        <w:spacing w:line="256" w:lineRule="auto" w:before="22"/>
        <w:ind w:left="700" w:right="1672"/>
      </w:pPr>
      <w:r>
        <w:rPr/>
        <w:pict>
          <v:shape style="position:absolute;margin-left:291.430023pt;margin-top:11.623637pt;width:194.7pt;height:183pt;mso-position-horizontal-relative:page;mso-position-vertical-relative:paragraph;z-index:-106624" coordorigin="5829,232" coordsize="3894,3660" path="m6761,2522l6759,2496,6750,2472,6738,2448,6724,2428,6710,2410,6693,2392,6660,2368,6625,2354,6588,2346,6550,2348,6513,2358,6478,2376,6444,2400,6414,2432,6411,2444,6413,2456,6421,2464,6435,2472,6485,2482,6536,2502,6588,2530,6641,2570,6672,2586,6701,2590,6726,2584,6749,2568,6758,2544,6761,2522m6961,2844l6959,2822,6952,2796,6941,2774,6929,2752,6915,2734,6899,2718,6866,2694,6832,2680,6797,2674,6761,2676,6726,2686,6692,2702,6660,2724,6630,2752,6626,2766,6627,2780,6635,2790,6649,2798,6696,2808,6745,2828,6794,2854,6844,2890,6873,2906,6901,2912,6927,2906,6949,2890,6958,2868,6961,2844m7064,2206l7063,2182,7055,2154,7040,2126,7020,2100,6997,2078,6970,2060,6941,2044,6882,2028,6821,2030,6758,2050,6692,2090,6685,2100,6686,2110,6694,2120,6710,2126,6764,2140,6817,2164,6869,2198,6920,2240,6966,2270,7004,2278,7035,2266,7057,2232,7064,2206m7235,3765l7205,3699,7180,3673,7161,3653,7104,3626,7033,3618,6999,3622,6961,3633,6918,3650,6872,3673,6867,3573,6872,3488,6885,3420,6888,3412,6906,3368,6935,3332,6951,3309,6953,3290,6940,3274,6913,3262,6824,3256,6751,3253,6697,3253,6660,3256,6648,3257,6641,3264,6642,3275,6646,3298,6652,3323,6659,3350,6668,3378,6508,3538,6452,3458,6367,3337,6410,3294,6747,2957,6754,2941,6752,2927,6740,2915,6720,2906,6650,2899,6594,2895,6551,2894,6522,2896,6511,2896,6503,2902,6500,2912,6501,2926,6510,2952,6521,2985,6536,3027,6555,3076,6336,3294,6293,3234,6207,3114,6250,3071,6502,2818,6509,2809,6509,2800,6501,2790,6493,2782,6484,2776,6477,2775,6399,2765,6340,2761,6299,2762,6276,2767,6269,2770,6264,2775,6261,2782,6263,2793,6266,2807,6271,2825,6278,2847,6286,2871,6294,2896,6301,2916,6309,2938,6176,3071,6075,2918,6077,2905,6081,2885,6077,2865,6065,2850,6046,2842,6020,2839,5982,2852,5945,2867,5910,2885,5875,2905,5863,2915,5861,2928,5867,2944,5883,2962,5907,2989,5931,3018,5956,3050,5982,3085,6037,3165,6056,3191,5970,3277,5930,3316,5893,3348,5859,3375,5829,3395,5913,3431,5932,3401,5953,3371,5977,3344,6087,3234,6216,3415,6118,3513,6078,3551,6039,3586,6000,3617,5962,3646,6047,3680,6064,3651,6085,3622,6111,3594,6247,3458,6298,3531,6315,3556,6325,3579,6333,3602,6339,3623,6342,3644,6349,3665,6358,3680,6369,3691,6382,3696,6424,3696,6463,3693,6499,3689,6533,3684,6554,3678,6568,3669,6575,3658,6574,3643,6566,3627,6551,3593,6543,3576,6582,3538,6707,3412,6726,3465,6773,3607,6803,3695,6741,3733,6684,3773,6631,3816,6583,3860,6576,3876,6577,3887,6588,3892,6608,3891,6693,3867,6775,3850,6853,3838,6929,3832,7000,3832,7068,3839,7151,3851,7206,3843,7216,3832,7234,3814,7235,3765m7592,3438l7589,3414,7581,3388,7571,3366,7558,3344,7541,3324,7520,3306,7494,3284,7462,3258,7424,3230,7397,3208,7384,3198,7345,3162,7307,3124,7269,3082,7223,3022,7176,2958,7128,2894,7080,2828,7031,2762,6982,2694,6932,2626,6881,2554,6833,2487,6831,2486,6832,2486,6830,2482,6777,2410,6766,2398,6756,2392,6747,2390,6741,2392,6736,2398,6735,2406,6738,2416,6745,2428,6808,2526,6865,2616,6916,2698,6962,2772,7002,2838,7036,2894,7065,2944,7088,2986,7106,3020,7124,3066,7126,3106,7112,3140,7083,3168,7073,3174,7074,3184,7084,3196,7093,3204,7102,3210,7113,3212,7125,3212,7166,3208,7203,3212,7237,3228,7269,3254,7293,3282,7316,3308,7335,3336,7352,3364,7368,3392,7386,3418,7405,3444,7426,3468,7436,3478,7449,3486,7465,3494,7482,3502,7500,3506,7518,3506,7537,3502,7557,3494,7576,3478,7587,3458,7592,3438m8142,2784l8137,2772,8123,2762,8101,2752,8052,2742,8007,2738,7968,2736,7934,2736,7921,2740,7913,2746,7909,2758,7910,2774,7920,2808,7931,2840,7943,2874,7955,2906,7901,2960,7883,2980,7761,2856,7639,2734,7635,2730,7517,2614,7554,2576,7691,2438,7696,2426,7692,2414,7682,2402,7663,2392,7615,2382,7572,2374,7534,2370,7502,2370,7489,2372,7480,2378,7475,2388,7474,2402,7486,2436,7498,2470,7510,2502,7523,2532,7480,2576,7275,2372,7205,2302,7206,2294,7207,2288,7208,2280,7207,2268,7199,2258,7185,2252,7165,2250,7354,2060,7361,2046,7358,2034,7347,2024,7327,2014,7283,2004,7201,1996,7162,1994,7146,1996,7136,2002,7130,2012,7130,2024,7143,2060,7156,2094,7169,2126,7182,2158,7127,2214,6961,2380,6921,2416,6886,2446,6856,2468,6832,2486,6833,2487,6851,2494,6891,2512,6910,2522,6927,2498,6946,2472,6965,2450,6985,2428,7041,2372,7362,2694,7352,2704,7320,2736,7285,2770,7251,2798,7219,2824,7188,2844,7267,2876,7276,2862,7292,2842,7313,2818,7342,2788,7399,2730,7765,3096,7649,3212,7625,3234,7601,3254,7576,3274,7549,3294,7620,3334,7626,3322,7634,3310,7643,3296,7654,3284,7664,3272,7674,3262,7682,3252,7689,3246,7955,2980,8140,2796,8142,2784m8581,2197l8408,2024,8326,1942,8285,1896,8269,1853,8279,1812,8314,1774,8256,1716,7958,2014,8016,2072,8063,2032,8117,2024,8177,2049,8244,2107,8315,2188,8353,2259,8357,2318,8327,2365,8292,2385,8249,2390,8199,2380,8141,2356,8076,2316,8003,2262,7923,2193,7836,2109,7750,2019,7680,1936,7626,1861,7588,1793,7566,1734,7560,1681,7571,1636,7597,1599,7639,1571,7692,1561,7755,1569,7830,1594,7915,1638,8010,1699,8018,1691,8033,1676,8040,1669,7933,1561,7749,1378,7719,1408,7730,1429,7736,1447,7736,1462,7731,1474,7725,1479,7717,1482,7705,1485,7690,1487,7639,1496,7595,1510,7560,1527,7533,1547,7490,1603,7461,1663,7446,1727,7445,1797,7459,1871,7481,1936,7511,2002,7550,2068,7597,2136,7653,2204,7717,2273,7791,2342,7864,2397,7935,2441,8006,2473,8075,2493,8158,2502,8235,2492,8305,2465,8368,2419,8392,2390,8408,2371,8437,2320,8455,2264,8461,2204,8551,2227,8574,2204,8581,2197m9141,1584l9132,1548,9126,1524,9087,1458,9024,1387,9016,1394,8994,1417,9032,1462,9057,1498,9069,1524,9069,1528,9069,1540,9054,1548,9017,1535,8958,1501,8894,1457,8877,1445,8807,1401,8803,1398,8734,1371,8670,1362,8613,1372,8562,1401,8559,1398,8557,1396,8607,1332,8636,1268,8644,1204,8632,1139,8599,1075,8567,1037,8545,1011,8506,977,8506,1332,8487,1390,8444,1445,8260,1262,8183,1184,8155,1150,8142,1118,8145,1088,8162,1062,8210,1037,8268,1042,8336,1078,8413,1143,8469,1209,8500,1271,8506,1332,8506,977,8481,956,8419,919,8358,898,8298,894,8239,907,8182,937,8126,983,7854,1254,7872,1271,7903,1302,7940,1271,7978,1262,8018,1274,8059,1308,8636,1885,8670,1926,8682,1965,8672,2004,8642,2041,8689,2089,8963,1814,8956,1807,8916,1767,8880,1800,8838,1807,8792,1788,8741,1743,8490,1492,8529,1461,8579,1457,8639,1479,8709,1528,8789,1604,8866,1671,8935,1713,8998,1730,9053,1721,9101,1687,9133,1638,9141,1584m9723,1055l9411,732,9378,765,9432,848,9471,925,9496,996,9505,1061,9500,1120,9481,1173,9446,1219,9414,1243,9379,1249,9344,1237,9307,1206,9027,926,9077,885,9138,875,9209,896,9291,949,9321,919,9277,875,9275,873,8984,582,8961,604,8954,612,9006,695,9027,767,9016,826,8974,873,8818,717,8739,638,8707,599,8694,563,8700,529,8726,498,8777,461,8835,443,8902,443,8976,463,9059,502,9149,560,9182,527,9095,443,8876,232,8400,709,8448,757,8485,726,8524,717,8563,729,8604,762,9182,1340,9215,1380,9227,1420,9218,1458,9187,1496,9235,1543,9529,1249,9723,1055e" filled="true" fillcolor="#bebebe" stroked="false">
            <v:path arrowok="t"/>
            <v:fill opacity="32896f" type="solid"/>
            <w10:wrap type="none"/>
          </v:shape>
        </w:pict>
      </w:r>
      <w:r>
        <w:rPr/>
        <w:t>C</w:t>
      </w:r>
      <w:r>
        <w:rPr>
          <w:rFonts w:ascii="宋体" w:eastAsia="宋体" w:hint="eastAsia"/>
        </w:rPr>
        <w:t>．</w:t>
      </w:r>
      <w:r>
        <w:rPr/>
        <w:t>Fiberglass releases as many fibers into the air when cut as does asbestos. D</w:t>
      </w:r>
      <w:r>
        <w:rPr>
          <w:rFonts w:ascii="宋体" w:eastAsia="宋体" w:hint="eastAsia"/>
        </w:rPr>
        <w:t>．</w:t>
      </w:r>
      <w:r>
        <w:rPr>
          <w:rFonts w:ascii="宋体" w:eastAsia="宋体" w:hint="eastAsia"/>
          <w:spacing w:val="-63"/>
        </w:rPr>
        <w:t> </w:t>
      </w:r>
      <w:r>
        <w:rPr/>
        <w:t>Coarse fibers do not impair lung function in people who inhale them.</w:t>
      </w:r>
    </w:p>
    <w:p>
      <w:pPr>
        <w:pStyle w:val="BodyText"/>
        <w:spacing w:before="5"/>
        <w:ind w:left="700"/>
        <w:jc w:val="both"/>
      </w:pPr>
      <w:r>
        <w:rPr/>
        <w:t>E</w:t>
      </w:r>
      <w:r>
        <w:rPr>
          <w:rFonts w:ascii="宋体" w:eastAsia="宋体" w:hint="eastAsia"/>
        </w:rPr>
        <w:t>．</w:t>
      </w:r>
      <w:r>
        <w:rPr>
          <w:rFonts w:ascii="宋体" w:eastAsia="宋体" w:hint="eastAsia"/>
          <w:spacing w:val="-87"/>
        </w:rPr>
        <w:t> </w:t>
      </w:r>
      <w:r>
        <w:rPr/>
        <w:t>If uncut, fiberglass poses no health risk to people who work with it.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2"/>
        </w:rPr>
      </w:pPr>
    </w:p>
    <w:p>
      <w:pPr>
        <w:pStyle w:val="BodyText"/>
        <w:spacing w:line="302" w:lineRule="auto"/>
        <w:ind w:left="700" w:right="158"/>
        <w:jc w:val="both"/>
      </w:pPr>
      <w:r>
        <w:rPr/>
        <w:t>38</w:t>
      </w:r>
      <w:r>
        <w:rPr>
          <w:rFonts w:ascii="宋体" w:eastAsia="宋体" w:hint="eastAsia"/>
        </w:rPr>
        <w:t>．  </w:t>
      </w:r>
      <w:r>
        <w:rPr/>
        <w:t>Authorities in California required drivers to use their headlights on a certain road during the daytime as well as at night and found that annual accident rates on the road fell 15 percent from the previous level. They concluded that applying the daytime rule statewide would lead to a similar reduction in</w:t>
      </w:r>
      <w:r>
        <w:rPr>
          <w:spacing w:val="-7"/>
        </w:rPr>
        <w:t> </w:t>
      </w:r>
      <w:r>
        <w:rPr/>
        <w:t>accidents.</w:t>
      </w:r>
    </w:p>
    <w:p>
      <w:pPr>
        <w:pStyle w:val="BodyText"/>
        <w:spacing w:before="11"/>
        <w:rPr>
          <w:sz w:val="27"/>
        </w:rPr>
      </w:pPr>
    </w:p>
    <w:p>
      <w:pPr>
        <w:pStyle w:val="BodyText"/>
        <w:ind w:left="700"/>
        <w:jc w:val="both"/>
      </w:pPr>
      <w:r>
        <w:rPr/>
        <w:drawing>
          <wp:anchor distT="0" distB="0" distL="0" distR="0" allowOverlap="1" layoutInCell="1" locked="0" behindDoc="1" simplePos="0" relativeHeight="268328807">
            <wp:simplePos x="0" y="0"/>
            <wp:positionH relativeFrom="page">
              <wp:posOffset>1153526</wp:posOffset>
            </wp:positionH>
            <wp:positionV relativeFrom="paragraph">
              <wp:posOffset>254515</wp:posOffset>
            </wp:positionV>
            <wp:extent cx="2718703" cy="2500816"/>
            <wp:effectExtent l="0" t="0" r="0" b="0"/>
            <wp:wrapNone/>
            <wp:docPr id="203" name="image2.png" descr=""/>
            <wp:cNvGraphicFramePr>
              <a:graphicFrameLocks noChangeAspect="1"/>
            </wp:cNvGraphicFramePr>
            <a:graphic>
              <a:graphicData uri="http://schemas.openxmlformats.org/drawingml/2006/picture">
                <pic:pic>
                  <pic:nvPicPr>
                    <pic:cNvPr id="204" name="image2.png"/>
                    <pic:cNvPicPr/>
                  </pic:nvPicPr>
                  <pic:blipFill>
                    <a:blip r:embed="rId7" cstate="print"/>
                    <a:stretch>
                      <a:fillRect/>
                    </a:stretch>
                  </pic:blipFill>
                  <pic:spPr>
                    <a:xfrm>
                      <a:off x="0" y="0"/>
                      <a:ext cx="2718703" cy="2500816"/>
                    </a:xfrm>
                    <a:prstGeom prst="rect">
                      <a:avLst/>
                    </a:prstGeom>
                  </pic:spPr>
                </pic:pic>
              </a:graphicData>
            </a:graphic>
          </wp:anchor>
        </w:drawing>
      </w:r>
      <w:r>
        <w:rPr/>
        <w:t>Which of the following, if true, most strengthens the authorities' argument?</w:t>
      </w:r>
    </w:p>
    <w:p>
      <w:pPr>
        <w:pStyle w:val="BodyText"/>
        <w:spacing w:before="6"/>
        <w:rPr>
          <w:sz w:val="29"/>
        </w:rPr>
      </w:pPr>
    </w:p>
    <w:p>
      <w:pPr>
        <w:pStyle w:val="BodyText"/>
        <w:spacing w:line="292" w:lineRule="auto"/>
        <w:ind w:left="1060" w:hanging="360"/>
      </w:pPr>
      <w:r>
        <w:rPr/>
        <w:t>A</w:t>
      </w:r>
      <w:r>
        <w:rPr>
          <w:rFonts w:ascii="宋体" w:eastAsia="宋体" w:hint="eastAsia"/>
        </w:rPr>
        <w:t>．</w:t>
      </w:r>
      <w:r>
        <w:rPr>
          <w:rFonts w:ascii="宋体" w:eastAsia="宋体" w:hint="eastAsia"/>
          <w:spacing w:val="-67"/>
        </w:rPr>
        <w:t> </w:t>
      </w:r>
      <w:r>
        <w:rPr/>
        <w:t>Because an alternate route became available, the volume of traffic on the test road decreased during the test period.</w:t>
      </w:r>
    </w:p>
    <w:p>
      <w:pPr>
        <w:pStyle w:val="BodyText"/>
        <w:spacing w:line="268" w:lineRule="exact"/>
        <w:ind w:left="700"/>
        <w:jc w:val="both"/>
      </w:pPr>
      <w:r>
        <w:rPr/>
        <w:t>B</w:t>
      </w:r>
      <w:r>
        <w:rPr>
          <w:rFonts w:ascii="宋体" w:eastAsia="宋体" w:hint="eastAsia"/>
        </w:rPr>
        <w:t>．</w:t>
      </w:r>
      <w:r>
        <w:rPr/>
        <w:t>Drivers were informed of the requirement to use their headlights on the test road by means of</w:t>
      </w:r>
    </w:p>
    <w:p>
      <w:pPr>
        <w:pStyle w:val="BodyText"/>
        <w:spacing w:before="64"/>
        <w:ind w:left="1043" w:right="2925"/>
        <w:jc w:val="center"/>
      </w:pPr>
      <w:r>
        <w:rPr/>
        <w:t>a series of three conspicuous signs in each direction of travel.</w:t>
      </w:r>
    </w:p>
    <w:p>
      <w:pPr>
        <w:pStyle w:val="BodyText"/>
        <w:spacing w:line="292" w:lineRule="auto" w:before="28"/>
        <w:ind w:left="1060" w:right="180" w:hanging="360"/>
      </w:pPr>
      <w:r>
        <w:rPr/>
        <w:t>C</w:t>
      </w:r>
      <w:r>
        <w:rPr>
          <w:rFonts w:ascii="宋体" w:eastAsia="宋体" w:hint="eastAsia"/>
        </w:rPr>
        <w:t>．</w:t>
      </w:r>
      <w:r>
        <w:rPr/>
        <w:t>Under certain conditions, among them fog and heavy rain, most drivers in California already use their headlights during the daytime.</w:t>
      </w:r>
    </w:p>
    <w:p>
      <w:pPr>
        <w:pStyle w:val="BodyText"/>
        <w:spacing w:line="268" w:lineRule="exact"/>
        <w:ind w:left="700"/>
        <w:jc w:val="both"/>
      </w:pPr>
      <w:r>
        <w:rPr/>
        <w:t>D</w:t>
      </w:r>
      <w:r>
        <w:rPr>
          <w:rFonts w:ascii="宋体" w:eastAsia="宋体" w:hint="eastAsia"/>
        </w:rPr>
        <w:t>．</w:t>
      </w:r>
      <w:r>
        <w:rPr>
          <w:rFonts w:ascii="宋体" w:eastAsia="宋体" w:hint="eastAsia"/>
          <w:spacing w:val="-67"/>
        </w:rPr>
        <w:t> </w:t>
      </w:r>
      <w:r>
        <w:rPr/>
        <w:t>Full-scale application of the daytime rule would cause headlight bulbs to burn out sooner</w:t>
      </w:r>
    </w:p>
    <w:p>
      <w:pPr>
        <w:pStyle w:val="BodyText"/>
        <w:spacing w:line="292" w:lineRule="auto" w:before="22"/>
        <w:ind w:left="1060" w:right="180" w:hanging="360"/>
      </w:pPr>
      <w:r>
        <w:rPr/>
        <w:t>E</w:t>
      </w:r>
      <w:r>
        <w:rPr>
          <w:rFonts w:ascii="宋体" w:eastAsia="宋体" w:hint="eastAsia"/>
        </w:rPr>
        <w:t>．</w:t>
      </w:r>
      <w:r>
        <w:rPr>
          <w:rFonts w:ascii="宋体" w:eastAsia="宋体" w:hint="eastAsia"/>
          <w:spacing w:val="-87"/>
        </w:rPr>
        <w:t> </w:t>
      </w:r>
      <w:r>
        <w:rPr/>
        <w:t>The test road was selected to include a great variety of the sorts of road conditions that drivers in California are likely to encounter.</w:t>
      </w:r>
    </w:p>
    <w:p>
      <w:pPr>
        <w:spacing w:after="0" w:line="292" w:lineRule="auto"/>
        <w:sectPr>
          <w:pgSz w:w="11910" w:h="16840"/>
          <w:pgMar w:header="490" w:footer="1533" w:top="820" w:bottom="1720" w:left="1100" w:right="1640"/>
        </w:sectPr>
      </w:pPr>
    </w:p>
    <w:p>
      <w:pPr>
        <w:pStyle w:val="BodyText"/>
        <w:rPr>
          <w:sz w:val="20"/>
        </w:rPr>
      </w:pPr>
    </w:p>
    <w:p>
      <w:pPr>
        <w:pStyle w:val="BodyText"/>
        <w:spacing w:before="5"/>
        <w:rPr>
          <w:sz w:val="28"/>
        </w:rPr>
      </w:pPr>
    </w:p>
    <w:p>
      <w:pPr>
        <w:pStyle w:val="BodyText"/>
        <w:spacing w:line="304" w:lineRule="auto" w:before="43"/>
        <w:ind w:left="700" w:right="132"/>
        <w:jc w:val="both"/>
      </w:pPr>
      <w:r>
        <w:rPr/>
        <w:t>39</w:t>
      </w:r>
      <w:r>
        <w:rPr>
          <w:rFonts w:ascii="宋体" w:eastAsia="宋体" w:hint="eastAsia"/>
        </w:rPr>
        <w:t>．  </w:t>
      </w:r>
      <w:r>
        <w:rPr/>
        <w:t>High Towers, a company that occupies several office buildings, is considering installing new energy-efficient lightbulbs in its buildings. The new bulbs require less than half the electricity consumed by the conventional bulbs currently used to produce the same amount of light. The new bulbs also last considerably longer. It follows that by replacing old bulbs as they bum out with the new kind of bulb, High Towers would significantly reduce its overall lighting costs.</w:t>
      </w:r>
    </w:p>
    <w:p>
      <w:pPr>
        <w:pStyle w:val="BodyText"/>
        <w:spacing w:before="9"/>
        <w:rPr>
          <w:sz w:val="27"/>
        </w:rPr>
      </w:pPr>
    </w:p>
    <w:p>
      <w:pPr>
        <w:pStyle w:val="BodyText"/>
        <w:ind w:left="700"/>
        <w:jc w:val="both"/>
      </w:pPr>
      <w:r>
        <w:rPr/>
        <w:t>Which of the following, if true, most strengthens the argument given?</w:t>
      </w:r>
    </w:p>
    <w:p>
      <w:pPr>
        <w:pStyle w:val="BodyText"/>
        <w:spacing w:before="6"/>
        <w:rPr>
          <w:sz w:val="29"/>
        </w:rPr>
      </w:pPr>
    </w:p>
    <w:p>
      <w:pPr>
        <w:pStyle w:val="BodyText"/>
        <w:spacing w:line="292" w:lineRule="auto"/>
        <w:ind w:left="1060" w:hanging="360"/>
      </w:pPr>
      <w:r>
        <w:rPr/>
        <w:pict>
          <v:shape style="position:absolute;margin-left:291.430023pt;margin-top:26.123613pt;width:194.7pt;height:183pt;mso-position-horizontal-relative:page;mso-position-vertical-relative:paragraph;z-index:-106576" coordorigin="5829,522" coordsize="3894,3660" path="m6761,2812l6759,2786,6750,2762,6738,2738,6724,2718,6710,2700,6693,2682,6660,2658,6625,2644,6588,2636,6550,2638,6513,2648,6478,2666,6444,2690,6414,2722,6411,2734,6413,2746,6421,2754,6435,2762,6485,2772,6536,2792,6588,2820,6641,2860,6672,2876,6701,2880,6726,2874,6749,2858,6758,2834,6761,2812m6961,3134l6959,3112,6952,3086,6941,3064,6929,3042,6915,3024,6899,3008,6866,2984,6832,2970,6797,2964,6761,2966,6726,2976,6692,2992,6660,3014,6630,3042,6626,3056,6627,3070,6635,3080,6649,3088,6696,3098,6745,3118,6794,3144,6844,3180,6873,3196,6901,3202,6927,3196,6949,3180,6958,3158,6961,3134m7064,2496l7063,2472,7055,2444,7040,2416,7020,2390,6997,2368,6970,2350,6941,2334,6882,2318,6821,2320,6758,2340,6692,2380,6685,2390,6686,2400,6694,2410,6710,2416,6764,2430,6817,2454,6869,2488,6920,2530,6966,2560,7004,2568,7035,2556,7057,2522,7064,2496m7235,4055l7205,3989,7180,3963,7161,3943,7104,3916,7033,3908,6999,3912,6961,3923,6918,3940,6872,3963,6867,3863,6872,3778,6885,3710,6888,3702,6906,3658,6935,3622,6951,3599,6953,3580,6940,3564,6913,3552,6824,3546,6751,3543,6697,3543,6660,3546,6648,3547,6641,3554,6642,3565,6646,3588,6652,3613,6659,3640,6668,3668,6508,3828,6452,3748,6367,3627,6410,3584,6747,3247,6754,3231,6752,3217,6740,3205,6720,3196,6650,3189,6594,3185,6551,3184,6522,3186,6511,3186,6503,3192,6500,3202,6501,3216,6510,3242,6521,3275,6536,3317,6555,3366,6336,3584,6293,3524,6207,3404,6250,3361,6502,3108,6509,3099,6509,3090,6501,3080,6493,3072,6484,3066,6477,3065,6399,3055,6340,3051,6299,3052,6276,3057,6269,3060,6264,3065,6261,3072,6263,3083,6266,3097,6271,3115,6278,3137,6286,3161,6294,3186,6301,3206,6309,3228,6176,3361,6075,3208,6077,3195,6081,3175,6077,3155,6065,3140,6046,3132,6020,3129,5982,3142,5945,3157,5910,3175,5875,3195,5863,3205,5861,3218,5867,3234,5883,3252,5907,3279,5931,3308,5956,3340,5982,3375,6037,3455,6056,3481,5970,3567,5930,3606,5893,3638,5859,3665,5829,3685,5913,3721,5932,3691,5953,3661,5977,3634,6087,3524,6216,3705,6118,3803,6078,3841,6039,3876,6000,3907,5962,3936,6047,3970,6064,3941,6085,3912,6111,3884,6247,3748,6298,3821,6315,3846,6325,3869,6333,3892,6339,3913,6342,3934,6349,3955,6358,3970,6369,3981,6382,3986,6424,3986,6463,3983,6499,3979,6533,3974,6554,3968,6568,3959,6575,3948,6574,3933,6566,3917,6551,3883,6543,3866,6582,3828,6707,3702,6726,3755,6773,3897,6803,3985,6741,4023,6684,4063,6631,4106,6583,4150,6576,4166,6577,4177,6588,4182,6608,4181,6693,4157,6775,4140,6853,4128,6929,4122,7000,4122,7068,4129,7151,4141,7206,4133,7216,4122,7234,4104,7235,4055m7592,3728l7589,3704,7581,3678,7571,3656,7558,3634,7541,3614,7520,3596,7494,3574,7462,3548,7424,3520,7397,3498,7384,3488,7345,3452,7307,3414,7269,3372,7223,3312,7176,3248,7128,3184,7080,3118,7031,3052,6982,2984,6932,2916,6881,2844,6833,2777,6831,2776,6832,2776,6830,2772,6777,2700,6766,2688,6756,2682,6747,2680,6741,2682,6736,2688,6735,2696,6738,2706,6745,2718,6808,2816,6865,2906,6916,2988,6962,3062,7002,3128,7036,3184,7065,3234,7088,3276,7106,3310,7124,3356,7126,3396,7112,3430,7083,3458,7073,3464,7074,3474,7084,3486,7093,3494,7102,3500,7113,3502,7125,3502,7166,3498,7203,3502,7237,3518,7269,3544,7293,3572,7316,3598,7335,3626,7352,3654,7368,3682,7386,3708,7405,3734,7426,3758,7436,3768,7449,3776,7465,3784,7482,3792,7500,3796,7518,3796,7537,3792,7557,3784,7576,3768,7587,3748,7592,3728m8142,3074l8137,3062,8123,3052,8101,3042,8052,3032,8007,3028,7968,3026,7934,3026,7921,3030,7913,3036,7909,3048,7910,3064,7920,3098,7931,3130,7943,3164,7955,3196,7901,3250,7883,3270,7761,3146,7639,3024,7635,3020,7517,2904,7554,2866,7691,2728,7696,2716,7692,2704,7682,2692,7663,2682,7615,2672,7572,2664,7534,2660,7502,2660,7489,2662,7480,2668,7475,2678,7474,2692,7486,2726,7498,2760,7510,2792,7523,2822,7480,2866,7275,2662,7205,2592,7206,2584,7207,2578,7208,2570,7207,2558,7199,2548,7185,2542,7165,2540,7354,2350,7361,2336,7358,2324,7347,2314,7327,2304,7283,2294,7201,2286,7162,2284,7146,2286,7136,2292,7130,2302,7130,2314,7143,2350,7156,2384,7169,2416,7182,2448,7127,2504,6961,2670,6921,2706,6886,2736,6856,2758,6832,2776,6833,2777,6851,2784,6891,2802,6910,2812,6927,2788,6946,2762,6965,2740,6985,2718,7041,2662,7362,2984,7352,2994,7320,3026,7285,3060,7251,3088,7219,3114,7188,3134,7267,3166,7276,3152,7292,3132,7313,3108,7342,3078,7399,3020,7765,3386,7649,3502,7625,3524,7601,3544,7576,3564,7549,3584,7620,3624,7626,3612,7634,3600,7643,3586,7654,3574,7664,3562,7674,3552,7682,3542,7689,3536,7955,3270,8140,3086,8142,3074m8581,2487l8408,2314,8326,2232,8285,2186,8269,2143,8279,2102,8314,2064,8256,2006,7958,2304,8016,2362,8063,2322,8117,2314,8177,2339,8244,2397,8315,2478,8353,2549,8357,2608,8327,2655,8292,2675,8249,2680,8199,2670,8141,2646,8076,2606,8003,2552,7923,2483,7836,2399,7750,2309,7680,2226,7626,2151,7588,2083,7566,2024,7560,1971,7571,1926,7597,1889,7639,1861,7692,1851,7755,1859,7830,1884,7915,1928,8010,1989,8018,1981,8033,1966,8040,1959,7933,1851,7749,1668,7719,1698,7730,1719,7736,1737,7736,1752,7731,1764,7725,1769,7717,1772,7705,1775,7690,1777,7639,1786,7595,1800,7560,1817,7533,1837,7490,1893,7461,1953,7446,2017,7445,2087,7459,2161,7481,2226,7511,2292,7550,2358,7597,2426,7653,2494,7717,2563,7791,2632,7864,2687,7935,2731,8006,2763,8075,2783,8158,2792,8235,2782,8305,2755,8368,2709,8392,2680,8408,2661,8437,2610,8455,2554,8461,2494,8551,2517,8574,2494,8581,2487m9141,1874l9132,1838,9126,1814,9087,1748,9024,1677,9016,1684,8994,1707,9032,1752,9057,1788,9069,1814,9069,1818,9069,1830,9054,1838,9017,1825,8958,1791,8894,1747,8877,1735,8807,1691,8803,1688,8734,1661,8670,1652,8613,1662,8562,1691,8559,1688,8557,1686,8607,1622,8636,1558,8644,1494,8632,1429,8599,1365,8567,1327,8545,1301,8506,1267,8506,1622,8487,1680,8444,1735,8260,1552,8183,1474,8155,1440,8142,1408,8145,1378,8162,1352,8210,1327,8268,1332,8336,1368,8413,1433,8469,1499,8500,1561,8506,1622,8506,1267,8481,1246,8419,1209,8358,1188,8298,1184,8239,1197,8182,1227,8126,1273,7854,1544,7872,1561,7903,1592,7940,1561,7978,1552,8018,1564,8059,1598,8636,2175,8670,2216,8682,2255,8672,2294,8642,2331,8689,2379,8963,2104,8956,2097,8916,2057,8880,2090,8838,2097,8792,2078,8741,2033,8490,1782,8529,1751,8579,1747,8639,1769,8709,1818,8789,1894,8866,1961,8935,2003,8998,2020,9053,2011,9101,1977,9133,1928,9141,1874m9723,1345l9411,1022,9378,1055,9432,1138,9471,1215,9496,1286,9505,1351,9500,1410,9481,1463,9446,1509,9414,1533,9379,1539,9344,1527,9307,1496,9027,1216,9077,1175,9138,1165,9209,1186,9291,1239,9321,1209,9277,1165,9275,1163,8984,872,8961,894,8954,902,9006,985,9027,1057,9016,1116,8974,1163,8818,1007,8739,928,8707,889,8694,853,8700,819,8726,788,8777,751,8835,733,8902,733,8976,753,9059,792,9149,850,9182,817,9095,733,8876,522,8400,999,8448,1047,8485,1016,8524,1007,8563,1019,8604,1052,9182,1630,9215,1670,9227,1710,9218,1748,9187,1786,9235,1833,9529,1539,9723,1345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68"/>
        </w:rPr>
        <w:t> </w:t>
      </w:r>
      <w:r>
        <w:rPr/>
        <w:t>If the new bulbs are widely adopted, as seems likely, they will be produced in large enough quantities to be offered at prices comparable to those of conventional bulbs.</w:t>
      </w:r>
    </w:p>
    <w:p>
      <w:pPr>
        <w:pStyle w:val="BodyText"/>
        <w:spacing w:line="268" w:lineRule="exact"/>
        <w:ind w:left="700"/>
        <w:jc w:val="both"/>
      </w:pPr>
      <w:r>
        <w:rPr/>
        <w:t>B</w:t>
      </w:r>
      <w:r>
        <w:rPr>
          <w:rFonts w:ascii="宋体" w:eastAsia="宋体" w:hint="eastAsia"/>
        </w:rPr>
        <w:t>．</w:t>
      </w:r>
      <w:r>
        <w:rPr/>
        <w:t>The utility that supplies High Towers with electricity offers discount rates to its largest</w:t>
      </w:r>
    </w:p>
    <w:p>
      <w:pPr>
        <w:pStyle w:val="BodyText"/>
        <w:spacing w:before="64"/>
        <w:ind w:left="1060"/>
      </w:pPr>
      <w:r>
        <w:rPr/>
        <w:t>customers.</w:t>
      </w:r>
    </w:p>
    <w:p>
      <w:pPr>
        <w:pStyle w:val="BodyText"/>
        <w:spacing w:before="28"/>
        <w:ind w:left="700"/>
        <w:jc w:val="both"/>
      </w:pPr>
      <w:r>
        <w:rPr/>
        <w:t>C</w:t>
      </w:r>
      <w:r>
        <w:rPr>
          <w:rFonts w:ascii="宋体" w:eastAsia="宋体" w:hint="eastAsia"/>
        </w:rPr>
        <w:t>．</w:t>
      </w:r>
      <w:r>
        <w:rPr/>
        <w:t>High Towers has recently signed a contract to occupy an additional small office building.</w:t>
      </w:r>
    </w:p>
    <w:p>
      <w:pPr>
        <w:pStyle w:val="BodyText"/>
        <w:spacing w:line="292" w:lineRule="auto" w:before="21"/>
        <w:ind w:left="1060" w:right="247" w:hanging="360"/>
      </w:pPr>
      <w:r>
        <w:rPr/>
        <w:t>D</w:t>
      </w:r>
      <w:r>
        <w:rPr>
          <w:rFonts w:ascii="宋体" w:eastAsia="宋体" w:hint="eastAsia"/>
        </w:rPr>
        <w:t>．</w:t>
      </w:r>
      <w:r>
        <w:rPr>
          <w:rFonts w:ascii="宋体" w:eastAsia="宋体" w:hint="eastAsia"/>
          <w:spacing w:val="-68"/>
        </w:rPr>
        <w:t> </w:t>
      </w:r>
      <w:r>
        <w:rPr/>
        <w:t>High Towers has begun a campaign to encourage its employees to turn off lights whenever they leave a room.</w:t>
      </w:r>
    </w:p>
    <w:p>
      <w:pPr>
        <w:pStyle w:val="BodyText"/>
        <w:spacing w:line="268" w:lineRule="exact"/>
        <w:ind w:left="700"/>
        <w:jc w:val="both"/>
      </w:pPr>
      <w:r>
        <w:rPr/>
        <w:t>E</w:t>
      </w:r>
      <w:r>
        <w:rPr>
          <w:rFonts w:ascii="宋体" w:eastAsia="宋体" w:hint="eastAsia"/>
        </w:rPr>
        <w:t>．</w:t>
      </w:r>
      <w:r>
        <w:rPr>
          <w:rFonts w:ascii="宋体" w:eastAsia="宋体" w:hint="eastAsia"/>
          <w:spacing w:val="-87"/>
        </w:rPr>
        <w:t> </w:t>
      </w:r>
      <w:r>
        <w:rPr/>
        <w:t>The company that manufactures the new bulbs has been granted a patent on the innovative</w:t>
      </w:r>
    </w:p>
    <w:p>
      <w:pPr>
        <w:pStyle w:val="BodyText"/>
        <w:spacing w:before="63"/>
        <w:ind w:left="1060"/>
      </w:pPr>
      <w:r>
        <w:rPr/>
        <w:t>technology used in the bulbs and thus has exclusive rights to manufacture them.</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BodyText"/>
        <w:spacing w:line="300" w:lineRule="auto"/>
        <w:ind w:left="700" w:right="138"/>
        <w:jc w:val="both"/>
      </w:pPr>
      <w:r>
        <w:rPr/>
        <w:drawing>
          <wp:anchor distT="0" distB="0" distL="0" distR="0" allowOverlap="1" layoutInCell="1" locked="0" behindDoc="1" simplePos="0" relativeHeight="268328855">
            <wp:simplePos x="0" y="0"/>
            <wp:positionH relativeFrom="page">
              <wp:posOffset>1153526</wp:posOffset>
            </wp:positionH>
            <wp:positionV relativeFrom="paragraph">
              <wp:posOffset>281196</wp:posOffset>
            </wp:positionV>
            <wp:extent cx="2718703" cy="2500816"/>
            <wp:effectExtent l="0" t="0" r="0" b="0"/>
            <wp:wrapNone/>
            <wp:docPr id="205" name="image2.png" descr=""/>
            <wp:cNvGraphicFramePr>
              <a:graphicFrameLocks noChangeAspect="1"/>
            </wp:cNvGraphicFramePr>
            <a:graphic>
              <a:graphicData uri="http://schemas.openxmlformats.org/drawingml/2006/picture">
                <pic:pic>
                  <pic:nvPicPr>
                    <pic:cNvPr id="206" name="image2.png"/>
                    <pic:cNvPicPr/>
                  </pic:nvPicPr>
                  <pic:blipFill>
                    <a:blip r:embed="rId7" cstate="print"/>
                    <a:stretch>
                      <a:fillRect/>
                    </a:stretch>
                  </pic:blipFill>
                  <pic:spPr>
                    <a:xfrm>
                      <a:off x="0" y="0"/>
                      <a:ext cx="2718703" cy="2500816"/>
                    </a:xfrm>
                    <a:prstGeom prst="rect">
                      <a:avLst/>
                    </a:prstGeom>
                  </pic:spPr>
                </pic:pic>
              </a:graphicData>
            </a:graphic>
          </wp:anchor>
        </w:drawing>
      </w:r>
      <w:r>
        <w:rPr/>
        <w:t>40</w:t>
      </w:r>
      <w:r>
        <w:rPr>
          <w:rFonts w:ascii="宋体" w:eastAsia="宋体" w:hint="eastAsia"/>
        </w:rPr>
        <w:t>．   </w:t>
      </w:r>
      <w:r>
        <w:rPr/>
        <w:t>When a driver is suspected of having had too much to drink, testing the driver's ability    to walk a straight line gives a more reliable indication of fitness to drive than does testing the driver's blood-alcohol</w:t>
      </w:r>
      <w:r>
        <w:rPr>
          <w:spacing w:val="-10"/>
        </w:rPr>
        <w:t> </w:t>
      </w:r>
      <w:r>
        <w:rPr/>
        <w:t>level.</w:t>
      </w:r>
    </w:p>
    <w:p>
      <w:pPr>
        <w:pStyle w:val="BodyText"/>
        <w:spacing w:before="2"/>
        <w:rPr>
          <w:sz w:val="28"/>
        </w:rPr>
      </w:pPr>
    </w:p>
    <w:p>
      <w:pPr>
        <w:pStyle w:val="BodyText"/>
        <w:ind w:left="700"/>
        <w:jc w:val="both"/>
      </w:pPr>
      <w:r>
        <w:rPr/>
        <w:t>Which of the following, if true, best supports the claim made in the statement above?</w:t>
      </w:r>
    </w:p>
    <w:p>
      <w:pPr>
        <w:pStyle w:val="BodyText"/>
        <w:spacing w:before="6"/>
        <w:rPr>
          <w:sz w:val="29"/>
        </w:rPr>
      </w:pPr>
    </w:p>
    <w:p>
      <w:pPr>
        <w:pStyle w:val="BodyText"/>
        <w:spacing w:line="292" w:lineRule="auto" w:before="1"/>
        <w:ind w:left="1060" w:hanging="360"/>
      </w:pPr>
      <w:r>
        <w:rPr/>
        <w:t>A</w:t>
      </w:r>
      <w:r>
        <w:rPr>
          <w:rFonts w:ascii="宋体" w:eastAsia="宋体" w:hint="eastAsia"/>
        </w:rPr>
        <w:t>．</w:t>
      </w:r>
      <w:r>
        <w:rPr>
          <w:rFonts w:ascii="宋体" w:eastAsia="宋体" w:hint="eastAsia"/>
          <w:spacing w:val="-70"/>
        </w:rPr>
        <w:t> </w:t>
      </w:r>
      <w:r>
        <w:rPr/>
        <w:t>Not all observers will agree whether or not an individual has succeeded in walking a straight line.</w:t>
      </w:r>
    </w:p>
    <w:p>
      <w:pPr>
        <w:pStyle w:val="BodyText"/>
        <w:spacing w:line="268" w:lineRule="exact"/>
        <w:ind w:left="700"/>
        <w:jc w:val="both"/>
      </w:pPr>
      <w:r>
        <w:rPr/>
        <w:t>B</w:t>
      </w:r>
      <w:r>
        <w:rPr>
          <w:rFonts w:ascii="宋体" w:eastAsia="宋体" w:hint="eastAsia"/>
        </w:rPr>
        <w:t>．</w:t>
      </w:r>
      <w:r>
        <w:rPr/>
        <w:t>Because of genetic differences and variations in acquired tolerance to alcohol, some</w:t>
      </w:r>
    </w:p>
    <w:p>
      <w:pPr>
        <w:pStyle w:val="BodyText"/>
        <w:spacing w:line="309" w:lineRule="auto" w:before="63"/>
        <w:ind w:left="1060" w:right="243"/>
      </w:pPr>
      <w:r>
        <w:rPr/>
        <w:t>individuals suffer more serious motor impairment from a given high blood-alcohol level than do others.</w:t>
      </w:r>
    </w:p>
    <w:p>
      <w:pPr>
        <w:pStyle w:val="BodyText"/>
        <w:spacing w:line="252" w:lineRule="exact"/>
        <w:ind w:left="700"/>
        <w:jc w:val="both"/>
      </w:pPr>
      <w:r>
        <w:rPr/>
        <w:t>C</w:t>
      </w:r>
      <w:r>
        <w:rPr>
          <w:rFonts w:ascii="宋体" w:eastAsia="宋体" w:hint="eastAsia"/>
        </w:rPr>
        <w:t>．</w:t>
      </w:r>
      <w:r>
        <w:rPr/>
        <w:t>Tests designed to measure blood-alcohol levels are accurate, inexpensive, and easy to</w:t>
      </w:r>
    </w:p>
    <w:p>
      <w:pPr>
        <w:pStyle w:val="BodyText"/>
        <w:spacing w:before="63"/>
        <w:ind w:left="1060"/>
      </w:pPr>
      <w:r>
        <w:rPr/>
        <w:t>administer.</w:t>
      </w:r>
    </w:p>
    <w:p>
      <w:pPr>
        <w:pStyle w:val="BodyText"/>
        <w:spacing w:line="300" w:lineRule="auto" w:before="28"/>
        <w:ind w:left="1060" w:right="323" w:hanging="360"/>
        <w:jc w:val="both"/>
      </w:pPr>
      <w:r>
        <w:rPr/>
        <w:t>D</w:t>
      </w:r>
      <w:r>
        <w:rPr>
          <w:rFonts w:ascii="宋体" w:eastAsia="宋体" w:hint="eastAsia"/>
        </w:rPr>
        <w:t>．</w:t>
      </w:r>
      <w:r>
        <w:rPr>
          <w:rFonts w:ascii="宋体" w:eastAsia="宋体" w:hint="eastAsia"/>
          <w:spacing w:val="-61"/>
        </w:rPr>
        <w:t> </w:t>
      </w:r>
      <w:r>
        <w:rPr/>
        <w:t>More than half the drivers involved in fatal accidents have blood-alcohol levels that exceed the legal limit, whereas in less-serious accidents the proportion of legally intoxicated drivers is lower.</w:t>
      </w:r>
    </w:p>
    <w:p>
      <w:pPr>
        <w:pStyle w:val="BodyText"/>
        <w:spacing w:line="261" w:lineRule="exact"/>
        <w:ind w:left="700"/>
        <w:jc w:val="both"/>
      </w:pPr>
      <w:r>
        <w:rPr/>
        <w:t>E</w:t>
      </w:r>
      <w:r>
        <w:rPr>
          <w:rFonts w:ascii="宋体" w:eastAsia="宋体" w:hint="eastAsia"/>
        </w:rPr>
        <w:t>．</w:t>
      </w:r>
      <w:r>
        <w:rPr>
          <w:rFonts w:ascii="宋体" w:eastAsia="宋体" w:hint="eastAsia"/>
          <w:spacing w:val="-87"/>
        </w:rPr>
        <w:t> </w:t>
      </w:r>
      <w:r>
        <w:rPr/>
        <w:t>Some individuals with high blood-alcohol levels are capable of walking a straight line but are</w:t>
      </w:r>
    </w:p>
    <w:p>
      <w:pPr>
        <w:pStyle w:val="BodyText"/>
        <w:spacing w:before="63"/>
        <w:ind w:left="1060"/>
      </w:pPr>
      <w:r>
        <w:rPr/>
        <w:t>not capable of driving safely.</w:t>
      </w:r>
    </w:p>
    <w:p>
      <w:pPr>
        <w:spacing w:after="0"/>
        <w:sectPr>
          <w:pgSz w:w="11910" w:h="16840"/>
          <w:pgMar w:header="490" w:footer="1533" w:top="820" w:bottom="1720" w:left="1100" w:right="1660"/>
        </w:sectPr>
      </w:pPr>
    </w:p>
    <w:p>
      <w:pPr>
        <w:pStyle w:val="BodyText"/>
        <w:rPr>
          <w:sz w:val="20"/>
        </w:rPr>
      </w:pPr>
    </w:p>
    <w:p>
      <w:pPr>
        <w:pStyle w:val="BodyText"/>
        <w:spacing w:before="5"/>
        <w:rPr>
          <w:sz w:val="28"/>
        </w:rPr>
      </w:pPr>
    </w:p>
    <w:p>
      <w:pPr>
        <w:pStyle w:val="BodyText"/>
        <w:spacing w:line="304" w:lineRule="auto" w:before="43"/>
        <w:ind w:left="700" w:right="134"/>
        <w:jc w:val="both"/>
      </w:pPr>
      <w:r>
        <w:rPr/>
        <w:t>41</w:t>
      </w:r>
      <w:r>
        <w:rPr>
          <w:rFonts w:ascii="宋体" w:eastAsia="宋体" w:hint="eastAsia"/>
        </w:rPr>
        <w:t>．  </w:t>
      </w:r>
      <w:r>
        <w:rPr/>
        <w:t>That sales can be increased by the presence of sunlight within a store has been shown by the experience of the only Savefast department store with a large skylight. The skylight allows sunlight into half of the store, reducing the need for artificial light. The rest of the store uses only artificial light. Since the store opened two years ago, the departments on the sunlit side have had substantially higher sales than the other departments.</w:t>
      </w:r>
    </w:p>
    <w:p>
      <w:pPr>
        <w:pStyle w:val="BodyText"/>
        <w:spacing w:before="9"/>
        <w:rPr>
          <w:sz w:val="27"/>
        </w:rPr>
      </w:pPr>
    </w:p>
    <w:p>
      <w:pPr>
        <w:pStyle w:val="BodyText"/>
        <w:ind w:left="700"/>
      </w:pPr>
      <w:r>
        <w:rPr/>
        <w:t>Which of the following, if true, most strengthens the argument?</w:t>
      </w:r>
    </w:p>
    <w:p>
      <w:pPr>
        <w:pStyle w:val="BodyText"/>
        <w:spacing w:before="6"/>
        <w:rPr>
          <w:sz w:val="29"/>
        </w:rPr>
      </w:pPr>
    </w:p>
    <w:p>
      <w:pPr>
        <w:pStyle w:val="BodyText"/>
        <w:spacing w:line="292" w:lineRule="auto"/>
        <w:ind w:left="1060" w:right="247" w:hanging="360"/>
      </w:pPr>
      <w:r>
        <w:rPr/>
        <w:pict>
          <v:shape style="position:absolute;margin-left:291.430023pt;margin-top:26.123613pt;width:194.7pt;height:183pt;mso-position-horizontal-relative:page;mso-position-vertical-relative:paragraph;z-index:-106528" coordorigin="5829,522" coordsize="3894,3660" path="m6761,2812l6759,2786,6750,2762,6738,2738,6724,2718,6710,2700,6693,2682,6660,2658,6625,2644,6588,2636,6550,2638,6513,2648,6478,2666,6444,2690,6414,2722,6411,2734,6413,2746,6421,2754,6435,2762,6485,2772,6536,2792,6588,2820,6641,2860,6672,2876,6701,2880,6726,2874,6749,2858,6758,2834,6761,2812m6961,3134l6959,3112,6952,3086,6941,3064,6929,3042,6915,3024,6899,3008,6866,2984,6832,2970,6797,2964,6761,2966,6726,2976,6692,2992,6660,3014,6630,3042,6626,3056,6627,3070,6635,3080,6649,3088,6696,3098,6745,3118,6794,3144,6844,3180,6873,3196,6901,3202,6927,3196,6949,3180,6958,3158,6961,3134m7064,2496l7063,2472,7055,2444,7040,2416,7020,2390,6997,2368,6970,2350,6941,2334,6882,2318,6821,2320,6758,2340,6692,2380,6685,2390,6686,2400,6694,2410,6710,2416,6764,2430,6817,2454,6869,2488,6920,2530,6966,2560,7004,2568,7035,2556,7057,2522,7064,2496m7235,4055l7205,3989,7180,3963,7161,3943,7104,3916,7033,3908,6999,3912,6961,3923,6918,3940,6872,3963,6867,3863,6872,3778,6885,3710,6888,3702,6906,3658,6935,3622,6951,3599,6953,3580,6940,3564,6913,3552,6824,3546,6751,3543,6697,3543,6660,3546,6648,3547,6641,3554,6642,3565,6646,3588,6652,3613,6659,3640,6668,3668,6508,3828,6452,3748,6367,3627,6410,3584,6747,3247,6754,3231,6752,3217,6740,3205,6720,3196,6650,3189,6594,3185,6551,3184,6522,3186,6511,3186,6503,3192,6500,3202,6501,3216,6510,3242,6521,3275,6536,3317,6555,3366,6336,3584,6293,3524,6207,3404,6250,3361,6502,3108,6509,3099,6509,3090,6501,3080,6493,3072,6484,3066,6477,3065,6399,3055,6340,3051,6299,3052,6276,3057,6269,3060,6264,3065,6261,3072,6263,3083,6266,3097,6271,3115,6278,3137,6286,3161,6294,3186,6301,3206,6309,3228,6176,3361,6075,3208,6077,3195,6081,3175,6077,3155,6065,3140,6046,3132,6020,3129,5982,3142,5945,3157,5910,3175,5875,3195,5863,3205,5861,3218,5867,3234,5883,3252,5907,3279,5931,3308,5956,3340,5982,3375,6037,3455,6056,3481,5970,3567,5930,3606,5893,3638,5859,3665,5829,3685,5913,3721,5932,3691,5953,3661,5977,3634,6087,3524,6216,3705,6118,3803,6078,3841,6039,3876,6000,3907,5962,3936,6047,3970,6064,3941,6085,3912,6111,3884,6247,3748,6298,3821,6315,3846,6325,3869,6333,3892,6339,3913,6342,3934,6349,3955,6358,3970,6369,3981,6382,3986,6424,3986,6463,3983,6499,3979,6533,3974,6554,3968,6568,3959,6575,3948,6574,3933,6566,3917,6551,3883,6543,3866,6582,3828,6707,3702,6726,3755,6773,3897,6803,3985,6741,4023,6684,4063,6631,4106,6583,4150,6576,4166,6577,4177,6588,4182,6608,4181,6693,4157,6775,4140,6853,4128,6929,4122,7000,4122,7068,4129,7151,4141,7206,4133,7216,4122,7234,4104,7235,4055m7592,3728l7589,3704,7581,3678,7571,3656,7558,3634,7541,3614,7520,3596,7494,3574,7462,3548,7424,3520,7397,3498,7384,3488,7345,3452,7307,3414,7269,3372,7223,3312,7176,3248,7128,3184,7080,3118,7031,3052,6982,2984,6932,2916,6881,2844,6833,2777,6831,2776,6832,2776,6830,2772,6777,2700,6766,2688,6756,2682,6747,2680,6741,2682,6736,2688,6735,2696,6738,2706,6745,2718,6808,2816,6865,2906,6916,2988,6962,3062,7002,3128,7036,3184,7065,3234,7088,3276,7106,3310,7124,3356,7126,3396,7112,3430,7083,3458,7073,3464,7074,3474,7084,3486,7093,3494,7102,3500,7113,3502,7125,3502,7166,3498,7203,3502,7237,3518,7269,3544,7293,3572,7316,3598,7335,3626,7352,3654,7368,3682,7386,3708,7405,3734,7426,3758,7436,3768,7449,3776,7465,3784,7482,3792,7500,3796,7518,3796,7537,3792,7557,3784,7576,3768,7587,3748,7592,3728m8142,3074l8137,3062,8123,3052,8101,3042,8052,3032,8007,3028,7968,3026,7934,3026,7921,3030,7913,3036,7909,3048,7910,3064,7920,3098,7931,3130,7943,3164,7955,3196,7901,3250,7883,3270,7761,3146,7639,3024,7635,3020,7517,2904,7554,2866,7691,2728,7696,2716,7692,2704,7682,2692,7663,2682,7615,2672,7572,2664,7534,2660,7502,2660,7489,2662,7480,2668,7475,2678,7474,2692,7486,2726,7498,2760,7510,2792,7523,2822,7480,2866,7275,2662,7205,2592,7206,2584,7207,2578,7208,2570,7207,2558,7199,2548,7185,2542,7165,2540,7354,2350,7361,2336,7358,2324,7347,2314,7327,2304,7283,2294,7201,2286,7162,2284,7146,2286,7136,2292,7130,2302,7130,2314,7143,2350,7156,2384,7169,2416,7182,2448,7127,2504,6961,2670,6921,2706,6886,2736,6856,2758,6832,2776,6833,2777,6851,2784,6891,2802,6910,2812,6927,2788,6946,2762,6965,2740,6985,2718,7041,2662,7362,2984,7352,2994,7320,3026,7285,3060,7251,3088,7219,3114,7188,3134,7267,3166,7276,3152,7292,3132,7313,3108,7342,3078,7399,3020,7765,3386,7649,3502,7625,3524,7601,3544,7576,3564,7549,3584,7620,3624,7626,3612,7634,3600,7643,3586,7654,3574,7664,3562,7674,3552,7682,3542,7689,3536,7955,3270,8140,3086,8142,3074m8581,2487l8408,2314,8326,2232,8285,2186,8269,2143,8279,2102,8314,2064,8256,2006,7958,2304,8016,2362,8063,2322,8117,2314,8177,2339,8244,2397,8315,2478,8353,2549,8357,2608,8327,2655,8292,2675,8249,2680,8199,2670,8141,2646,8076,2606,8003,2552,7923,2483,7836,2399,7750,2309,7680,2226,7626,2151,7588,2083,7566,2024,7560,1971,7571,1926,7597,1889,7639,1861,7692,1851,7755,1859,7830,1884,7915,1928,8010,1989,8018,1981,8033,1966,8040,1959,7933,1851,7749,1668,7719,1698,7730,1719,7736,1737,7736,1752,7731,1764,7725,1769,7717,1772,7705,1775,7690,1777,7639,1786,7595,1800,7560,1817,7533,1837,7490,1893,7461,1953,7446,2017,7445,2087,7459,2161,7481,2226,7511,2292,7550,2358,7597,2426,7653,2494,7717,2563,7791,2632,7864,2687,7935,2731,8006,2763,8075,2783,8158,2792,8235,2782,8305,2755,8368,2709,8392,2680,8408,2661,8437,2610,8455,2554,8461,2494,8551,2517,8574,2494,8581,2487m9141,1874l9132,1838,9126,1814,9087,1748,9024,1677,9016,1684,8994,1707,9032,1752,9057,1788,9069,1814,9069,1818,9069,1830,9054,1838,9017,1825,8958,1791,8894,1747,8877,1735,8807,1691,8803,1688,8734,1661,8670,1652,8613,1662,8562,1691,8559,1688,8557,1686,8607,1622,8636,1558,8644,1494,8632,1429,8599,1365,8567,1327,8545,1301,8506,1267,8506,1622,8487,1680,8444,1735,8260,1552,8183,1474,8155,1440,8142,1408,8145,1378,8162,1352,8210,1327,8268,1332,8336,1368,8413,1433,8469,1499,8500,1561,8506,1622,8506,1267,8481,1246,8419,1209,8358,1188,8298,1184,8239,1197,8182,1227,8126,1273,7854,1544,7872,1561,7903,1592,7940,1561,7978,1552,8018,1564,8059,1598,8636,2175,8670,2216,8682,2255,8672,2294,8642,2331,8689,2379,8963,2104,8956,2097,8916,2057,8880,2090,8838,2097,8792,2078,8741,2033,8490,1782,8529,1751,8579,1747,8639,1769,8709,1818,8789,1894,8866,1961,8935,2003,8998,2020,9053,2011,9101,1977,9133,1928,9141,1874m9723,1345l9411,1022,9378,1055,9432,1138,9471,1215,9496,1286,9505,1351,9500,1410,9481,1463,9446,1509,9414,1533,9379,1539,9344,1527,9307,1496,9027,1216,9077,1175,9138,1165,9209,1186,9291,1239,9321,1209,9277,1165,9275,1163,8984,872,8961,894,8954,902,9006,985,9027,1057,9016,1116,8974,1163,8818,1007,8739,928,8707,889,8694,853,8700,819,8726,788,8777,751,8835,733,8902,733,8976,753,9059,792,9149,850,9182,817,9095,733,8876,522,8400,999,8448,1047,8485,1016,8524,1007,8563,1019,8604,1052,9182,1630,9215,1670,9227,1710,9218,1748,9187,1786,9235,1833,9529,1539,9723,1345e" filled="true" fillcolor="#bebebe" stroked="false">
            <v:path arrowok="t"/>
            <v:fill opacity="32896f" type="solid"/>
            <w10:wrap type="none"/>
          </v:shape>
        </w:pict>
      </w:r>
      <w:r>
        <w:rPr/>
        <w:t>A</w:t>
      </w:r>
      <w:r>
        <w:rPr>
          <w:rFonts w:ascii="宋体" w:eastAsia="宋体" w:hint="eastAsia"/>
        </w:rPr>
        <w:t>．</w:t>
      </w:r>
      <w:r>
        <w:rPr>
          <w:rFonts w:ascii="宋体" w:eastAsia="宋体" w:hint="eastAsia"/>
          <w:spacing w:val="-77"/>
        </w:rPr>
        <w:t> </w:t>
      </w:r>
      <w:r>
        <w:rPr/>
        <w:t>On particularly cloudy days, more artificial light is used to illuminate the part of the store under the skylight.</w:t>
      </w:r>
    </w:p>
    <w:p>
      <w:pPr>
        <w:pStyle w:val="BodyText"/>
        <w:spacing w:line="268" w:lineRule="exact"/>
        <w:ind w:left="700"/>
      </w:pPr>
      <w:r>
        <w:rPr/>
        <w:t>B</w:t>
      </w:r>
      <w:r>
        <w:rPr>
          <w:rFonts w:ascii="宋体" w:eastAsia="宋体" w:hint="eastAsia"/>
        </w:rPr>
        <w:t>．</w:t>
      </w:r>
      <w:r>
        <w:rPr/>
        <w:t>When the store is open at night, the departments in the part of the store under the skylight</w:t>
      </w:r>
    </w:p>
    <w:p>
      <w:pPr>
        <w:pStyle w:val="BodyText"/>
        <w:spacing w:before="64"/>
        <w:ind w:left="1060"/>
      </w:pPr>
      <w:r>
        <w:rPr/>
        <w:t>have sales that are no higher than those of other departments.</w:t>
      </w:r>
    </w:p>
    <w:p>
      <w:pPr>
        <w:pStyle w:val="BodyText"/>
        <w:spacing w:line="292" w:lineRule="auto" w:before="28"/>
        <w:ind w:left="1060" w:right="778" w:hanging="360"/>
      </w:pPr>
      <w:r>
        <w:rPr/>
        <w:t>C</w:t>
      </w:r>
      <w:r>
        <w:rPr>
          <w:rFonts w:ascii="宋体" w:eastAsia="宋体" w:hint="eastAsia"/>
        </w:rPr>
        <w:t>．</w:t>
      </w:r>
      <w:r>
        <w:rPr/>
        <w:t>Many customers purchase items from departments in both parts of the store on a single shopping trip.</w:t>
      </w:r>
    </w:p>
    <w:p>
      <w:pPr>
        <w:pStyle w:val="BodyText"/>
        <w:spacing w:line="268" w:lineRule="exact"/>
        <w:ind w:left="700"/>
      </w:pPr>
      <w:r>
        <w:rPr/>
        <w:t>D</w:t>
      </w:r>
      <w:r>
        <w:rPr>
          <w:rFonts w:ascii="宋体" w:eastAsia="宋体" w:hint="eastAsia"/>
        </w:rPr>
        <w:t>．</w:t>
      </w:r>
      <w:r>
        <w:rPr>
          <w:rFonts w:ascii="宋体" w:eastAsia="宋体" w:hint="eastAsia"/>
          <w:spacing w:val="-71"/>
        </w:rPr>
        <w:t> </w:t>
      </w:r>
      <w:r>
        <w:rPr/>
        <w:t>Besides the skylight, there are several significant architectural differences between the two</w:t>
      </w:r>
    </w:p>
    <w:p>
      <w:pPr>
        <w:pStyle w:val="BodyText"/>
        <w:spacing w:before="63"/>
        <w:ind w:left="1060"/>
      </w:pPr>
      <w:r>
        <w:rPr/>
        <w:t>parts of the store.</w:t>
      </w:r>
    </w:p>
    <w:p>
      <w:pPr>
        <w:pStyle w:val="BodyText"/>
        <w:spacing w:line="292" w:lineRule="auto" w:before="28"/>
        <w:ind w:left="1060" w:right="300" w:hanging="360"/>
      </w:pPr>
      <w:r>
        <w:rPr/>
        <w:t>E</w:t>
      </w:r>
      <w:r>
        <w:rPr>
          <w:rFonts w:ascii="宋体" w:eastAsia="宋体" w:hint="eastAsia"/>
        </w:rPr>
        <w:t>．</w:t>
      </w:r>
      <w:r>
        <w:rPr>
          <w:rFonts w:ascii="宋体" w:eastAsia="宋体" w:hint="eastAsia"/>
          <w:spacing w:val="-87"/>
        </w:rPr>
        <w:t> </w:t>
      </w:r>
      <w:r>
        <w:rPr/>
        <w:t>The departments in the part of the store under the skylight are the departments that generally have the highest sales in other stores in the Savefast chain.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r>
        <w:rPr/>
        <w:drawing>
          <wp:anchor distT="0" distB="0" distL="0" distR="0" allowOverlap="1" layoutInCell="1" locked="0" behindDoc="0" simplePos="0" relativeHeight="5152">
            <wp:simplePos x="0" y="0"/>
            <wp:positionH relativeFrom="page">
              <wp:posOffset>1153526</wp:posOffset>
            </wp:positionH>
            <wp:positionV relativeFrom="paragraph">
              <wp:posOffset>131012</wp:posOffset>
            </wp:positionV>
            <wp:extent cx="2718155" cy="2500312"/>
            <wp:effectExtent l="0" t="0" r="0" b="0"/>
            <wp:wrapTopAndBottom/>
            <wp:docPr id="207" name="image2.png" descr=""/>
            <wp:cNvGraphicFramePr>
              <a:graphicFrameLocks noChangeAspect="1"/>
            </wp:cNvGraphicFramePr>
            <a:graphic>
              <a:graphicData uri="http://schemas.openxmlformats.org/drawingml/2006/picture">
                <pic:pic>
                  <pic:nvPicPr>
                    <pic:cNvPr id="208" name="image2.png"/>
                    <pic:cNvPicPr/>
                  </pic:nvPicPr>
                  <pic:blipFill>
                    <a:blip r:embed="rId7" cstate="print"/>
                    <a:stretch>
                      <a:fillRect/>
                    </a:stretch>
                  </pic:blipFill>
                  <pic:spPr>
                    <a:xfrm>
                      <a:off x="0" y="0"/>
                      <a:ext cx="2718155" cy="2500312"/>
                    </a:xfrm>
                    <a:prstGeom prst="rect">
                      <a:avLst/>
                    </a:prstGeom>
                  </pic:spPr>
                </pic:pic>
              </a:graphicData>
            </a:graphic>
          </wp:anchor>
        </w:drawing>
      </w:r>
    </w:p>
    <w:p>
      <w:pPr>
        <w:spacing w:after="0"/>
        <w:rPr>
          <w:sz w:val="14"/>
        </w:rPr>
        <w:sectPr>
          <w:pgSz w:w="11910" w:h="16840"/>
          <w:pgMar w:header="490" w:footer="1533" w:top="820" w:bottom="1720" w:left="1100" w:right="1660"/>
        </w:sectPr>
      </w:pPr>
    </w:p>
    <w:p>
      <w:pPr>
        <w:pStyle w:val="BodyText"/>
        <w:rPr>
          <w:sz w:val="20"/>
        </w:rPr>
      </w:pPr>
    </w:p>
    <w:p>
      <w:pPr>
        <w:pStyle w:val="BodyText"/>
        <w:rPr>
          <w:sz w:val="20"/>
        </w:rPr>
      </w:pPr>
    </w:p>
    <w:p>
      <w:pPr>
        <w:pStyle w:val="BodyText"/>
        <w:spacing w:before="3"/>
        <w:rPr>
          <w:sz w:val="19"/>
        </w:rPr>
      </w:pPr>
    </w:p>
    <w:p>
      <w:pPr>
        <w:pStyle w:val="Heading1"/>
        <w:jc w:val="both"/>
      </w:pPr>
      <w:r>
        <w:rPr>
          <w:w w:val="95"/>
        </w:rPr>
        <w:t>解释题</w:t>
      </w:r>
    </w:p>
    <w:p>
      <w:pPr>
        <w:pStyle w:val="BodyText"/>
        <w:spacing w:before="4"/>
        <w:rPr>
          <w:rFonts w:ascii="宋体"/>
          <w:b/>
          <w:sz w:val="35"/>
        </w:rPr>
      </w:pPr>
    </w:p>
    <w:p>
      <w:pPr>
        <w:pStyle w:val="ListParagraph"/>
        <w:numPr>
          <w:ilvl w:val="0"/>
          <w:numId w:val="96"/>
        </w:numPr>
        <w:tabs>
          <w:tab w:pos="1121" w:val="left" w:leader="none"/>
        </w:tabs>
        <w:spacing w:line="309" w:lineRule="auto" w:before="0" w:after="0"/>
        <w:ind w:left="700" w:right="136" w:firstLine="0"/>
        <w:jc w:val="both"/>
        <w:rPr>
          <w:sz w:val="21"/>
        </w:rPr>
      </w:pPr>
      <w:r>
        <w:rPr>
          <w:sz w:val="21"/>
        </w:rPr>
        <w:t>The average life expectancy of the population of Japan has risen steadily since 1960 and is now the highest national average in the world, even though heart disease among the Japanese has increased since they began to eat more of the fatty foods typical of the diets of people in </w:t>
      </w:r>
      <w:r>
        <w:rPr>
          <w:spacing w:val="-3"/>
          <w:sz w:val="21"/>
        </w:rPr>
        <w:t>Western </w:t>
      </w:r>
      <w:r>
        <w:rPr>
          <w:sz w:val="21"/>
        </w:rPr>
        <w:t>countries.</w:t>
      </w:r>
    </w:p>
    <w:p>
      <w:pPr>
        <w:pStyle w:val="BodyText"/>
        <w:spacing w:before="3"/>
        <w:rPr>
          <w:sz w:val="27"/>
        </w:rPr>
      </w:pPr>
    </w:p>
    <w:p>
      <w:pPr>
        <w:pStyle w:val="BodyText"/>
        <w:spacing w:line="309" w:lineRule="auto" w:before="1"/>
        <w:ind w:left="700" w:right="139"/>
        <w:jc w:val="both"/>
      </w:pPr>
      <w:r>
        <w:rPr/>
        <w:pict>
          <v:shape style="position:absolute;margin-left:291.430023pt;margin-top:26.712675pt;width:194.7pt;height:183pt;mso-position-horizontal-relative:page;mso-position-vertical-relative:paragraph;z-index:-106480" coordorigin="5829,534" coordsize="3894,3660" path="m6761,2824l6759,2798,6750,2774,6738,2750,6724,2730,6710,2712,6693,2694,6660,2670,6625,2656,6588,2648,6550,2650,6513,2660,6478,2678,6444,2702,6414,2734,6411,2746,6413,2758,6421,2766,6435,2774,6485,2784,6536,2804,6588,2832,6641,2872,6672,2888,6701,2892,6726,2886,6749,2870,6758,2846,6761,2824m6961,3146l6959,3124,6952,3098,6941,3076,6929,3054,6915,3036,6899,3020,6866,2996,6832,2982,6797,2976,6761,2978,6726,2988,6692,3004,6660,3026,6630,3054,6626,3068,6627,3082,6635,3092,6649,3100,6696,3110,6745,3130,6794,3156,6844,3192,6873,3208,6901,3214,6927,3208,6949,3192,6958,3170,6961,3146m7064,2508l7063,2484,7055,2456,7040,2428,7020,2402,6997,2380,6970,2362,6941,2346,6882,2330,6821,2332,6758,2352,6692,2392,6685,2402,6686,2412,6694,2422,6710,2428,6764,2442,6817,2466,6869,2500,6920,2542,6966,2572,7004,2580,7035,2568,7057,2534,7064,2508m7235,4067l7205,4001,7180,3975,7161,3955,7104,3928,7033,3919,6999,3924,6961,3935,6918,3952,6872,3975,6867,3875,6872,3790,6885,3722,6888,3714,6906,3670,6935,3634,6951,3611,6953,3591,6940,3576,6913,3564,6824,3557,6751,3554,6697,3555,6660,3558,6648,3559,6641,3565,6642,3576,6646,3600,6652,3625,6659,3651,6668,3680,6508,3840,6452,3759,6367,3639,6410,3596,6747,3259,6754,3243,6752,3229,6740,3217,6720,3208,6650,3201,6594,3197,6551,3196,6522,3197,6511,3198,6503,3204,6500,3213,6501,3228,6510,3254,6521,3287,6536,3329,6555,3377,6336,3596,6293,3536,6207,3416,6250,3373,6502,3120,6509,3111,6509,3102,6501,3092,6493,3084,6484,3078,6477,3077,6399,3067,6340,3063,6299,3063,6276,3069,6269,3072,6264,3076,6261,3084,6263,3095,6266,3109,6271,3127,6278,3149,6286,3172,6294,3197,6301,3218,6309,3240,6176,3373,6075,3220,6077,3207,6081,3187,6077,3166,6065,3152,6046,3144,6020,3141,5982,3154,5945,3169,5910,3187,5875,3207,5863,3217,5861,3230,5867,3245,5883,3264,5907,3291,5931,3320,5956,3352,5982,3386,6037,3466,6056,3493,5970,3579,5930,3618,5893,3650,5859,3677,5829,3697,5913,3733,5932,3702,5953,3673,5977,3645,6087,3536,6216,3716,6118,3814,6078,3852,6039,3887,6000,3919,5962,3947,6047,3982,6064,3953,6085,3924,6111,3895,6247,3759,6298,3833,6315,3858,6325,3881,6333,3904,6339,3925,6342,3945,6349,3966,6358,3982,6369,3993,6382,3998,6424,3997,6463,3995,6499,3991,6533,3986,6554,3980,6568,3971,6575,3960,6574,3945,6566,3928,6551,3895,6543,3878,6582,3840,6707,3714,6726,3767,6773,3909,6803,3997,6741,4034,6684,4075,6631,4117,6583,4162,6576,4178,6577,4189,6588,4193,6608,4193,6693,4169,6775,4151,6853,4139,6929,4134,7000,4134,7068,4141,7151,4153,7206,4144,7216,4134,7234,4115,7235,4067m7592,3740l7589,3716,7581,3690,7571,3668,7558,3646,7541,3626,7520,3608,7494,3586,7462,3560,7424,3532,7397,3510,7384,3500,7345,3464,7307,3426,7269,3384,7223,3324,7176,3260,7128,3196,7080,3130,7031,3064,6982,2996,6932,2928,6881,2856,6833,2789,6831,2788,6832,2788,6830,2784,6777,2712,6766,2700,6756,2694,6747,2692,6741,2694,6736,2700,6735,2708,6738,2718,6745,2730,6808,2828,6865,2918,6916,3000,6962,3074,7002,3140,7036,3196,7065,3246,7088,3288,7106,3322,7124,3368,7126,3408,7112,3442,7083,3470,7073,3476,7074,3486,7084,3498,7093,3506,7102,3512,7113,3514,7125,3514,7166,3510,7203,3514,7237,3530,7269,3556,7293,3584,7316,3610,7335,3638,7352,3666,7368,3694,7386,3720,7405,3746,7426,3770,7436,3780,7449,3788,7465,3796,7482,3804,7500,3808,7518,3808,7537,3804,7557,3796,7576,3780,7587,3760,7592,3740m8142,3086l8137,3074,8123,3064,8101,3054,8052,3044,8007,3040,7968,3038,7934,3038,7921,3042,7913,3048,7909,3060,7910,3076,7920,3110,7931,3142,7943,3176,7955,3208,7901,3262,7883,3282,7761,3158,7639,3036,7635,3032,7517,2916,7554,2878,7691,2740,7696,2728,7692,2716,7682,2704,7663,2694,7615,2684,7572,2676,7534,2672,7502,2672,7489,2674,7480,2680,7475,2690,7474,2704,7486,2738,7498,2772,7510,2804,7523,2834,7480,2878,7275,2674,7205,2604,7206,2596,7207,2590,7208,2582,7207,2570,7199,2560,7185,2554,7165,2552,7354,2362,7361,2348,7358,2336,7347,2326,7327,2316,7283,2306,7201,2298,7162,2296,7146,2298,7136,2304,7130,2314,7130,2326,7143,2362,7156,2396,7169,2428,7182,2460,7127,2516,6961,2682,6921,2718,6886,2748,6856,2770,6832,2788,6833,2789,6851,2796,6891,2814,6910,2824,6927,2800,6946,2774,6965,2752,6985,2730,7041,2674,7362,2996,7352,3006,7320,3038,7285,3072,7251,3100,7219,3126,7188,3146,7267,3178,7276,3164,7292,3144,7313,3120,7342,3090,7399,3032,7765,3398,7649,3514,7625,3536,7601,3556,7576,3576,7549,3596,7620,3636,7626,3624,7634,3612,7643,3598,7654,3586,7664,3574,7674,3564,7682,3554,7689,3548,7955,3282,8140,3098,8142,3086m8581,2499l8408,2326,8326,2244,8285,2198,8269,2154,8279,2114,8314,2075,8256,2018,7958,2316,8016,2374,8063,2334,8117,2326,8177,2351,8244,2409,8315,2490,8353,2560,8357,2619,8327,2667,8292,2687,8249,2692,8199,2682,8141,2657,8076,2618,8003,2564,7923,2495,7836,2411,7750,2320,7680,2238,7626,2163,7588,2095,7566,2035,7560,1983,7571,1938,7597,1901,7639,1873,7692,1863,7755,1871,7830,1896,7915,1939,8010,2001,8018,1993,8033,1978,8040,1970,7933,1863,7749,1679,7719,1710,7730,1731,7736,1749,7736,1764,7731,1776,7725,1780,7717,1784,7705,1787,7690,1789,7639,1798,7595,1811,7560,1828,7533,1849,7490,1905,7461,1965,7446,2029,7445,2099,7459,2173,7481,2238,7511,2304,7550,2370,7597,2438,7653,2506,7717,2575,7791,2643,7864,2699,7935,2743,8006,2775,8075,2795,8158,2804,8235,2794,8305,2766,8368,2720,8392,2692,8408,2673,8437,2621,8455,2566,8461,2506,8551,2529,8574,2506,8581,2499m9141,1886l9132,1850,9126,1825,9087,1760,9024,1689,9016,1696,8994,1719,9032,1764,9057,1800,9069,1825,9069,1830,9069,1842,9054,1850,9017,1837,8958,1803,8894,1758,8877,1747,8807,1703,8803,1700,8734,1672,8670,1664,8613,1674,8562,1703,8559,1700,8557,1698,8607,1634,8636,1570,8644,1505,8632,1441,8599,1377,8567,1339,8545,1313,8506,1279,8506,1634,8487,1691,8444,1747,8260,1564,8183,1486,8155,1451,8142,1419,8145,1390,8162,1363,8210,1339,8268,1344,8336,1380,8413,1445,8469,1510,8500,1573,8506,1634,8506,1279,8481,1258,8419,1221,8358,1200,8298,1196,8239,1209,8182,1238,8126,1285,7854,1556,7872,1573,7903,1604,7940,1573,7978,1564,8018,1576,8059,1610,8636,2187,8670,2227,8682,2267,8672,2306,8642,2343,8689,2390,8963,2116,8956,2109,8916,2069,8880,2102,8838,2109,8792,2090,8741,2045,8490,1793,8529,1762,8579,1758,8639,1781,8709,1830,8789,1905,8866,1973,8935,2015,8998,2031,9053,2023,9101,1988,9133,1940,9141,1886m9723,1357l9411,1033,9378,1067,9432,1150,9471,1227,9496,1298,9505,1363,9500,1422,9481,1474,9446,1520,9414,1545,9379,1551,9344,1538,9307,1507,9027,1228,9077,1187,9138,1177,9209,1198,9291,1251,9321,1221,9277,1177,9275,1175,8984,883,8961,906,8954,913,9006,997,9027,1068,9016,1128,8974,1175,8818,1018,8739,939,8707,901,8694,865,8700,831,8726,800,8777,763,8835,744,8902,745,8976,765,9059,804,9149,861,9182,828,9095,744,8876,534,8400,1010,8448,1059,8485,1028,8524,1018,8563,1030,8604,1064,9182,1642,9215,1682,9227,1722,9218,1760,9187,1798,9235,1845,9529,1551,9723,1357e" filled="true" fillcolor="#bebebe" stroked="false">
            <v:path arrowok="t"/>
            <v:fill opacity="32896f" type="solid"/>
            <w10:wrap type="none"/>
          </v:shape>
        </w:pict>
      </w:r>
      <w:r>
        <w:rPr/>
        <w:t>Which of the following, if true, best helps to explain the steady rise in life expectancy that is cited above?</w:t>
      </w:r>
    </w:p>
    <w:p>
      <w:pPr>
        <w:pStyle w:val="BodyText"/>
        <w:spacing w:before="4"/>
        <w:rPr>
          <w:sz w:val="23"/>
        </w:rPr>
      </w:pPr>
    </w:p>
    <w:p>
      <w:pPr>
        <w:pStyle w:val="BodyText"/>
        <w:spacing w:line="295" w:lineRule="auto"/>
        <w:ind w:left="700" w:right="138"/>
        <w:jc w:val="both"/>
      </w:pPr>
      <w:r>
        <w:rPr/>
        <w:t>A</w:t>
      </w:r>
      <w:r>
        <w:rPr>
          <w:rFonts w:ascii="宋体" w:eastAsia="宋体" w:hint="eastAsia"/>
        </w:rPr>
        <w:t>．</w:t>
      </w:r>
      <w:r>
        <w:rPr/>
        <w:t>The average Westerner is still five times more likely to develop heart disease than is the average Japanese person.</w:t>
      </w:r>
    </w:p>
    <w:p>
      <w:pPr>
        <w:pStyle w:val="ListParagraph"/>
        <w:numPr>
          <w:ilvl w:val="0"/>
          <w:numId w:val="97"/>
        </w:numPr>
        <w:tabs>
          <w:tab w:pos="965" w:val="left" w:leader="none"/>
        </w:tabs>
        <w:spacing w:line="309" w:lineRule="auto" w:before="16" w:after="0"/>
        <w:ind w:left="700" w:right="138" w:firstLine="0"/>
        <w:jc w:val="both"/>
        <w:rPr>
          <w:sz w:val="21"/>
        </w:rPr>
      </w:pPr>
      <w:r>
        <w:rPr>
          <w:sz w:val="21"/>
        </w:rPr>
        <w:t>Since 1960 the decline in illnesses that kill more Japanese people than does heart disease has been greater than the increase in heart</w:t>
      </w:r>
      <w:r>
        <w:rPr>
          <w:spacing w:val="-8"/>
          <w:sz w:val="21"/>
        </w:rPr>
        <w:t> </w:t>
      </w:r>
      <w:r>
        <w:rPr>
          <w:sz w:val="21"/>
        </w:rPr>
        <w:t>disease.</w:t>
      </w:r>
    </w:p>
    <w:p>
      <w:pPr>
        <w:pStyle w:val="ListParagraph"/>
        <w:numPr>
          <w:ilvl w:val="0"/>
          <w:numId w:val="97"/>
        </w:numPr>
        <w:tabs>
          <w:tab w:pos="962" w:val="left" w:leader="none"/>
        </w:tabs>
        <w:spacing w:line="309" w:lineRule="auto" w:before="2" w:after="0"/>
        <w:ind w:left="700" w:right="136" w:firstLine="0"/>
        <w:jc w:val="both"/>
        <w:rPr>
          <w:sz w:val="21"/>
        </w:rPr>
      </w:pPr>
      <w:r>
        <w:rPr>
          <w:sz w:val="21"/>
        </w:rPr>
        <w:t>The life expectancy of the average </w:t>
      </w:r>
      <w:r>
        <w:rPr>
          <w:spacing w:val="-3"/>
          <w:sz w:val="21"/>
        </w:rPr>
        <w:t>Westerner </w:t>
      </w:r>
      <w:r>
        <w:rPr>
          <w:sz w:val="21"/>
        </w:rPr>
        <w:t>has risen at a slower rate since 1960 than it did before 1960.</w:t>
      </w:r>
    </w:p>
    <w:p>
      <w:pPr>
        <w:pStyle w:val="ListParagraph"/>
        <w:numPr>
          <w:ilvl w:val="0"/>
          <w:numId w:val="97"/>
        </w:numPr>
        <w:tabs>
          <w:tab w:pos="962" w:val="left" w:leader="none"/>
        </w:tabs>
        <w:spacing w:line="309" w:lineRule="auto" w:before="2" w:after="0"/>
        <w:ind w:left="700" w:right="138" w:firstLine="0"/>
        <w:jc w:val="both"/>
        <w:rPr>
          <w:sz w:val="21"/>
        </w:rPr>
      </w:pPr>
      <w:r>
        <w:rPr>
          <w:sz w:val="21"/>
        </w:rPr>
        <w:t>The Japanese diet has traditionally included many nonfatty foods that are thought to reduce the risk of developing heart</w:t>
      </w:r>
      <w:r>
        <w:rPr>
          <w:spacing w:val="-7"/>
          <w:sz w:val="21"/>
        </w:rPr>
        <w:t> </w:t>
      </w:r>
      <w:r>
        <w:rPr>
          <w:sz w:val="21"/>
        </w:rPr>
        <w:t>disease.</w:t>
      </w:r>
    </w:p>
    <w:p>
      <w:pPr>
        <w:pStyle w:val="ListParagraph"/>
        <w:numPr>
          <w:ilvl w:val="0"/>
          <w:numId w:val="97"/>
        </w:numPr>
        <w:tabs>
          <w:tab w:pos="950" w:val="left" w:leader="none"/>
        </w:tabs>
        <w:spacing w:line="309" w:lineRule="auto" w:before="2" w:after="0"/>
        <w:ind w:left="700" w:right="143" w:firstLine="0"/>
        <w:jc w:val="both"/>
        <w:rPr>
          <w:sz w:val="21"/>
        </w:rPr>
      </w:pPr>
      <w:r>
        <w:rPr/>
        <w:drawing>
          <wp:anchor distT="0" distB="0" distL="0" distR="0" allowOverlap="1" layoutInCell="1" locked="0" behindDoc="1" simplePos="0" relativeHeight="268328951">
            <wp:simplePos x="0" y="0"/>
            <wp:positionH relativeFrom="page">
              <wp:posOffset>1153526</wp:posOffset>
            </wp:positionH>
            <wp:positionV relativeFrom="paragraph">
              <wp:posOffset>685806</wp:posOffset>
            </wp:positionV>
            <wp:extent cx="2718703" cy="2500816"/>
            <wp:effectExtent l="0" t="0" r="0" b="0"/>
            <wp:wrapNone/>
            <wp:docPr id="209" name="image2.png" descr=""/>
            <wp:cNvGraphicFramePr>
              <a:graphicFrameLocks noChangeAspect="1"/>
            </wp:cNvGraphicFramePr>
            <a:graphic>
              <a:graphicData uri="http://schemas.openxmlformats.org/drawingml/2006/picture">
                <pic:pic>
                  <pic:nvPicPr>
                    <pic:cNvPr id="21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life-style of some Japanese people includes regular exercise, which is thought to help the heart resist the loss of strength that accompanies</w:t>
      </w:r>
      <w:r>
        <w:rPr>
          <w:spacing w:val="-10"/>
          <w:sz w:val="21"/>
        </w:rPr>
        <w:t> </w:t>
      </w:r>
      <w:r>
        <w:rPr>
          <w:sz w:val="21"/>
        </w:rPr>
        <w:t>aging.</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96"/>
        </w:numPr>
        <w:tabs>
          <w:tab w:pos="1121" w:val="left" w:leader="none"/>
        </w:tabs>
        <w:spacing w:line="309" w:lineRule="auto" w:before="0" w:after="0"/>
        <w:ind w:left="700" w:right="137" w:firstLine="0"/>
        <w:jc w:val="both"/>
        <w:rPr>
          <w:sz w:val="21"/>
        </w:rPr>
      </w:pPr>
      <w:r>
        <w:rPr>
          <w:sz w:val="21"/>
        </w:rPr>
        <w:t>The result of flipping an evenly weighted, or </w:t>
      </w:r>
      <w:r>
        <w:rPr>
          <w:spacing w:val="-3"/>
          <w:sz w:val="21"/>
        </w:rPr>
        <w:t>"fair," </w:t>
      </w:r>
      <w:r>
        <w:rPr>
          <w:sz w:val="21"/>
        </w:rPr>
        <w:t>coin, a process commonly thought to be random, is, in fact, well determined by the impulse given the coin and by the height above the floor from which the coin starts. </w:t>
      </w:r>
      <w:r>
        <w:rPr>
          <w:spacing w:val="-7"/>
          <w:sz w:val="21"/>
        </w:rPr>
        <w:t>Yet </w:t>
      </w:r>
      <w:r>
        <w:rPr>
          <w:sz w:val="21"/>
        </w:rPr>
        <w:t>it is difficult to predict the result of a fair coin</w:t>
      </w:r>
      <w:r>
        <w:rPr>
          <w:spacing w:val="-32"/>
          <w:sz w:val="21"/>
        </w:rPr>
        <w:t> </w:t>
      </w:r>
      <w:r>
        <w:rPr>
          <w:sz w:val="21"/>
        </w:rPr>
        <w:t>flip.</w:t>
      </w:r>
    </w:p>
    <w:p>
      <w:pPr>
        <w:pStyle w:val="BodyText"/>
        <w:spacing w:before="3"/>
        <w:rPr>
          <w:sz w:val="27"/>
        </w:rPr>
      </w:pPr>
    </w:p>
    <w:p>
      <w:pPr>
        <w:pStyle w:val="BodyText"/>
        <w:spacing w:line="309" w:lineRule="auto" w:before="1"/>
        <w:ind w:left="700" w:right="142"/>
        <w:jc w:val="both"/>
      </w:pPr>
      <w:r>
        <w:rPr/>
        <w:t>Which of the following, if true, contributes most to an explanation of why the outcome of a coin flip is difficult to predict even though it is well determined?</w:t>
      </w:r>
    </w:p>
    <w:p>
      <w:pPr>
        <w:pStyle w:val="BodyText"/>
        <w:spacing w:before="4"/>
        <w:rPr>
          <w:sz w:val="27"/>
        </w:rPr>
      </w:pPr>
    </w:p>
    <w:p>
      <w:pPr>
        <w:pStyle w:val="ListParagraph"/>
        <w:numPr>
          <w:ilvl w:val="1"/>
          <w:numId w:val="96"/>
        </w:numPr>
        <w:tabs>
          <w:tab w:pos="1061" w:val="left" w:leader="none"/>
        </w:tabs>
        <w:spacing w:line="240" w:lineRule="auto" w:before="0" w:after="0"/>
        <w:ind w:left="1060" w:right="0" w:hanging="360"/>
        <w:jc w:val="both"/>
        <w:rPr>
          <w:sz w:val="21"/>
        </w:rPr>
      </w:pPr>
      <w:r>
        <w:rPr>
          <w:sz w:val="21"/>
        </w:rPr>
        <w:t>Coin flipping has been used as a prime example of a random process for</w:t>
      </w:r>
      <w:r>
        <w:rPr>
          <w:spacing w:val="-11"/>
          <w:sz w:val="21"/>
        </w:rPr>
        <w:t> </w:t>
      </w:r>
      <w:r>
        <w:rPr>
          <w:sz w:val="21"/>
        </w:rPr>
        <w:t>decades.</w:t>
      </w:r>
    </w:p>
    <w:p>
      <w:pPr>
        <w:pStyle w:val="ListParagraph"/>
        <w:numPr>
          <w:ilvl w:val="1"/>
          <w:numId w:val="96"/>
        </w:numPr>
        <w:tabs>
          <w:tab w:pos="1061" w:val="left" w:leader="none"/>
        </w:tabs>
        <w:spacing w:line="240" w:lineRule="auto" w:before="70" w:after="0"/>
        <w:ind w:left="1060" w:right="0" w:hanging="360"/>
        <w:jc w:val="both"/>
        <w:rPr>
          <w:sz w:val="21"/>
        </w:rPr>
      </w:pPr>
      <w:r>
        <w:rPr>
          <w:sz w:val="21"/>
        </w:rPr>
        <w:t>The result of flipping an unevenly weighted coin can be predicted with great</w:t>
      </w:r>
      <w:r>
        <w:rPr>
          <w:spacing w:val="-11"/>
          <w:sz w:val="21"/>
        </w:rPr>
        <w:t> </w:t>
      </w:r>
      <w:r>
        <w:rPr>
          <w:spacing w:val="-3"/>
          <w:sz w:val="21"/>
        </w:rPr>
        <w:t>accuracy.</w:t>
      </w:r>
    </w:p>
    <w:p>
      <w:pPr>
        <w:pStyle w:val="ListParagraph"/>
        <w:numPr>
          <w:ilvl w:val="1"/>
          <w:numId w:val="96"/>
        </w:numPr>
        <w:tabs>
          <w:tab w:pos="1061" w:val="left" w:leader="none"/>
        </w:tabs>
        <w:spacing w:line="309" w:lineRule="auto" w:before="70" w:after="0"/>
        <w:ind w:left="1060" w:right="139" w:hanging="360"/>
        <w:jc w:val="left"/>
        <w:rPr>
          <w:sz w:val="21"/>
        </w:rPr>
      </w:pPr>
      <w:r>
        <w:rPr>
          <w:sz w:val="21"/>
        </w:rPr>
        <w:t>If the impulses of coin flippings remain perfectly constant, the results are determined only by the height from which the coin</w:t>
      </w:r>
      <w:r>
        <w:rPr>
          <w:spacing w:val="-12"/>
          <w:sz w:val="21"/>
        </w:rPr>
        <w:t> </w:t>
      </w:r>
      <w:r>
        <w:rPr>
          <w:sz w:val="21"/>
        </w:rPr>
        <w:t>falls.</w:t>
      </w:r>
    </w:p>
    <w:p>
      <w:pPr>
        <w:pStyle w:val="ListParagraph"/>
        <w:numPr>
          <w:ilvl w:val="1"/>
          <w:numId w:val="96"/>
        </w:numPr>
        <w:tabs>
          <w:tab w:pos="1061" w:val="left" w:leader="none"/>
        </w:tabs>
        <w:spacing w:line="309" w:lineRule="auto" w:before="2" w:after="0"/>
        <w:ind w:left="1060" w:right="137" w:hanging="360"/>
        <w:jc w:val="left"/>
        <w:rPr>
          <w:sz w:val="21"/>
        </w:rPr>
      </w:pPr>
      <w:r>
        <w:rPr>
          <w:sz w:val="21"/>
        </w:rPr>
        <w:t>An accurate prediction of the result of a coin flip requires extraordinarily precise estimation of height and</w:t>
      </w:r>
      <w:r>
        <w:rPr>
          <w:spacing w:val="-4"/>
          <w:sz w:val="21"/>
        </w:rPr>
        <w:t> </w:t>
      </w:r>
      <w:r>
        <w:rPr>
          <w:sz w:val="21"/>
        </w:rPr>
        <w:t>impulse.</w:t>
      </w:r>
    </w:p>
    <w:p>
      <w:pPr>
        <w:pStyle w:val="ListParagraph"/>
        <w:numPr>
          <w:ilvl w:val="1"/>
          <w:numId w:val="96"/>
        </w:numPr>
        <w:tabs>
          <w:tab w:pos="1061" w:val="left" w:leader="none"/>
        </w:tabs>
        <w:spacing w:line="309" w:lineRule="auto" w:before="2" w:after="0"/>
        <w:ind w:left="1060" w:right="135" w:hanging="360"/>
        <w:jc w:val="left"/>
        <w:rPr>
          <w:sz w:val="21"/>
        </w:rPr>
      </w:pPr>
      <w:r>
        <w:rPr>
          <w:sz w:val="21"/>
        </w:rPr>
        <w:t>That the results of coin flipping are well determined runs counter to the randomness that physicists have been finding in more and more processes once thought to be</w:t>
      </w:r>
      <w:r>
        <w:rPr>
          <w:spacing w:val="-17"/>
          <w:sz w:val="21"/>
        </w:rPr>
        <w:t> </w:t>
      </w:r>
      <w:r>
        <w:rPr>
          <w:sz w:val="21"/>
        </w:rPr>
        <w:t>determined.</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1" w:val="left" w:leader="none"/>
        </w:tabs>
        <w:spacing w:line="309" w:lineRule="auto" w:before="93" w:after="0"/>
        <w:ind w:left="700" w:right="135" w:firstLine="0"/>
        <w:jc w:val="both"/>
        <w:rPr>
          <w:sz w:val="21"/>
        </w:rPr>
      </w:pPr>
      <w:r>
        <w:rPr>
          <w:sz w:val="21"/>
        </w:rPr>
        <w:t>The equity for women bill was narrowly defeated several times in a country's legislature. Thirty-three votes were required for passage. Thirty-two members of the legislature voted for the bill in 1985, whereas only 30 legislators voted for it in 1987. This was true even though no legislators changed their</w:t>
      </w:r>
      <w:r>
        <w:rPr>
          <w:spacing w:val="-8"/>
          <w:sz w:val="21"/>
        </w:rPr>
        <w:t> </w:t>
      </w:r>
      <w:r>
        <w:rPr>
          <w:sz w:val="21"/>
        </w:rPr>
        <w:t>votes.</w:t>
      </w:r>
    </w:p>
    <w:p>
      <w:pPr>
        <w:pStyle w:val="BodyText"/>
        <w:spacing w:before="4"/>
        <w:rPr>
          <w:sz w:val="27"/>
        </w:rPr>
      </w:pPr>
    </w:p>
    <w:p>
      <w:pPr>
        <w:pStyle w:val="BodyText"/>
        <w:spacing w:line="309" w:lineRule="auto"/>
        <w:ind w:left="700" w:right="136"/>
        <w:jc w:val="both"/>
      </w:pPr>
      <w:r>
        <w:rPr/>
        <w:t>Which of the following, if true, best explains why the number of votes for the bill changed from  32 in 1985 to 30 in</w:t>
      </w:r>
      <w:r>
        <w:rPr>
          <w:spacing w:val="-8"/>
        </w:rPr>
        <w:t> </w:t>
      </w:r>
      <w:r>
        <w:rPr/>
        <w:t>1987?</w:t>
      </w:r>
    </w:p>
    <w:p>
      <w:pPr>
        <w:pStyle w:val="BodyText"/>
        <w:spacing w:before="4"/>
        <w:rPr>
          <w:sz w:val="27"/>
        </w:rPr>
      </w:pPr>
    </w:p>
    <w:p>
      <w:pPr>
        <w:pStyle w:val="ListParagraph"/>
        <w:numPr>
          <w:ilvl w:val="0"/>
          <w:numId w:val="98"/>
        </w:numPr>
        <w:tabs>
          <w:tab w:pos="1061" w:val="left" w:leader="none"/>
        </w:tabs>
        <w:spacing w:line="309" w:lineRule="auto" w:before="0" w:after="0"/>
        <w:ind w:left="1060" w:right="141" w:hanging="360"/>
        <w:jc w:val="left"/>
        <w:rPr>
          <w:sz w:val="21"/>
        </w:rPr>
      </w:pPr>
      <w:r>
        <w:rPr/>
        <w:pict>
          <v:shape style="position:absolute;margin-left:291.430023pt;margin-top:-7.17729pt;width:194.7pt;height:183pt;mso-position-horizontal-relative:page;mso-position-vertical-relative:paragraph;z-index:-106432" coordorigin="5829,-144" coordsize="3894,3660" path="m6761,2146l6759,2120,6750,2096,6738,2072,6724,2052,6710,2034,6693,2016,6660,1992,6625,1978,6588,1970,6550,1972,6513,1982,6478,2000,6444,2024,6414,2056,6411,2068,6413,2080,6421,2088,6435,2096,6485,2106,6536,2126,6588,2154,6641,2194,6672,2210,6701,2214,6726,2208,6749,2192,6758,2168,6761,2146m6961,2468l6959,2446,6952,2420,6941,2398,6929,2376,6915,2358,6899,2342,6866,2318,6832,2304,6797,2298,6761,2300,6726,2310,6692,2326,6660,2348,6630,2376,6626,2390,6627,2404,6635,2414,6649,2422,6696,2432,6745,2452,6794,2478,6844,2514,6873,2530,6901,2536,6927,2530,6949,2514,6958,2492,6961,2468m7064,1830l7063,1806,7055,1778,7040,1750,7020,1724,6997,1702,6970,1684,6941,1668,6882,1652,6821,1654,6758,1674,6692,1714,6685,1724,6686,1734,6694,1744,6710,1750,6764,1764,6817,1788,6869,1822,6920,1864,6966,1894,7004,1902,7035,1890,7057,1856,7064,1830m7235,3389l7205,3323,7180,3297,7161,3277,7104,3250,7033,3242,6999,3246,6961,3257,6918,3274,6872,3297,6867,3197,6872,3112,6885,3044,6888,3036,6906,2992,6935,2956,6951,2933,6953,2914,6940,2898,6913,2886,6824,2880,6751,2877,6697,2877,6660,2880,6648,2881,6641,2888,6642,2899,6646,2922,6652,2947,6659,2974,6668,3002,6508,3162,6452,3082,6367,2961,6410,2918,6747,2581,6754,2565,6752,2551,6740,2539,6720,2530,6650,2523,6594,2519,6551,2518,6522,2520,6511,2520,6503,2526,6500,2536,6501,2550,6510,2576,6521,2609,6536,2651,6555,2700,6336,2918,6293,2858,6207,2738,6250,2695,6502,2442,6509,2433,6509,2424,6501,2414,6493,2406,6484,2400,6477,2399,6399,2389,6340,2385,6299,2386,6276,2391,6269,2394,6264,2399,6261,2406,6263,2417,6266,2431,6271,2449,6278,2471,6286,2495,6294,2520,6301,2540,6309,2562,6176,2695,6075,2542,6077,2529,6081,2509,6077,2489,6065,2474,6046,2466,6020,2463,5982,2476,5945,2491,5910,2509,5875,2529,5863,2539,5861,2552,5867,2568,5883,2586,5907,2613,5931,2642,5956,2674,5982,2709,6037,2789,6056,2815,5970,2901,5930,2940,5893,2972,5859,2999,5829,3019,5913,3055,5932,3025,5953,2995,5977,2968,6087,2858,6216,3039,6118,3137,6078,3175,6039,3210,6000,3241,5962,3270,6047,3304,6064,3275,6085,3246,6111,3218,6247,3082,6298,3155,6315,3180,6325,3203,6333,3226,6339,3247,6342,3268,6349,3289,6358,3304,6369,3315,6382,3320,6424,3320,6463,3317,6499,3313,6533,3308,6554,3302,6568,3293,6575,3282,6574,3267,6566,3250,6551,3217,6543,3200,6582,3162,6707,3036,6726,3089,6773,3231,6803,3319,6741,3357,6684,3397,6631,3439,6583,3484,6576,3500,6577,3511,6588,3516,6608,3515,6693,3491,6775,3474,6853,3462,6929,3456,7000,3456,7068,3463,7151,3475,7206,3467,7216,3456,7234,3438,7235,3389m7592,3062l7589,3038,7581,3012,7571,2990,7558,2968,7541,2948,7520,2930,7494,2908,7462,2882,7424,2854,7397,2832,7384,2822,7345,2786,7307,2748,7269,2706,7223,2646,7176,2582,7128,2518,7080,2452,7031,2386,6982,2318,6932,2250,6881,2178,6833,2111,6831,2110,6832,2110,6830,2106,6777,2034,6766,2022,6756,2016,6747,2014,6741,2016,6736,2022,6735,2030,6738,2040,6745,2052,6808,2150,6865,2240,6916,2322,6962,2396,7002,2462,7036,2518,7065,2568,7088,2610,7106,2644,7124,2690,7126,2730,7112,2764,7083,2792,7073,2798,7074,2808,7084,2820,7093,2828,7102,2834,7113,2836,7125,2836,7166,2832,7203,2836,7237,2852,7269,2878,7293,2906,7316,2932,7335,2960,7352,2988,7368,3016,7386,3042,7405,3068,7426,3092,7436,3102,7449,3110,7465,3118,7482,3126,7500,3130,7518,3130,7537,3126,7557,3118,7576,3102,7587,3082,7592,3062m8142,2408l8137,2396,8123,2386,8101,2376,8052,2366,8007,2362,7968,2360,7934,2360,7921,2364,7913,2370,7909,2382,7910,2398,7920,2432,7931,2464,7943,2498,7955,2530,7901,2584,7883,2604,7761,2480,7639,2358,7635,2354,7517,2238,7554,2200,7691,2062,7696,2050,7692,2038,7682,2026,7663,2016,7615,2006,7572,1998,7534,1994,7502,1994,7489,1996,7480,2002,7475,2012,7474,2026,7486,2060,7498,2094,7510,2126,7523,2156,7480,2200,7275,1996,7205,1926,7206,1918,7207,1912,7208,1904,7207,1892,7199,1882,7185,1876,7165,1874,7354,1684,7361,1670,7358,1658,7347,1648,7327,1638,7283,1628,7201,1620,7162,1618,7146,1620,7136,1626,7130,1636,7130,1648,7143,1684,7156,1718,7169,1750,7182,1782,7127,1838,6961,2004,6921,2040,6886,2070,6856,2092,6832,2110,6833,2111,6851,2118,6891,2136,6910,2146,6927,2122,6946,2096,6965,2074,6985,2052,7041,1996,7362,2318,7352,2328,7320,2360,7285,2394,7251,2422,7219,2448,7188,2468,7267,2500,7276,2486,7292,2466,7313,2442,7342,2412,7399,2354,7765,2720,7649,2836,7625,2858,7601,2878,7576,2898,7549,2918,7620,2958,7626,2946,7634,2934,7643,2920,7654,2908,7664,2896,7674,2886,7682,2876,7689,2870,7955,2604,8140,2420,8142,2408m8581,1821l8408,1648,8326,1566,8285,1520,8269,1477,8279,1436,8314,1398,8256,1340,7958,1638,8016,1696,8063,1656,8117,1648,8177,1673,8244,1731,8315,1812,8353,1882,8357,1942,8327,1989,8292,2009,8249,2014,8199,2004,8141,1980,8076,1940,8003,1886,7923,1817,7836,1733,7750,1643,7680,1560,7626,1485,7588,1417,7566,1358,7560,1305,7571,1260,7597,1223,7639,1195,7692,1185,7755,1193,7830,1218,7915,1262,8010,1323,8018,1315,8033,1300,8040,1293,7933,1185,7749,1002,7719,1032,7730,1053,7736,1071,7736,1086,7731,1098,7725,1102,7717,1106,7705,1109,7690,1111,7639,1120,7595,1134,7560,1151,7533,1171,7490,1227,7461,1287,7446,1351,7445,1421,7459,1495,7481,1560,7511,1626,7550,1692,7597,1760,7653,1828,7717,1897,7791,1966,7864,2021,7935,2065,8006,2097,8075,2117,8158,2126,8235,2116,8305,2089,8368,2043,8392,2014,8408,1995,8437,1944,8455,1888,8461,1828,8551,1851,8574,1828,8581,1821m9141,1208l9132,1172,9126,1148,9087,1082,9024,1011,9016,1018,8994,1041,9032,1086,9057,1122,9069,1148,9069,1152,9069,1164,9054,1172,9017,1159,8958,1125,8894,1080,8877,1069,8807,1025,8803,1022,8734,995,8670,986,8613,996,8562,1025,8559,1022,8557,1020,8607,956,8636,892,8644,828,8632,763,8599,699,8567,661,8545,635,8506,601,8506,956,8487,1014,8444,1069,8260,886,8183,808,8155,774,8142,742,8145,712,8162,686,8210,661,8268,666,8336,702,8413,767,8469,833,8500,895,8506,956,8506,601,8481,580,8419,543,8358,522,8298,518,8239,531,8182,561,8126,607,7854,878,7872,895,7903,926,7940,895,7978,886,8018,898,8059,932,8636,1509,8670,1550,8682,1589,8672,1628,8642,1665,8689,1713,8963,1438,8956,1431,8916,1391,8880,1424,8838,1431,8792,1412,8741,1367,8490,1116,8529,1085,8579,1080,8639,1103,8709,1152,8789,1228,8866,1295,8935,1337,8998,1354,9053,1345,9101,1311,9133,1262,9141,1208m9723,679l9411,356,9378,389,9432,472,9471,549,9496,620,9505,685,9500,744,9481,797,9446,843,9414,867,9379,873,9344,861,9307,830,9027,550,9077,509,9138,499,9209,520,9291,573,9321,543,9277,499,9275,497,8984,206,8961,228,8954,236,9006,319,9027,391,9016,450,8974,497,8818,341,8739,262,8707,223,8694,187,8700,153,8726,122,8777,85,8835,67,8902,67,8976,87,9059,126,9149,184,9182,151,9095,67,8876,-144,8400,333,8448,381,8485,350,8524,341,8563,353,8604,386,9182,964,9215,1004,9227,1044,9218,1082,9187,1120,9235,1167,9529,873,9723,679e" filled="true" fillcolor="#bebebe" stroked="false">
            <v:path arrowok="t"/>
            <v:fill opacity="32896f" type="solid"/>
            <w10:wrap type="none"/>
          </v:shape>
        </w:pict>
      </w:r>
      <w:r>
        <w:rPr>
          <w:sz w:val="21"/>
        </w:rPr>
        <w:t>In 1985 the effort to pass the bill was led by an influential, experienced legislator, whereas in 1987 the effort was led by a little-known, inexperienced</w:t>
      </w:r>
      <w:r>
        <w:rPr>
          <w:spacing w:val="-3"/>
          <w:sz w:val="21"/>
        </w:rPr>
        <w:t> legislator.</w:t>
      </w:r>
    </w:p>
    <w:p>
      <w:pPr>
        <w:pStyle w:val="ListParagraph"/>
        <w:numPr>
          <w:ilvl w:val="0"/>
          <w:numId w:val="98"/>
        </w:numPr>
        <w:tabs>
          <w:tab w:pos="1061" w:val="left" w:leader="none"/>
        </w:tabs>
        <w:spacing w:line="309" w:lineRule="auto" w:before="3" w:after="0"/>
        <w:ind w:left="1060" w:right="137" w:hanging="360"/>
        <w:jc w:val="left"/>
        <w:rPr>
          <w:sz w:val="21"/>
        </w:rPr>
      </w:pPr>
      <w:r>
        <w:rPr>
          <w:sz w:val="21"/>
        </w:rPr>
        <w:t>There was an election in 1986 in which two legislators who supported the bill lost their seats in the legislature and no one who supported the bill was newly</w:t>
      </w:r>
      <w:r>
        <w:rPr>
          <w:spacing w:val="-18"/>
          <w:sz w:val="21"/>
        </w:rPr>
        <w:t> </w:t>
      </w:r>
      <w:r>
        <w:rPr>
          <w:sz w:val="21"/>
        </w:rPr>
        <w:t>elected.</w:t>
      </w:r>
    </w:p>
    <w:p>
      <w:pPr>
        <w:pStyle w:val="ListParagraph"/>
        <w:numPr>
          <w:ilvl w:val="0"/>
          <w:numId w:val="98"/>
        </w:numPr>
        <w:tabs>
          <w:tab w:pos="1061" w:val="left" w:leader="none"/>
        </w:tabs>
        <w:spacing w:line="309" w:lineRule="auto" w:before="3" w:after="0"/>
        <w:ind w:left="1060" w:right="140" w:hanging="360"/>
        <w:jc w:val="left"/>
        <w:rPr>
          <w:sz w:val="21"/>
        </w:rPr>
      </w:pPr>
      <w:r>
        <w:rPr>
          <w:sz w:val="21"/>
        </w:rPr>
        <w:t>There was an election in 1986 in which a party leader who did not support the bill was reelected and the party that was in power lost a seat in the</w:t>
      </w:r>
      <w:r>
        <w:rPr>
          <w:spacing w:val="-21"/>
          <w:sz w:val="21"/>
        </w:rPr>
        <w:t> </w:t>
      </w:r>
      <w:r>
        <w:rPr>
          <w:sz w:val="21"/>
        </w:rPr>
        <w:t>legislature.</w:t>
      </w:r>
    </w:p>
    <w:p>
      <w:pPr>
        <w:pStyle w:val="ListParagraph"/>
        <w:numPr>
          <w:ilvl w:val="0"/>
          <w:numId w:val="98"/>
        </w:numPr>
        <w:tabs>
          <w:tab w:pos="1061" w:val="left" w:leader="none"/>
        </w:tabs>
        <w:spacing w:line="309" w:lineRule="auto" w:before="3" w:after="0"/>
        <w:ind w:left="1060" w:right="137" w:hanging="360"/>
        <w:jc w:val="left"/>
        <w:rPr>
          <w:sz w:val="21"/>
        </w:rPr>
      </w:pPr>
      <w:r>
        <w:rPr>
          <w:sz w:val="21"/>
        </w:rPr>
        <w:t>In 1986 an organization that opposed the bill mounted an extensive lobbying campaign to persuade legislators to vote against</w:t>
      </w:r>
      <w:r>
        <w:rPr>
          <w:spacing w:val="-10"/>
          <w:sz w:val="21"/>
        </w:rPr>
        <w:t> </w:t>
      </w:r>
      <w:r>
        <w:rPr>
          <w:sz w:val="21"/>
        </w:rPr>
        <w:t>it.</w:t>
      </w:r>
    </w:p>
    <w:p>
      <w:pPr>
        <w:pStyle w:val="ListParagraph"/>
        <w:numPr>
          <w:ilvl w:val="0"/>
          <w:numId w:val="98"/>
        </w:numPr>
        <w:tabs>
          <w:tab w:pos="1061" w:val="left" w:leader="none"/>
        </w:tabs>
        <w:spacing w:line="309" w:lineRule="auto" w:before="3" w:after="0"/>
        <w:ind w:left="1060" w:right="140" w:hanging="360"/>
        <w:jc w:val="left"/>
        <w:rPr>
          <w:sz w:val="21"/>
        </w:rPr>
      </w:pPr>
      <w:r>
        <w:rPr/>
        <w:drawing>
          <wp:anchor distT="0" distB="0" distL="0" distR="0" allowOverlap="1" layoutInCell="1" locked="0" behindDoc="1" simplePos="0" relativeHeight="268328999">
            <wp:simplePos x="0" y="0"/>
            <wp:positionH relativeFrom="page">
              <wp:posOffset>1153526</wp:posOffset>
            </wp:positionH>
            <wp:positionV relativeFrom="paragraph">
              <wp:posOffset>851033</wp:posOffset>
            </wp:positionV>
            <wp:extent cx="2718703" cy="2500816"/>
            <wp:effectExtent l="0" t="0" r="0" b="0"/>
            <wp:wrapNone/>
            <wp:docPr id="211" name="image2.png" descr=""/>
            <wp:cNvGraphicFramePr>
              <a:graphicFrameLocks noChangeAspect="1"/>
            </wp:cNvGraphicFramePr>
            <a:graphic>
              <a:graphicData uri="http://schemas.openxmlformats.org/drawingml/2006/picture">
                <pic:pic>
                  <pic:nvPicPr>
                    <pic:cNvPr id="21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Several provisions of the bill were rewritten between 1985 and 1987 in such a way that the bill's coverage was expanded</w:t>
      </w:r>
      <w:r>
        <w:rPr>
          <w:spacing w:val="-27"/>
          <w:sz w:val="21"/>
        </w:rPr>
        <w:t> </w:t>
      </w:r>
      <w:r>
        <w:rPr>
          <w:sz w:val="21"/>
        </w:rPr>
        <w:t>considerably.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pStyle w:val="ListParagraph"/>
        <w:numPr>
          <w:ilvl w:val="0"/>
          <w:numId w:val="96"/>
        </w:numPr>
        <w:tabs>
          <w:tab w:pos="1121" w:val="left" w:leader="none"/>
        </w:tabs>
        <w:spacing w:line="309" w:lineRule="auto" w:before="0" w:after="0"/>
        <w:ind w:left="700" w:right="137" w:firstLine="0"/>
        <w:jc w:val="both"/>
        <w:rPr>
          <w:sz w:val="21"/>
        </w:rPr>
      </w:pPr>
      <w:r>
        <w:rPr>
          <w:sz w:val="21"/>
        </w:rPr>
        <w:t>Last summer one out of every five teenagers who sought employment failed to find it. This is hard to understand, since during this same time employers were searching for teenagers to fill an abundance of summer jobs. Many employers had been offering good pay and, in some cases, medical</w:t>
      </w:r>
      <w:r>
        <w:rPr>
          <w:spacing w:val="-7"/>
          <w:sz w:val="21"/>
        </w:rPr>
        <w:t> </w:t>
      </w:r>
      <w:r>
        <w:rPr>
          <w:sz w:val="21"/>
        </w:rPr>
        <w:t>benefits.</w:t>
      </w:r>
    </w:p>
    <w:p>
      <w:pPr>
        <w:pStyle w:val="BodyText"/>
        <w:spacing w:before="4"/>
        <w:rPr>
          <w:sz w:val="27"/>
        </w:rPr>
      </w:pPr>
    </w:p>
    <w:p>
      <w:pPr>
        <w:pStyle w:val="BodyText"/>
        <w:spacing w:line="309" w:lineRule="auto"/>
        <w:ind w:left="700" w:right="135"/>
        <w:jc w:val="both"/>
      </w:pPr>
      <w:r>
        <w:rPr/>
        <w:t>Which of the following, if true, most helps to explain why teen-age unemployment was high when there were many job openings?</w:t>
      </w:r>
    </w:p>
    <w:p>
      <w:pPr>
        <w:pStyle w:val="BodyText"/>
        <w:spacing w:before="4"/>
        <w:rPr>
          <w:sz w:val="27"/>
        </w:rPr>
      </w:pPr>
    </w:p>
    <w:p>
      <w:pPr>
        <w:pStyle w:val="ListParagraph"/>
        <w:numPr>
          <w:ilvl w:val="0"/>
          <w:numId w:val="99"/>
        </w:numPr>
        <w:tabs>
          <w:tab w:pos="1120" w:val="left" w:leader="none"/>
          <w:tab w:pos="1121" w:val="left" w:leader="none"/>
        </w:tabs>
        <w:spacing w:line="309" w:lineRule="auto" w:before="0" w:after="0"/>
        <w:ind w:left="1120" w:right="138" w:hanging="420"/>
        <w:jc w:val="left"/>
        <w:rPr>
          <w:sz w:val="21"/>
        </w:rPr>
      </w:pPr>
      <w:r>
        <w:rPr>
          <w:sz w:val="21"/>
        </w:rPr>
        <w:t>Most summer jobs are located in suburban areas that are inaccessible to the high proportion  of teen-agers who live in</w:t>
      </w:r>
      <w:r>
        <w:rPr>
          <w:spacing w:val="-9"/>
          <w:sz w:val="21"/>
        </w:rPr>
        <w:t> </w:t>
      </w:r>
      <w:r>
        <w:rPr>
          <w:sz w:val="21"/>
        </w:rPr>
        <w:t>cities.</w:t>
      </w:r>
    </w:p>
    <w:p>
      <w:pPr>
        <w:pStyle w:val="ListParagraph"/>
        <w:numPr>
          <w:ilvl w:val="0"/>
          <w:numId w:val="99"/>
        </w:numPr>
        <w:tabs>
          <w:tab w:pos="1120" w:val="left" w:leader="none"/>
          <w:tab w:pos="1121" w:val="left" w:leader="none"/>
        </w:tabs>
        <w:spacing w:line="309" w:lineRule="auto" w:before="2" w:after="0"/>
        <w:ind w:left="1120" w:right="141" w:hanging="420"/>
        <w:jc w:val="left"/>
        <w:rPr>
          <w:sz w:val="21"/>
        </w:rPr>
      </w:pPr>
      <w:r>
        <w:rPr>
          <w:sz w:val="21"/>
        </w:rPr>
        <w:t>During the </w:t>
      </w:r>
      <w:r>
        <w:rPr>
          <w:spacing w:val="-3"/>
          <w:sz w:val="21"/>
        </w:rPr>
        <w:t>summer, </w:t>
      </w:r>
      <w:r>
        <w:rPr>
          <w:sz w:val="21"/>
        </w:rPr>
        <w:t>some teenagers continue to work at jobs that they have held during the school</w:t>
      </w:r>
      <w:r>
        <w:rPr>
          <w:spacing w:val="3"/>
          <w:sz w:val="21"/>
        </w:rPr>
        <w:t> </w:t>
      </w:r>
      <w:r>
        <w:rPr>
          <w:spacing w:val="-4"/>
          <w:sz w:val="21"/>
        </w:rPr>
        <w:t>year.</w:t>
      </w:r>
    </w:p>
    <w:p>
      <w:pPr>
        <w:pStyle w:val="ListParagraph"/>
        <w:numPr>
          <w:ilvl w:val="0"/>
          <w:numId w:val="99"/>
        </w:numPr>
        <w:tabs>
          <w:tab w:pos="1120" w:val="left" w:leader="none"/>
          <w:tab w:pos="1121" w:val="left" w:leader="none"/>
        </w:tabs>
        <w:spacing w:line="309" w:lineRule="auto" w:before="2" w:after="0"/>
        <w:ind w:left="1120" w:right="136" w:hanging="420"/>
        <w:jc w:val="left"/>
        <w:rPr>
          <w:sz w:val="21"/>
        </w:rPr>
      </w:pPr>
      <w:r>
        <w:rPr>
          <w:sz w:val="21"/>
        </w:rPr>
        <w:t>Many summer jobs offer training that will help the teen-ager secure a full-time position after graduation.</w:t>
      </w:r>
    </w:p>
    <w:p>
      <w:pPr>
        <w:pStyle w:val="ListParagraph"/>
        <w:numPr>
          <w:ilvl w:val="0"/>
          <w:numId w:val="99"/>
        </w:numPr>
        <w:tabs>
          <w:tab w:pos="1120" w:val="left" w:leader="none"/>
          <w:tab w:pos="1121" w:val="left" w:leader="none"/>
        </w:tabs>
        <w:spacing w:line="309" w:lineRule="auto" w:before="2" w:after="0"/>
        <w:ind w:left="1120" w:right="137" w:hanging="420"/>
        <w:jc w:val="left"/>
        <w:rPr>
          <w:sz w:val="21"/>
        </w:rPr>
      </w:pPr>
      <w:r>
        <w:rPr>
          <w:sz w:val="21"/>
        </w:rPr>
        <w:t>A small percentage of teenagers either attend summer school or go away to camp and thus have no time for a</w:t>
      </w:r>
      <w:r>
        <w:rPr>
          <w:spacing w:val="-6"/>
          <w:sz w:val="21"/>
        </w:rPr>
        <w:t> </w:t>
      </w:r>
      <w:r>
        <w:rPr>
          <w:sz w:val="21"/>
        </w:rPr>
        <w:t>job.</w:t>
      </w:r>
    </w:p>
    <w:p>
      <w:pPr>
        <w:pStyle w:val="ListParagraph"/>
        <w:numPr>
          <w:ilvl w:val="0"/>
          <w:numId w:val="99"/>
        </w:numPr>
        <w:tabs>
          <w:tab w:pos="1120" w:val="left" w:leader="none"/>
          <w:tab w:pos="1121" w:val="left" w:leader="none"/>
        </w:tabs>
        <w:spacing w:line="309" w:lineRule="auto" w:before="2" w:after="0"/>
        <w:ind w:left="1120" w:right="139" w:hanging="420"/>
        <w:jc w:val="left"/>
        <w:rPr>
          <w:sz w:val="21"/>
        </w:rPr>
      </w:pPr>
      <w:r>
        <w:rPr>
          <w:sz w:val="21"/>
        </w:rPr>
        <w:t>Many state programs that have been developed to help teen-agers find summer employment have recently had their budgets</w:t>
      </w:r>
      <w:r>
        <w:rPr>
          <w:spacing w:val="-6"/>
          <w:sz w:val="21"/>
        </w:rPr>
        <w:t> </w:t>
      </w:r>
      <w:r>
        <w:rPr>
          <w:sz w:val="21"/>
        </w:rPr>
        <w:t>increased.</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1" w:val="left" w:leader="none"/>
        </w:tabs>
        <w:spacing w:line="309" w:lineRule="auto" w:before="93" w:after="0"/>
        <w:ind w:left="700" w:right="139" w:firstLine="0"/>
        <w:jc w:val="both"/>
        <w:rPr>
          <w:sz w:val="21"/>
        </w:rPr>
      </w:pPr>
      <w:r>
        <w:rPr>
          <w:sz w:val="21"/>
        </w:rPr>
        <w:t>It is a general rule of economics that as the price of an item rises, demand for that item falls and that when the price falls, demand rises. </w:t>
      </w:r>
      <w:r>
        <w:rPr>
          <w:spacing w:val="-7"/>
          <w:sz w:val="21"/>
        </w:rPr>
        <w:t>Yet </w:t>
      </w:r>
      <w:r>
        <w:rPr>
          <w:sz w:val="21"/>
        </w:rPr>
        <w:t>in the United States in 1980, after the price of canned soup rose, demand for canned soup also</w:t>
      </w:r>
      <w:r>
        <w:rPr>
          <w:spacing w:val="-32"/>
          <w:sz w:val="21"/>
        </w:rPr>
        <w:t> </w:t>
      </w:r>
      <w:r>
        <w:rPr>
          <w:sz w:val="21"/>
        </w:rPr>
        <w:t>rose.</w:t>
      </w:r>
    </w:p>
    <w:p>
      <w:pPr>
        <w:pStyle w:val="BodyText"/>
        <w:spacing w:before="4"/>
        <w:rPr>
          <w:sz w:val="27"/>
        </w:rPr>
      </w:pPr>
    </w:p>
    <w:p>
      <w:pPr>
        <w:pStyle w:val="BodyText"/>
        <w:spacing w:line="309" w:lineRule="auto"/>
        <w:ind w:left="700" w:right="137"/>
        <w:jc w:val="both"/>
      </w:pPr>
      <w:r>
        <w:rPr/>
        <w:t>Which of the following, if true about the period when prices for canned soup were rising, best resolves the discrepancy described above?</w:t>
      </w:r>
    </w:p>
    <w:p>
      <w:pPr>
        <w:pStyle w:val="BodyText"/>
        <w:spacing w:before="4"/>
        <w:rPr>
          <w:sz w:val="27"/>
        </w:rPr>
      </w:pPr>
    </w:p>
    <w:p>
      <w:pPr>
        <w:pStyle w:val="ListParagraph"/>
        <w:numPr>
          <w:ilvl w:val="0"/>
          <w:numId w:val="100"/>
        </w:numPr>
        <w:tabs>
          <w:tab w:pos="1121" w:val="left" w:leader="none"/>
        </w:tabs>
        <w:spacing w:line="309" w:lineRule="auto" w:before="0" w:after="0"/>
        <w:ind w:left="1120" w:right="138" w:hanging="420"/>
        <w:jc w:val="both"/>
        <w:rPr>
          <w:sz w:val="21"/>
        </w:rPr>
      </w:pPr>
      <w:r>
        <w:rPr/>
        <w:pict>
          <v:shape style="position:absolute;margin-left:291.430023pt;margin-top:8.422686pt;width:194.7pt;height:183pt;mso-position-horizontal-relative:page;mso-position-vertical-relative:paragraph;z-index:-106384" coordorigin="5829,168" coordsize="3894,3660" path="m6761,2458l6759,2432,6750,2408,6738,2384,6724,2364,6710,2346,6693,2328,6660,2304,6625,2290,6588,2282,6550,2284,6513,2294,6478,2312,6444,2336,6414,2368,6411,2380,6413,2392,6421,2400,6435,2408,6485,2418,6536,2438,6588,2466,6641,2506,6672,2522,6701,2526,6726,2520,6749,2504,6758,2480,6761,2458m6961,2780l6959,2758,6952,2732,6941,2710,6929,2688,6915,2670,6899,2654,6866,2630,6832,2616,6797,2610,6761,2612,6726,2622,6692,2638,6660,2660,6630,2688,6626,2702,6627,2716,6635,2726,6649,2734,6696,2744,6745,2764,6794,2790,6844,2826,6873,2842,6901,2848,6927,2842,6949,2826,6958,2804,6961,2780m7064,2142l7063,2118,7055,2090,7040,2062,7020,2036,6997,2014,6970,1996,6941,1980,6882,1964,6821,1966,6758,1986,6692,2026,6685,2036,6686,2046,6694,2056,6710,2062,6764,2076,6817,2100,6869,2134,6920,2176,6966,2206,7004,2214,7035,2202,7057,2168,7064,2142m7235,3701l7205,3635,7180,3609,7161,3589,7104,3562,7033,3554,6999,3558,6961,3569,6918,3586,6872,3609,6867,3509,6872,3424,6885,3356,6888,3348,6906,3304,6935,3268,6951,3245,6953,3226,6940,3210,6913,3198,6824,3192,6751,3189,6697,3189,6660,3192,6648,3193,6641,3200,6642,3211,6646,3234,6652,3259,6659,3286,6668,3314,6508,3474,6452,3394,6367,3273,6410,3230,6747,2893,6754,2877,6752,2863,6740,2851,6720,2842,6650,2835,6594,2831,6551,2830,6522,2832,6511,2832,6503,2838,6500,2848,6501,2862,6510,2888,6521,2921,6536,2963,6555,3012,6336,3230,6293,3170,6207,3050,6250,3007,6502,2754,6509,2745,6509,2736,6501,2726,6493,2718,6484,2712,6477,2711,6399,2701,6340,2697,6299,2698,6276,2703,6269,2706,6264,2711,6261,2718,6263,2729,6266,2743,6271,2761,6278,2783,6286,2807,6294,2832,6301,2852,6309,2874,6176,3007,6075,2854,6077,2841,6081,2821,6077,2801,6065,2786,6046,2778,6020,2775,5982,2788,5945,2803,5910,2821,5875,2841,5863,2851,5861,2864,5867,2880,5883,2898,5907,2925,5931,2954,5956,2986,5982,3021,6037,3101,6056,3127,5970,3213,5930,3252,5893,3284,5859,3311,5829,3331,5913,3367,5932,3337,5953,3307,5977,3280,6087,3170,6216,3351,6118,3449,6078,3487,6039,3522,6000,3553,5962,3582,6047,3616,6064,3587,6085,3558,6111,3530,6247,3394,6298,3467,6315,3492,6325,3515,6333,3538,6339,3559,6342,3580,6349,3601,6358,3616,6369,3627,6382,3632,6424,3632,6463,3629,6499,3625,6533,3620,6554,3614,6568,3605,6575,3594,6574,3579,6566,3562,6551,3529,6543,3512,6582,3474,6707,3348,6726,3401,6773,3543,6803,3631,6741,3669,6684,3709,6631,3751,6583,3796,6576,3812,6577,3823,6588,3828,6608,3827,6693,3803,6775,3786,6853,3774,6929,3768,7000,3768,7068,3775,7151,3787,7206,3779,7216,3768,7234,3750,7235,3701m7592,3374l7589,3350,7581,3324,7571,3302,7558,3280,7541,3260,7520,3242,7494,3220,7462,3194,7424,3166,7397,3144,7384,3134,7345,3098,7307,3060,7269,3018,7223,2958,7176,2894,7128,2830,7080,2764,7031,2698,6982,2630,6932,2562,6881,2490,6833,2423,6831,2422,6832,2422,6830,2418,6777,2346,6766,2334,6756,2328,6747,2326,6741,2328,6736,2334,6735,2342,6738,2352,6745,2364,6808,2462,6865,2552,6916,2634,6962,2708,7002,2774,7036,2830,7065,2880,7088,2922,7106,2956,7124,3002,7126,3042,7112,3076,7083,3104,7073,3110,7074,3120,7084,3132,7093,3140,7102,3146,7113,3148,7125,3148,7166,3144,7203,3148,7237,3164,7269,3190,7293,3218,7316,3244,7335,3272,7352,3300,7368,3328,7386,3354,7405,3380,7426,3404,7436,3414,7449,3422,7465,3430,7482,3438,7500,3442,7518,3442,7537,3438,7557,3430,7576,3414,7587,3394,7592,3374m8142,2720l8137,2708,8123,2698,8101,2688,8052,2678,8007,2674,7968,2672,7934,2672,7921,2676,7913,2682,7909,2694,7910,2710,7920,2744,7931,2776,7943,2810,7955,2842,7901,2896,7883,2916,7761,2792,7639,2670,7635,2666,7517,2550,7554,2512,7691,2374,7696,2362,7692,2350,7682,2338,7663,2328,7615,2318,7572,2310,7534,2306,7502,2306,7489,2308,7480,2314,7475,2324,7474,2338,7486,2372,7498,2406,7510,2438,7523,2468,7480,2512,7275,2308,7205,2238,7206,2230,7207,2224,7208,2216,7207,2204,7199,2194,7185,2188,7165,2186,7354,1996,7361,1982,7358,1970,7347,1960,7327,1950,7283,1940,7201,1932,7162,1930,7146,1932,7136,1938,7130,1948,7130,1960,7143,1996,7156,2030,7169,2062,7182,2094,7127,2150,6961,2316,6921,2352,6886,2382,6856,2404,6832,2422,6833,2423,6851,2430,6891,2448,6910,2458,6927,2434,6946,2408,6965,2386,6985,2364,7041,2308,7362,2630,7352,2640,7320,2672,7285,2706,7251,2734,7219,2760,7188,2780,7267,2812,7276,2798,7292,2778,7313,2754,7342,2724,7399,2666,7765,3032,7649,3148,7625,3170,7601,3190,7576,3210,7549,3230,7620,3270,7626,3258,7634,3246,7643,3232,7654,3220,7664,3208,7674,3198,7682,3188,7689,3182,7955,2916,8140,2732,8142,2720m8581,2133l8408,1960,8326,1878,8285,1832,8269,1789,8279,1748,8314,1710,8256,1652,7958,1950,8016,2008,8063,1968,8117,1960,8177,1985,8244,2043,8315,2124,8353,2194,8357,2254,8327,2301,8292,2321,8249,2326,8199,2316,8141,2292,8076,2252,8003,2198,7923,2129,7836,2045,7750,1955,7680,1872,7626,1797,7588,1729,7566,1670,7560,1617,7571,1572,7597,1535,7639,1507,7692,1497,7755,1505,7830,1530,7915,1574,8010,1635,8018,1627,8033,1612,8040,1605,7933,1497,7749,1314,7719,1344,7730,1365,7736,1383,7736,1398,7731,1410,7725,1414,7717,1418,7705,1421,7690,1423,7639,1432,7595,1446,7560,1463,7533,1483,7490,1539,7461,1599,7446,1663,7445,1733,7459,1807,7481,1872,7511,1938,7550,2004,7597,2072,7653,2140,7717,2209,7791,2278,7864,2333,7935,2377,8006,2409,8075,2429,8158,2438,8235,2428,8305,2401,8368,2355,8392,2326,8408,2307,8437,2256,8455,2200,8461,2140,8551,2163,8574,2140,8581,2133m9141,1520l9132,1484,9126,1460,9087,1394,9024,1323,9016,1330,8994,1353,9032,1398,9057,1434,9069,1460,9069,1464,9069,1476,9054,1484,9017,1471,8958,1437,8894,1392,8877,1381,8807,1337,8803,1334,8734,1307,8670,1298,8613,1308,8562,1337,8559,1334,8557,1332,8607,1268,8636,1204,8644,1140,8632,1075,8599,1011,8567,973,8545,947,8506,913,8506,1268,8487,1326,8444,1381,8260,1198,8183,1120,8155,1086,8142,1054,8145,1024,8162,998,8210,973,8268,978,8336,1014,8413,1079,8469,1145,8500,1207,8506,1268,8506,913,8481,892,8419,855,8358,834,8298,830,8239,843,8182,873,8126,919,7854,1190,7872,1207,7903,1238,7940,1207,7978,1198,8018,1210,8059,1244,8636,1821,8670,1862,8682,1901,8672,1940,8642,1977,8689,2025,8963,1750,8956,1743,8916,1703,8880,1736,8838,1743,8792,1724,8741,1679,8490,1428,8529,1397,8579,1392,8639,1415,8709,1464,8789,1540,8866,1607,8935,1649,8998,1666,9053,1657,9101,1623,9133,1574,9141,1520m9723,991l9411,668,9378,701,9432,784,9471,861,9496,932,9505,997,9500,1056,9481,1109,9446,1155,9414,1179,9379,1185,9344,1173,9307,1142,9027,862,9077,821,9138,811,9209,832,9291,885,9321,855,9277,811,9275,809,8984,518,8961,540,8954,548,9006,631,9027,703,9016,762,8974,809,8818,653,8739,574,8707,535,8694,499,8700,465,8726,434,8777,397,8835,379,8902,379,8976,399,9059,438,9149,496,9182,463,9095,379,8876,168,8400,645,8448,693,8485,662,8524,653,8563,665,8604,698,9182,1276,9215,1316,9227,1356,9218,1394,9187,1432,9235,1479,9529,1185,9723,991e" filled="true" fillcolor="#bebebe" stroked="false">
            <v:path arrowok="t"/>
            <v:fill opacity="32896f" type="solid"/>
            <w10:wrap type="none"/>
          </v:shape>
        </w:pict>
      </w:r>
      <w:r>
        <w:rPr>
          <w:sz w:val="21"/>
        </w:rPr>
        <w:t>Because retail prices tell for both meat and vegetables, the major ingredients of most canned soups, canned soup became more expensive than foods that could be prepared at home with these</w:t>
      </w:r>
      <w:r>
        <w:rPr>
          <w:spacing w:val="-2"/>
          <w:sz w:val="21"/>
        </w:rPr>
        <w:t> </w:t>
      </w:r>
      <w:r>
        <w:rPr>
          <w:sz w:val="21"/>
        </w:rPr>
        <w:t>ingredients.</w:t>
      </w:r>
    </w:p>
    <w:p>
      <w:pPr>
        <w:pStyle w:val="ListParagraph"/>
        <w:numPr>
          <w:ilvl w:val="0"/>
          <w:numId w:val="100"/>
        </w:numPr>
        <w:tabs>
          <w:tab w:pos="1121" w:val="left" w:leader="none"/>
        </w:tabs>
        <w:spacing w:line="240" w:lineRule="auto" w:before="3" w:after="0"/>
        <w:ind w:left="1120" w:right="0" w:hanging="420"/>
        <w:jc w:val="both"/>
        <w:rPr>
          <w:sz w:val="21"/>
        </w:rPr>
      </w:pPr>
      <w:r>
        <w:rPr>
          <w:sz w:val="21"/>
        </w:rPr>
        <w:t>Dehydrated soup gained in sales at the expense of canned</w:t>
      </w:r>
      <w:r>
        <w:rPr>
          <w:spacing w:val="-11"/>
          <w:sz w:val="21"/>
        </w:rPr>
        <w:t> </w:t>
      </w:r>
      <w:r>
        <w:rPr>
          <w:sz w:val="21"/>
        </w:rPr>
        <w:t>soup.</w:t>
      </w:r>
    </w:p>
    <w:p>
      <w:pPr>
        <w:pStyle w:val="ListParagraph"/>
        <w:numPr>
          <w:ilvl w:val="0"/>
          <w:numId w:val="100"/>
        </w:numPr>
        <w:tabs>
          <w:tab w:pos="1121" w:val="left" w:leader="none"/>
        </w:tabs>
        <w:spacing w:line="309" w:lineRule="auto" w:before="70" w:after="0"/>
        <w:ind w:left="1120" w:right="137" w:hanging="420"/>
        <w:jc w:val="both"/>
        <w:rPr>
          <w:sz w:val="21"/>
        </w:rPr>
      </w:pPr>
      <w:r>
        <w:rPr>
          <w:sz w:val="21"/>
        </w:rPr>
        <w:t>Because the retail prices of other foodstuffs rose faster than the price of canned soup, canned soup became cheaper relative to other</w:t>
      </w:r>
      <w:r>
        <w:rPr>
          <w:spacing w:val="-12"/>
          <w:sz w:val="21"/>
        </w:rPr>
        <w:t> </w:t>
      </w:r>
      <w:r>
        <w:rPr>
          <w:sz w:val="21"/>
        </w:rPr>
        <w:t>foodstuffs.</w:t>
      </w:r>
    </w:p>
    <w:p>
      <w:pPr>
        <w:pStyle w:val="ListParagraph"/>
        <w:numPr>
          <w:ilvl w:val="0"/>
          <w:numId w:val="100"/>
        </w:numPr>
        <w:tabs>
          <w:tab w:pos="1121" w:val="left" w:leader="none"/>
        </w:tabs>
        <w:spacing w:line="309" w:lineRule="auto" w:before="2" w:after="0"/>
        <w:ind w:left="1120" w:right="139" w:hanging="420"/>
        <w:jc w:val="both"/>
        <w:rPr>
          <w:sz w:val="21"/>
        </w:rPr>
      </w:pPr>
      <w:r>
        <w:rPr>
          <w:sz w:val="21"/>
        </w:rPr>
        <w:t>Because the retail prices and demand for most other foodstuffs remained stable, demand for them decreased relative to demand for canned</w:t>
      </w:r>
      <w:r>
        <w:rPr>
          <w:spacing w:val="-10"/>
          <w:sz w:val="21"/>
        </w:rPr>
        <w:t> </w:t>
      </w:r>
      <w:r>
        <w:rPr>
          <w:sz w:val="21"/>
        </w:rPr>
        <w:t>soup.</w:t>
      </w:r>
    </w:p>
    <w:p>
      <w:pPr>
        <w:pStyle w:val="ListParagraph"/>
        <w:numPr>
          <w:ilvl w:val="0"/>
          <w:numId w:val="100"/>
        </w:numPr>
        <w:tabs>
          <w:tab w:pos="1121" w:val="left" w:leader="none"/>
        </w:tabs>
        <w:spacing w:line="309" w:lineRule="auto" w:before="2" w:after="0"/>
        <w:ind w:left="1120" w:right="140" w:hanging="420"/>
        <w:jc w:val="both"/>
        <w:rPr>
          <w:sz w:val="21"/>
        </w:rPr>
      </w:pPr>
      <w:r>
        <w:rPr>
          <w:sz w:val="21"/>
        </w:rPr>
        <w:t>Consumers became increasingly concerned about the adverse effects of high salt content in many canned soups.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96"/>
        </w:numPr>
        <w:tabs>
          <w:tab w:pos="1121" w:val="left" w:leader="none"/>
        </w:tabs>
        <w:spacing w:line="240" w:lineRule="auto" w:before="0" w:after="0"/>
        <w:ind w:left="700" w:right="0" w:firstLine="0"/>
        <w:jc w:val="both"/>
        <w:rPr>
          <w:sz w:val="21"/>
        </w:rPr>
      </w:pPr>
      <w:r>
        <w:rPr/>
        <w:drawing>
          <wp:anchor distT="0" distB="0" distL="0" distR="0" allowOverlap="1" layoutInCell="1" locked="0" behindDoc="1" simplePos="0" relativeHeight="268329047">
            <wp:simplePos x="0" y="0"/>
            <wp:positionH relativeFrom="page">
              <wp:posOffset>1153526</wp:posOffset>
            </wp:positionH>
            <wp:positionV relativeFrom="paragraph">
              <wp:posOffset>-339845</wp:posOffset>
            </wp:positionV>
            <wp:extent cx="2718703" cy="2500816"/>
            <wp:effectExtent l="0" t="0" r="0" b="0"/>
            <wp:wrapNone/>
            <wp:docPr id="215" name="image2.png" descr=""/>
            <wp:cNvGraphicFramePr>
              <a:graphicFrameLocks noChangeAspect="1"/>
            </wp:cNvGraphicFramePr>
            <a:graphic>
              <a:graphicData uri="http://schemas.openxmlformats.org/drawingml/2006/picture">
                <pic:pic>
                  <pic:nvPicPr>
                    <pic:cNvPr id="21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Which of the following, if true, provides the most logical completion of the passage</w:t>
      </w:r>
      <w:r>
        <w:rPr>
          <w:spacing w:val="-24"/>
          <w:sz w:val="21"/>
        </w:rPr>
        <w:t> </w:t>
      </w:r>
      <w:r>
        <w:rPr>
          <w:sz w:val="21"/>
        </w:rPr>
        <w:t>below?</w:t>
      </w:r>
    </w:p>
    <w:p>
      <w:pPr>
        <w:pStyle w:val="BodyText"/>
        <w:rPr>
          <w:sz w:val="22"/>
        </w:rPr>
      </w:pPr>
    </w:p>
    <w:p>
      <w:pPr>
        <w:pStyle w:val="BodyText"/>
        <w:tabs>
          <w:tab w:pos="6818" w:val="left" w:leader="none"/>
        </w:tabs>
        <w:spacing w:line="309" w:lineRule="auto" w:before="129"/>
        <w:ind w:left="700" w:right="133"/>
        <w:jc w:val="both"/>
      </w:pPr>
      <w:r>
        <w:rPr/>
        <w:t>Cars fueled by methanol have a much lower level of emissions of pollutants such as carbon monoxide and environmentally harmful hydrocarbons than gasoline-fueled cars do. Methanol fuel does produce somewhat higher formaldehyde emissions than gasoline does. Nevertheless, a methanol-powered car actually produces less atmospheric formaldehyde pollution than a comparable gasoline-powered</w:t>
      </w:r>
      <w:r>
        <w:rPr>
          <w:spacing w:val="-2"/>
        </w:rPr>
        <w:t> </w:t>
      </w:r>
      <w:r>
        <w:rPr>
          <w:spacing w:val="-3"/>
        </w:rPr>
        <w:t>car,</w:t>
      </w:r>
      <w:r>
        <w:rPr>
          <w:spacing w:val="-1"/>
        </w:rPr>
        <w:t> </w:t>
      </w:r>
      <w:r>
        <w:rPr/>
        <w:t>because</w:t>
      </w:r>
      <w:r>
        <w:rPr>
          <w:u w:val="single"/>
        </w:rPr>
        <w:t> </w:t>
        <w:tab/>
      </w:r>
      <w:r>
        <w:rPr/>
        <w:t>.</w:t>
      </w:r>
    </w:p>
    <w:p>
      <w:pPr>
        <w:pStyle w:val="BodyText"/>
        <w:spacing w:before="5"/>
        <w:rPr>
          <w:sz w:val="19"/>
        </w:rPr>
      </w:pPr>
    </w:p>
    <w:p>
      <w:pPr>
        <w:pStyle w:val="ListParagraph"/>
        <w:numPr>
          <w:ilvl w:val="0"/>
          <w:numId w:val="101"/>
        </w:numPr>
        <w:tabs>
          <w:tab w:pos="1120" w:val="left" w:leader="none"/>
          <w:tab w:pos="1121" w:val="left" w:leader="none"/>
        </w:tabs>
        <w:spacing w:line="309" w:lineRule="auto" w:before="92" w:after="0"/>
        <w:ind w:left="1120" w:right="135" w:hanging="420"/>
        <w:jc w:val="left"/>
        <w:rPr>
          <w:sz w:val="21"/>
        </w:rPr>
      </w:pPr>
      <w:r>
        <w:rPr>
          <w:sz w:val="21"/>
        </w:rPr>
        <w:t>compared to carbon monoxide and some hydrocarbons produced by gasoline-powered cars, formaldehyde pollution is not a serious threat to the</w:t>
      </w:r>
      <w:r>
        <w:rPr>
          <w:spacing w:val="-18"/>
          <w:sz w:val="21"/>
        </w:rPr>
        <w:t> </w:t>
      </w:r>
      <w:r>
        <w:rPr>
          <w:sz w:val="21"/>
        </w:rPr>
        <w:t>environment</w:t>
      </w:r>
    </w:p>
    <w:p>
      <w:pPr>
        <w:pStyle w:val="ListParagraph"/>
        <w:numPr>
          <w:ilvl w:val="0"/>
          <w:numId w:val="101"/>
        </w:numPr>
        <w:tabs>
          <w:tab w:pos="1120" w:val="left" w:leader="none"/>
          <w:tab w:pos="1121" w:val="left" w:leader="none"/>
        </w:tabs>
        <w:spacing w:line="309" w:lineRule="auto" w:before="3" w:after="0"/>
        <w:ind w:left="1120" w:right="137" w:hanging="420"/>
        <w:jc w:val="left"/>
        <w:rPr>
          <w:sz w:val="21"/>
        </w:rPr>
      </w:pPr>
      <w:r>
        <w:rPr>
          <w:sz w:val="21"/>
        </w:rPr>
        <w:t>the technical difficulties involved in mass-producing methanol-powered cars will prevent them from seriously competing with gasoline-powered cars for several</w:t>
      </w:r>
      <w:r>
        <w:rPr>
          <w:spacing w:val="-23"/>
          <w:sz w:val="21"/>
        </w:rPr>
        <w:t> </w:t>
      </w:r>
      <w:r>
        <w:rPr>
          <w:sz w:val="21"/>
        </w:rPr>
        <w:t>years</w:t>
      </w:r>
    </w:p>
    <w:p>
      <w:pPr>
        <w:pStyle w:val="ListParagraph"/>
        <w:numPr>
          <w:ilvl w:val="0"/>
          <w:numId w:val="101"/>
        </w:numPr>
        <w:tabs>
          <w:tab w:pos="1120" w:val="left" w:leader="none"/>
          <w:tab w:pos="1121" w:val="left" w:leader="none"/>
        </w:tabs>
        <w:spacing w:line="309" w:lineRule="auto" w:before="3" w:after="0"/>
        <w:ind w:left="1120" w:right="142" w:hanging="420"/>
        <w:jc w:val="left"/>
        <w:rPr>
          <w:sz w:val="21"/>
        </w:rPr>
      </w:pPr>
      <w:r>
        <w:rPr>
          <w:sz w:val="21"/>
        </w:rPr>
        <w:t>gasoline-powered cars are required by United States law to be equipped with catalytic converters that reduce emissions of many</w:t>
      </w:r>
      <w:r>
        <w:rPr>
          <w:spacing w:val="-12"/>
          <w:sz w:val="21"/>
        </w:rPr>
        <w:t> </w:t>
      </w:r>
      <w:r>
        <w:rPr>
          <w:sz w:val="21"/>
        </w:rPr>
        <w:t>pollutants</w:t>
      </w:r>
    </w:p>
    <w:p>
      <w:pPr>
        <w:pStyle w:val="ListParagraph"/>
        <w:numPr>
          <w:ilvl w:val="0"/>
          <w:numId w:val="101"/>
        </w:numPr>
        <w:tabs>
          <w:tab w:pos="1120" w:val="left" w:leader="none"/>
          <w:tab w:pos="1121" w:val="left" w:leader="none"/>
        </w:tabs>
        <w:spacing w:line="309" w:lineRule="auto" w:before="3" w:after="0"/>
        <w:ind w:left="1120" w:right="137" w:hanging="420"/>
        <w:jc w:val="left"/>
        <w:rPr>
          <w:sz w:val="21"/>
        </w:rPr>
      </w:pPr>
      <w:r>
        <w:rPr>
          <w:sz w:val="21"/>
        </w:rPr>
        <w:t>measuring a car's emissions is generally an accurate method of assessing that car's contribution to atmospheric</w:t>
      </w:r>
      <w:r>
        <w:rPr>
          <w:spacing w:val="-12"/>
          <w:sz w:val="21"/>
        </w:rPr>
        <w:t> </w:t>
      </w:r>
      <w:r>
        <w:rPr>
          <w:sz w:val="21"/>
        </w:rPr>
        <w:t>pollution</w:t>
      </w:r>
    </w:p>
    <w:p>
      <w:pPr>
        <w:pStyle w:val="ListParagraph"/>
        <w:numPr>
          <w:ilvl w:val="0"/>
          <w:numId w:val="101"/>
        </w:numPr>
        <w:tabs>
          <w:tab w:pos="1120" w:val="left" w:leader="none"/>
          <w:tab w:pos="1121" w:val="left" w:leader="none"/>
        </w:tabs>
        <w:spacing w:line="309" w:lineRule="auto" w:before="3" w:after="0"/>
        <w:ind w:left="1120" w:right="137" w:hanging="420"/>
        <w:jc w:val="left"/>
        <w:rPr>
          <w:sz w:val="21"/>
        </w:rPr>
      </w:pPr>
      <w:r>
        <w:rPr>
          <w:sz w:val="21"/>
        </w:rPr>
        <w:t>most formaldehyde pollution generated by gasoline-powered cars results from the photo-chemical conversion of hydrocarbon emissions into formaldehyde in the</w:t>
      </w:r>
      <w:r>
        <w:rPr>
          <w:spacing w:val="-21"/>
          <w:sz w:val="21"/>
        </w:rPr>
        <w:t> </w:t>
      </w:r>
      <w:r>
        <w:rPr>
          <w:sz w:val="21"/>
        </w:rPr>
        <w:t>atmosphere</w:t>
      </w:r>
    </w:p>
    <w:p>
      <w:pPr>
        <w:spacing w:after="0" w:line="309" w:lineRule="auto"/>
        <w:jc w:val="left"/>
        <w:rPr>
          <w:sz w:val="21"/>
        </w:rPr>
        <w:sectPr>
          <w:footerReference w:type="default" r:id="rId24"/>
          <w:pgSz w:w="11910" w:h="16840"/>
          <w:pgMar w:footer="1533" w:header="490" w:top="820" w:bottom="1720" w:left="110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1" w:val="left" w:leader="none"/>
        </w:tabs>
        <w:spacing w:line="309" w:lineRule="auto" w:before="93" w:after="0"/>
        <w:ind w:left="700" w:right="134" w:firstLine="0"/>
        <w:jc w:val="both"/>
        <w:rPr>
          <w:sz w:val="21"/>
        </w:rPr>
      </w:pPr>
      <w:r>
        <w:rPr>
          <w:sz w:val="21"/>
        </w:rPr>
        <w:t>Geological and historical evidence shows that earthquakes in the eastern United States can be as powerful as those in California and can strike a much larger area. An eastern earthquake will  jolt an area 100 times greater than the area that would be affected by a California quake of comparable</w:t>
      </w:r>
      <w:r>
        <w:rPr>
          <w:spacing w:val="-4"/>
          <w:sz w:val="21"/>
        </w:rPr>
        <w:t> </w:t>
      </w:r>
      <w:r>
        <w:rPr>
          <w:sz w:val="21"/>
        </w:rPr>
        <w:t>magnitude.</w:t>
      </w:r>
    </w:p>
    <w:p>
      <w:pPr>
        <w:pStyle w:val="BodyText"/>
        <w:spacing w:before="4"/>
        <w:rPr>
          <w:sz w:val="27"/>
        </w:rPr>
      </w:pPr>
    </w:p>
    <w:p>
      <w:pPr>
        <w:pStyle w:val="BodyText"/>
        <w:spacing w:line="309" w:lineRule="auto"/>
        <w:ind w:left="700" w:right="136"/>
        <w:jc w:val="both"/>
      </w:pPr>
      <w:r>
        <w:rPr/>
        <w:t>Which of the following, if true, most helps to explain the difference described above in the size of the affected areas?</w:t>
      </w:r>
    </w:p>
    <w:p>
      <w:pPr>
        <w:pStyle w:val="BodyText"/>
        <w:spacing w:before="4"/>
        <w:rPr>
          <w:sz w:val="27"/>
        </w:rPr>
      </w:pPr>
    </w:p>
    <w:p>
      <w:pPr>
        <w:pStyle w:val="ListParagraph"/>
        <w:numPr>
          <w:ilvl w:val="0"/>
          <w:numId w:val="102"/>
        </w:numPr>
        <w:tabs>
          <w:tab w:pos="1121" w:val="left" w:leader="none"/>
        </w:tabs>
        <w:spacing w:line="309" w:lineRule="auto" w:before="0" w:after="0"/>
        <w:ind w:left="1120" w:right="137" w:hanging="420"/>
        <w:jc w:val="both"/>
        <w:rPr>
          <w:sz w:val="21"/>
        </w:rPr>
      </w:pPr>
      <w:r>
        <w:rPr/>
        <w:pict>
          <v:shape style="position:absolute;margin-left:291.430023pt;margin-top:-7.17729pt;width:194.7pt;height:183pt;mso-position-horizontal-relative:page;mso-position-vertical-relative:paragraph;z-index:-106336" coordorigin="5829,-144" coordsize="3894,3660" path="m6761,2146l6759,2120,6750,2096,6738,2072,6724,2052,6710,2034,6693,2016,6660,1992,6625,1978,6588,1970,6550,1972,6513,1982,6478,2000,6444,2024,6414,2056,6411,2068,6413,2080,6421,2088,6435,2096,6485,2106,6536,2126,6588,2154,6641,2194,6672,2210,6701,2214,6726,2208,6749,2192,6758,2168,6761,2146m6961,2468l6959,2446,6952,2420,6941,2398,6929,2376,6915,2358,6899,2342,6866,2318,6832,2304,6797,2298,6761,2300,6726,2310,6692,2326,6660,2348,6630,2376,6626,2390,6627,2404,6635,2414,6649,2422,6696,2432,6745,2452,6794,2478,6844,2514,6873,2530,6901,2536,6927,2530,6949,2514,6958,2492,6961,2468m7064,1830l7063,1806,7055,1778,7040,1750,7020,1724,6997,1702,6970,1684,6941,1668,6882,1652,6821,1654,6758,1674,6692,1714,6685,1724,6686,1734,6694,1744,6710,1750,6764,1764,6817,1788,6869,1822,6920,1864,6966,1894,7004,1902,7035,1890,7057,1856,7064,1830m7235,3389l7205,3323,7180,3297,7161,3277,7104,3250,7033,3242,6999,3246,6961,3257,6918,3274,6872,3297,6867,3197,6872,3112,6885,3044,6888,3036,6906,2992,6935,2956,6951,2933,6953,2914,6940,2898,6913,2886,6824,2880,6751,2877,6697,2877,6660,2880,6648,2881,6641,2888,6642,2899,6646,2922,6652,2947,6659,2974,6668,3002,6508,3162,6452,3082,6367,2961,6410,2918,6747,2581,6754,2565,6752,2551,6740,2539,6720,2530,6650,2523,6594,2519,6551,2518,6522,2520,6511,2520,6503,2526,6500,2536,6501,2550,6510,2576,6521,2609,6536,2651,6555,2700,6336,2918,6293,2858,6207,2738,6250,2695,6502,2442,6509,2433,6509,2424,6501,2414,6493,2406,6484,2400,6477,2399,6399,2389,6340,2385,6299,2386,6276,2391,6269,2394,6264,2399,6261,2406,6263,2417,6266,2431,6271,2449,6278,2471,6286,2495,6294,2520,6301,2540,6309,2562,6176,2695,6075,2542,6077,2529,6081,2509,6077,2489,6065,2474,6046,2466,6020,2463,5982,2476,5945,2491,5910,2509,5875,2529,5863,2539,5861,2552,5867,2568,5883,2586,5907,2613,5931,2642,5956,2674,5982,2709,6037,2789,6056,2815,5970,2901,5930,2940,5893,2972,5859,2999,5829,3019,5913,3055,5932,3025,5953,2995,5977,2968,6087,2858,6216,3039,6118,3137,6078,3175,6039,3210,6000,3241,5962,3270,6047,3304,6064,3275,6085,3246,6111,3218,6247,3082,6298,3155,6315,3180,6325,3203,6333,3226,6339,3247,6342,3268,6349,3289,6358,3304,6369,3315,6382,3320,6424,3320,6463,3317,6499,3313,6533,3308,6554,3302,6568,3293,6575,3282,6574,3267,6566,3250,6551,3217,6543,3200,6582,3162,6707,3036,6726,3089,6773,3231,6803,3319,6741,3357,6684,3397,6631,3439,6583,3484,6576,3500,6577,3511,6588,3516,6608,3515,6693,3491,6775,3474,6853,3462,6929,3456,7000,3456,7068,3463,7151,3475,7206,3467,7216,3456,7234,3438,7235,3389m7592,3062l7589,3038,7581,3012,7571,2990,7558,2968,7541,2948,7520,2930,7494,2908,7462,2882,7424,2854,7397,2832,7384,2822,7345,2786,7307,2748,7269,2706,7223,2646,7176,2582,7128,2518,7080,2452,7031,2386,6982,2318,6932,2250,6881,2178,6833,2111,6831,2110,6832,2110,6830,2106,6777,2034,6766,2022,6756,2016,6747,2014,6741,2016,6736,2022,6735,2030,6738,2040,6745,2052,6808,2150,6865,2240,6916,2322,6962,2396,7002,2462,7036,2518,7065,2568,7088,2610,7106,2644,7124,2690,7126,2730,7112,2764,7083,2792,7073,2798,7074,2808,7084,2820,7093,2828,7102,2834,7113,2836,7125,2836,7166,2832,7203,2836,7237,2852,7269,2878,7293,2906,7316,2932,7335,2960,7352,2988,7368,3016,7386,3042,7405,3068,7426,3092,7436,3102,7449,3110,7465,3118,7482,3126,7500,3130,7518,3130,7537,3126,7557,3118,7576,3102,7587,3082,7592,3062m8142,2408l8137,2396,8123,2386,8101,2376,8052,2366,8007,2362,7968,2360,7934,2360,7921,2364,7913,2370,7909,2382,7910,2398,7920,2432,7931,2464,7943,2498,7955,2530,7901,2584,7883,2604,7761,2480,7639,2358,7635,2354,7517,2238,7554,2200,7691,2062,7696,2050,7692,2038,7682,2026,7663,2016,7615,2006,7572,1998,7534,1994,7502,1994,7489,1996,7480,2002,7475,2012,7474,2026,7486,2060,7498,2094,7510,2126,7523,2156,7480,2200,7275,1996,7205,1926,7206,1918,7207,1912,7208,1904,7207,1892,7199,1882,7185,1876,7165,1874,7354,1684,7361,1670,7358,1658,7347,1648,7327,1638,7283,1628,7201,1620,7162,1618,7146,1620,7136,1626,7130,1636,7130,1648,7143,1684,7156,1718,7169,1750,7182,1782,7127,1838,6961,2004,6921,2040,6886,2070,6856,2092,6832,2110,6833,2111,6851,2118,6891,2136,6910,2146,6927,2122,6946,2096,6965,2074,6985,2052,7041,1996,7362,2318,7352,2328,7320,2360,7285,2394,7251,2422,7219,2448,7188,2468,7267,2500,7276,2486,7292,2466,7313,2442,7342,2412,7399,2354,7765,2720,7649,2836,7625,2858,7601,2878,7576,2898,7549,2918,7620,2958,7626,2946,7634,2934,7643,2920,7654,2908,7664,2896,7674,2886,7682,2876,7689,2870,7955,2604,8140,2420,8142,2408m8581,1821l8408,1648,8326,1566,8285,1520,8269,1477,8279,1436,8314,1398,8256,1340,7958,1638,8016,1696,8063,1656,8117,1648,8177,1673,8244,1731,8315,1812,8353,1882,8357,1942,8327,1989,8292,2009,8249,2014,8199,2004,8141,1980,8076,1940,8003,1886,7923,1817,7836,1733,7750,1643,7680,1560,7626,1485,7588,1417,7566,1358,7560,1305,7571,1260,7597,1223,7639,1195,7692,1185,7755,1193,7830,1218,7915,1262,8010,1323,8018,1315,8033,1300,8040,1293,7933,1185,7749,1002,7719,1032,7730,1053,7736,1071,7736,1086,7731,1098,7725,1102,7717,1106,7705,1109,7690,1111,7639,1120,7595,1134,7560,1151,7533,1171,7490,1227,7461,1287,7446,1351,7445,1421,7459,1495,7481,1560,7511,1626,7550,1692,7597,1760,7653,1828,7717,1897,7791,1966,7864,2021,7935,2065,8006,2097,8075,2117,8158,2126,8235,2116,8305,2089,8368,2043,8392,2014,8408,1995,8437,1944,8455,1888,8461,1828,8551,1851,8574,1828,8581,1821m9141,1208l9132,1172,9126,1148,9087,1082,9024,1011,9016,1018,8994,1041,9032,1086,9057,1122,9069,1148,9069,1152,9069,1164,9054,1172,9017,1159,8958,1125,8894,1080,8877,1069,8807,1025,8803,1022,8734,995,8670,986,8613,996,8562,1025,8559,1022,8557,1020,8607,956,8636,892,8644,828,8632,763,8599,699,8567,661,8545,635,8506,601,8506,956,8487,1014,8444,1069,8260,886,8183,808,8155,774,8142,742,8145,712,8162,686,8210,661,8268,666,8336,702,8413,767,8469,833,8500,895,8506,956,8506,601,8481,580,8419,543,8358,522,8298,518,8239,531,8182,561,8126,607,7854,878,7872,895,7903,926,7940,895,7978,886,8018,898,8059,932,8636,1509,8670,1550,8682,1589,8672,1628,8642,1665,8689,1713,8963,1438,8956,1431,8916,1391,8880,1424,8838,1431,8792,1412,8741,1367,8490,1116,8529,1085,8579,1080,8639,1103,8709,1152,8789,1228,8866,1295,8935,1337,8998,1354,9053,1345,9101,1311,9133,1262,9141,1208m9723,679l9411,356,9378,389,9432,472,9471,549,9496,620,9505,685,9500,744,9481,797,9446,843,9414,867,9379,873,9344,861,9307,830,9027,550,9077,509,9138,499,9209,520,9291,573,9321,543,9277,499,9275,497,8984,206,8961,228,8954,236,9006,319,9027,391,9016,450,8974,497,8818,341,8739,262,8707,223,8694,187,8700,153,8726,122,8777,85,8835,67,8902,67,8976,87,9059,126,9149,184,9182,151,9095,67,8876,-144,8400,333,8448,381,8485,350,8524,341,8563,353,8604,386,9182,964,9215,1004,9227,1044,9218,1082,9187,1120,9235,1167,9529,873,9723,679e" filled="true" fillcolor="#bebebe" stroked="false">
            <v:path arrowok="t"/>
            <v:fill opacity="32896f" type="solid"/>
            <w10:wrap type="none"/>
          </v:shape>
        </w:pict>
      </w:r>
      <w:r>
        <w:rPr>
          <w:sz w:val="21"/>
        </w:rPr>
        <w:t>Buildings in the eastern United States are typically older than those in California and will therefore suffer far greater damage in the event of a major</w:t>
      </w:r>
      <w:r>
        <w:rPr>
          <w:spacing w:val="-15"/>
          <w:sz w:val="21"/>
        </w:rPr>
        <w:t> </w:t>
      </w:r>
      <w:r>
        <w:rPr>
          <w:sz w:val="21"/>
        </w:rPr>
        <w:t>earthquake.</w:t>
      </w:r>
    </w:p>
    <w:p>
      <w:pPr>
        <w:pStyle w:val="ListParagraph"/>
        <w:numPr>
          <w:ilvl w:val="0"/>
          <w:numId w:val="102"/>
        </w:numPr>
        <w:tabs>
          <w:tab w:pos="1121" w:val="left" w:leader="none"/>
        </w:tabs>
        <w:spacing w:line="309" w:lineRule="auto" w:before="3" w:after="0"/>
        <w:ind w:left="1120" w:right="137" w:hanging="420"/>
        <w:jc w:val="both"/>
        <w:rPr>
          <w:sz w:val="21"/>
        </w:rPr>
      </w:pPr>
      <w:r>
        <w:rPr>
          <w:sz w:val="21"/>
        </w:rPr>
        <w:t>The crust of the Earth in California, compared to that in the eastern United States, has a greater abundance of faults that absorb the shock waves of an earthquake as they travel outward from the</w:t>
      </w:r>
      <w:r>
        <w:rPr>
          <w:spacing w:val="-18"/>
          <w:sz w:val="21"/>
        </w:rPr>
        <w:t> </w:t>
      </w:r>
      <w:r>
        <w:rPr>
          <w:sz w:val="21"/>
        </w:rPr>
        <w:t>epicenter.</w:t>
      </w:r>
    </w:p>
    <w:p>
      <w:pPr>
        <w:pStyle w:val="ListParagraph"/>
        <w:numPr>
          <w:ilvl w:val="0"/>
          <w:numId w:val="102"/>
        </w:numPr>
        <w:tabs>
          <w:tab w:pos="1121" w:val="left" w:leader="none"/>
        </w:tabs>
        <w:spacing w:line="309" w:lineRule="auto" w:before="3" w:after="0"/>
        <w:ind w:left="1120" w:right="138" w:hanging="420"/>
        <w:jc w:val="both"/>
        <w:rPr>
          <w:sz w:val="21"/>
        </w:rPr>
      </w:pPr>
      <w:r>
        <w:rPr>
          <w:sz w:val="21"/>
        </w:rPr>
        <w:t>Several of the most powerful and extensive earthquakes that have occurred in the United States were centered somewhere in the eastern United</w:t>
      </w:r>
      <w:r>
        <w:rPr>
          <w:spacing w:val="-15"/>
          <w:sz w:val="21"/>
        </w:rPr>
        <w:t> </w:t>
      </w:r>
      <w:r>
        <w:rPr>
          <w:sz w:val="21"/>
        </w:rPr>
        <w:t>States.</w:t>
      </w:r>
    </w:p>
    <w:p>
      <w:pPr>
        <w:pStyle w:val="ListParagraph"/>
        <w:numPr>
          <w:ilvl w:val="0"/>
          <w:numId w:val="102"/>
        </w:numPr>
        <w:tabs>
          <w:tab w:pos="1121" w:val="left" w:leader="none"/>
        </w:tabs>
        <w:spacing w:line="309" w:lineRule="auto" w:before="3" w:after="0"/>
        <w:ind w:left="1120" w:right="134" w:hanging="420"/>
        <w:jc w:val="both"/>
        <w:rPr>
          <w:sz w:val="21"/>
        </w:rPr>
      </w:pPr>
      <w:r>
        <w:rPr>
          <w:sz w:val="21"/>
        </w:rPr>
        <w:t>Since major earthquakes have occurred far less frequently and regularly in the eastern United States than in California, it is harder to predict when the next major eastern quake might strike.</w:t>
      </w:r>
    </w:p>
    <w:p>
      <w:pPr>
        <w:pStyle w:val="ListParagraph"/>
        <w:numPr>
          <w:ilvl w:val="0"/>
          <w:numId w:val="102"/>
        </w:numPr>
        <w:tabs>
          <w:tab w:pos="1121" w:val="left" w:leader="none"/>
        </w:tabs>
        <w:spacing w:line="309" w:lineRule="auto" w:before="3" w:after="0"/>
        <w:ind w:left="1120" w:right="137" w:hanging="420"/>
        <w:jc w:val="both"/>
        <w:rPr>
          <w:sz w:val="21"/>
        </w:rPr>
      </w:pPr>
      <w:r>
        <w:rPr/>
        <w:drawing>
          <wp:anchor distT="0" distB="0" distL="0" distR="0" allowOverlap="1" layoutInCell="1" locked="0" behindDoc="1" simplePos="0" relativeHeight="268329095">
            <wp:simplePos x="0" y="0"/>
            <wp:positionH relativeFrom="page">
              <wp:posOffset>1153526</wp:posOffset>
            </wp:positionH>
            <wp:positionV relativeFrom="paragraph">
              <wp:posOffset>454794</wp:posOffset>
            </wp:positionV>
            <wp:extent cx="2718703" cy="2500816"/>
            <wp:effectExtent l="0" t="0" r="0" b="0"/>
            <wp:wrapNone/>
            <wp:docPr id="219" name="image2.png" descr=""/>
            <wp:cNvGraphicFramePr>
              <a:graphicFrameLocks noChangeAspect="1"/>
            </wp:cNvGraphicFramePr>
            <a:graphic>
              <a:graphicData uri="http://schemas.openxmlformats.org/drawingml/2006/picture">
                <pic:pic>
                  <pic:nvPicPr>
                    <pic:cNvPr id="22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causes of earthquakes in California are better understood than those of earthquakes in the eastern United</w:t>
      </w:r>
      <w:r>
        <w:rPr>
          <w:spacing w:val="-6"/>
          <w:sz w:val="21"/>
        </w:rPr>
        <w:t> </w:t>
      </w:r>
      <w:r>
        <w:rPr>
          <w:sz w:val="21"/>
        </w:rPr>
        <w:t>States.</w:t>
      </w:r>
    </w:p>
    <w:p>
      <w:pPr>
        <w:pStyle w:val="BodyText"/>
        <w:rPr>
          <w:sz w:val="22"/>
        </w:rPr>
      </w:pPr>
    </w:p>
    <w:p>
      <w:pPr>
        <w:pStyle w:val="BodyText"/>
        <w:rPr>
          <w:sz w:val="22"/>
        </w:rPr>
      </w:pPr>
    </w:p>
    <w:p>
      <w:pPr>
        <w:pStyle w:val="BodyText"/>
        <w:rPr>
          <w:sz w:val="22"/>
        </w:rPr>
      </w:pPr>
    </w:p>
    <w:p>
      <w:pPr>
        <w:pStyle w:val="ListParagraph"/>
        <w:numPr>
          <w:ilvl w:val="0"/>
          <w:numId w:val="96"/>
        </w:numPr>
        <w:tabs>
          <w:tab w:pos="1121" w:val="left" w:leader="none"/>
        </w:tabs>
        <w:spacing w:line="309" w:lineRule="auto" w:before="180" w:after="0"/>
        <w:ind w:left="700" w:right="132" w:firstLine="0"/>
        <w:jc w:val="both"/>
        <w:rPr>
          <w:sz w:val="21"/>
        </w:rPr>
      </w:pPr>
      <w:r>
        <w:rPr>
          <w:sz w:val="21"/>
        </w:rPr>
        <w:t>Fewer than half of the jobs in the United States conform even loosely to the standard forty-hour, nine-to-five weekday schedule, according to demographic experts. This is largely due to the rapid increase in the number of service firms and in the proportion of the United States labor force these firms </w:t>
      </w:r>
      <w:r>
        <w:rPr>
          <w:spacing w:val="-4"/>
          <w:sz w:val="21"/>
        </w:rPr>
        <w:t>employ, </w:t>
      </w:r>
      <w:r>
        <w:rPr>
          <w:sz w:val="21"/>
        </w:rPr>
        <w:t>the experts</w:t>
      </w:r>
      <w:r>
        <w:rPr>
          <w:spacing w:val="12"/>
          <w:sz w:val="21"/>
        </w:rPr>
        <w:t> </w:t>
      </w:r>
      <w:r>
        <w:rPr>
          <w:spacing w:val="-6"/>
          <w:sz w:val="21"/>
        </w:rPr>
        <w:t>say.</w:t>
      </w:r>
    </w:p>
    <w:p>
      <w:pPr>
        <w:pStyle w:val="BodyText"/>
        <w:spacing w:before="4"/>
        <w:rPr>
          <w:sz w:val="27"/>
        </w:rPr>
      </w:pPr>
    </w:p>
    <w:p>
      <w:pPr>
        <w:pStyle w:val="BodyText"/>
        <w:spacing w:line="309" w:lineRule="auto"/>
        <w:ind w:left="700" w:right="137"/>
        <w:jc w:val="both"/>
      </w:pPr>
      <w:r>
        <w:rPr/>
        <w:t>Which of the following, if true, best helps to explain how the growth of the service sector has had the effect noted above?</w:t>
      </w:r>
    </w:p>
    <w:p>
      <w:pPr>
        <w:pStyle w:val="BodyText"/>
        <w:spacing w:before="4"/>
        <w:rPr>
          <w:sz w:val="27"/>
        </w:rPr>
      </w:pPr>
    </w:p>
    <w:p>
      <w:pPr>
        <w:pStyle w:val="ListParagraph"/>
        <w:numPr>
          <w:ilvl w:val="0"/>
          <w:numId w:val="103"/>
        </w:numPr>
        <w:tabs>
          <w:tab w:pos="1121" w:val="left" w:leader="none"/>
        </w:tabs>
        <w:spacing w:line="309" w:lineRule="auto" w:before="0" w:after="0"/>
        <w:ind w:left="1120" w:right="134" w:hanging="420"/>
        <w:jc w:val="both"/>
        <w:rPr>
          <w:sz w:val="21"/>
        </w:rPr>
      </w:pPr>
      <w:r>
        <w:rPr>
          <w:sz w:val="21"/>
        </w:rPr>
        <w:t>In order to supplement their incomes, a small percentage of workers in other sectors of the economy take service-sector jobs as</w:t>
      </w:r>
      <w:r>
        <w:rPr>
          <w:spacing w:val="-11"/>
          <w:sz w:val="21"/>
        </w:rPr>
        <w:t> </w:t>
      </w:r>
      <w:r>
        <w:rPr>
          <w:sz w:val="21"/>
        </w:rPr>
        <w:t>well.</w:t>
      </w:r>
    </w:p>
    <w:p>
      <w:pPr>
        <w:pStyle w:val="ListParagraph"/>
        <w:numPr>
          <w:ilvl w:val="0"/>
          <w:numId w:val="103"/>
        </w:numPr>
        <w:tabs>
          <w:tab w:pos="1121" w:val="left" w:leader="none"/>
        </w:tabs>
        <w:spacing w:line="309" w:lineRule="auto" w:before="2" w:after="0"/>
        <w:ind w:left="1120" w:right="139" w:hanging="420"/>
        <w:jc w:val="both"/>
        <w:rPr>
          <w:sz w:val="21"/>
        </w:rPr>
      </w:pPr>
      <w:r>
        <w:rPr>
          <w:sz w:val="21"/>
        </w:rPr>
        <w:t>New service-sector firms have arisen to fill the need for day care for children, a need that was created by the increasing number of families in which both parents are</w:t>
      </w:r>
      <w:r>
        <w:rPr>
          <w:spacing w:val="-20"/>
          <w:sz w:val="21"/>
        </w:rPr>
        <w:t> </w:t>
      </w:r>
      <w:r>
        <w:rPr>
          <w:sz w:val="21"/>
        </w:rPr>
        <w:t>employed.</w:t>
      </w:r>
    </w:p>
    <w:p>
      <w:pPr>
        <w:pStyle w:val="ListParagraph"/>
        <w:numPr>
          <w:ilvl w:val="0"/>
          <w:numId w:val="103"/>
        </w:numPr>
        <w:tabs>
          <w:tab w:pos="1121" w:val="left" w:leader="none"/>
        </w:tabs>
        <w:spacing w:line="309" w:lineRule="auto" w:before="2" w:after="0"/>
        <w:ind w:left="1120" w:right="137" w:hanging="420"/>
        <w:jc w:val="both"/>
        <w:rPr>
          <w:sz w:val="21"/>
        </w:rPr>
      </w:pPr>
      <w:r>
        <w:rPr>
          <w:sz w:val="21"/>
        </w:rPr>
        <w:t>More part-time than full-time jobs have been created through the application of new technologies to traditional</w:t>
      </w:r>
      <w:r>
        <w:rPr>
          <w:spacing w:val="-8"/>
          <w:sz w:val="21"/>
        </w:rPr>
        <w:t> </w:t>
      </w:r>
      <w:r>
        <w:rPr>
          <w:sz w:val="21"/>
        </w:rPr>
        <w:t>occupations.</w:t>
      </w:r>
    </w:p>
    <w:p>
      <w:pPr>
        <w:pStyle w:val="ListParagraph"/>
        <w:numPr>
          <w:ilvl w:val="0"/>
          <w:numId w:val="103"/>
        </w:numPr>
        <w:tabs>
          <w:tab w:pos="1121" w:val="left" w:leader="none"/>
        </w:tabs>
        <w:spacing w:line="309" w:lineRule="auto" w:before="2" w:after="0"/>
        <w:ind w:left="1120" w:right="139" w:hanging="420"/>
        <w:jc w:val="both"/>
        <w:rPr>
          <w:sz w:val="21"/>
        </w:rPr>
      </w:pPr>
      <w:r>
        <w:rPr>
          <w:sz w:val="21"/>
        </w:rPr>
        <w:t>Manufacturing enterprises and other nonservice firms often operate twenty-four hours a </w:t>
      </w:r>
      <w:r>
        <w:rPr>
          <w:spacing w:val="-6"/>
          <w:sz w:val="21"/>
        </w:rPr>
        <w:t>day, </w:t>
      </w:r>
      <w:r>
        <w:rPr>
          <w:sz w:val="21"/>
        </w:rPr>
        <w:t>seven days a</w:t>
      </w:r>
      <w:r>
        <w:rPr>
          <w:spacing w:val="-2"/>
          <w:sz w:val="21"/>
        </w:rPr>
        <w:t> </w:t>
      </w:r>
      <w:r>
        <w:rPr>
          <w:sz w:val="21"/>
        </w:rPr>
        <w:t>week.</w:t>
      </w:r>
    </w:p>
    <w:p>
      <w:pPr>
        <w:pStyle w:val="ListParagraph"/>
        <w:numPr>
          <w:ilvl w:val="0"/>
          <w:numId w:val="103"/>
        </w:numPr>
        <w:tabs>
          <w:tab w:pos="1121" w:val="left" w:leader="none"/>
        </w:tabs>
        <w:spacing w:line="309" w:lineRule="auto" w:before="2" w:after="0"/>
        <w:ind w:left="1120" w:right="140" w:hanging="420"/>
        <w:jc w:val="both"/>
        <w:rPr>
          <w:sz w:val="21"/>
        </w:rPr>
      </w:pPr>
      <w:r>
        <w:rPr>
          <w:sz w:val="21"/>
        </w:rPr>
        <w:t>The largest and fastest-growing segment of the service sector caters to leisure activities pursued outside the standard nine-to-five weekday</w:t>
      </w:r>
      <w:r>
        <w:rPr>
          <w:spacing w:val="-14"/>
          <w:sz w:val="21"/>
        </w:rPr>
        <w:t> </w:t>
      </w:r>
      <w:r>
        <w:rPr>
          <w:sz w:val="21"/>
        </w:rPr>
        <w:t>schedule.</w:t>
      </w:r>
    </w:p>
    <w:p>
      <w:pPr>
        <w:spacing w:after="0" w:line="309" w:lineRule="auto"/>
        <w:jc w:val="both"/>
        <w:rPr>
          <w:sz w:val="21"/>
        </w:rPr>
        <w:sectPr>
          <w:footerReference w:type="default" r:id="rId25"/>
          <w:pgSz w:w="11910" w:h="16840"/>
          <w:pgMar w:footer="1533" w:header="490" w:top="820" w:bottom="1720" w:left="1100" w:right="1660"/>
          <w:pgNumType w:start="9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0" w:val="left" w:leader="none"/>
          <w:tab w:pos="1121" w:val="left" w:leader="none"/>
        </w:tabs>
        <w:spacing w:line="240" w:lineRule="auto" w:before="93" w:after="0"/>
        <w:ind w:left="700" w:right="0" w:firstLine="0"/>
        <w:jc w:val="left"/>
        <w:rPr>
          <w:sz w:val="21"/>
        </w:rPr>
      </w:pPr>
      <w:r>
        <w:rPr>
          <w:sz w:val="21"/>
        </w:rPr>
        <w:t>A</w:t>
      </w:r>
      <w:r>
        <w:rPr>
          <w:spacing w:val="-2"/>
          <w:sz w:val="21"/>
        </w:rPr>
        <w:t> </w:t>
      </w:r>
      <w:r>
        <w:rPr>
          <w:sz w:val="21"/>
        </w:rPr>
        <w:t>very</w:t>
      </w:r>
      <w:r>
        <w:rPr>
          <w:spacing w:val="3"/>
          <w:sz w:val="21"/>
        </w:rPr>
        <w:t> </w:t>
      </w:r>
      <w:r>
        <w:rPr>
          <w:sz w:val="21"/>
        </w:rPr>
        <w:t>popular</w:t>
      </w:r>
      <w:r>
        <w:rPr>
          <w:spacing w:val="7"/>
          <w:sz w:val="21"/>
        </w:rPr>
        <w:t> </w:t>
      </w:r>
      <w:r>
        <w:rPr>
          <w:sz w:val="21"/>
        </w:rPr>
        <w:t>ice-cream</w:t>
      </w:r>
      <w:r>
        <w:rPr>
          <w:spacing w:val="5"/>
          <w:sz w:val="21"/>
        </w:rPr>
        <w:t> </w:t>
      </w:r>
      <w:r>
        <w:rPr>
          <w:sz w:val="21"/>
        </w:rPr>
        <w:t>shop</w:t>
      </w:r>
      <w:r>
        <w:rPr>
          <w:spacing w:val="8"/>
          <w:sz w:val="21"/>
        </w:rPr>
        <w:t> </w:t>
      </w:r>
      <w:r>
        <w:rPr>
          <w:sz w:val="21"/>
        </w:rPr>
        <w:t>recently</w:t>
      </w:r>
      <w:r>
        <w:rPr>
          <w:spacing w:val="3"/>
          <w:sz w:val="21"/>
        </w:rPr>
        <w:t> </w:t>
      </w:r>
      <w:r>
        <w:rPr>
          <w:sz w:val="21"/>
        </w:rPr>
        <w:t>raised</w:t>
      </w:r>
      <w:r>
        <w:rPr>
          <w:spacing w:val="8"/>
          <w:sz w:val="21"/>
        </w:rPr>
        <w:t> </w:t>
      </w:r>
      <w:r>
        <w:rPr>
          <w:sz w:val="21"/>
        </w:rPr>
        <w:t>the</w:t>
      </w:r>
      <w:r>
        <w:rPr>
          <w:spacing w:val="8"/>
          <w:sz w:val="21"/>
        </w:rPr>
        <w:t> </w:t>
      </w:r>
      <w:r>
        <w:rPr>
          <w:sz w:val="21"/>
        </w:rPr>
        <w:t>price</w:t>
      </w:r>
      <w:r>
        <w:rPr>
          <w:spacing w:val="5"/>
          <w:sz w:val="21"/>
        </w:rPr>
        <w:t> </w:t>
      </w:r>
      <w:r>
        <w:rPr>
          <w:sz w:val="21"/>
        </w:rPr>
        <w:t>of</w:t>
      </w:r>
      <w:r>
        <w:rPr>
          <w:spacing w:val="7"/>
          <w:sz w:val="21"/>
        </w:rPr>
        <w:t> </w:t>
      </w:r>
      <w:r>
        <w:rPr>
          <w:sz w:val="21"/>
        </w:rPr>
        <w:t>an</w:t>
      </w:r>
      <w:r>
        <w:rPr>
          <w:spacing w:val="8"/>
          <w:sz w:val="21"/>
        </w:rPr>
        <w:t> </w:t>
      </w:r>
      <w:r>
        <w:rPr>
          <w:sz w:val="21"/>
        </w:rPr>
        <w:t>ice-cream</w:t>
      </w:r>
      <w:r>
        <w:rPr>
          <w:spacing w:val="5"/>
          <w:sz w:val="21"/>
        </w:rPr>
        <w:t> </w:t>
      </w:r>
      <w:r>
        <w:rPr>
          <w:sz w:val="21"/>
        </w:rPr>
        <w:t>soda</w:t>
      </w:r>
      <w:r>
        <w:rPr>
          <w:spacing w:val="7"/>
          <w:sz w:val="21"/>
        </w:rPr>
        <w:t> </w:t>
      </w:r>
      <w:r>
        <w:rPr>
          <w:sz w:val="21"/>
        </w:rPr>
        <w:t>by</w:t>
      </w:r>
      <w:r>
        <w:rPr>
          <w:spacing w:val="3"/>
          <w:sz w:val="21"/>
        </w:rPr>
        <w:t> </w:t>
      </w:r>
      <w:r>
        <w:rPr>
          <w:sz w:val="21"/>
        </w:rPr>
        <w:t>$0.20,</w:t>
      </w:r>
      <w:r>
        <w:rPr>
          <w:spacing w:val="8"/>
          <w:sz w:val="21"/>
        </w:rPr>
        <w:t> </w:t>
      </w:r>
      <w:r>
        <w:rPr>
          <w:sz w:val="21"/>
        </w:rPr>
        <w:t>from</w:t>
      </w:r>
    </w:p>
    <w:p>
      <w:pPr>
        <w:pStyle w:val="BodyText"/>
        <w:spacing w:before="70"/>
        <w:ind w:left="700"/>
      </w:pPr>
      <w:r>
        <w:rPr/>
        <w:t>$1.80 to $2.00. Within a week of the price increase, all of the waiters-and waitresses had quit.</w:t>
      </w:r>
    </w:p>
    <w:p>
      <w:pPr>
        <w:pStyle w:val="BodyText"/>
        <w:rPr>
          <w:sz w:val="22"/>
        </w:rPr>
      </w:pPr>
    </w:p>
    <w:p>
      <w:pPr>
        <w:pStyle w:val="BodyText"/>
        <w:spacing w:line="309" w:lineRule="auto" w:before="129"/>
        <w:ind w:left="700" w:right="137"/>
        <w:jc w:val="both"/>
      </w:pPr>
      <w:r>
        <w:rPr/>
        <w:t>Which of the following, if true, would most help to explain the resignations of the waiters and waitresses?</w:t>
      </w:r>
    </w:p>
    <w:p>
      <w:pPr>
        <w:pStyle w:val="BodyText"/>
        <w:spacing w:before="4"/>
        <w:rPr>
          <w:sz w:val="27"/>
        </w:rPr>
      </w:pPr>
    </w:p>
    <w:p>
      <w:pPr>
        <w:pStyle w:val="ListParagraph"/>
        <w:numPr>
          <w:ilvl w:val="0"/>
          <w:numId w:val="104"/>
        </w:numPr>
        <w:tabs>
          <w:tab w:pos="1120" w:val="left" w:leader="none"/>
          <w:tab w:pos="1121" w:val="left" w:leader="none"/>
        </w:tabs>
        <w:spacing w:line="309" w:lineRule="auto" w:before="0" w:after="0"/>
        <w:ind w:left="1120" w:right="136" w:hanging="420"/>
        <w:jc w:val="left"/>
        <w:rPr>
          <w:sz w:val="21"/>
        </w:rPr>
      </w:pPr>
      <w:r>
        <w:rPr/>
        <w:pict>
          <v:shape style="position:absolute;margin-left:291.430023pt;margin-top:24.022722pt;width:194.7pt;height:183pt;mso-position-horizontal-relative:page;mso-position-vertical-relative:paragraph;z-index:-106288" coordorigin="5829,480" coordsize="3894,3660" path="m6761,2770l6759,2744,6750,2720,6738,2696,6724,2676,6710,2658,6693,2640,6660,2616,6625,2602,6588,2594,6550,2596,6513,2606,6478,2624,6444,2648,6414,2680,6411,2692,6413,2704,6421,2712,6435,2720,6485,2730,6536,2750,6588,2778,6641,2818,6672,2834,6701,2838,6726,2832,6749,2816,6758,2792,6761,2770m6961,3092l6959,3070,6952,3044,6941,3022,6929,3000,6915,2982,6899,2966,6866,2942,6832,2928,6797,2922,6761,2924,6726,2934,6692,2950,6660,2972,6630,3000,6626,3014,6627,3028,6635,3038,6649,3046,6696,3056,6745,3076,6794,3102,6844,3138,6873,3154,6901,3160,6927,3154,6949,3138,6958,3116,6961,3092m7064,2454l7063,2430,7055,2402,7040,2374,7020,2348,6997,2326,6970,2308,6941,2292,6882,2276,6821,2278,6758,2298,6692,2338,6685,2348,6686,2358,6694,2368,6710,2374,6764,2388,6817,2412,6869,2446,6920,2488,6966,2518,7004,2526,7035,2514,7057,2480,7064,2454m7235,4013l7205,3947,7180,3921,7161,3901,7104,3874,7033,3866,6999,3870,6961,3881,6918,3898,6872,3921,6867,3821,6872,3736,6885,3668,6888,3660,6906,3616,6935,3580,6951,3557,6953,3538,6940,3522,6913,3510,6824,3504,6751,3501,6697,3501,6660,3504,6648,3505,6641,3512,6642,3523,6646,3546,6652,3571,6659,3598,6668,3626,6508,3786,6452,3706,6367,3585,6410,3542,6747,3205,6754,3189,6752,3175,6740,3163,6720,3154,6650,3147,6594,3143,6551,3142,6522,3144,6511,3144,6503,3150,6500,3160,6501,3174,6510,3200,6521,3233,6536,3275,6555,3324,6336,3542,6293,3482,6207,3362,6250,3319,6502,3066,6509,3057,6509,3048,6501,3038,6493,3030,6484,3024,6477,3023,6399,3013,6340,3009,6299,3010,6276,3015,6269,3018,6264,3023,6261,3030,6263,3041,6266,3055,6271,3073,6278,3095,6286,3119,6294,3144,6301,3164,6309,3186,6176,3319,6075,3166,6077,3153,6081,3133,6077,3113,6065,3098,6046,3090,6020,3087,5982,3100,5945,3115,5910,3133,5875,3153,5863,3163,5861,3176,5867,3192,5883,3210,5907,3237,5931,3266,5956,3298,5982,3333,6037,3413,6056,3439,5970,3525,5930,3564,5893,3596,5859,3623,5829,3643,5913,3679,5932,3649,5953,3619,5977,3592,6087,3482,6216,3663,6118,3761,6078,3799,6039,3834,6000,3865,5962,3894,6047,3928,6064,3899,6085,3870,6111,3842,6247,3706,6298,3779,6315,3804,6325,3827,6333,3850,6339,3871,6342,3892,6349,3913,6358,3928,6369,3939,6382,3944,6424,3944,6463,3941,6499,3937,6533,3932,6554,3926,6568,3917,6575,3906,6574,3891,6566,3874,6551,3841,6543,3824,6582,3786,6707,3660,6726,3713,6773,3855,6803,3943,6741,3981,6684,4021,6631,4063,6583,4108,6576,4124,6577,4135,6588,4140,6608,4139,6693,4115,6775,4098,6853,4086,6929,4080,7000,4080,7068,4087,7151,4099,7206,4091,7216,4080,7234,4062,7235,4013m7592,3686l7589,3662,7581,3636,7571,3614,7558,3592,7541,3572,7520,3554,7494,3532,7462,3506,7424,3478,7397,3456,7384,3446,7345,3410,7307,3372,7269,3330,7223,3270,7176,3206,7128,3142,7080,3076,7031,3010,6982,2942,6932,2874,6881,2802,6833,2735,6831,2734,6832,2734,6830,2730,6777,2658,6766,2646,6756,2640,6747,2638,6741,2640,6736,2646,6735,2654,6738,2664,6745,2676,6808,2774,6865,2864,6916,2946,6962,3020,7002,3086,7036,3142,7065,3192,7088,3234,7106,3268,7124,3314,7126,3354,7112,3388,7083,3416,7073,3422,7074,3432,7084,3444,7093,3452,7102,3458,7113,3460,7125,3460,7166,3456,7203,3460,7237,3476,7269,3502,7293,3530,7316,3556,7335,3584,7352,3612,7368,3640,7386,3666,7405,3692,7426,3716,7436,3726,7449,3734,7465,3742,7482,3750,7500,3754,7518,3754,7537,3750,7557,3742,7576,3726,7587,3706,7592,3686m8142,3032l8137,3020,8123,3010,8101,3000,8052,2990,8007,2986,7968,2984,7934,2984,7921,2988,7913,2994,7909,3006,7910,3022,7920,3056,7931,3088,7943,3122,7955,3154,7901,3208,7883,3228,7761,3104,7639,2982,7635,2978,7517,2862,7554,2824,7691,2686,7696,2674,7692,2662,7682,2650,7663,2640,7615,2630,7572,2622,7534,2618,7502,2618,7489,2620,7480,2626,7475,2636,7474,2650,7486,2684,7498,2718,7510,2750,7523,2780,7480,2824,7275,2620,7205,2550,7206,2542,7207,2536,7208,2528,7207,2516,7199,2506,7185,2500,7165,2498,7354,2308,7361,2294,7358,2282,7347,2272,7327,2262,7283,2252,7201,2244,7162,2242,7146,2244,7136,2250,7130,2260,7130,2272,7143,2308,7156,2342,7169,2374,7182,2406,7127,2462,6961,2628,6921,2664,6886,2694,6856,2716,6832,2734,6833,2735,6851,2742,6891,2760,6910,2770,6927,2746,6946,2720,6965,2698,6985,2676,7041,2620,7362,2942,7352,2952,7320,2984,7285,3018,7251,3046,7219,3072,7188,3092,7267,3124,7276,3110,7292,3090,7313,3066,7342,3036,7399,2978,7765,3344,7649,3460,7625,3482,7601,3502,7576,3522,7549,3542,7620,3582,7626,3570,7634,3558,7643,3544,7654,3532,7664,3520,7674,3510,7682,3500,7689,3494,7955,3228,8140,3044,8142,3032m8581,2445l8408,2272,8326,2190,8285,2144,8269,2101,8279,2060,8314,2022,8256,1964,7958,2262,8016,2320,8063,2280,8117,2272,8177,2297,8244,2355,8315,2436,8353,2506,8357,2566,8327,2613,8292,2633,8249,2638,8199,2628,8141,2604,8076,2564,8003,2510,7923,2441,7836,2357,7750,2267,7680,2184,7626,2109,7588,2041,7566,1982,7560,1929,7571,1884,7597,1847,7639,1819,7692,1809,7755,1817,7830,1842,7915,1886,8010,1947,8018,1939,8033,1924,8040,1917,7933,1809,7749,1626,7719,1656,7730,1677,7736,1695,7736,1710,7731,1722,7725,1726,7717,1730,7705,1733,7690,1735,7639,1744,7595,1758,7560,1775,7533,1795,7490,1851,7461,1911,7446,1975,7445,2045,7459,2119,7481,2184,7511,2250,7550,2316,7597,2384,7653,2452,7717,2521,7791,2590,7864,2645,7935,2689,8006,2721,8075,2741,8158,2750,8235,2740,8305,2713,8368,2667,8392,2638,8408,2619,8437,2568,8455,2512,8461,2452,8551,2475,8574,2452,8581,2445m9141,1832l9132,1796,9126,1772,9087,1706,9024,1635,9016,1642,8994,1665,9032,1710,9057,1746,9069,1772,9069,1776,9069,1788,9054,1796,9017,1783,8958,1749,8894,1704,8877,1693,8807,1649,8803,1646,8734,1619,8670,1610,8613,1620,8562,1649,8559,1646,8557,1644,8607,1580,8636,1516,8644,1452,8632,1387,8599,1323,8567,1285,8545,1259,8506,1225,8506,1580,8487,1638,8444,1693,8260,1510,8183,1432,8155,1398,8142,1366,8145,1336,8162,1310,8210,1285,8268,1290,8336,1326,8413,1391,8469,1457,8500,1519,8506,1580,8506,1225,8481,1204,8419,1167,8358,1146,8298,1142,8239,1155,8182,1185,8126,1231,7854,1502,7872,1519,7903,1550,7940,1519,7978,1510,8018,1522,8059,1556,8636,2133,8670,2174,8682,2213,8672,2252,8642,2289,8689,2337,8963,2062,8956,2055,8916,2015,8880,2048,8838,2055,8792,2036,8741,1991,8490,1740,8529,1709,8579,1704,8639,1727,8709,1776,8789,1852,8866,1919,8935,1961,8998,1978,9053,1969,9101,1935,9133,1886,9141,1832m9723,1303l9411,980,9378,1013,9432,1096,9471,1173,9496,1244,9505,1309,9500,1368,9481,1421,9446,1467,9414,1491,9379,1497,9344,1485,9307,1454,9027,1174,9077,1133,9138,1123,9209,1144,9291,1197,9321,1167,9277,1123,9275,1121,8984,830,8961,852,8954,860,9006,943,9027,1015,9016,1074,8974,1121,8818,965,8739,886,8707,847,8694,811,8700,777,8726,746,8777,709,8835,691,8902,691,8976,711,9059,750,9149,808,9182,775,9095,691,8876,480,8400,957,8448,1005,8485,974,8524,965,8563,977,8604,1010,9182,1588,9215,1628,9227,1668,9218,1706,9187,1744,9235,1791,9529,1497,9723,1303e" filled="true" fillcolor="#bebebe" stroked="false">
            <v:path arrowok="t"/>
            <v:fill opacity="32896f" type="solid"/>
            <w10:wrap type="none"/>
          </v:shape>
        </w:pict>
      </w:r>
      <w:r>
        <w:rPr>
          <w:sz w:val="21"/>
        </w:rPr>
        <w:t>The waiters and waitresses received fewer tips than before because the increased price deprived customers of change that many had left as</w:t>
      </w:r>
      <w:r>
        <w:rPr>
          <w:spacing w:val="-13"/>
          <w:sz w:val="21"/>
        </w:rPr>
        <w:t> </w:t>
      </w:r>
      <w:r>
        <w:rPr>
          <w:sz w:val="21"/>
        </w:rPr>
        <w:t>tips.</w:t>
      </w:r>
    </w:p>
    <w:p>
      <w:pPr>
        <w:pStyle w:val="ListParagraph"/>
        <w:numPr>
          <w:ilvl w:val="0"/>
          <w:numId w:val="104"/>
        </w:numPr>
        <w:tabs>
          <w:tab w:pos="1120" w:val="left" w:leader="none"/>
          <w:tab w:pos="1121" w:val="left" w:leader="none"/>
        </w:tabs>
        <w:spacing w:line="240" w:lineRule="auto" w:before="2" w:after="0"/>
        <w:ind w:left="1120" w:right="0" w:hanging="420"/>
        <w:jc w:val="left"/>
        <w:rPr>
          <w:sz w:val="21"/>
        </w:rPr>
      </w:pPr>
      <w:r>
        <w:rPr>
          <w:sz w:val="21"/>
        </w:rPr>
        <w:t>The price increase allowed the shop to retain its popular generous portions of ice</w:t>
      </w:r>
      <w:r>
        <w:rPr>
          <w:spacing w:val="-23"/>
          <w:sz w:val="21"/>
        </w:rPr>
        <w:t> </w:t>
      </w:r>
      <w:r>
        <w:rPr>
          <w:sz w:val="21"/>
        </w:rPr>
        <w:t>cream.</w:t>
      </w:r>
    </w:p>
    <w:p>
      <w:pPr>
        <w:pStyle w:val="ListParagraph"/>
        <w:numPr>
          <w:ilvl w:val="0"/>
          <w:numId w:val="104"/>
        </w:numPr>
        <w:tabs>
          <w:tab w:pos="1120" w:val="left" w:leader="none"/>
          <w:tab w:pos="1121" w:val="left" w:leader="none"/>
        </w:tabs>
        <w:spacing w:line="309" w:lineRule="auto" w:before="70" w:after="0"/>
        <w:ind w:left="1120" w:right="136" w:hanging="420"/>
        <w:jc w:val="left"/>
        <w:rPr>
          <w:sz w:val="21"/>
        </w:rPr>
      </w:pPr>
      <w:r>
        <w:rPr>
          <w:sz w:val="21"/>
        </w:rPr>
        <w:t>Regular customers continued to frequent the shop, despite the increase in the price of ice cream</w:t>
      </w:r>
      <w:r>
        <w:rPr>
          <w:spacing w:val="-1"/>
          <w:sz w:val="21"/>
        </w:rPr>
        <w:t> </w:t>
      </w:r>
      <w:r>
        <w:rPr>
          <w:sz w:val="21"/>
        </w:rPr>
        <w:t>sodas.</w:t>
      </w:r>
    </w:p>
    <w:p>
      <w:pPr>
        <w:pStyle w:val="ListParagraph"/>
        <w:numPr>
          <w:ilvl w:val="0"/>
          <w:numId w:val="104"/>
        </w:numPr>
        <w:tabs>
          <w:tab w:pos="1120" w:val="left" w:leader="none"/>
          <w:tab w:pos="1121" w:val="left" w:leader="none"/>
        </w:tabs>
        <w:spacing w:line="309" w:lineRule="auto" w:before="2" w:after="0"/>
        <w:ind w:left="1120" w:right="135" w:hanging="420"/>
        <w:jc w:val="left"/>
        <w:rPr>
          <w:sz w:val="21"/>
        </w:rPr>
      </w:pPr>
      <w:r>
        <w:rPr>
          <w:sz w:val="21"/>
        </w:rPr>
        <w:t>Even with the price increase, the shop's ice cream sodas continued to be cheaper than those at most other</w:t>
      </w:r>
      <w:r>
        <w:rPr>
          <w:spacing w:val="-4"/>
          <w:sz w:val="21"/>
        </w:rPr>
        <w:t> </w:t>
      </w:r>
      <w:r>
        <w:rPr>
          <w:sz w:val="21"/>
        </w:rPr>
        <w:t>shops.</w:t>
      </w:r>
    </w:p>
    <w:p>
      <w:pPr>
        <w:pStyle w:val="ListParagraph"/>
        <w:numPr>
          <w:ilvl w:val="0"/>
          <w:numId w:val="104"/>
        </w:numPr>
        <w:tabs>
          <w:tab w:pos="1120" w:val="left" w:leader="none"/>
          <w:tab w:pos="1121" w:val="left" w:leader="none"/>
        </w:tabs>
        <w:spacing w:line="309" w:lineRule="auto" w:before="2" w:after="0"/>
        <w:ind w:left="1120" w:right="136" w:hanging="420"/>
        <w:jc w:val="left"/>
        <w:rPr>
          <w:sz w:val="21"/>
        </w:rPr>
      </w:pPr>
      <w:r>
        <w:rPr>
          <w:sz w:val="21"/>
        </w:rPr>
        <w:t>The increased price of ice-cream sodas did not affect the wage rate at which the waiters and waitresses were</w:t>
      </w:r>
      <w:r>
        <w:rPr>
          <w:spacing w:val="-5"/>
          <w:sz w:val="21"/>
        </w:rPr>
        <w:t> </w:t>
      </w:r>
      <w:r>
        <w:rPr>
          <w:sz w:val="21"/>
        </w:rPr>
        <w:t>paid.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96"/>
        </w:numPr>
        <w:tabs>
          <w:tab w:pos="1121" w:val="left" w:leader="none"/>
        </w:tabs>
        <w:spacing w:line="309" w:lineRule="auto" w:before="0" w:after="0"/>
        <w:ind w:left="700" w:right="135" w:firstLine="0"/>
        <w:jc w:val="both"/>
        <w:rPr>
          <w:sz w:val="21"/>
        </w:rPr>
      </w:pPr>
      <w:r>
        <w:rPr/>
        <w:drawing>
          <wp:anchor distT="0" distB="0" distL="0" distR="0" allowOverlap="1" layoutInCell="1" locked="0" behindDoc="1" simplePos="0" relativeHeight="268329143">
            <wp:simplePos x="0" y="0"/>
            <wp:positionH relativeFrom="page">
              <wp:posOffset>1153526</wp:posOffset>
            </wp:positionH>
            <wp:positionV relativeFrom="paragraph">
              <wp:posOffset>-141725</wp:posOffset>
            </wp:positionV>
            <wp:extent cx="2718703" cy="2500816"/>
            <wp:effectExtent l="0" t="0" r="0" b="0"/>
            <wp:wrapNone/>
            <wp:docPr id="221" name="image2.png" descr=""/>
            <wp:cNvGraphicFramePr>
              <a:graphicFrameLocks noChangeAspect="1"/>
            </wp:cNvGraphicFramePr>
            <a:graphic>
              <a:graphicData uri="http://schemas.openxmlformats.org/drawingml/2006/picture">
                <pic:pic>
                  <pic:nvPicPr>
                    <pic:cNvPr id="22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 new ordinance passed by the Gorento Council a year ago banned the sale of all nonrecyclable plastic packaging for food being sold in Gorenton. A substantial percentage of Gorenton's plastic waste, however, is still composed of nonrecyclable plastic food</w:t>
      </w:r>
      <w:r>
        <w:rPr>
          <w:spacing w:val="-27"/>
          <w:sz w:val="21"/>
        </w:rPr>
        <w:t> </w:t>
      </w:r>
      <w:r>
        <w:rPr>
          <w:sz w:val="21"/>
        </w:rPr>
        <w:t>packaging.</w:t>
      </w:r>
    </w:p>
    <w:p>
      <w:pPr>
        <w:pStyle w:val="BodyText"/>
        <w:spacing w:before="4"/>
        <w:rPr>
          <w:sz w:val="27"/>
        </w:rPr>
      </w:pPr>
    </w:p>
    <w:p>
      <w:pPr>
        <w:pStyle w:val="BodyText"/>
        <w:ind w:left="700"/>
      </w:pPr>
      <w:r>
        <w:rPr/>
        <w:t>Which of the following, if true, best contributes to reconciling the apparent discrepancy above?</w:t>
      </w:r>
    </w:p>
    <w:p>
      <w:pPr>
        <w:pStyle w:val="BodyText"/>
        <w:rPr>
          <w:sz w:val="22"/>
        </w:rPr>
      </w:pPr>
    </w:p>
    <w:p>
      <w:pPr>
        <w:pStyle w:val="ListParagraph"/>
        <w:numPr>
          <w:ilvl w:val="0"/>
          <w:numId w:val="105"/>
        </w:numPr>
        <w:tabs>
          <w:tab w:pos="1120" w:val="left" w:leader="none"/>
          <w:tab w:pos="1121" w:val="left" w:leader="none"/>
        </w:tabs>
        <w:spacing w:line="309" w:lineRule="auto" w:before="129" w:after="0"/>
        <w:ind w:left="1120" w:right="139" w:hanging="420"/>
        <w:jc w:val="left"/>
        <w:rPr>
          <w:sz w:val="21"/>
        </w:rPr>
      </w:pPr>
      <w:r>
        <w:rPr>
          <w:sz w:val="21"/>
        </w:rPr>
        <w:t>Fewer food products are packaged in nonrecyclable plastics today than were so packaged a year ago.</w:t>
      </w:r>
    </w:p>
    <w:p>
      <w:pPr>
        <w:pStyle w:val="ListParagraph"/>
        <w:numPr>
          <w:ilvl w:val="0"/>
          <w:numId w:val="105"/>
        </w:numPr>
        <w:tabs>
          <w:tab w:pos="1120" w:val="left" w:leader="none"/>
          <w:tab w:pos="1121" w:val="left" w:leader="none"/>
        </w:tabs>
        <w:spacing w:line="309" w:lineRule="auto" w:before="2" w:after="0"/>
        <w:ind w:left="1120" w:right="134" w:hanging="420"/>
        <w:jc w:val="left"/>
        <w:rPr>
          <w:sz w:val="21"/>
        </w:rPr>
      </w:pPr>
      <w:r>
        <w:rPr>
          <w:sz w:val="21"/>
        </w:rPr>
        <w:t>The new ordinance affects only plastic food packaging and not other products packaged in plastic, many of which are sold in</w:t>
      </w:r>
      <w:r>
        <w:rPr>
          <w:spacing w:val="-11"/>
          <w:sz w:val="21"/>
        </w:rPr>
        <w:t> </w:t>
      </w:r>
      <w:r>
        <w:rPr>
          <w:sz w:val="21"/>
        </w:rPr>
        <w:t>Gorenton.</w:t>
      </w:r>
    </w:p>
    <w:p>
      <w:pPr>
        <w:pStyle w:val="ListParagraph"/>
        <w:numPr>
          <w:ilvl w:val="0"/>
          <w:numId w:val="105"/>
        </w:numPr>
        <w:tabs>
          <w:tab w:pos="1120" w:val="left" w:leader="none"/>
          <w:tab w:pos="1121" w:val="left" w:leader="none"/>
        </w:tabs>
        <w:spacing w:line="309" w:lineRule="auto" w:before="2" w:after="0"/>
        <w:ind w:left="1120" w:right="137" w:hanging="420"/>
        <w:jc w:val="left"/>
        <w:rPr>
          <w:sz w:val="21"/>
        </w:rPr>
      </w:pPr>
      <w:r>
        <w:rPr>
          <w:sz w:val="21"/>
        </w:rPr>
        <w:t>Grocery and other stores in nearby suburban areas patronized by many Gorenton residents  are unaffected by the new</w:t>
      </w:r>
      <w:r>
        <w:rPr>
          <w:spacing w:val="-6"/>
          <w:sz w:val="21"/>
        </w:rPr>
        <w:t> </w:t>
      </w:r>
      <w:r>
        <w:rPr>
          <w:sz w:val="21"/>
        </w:rPr>
        <w:t>ordinance.</w:t>
      </w:r>
    </w:p>
    <w:p>
      <w:pPr>
        <w:pStyle w:val="ListParagraph"/>
        <w:numPr>
          <w:ilvl w:val="0"/>
          <w:numId w:val="105"/>
        </w:numPr>
        <w:tabs>
          <w:tab w:pos="1120" w:val="left" w:leader="none"/>
          <w:tab w:pos="1121" w:val="left" w:leader="none"/>
        </w:tabs>
        <w:spacing w:line="309" w:lineRule="auto" w:before="2" w:after="0"/>
        <w:ind w:left="1120" w:right="135" w:hanging="420"/>
        <w:jc w:val="left"/>
        <w:rPr>
          <w:sz w:val="21"/>
        </w:rPr>
      </w:pPr>
      <w:r>
        <w:rPr>
          <w:sz w:val="21"/>
        </w:rPr>
        <w:t>Many food products formerly packaged in nonrecyclable plastics are now specially packaged in recyclable plastic before being shipped so that they can be sold in</w:t>
      </w:r>
      <w:r>
        <w:rPr>
          <w:spacing w:val="-21"/>
          <w:sz w:val="21"/>
        </w:rPr>
        <w:t> </w:t>
      </w:r>
      <w:r>
        <w:rPr>
          <w:sz w:val="21"/>
        </w:rPr>
        <w:t>Gorenton.</w:t>
      </w:r>
    </w:p>
    <w:p>
      <w:pPr>
        <w:pStyle w:val="ListParagraph"/>
        <w:numPr>
          <w:ilvl w:val="0"/>
          <w:numId w:val="105"/>
        </w:numPr>
        <w:tabs>
          <w:tab w:pos="1120" w:val="left" w:leader="none"/>
          <w:tab w:pos="1121" w:val="left" w:leader="none"/>
        </w:tabs>
        <w:spacing w:line="309" w:lineRule="auto" w:before="2" w:after="0"/>
        <w:ind w:left="1120" w:right="139" w:hanging="420"/>
        <w:jc w:val="left"/>
        <w:rPr>
          <w:sz w:val="21"/>
        </w:rPr>
      </w:pPr>
      <w:r>
        <w:rPr>
          <w:sz w:val="21"/>
        </w:rPr>
        <w:t>The total amount of both Gorenton's trash and its plastic waste grew considerably over the past</w:t>
      </w:r>
      <w:r>
        <w:rPr>
          <w:spacing w:val="5"/>
          <w:sz w:val="21"/>
        </w:rPr>
        <w:t> </w:t>
      </w:r>
      <w:r>
        <w:rPr>
          <w:spacing w:val="-4"/>
          <w:sz w:val="21"/>
        </w:rPr>
        <w:t>year.</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1" w:val="left" w:leader="none"/>
        </w:tabs>
        <w:spacing w:line="309" w:lineRule="auto" w:before="93" w:after="0"/>
        <w:ind w:left="700" w:right="134" w:firstLine="0"/>
        <w:jc w:val="both"/>
        <w:rPr>
          <w:sz w:val="21"/>
        </w:rPr>
      </w:pPr>
      <w:r>
        <w:rPr>
          <w:sz w:val="21"/>
        </w:rPr>
        <w:t>In the past ten years, there have been several improvements in mountain-climbing equipment. These improvements have made the sport both safer and more enjoyable for experienced climbers. Despite these improvements, however, the rate of mountain-climbing injuries has doubled in the past ten</w:t>
      </w:r>
      <w:r>
        <w:rPr>
          <w:spacing w:val="-6"/>
          <w:sz w:val="21"/>
        </w:rPr>
        <w:t> </w:t>
      </w:r>
      <w:r>
        <w:rPr>
          <w:sz w:val="21"/>
        </w:rPr>
        <w:t>years.</w:t>
      </w:r>
    </w:p>
    <w:p>
      <w:pPr>
        <w:pStyle w:val="BodyText"/>
        <w:spacing w:before="4"/>
        <w:rPr>
          <w:sz w:val="27"/>
        </w:rPr>
      </w:pPr>
    </w:p>
    <w:p>
      <w:pPr>
        <w:pStyle w:val="BodyText"/>
        <w:spacing w:line="309" w:lineRule="auto"/>
        <w:ind w:left="700" w:right="137"/>
        <w:jc w:val="both"/>
      </w:pPr>
      <w:r>
        <w:rPr/>
        <w:t>If all of the statements above are true, which of the following, if true, best reconciles their  apparent</w:t>
      </w:r>
      <w:r>
        <w:rPr>
          <w:spacing w:val="-6"/>
        </w:rPr>
        <w:t> </w:t>
      </w:r>
      <w:r>
        <w:rPr/>
        <w:t>discrepancy?</w:t>
      </w:r>
    </w:p>
    <w:p>
      <w:pPr>
        <w:pStyle w:val="BodyText"/>
        <w:spacing w:before="4"/>
        <w:rPr>
          <w:sz w:val="27"/>
        </w:rPr>
      </w:pPr>
    </w:p>
    <w:p>
      <w:pPr>
        <w:pStyle w:val="ListParagraph"/>
        <w:numPr>
          <w:ilvl w:val="0"/>
          <w:numId w:val="106"/>
        </w:numPr>
        <w:tabs>
          <w:tab w:pos="1120" w:val="left" w:leader="none"/>
          <w:tab w:pos="1121" w:val="left" w:leader="none"/>
        </w:tabs>
        <w:spacing w:line="309" w:lineRule="auto" w:before="0" w:after="0"/>
        <w:ind w:left="1120" w:right="141" w:hanging="420"/>
        <w:jc w:val="left"/>
        <w:rPr>
          <w:sz w:val="21"/>
        </w:rPr>
      </w:pPr>
      <w:r>
        <w:rPr/>
        <w:pict>
          <v:shape style="position:absolute;margin-left:291.430023pt;margin-top:-7.17729pt;width:194.7pt;height:183pt;mso-position-horizontal-relative:page;mso-position-vertical-relative:paragraph;z-index:-106240" coordorigin="5829,-144" coordsize="3894,3660" path="m6761,2146l6759,2120,6750,2096,6738,2072,6724,2052,6710,2034,6693,2016,6660,1992,6625,1978,6588,1970,6550,1972,6513,1982,6478,2000,6444,2024,6414,2056,6411,2068,6413,2080,6421,2088,6435,2096,6485,2106,6536,2126,6588,2154,6641,2194,6672,2210,6701,2214,6726,2208,6749,2192,6758,2168,6761,2146m6961,2468l6959,2446,6952,2420,6941,2398,6929,2376,6915,2358,6899,2342,6866,2318,6832,2304,6797,2298,6761,2300,6726,2310,6692,2326,6660,2348,6630,2376,6626,2390,6627,2404,6635,2414,6649,2422,6696,2432,6745,2452,6794,2478,6844,2514,6873,2530,6901,2536,6927,2530,6949,2514,6958,2492,6961,2468m7064,1830l7063,1806,7055,1778,7040,1750,7020,1724,6997,1702,6970,1684,6941,1668,6882,1652,6821,1654,6758,1674,6692,1714,6685,1724,6686,1734,6694,1744,6710,1750,6764,1764,6817,1788,6869,1822,6920,1864,6966,1894,7004,1902,7035,1890,7057,1856,7064,1830m7235,3389l7205,3323,7180,3297,7161,3277,7104,3250,7033,3242,6999,3246,6961,3257,6918,3274,6872,3297,6867,3197,6872,3112,6885,3044,6888,3036,6906,2992,6935,2956,6951,2933,6953,2914,6940,2898,6913,2886,6824,2880,6751,2877,6697,2877,6660,2880,6648,2881,6641,2888,6642,2899,6646,2922,6652,2947,6659,2974,6668,3002,6508,3162,6452,3082,6367,2961,6410,2918,6747,2581,6754,2565,6752,2551,6740,2539,6720,2530,6650,2523,6594,2519,6551,2518,6522,2520,6511,2520,6503,2526,6500,2536,6501,2550,6510,2576,6521,2609,6536,2651,6555,2700,6336,2918,6293,2858,6207,2738,6250,2695,6502,2442,6509,2433,6509,2424,6501,2414,6493,2406,6484,2400,6477,2399,6399,2389,6340,2385,6299,2386,6276,2391,6269,2394,6264,2399,6261,2406,6263,2417,6266,2431,6271,2449,6278,2471,6286,2495,6294,2520,6301,2540,6309,2562,6176,2695,6075,2542,6077,2529,6081,2509,6077,2489,6065,2474,6046,2466,6020,2463,5982,2476,5945,2491,5910,2509,5875,2529,5863,2539,5861,2552,5867,2568,5883,2586,5907,2613,5931,2642,5956,2674,5982,2709,6037,2789,6056,2815,5970,2901,5930,2940,5893,2972,5859,2999,5829,3019,5913,3055,5932,3025,5953,2995,5977,2968,6087,2858,6216,3039,6118,3137,6078,3175,6039,3210,6000,3241,5962,3270,6047,3304,6064,3275,6085,3246,6111,3218,6247,3082,6298,3155,6315,3180,6325,3203,6333,3226,6339,3247,6342,3268,6349,3289,6358,3304,6369,3315,6382,3320,6424,3320,6463,3317,6499,3313,6533,3308,6554,3302,6568,3293,6575,3282,6574,3267,6566,3250,6551,3217,6543,3200,6582,3162,6707,3036,6726,3089,6773,3231,6803,3319,6741,3357,6684,3397,6631,3439,6583,3484,6576,3500,6577,3511,6588,3516,6608,3515,6693,3491,6775,3474,6853,3462,6929,3456,7000,3456,7068,3463,7151,3475,7206,3467,7216,3456,7234,3438,7235,3389m7592,3062l7589,3038,7581,3012,7571,2990,7558,2968,7541,2948,7520,2930,7494,2908,7462,2882,7424,2854,7397,2832,7384,2822,7345,2786,7307,2748,7269,2706,7223,2646,7176,2582,7128,2518,7080,2452,7031,2386,6982,2318,6932,2250,6881,2178,6833,2111,6831,2110,6832,2110,6830,2106,6777,2034,6766,2022,6756,2016,6747,2014,6741,2016,6736,2022,6735,2030,6738,2040,6745,2052,6808,2150,6865,2240,6916,2322,6962,2396,7002,2462,7036,2518,7065,2568,7088,2610,7106,2644,7124,2690,7126,2730,7112,2764,7083,2792,7073,2798,7074,2808,7084,2820,7093,2828,7102,2834,7113,2836,7125,2836,7166,2832,7203,2836,7237,2852,7269,2878,7293,2906,7316,2932,7335,2960,7352,2988,7368,3016,7386,3042,7405,3068,7426,3092,7436,3102,7449,3110,7465,3118,7482,3126,7500,3130,7518,3130,7537,3126,7557,3118,7576,3102,7587,3082,7592,3062m8142,2408l8137,2396,8123,2386,8101,2376,8052,2366,8007,2362,7968,2360,7934,2360,7921,2364,7913,2370,7909,2382,7910,2398,7920,2432,7931,2464,7943,2498,7955,2530,7901,2584,7883,2604,7761,2480,7639,2358,7635,2354,7517,2238,7554,2200,7691,2062,7696,2050,7692,2038,7682,2026,7663,2016,7615,2006,7572,1998,7534,1994,7502,1994,7489,1996,7480,2002,7475,2012,7474,2026,7486,2060,7498,2094,7510,2126,7523,2156,7480,2200,7275,1996,7205,1926,7206,1918,7207,1912,7208,1904,7207,1892,7199,1882,7185,1876,7165,1874,7354,1684,7361,1670,7358,1658,7347,1648,7327,1638,7283,1628,7201,1620,7162,1618,7146,1620,7136,1626,7130,1636,7130,1648,7143,1684,7156,1718,7169,1750,7182,1782,7127,1838,6961,2004,6921,2040,6886,2070,6856,2092,6832,2110,6833,2111,6851,2118,6891,2136,6910,2146,6927,2122,6946,2096,6965,2074,6985,2052,7041,1996,7362,2318,7352,2328,7320,2360,7285,2394,7251,2422,7219,2448,7188,2468,7267,2500,7276,2486,7292,2466,7313,2442,7342,2412,7399,2354,7765,2720,7649,2836,7625,2858,7601,2878,7576,2898,7549,2918,7620,2958,7626,2946,7634,2934,7643,2920,7654,2908,7664,2896,7674,2886,7682,2876,7689,2870,7955,2604,8140,2420,8142,2408m8581,1821l8408,1648,8326,1566,8285,1520,8269,1477,8279,1436,8314,1398,8256,1340,7958,1638,8016,1696,8063,1656,8117,1648,8177,1673,8244,1731,8315,1812,8353,1882,8357,1942,8327,1989,8292,2009,8249,2014,8199,2004,8141,1980,8076,1940,8003,1886,7923,1817,7836,1733,7750,1643,7680,1560,7626,1485,7588,1417,7566,1358,7560,1305,7571,1260,7597,1223,7639,1195,7692,1185,7755,1193,7830,1218,7915,1262,8010,1323,8018,1315,8033,1300,8040,1293,7933,1185,7749,1002,7719,1032,7730,1053,7736,1071,7736,1086,7731,1098,7725,1102,7717,1106,7705,1109,7690,1111,7639,1120,7595,1134,7560,1151,7533,1171,7490,1227,7461,1287,7446,1351,7445,1421,7459,1495,7481,1560,7511,1626,7550,1692,7597,1760,7653,1828,7717,1897,7791,1966,7864,2021,7935,2065,8006,2097,8075,2117,8158,2126,8235,2116,8305,2089,8368,2043,8392,2014,8408,1995,8437,1944,8455,1888,8461,1828,8551,1851,8574,1828,8581,1821m9141,1208l9132,1172,9126,1148,9087,1082,9024,1011,9016,1018,8994,1041,9032,1086,9057,1122,9069,1148,9069,1152,9069,1164,9054,1172,9017,1159,8958,1125,8894,1080,8877,1069,8807,1025,8803,1022,8734,995,8670,986,8613,996,8562,1025,8559,1022,8557,1020,8607,956,8636,892,8644,828,8632,763,8599,699,8567,661,8545,635,8506,601,8506,956,8487,1014,8444,1069,8260,886,8183,808,8155,774,8142,742,8145,712,8162,686,8210,661,8268,666,8336,702,8413,767,8469,833,8500,895,8506,956,8506,601,8481,580,8419,543,8358,522,8298,518,8239,531,8182,561,8126,607,7854,878,7872,895,7903,926,7940,895,7978,886,8018,898,8059,932,8636,1509,8670,1550,8682,1589,8672,1628,8642,1665,8689,1713,8963,1438,8956,1431,8916,1391,8880,1424,8838,1431,8792,1412,8741,1367,8490,1116,8529,1085,8579,1080,8639,1103,8709,1152,8789,1228,8866,1295,8935,1337,8998,1354,9053,1345,9101,1311,9133,1262,9141,1208m9723,679l9411,356,9378,389,9432,472,9471,549,9496,620,9505,685,9500,744,9481,797,9446,843,9414,867,9379,873,9344,861,9307,830,9027,550,9077,509,9138,499,9209,520,9291,573,9321,543,9277,499,9275,497,8984,206,8961,228,8954,236,9006,319,9027,391,9016,450,8974,497,8818,341,8739,262,8707,223,8694,187,8700,153,8726,122,8777,85,8835,67,8902,67,8976,87,9059,126,9149,184,9182,151,9095,67,8876,-144,8400,333,8448,381,8485,350,8524,341,8563,353,8604,386,9182,964,9215,1004,9227,1044,9218,1082,9187,1120,9235,1167,9529,873,9723,679e" filled="true" fillcolor="#bebebe" stroked="false">
            <v:path arrowok="t"/>
            <v:fill opacity="32896f" type="solid"/>
            <w10:wrap type="none"/>
          </v:shape>
        </w:pict>
      </w:r>
      <w:r>
        <w:rPr>
          <w:sz w:val="21"/>
        </w:rPr>
        <w:t>Many climbers, lulled into a false sense of </w:t>
      </w:r>
      <w:r>
        <w:rPr>
          <w:spacing w:val="-3"/>
          <w:sz w:val="21"/>
        </w:rPr>
        <w:t>security, </w:t>
      </w:r>
      <w:r>
        <w:rPr>
          <w:sz w:val="21"/>
        </w:rPr>
        <w:t>use the new equipment to attempt climbing feats of which they are not</w:t>
      </w:r>
      <w:r>
        <w:rPr>
          <w:spacing w:val="-7"/>
          <w:sz w:val="21"/>
        </w:rPr>
        <w:t> </w:t>
      </w:r>
      <w:r>
        <w:rPr>
          <w:sz w:val="21"/>
        </w:rPr>
        <w:t>capable.</w:t>
      </w:r>
    </w:p>
    <w:p>
      <w:pPr>
        <w:pStyle w:val="ListParagraph"/>
        <w:numPr>
          <w:ilvl w:val="0"/>
          <w:numId w:val="106"/>
        </w:numPr>
        <w:tabs>
          <w:tab w:pos="1120" w:val="left" w:leader="none"/>
          <w:tab w:pos="1121" w:val="left" w:leader="none"/>
        </w:tabs>
        <w:spacing w:line="240" w:lineRule="auto" w:before="3" w:after="0"/>
        <w:ind w:left="1120" w:right="0" w:hanging="420"/>
        <w:jc w:val="left"/>
        <w:rPr>
          <w:sz w:val="21"/>
        </w:rPr>
      </w:pPr>
      <w:r>
        <w:rPr>
          <w:sz w:val="21"/>
        </w:rPr>
        <w:t>Some mountain-climbing injuries are caused by unforeseeable weather</w:t>
      </w:r>
      <w:r>
        <w:rPr>
          <w:spacing w:val="-19"/>
          <w:sz w:val="21"/>
        </w:rPr>
        <w:t> </w:t>
      </w:r>
      <w:r>
        <w:rPr>
          <w:sz w:val="21"/>
        </w:rPr>
        <w:t>conditions..</w:t>
      </w:r>
    </w:p>
    <w:p>
      <w:pPr>
        <w:pStyle w:val="ListParagraph"/>
        <w:numPr>
          <w:ilvl w:val="0"/>
          <w:numId w:val="106"/>
        </w:numPr>
        <w:tabs>
          <w:tab w:pos="1120" w:val="left" w:leader="none"/>
          <w:tab w:pos="1121" w:val="left" w:leader="none"/>
        </w:tabs>
        <w:spacing w:line="309" w:lineRule="auto" w:before="70" w:after="0"/>
        <w:ind w:left="1120" w:right="140" w:hanging="420"/>
        <w:jc w:val="left"/>
        <w:rPr>
          <w:sz w:val="21"/>
        </w:rPr>
      </w:pPr>
      <w:r>
        <w:rPr>
          <w:sz w:val="21"/>
        </w:rPr>
        <w:t>Mountain climbing, although a dangerous sport, does not normally result in injury to the experienced</w:t>
      </w:r>
      <w:r>
        <w:rPr>
          <w:spacing w:val="5"/>
          <w:sz w:val="21"/>
        </w:rPr>
        <w:t> </w:t>
      </w:r>
      <w:r>
        <w:rPr>
          <w:spacing w:val="-3"/>
          <w:sz w:val="21"/>
        </w:rPr>
        <w:t>climber.</w:t>
      </w:r>
    </w:p>
    <w:p>
      <w:pPr>
        <w:pStyle w:val="ListParagraph"/>
        <w:numPr>
          <w:ilvl w:val="0"/>
          <w:numId w:val="106"/>
        </w:numPr>
        <w:tabs>
          <w:tab w:pos="1120" w:val="left" w:leader="none"/>
          <w:tab w:pos="1121" w:val="left" w:leader="none"/>
        </w:tabs>
        <w:spacing w:line="309" w:lineRule="auto" w:before="2" w:after="0"/>
        <w:ind w:left="1120" w:right="136" w:hanging="420"/>
        <w:jc w:val="left"/>
        <w:rPr>
          <w:sz w:val="21"/>
        </w:rPr>
      </w:pPr>
      <w:r>
        <w:rPr>
          <w:sz w:val="21"/>
        </w:rPr>
        <w:t>In the past ten years there have been improvements in mountain-climbing techniques as well as in mountain-climbing</w:t>
      </w:r>
      <w:r>
        <w:rPr>
          <w:spacing w:val="-13"/>
          <w:sz w:val="21"/>
        </w:rPr>
        <w:t> </w:t>
      </w:r>
      <w:r>
        <w:rPr>
          <w:sz w:val="21"/>
        </w:rPr>
        <w:t>equipment.</w:t>
      </w:r>
    </w:p>
    <w:p>
      <w:pPr>
        <w:pStyle w:val="ListParagraph"/>
        <w:numPr>
          <w:ilvl w:val="0"/>
          <w:numId w:val="106"/>
        </w:numPr>
        <w:tabs>
          <w:tab w:pos="1120" w:val="left" w:leader="none"/>
          <w:tab w:pos="1121" w:val="left" w:leader="none"/>
        </w:tabs>
        <w:spacing w:line="309" w:lineRule="auto" w:before="2" w:after="0"/>
        <w:ind w:left="1120" w:right="138" w:hanging="420"/>
        <w:jc w:val="left"/>
        <w:rPr>
          <w:sz w:val="21"/>
        </w:rPr>
      </w:pPr>
      <w:r>
        <w:rPr/>
        <w:drawing>
          <wp:anchor distT="0" distB="0" distL="0" distR="0" allowOverlap="1" layoutInCell="1" locked="0" behindDoc="1" simplePos="0" relativeHeight="268329191">
            <wp:simplePos x="0" y="0"/>
            <wp:positionH relativeFrom="page">
              <wp:posOffset>1153526</wp:posOffset>
            </wp:positionH>
            <wp:positionV relativeFrom="paragraph">
              <wp:posOffset>1048518</wp:posOffset>
            </wp:positionV>
            <wp:extent cx="2718703" cy="2500816"/>
            <wp:effectExtent l="0" t="0" r="0" b="0"/>
            <wp:wrapNone/>
            <wp:docPr id="223" name="image2.png" descr=""/>
            <wp:cNvGraphicFramePr>
              <a:graphicFrameLocks noChangeAspect="1"/>
            </wp:cNvGraphicFramePr>
            <a:graphic>
              <a:graphicData uri="http://schemas.openxmlformats.org/drawingml/2006/picture">
                <pic:pic>
                  <pic:nvPicPr>
                    <pic:cNvPr id="22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Although the rate of mountain-climbing injuries has increased, the rate of mountain-climbing deaths has not changed.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96"/>
        </w:numPr>
        <w:tabs>
          <w:tab w:pos="1121" w:val="left" w:leader="none"/>
        </w:tabs>
        <w:spacing w:line="309" w:lineRule="auto" w:before="163" w:after="0"/>
        <w:ind w:left="700" w:right="139" w:firstLine="0"/>
        <w:jc w:val="both"/>
        <w:rPr>
          <w:sz w:val="21"/>
        </w:rPr>
      </w:pPr>
      <w:r>
        <w:rPr>
          <w:sz w:val="21"/>
        </w:rPr>
        <w:t>For the United States meat </w:t>
      </w:r>
      <w:r>
        <w:rPr>
          <w:spacing w:val="-3"/>
          <w:sz w:val="21"/>
        </w:rPr>
        <w:t>industry, </w:t>
      </w:r>
      <w:r>
        <w:rPr>
          <w:sz w:val="21"/>
        </w:rPr>
        <w:t>there is good news and bad news. The bad news is that over the last three years people in the United States have been eating less meat. The good news, is that during this same time period meat producers' profits have risen</w:t>
      </w:r>
      <w:r>
        <w:rPr>
          <w:spacing w:val="-12"/>
          <w:sz w:val="21"/>
        </w:rPr>
        <w:t> </w:t>
      </w:r>
      <w:r>
        <w:rPr>
          <w:spacing w:val="-3"/>
          <w:sz w:val="21"/>
        </w:rPr>
        <w:t>steadily.</w:t>
      </w:r>
    </w:p>
    <w:p>
      <w:pPr>
        <w:pStyle w:val="BodyText"/>
        <w:spacing w:before="4"/>
        <w:rPr>
          <w:sz w:val="27"/>
        </w:rPr>
      </w:pPr>
    </w:p>
    <w:p>
      <w:pPr>
        <w:pStyle w:val="BodyText"/>
        <w:spacing w:line="309" w:lineRule="auto"/>
        <w:ind w:left="700" w:right="140"/>
        <w:jc w:val="both"/>
      </w:pPr>
      <w:r>
        <w:rPr/>
        <w:t>Which of the following, if true during the last three years, contributes most to a resolution of the apparent discrepancy above?</w:t>
      </w:r>
    </w:p>
    <w:p>
      <w:pPr>
        <w:pStyle w:val="BodyText"/>
        <w:spacing w:before="4"/>
        <w:rPr>
          <w:sz w:val="27"/>
        </w:rPr>
      </w:pPr>
    </w:p>
    <w:p>
      <w:pPr>
        <w:pStyle w:val="ListParagraph"/>
        <w:numPr>
          <w:ilvl w:val="1"/>
          <w:numId w:val="96"/>
        </w:numPr>
        <w:tabs>
          <w:tab w:pos="1120" w:val="left" w:leader="none"/>
          <w:tab w:pos="1121" w:val="left" w:leader="none"/>
        </w:tabs>
        <w:spacing w:line="240" w:lineRule="auto" w:before="0" w:after="0"/>
        <w:ind w:left="1120" w:right="0" w:hanging="420"/>
        <w:jc w:val="left"/>
        <w:rPr>
          <w:sz w:val="21"/>
        </w:rPr>
      </w:pPr>
      <w:r>
        <w:rPr>
          <w:sz w:val="21"/>
        </w:rPr>
        <w:t>People have been eating less meat because they are more health conscious than in the</w:t>
      </w:r>
      <w:r>
        <w:rPr>
          <w:spacing w:val="-20"/>
          <w:sz w:val="21"/>
        </w:rPr>
        <w:t> </w:t>
      </w:r>
      <w:r>
        <w:rPr>
          <w:sz w:val="21"/>
        </w:rPr>
        <w:t>past.</w:t>
      </w:r>
    </w:p>
    <w:p>
      <w:pPr>
        <w:pStyle w:val="ListParagraph"/>
        <w:numPr>
          <w:ilvl w:val="1"/>
          <w:numId w:val="96"/>
        </w:numPr>
        <w:tabs>
          <w:tab w:pos="1120" w:val="left" w:leader="none"/>
          <w:tab w:pos="1121" w:val="left" w:leader="none"/>
        </w:tabs>
        <w:spacing w:line="240" w:lineRule="auto" w:before="69" w:after="0"/>
        <w:ind w:left="1120" w:right="0" w:hanging="420"/>
        <w:jc w:val="left"/>
        <w:rPr>
          <w:sz w:val="21"/>
        </w:rPr>
      </w:pPr>
      <w:r>
        <w:rPr>
          <w:sz w:val="21"/>
        </w:rPr>
        <w:t>In the United States many new restaurants that specialize in vegetarian meals have</w:t>
      </w:r>
      <w:r>
        <w:rPr>
          <w:spacing w:val="-19"/>
          <w:sz w:val="21"/>
        </w:rPr>
        <w:t> </w:t>
      </w:r>
      <w:r>
        <w:rPr>
          <w:sz w:val="21"/>
        </w:rPr>
        <w:t>opened.</w:t>
      </w:r>
    </w:p>
    <w:p>
      <w:pPr>
        <w:pStyle w:val="ListParagraph"/>
        <w:numPr>
          <w:ilvl w:val="1"/>
          <w:numId w:val="96"/>
        </w:numPr>
        <w:tabs>
          <w:tab w:pos="1120" w:val="left" w:leader="none"/>
          <w:tab w:pos="1121" w:val="left" w:leader="none"/>
        </w:tabs>
        <w:spacing w:line="309" w:lineRule="auto" w:before="69" w:after="0"/>
        <w:ind w:left="1120" w:right="141" w:hanging="420"/>
        <w:jc w:val="left"/>
        <w:rPr>
          <w:sz w:val="21"/>
        </w:rPr>
      </w:pPr>
      <w:r>
        <w:rPr>
          <w:sz w:val="21"/>
        </w:rPr>
        <w:t>Competition from the growing fish industry has forced meat producers to sell meat at bargain prices in an attempt to attract more</w:t>
      </w:r>
      <w:r>
        <w:rPr>
          <w:spacing w:val="-13"/>
          <w:sz w:val="21"/>
        </w:rPr>
        <w:t> </w:t>
      </w:r>
      <w:r>
        <w:rPr>
          <w:sz w:val="21"/>
        </w:rPr>
        <w:t>consumers.</w:t>
      </w:r>
    </w:p>
    <w:p>
      <w:pPr>
        <w:pStyle w:val="ListParagraph"/>
        <w:numPr>
          <w:ilvl w:val="1"/>
          <w:numId w:val="96"/>
        </w:numPr>
        <w:tabs>
          <w:tab w:pos="1120" w:val="left" w:leader="none"/>
          <w:tab w:pos="1121" w:val="left" w:leader="none"/>
        </w:tabs>
        <w:spacing w:line="309" w:lineRule="auto" w:before="2" w:after="0"/>
        <w:ind w:left="1120" w:right="138" w:hanging="420"/>
        <w:jc w:val="left"/>
        <w:rPr>
          <w:sz w:val="21"/>
        </w:rPr>
      </w:pPr>
      <w:r>
        <w:rPr>
          <w:sz w:val="21"/>
        </w:rPr>
        <w:t>Countries that are unable to produce enough meat for their populations have become a new and lucrative market for United States meat</w:t>
      </w:r>
      <w:r>
        <w:rPr>
          <w:spacing w:val="-9"/>
          <w:sz w:val="21"/>
        </w:rPr>
        <w:t> </w:t>
      </w:r>
      <w:r>
        <w:rPr>
          <w:sz w:val="21"/>
        </w:rPr>
        <w:t>producers.</w:t>
      </w:r>
    </w:p>
    <w:p>
      <w:pPr>
        <w:pStyle w:val="ListParagraph"/>
        <w:numPr>
          <w:ilvl w:val="1"/>
          <w:numId w:val="96"/>
        </w:numPr>
        <w:tabs>
          <w:tab w:pos="1120" w:val="left" w:leader="none"/>
          <w:tab w:pos="1121" w:val="left" w:leader="none"/>
        </w:tabs>
        <w:spacing w:line="309" w:lineRule="auto" w:before="2" w:after="0"/>
        <w:ind w:left="1120" w:right="138" w:hanging="420"/>
        <w:jc w:val="left"/>
        <w:rPr>
          <w:sz w:val="21"/>
        </w:rPr>
      </w:pPr>
      <w:r>
        <w:rPr>
          <w:sz w:val="21"/>
        </w:rPr>
        <w:t>Meat producers have invested large amounts of money in advertising in order to win back consumers who have decreased their meet</w:t>
      </w:r>
      <w:r>
        <w:rPr>
          <w:spacing w:val="-12"/>
          <w:sz w:val="21"/>
        </w:rPr>
        <w:t> </w:t>
      </w:r>
      <w:r>
        <w:rPr>
          <w:sz w:val="21"/>
        </w:rPr>
        <w:t>consumption.</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1" w:val="left" w:leader="none"/>
        </w:tabs>
        <w:spacing w:line="309" w:lineRule="auto" w:before="93" w:after="0"/>
        <w:ind w:left="700" w:right="134" w:firstLine="0"/>
        <w:jc w:val="both"/>
        <w:rPr>
          <w:sz w:val="21"/>
        </w:rPr>
      </w:pPr>
      <w:r>
        <w:rPr>
          <w:sz w:val="21"/>
        </w:rPr>
        <w:t>In the past ten years, there have been several improvements in mountain-climbing equipment. These improvements have made the sport both safer and more enjoyable for experienced climbers. Despite these improvements, however, the rate of mountain-climbing injuries has doubled in the past ten</w:t>
      </w:r>
      <w:r>
        <w:rPr>
          <w:spacing w:val="-6"/>
          <w:sz w:val="21"/>
        </w:rPr>
        <w:t> </w:t>
      </w:r>
      <w:r>
        <w:rPr>
          <w:sz w:val="21"/>
        </w:rPr>
        <w:t>years.</w:t>
      </w:r>
    </w:p>
    <w:p>
      <w:pPr>
        <w:pStyle w:val="BodyText"/>
        <w:spacing w:before="4"/>
        <w:rPr>
          <w:sz w:val="27"/>
        </w:rPr>
      </w:pPr>
    </w:p>
    <w:p>
      <w:pPr>
        <w:pStyle w:val="BodyText"/>
        <w:spacing w:line="309" w:lineRule="auto"/>
        <w:ind w:left="700" w:right="137"/>
        <w:jc w:val="both"/>
      </w:pPr>
      <w:r>
        <w:rPr/>
        <w:t>If all of the statements above are true, which of the following, if true, best reconciles their  apparent</w:t>
      </w:r>
      <w:r>
        <w:rPr>
          <w:spacing w:val="-6"/>
        </w:rPr>
        <w:t> </w:t>
      </w:r>
      <w:r>
        <w:rPr/>
        <w:t>discrepancy?</w:t>
      </w:r>
    </w:p>
    <w:p>
      <w:pPr>
        <w:pStyle w:val="BodyText"/>
        <w:spacing w:before="4"/>
        <w:rPr>
          <w:sz w:val="27"/>
        </w:rPr>
      </w:pPr>
    </w:p>
    <w:p>
      <w:pPr>
        <w:pStyle w:val="ListParagraph"/>
        <w:numPr>
          <w:ilvl w:val="0"/>
          <w:numId w:val="107"/>
        </w:numPr>
        <w:tabs>
          <w:tab w:pos="1120" w:val="left" w:leader="none"/>
          <w:tab w:pos="1121" w:val="left" w:leader="none"/>
        </w:tabs>
        <w:spacing w:line="309" w:lineRule="auto" w:before="0" w:after="0"/>
        <w:ind w:left="1120" w:right="141" w:hanging="420"/>
        <w:jc w:val="left"/>
        <w:rPr>
          <w:sz w:val="21"/>
        </w:rPr>
      </w:pPr>
      <w:r>
        <w:rPr/>
        <w:pict>
          <v:shape style="position:absolute;margin-left:291.430023pt;margin-top:-7.17729pt;width:194.7pt;height:183pt;mso-position-horizontal-relative:page;mso-position-vertical-relative:paragraph;z-index:-106192" coordorigin="5829,-144" coordsize="3894,3660" path="m6761,2146l6759,2120,6750,2096,6738,2072,6724,2052,6710,2034,6693,2016,6660,1992,6625,1978,6588,1970,6550,1972,6513,1982,6478,2000,6444,2024,6414,2056,6411,2068,6413,2080,6421,2088,6435,2096,6485,2106,6536,2126,6588,2154,6641,2194,6672,2210,6701,2214,6726,2208,6749,2192,6758,2168,6761,2146m6961,2468l6959,2446,6952,2420,6941,2398,6929,2376,6915,2358,6899,2342,6866,2318,6832,2304,6797,2298,6761,2300,6726,2310,6692,2326,6660,2348,6630,2376,6626,2390,6627,2404,6635,2414,6649,2422,6696,2432,6745,2452,6794,2478,6844,2514,6873,2530,6901,2536,6927,2530,6949,2514,6958,2492,6961,2468m7064,1830l7063,1806,7055,1778,7040,1750,7020,1724,6997,1702,6970,1684,6941,1668,6882,1652,6821,1654,6758,1674,6692,1714,6685,1724,6686,1734,6694,1744,6710,1750,6764,1764,6817,1788,6869,1822,6920,1864,6966,1894,7004,1902,7035,1890,7057,1856,7064,1830m7235,3389l7205,3323,7180,3297,7161,3277,7104,3250,7033,3242,6999,3246,6961,3257,6918,3274,6872,3297,6867,3197,6872,3112,6885,3044,6888,3036,6906,2992,6935,2956,6951,2933,6953,2914,6940,2898,6913,2886,6824,2880,6751,2877,6697,2877,6660,2880,6648,2881,6641,2888,6642,2899,6646,2922,6652,2947,6659,2974,6668,3002,6508,3162,6452,3082,6367,2961,6410,2918,6747,2581,6754,2565,6752,2551,6740,2539,6720,2530,6650,2523,6594,2519,6551,2518,6522,2520,6511,2520,6503,2526,6500,2536,6501,2550,6510,2576,6521,2609,6536,2651,6555,2700,6336,2918,6293,2858,6207,2738,6250,2695,6502,2442,6509,2433,6509,2424,6501,2414,6493,2406,6484,2400,6477,2399,6399,2389,6340,2385,6299,2386,6276,2391,6269,2394,6264,2399,6261,2406,6263,2417,6266,2431,6271,2449,6278,2471,6286,2495,6294,2520,6301,2540,6309,2562,6176,2695,6075,2542,6077,2529,6081,2509,6077,2489,6065,2474,6046,2466,6020,2463,5982,2476,5945,2491,5910,2509,5875,2529,5863,2539,5861,2552,5867,2568,5883,2586,5907,2613,5931,2642,5956,2674,5982,2709,6037,2789,6056,2815,5970,2901,5930,2940,5893,2972,5859,2999,5829,3019,5913,3055,5932,3025,5953,2995,5977,2968,6087,2858,6216,3039,6118,3137,6078,3175,6039,3210,6000,3241,5962,3270,6047,3304,6064,3275,6085,3246,6111,3218,6247,3082,6298,3155,6315,3180,6325,3203,6333,3226,6339,3247,6342,3268,6349,3289,6358,3304,6369,3315,6382,3320,6424,3320,6463,3317,6499,3313,6533,3308,6554,3302,6568,3293,6575,3282,6574,3267,6566,3250,6551,3217,6543,3200,6582,3162,6707,3036,6726,3089,6773,3231,6803,3319,6741,3357,6684,3397,6631,3439,6583,3484,6576,3500,6577,3511,6588,3516,6608,3515,6693,3491,6775,3474,6853,3462,6929,3456,7000,3456,7068,3463,7151,3475,7206,3467,7216,3456,7234,3438,7235,3389m7592,3062l7589,3038,7581,3012,7571,2990,7558,2968,7541,2948,7520,2930,7494,2908,7462,2882,7424,2854,7397,2832,7384,2822,7345,2786,7307,2748,7269,2706,7223,2646,7176,2582,7128,2518,7080,2452,7031,2386,6982,2318,6932,2250,6881,2178,6833,2111,6831,2110,6832,2110,6830,2106,6777,2034,6766,2022,6756,2016,6747,2014,6741,2016,6736,2022,6735,2030,6738,2040,6745,2052,6808,2150,6865,2240,6916,2322,6962,2396,7002,2462,7036,2518,7065,2568,7088,2610,7106,2644,7124,2690,7126,2730,7112,2764,7083,2792,7073,2798,7074,2808,7084,2820,7093,2828,7102,2834,7113,2836,7125,2836,7166,2832,7203,2836,7237,2852,7269,2878,7293,2906,7316,2932,7335,2960,7352,2988,7368,3016,7386,3042,7405,3068,7426,3092,7436,3102,7449,3110,7465,3118,7482,3126,7500,3130,7518,3130,7537,3126,7557,3118,7576,3102,7587,3082,7592,3062m8142,2408l8137,2396,8123,2386,8101,2376,8052,2366,8007,2362,7968,2360,7934,2360,7921,2364,7913,2370,7909,2382,7910,2398,7920,2432,7931,2464,7943,2498,7955,2530,7901,2584,7883,2604,7761,2480,7639,2358,7635,2354,7517,2238,7554,2200,7691,2062,7696,2050,7692,2038,7682,2026,7663,2016,7615,2006,7572,1998,7534,1994,7502,1994,7489,1996,7480,2002,7475,2012,7474,2026,7486,2060,7498,2094,7510,2126,7523,2156,7480,2200,7275,1996,7205,1926,7206,1918,7207,1912,7208,1904,7207,1892,7199,1882,7185,1876,7165,1874,7354,1684,7361,1670,7358,1658,7347,1648,7327,1638,7283,1628,7201,1620,7162,1618,7146,1620,7136,1626,7130,1636,7130,1648,7143,1684,7156,1718,7169,1750,7182,1782,7127,1838,6961,2004,6921,2040,6886,2070,6856,2092,6832,2110,6833,2111,6851,2118,6891,2136,6910,2146,6927,2122,6946,2096,6965,2074,6985,2052,7041,1996,7362,2318,7352,2328,7320,2360,7285,2394,7251,2422,7219,2448,7188,2468,7267,2500,7276,2486,7292,2466,7313,2442,7342,2412,7399,2354,7765,2720,7649,2836,7625,2858,7601,2878,7576,2898,7549,2918,7620,2958,7626,2946,7634,2934,7643,2920,7654,2908,7664,2896,7674,2886,7682,2876,7689,2870,7955,2604,8140,2420,8142,2408m8581,1821l8408,1648,8326,1566,8285,1520,8269,1477,8279,1436,8314,1398,8256,1340,7958,1638,8016,1696,8063,1656,8117,1648,8177,1673,8244,1731,8315,1812,8353,1882,8357,1942,8327,1989,8292,2009,8249,2014,8199,2004,8141,1980,8076,1940,8003,1886,7923,1817,7836,1733,7750,1643,7680,1560,7626,1485,7588,1417,7566,1358,7560,1305,7571,1260,7597,1223,7639,1195,7692,1185,7755,1193,7830,1218,7915,1262,8010,1323,8018,1315,8033,1300,8040,1293,7933,1185,7749,1002,7719,1032,7730,1053,7736,1071,7736,1086,7731,1098,7725,1102,7717,1106,7705,1109,7690,1111,7639,1120,7595,1134,7560,1151,7533,1171,7490,1227,7461,1287,7446,1351,7445,1421,7459,1495,7481,1560,7511,1626,7550,1692,7597,1760,7653,1828,7717,1897,7791,1966,7864,2021,7935,2065,8006,2097,8075,2117,8158,2126,8235,2116,8305,2089,8368,2043,8392,2014,8408,1995,8437,1944,8455,1888,8461,1828,8551,1851,8574,1828,8581,1821m9141,1208l9132,1172,9126,1148,9087,1082,9024,1011,9016,1018,8994,1041,9032,1086,9057,1122,9069,1148,9069,1152,9069,1164,9054,1172,9017,1159,8958,1125,8894,1080,8877,1069,8807,1025,8803,1022,8734,995,8670,986,8613,996,8562,1025,8559,1022,8557,1020,8607,956,8636,892,8644,828,8632,763,8599,699,8567,661,8545,635,8506,601,8506,956,8487,1014,8444,1069,8260,886,8183,808,8155,774,8142,742,8145,712,8162,686,8210,661,8268,666,8336,702,8413,767,8469,833,8500,895,8506,956,8506,601,8481,580,8419,543,8358,522,8298,518,8239,531,8182,561,8126,607,7854,878,7872,895,7903,926,7940,895,7978,886,8018,898,8059,932,8636,1509,8670,1550,8682,1589,8672,1628,8642,1665,8689,1713,8963,1438,8956,1431,8916,1391,8880,1424,8838,1431,8792,1412,8741,1367,8490,1116,8529,1085,8579,1080,8639,1103,8709,1152,8789,1228,8866,1295,8935,1337,8998,1354,9053,1345,9101,1311,9133,1262,9141,1208m9723,679l9411,356,9378,389,9432,472,9471,549,9496,620,9505,685,9500,744,9481,797,9446,843,9414,867,9379,873,9344,861,9307,830,9027,550,9077,509,9138,499,9209,520,9291,573,9321,543,9277,499,9275,497,8984,206,8961,228,8954,236,9006,319,9027,391,9016,450,8974,497,8818,341,8739,262,8707,223,8694,187,8700,153,8726,122,8777,85,8835,67,8902,67,8976,87,9059,126,9149,184,9182,151,9095,67,8876,-144,8400,333,8448,381,8485,350,8524,341,8563,353,8604,386,9182,964,9215,1004,9227,1044,9218,1082,9187,1120,9235,1167,9529,873,9723,679e" filled="true" fillcolor="#bebebe" stroked="false">
            <v:path arrowok="t"/>
            <v:fill opacity="32896f" type="solid"/>
            <w10:wrap type="none"/>
          </v:shape>
        </w:pict>
      </w:r>
      <w:r>
        <w:rPr>
          <w:sz w:val="21"/>
        </w:rPr>
        <w:t>Many climbers, lulled into a false sense of </w:t>
      </w:r>
      <w:r>
        <w:rPr>
          <w:spacing w:val="-3"/>
          <w:sz w:val="21"/>
        </w:rPr>
        <w:t>security, </w:t>
      </w:r>
      <w:r>
        <w:rPr>
          <w:sz w:val="21"/>
        </w:rPr>
        <w:t>use the new equipment to attempt climbing feats of which they are not</w:t>
      </w:r>
      <w:r>
        <w:rPr>
          <w:spacing w:val="-8"/>
          <w:sz w:val="21"/>
        </w:rPr>
        <w:t> </w:t>
      </w:r>
      <w:r>
        <w:rPr>
          <w:sz w:val="21"/>
        </w:rPr>
        <w:t>capable.</w:t>
      </w:r>
    </w:p>
    <w:p>
      <w:pPr>
        <w:pStyle w:val="ListParagraph"/>
        <w:numPr>
          <w:ilvl w:val="0"/>
          <w:numId w:val="107"/>
        </w:numPr>
        <w:tabs>
          <w:tab w:pos="1120" w:val="left" w:leader="none"/>
          <w:tab w:pos="1121" w:val="left" w:leader="none"/>
        </w:tabs>
        <w:spacing w:line="240" w:lineRule="auto" w:before="3" w:after="0"/>
        <w:ind w:left="1120" w:right="0" w:hanging="420"/>
        <w:jc w:val="left"/>
        <w:rPr>
          <w:sz w:val="21"/>
        </w:rPr>
      </w:pPr>
      <w:r>
        <w:rPr>
          <w:sz w:val="21"/>
        </w:rPr>
        <w:t>Some mountain-climbing injuries are caused by unforeseeable weather</w:t>
      </w:r>
      <w:r>
        <w:rPr>
          <w:spacing w:val="-19"/>
          <w:sz w:val="21"/>
        </w:rPr>
        <w:t> </w:t>
      </w:r>
      <w:r>
        <w:rPr>
          <w:sz w:val="21"/>
        </w:rPr>
        <w:t>conditions..</w:t>
      </w:r>
    </w:p>
    <w:p>
      <w:pPr>
        <w:pStyle w:val="ListParagraph"/>
        <w:numPr>
          <w:ilvl w:val="0"/>
          <w:numId w:val="107"/>
        </w:numPr>
        <w:tabs>
          <w:tab w:pos="1120" w:val="left" w:leader="none"/>
          <w:tab w:pos="1121" w:val="left" w:leader="none"/>
        </w:tabs>
        <w:spacing w:line="309" w:lineRule="auto" w:before="70" w:after="0"/>
        <w:ind w:left="1120" w:right="140" w:hanging="420"/>
        <w:jc w:val="left"/>
        <w:rPr>
          <w:sz w:val="21"/>
        </w:rPr>
      </w:pPr>
      <w:r>
        <w:rPr>
          <w:sz w:val="21"/>
        </w:rPr>
        <w:t>Mountain climbing, although a dangerous sport, does not normally result in injury to the experienced</w:t>
      </w:r>
      <w:r>
        <w:rPr>
          <w:spacing w:val="5"/>
          <w:sz w:val="21"/>
        </w:rPr>
        <w:t> </w:t>
      </w:r>
      <w:r>
        <w:rPr>
          <w:spacing w:val="-3"/>
          <w:sz w:val="21"/>
        </w:rPr>
        <w:t>climber.</w:t>
      </w:r>
    </w:p>
    <w:p>
      <w:pPr>
        <w:pStyle w:val="ListParagraph"/>
        <w:numPr>
          <w:ilvl w:val="0"/>
          <w:numId w:val="107"/>
        </w:numPr>
        <w:tabs>
          <w:tab w:pos="1120" w:val="left" w:leader="none"/>
          <w:tab w:pos="1121" w:val="left" w:leader="none"/>
        </w:tabs>
        <w:spacing w:line="309" w:lineRule="auto" w:before="2" w:after="0"/>
        <w:ind w:left="1120" w:right="136" w:hanging="420"/>
        <w:jc w:val="left"/>
        <w:rPr>
          <w:sz w:val="21"/>
        </w:rPr>
      </w:pPr>
      <w:r>
        <w:rPr>
          <w:sz w:val="21"/>
        </w:rPr>
        <w:t>In the past ten years there have been improvements in mountain-climbing techniques as well as in mountain- climbing</w:t>
      </w:r>
      <w:r>
        <w:rPr>
          <w:spacing w:val="-12"/>
          <w:sz w:val="21"/>
        </w:rPr>
        <w:t> </w:t>
      </w:r>
      <w:r>
        <w:rPr>
          <w:sz w:val="21"/>
        </w:rPr>
        <w:t>equipment.</w:t>
      </w:r>
    </w:p>
    <w:p>
      <w:pPr>
        <w:pStyle w:val="ListParagraph"/>
        <w:numPr>
          <w:ilvl w:val="0"/>
          <w:numId w:val="107"/>
        </w:numPr>
        <w:tabs>
          <w:tab w:pos="1120" w:val="left" w:leader="none"/>
          <w:tab w:pos="1121" w:val="left" w:leader="none"/>
        </w:tabs>
        <w:spacing w:line="309" w:lineRule="auto" w:before="2" w:after="0"/>
        <w:ind w:left="1120" w:right="138" w:hanging="420"/>
        <w:jc w:val="left"/>
        <w:rPr>
          <w:sz w:val="21"/>
        </w:rPr>
      </w:pPr>
      <w:r>
        <w:rPr>
          <w:sz w:val="21"/>
        </w:rPr>
        <w:t>Although the rate of mountain-climbing injuries has increased, the rate of mountain-climbing deaths has not changed.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96"/>
        </w:numPr>
        <w:tabs>
          <w:tab w:pos="1121" w:val="left" w:leader="none"/>
        </w:tabs>
        <w:spacing w:line="309" w:lineRule="auto" w:before="0" w:after="0"/>
        <w:ind w:left="700" w:right="138" w:firstLine="0"/>
        <w:jc w:val="both"/>
        <w:rPr>
          <w:sz w:val="21"/>
        </w:rPr>
      </w:pPr>
      <w:r>
        <w:rPr/>
        <w:drawing>
          <wp:anchor distT="0" distB="0" distL="0" distR="0" allowOverlap="1" layoutInCell="1" locked="0" behindDoc="1" simplePos="0" relativeHeight="268329239">
            <wp:simplePos x="0" y="0"/>
            <wp:positionH relativeFrom="page">
              <wp:posOffset>1153526</wp:posOffset>
            </wp:positionH>
            <wp:positionV relativeFrom="paragraph">
              <wp:posOffset>-537965</wp:posOffset>
            </wp:positionV>
            <wp:extent cx="2718703" cy="2500816"/>
            <wp:effectExtent l="0" t="0" r="0" b="0"/>
            <wp:wrapNone/>
            <wp:docPr id="225" name="image2.png" descr=""/>
            <wp:cNvGraphicFramePr>
              <a:graphicFrameLocks noChangeAspect="1"/>
            </wp:cNvGraphicFramePr>
            <a:graphic>
              <a:graphicData uri="http://schemas.openxmlformats.org/drawingml/2006/picture">
                <pic:pic>
                  <pic:nvPicPr>
                    <pic:cNvPr id="22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Regional and local telephone companies around the nation are beginning to offer customers an electronic operator system that allows customers to choose to make some operator-assisted  calls through an electronic </w:t>
      </w:r>
      <w:r>
        <w:rPr>
          <w:spacing w:val="-3"/>
          <w:sz w:val="21"/>
        </w:rPr>
        <w:t>operator. </w:t>
      </w:r>
      <w:r>
        <w:rPr>
          <w:sz w:val="21"/>
        </w:rPr>
        <w:t>Nevertheless, the number of human operators on staff will not be reduced in the foreseeable</w:t>
      </w:r>
      <w:r>
        <w:rPr>
          <w:spacing w:val="-8"/>
          <w:sz w:val="21"/>
        </w:rPr>
        <w:t> </w:t>
      </w:r>
      <w:r>
        <w:rPr>
          <w:sz w:val="21"/>
        </w:rPr>
        <w:t>future.</w:t>
      </w:r>
    </w:p>
    <w:p>
      <w:pPr>
        <w:pStyle w:val="BodyText"/>
        <w:spacing w:before="3"/>
        <w:rPr>
          <w:sz w:val="27"/>
        </w:rPr>
      </w:pPr>
    </w:p>
    <w:p>
      <w:pPr>
        <w:pStyle w:val="BodyText"/>
        <w:spacing w:line="309" w:lineRule="auto" w:before="1"/>
        <w:ind w:left="700" w:right="142"/>
        <w:jc w:val="both"/>
      </w:pPr>
      <w:r>
        <w:rPr/>
        <w:t>Each of the following statements, if true, helps explain why the number of human operators is not being reduced EXCEPT:</w:t>
      </w:r>
    </w:p>
    <w:p>
      <w:pPr>
        <w:pStyle w:val="BodyText"/>
        <w:spacing w:before="5"/>
        <w:rPr>
          <w:sz w:val="27"/>
        </w:rPr>
      </w:pPr>
    </w:p>
    <w:p>
      <w:pPr>
        <w:pStyle w:val="ListParagraph"/>
        <w:numPr>
          <w:ilvl w:val="1"/>
          <w:numId w:val="96"/>
        </w:numPr>
        <w:tabs>
          <w:tab w:pos="1120" w:val="left" w:leader="none"/>
          <w:tab w:pos="1121" w:val="left" w:leader="none"/>
        </w:tabs>
        <w:spacing w:line="240" w:lineRule="auto" w:before="0" w:after="0"/>
        <w:ind w:left="1120" w:right="0" w:hanging="420"/>
        <w:jc w:val="left"/>
        <w:rPr>
          <w:sz w:val="21"/>
        </w:rPr>
      </w:pPr>
      <w:r>
        <w:rPr>
          <w:sz w:val="21"/>
        </w:rPr>
        <w:t>Demand for operator-assisted calls is increasing</w:t>
      </w:r>
      <w:r>
        <w:rPr>
          <w:spacing w:val="5"/>
          <w:sz w:val="21"/>
        </w:rPr>
        <w:t> </w:t>
      </w:r>
      <w:r>
        <w:rPr>
          <w:spacing w:val="-3"/>
          <w:sz w:val="21"/>
        </w:rPr>
        <w:t>dramatically.</w:t>
      </w:r>
    </w:p>
    <w:p>
      <w:pPr>
        <w:pStyle w:val="ListParagraph"/>
        <w:numPr>
          <w:ilvl w:val="1"/>
          <w:numId w:val="96"/>
        </w:numPr>
        <w:tabs>
          <w:tab w:pos="1120" w:val="left" w:leader="none"/>
          <w:tab w:pos="1121" w:val="left" w:leader="none"/>
        </w:tabs>
        <w:spacing w:line="309" w:lineRule="auto" w:before="70" w:after="0"/>
        <w:ind w:left="1120" w:right="134" w:hanging="420"/>
        <w:jc w:val="left"/>
        <w:rPr>
          <w:sz w:val="21"/>
        </w:rPr>
      </w:pPr>
      <w:r>
        <w:rPr>
          <w:sz w:val="21"/>
        </w:rPr>
        <w:t>The new electronic operator system, though it has been tested, is expected to require significant adjustments before it can become fully</w:t>
      </w:r>
      <w:r>
        <w:rPr>
          <w:spacing w:val="-12"/>
          <w:sz w:val="21"/>
        </w:rPr>
        <w:t> </w:t>
      </w:r>
      <w:r>
        <w:rPr>
          <w:sz w:val="21"/>
        </w:rPr>
        <w:t>operational.</w:t>
      </w:r>
    </w:p>
    <w:p>
      <w:pPr>
        <w:pStyle w:val="ListParagraph"/>
        <w:numPr>
          <w:ilvl w:val="1"/>
          <w:numId w:val="96"/>
        </w:numPr>
        <w:tabs>
          <w:tab w:pos="1120" w:val="left" w:leader="none"/>
          <w:tab w:pos="1121" w:val="left" w:leader="none"/>
        </w:tabs>
        <w:spacing w:line="309" w:lineRule="auto" w:before="3" w:after="0"/>
        <w:ind w:left="1120" w:right="136" w:hanging="420"/>
        <w:jc w:val="left"/>
        <w:rPr>
          <w:sz w:val="21"/>
        </w:rPr>
      </w:pPr>
      <w:r>
        <w:rPr>
          <w:sz w:val="21"/>
        </w:rPr>
        <w:t>The operators' union would be quick to strike the companies involved if operators were dismissed during the current contract</w:t>
      </w:r>
      <w:r>
        <w:rPr>
          <w:spacing w:val="-9"/>
          <w:sz w:val="21"/>
        </w:rPr>
        <w:t> </w:t>
      </w:r>
      <w:r>
        <w:rPr>
          <w:sz w:val="21"/>
        </w:rPr>
        <w:t>period.</w:t>
      </w:r>
    </w:p>
    <w:p>
      <w:pPr>
        <w:pStyle w:val="ListParagraph"/>
        <w:numPr>
          <w:ilvl w:val="1"/>
          <w:numId w:val="96"/>
        </w:numPr>
        <w:tabs>
          <w:tab w:pos="1120" w:val="left" w:leader="none"/>
          <w:tab w:pos="1121" w:val="left" w:leader="none"/>
        </w:tabs>
        <w:spacing w:line="309" w:lineRule="auto" w:before="3" w:after="0"/>
        <w:ind w:left="1120" w:right="137" w:hanging="420"/>
        <w:jc w:val="left"/>
        <w:rPr>
          <w:sz w:val="21"/>
        </w:rPr>
      </w:pPr>
      <w:r>
        <w:rPr>
          <w:sz w:val="21"/>
        </w:rPr>
        <w:t>In one regional trial of the electronic system, virtually all consumers, given a choice, preferred a human operator to an</w:t>
      </w:r>
      <w:r>
        <w:rPr>
          <w:spacing w:val="-5"/>
          <w:sz w:val="21"/>
        </w:rPr>
        <w:t> </w:t>
      </w:r>
      <w:r>
        <w:rPr>
          <w:sz w:val="21"/>
        </w:rPr>
        <w:t>electronic.</w:t>
      </w:r>
    </w:p>
    <w:p>
      <w:pPr>
        <w:pStyle w:val="ListParagraph"/>
        <w:numPr>
          <w:ilvl w:val="1"/>
          <w:numId w:val="96"/>
        </w:numPr>
        <w:tabs>
          <w:tab w:pos="1120" w:val="left" w:leader="none"/>
          <w:tab w:pos="1121" w:val="left" w:leader="none"/>
        </w:tabs>
        <w:spacing w:line="309" w:lineRule="auto" w:before="3" w:after="0"/>
        <w:ind w:left="1120" w:right="136" w:hanging="420"/>
        <w:jc w:val="left"/>
        <w:rPr>
          <w:sz w:val="21"/>
        </w:rPr>
      </w:pPr>
      <w:r>
        <w:rPr>
          <w:sz w:val="21"/>
        </w:rPr>
        <w:t>The new electronic operator system will complete operator-assisted calls twice as fast as human operator can.</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1" w:val="left" w:leader="none"/>
        </w:tabs>
        <w:spacing w:line="309" w:lineRule="auto" w:before="93" w:after="0"/>
        <w:ind w:left="700" w:right="137" w:firstLine="0"/>
        <w:jc w:val="both"/>
        <w:rPr>
          <w:sz w:val="21"/>
        </w:rPr>
      </w:pPr>
      <w:r>
        <w:rPr>
          <w:sz w:val="21"/>
        </w:rPr>
        <w:t>Generic medicines contain the same active ingredients, in the same </w:t>
      </w:r>
      <w:r>
        <w:rPr>
          <w:spacing w:val="-3"/>
          <w:sz w:val="21"/>
        </w:rPr>
        <w:t>quantity, </w:t>
      </w:r>
      <w:r>
        <w:rPr>
          <w:sz w:val="21"/>
        </w:rPr>
        <w:t>as the original brand-name medicines for which they are designed to be substituted. Nonetheless, there are sometimes important differences in the effects produced in a patient by generic medicines as compared to the brand-name</w:t>
      </w:r>
      <w:r>
        <w:rPr>
          <w:spacing w:val="-11"/>
          <w:sz w:val="21"/>
        </w:rPr>
        <w:t> </w:t>
      </w:r>
      <w:r>
        <w:rPr>
          <w:sz w:val="21"/>
        </w:rPr>
        <w:t>equivalents.</w:t>
      </w:r>
    </w:p>
    <w:p>
      <w:pPr>
        <w:pStyle w:val="BodyText"/>
        <w:spacing w:before="4"/>
        <w:rPr>
          <w:sz w:val="27"/>
        </w:rPr>
      </w:pPr>
    </w:p>
    <w:p>
      <w:pPr>
        <w:pStyle w:val="BodyText"/>
        <w:ind w:left="700"/>
      </w:pPr>
      <w:r>
        <w:rPr/>
        <w:t>Which of the following, if true, most helps to resolve the seeming discrepancy described above?</w:t>
      </w:r>
    </w:p>
    <w:p>
      <w:pPr>
        <w:pStyle w:val="BodyText"/>
        <w:rPr>
          <w:sz w:val="22"/>
        </w:rPr>
      </w:pPr>
    </w:p>
    <w:p>
      <w:pPr>
        <w:pStyle w:val="ListParagraph"/>
        <w:numPr>
          <w:ilvl w:val="0"/>
          <w:numId w:val="108"/>
        </w:numPr>
        <w:tabs>
          <w:tab w:pos="1121" w:val="left" w:leader="none"/>
        </w:tabs>
        <w:spacing w:line="309" w:lineRule="auto" w:before="129" w:after="0"/>
        <w:ind w:left="1120" w:right="138" w:hanging="420"/>
        <w:jc w:val="both"/>
        <w:rPr>
          <w:sz w:val="21"/>
        </w:rPr>
      </w:pPr>
      <w:r>
        <w:rPr/>
        <w:pict>
          <v:shape style="position:absolute;margin-left:291.430023pt;margin-top:14.872685pt;width:194.7pt;height:183pt;mso-position-horizontal-relative:page;mso-position-vertical-relative:paragraph;z-index:-106144" coordorigin="5829,297" coordsize="3894,3660" path="m6761,2587l6759,2561,6750,2537,6738,2513,6724,2493,6710,2475,6693,2457,6660,2433,6625,2419,6588,2411,6550,2413,6513,2423,6478,2441,6444,2465,6414,2497,6411,2509,6413,2521,6421,2529,6435,2537,6485,2547,6536,2567,6588,2595,6641,2635,6672,2651,6701,2655,6726,2649,6749,2633,6758,2609,6761,2587m6961,2909l6959,2887,6952,2861,6941,2839,6929,2817,6915,2799,6899,2783,6866,2759,6832,2745,6797,2739,6761,2741,6726,2751,6692,2767,6660,2789,6630,2817,6626,2831,6627,2845,6635,2855,6649,2863,6696,2873,6745,2893,6794,2919,6844,2955,6873,2971,6901,2977,6927,2971,6949,2955,6958,2933,6961,2909m7064,2271l7063,2247,7055,2219,7040,2191,7020,2165,6997,2143,6970,2125,6941,2109,6882,2093,6821,2095,6758,2115,6692,2155,6685,2165,6686,2175,6694,2185,6710,2191,6764,2205,6817,2229,6869,2263,6920,2305,6966,2335,7004,2343,7035,2331,7057,2297,7064,2271m7235,3830l7205,3764,7180,3738,7161,3718,7104,3691,7033,3683,6999,3687,6961,3698,6918,3715,6872,3738,6867,3638,6872,3553,6885,3485,6888,3477,6906,3433,6935,3397,6951,3374,6953,3355,6940,3339,6913,3327,6824,3321,6751,3318,6697,3318,6660,3321,6648,3322,6641,3329,6642,3340,6646,3363,6652,3388,6659,3415,6668,3443,6508,3603,6452,3523,6367,3402,6410,3359,6747,3022,6754,3006,6752,2992,6740,2980,6720,2971,6650,2964,6594,2960,6551,2959,6522,2961,6511,2961,6503,2967,6500,2977,6501,2991,6510,3017,6521,3050,6536,3092,6555,3141,6336,3359,6293,3299,6207,3179,6250,3136,6502,2883,6509,2874,6509,2865,6501,2855,6493,2847,6484,2841,6477,2840,6399,2830,6340,2826,6299,2827,6276,2832,6269,2835,6264,2840,6261,2847,6263,2858,6266,2872,6271,2890,6278,2912,6286,2936,6294,2961,6301,2981,6309,3003,6176,3136,6075,2983,6077,2970,6081,2950,6077,2930,6065,2915,6046,2907,6020,2904,5982,2917,5945,2932,5910,2950,5875,2970,5863,2980,5861,2993,5867,3009,5883,3027,5907,3054,5931,3083,5956,3115,5982,3150,6037,3230,6056,3256,5970,3342,5930,3381,5893,3413,5859,3440,5829,3460,5913,3496,5932,3466,5953,3436,5977,3409,6087,3299,6216,3480,6118,3578,6078,3616,6039,3651,6000,3682,5962,3711,6047,3745,6064,3716,6085,3687,6111,3659,6247,3523,6298,3596,6315,3621,6325,3644,6333,3667,6339,3688,6342,3709,6349,3730,6358,3745,6369,3756,6382,3761,6424,3761,6463,3758,6499,3754,6533,3749,6554,3743,6568,3734,6575,3723,6574,3708,6566,3691,6551,3658,6543,3641,6582,3603,6707,3477,6726,3530,6773,3672,6803,3760,6741,3798,6684,3838,6631,3880,6583,3925,6576,3941,6577,3952,6588,3957,6608,3956,6693,3932,6775,3915,6853,3903,6929,3897,7000,3897,7068,3904,7151,3916,7206,3908,7216,3897,7234,3879,7235,3830m7592,3503l7589,3479,7581,3453,7571,3431,7558,3409,7541,3389,7520,3371,7494,3349,7462,3323,7424,3295,7397,3273,7384,3263,7345,3227,7307,3189,7269,3147,7223,3087,7176,3023,7128,2959,7080,2893,7031,2827,6982,2759,6932,2691,6881,2619,6833,2552,6831,2551,6832,2551,6830,2547,6777,2475,6766,2463,6756,2457,6747,2455,6741,2457,6736,2463,6735,2471,6738,2481,6745,2493,6808,2591,6865,2681,6916,2763,6962,2837,7002,2903,7036,2959,7065,3009,7088,3051,7106,3085,7124,3131,7126,3171,7112,3205,7083,3233,7073,3239,7074,3249,7084,3261,7093,3269,7102,3275,7113,3277,7125,3277,7166,3273,7203,3277,7237,3293,7269,3319,7293,3347,7316,3373,7335,3401,7352,3429,7368,3457,7386,3483,7405,3509,7426,3533,7436,3543,7449,3551,7465,3559,7482,3567,7500,3571,7518,3571,7537,3567,7557,3559,7576,3543,7587,3523,7592,3503m8142,2849l8137,2837,8123,2827,8101,2817,8052,2807,8007,2803,7968,2801,7934,2801,7921,2805,7913,2811,7909,2823,7910,2839,7920,2873,7931,2905,7943,2939,7955,2971,7901,3025,7883,3045,7761,2921,7639,2799,7635,2795,7517,2679,7554,2641,7691,2503,7696,2491,7692,2479,7682,2467,7663,2457,7615,2447,7572,2439,7534,2435,7502,2435,7489,2437,7480,2443,7475,2453,7474,2467,7486,2501,7498,2535,7510,2567,7523,2597,7480,2641,7275,2437,7205,2367,7206,2359,7207,2353,7208,2345,7207,2333,7199,2323,7185,2317,7165,2315,7354,2125,7361,2111,7358,2099,7347,2089,7327,2079,7283,2069,7201,2061,7162,2059,7146,2061,7136,2067,7130,2077,7130,2089,7143,2125,7156,2159,7169,2191,7182,2223,7127,2279,6961,2445,6921,2481,6886,2511,6856,2533,6832,2551,6833,2552,6851,2559,6891,2577,6910,2587,6927,2563,6946,2537,6965,2515,6985,2493,7041,2437,7362,2759,7352,2769,7320,2801,7285,2835,7251,2863,7219,2889,7188,2909,7267,2941,7276,2927,7292,2907,7313,2883,7342,2853,7399,2795,7765,3161,7649,3277,7625,3299,7601,3319,7576,3339,7549,3359,7620,3399,7626,3387,7634,3375,7643,3361,7654,3349,7664,3337,7674,3327,7682,3317,7689,3311,7955,3045,8140,2861,8142,2849m8581,2262l8408,2089,8326,2007,8285,1961,8269,1918,8279,1877,8314,1839,8256,1781,7958,2079,8016,2137,8063,2097,8117,2089,8177,2114,8244,2172,8315,2253,8353,2323,8357,2383,8327,2430,8292,2450,8249,2455,8199,2445,8141,2421,8076,2381,8003,2327,7923,2258,7836,2174,7750,2084,7680,2001,7626,1926,7588,1858,7566,1799,7560,1746,7571,1701,7597,1664,7639,1636,7692,1626,7755,1634,7830,1659,7915,1703,8010,1764,8018,1756,8033,1741,8040,1734,7933,1626,7749,1443,7719,1473,7730,1494,7736,1512,7736,1527,7731,1539,7725,1543,7717,1547,7705,1550,7690,1552,7639,1561,7595,1575,7560,1592,7533,1612,7490,1668,7461,1728,7446,1792,7445,1862,7459,1936,7481,2001,7511,2067,7550,2133,7597,2201,7653,2269,7717,2338,7791,2407,7864,2462,7935,2506,8006,2538,8075,2558,8158,2567,8235,2557,8305,2530,8368,2484,8392,2455,8408,2436,8437,2385,8455,2329,8461,2269,8551,2292,8574,2269,8581,2262m9141,1649l9132,1613,9126,1589,9087,1523,9024,1452,9016,1459,8994,1482,9032,1527,9057,1563,9069,1589,9069,1593,9069,1605,9054,1613,9017,1600,8958,1566,8894,1521,8877,1510,8807,1466,8803,1463,8734,1436,8670,1427,8613,1437,8562,1466,8559,1463,8557,1461,8607,1397,8636,1333,8644,1269,8632,1204,8599,1140,8567,1102,8545,1076,8506,1042,8506,1397,8487,1455,8444,1510,8260,1327,8183,1249,8155,1215,8142,1183,8145,1153,8162,1127,8210,1102,8268,1107,8336,1143,8413,1208,8469,1274,8500,1336,8506,1397,8506,1042,8481,1021,8419,984,8358,963,8298,959,8239,972,8182,1002,8126,1048,7854,1319,7872,1336,7903,1367,7940,1336,7978,1327,8018,1339,8059,1373,8636,1950,8670,1991,8682,2030,8672,2069,8642,2106,8689,2154,8963,1879,8956,1872,8916,1832,8880,1865,8838,1872,8792,1853,8741,1808,8490,1557,8529,1526,8579,1521,8639,1544,8709,1593,8789,1669,8866,1736,8935,1778,8998,1795,9053,1786,9101,1752,9133,1703,9141,1649m9723,1120l9411,797,9378,830,9432,913,9471,990,9496,1061,9505,1126,9500,1185,9481,1238,9446,1284,9414,1308,9379,1314,9344,1302,9307,1271,9027,991,9077,950,9138,940,9209,961,9291,1014,9321,984,9277,940,9275,938,8984,647,8961,669,8954,677,9006,760,9027,832,9016,891,8974,938,8818,782,8739,703,8707,664,8694,628,8700,594,8726,563,8777,526,8835,508,8902,508,8976,528,9059,567,9149,625,9182,592,9095,508,8876,297,8400,774,8448,822,8485,791,8524,782,8563,794,8604,827,9182,1405,9215,1445,9227,1485,9218,1523,9187,1561,9235,1608,9529,1314,9723,1120e" filled="true" fillcolor="#bebebe" stroked="false">
            <v:path arrowok="t"/>
            <v:fill opacity="32896f" type="solid"/>
            <w10:wrap type="none"/>
          </v:shape>
        </w:pict>
      </w:r>
      <w:r>
        <w:rPr>
          <w:sz w:val="21"/>
        </w:rPr>
        <w:t>When the patent on an original brand-name medicine expires, federal law permits the production of a generic version without further studies on the effectiveness of the active ingredients.</w:t>
      </w:r>
    </w:p>
    <w:p>
      <w:pPr>
        <w:pStyle w:val="ListParagraph"/>
        <w:numPr>
          <w:ilvl w:val="0"/>
          <w:numId w:val="108"/>
        </w:numPr>
        <w:tabs>
          <w:tab w:pos="1120" w:val="left" w:leader="none"/>
          <w:tab w:pos="1121" w:val="left" w:leader="none"/>
        </w:tabs>
        <w:spacing w:line="309" w:lineRule="auto" w:before="3" w:after="0"/>
        <w:ind w:left="1120" w:right="140" w:hanging="420"/>
        <w:jc w:val="left"/>
        <w:rPr>
          <w:sz w:val="21"/>
        </w:rPr>
      </w:pPr>
      <w:r>
        <w:rPr>
          <w:sz w:val="21"/>
        </w:rPr>
        <w:t>Some doctors prescribe only the brand-name versions of certain medicines, since they are unfamiliar with the generic</w:t>
      </w:r>
      <w:r>
        <w:rPr>
          <w:spacing w:val="-14"/>
          <w:sz w:val="21"/>
        </w:rPr>
        <w:t> </w:t>
      </w:r>
      <w:r>
        <w:rPr>
          <w:sz w:val="21"/>
        </w:rPr>
        <w:t>equivalents.</w:t>
      </w:r>
    </w:p>
    <w:p>
      <w:pPr>
        <w:pStyle w:val="ListParagraph"/>
        <w:numPr>
          <w:ilvl w:val="0"/>
          <w:numId w:val="108"/>
        </w:numPr>
        <w:tabs>
          <w:tab w:pos="1120" w:val="left" w:leader="none"/>
          <w:tab w:pos="1121" w:val="left" w:leader="none"/>
        </w:tabs>
        <w:spacing w:line="309" w:lineRule="auto" w:before="3" w:after="0"/>
        <w:ind w:left="1120" w:right="135" w:hanging="420"/>
        <w:jc w:val="left"/>
        <w:rPr>
          <w:sz w:val="21"/>
        </w:rPr>
      </w:pPr>
      <w:r>
        <w:rPr>
          <w:sz w:val="21"/>
        </w:rPr>
        <w:t>The inactive ingredients and fillers, which differ in different versions of a medicine, can affect the rate at which the medicine is absorbed and its concentration in the</w:t>
      </w:r>
      <w:r>
        <w:rPr>
          <w:spacing w:val="-29"/>
          <w:sz w:val="21"/>
        </w:rPr>
        <w:t> </w:t>
      </w:r>
      <w:r>
        <w:rPr>
          <w:sz w:val="21"/>
        </w:rPr>
        <w:t>bloodstream.</w:t>
      </w:r>
    </w:p>
    <w:p>
      <w:pPr>
        <w:pStyle w:val="ListParagraph"/>
        <w:numPr>
          <w:ilvl w:val="0"/>
          <w:numId w:val="108"/>
        </w:numPr>
        <w:tabs>
          <w:tab w:pos="1120" w:val="left" w:leader="none"/>
          <w:tab w:pos="1121" w:val="left" w:leader="none"/>
        </w:tabs>
        <w:spacing w:line="309" w:lineRule="auto" w:before="3" w:after="0"/>
        <w:ind w:left="1120" w:right="140" w:hanging="420"/>
        <w:jc w:val="left"/>
        <w:rPr>
          <w:sz w:val="21"/>
        </w:rPr>
      </w:pPr>
      <w:r>
        <w:rPr>
          <w:sz w:val="21"/>
        </w:rPr>
        <w:t>Because producers of generic medicines are not involved in research and development their products can be sold at lower</w:t>
      </w:r>
      <w:r>
        <w:rPr>
          <w:spacing w:val="-8"/>
          <w:sz w:val="21"/>
        </w:rPr>
        <w:t> </w:t>
      </w:r>
      <w:r>
        <w:rPr>
          <w:sz w:val="21"/>
        </w:rPr>
        <w:t>prices.</w:t>
      </w:r>
    </w:p>
    <w:p>
      <w:pPr>
        <w:pStyle w:val="ListParagraph"/>
        <w:numPr>
          <w:ilvl w:val="0"/>
          <w:numId w:val="108"/>
        </w:numPr>
        <w:tabs>
          <w:tab w:pos="1120" w:val="left" w:leader="none"/>
          <w:tab w:pos="1121" w:val="left" w:leader="none"/>
        </w:tabs>
        <w:spacing w:line="309" w:lineRule="auto" w:before="3" w:after="0"/>
        <w:ind w:left="1120" w:right="138" w:hanging="420"/>
        <w:jc w:val="left"/>
        <w:rPr>
          <w:sz w:val="21"/>
        </w:rPr>
      </w:pPr>
      <w:r>
        <w:rPr/>
        <w:drawing>
          <wp:anchor distT="0" distB="0" distL="0" distR="0" allowOverlap="1" layoutInCell="1" locked="0" behindDoc="1" simplePos="0" relativeHeight="268329287">
            <wp:simplePos x="0" y="0"/>
            <wp:positionH relativeFrom="page">
              <wp:posOffset>1153526</wp:posOffset>
            </wp:positionH>
            <wp:positionV relativeFrom="paragraph">
              <wp:posOffset>851033</wp:posOffset>
            </wp:positionV>
            <wp:extent cx="2718703" cy="2500816"/>
            <wp:effectExtent l="0" t="0" r="0" b="0"/>
            <wp:wrapNone/>
            <wp:docPr id="227" name="image2.png" descr=""/>
            <wp:cNvGraphicFramePr>
              <a:graphicFrameLocks noChangeAspect="1"/>
            </wp:cNvGraphicFramePr>
            <a:graphic>
              <a:graphicData uri="http://schemas.openxmlformats.org/drawingml/2006/picture">
                <pic:pic>
                  <pic:nvPicPr>
                    <pic:cNvPr id="22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Older persons, who are more likely to require prescription medicines, are more sensitive than younger persons are to slight variations in dosage</w:t>
      </w:r>
      <w:r>
        <w:rPr>
          <w:spacing w:val="-13"/>
          <w:sz w:val="21"/>
        </w:rPr>
        <w:t> </w:t>
      </w:r>
      <w:r>
        <w:rPr>
          <w:sz w:val="21"/>
        </w:rPr>
        <w:t>levels.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pStyle w:val="ListParagraph"/>
        <w:numPr>
          <w:ilvl w:val="0"/>
          <w:numId w:val="96"/>
        </w:numPr>
        <w:tabs>
          <w:tab w:pos="1121" w:val="left" w:leader="none"/>
        </w:tabs>
        <w:spacing w:line="309" w:lineRule="auto" w:before="0" w:after="0"/>
        <w:ind w:left="700" w:right="137" w:firstLine="0"/>
        <w:jc w:val="both"/>
        <w:rPr>
          <w:sz w:val="21"/>
        </w:rPr>
      </w:pPr>
      <w:r>
        <w:rPr>
          <w:sz w:val="21"/>
        </w:rPr>
        <w:t>Hundreds of seals have died recently from consuming fish of a certain species that have been contaminated with an industrial chemical that is toxic to mammals, even in small amounts. </w:t>
      </w:r>
      <w:r>
        <w:rPr>
          <w:spacing w:val="-7"/>
          <w:sz w:val="21"/>
        </w:rPr>
        <w:t>Yet </w:t>
      </w:r>
      <w:r>
        <w:rPr>
          <w:sz w:val="21"/>
        </w:rPr>
        <w:t>even though many people also eat fish of that species, none of these people have been harmed as a result.</w:t>
      </w:r>
    </w:p>
    <w:p>
      <w:pPr>
        <w:pStyle w:val="BodyText"/>
        <w:spacing w:before="4"/>
        <w:rPr>
          <w:sz w:val="27"/>
        </w:rPr>
      </w:pPr>
    </w:p>
    <w:p>
      <w:pPr>
        <w:pStyle w:val="BodyText"/>
        <w:ind w:left="700"/>
      </w:pPr>
      <w:r>
        <w:rPr/>
        <w:t>Which of the following, if true, most helps to resolve the apparent discrepancy above?</w:t>
      </w:r>
    </w:p>
    <w:p>
      <w:pPr>
        <w:pStyle w:val="BodyText"/>
        <w:rPr>
          <w:sz w:val="22"/>
        </w:rPr>
      </w:pPr>
    </w:p>
    <w:p>
      <w:pPr>
        <w:pStyle w:val="ListParagraph"/>
        <w:numPr>
          <w:ilvl w:val="1"/>
          <w:numId w:val="96"/>
        </w:numPr>
        <w:tabs>
          <w:tab w:pos="1120" w:val="left" w:leader="none"/>
          <w:tab w:pos="1121" w:val="left" w:leader="none"/>
        </w:tabs>
        <w:spacing w:line="240" w:lineRule="auto" w:before="129" w:after="0"/>
        <w:ind w:left="1120" w:right="0" w:hanging="420"/>
        <w:jc w:val="left"/>
        <w:rPr>
          <w:sz w:val="21"/>
        </w:rPr>
      </w:pPr>
      <w:r>
        <w:rPr>
          <w:sz w:val="21"/>
        </w:rPr>
        <w:t>The species of fish contaminated by the toxic chemical is not itself harmed by that</w:t>
      </w:r>
      <w:r>
        <w:rPr>
          <w:spacing w:val="-26"/>
          <w:sz w:val="21"/>
        </w:rPr>
        <w:t> </w:t>
      </w:r>
      <w:r>
        <w:rPr>
          <w:sz w:val="21"/>
        </w:rPr>
        <w:t>chemical.</w:t>
      </w:r>
    </w:p>
    <w:p>
      <w:pPr>
        <w:pStyle w:val="ListParagraph"/>
        <w:numPr>
          <w:ilvl w:val="1"/>
          <w:numId w:val="96"/>
        </w:numPr>
        <w:tabs>
          <w:tab w:pos="1120" w:val="left" w:leader="none"/>
          <w:tab w:pos="1121" w:val="left" w:leader="none"/>
        </w:tabs>
        <w:spacing w:line="240" w:lineRule="auto" w:before="70" w:after="0"/>
        <w:ind w:left="1120" w:right="0" w:hanging="420"/>
        <w:jc w:val="left"/>
        <w:rPr>
          <w:sz w:val="21"/>
        </w:rPr>
      </w:pPr>
      <w:r>
        <w:rPr>
          <w:sz w:val="21"/>
        </w:rPr>
        <w:t>The toxic chemical collects in those parts of the fish eaten by seals but not by</w:t>
      </w:r>
      <w:r>
        <w:rPr>
          <w:spacing w:val="-18"/>
          <w:sz w:val="21"/>
        </w:rPr>
        <w:t> </w:t>
      </w:r>
      <w:r>
        <w:rPr>
          <w:sz w:val="21"/>
        </w:rPr>
        <w:t>people.</w:t>
      </w:r>
    </w:p>
    <w:p>
      <w:pPr>
        <w:pStyle w:val="ListParagraph"/>
        <w:numPr>
          <w:ilvl w:val="1"/>
          <w:numId w:val="96"/>
        </w:numPr>
        <w:tabs>
          <w:tab w:pos="1120" w:val="left" w:leader="none"/>
          <w:tab w:pos="1121" w:val="left" w:leader="none"/>
        </w:tabs>
        <w:spacing w:line="309" w:lineRule="auto" w:before="70" w:after="0"/>
        <w:ind w:left="1120" w:right="137" w:hanging="420"/>
        <w:jc w:val="left"/>
        <w:rPr>
          <w:sz w:val="21"/>
        </w:rPr>
      </w:pPr>
      <w:r>
        <w:rPr>
          <w:sz w:val="21"/>
        </w:rPr>
        <w:t>Traces of the toxic chemical have been found in some people whose diets include no fish or fish</w:t>
      </w:r>
      <w:r>
        <w:rPr>
          <w:spacing w:val="-1"/>
          <w:sz w:val="21"/>
        </w:rPr>
        <w:t> </w:t>
      </w:r>
      <w:r>
        <w:rPr>
          <w:sz w:val="21"/>
        </w:rPr>
        <w:t>products.</w:t>
      </w:r>
    </w:p>
    <w:p>
      <w:pPr>
        <w:pStyle w:val="ListParagraph"/>
        <w:numPr>
          <w:ilvl w:val="1"/>
          <w:numId w:val="96"/>
        </w:numPr>
        <w:tabs>
          <w:tab w:pos="1120" w:val="left" w:leader="none"/>
          <w:tab w:pos="1121" w:val="left" w:leader="none"/>
        </w:tabs>
        <w:spacing w:line="309" w:lineRule="auto" w:before="2" w:after="0"/>
        <w:ind w:left="1120" w:right="137" w:hanging="420"/>
        <w:jc w:val="left"/>
        <w:rPr>
          <w:sz w:val="21"/>
        </w:rPr>
      </w:pPr>
      <w:r>
        <w:rPr>
          <w:sz w:val="21"/>
        </w:rPr>
        <w:t>The species of fish contaminated by the toxic chemical comprises a relatively small part of the seals' total</w:t>
      </w:r>
      <w:r>
        <w:rPr>
          <w:spacing w:val="-10"/>
          <w:sz w:val="21"/>
        </w:rPr>
        <w:t> </w:t>
      </w:r>
      <w:r>
        <w:rPr>
          <w:sz w:val="21"/>
        </w:rPr>
        <w:t>diet.</w:t>
      </w:r>
    </w:p>
    <w:p>
      <w:pPr>
        <w:pStyle w:val="ListParagraph"/>
        <w:numPr>
          <w:ilvl w:val="1"/>
          <w:numId w:val="96"/>
        </w:numPr>
        <w:tabs>
          <w:tab w:pos="1120" w:val="left" w:leader="none"/>
          <w:tab w:pos="1121" w:val="left" w:leader="none"/>
        </w:tabs>
        <w:spacing w:line="309" w:lineRule="auto" w:before="2" w:after="0"/>
        <w:ind w:left="1120" w:right="132" w:hanging="420"/>
        <w:jc w:val="left"/>
        <w:rPr>
          <w:sz w:val="21"/>
        </w:rPr>
      </w:pPr>
      <w:r>
        <w:rPr>
          <w:sz w:val="21"/>
        </w:rPr>
        <w:t>The toxic chemical remains toxic even after exposure to temperatures higher than those at which the fish is generally</w:t>
      </w:r>
      <w:r>
        <w:rPr>
          <w:spacing w:val="-5"/>
          <w:sz w:val="21"/>
        </w:rPr>
        <w:t> </w:t>
      </w:r>
      <w:r>
        <w:rPr>
          <w:sz w:val="21"/>
        </w:rPr>
        <w:t>cooked.</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1" w:val="left" w:leader="none"/>
        </w:tabs>
        <w:spacing w:line="309" w:lineRule="auto" w:before="93" w:after="0"/>
        <w:ind w:left="700" w:right="133" w:firstLine="0"/>
        <w:jc w:val="both"/>
        <w:rPr>
          <w:sz w:val="21"/>
        </w:rPr>
      </w:pPr>
      <w:r>
        <w:rPr>
          <w:sz w:val="21"/>
        </w:rPr>
        <w:t>A significant reduction in caloric intake, if accompanied by vitamin supplements, will double the life span of laboratory mice. Mice fed 40 percent of the standard food allowance had twice the life expectancy of mice in a group that was fed the standard</w:t>
      </w:r>
      <w:r>
        <w:rPr>
          <w:spacing w:val="-15"/>
          <w:sz w:val="21"/>
        </w:rPr>
        <w:t> </w:t>
      </w:r>
      <w:r>
        <w:rPr>
          <w:sz w:val="21"/>
        </w:rPr>
        <w:t>allowance.</w:t>
      </w:r>
    </w:p>
    <w:p>
      <w:pPr>
        <w:pStyle w:val="BodyText"/>
        <w:spacing w:before="4"/>
        <w:rPr>
          <w:sz w:val="27"/>
        </w:rPr>
      </w:pPr>
    </w:p>
    <w:p>
      <w:pPr>
        <w:pStyle w:val="BodyText"/>
        <w:spacing w:line="309" w:lineRule="auto"/>
        <w:ind w:left="700" w:right="134"/>
        <w:jc w:val="both"/>
      </w:pPr>
      <w:r>
        <w:rPr/>
        <w:t>If the information above is accurate, each of the following statements, if true, would help explain why the laboratory mice on the reduced allowance lived twice as long as the mice fed on the standard allowance EXCEPT:</w:t>
      </w:r>
    </w:p>
    <w:p>
      <w:pPr>
        <w:pStyle w:val="BodyText"/>
        <w:spacing w:before="4"/>
        <w:rPr>
          <w:sz w:val="27"/>
        </w:rPr>
      </w:pPr>
    </w:p>
    <w:p>
      <w:pPr>
        <w:pStyle w:val="ListParagraph"/>
        <w:numPr>
          <w:ilvl w:val="0"/>
          <w:numId w:val="109"/>
        </w:numPr>
        <w:tabs>
          <w:tab w:pos="1120" w:val="left" w:leader="none"/>
          <w:tab w:pos="1121" w:val="left" w:leader="none"/>
        </w:tabs>
        <w:spacing w:line="309" w:lineRule="auto" w:before="0" w:after="0"/>
        <w:ind w:left="1120" w:right="140" w:hanging="420"/>
        <w:jc w:val="left"/>
        <w:rPr>
          <w:sz w:val="21"/>
        </w:rPr>
      </w:pPr>
      <w:r>
        <w:rPr/>
        <w:pict>
          <v:shape style="position:absolute;margin-left:291.430023pt;margin-top:-7.17729pt;width:194.7pt;height:183pt;mso-position-horizontal-relative:page;mso-position-vertical-relative:paragraph;z-index:-106096" coordorigin="5829,-144" coordsize="3894,3660" path="m6761,2146l6759,2120,6750,2096,6738,2072,6724,2052,6710,2034,6693,2016,6660,1992,6625,1978,6588,1970,6550,1972,6513,1982,6478,2000,6444,2024,6414,2056,6411,2068,6413,2080,6421,2088,6435,2096,6485,2106,6536,2126,6588,2154,6641,2194,6672,2210,6701,2214,6726,2208,6749,2192,6758,2168,6761,2146m6961,2468l6959,2446,6952,2420,6941,2398,6929,2376,6915,2358,6899,2342,6866,2318,6832,2304,6797,2298,6761,2300,6726,2310,6692,2326,6660,2348,6630,2376,6626,2390,6627,2404,6635,2414,6649,2422,6696,2432,6745,2452,6794,2478,6844,2514,6873,2530,6901,2536,6927,2530,6949,2514,6958,2492,6961,2468m7064,1830l7063,1806,7055,1778,7040,1750,7020,1724,6997,1702,6970,1684,6941,1668,6882,1652,6821,1654,6758,1674,6692,1714,6685,1724,6686,1734,6694,1744,6710,1750,6764,1764,6817,1788,6869,1822,6920,1864,6966,1894,7004,1902,7035,1890,7057,1856,7064,1830m7235,3389l7205,3323,7180,3297,7161,3277,7104,3250,7033,3242,6999,3246,6961,3257,6918,3274,6872,3297,6867,3197,6872,3112,6885,3044,6888,3036,6906,2992,6935,2956,6951,2933,6953,2914,6940,2898,6913,2886,6824,2880,6751,2877,6697,2877,6660,2880,6648,2881,6641,2888,6642,2899,6646,2922,6652,2947,6659,2974,6668,3002,6508,3162,6452,3082,6367,2961,6410,2918,6747,2581,6754,2565,6752,2551,6740,2539,6720,2530,6650,2523,6594,2519,6551,2518,6522,2520,6511,2520,6503,2526,6500,2536,6501,2550,6510,2576,6521,2609,6536,2651,6555,2700,6336,2918,6293,2858,6207,2738,6250,2695,6502,2442,6509,2433,6509,2424,6501,2414,6493,2406,6484,2400,6477,2399,6399,2389,6340,2385,6299,2386,6276,2391,6269,2394,6264,2399,6261,2406,6263,2417,6266,2431,6271,2449,6278,2471,6286,2495,6294,2520,6301,2540,6309,2562,6176,2695,6075,2542,6077,2529,6081,2509,6077,2489,6065,2474,6046,2466,6020,2463,5982,2476,5945,2491,5910,2509,5875,2529,5863,2539,5861,2552,5867,2568,5883,2586,5907,2613,5931,2642,5956,2674,5982,2709,6037,2789,6056,2815,5970,2901,5930,2940,5893,2972,5859,2999,5829,3019,5913,3055,5932,3025,5953,2995,5977,2968,6087,2858,6216,3039,6118,3137,6078,3175,6039,3210,6000,3241,5962,3270,6047,3304,6064,3275,6085,3246,6111,3218,6247,3082,6298,3155,6315,3180,6325,3203,6333,3226,6339,3247,6342,3268,6349,3289,6358,3304,6369,3315,6382,3320,6424,3320,6463,3317,6499,3313,6533,3308,6554,3302,6568,3293,6575,3282,6574,3267,6566,3250,6551,3217,6543,3200,6582,3162,6707,3036,6726,3089,6773,3231,6803,3319,6741,3357,6684,3397,6631,3439,6583,3484,6576,3500,6577,3511,6588,3516,6608,3515,6693,3491,6775,3474,6853,3462,6929,3456,7000,3456,7068,3463,7151,3475,7206,3467,7216,3456,7234,3438,7235,3389m7592,3062l7589,3038,7581,3012,7571,2990,7558,2968,7541,2948,7520,2930,7494,2908,7462,2882,7424,2854,7397,2832,7384,2822,7345,2786,7307,2748,7269,2706,7223,2646,7176,2582,7128,2518,7080,2452,7031,2386,6982,2318,6932,2250,6881,2178,6833,2111,6831,2110,6832,2110,6830,2106,6777,2034,6766,2022,6756,2016,6747,2014,6741,2016,6736,2022,6735,2030,6738,2040,6745,2052,6808,2150,6865,2240,6916,2322,6962,2396,7002,2462,7036,2518,7065,2568,7088,2610,7106,2644,7124,2690,7126,2730,7112,2764,7083,2792,7073,2798,7074,2808,7084,2820,7093,2828,7102,2834,7113,2836,7125,2836,7166,2832,7203,2836,7237,2852,7269,2878,7293,2906,7316,2932,7335,2960,7352,2988,7368,3016,7386,3042,7405,3068,7426,3092,7436,3102,7449,3110,7465,3118,7482,3126,7500,3130,7518,3130,7537,3126,7557,3118,7576,3102,7587,3082,7592,3062m8142,2408l8137,2396,8123,2386,8101,2376,8052,2366,8007,2362,7968,2360,7934,2360,7921,2364,7913,2370,7909,2382,7910,2398,7920,2432,7931,2464,7943,2498,7955,2530,7901,2584,7883,2604,7761,2480,7639,2358,7635,2354,7517,2238,7554,2200,7691,2062,7696,2050,7692,2038,7682,2026,7663,2016,7615,2006,7572,1998,7534,1994,7502,1994,7489,1996,7480,2002,7475,2012,7474,2026,7486,2060,7498,2094,7510,2126,7523,2156,7480,2200,7275,1996,7205,1926,7206,1918,7207,1912,7208,1904,7207,1892,7199,1882,7185,1876,7165,1874,7354,1684,7361,1670,7358,1658,7347,1648,7327,1638,7283,1628,7201,1620,7162,1618,7146,1620,7136,1626,7130,1636,7130,1648,7143,1684,7156,1718,7169,1750,7182,1782,7127,1838,6961,2004,6921,2040,6886,2070,6856,2092,6832,2110,6833,2111,6851,2118,6891,2136,6910,2146,6927,2122,6946,2096,6965,2074,6985,2052,7041,1996,7362,2318,7352,2328,7320,2360,7285,2394,7251,2422,7219,2448,7188,2468,7267,2500,7276,2486,7292,2466,7313,2442,7342,2412,7399,2354,7765,2720,7649,2836,7625,2858,7601,2878,7576,2898,7549,2918,7620,2958,7626,2946,7634,2934,7643,2920,7654,2908,7664,2896,7674,2886,7682,2876,7689,2870,7955,2604,8140,2420,8142,2408m8581,1821l8408,1648,8326,1566,8285,1520,8269,1477,8279,1436,8314,1398,8256,1340,7958,1638,8016,1696,8063,1656,8117,1648,8177,1673,8244,1731,8315,1812,8353,1882,8357,1942,8327,1989,8292,2009,8249,2014,8199,2004,8141,1980,8076,1940,8003,1886,7923,1817,7836,1733,7750,1643,7680,1560,7626,1485,7588,1417,7566,1358,7560,1305,7571,1260,7597,1223,7639,1195,7692,1185,7755,1193,7830,1218,7915,1262,8010,1323,8018,1315,8033,1300,8040,1293,7933,1185,7749,1002,7719,1032,7730,1053,7736,1071,7736,1086,7731,1098,7725,1102,7717,1106,7705,1109,7690,1111,7639,1120,7595,1134,7560,1151,7533,1171,7490,1227,7461,1287,7446,1351,7445,1421,7459,1495,7481,1560,7511,1626,7550,1692,7597,1760,7653,1828,7717,1897,7791,1966,7864,2021,7935,2065,8006,2097,8075,2117,8158,2126,8235,2116,8305,2089,8368,2043,8392,2014,8408,1995,8437,1944,8455,1888,8461,1828,8551,1851,8574,1828,8581,1821m9141,1208l9132,1172,9126,1148,9087,1082,9024,1011,9016,1018,8994,1041,9032,1086,9057,1122,9069,1148,9069,1152,9069,1164,9054,1172,9017,1159,8958,1125,8894,1080,8877,1069,8807,1025,8803,1022,8734,995,8670,986,8613,996,8562,1025,8559,1022,8557,1020,8607,956,8636,892,8644,828,8632,763,8599,699,8567,661,8545,635,8506,601,8506,956,8487,1014,8444,1069,8260,886,8183,808,8155,774,8142,742,8145,712,8162,686,8210,661,8268,666,8336,702,8413,767,8469,833,8500,895,8506,956,8506,601,8481,580,8419,543,8358,522,8298,518,8239,531,8182,561,8126,607,7854,878,7872,895,7903,926,7940,895,7978,886,8018,898,8059,932,8636,1509,8670,1550,8682,1589,8672,1628,8642,1665,8689,1713,8963,1438,8956,1431,8916,1391,8880,1424,8838,1431,8792,1412,8741,1367,8490,1116,8529,1085,8579,1080,8639,1103,8709,1152,8789,1228,8866,1295,8935,1337,8998,1354,9053,1345,9101,1311,9133,1262,9141,1208m9723,679l9411,356,9378,389,9432,472,9471,549,9496,620,9505,685,9500,744,9481,797,9446,843,9414,867,9379,873,9344,861,9307,830,9027,550,9077,509,9138,499,9209,520,9291,573,9321,543,9277,499,9275,497,8984,206,8961,228,8954,236,9006,319,9027,391,9016,450,8974,497,8818,341,8739,262,8707,223,8694,187,8700,153,8726,122,8777,85,8835,67,8902,67,8976,87,9059,126,9149,184,9182,151,9095,67,8876,-144,8400,333,8448,381,8485,350,8524,341,8563,353,8604,386,9182,964,9215,1004,9227,1044,9218,1082,9187,1120,9235,1167,9529,873,9723,679e" filled="true" fillcolor="#bebebe" stroked="false">
            <v:path arrowok="t"/>
            <v:fill opacity="32896f" type="solid"/>
            <w10:wrap type="none"/>
          </v:shape>
        </w:pict>
      </w:r>
      <w:r>
        <w:rPr>
          <w:sz w:val="21"/>
        </w:rPr>
        <w:t>The lack of food reduces a mouse's metabolic rate, thereby limiting wear and tear on the mouse's</w:t>
      </w:r>
      <w:r>
        <w:rPr>
          <w:spacing w:val="-1"/>
          <w:sz w:val="21"/>
        </w:rPr>
        <w:t> </w:t>
      </w:r>
      <w:r>
        <w:rPr>
          <w:spacing w:val="-4"/>
          <w:sz w:val="21"/>
        </w:rPr>
        <w:t>body.</w:t>
      </w:r>
    </w:p>
    <w:p>
      <w:pPr>
        <w:pStyle w:val="ListParagraph"/>
        <w:numPr>
          <w:ilvl w:val="0"/>
          <w:numId w:val="109"/>
        </w:numPr>
        <w:tabs>
          <w:tab w:pos="1120" w:val="left" w:leader="none"/>
          <w:tab w:pos="1121" w:val="left" w:leader="none"/>
        </w:tabs>
        <w:spacing w:line="309" w:lineRule="auto" w:before="3" w:after="0"/>
        <w:ind w:left="1120" w:right="139" w:hanging="420"/>
        <w:jc w:val="left"/>
        <w:rPr>
          <w:sz w:val="21"/>
        </w:rPr>
      </w:pPr>
      <w:r>
        <w:rPr>
          <w:sz w:val="21"/>
        </w:rPr>
        <w:t>A lower-calorie diet delays the aging of the immune system and thus protects the mouse from some diseases that usually cause</w:t>
      </w:r>
      <w:r>
        <w:rPr>
          <w:spacing w:val="-5"/>
          <w:sz w:val="21"/>
        </w:rPr>
        <w:t> </w:t>
      </w:r>
      <w:r>
        <w:rPr>
          <w:sz w:val="21"/>
        </w:rPr>
        <w:t>death.</w:t>
      </w:r>
    </w:p>
    <w:p>
      <w:pPr>
        <w:pStyle w:val="ListParagraph"/>
        <w:numPr>
          <w:ilvl w:val="0"/>
          <w:numId w:val="109"/>
        </w:numPr>
        <w:tabs>
          <w:tab w:pos="1121" w:val="left" w:leader="none"/>
        </w:tabs>
        <w:spacing w:line="240" w:lineRule="auto" w:before="3" w:after="0"/>
        <w:ind w:left="1120" w:right="0" w:hanging="420"/>
        <w:jc w:val="both"/>
        <w:rPr>
          <w:sz w:val="21"/>
        </w:rPr>
      </w:pPr>
      <w:r>
        <w:rPr>
          <w:sz w:val="21"/>
        </w:rPr>
        <w:t>A drastic reduction in caloric intake signals the hormonal system to delay the aging</w:t>
      </w:r>
      <w:r>
        <w:rPr>
          <w:spacing w:val="-32"/>
          <w:sz w:val="21"/>
        </w:rPr>
        <w:t> </w:t>
      </w:r>
      <w:r>
        <w:rPr>
          <w:sz w:val="21"/>
        </w:rPr>
        <w:t>process.</w:t>
      </w:r>
    </w:p>
    <w:p>
      <w:pPr>
        <w:pStyle w:val="ListParagraph"/>
        <w:numPr>
          <w:ilvl w:val="0"/>
          <w:numId w:val="109"/>
        </w:numPr>
        <w:tabs>
          <w:tab w:pos="1120" w:val="left" w:leader="none"/>
          <w:tab w:pos="1121" w:val="left" w:leader="none"/>
        </w:tabs>
        <w:spacing w:line="309" w:lineRule="auto" w:before="70" w:after="0"/>
        <w:ind w:left="1120" w:right="138" w:hanging="420"/>
        <w:jc w:val="left"/>
        <w:rPr>
          <w:sz w:val="21"/>
        </w:rPr>
      </w:pPr>
      <w:r>
        <w:rPr>
          <w:sz w:val="21"/>
        </w:rPr>
        <w:t>Mice that are fed less than the standard allowance have cells that have life spans that are longer than average.</w:t>
      </w:r>
    </w:p>
    <w:p>
      <w:pPr>
        <w:pStyle w:val="ListParagraph"/>
        <w:numPr>
          <w:ilvl w:val="0"/>
          <w:numId w:val="109"/>
        </w:numPr>
        <w:tabs>
          <w:tab w:pos="1120" w:val="left" w:leader="none"/>
          <w:tab w:pos="1121" w:val="left" w:leader="none"/>
        </w:tabs>
        <w:spacing w:line="309" w:lineRule="auto" w:before="2" w:after="0"/>
        <w:ind w:left="1120" w:right="137" w:hanging="420"/>
        <w:jc w:val="left"/>
        <w:rPr>
          <w:sz w:val="21"/>
        </w:rPr>
      </w:pPr>
      <w:r>
        <w:rPr/>
        <w:drawing>
          <wp:anchor distT="0" distB="0" distL="0" distR="0" allowOverlap="1" layoutInCell="1" locked="0" behindDoc="1" simplePos="0" relativeHeight="268329335">
            <wp:simplePos x="0" y="0"/>
            <wp:positionH relativeFrom="page">
              <wp:posOffset>1153526</wp:posOffset>
            </wp:positionH>
            <wp:positionV relativeFrom="paragraph">
              <wp:posOffset>1048518</wp:posOffset>
            </wp:positionV>
            <wp:extent cx="2718703" cy="2500816"/>
            <wp:effectExtent l="0" t="0" r="0" b="0"/>
            <wp:wrapNone/>
            <wp:docPr id="229" name="image2.png" descr=""/>
            <wp:cNvGraphicFramePr>
              <a:graphicFrameLocks noChangeAspect="1"/>
            </wp:cNvGraphicFramePr>
            <a:graphic>
              <a:graphicData uri="http://schemas.openxmlformats.org/drawingml/2006/picture">
                <pic:pic>
                  <pic:nvPicPr>
                    <pic:cNvPr id="23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vitamin supplements that accompanied the reduced- caloric diet did not contribute calories to that</w:t>
      </w:r>
      <w:r>
        <w:rPr>
          <w:spacing w:val="-7"/>
          <w:sz w:val="21"/>
        </w:rPr>
        <w:t> </w:t>
      </w:r>
      <w:r>
        <w:rPr>
          <w:sz w:val="21"/>
        </w:rPr>
        <w:t>diet.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96"/>
        </w:numPr>
        <w:tabs>
          <w:tab w:pos="1121" w:val="left" w:leader="none"/>
        </w:tabs>
        <w:spacing w:line="309" w:lineRule="auto" w:before="163" w:after="0"/>
        <w:ind w:left="700" w:right="134" w:firstLine="0"/>
        <w:jc w:val="both"/>
        <w:rPr>
          <w:sz w:val="21"/>
        </w:rPr>
      </w:pPr>
      <w:r>
        <w:rPr>
          <w:sz w:val="21"/>
        </w:rPr>
        <w:t>The disease leishmaniasis is normally transmitted to humans only when a sand fly bites an infected rodent and then bites a person. </w:t>
      </w:r>
      <w:r>
        <w:rPr>
          <w:spacing w:val="-7"/>
          <w:sz w:val="21"/>
        </w:rPr>
        <w:t>Yet </w:t>
      </w:r>
      <w:r>
        <w:rPr>
          <w:sz w:val="21"/>
        </w:rPr>
        <w:t>when a new town was planned for an area where both leishmaniasis and sand flies are common, health officials warned that efforts to, reduce the rodent population could do more harm than</w:t>
      </w:r>
      <w:r>
        <w:rPr>
          <w:spacing w:val="-8"/>
          <w:sz w:val="21"/>
        </w:rPr>
        <w:t> </w:t>
      </w:r>
      <w:r>
        <w:rPr>
          <w:sz w:val="21"/>
        </w:rPr>
        <w:t>good.</w:t>
      </w:r>
    </w:p>
    <w:p>
      <w:pPr>
        <w:pStyle w:val="BodyText"/>
        <w:spacing w:before="4"/>
        <w:rPr>
          <w:sz w:val="27"/>
        </w:rPr>
      </w:pPr>
    </w:p>
    <w:p>
      <w:pPr>
        <w:pStyle w:val="BodyText"/>
        <w:ind w:left="700"/>
        <w:jc w:val="both"/>
      </w:pPr>
      <w:r>
        <w:rPr/>
        <w:t>Which of the following. if true, best justifies the health officials' warning?</w:t>
      </w:r>
    </w:p>
    <w:p>
      <w:pPr>
        <w:pStyle w:val="BodyText"/>
        <w:rPr>
          <w:sz w:val="22"/>
        </w:rPr>
      </w:pPr>
    </w:p>
    <w:p>
      <w:pPr>
        <w:pStyle w:val="ListParagraph"/>
        <w:numPr>
          <w:ilvl w:val="1"/>
          <w:numId w:val="96"/>
        </w:numPr>
        <w:tabs>
          <w:tab w:pos="1121" w:val="left" w:leader="none"/>
        </w:tabs>
        <w:spacing w:line="240" w:lineRule="auto" w:before="129" w:after="0"/>
        <w:ind w:left="1120" w:right="0" w:hanging="420"/>
        <w:jc w:val="both"/>
        <w:rPr>
          <w:sz w:val="21"/>
        </w:rPr>
      </w:pPr>
      <w:r>
        <w:rPr>
          <w:sz w:val="21"/>
        </w:rPr>
        <w:t>There is little chance that infected rodents could transmit leishmaniasis to humans</w:t>
      </w:r>
      <w:r>
        <w:rPr>
          <w:spacing w:val="-17"/>
          <w:sz w:val="21"/>
        </w:rPr>
        <w:t> </w:t>
      </w:r>
      <w:r>
        <w:rPr>
          <w:spacing w:val="-3"/>
          <w:sz w:val="21"/>
        </w:rPr>
        <w:t>directly.</w:t>
      </w:r>
    </w:p>
    <w:p>
      <w:pPr>
        <w:pStyle w:val="ListParagraph"/>
        <w:numPr>
          <w:ilvl w:val="1"/>
          <w:numId w:val="96"/>
        </w:numPr>
        <w:tabs>
          <w:tab w:pos="1120" w:val="left" w:leader="none"/>
          <w:tab w:pos="1121" w:val="left" w:leader="none"/>
        </w:tabs>
        <w:spacing w:line="309" w:lineRule="auto" w:before="70" w:after="0"/>
        <w:ind w:left="1120" w:right="135" w:hanging="420"/>
        <w:jc w:val="left"/>
        <w:rPr>
          <w:sz w:val="21"/>
        </w:rPr>
      </w:pPr>
      <w:r>
        <w:rPr>
          <w:sz w:val="21"/>
        </w:rPr>
        <w:t>Some rodents appear to have symptoms of leishmaniasis even when they are not actually infected.</w:t>
      </w:r>
    </w:p>
    <w:p>
      <w:pPr>
        <w:pStyle w:val="ListParagraph"/>
        <w:numPr>
          <w:ilvl w:val="1"/>
          <w:numId w:val="96"/>
        </w:numPr>
        <w:tabs>
          <w:tab w:pos="1121" w:val="left" w:leader="none"/>
        </w:tabs>
        <w:spacing w:line="240" w:lineRule="auto" w:before="3" w:after="0"/>
        <w:ind w:left="1120" w:right="0" w:hanging="420"/>
        <w:jc w:val="both"/>
        <w:rPr>
          <w:sz w:val="21"/>
        </w:rPr>
      </w:pPr>
      <w:r>
        <w:rPr>
          <w:sz w:val="21"/>
        </w:rPr>
        <w:t>Sand flies that do not carry leishmaniasis pose little health risk to</w:t>
      </w:r>
      <w:r>
        <w:rPr>
          <w:spacing w:val="-19"/>
          <w:sz w:val="21"/>
        </w:rPr>
        <w:t> </w:t>
      </w:r>
      <w:r>
        <w:rPr>
          <w:sz w:val="21"/>
        </w:rPr>
        <w:t>humans.</w:t>
      </w:r>
    </w:p>
    <w:p>
      <w:pPr>
        <w:pStyle w:val="ListParagraph"/>
        <w:numPr>
          <w:ilvl w:val="1"/>
          <w:numId w:val="96"/>
        </w:numPr>
        <w:tabs>
          <w:tab w:pos="1121" w:val="left" w:leader="none"/>
        </w:tabs>
        <w:spacing w:line="240" w:lineRule="auto" w:before="70" w:after="0"/>
        <w:ind w:left="1120" w:right="0" w:hanging="420"/>
        <w:jc w:val="both"/>
        <w:rPr>
          <w:sz w:val="21"/>
        </w:rPr>
      </w:pPr>
      <w:r>
        <w:rPr>
          <w:sz w:val="21"/>
        </w:rPr>
        <w:t>Leishmaniasis infection is more often serious in rodents than it is in</w:t>
      </w:r>
      <w:r>
        <w:rPr>
          <w:spacing w:val="-20"/>
          <w:sz w:val="21"/>
        </w:rPr>
        <w:t> </w:t>
      </w:r>
      <w:r>
        <w:rPr>
          <w:sz w:val="21"/>
        </w:rPr>
        <w:t>humans.</w:t>
      </w:r>
    </w:p>
    <w:p>
      <w:pPr>
        <w:pStyle w:val="ListParagraph"/>
        <w:numPr>
          <w:ilvl w:val="1"/>
          <w:numId w:val="96"/>
        </w:numPr>
        <w:tabs>
          <w:tab w:pos="1121" w:val="left" w:leader="none"/>
        </w:tabs>
        <w:spacing w:line="240" w:lineRule="auto" w:before="70" w:after="0"/>
        <w:ind w:left="1120" w:right="0" w:hanging="420"/>
        <w:jc w:val="both"/>
        <w:rPr>
          <w:sz w:val="21"/>
        </w:rPr>
      </w:pPr>
      <w:r>
        <w:rPr>
          <w:sz w:val="21"/>
        </w:rPr>
        <w:t>Sand flies bite humans only when sufficient numbers of rodents are not</w:t>
      </w:r>
      <w:r>
        <w:rPr>
          <w:spacing w:val="-21"/>
          <w:sz w:val="21"/>
        </w:rPr>
        <w:t> </w:t>
      </w:r>
      <w:r>
        <w:rPr>
          <w:sz w:val="21"/>
        </w:rPr>
        <w:t>available.</w:t>
      </w:r>
    </w:p>
    <w:p>
      <w:pPr>
        <w:spacing w:after="0" w:line="240" w:lineRule="auto"/>
        <w:jc w:val="both"/>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0"/>
          <w:numId w:val="96"/>
        </w:numPr>
        <w:tabs>
          <w:tab w:pos="1121" w:val="left" w:leader="none"/>
        </w:tabs>
        <w:spacing w:line="309" w:lineRule="auto" w:before="93" w:after="0"/>
        <w:ind w:left="700" w:right="138" w:firstLine="0"/>
        <w:jc w:val="both"/>
        <w:rPr>
          <w:sz w:val="21"/>
        </w:rPr>
      </w:pPr>
      <w:r>
        <w:rPr>
          <w:sz w:val="21"/>
        </w:rPr>
        <w:t>Studies have shown that people who rarely take antibiotics, which are antibacterial drugs, have stronger immune systems than do people who take antibiotics </w:t>
      </w:r>
      <w:r>
        <w:rPr>
          <w:spacing w:val="-3"/>
          <w:sz w:val="21"/>
        </w:rPr>
        <w:t>frequently. </w:t>
      </w:r>
      <w:r>
        <w:rPr>
          <w:spacing w:val="-7"/>
          <w:sz w:val="21"/>
        </w:rPr>
        <w:t>Yet </w:t>
      </w:r>
      <w:r>
        <w:rPr>
          <w:sz w:val="21"/>
        </w:rPr>
        <w:t>there is no evidence that taking antibiotics weakens the immune</w:t>
      </w:r>
      <w:r>
        <w:rPr>
          <w:spacing w:val="-17"/>
          <w:sz w:val="21"/>
        </w:rPr>
        <w:t> </w:t>
      </w:r>
      <w:r>
        <w:rPr>
          <w:sz w:val="21"/>
        </w:rPr>
        <w:t>system.</w:t>
      </w:r>
    </w:p>
    <w:p>
      <w:pPr>
        <w:pStyle w:val="BodyText"/>
        <w:spacing w:before="4"/>
        <w:rPr>
          <w:sz w:val="27"/>
        </w:rPr>
      </w:pPr>
    </w:p>
    <w:p>
      <w:pPr>
        <w:pStyle w:val="BodyText"/>
        <w:ind w:left="700"/>
      </w:pPr>
      <w:r>
        <w:rPr/>
        <w:t>Which of the following, if true, best reconciles the apparent discrepancy in the information above?</w:t>
      </w:r>
    </w:p>
    <w:p>
      <w:pPr>
        <w:pStyle w:val="BodyText"/>
        <w:rPr>
          <w:sz w:val="22"/>
        </w:rPr>
      </w:pPr>
    </w:p>
    <w:p>
      <w:pPr>
        <w:pStyle w:val="ListParagraph"/>
        <w:numPr>
          <w:ilvl w:val="0"/>
          <w:numId w:val="110"/>
        </w:numPr>
        <w:tabs>
          <w:tab w:pos="1120" w:val="left" w:leader="none"/>
          <w:tab w:pos="1121" w:val="left" w:leader="none"/>
        </w:tabs>
        <w:spacing w:line="309" w:lineRule="auto" w:before="129" w:after="0"/>
        <w:ind w:left="1120" w:right="140" w:hanging="420"/>
        <w:jc w:val="left"/>
        <w:rPr>
          <w:sz w:val="21"/>
        </w:rPr>
      </w:pPr>
      <w:r>
        <w:rPr/>
        <w:pict>
          <v:shape style="position:absolute;margin-left:291.430023pt;margin-top:30.472721pt;width:194.7pt;height:183pt;mso-position-horizontal-relative:page;mso-position-vertical-relative:paragraph;z-index:-106048"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People who have strong immune systems seldom get the kinds of infections for which people normally take</w:t>
      </w:r>
      <w:r>
        <w:rPr>
          <w:spacing w:val="-11"/>
          <w:sz w:val="21"/>
        </w:rPr>
        <w:t> </w:t>
      </w:r>
      <w:r>
        <w:rPr>
          <w:sz w:val="21"/>
        </w:rPr>
        <w:t>antibiotics.</w:t>
      </w:r>
    </w:p>
    <w:p>
      <w:pPr>
        <w:pStyle w:val="ListParagraph"/>
        <w:numPr>
          <w:ilvl w:val="0"/>
          <w:numId w:val="110"/>
        </w:numPr>
        <w:tabs>
          <w:tab w:pos="1120" w:val="left" w:leader="none"/>
          <w:tab w:pos="1121" w:val="left" w:leader="none"/>
        </w:tabs>
        <w:spacing w:line="309" w:lineRule="auto" w:before="3" w:after="0"/>
        <w:ind w:left="1120" w:right="142" w:hanging="420"/>
        <w:jc w:val="left"/>
        <w:rPr>
          <w:sz w:val="21"/>
        </w:rPr>
      </w:pPr>
      <w:r>
        <w:rPr>
          <w:sz w:val="21"/>
        </w:rPr>
        <w:t>People who have strong immune systems are seldom aware that their immune systems are unusually</w:t>
      </w:r>
      <w:r>
        <w:rPr>
          <w:spacing w:val="-5"/>
          <w:sz w:val="21"/>
        </w:rPr>
        <w:t> </w:t>
      </w:r>
      <w:r>
        <w:rPr>
          <w:sz w:val="21"/>
        </w:rPr>
        <w:t>strong.</w:t>
      </w:r>
    </w:p>
    <w:p>
      <w:pPr>
        <w:pStyle w:val="ListParagraph"/>
        <w:numPr>
          <w:ilvl w:val="0"/>
          <w:numId w:val="110"/>
        </w:numPr>
        <w:tabs>
          <w:tab w:pos="1120" w:val="left" w:leader="none"/>
          <w:tab w:pos="1121" w:val="left" w:leader="none"/>
        </w:tabs>
        <w:spacing w:line="309" w:lineRule="auto" w:before="3" w:after="0"/>
        <w:ind w:left="1120" w:right="138" w:hanging="420"/>
        <w:jc w:val="left"/>
        <w:rPr>
          <w:sz w:val="21"/>
        </w:rPr>
      </w:pPr>
      <w:r>
        <w:rPr>
          <w:sz w:val="21"/>
        </w:rPr>
        <w:t>People who have weak immune systems have great difficulty recovering from bacterial infections if they do not take</w:t>
      </w:r>
      <w:r>
        <w:rPr>
          <w:spacing w:val="-12"/>
          <w:sz w:val="21"/>
        </w:rPr>
        <w:t> </w:t>
      </w:r>
      <w:r>
        <w:rPr>
          <w:sz w:val="21"/>
        </w:rPr>
        <w:t>antibiotics.</w:t>
      </w:r>
    </w:p>
    <w:p>
      <w:pPr>
        <w:pStyle w:val="ListParagraph"/>
        <w:numPr>
          <w:ilvl w:val="0"/>
          <w:numId w:val="110"/>
        </w:numPr>
        <w:tabs>
          <w:tab w:pos="1120" w:val="left" w:leader="none"/>
          <w:tab w:pos="1121" w:val="left" w:leader="none"/>
        </w:tabs>
        <w:spacing w:line="240" w:lineRule="auto" w:before="3" w:after="0"/>
        <w:ind w:left="1120" w:right="0" w:hanging="420"/>
        <w:jc w:val="left"/>
        <w:rPr>
          <w:sz w:val="21"/>
        </w:rPr>
      </w:pPr>
      <w:r>
        <w:rPr>
          <w:sz w:val="21"/>
        </w:rPr>
        <w:t>Some people take antibiotics even though the antibiotics cause a variety of side</w:t>
      </w:r>
      <w:r>
        <w:rPr>
          <w:spacing w:val="-25"/>
          <w:sz w:val="21"/>
        </w:rPr>
        <w:t> </w:t>
      </w:r>
      <w:r>
        <w:rPr>
          <w:sz w:val="21"/>
        </w:rPr>
        <w:t>effects.</w:t>
      </w:r>
    </w:p>
    <w:p>
      <w:pPr>
        <w:pStyle w:val="ListParagraph"/>
        <w:numPr>
          <w:ilvl w:val="0"/>
          <w:numId w:val="110"/>
        </w:numPr>
        <w:tabs>
          <w:tab w:pos="1120" w:val="left" w:leader="none"/>
          <w:tab w:pos="1121" w:val="left" w:leader="none"/>
        </w:tabs>
        <w:spacing w:line="309" w:lineRule="auto" w:before="70" w:after="0"/>
        <w:ind w:left="1120" w:right="140" w:hanging="420"/>
        <w:jc w:val="left"/>
        <w:rPr>
          <w:sz w:val="21"/>
        </w:rPr>
      </w:pPr>
      <w:r>
        <w:rPr>
          <w:sz w:val="21"/>
        </w:rPr>
        <w:t>Some people take antibiotics frequently because their doctors prescribe antibiotics for viral infections as well as for bacterial</w:t>
      </w:r>
      <w:r>
        <w:rPr>
          <w:spacing w:val="-10"/>
          <w:sz w:val="21"/>
        </w:rPr>
        <w:t> </w:t>
      </w:r>
      <w:r>
        <w:rPr>
          <w:sz w:val="21"/>
        </w:rPr>
        <w:t>infections.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9"/>
        </w:rPr>
      </w:pPr>
    </w:p>
    <w:p>
      <w:pPr>
        <w:pStyle w:val="ListParagraph"/>
        <w:numPr>
          <w:ilvl w:val="0"/>
          <w:numId w:val="96"/>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9383">
            <wp:simplePos x="0" y="0"/>
            <wp:positionH relativeFrom="page">
              <wp:posOffset>1153526</wp:posOffset>
            </wp:positionH>
            <wp:positionV relativeFrom="paragraph">
              <wp:posOffset>-537965</wp:posOffset>
            </wp:positionV>
            <wp:extent cx="2718703" cy="2500816"/>
            <wp:effectExtent l="0" t="0" r="0" b="0"/>
            <wp:wrapNone/>
            <wp:docPr id="231" name="image2.png" descr=""/>
            <wp:cNvGraphicFramePr>
              <a:graphicFrameLocks noChangeAspect="1"/>
            </wp:cNvGraphicFramePr>
            <a:graphic>
              <a:graphicData uri="http://schemas.openxmlformats.org/drawingml/2006/picture">
                <pic:pic>
                  <pic:nvPicPr>
                    <pic:cNvPr id="23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pacing w:val="-3"/>
          <w:sz w:val="21"/>
        </w:rPr>
        <w:t>Twenty </w:t>
      </w:r>
      <w:r>
        <w:rPr>
          <w:sz w:val="21"/>
        </w:rPr>
        <w:t>years ago any executive's primary concern, when choosing an area in which to relocate corporate headquarters was the cost of land. </w:t>
      </w:r>
      <w:r>
        <w:rPr>
          <w:spacing w:val="-6"/>
          <w:sz w:val="21"/>
        </w:rPr>
        <w:t>Today, </w:t>
      </w:r>
      <w:r>
        <w:rPr>
          <w:sz w:val="21"/>
        </w:rPr>
        <w:t>the primary concerns of an executive planning a relocation are broader and often include the quality both of local schools and of housing.</w:t>
      </w:r>
    </w:p>
    <w:p>
      <w:pPr>
        <w:pStyle w:val="BodyText"/>
        <w:spacing w:before="3"/>
        <w:rPr>
          <w:sz w:val="27"/>
        </w:rPr>
      </w:pPr>
    </w:p>
    <w:p>
      <w:pPr>
        <w:pStyle w:val="BodyText"/>
        <w:spacing w:line="309" w:lineRule="auto" w:before="1"/>
        <w:ind w:left="700" w:right="138"/>
        <w:jc w:val="both"/>
      </w:pPr>
      <w:r>
        <w:rPr/>
        <w:t>If the information above is correct, which of the following best explains the change in executives' concerns as it is described?</w:t>
      </w:r>
    </w:p>
    <w:p>
      <w:pPr>
        <w:pStyle w:val="BodyText"/>
        <w:spacing w:before="5"/>
        <w:rPr>
          <w:sz w:val="27"/>
        </w:rPr>
      </w:pPr>
    </w:p>
    <w:p>
      <w:pPr>
        <w:pStyle w:val="ListParagraph"/>
        <w:numPr>
          <w:ilvl w:val="1"/>
          <w:numId w:val="96"/>
        </w:numPr>
        <w:tabs>
          <w:tab w:pos="1120" w:val="left" w:leader="none"/>
          <w:tab w:pos="1121" w:val="left" w:leader="none"/>
        </w:tabs>
        <w:spacing w:line="240" w:lineRule="auto" w:before="0" w:after="0"/>
        <w:ind w:left="1120" w:right="0" w:hanging="420"/>
        <w:jc w:val="left"/>
        <w:rPr>
          <w:sz w:val="21"/>
        </w:rPr>
      </w:pPr>
      <w:r>
        <w:rPr>
          <w:spacing w:val="-3"/>
          <w:sz w:val="21"/>
        </w:rPr>
        <w:t>Twenty </w:t>
      </w:r>
      <w:r>
        <w:rPr>
          <w:sz w:val="21"/>
        </w:rPr>
        <w:t>years ago good-quality schools and housing were as hard to find as they are</w:t>
      </w:r>
      <w:r>
        <w:rPr>
          <w:spacing w:val="-6"/>
          <w:sz w:val="21"/>
        </w:rPr>
        <w:t> </w:t>
      </w:r>
      <w:r>
        <w:rPr>
          <w:spacing w:val="-4"/>
          <w:sz w:val="21"/>
        </w:rPr>
        <w:t>today.</w:t>
      </w:r>
    </w:p>
    <w:p>
      <w:pPr>
        <w:pStyle w:val="ListParagraph"/>
        <w:numPr>
          <w:ilvl w:val="1"/>
          <w:numId w:val="96"/>
        </w:numPr>
        <w:tabs>
          <w:tab w:pos="1120" w:val="left" w:leader="none"/>
          <w:tab w:pos="1121" w:val="left" w:leader="none"/>
        </w:tabs>
        <w:spacing w:line="309" w:lineRule="auto" w:before="70" w:after="0"/>
        <w:ind w:left="1120" w:right="138" w:hanging="420"/>
        <w:jc w:val="left"/>
        <w:rPr>
          <w:sz w:val="21"/>
        </w:rPr>
      </w:pPr>
      <w:r>
        <w:rPr>
          <w:sz w:val="21"/>
        </w:rPr>
        <w:t>Local real estate and school taxes have ceased to rise in certain regions and now allow many people to purchase</w:t>
      </w:r>
      <w:r>
        <w:rPr>
          <w:spacing w:val="-6"/>
          <w:sz w:val="21"/>
        </w:rPr>
        <w:t> </w:t>
      </w:r>
      <w:r>
        <w:rPr>
          <w:sz w:val="21"/>
        </w:rPr>
        <w:t>homes.</w:t>
      </w:r>
    </w:p>
    <w:p>
      <w:pPr>
        <w:pStyle w:val="ListParagraph"/>
        <w:numPr>
          <w:ilvl w:val="1"/>
          <w:numId w:val="96"/>
        </w:numPr>
        <w:tabs>
          <w:tab w:pos="1120" w:val="left" w:leader="none"/>
          <w:tab w:pos="1121" w:val="left" w:leader="none"/>
        </w:tabs>
        <w:spacing w:line="309" w:lineRule="auto" w:before="3" w:after="0"/>
        <w:ind w:left="1120" w:right="141" w:hanging="420"/>
        <w:jc w:val="left"/>
        <w:rPr>
          <w:sz w:val="21"/>
        </w:rPr>
      </w:pPr>
      <w:r>
        <w:rPr>
          <w:sz w:val="21"/>
        </w:rPr>
        <w:t>Corporate executives always consider how the alternatives will affect the company's profit margin when making a</w:t>
      </w:r>
      <w:r>
        <w:rPr>
          <w:spacing w:val="-11"/>
          <w:sz w:val="21"/>
        </w:rPr>
        <w:t> </w:t>
      </w:r>
      <w:r>
        <w:rPr>
          <w:sz w:val="21"/>
        </w:rPr>
        <w:t>decision.</w:t>
      </w:r>
    </w:p>
    <w:p>
      <w:pPr>
        <w:pStyle w:val="ListParagraph"/>
        <w:numPr>
          <w:ilvl w:val="1"/>
          <w:numId w:val="96"/>
        </w:numPr>
        <w:tabs>
          <w:tab w:pos="1120" w:val="left" w:leader="none"/>
          <w:tab w:pos="1121" w:val="left" w:leader="none"/>
        </w:tabs>
        <w:spacing w:line="309" w:lineRule="auto" w:before="3" w:after="0"/>
        <w:ind w:left="1120" w:right="138" w:hanging="420"/>
        <w:jc w:val="left"/>
        <w:rPr>
          <w:sz w:val="21"/>
        </w:rPr>
      </w:pPr>
      <w:r>
        <w:rPr>
          <w:sz w:val="21"/>
        </w:rPr>
        <w:t>A recent shortage of employees has forced corporations to find as many ways as possible to attract new</w:t>
      </w:r>
      <w:r>
        <w:rPr>
          <w:spacing w:val="-9"/>
          <w:sz w:val="21"/>
        </w:rPr>
        <w:t> </w:t>
      </w:r>
      <w:r>
        <w:rPr>
          <w:sz w:val="21"/>
        </w:rPr>
        <w:t>employees.</w:t>
      </w:r>
    </w:p>
    <w:p>
      <w:pPr>
        <w:pStyle w:val="ListParagraph"/>
        <w:numPr>
          <w:ilvl w:val="1"/>
          <w:numId w:val="96"/>
        </w:numPr>
        <w:tabs>
          <w:tab w:pos="1120" w:val="left" w:leader="none"/>
          <w:tab w:pos="1121" w:val="left" w:leader="none"/>
        </w:tabs>
        <w:spacing w:line="240" w:lineRule="auto" w:before="3" w:after="0"/>
        <w:ind w:left="1120" w:right="0" w:hanging="420"/>
        <w:jc w:val="left"/>
        <w:rPr>
          <w:sz w:val="21"/>
        </w:rPr>
      </w:pPr>
      <w:r>
        <w:rPr>
          <w:sz w:val="21"/>
        </w:rPr>
        <w:t>The cost of land has changed less in some areas than in others over the past twenty</w:t>
      </w:r>
      <w:r>
        <w:rPr>
          <w:spacing w:val="-20"/>
          <w:sz w:val="21"/>
        </w:rPr>
        <w:t> </w:t>
      </w:r>
      <w:r>
        <w:rPr>
          <w:sz w:val="21"/>
        </w:rPr>
        <w:t>years.</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96"/>
        </w:numPr>
        <w:tabs>
          <w:tab w:pos="1121" w:val="left" w:leader="none"/>
        </w:tabs>
        <w:spacing w:line="309" w:lineRule="auto" w:before="0" w:after="0"/>
        <w:ind w:left="700" w:right="134" w:firstLine="0"/>
        <w:jc w:val="both"/>
        <w:rPr>
          <w:sz w:val="21"/>
        </w:rPr>
      </w:pPr>
      <w:r>
        <w:rPr>
          <w:sz w:val="21"/>
        </w:rPr>
        <w:t>A person's intake of refined sugar and of foods that break down into sugars during digestion is the dietary source of virtually all of the glucose (a type of sugar) that reaches that person's bloodstream. Coffee, however, which itself does not break down into sugars during digestion, sometimes causes a person's blood-glucose level to rise dramatically, even if the coffee is consumed without cream or any</w:t>
      </w:r>
      <w:r>
        <w:rPr>
          <w:spacing w:val="-10"/>
          <w:sz w:val="21"/>
        </w:rPr>
        <w:t> </w:t>
      </w:r>
      <w:r>
        <w:rPr>
          <w:sz w:val="21"/>
        </w:rPr>
        <w:t>sweeteners.</w:t>
      </w:r>
    </w:p>
    <w:p>
      <w:pPr>
        <w:pStyle w:val="BodyText"/>
        <w:spacing w:before="4"/>
        <w:rPr>
          <w:sz w:val="27"/>
        </w:rPr>
      </w:pPr>
    </w:p>
    <w:p>
      <w:pPr>
        <w:pStyle w:val="BodyText"/>
        <w:spacing w:line="309" w:lineRule="auto"/>
        <w:ind w:left="700" w:right="139"/>
        <w:jc w:val="both"/>
      </w:pPr>
      <w:r>
        <w:rPr/>
        <w:t>Which of the following, if true, best helps to explain coffee's effect on blood-glucose levels as it is described above?</w:t>
      </w:r>
    </w:p>
    <w:p>
      <w:pPr>
        <w:pStyle w:val="BodyText"/>
        <w:spacing w:before="4"/>
        <w:rPr>
          <w:sz w:val="27"/>
        </w:rPr>
      </w:pPr>
    </w:p>
    <w:p>
      <w:pPr>
        <w:pStyle w:val="ListParagraph"/>
        <w:numPr>
          <w:ilvl w:val="0"/>
          <w:numId w:val="111"/>
        </w:numPr>
        <w:tabs>
          <w:tab w:pos="1120" w:val="left" w:leader="none"/>
          <w:tab w:pos="1121" w:val="left" w:leader="none"/>
        </w:tabs>
        <w:spacing w:line="309" w:lineRule="auto" w:before="0" w:after="0"/>
        <w:ind w:left="1120" w:right="139" w:hanging="420"/>
        <w:jc w:val="left"/>
        <w:rPr>
          <w:sz w:val="21"/>
        </w:rPr>
      </w:pPr>
      <w:r>
        <w:rPr/>
        <w:pict>
          <v:shape style="position:absolute;margin-left:291.430023pt;margin-top:-7.17729pt;width:194.7pt;height:183pt;mso-position-horizontal-relative:page;mso-position-vertical-relative:paragraph;z-index:-106000" coordorigin="5829,-144" coordsize="3894,3660" path="m6761,2146l6759,2120,6750,2096,6738,2072,6724,2052,6710,2034,6693,2016,6660,1992,6625,1978,6588,1970,6550,1972,6513,1982,6478,2000,6444,2024,6414,2056,6411,2068,6413,2080,6421,2088,6435,2096,6485,2106,6536,2126,6588,2154,6641,2194,6672,2210,6701,2214,6726,2208,6749,2192,6758,2168,6761,2146m6961,2468l6959,2446,6952,2420,6941,2398,6929,2376,6915,2358,6899,2342,6866,2318,6832,2304,6797,2298,6761,2300,6726,2310,6692,2326,6660,2348,6630,2376,6626,2390,6627,2404,6635,2414,6649,2422,6696,2432,6745,2452,6794,2478,6844,2514,6873,2530,6901,2536,6927,2530,6949,2514,6958,2492,6961,2468m7064,1830l7063,1806,7055,1778,7040,1750,7020,1724,6997,1702,6970,1684,6941,1668,6882,1652,6821,1654,6758,1674,6692,1714,6685,1724,6686,1734,6694,1744,6710,1750,6764,1764,6817,1788,6869,1822,6920,1864,6966,1894,7004,1902,7035,1890,7057,1856,7064,1830m7235,3389l7205,3323,7180,3297,7161,3277,7104,3250,7033,3242,6999,3246,6961,3257,6918,3274,6872,3297,6867,3197,6872,3112,6885,3044,6888,3036,6906,2992,6935,2956,6951,2933,6953,2914,6940,2898,6913,2886,6824,2880,6751,2877,6697,2877,6660,2880,6648,2881,6641,2888,6642,2899,6646,2922,6652,2947,6659,2974,6668,3002,6508,3162,6452,3082,6367,2961,6410,2918,6747,2581,6754,2565,6752,2551,6740,2539,6720,2530,6650,2523,6594,2519,6551,2518,6522,2520,6511,2520,6503,2526,6500,2536,6501,2550,6510,2576,6521,2609,6536,2651,6555,2700,6336,2918,6293,2858,6207,2738,6250,2695,6502,2442,6509,2433,6509,2424,6501,2414,6493,2406,6484,2400,6477,2399,6399,2389,6340,2385,6299,2386,6276,2391,6269,2394,6264,2399,6261,2406,6263,2417,6266,2431,6271,2449,6278,2471,6286,2495,6294,2520,6301,2540,6309,2562,6176,2695,6075,2542,6077,2529,6081,2509,6077,2489,6065,2474,6046,2466,6020,2463,5982,2476,5945,2491,5910,2509,5875,2529,5863,2539,5861,2552,5867,2568,5883,2586,5907,2613,5931,2642,5956,2674,5982,2709,6037,2789,6056,2815,5970,2901,5930,2940,5893,2972,5859,2999,5829,3019,5913,3055,5932,3025,5953,2995,5977,2968,6087,2858,6216,3039,6118,3137,6078,3175,6039,3210,6000,3241,5962,3270,6047,3304,6064,3275,6085,3246,6111,3218,6247,3082,6298,3155,6315,3180,6325,3203,6333,3226,6339,3247,6342,3268,6349,3289,6358,3304,6369,3315,6382,3320,6424,3320,6463,3317,6499,3313,6533,3308,6554,3302,6568,3293,6575,3282,6574,3267,6566,3250,6551,3217,6543,3200,6582,3162,6707,3036,6726,3089,6773,3231,6803,3319,6741,3357,6684,3397,6631,3439,6583,3484,6576,3500,6577,3511,6588,3516,6608,3515,6693,3491,6775,3474,6853,3462,6929,3456,7000,3456,7068,3463,7151,3475,7206,3467,7216,3456,7234,3438,7235,3389m7592,3062l7589,3038,7581,3012,7571,2990,7558,2968,7541,2948,7520,2930,7494,2908,7462,2882,7424,2854,7397,2832,7384,2822,7345,2786,7307,2748,7269,2706,7223,2646,7176,2582,7128,2518,7080,2452,7031,2386,6982,2318,6932,2250,6881,2178,6833,2111,6831,2110,6832,2110,6830,2106,6777,2034,6766,2022,6756,2016,6747,2014,6741,2016,6736,2022,6735,2030,6738,2040,6745,2052,6808,2150,6865,2240,6916,2322,6962,2396,7002,2462,7036,2518,7065,2568,7088,2610,7106,2644,7124,2690,7126,2730,7112,2764,7083,2792,7073,2798,7074,2808,7084,2820,7093,2828,7102,2834,7113,2836,7125,2836,7166,2832,7203,2836,7237,2852,7269,2878,7293,2906,7316,2932,7335,2960,7352,2988,7368,3016,7386,3042,7405,3068,7426,3092,7436,3102,7449,3110,7465,3118,7482,3126,7500,3130,7518,3130,7537,3126,7557,3118,7576,3102,7587,3082,7592,3062m8142,2408l8137,2396,8123,2386,8101,2376,8052,2366,8007,2362,7968,2360,7934,2360,7921,2364,7913,2370,7909,2382,7910,2398,7920,2432,7931,2464,7943,2498,7955,2530,7901,2584,7883,2604,7761,2480,7639,2358,7635,2354,7517,2238,7554,2200,7691,2062,7696,2050,7692,2038,7682,2026,7663,2016,7615,2006,7572,1998,7534,1994,7502,1994,7489,1996,7480,2002,7475,2012,7474,2026,7486,2060,7498,2094,7510,2126,7523,2156,7480,2200,7275,1996,7205,1926,7206,1918,7207,1912,7208,1904,7207,1892,7199,1882,7185,1876,7165,1874,7354,1684,7361,1670,7358,1658,7347,1648,7327,1638,7283,1628,7201,1620,7162,1618,7146,1620,7136,1626,7130,1636,7130,1648,7143,1684,7156,1718,7169,1750,7182,1782,7127,1838,6961,2004,6921,2040,6886,2070,6856,2092,6832,2110,6833,2111,6851,2118,6891,2136,6910,2146,6927,2122,6946,2096,6965,2074,6985,2052,7041,1996,7362,2318,7352,2328,7320,2360,7285,2394,7251,2422,7219,2448,7188,2468,7267,2500,7276,2486,7292,2466,7313,2442,7342,2412,7399,2354,7765,2720,7649,2836,7625,2858,7601,2878,7576,2898,7549,2918,7620,2958,7626,2946,7634,2934,7643,2920,7654,2908,7664,2896,7674,2886,7682,2876,7689,2870,7955,2604,8140,2420,8142,2408m8581,1821l8408,1648,8326,1566,8285,1520,8269,1477,8279,1436,8314,1398,8256,1340,7958,1638,8016,1696,8063,1656,8117,1648,8177,1673,8244,1731,8315,1812,8353,1882,8357,1942,8327,1989,8292,2009,8249,2014,8199,2004,8141,1980,8076,1940,8003,1886,7923,1817,7836,1733,7750,1643,7680,1560,7626,1485,7588,1417,7566,1358,7560,1305,7571,1260,7597,1223,7639,1195,7692,1185,7755,1193,7830,1218,7915,1262,8010,1323,8018,1315,8033,1300,8040,1293,7933,1185,7749,1002,7719,1032,7730,1053,7736,1071,7736,1086,7731,1098,7725,1102,7717,1106,7705,1109,7690,1111,7639,1120,7595,1134,7560,1151,7533,1171,7490,1227,7461,1287,7446,1351,7445,1421,7459,1495,7481,1560,7511,1626,7550,1692,7597,1760,7653,1828,7717,1897,7791,1966,7864,2021,7935,2065,8006,2097,8075,2117,8158,2126,8235,2116,8305,2089,8368,2043,8392,2014,8408,1995,8437,1944,8455,1888,8461,1828,8551,1851,8574,1828,8581,1821m9141,1208l9132,1172,9126,1148,9087,1082,9024,1011,9016,1018,8994,1041,9032,1086,9057,1122,9069,1148,9069,1152,9069,1164,9054,1172,9017,1159,8958,1125,8894,1080,8877,1069,8807,1025,8803,1022,8734,995,8670,986,8613,996,8562,1025,8559,1022,8557,1020,8607,956,8636,892,8644,828,8632,763,8599,699,8567,661,8545,635,8506,601,8506,956,8487,1014,8444,1069,8260,886,8183,808,8155,774,8142,742,8145,712,8162,686,8210,661,8268,666,8336,702,8413,767,8469,833,8500,895,8506,956,8506,601,8481,580,8419,543,8358,522,8298,518,8239,531,8182,561,8126,607,7854,878,7872,895,7903,926,7940,895,7978,886,8018,898,8059,932,8636,1509,8670,1550,8682,1589,8672,1628,8642,1665,8689,1713,8963,1438,8956,1431,8916,1391,8880,1424,8838,1431,8792,1412,8741,1367,8490,1116,8529,1085,8579,1080,8639,1103,8709,1152,8789,1228,8866,1295,8935,1337,8998,1354,9053,1345,9101,1311,9133,1262,9141,1208m9723,679l9411,356,9378,389,9432,472,9471,549,9496,620,9505,685,9500,744,9481,797,9446,843,9414,867,9379,873,9344,861,9307,830,9027,550,9077,509,9138,499,9209,520,9291,573,9321,543,9277,499,9275,497,8984,206,8961,228,8954,236,9006,319,9027,391,9016,450,8974,497,8818,341,8739,262,8707,223,8694,187,8700,153,8726,122,8777,85,8835,67,8902,67,8976,87,9059,126,9149,184,9182,151,9095,67,8876,-144,8400,333,8448,381,8485,350,8524,341,8563,353,8604,386,9182,964,9215,1004,9227,1044,9218,1082,9187,1120,9235,1167,9529,873,9723,679e" filled="true" fillcolor="#bebebe" stroked="false">
            <v:path arrowok="t"/>
            <v:fill opacity="32896f" type="solid"/>
            <w10:wrap type="none"/>
          </v:shape>
        </w:pict>
      </w:r>
      <w:r>
        <w:rPr>
          <w:sz w:val="21"/>
        </w:rPr>
        <w:t>People often drink coffee after a meal consisting of several types of foods that themselves rapidly break down into sugars during</w:t>
      </w:r>
      <w:r>
        <w:rPr>
          <w:spacing w:val="-9"/>
          <w:sz w:val="21"/>
        </w:rPr>
        <w:t> </w:t>
      </w:r>
      <w:r>
        <w:rPr>
          <w:sz w:val="21"/>
        </w:rPr>
        <w:t>digestion.</w:t>
      </w:r>
    </w:p>
    <w:p>
      <w:pPr>
        <w:pStyle w:val="ListParagraph"/>
        <w:numPr>
          <w:ilvl w:val="0"/>
          <w:numId w:val="111"/>
        </w:numPr>
        <w:tabs>
          <w:tab w:pos="1120" w:val="left" w:leader="none"/>
          <w:tab w:pos="1121" w:val="left" w:leader="none"/>
        </w:tabs>
        <w:spacing w:line="309" w:lineRule="auto" w:before="3" w:after="0"/>
        <w:ind w:left="1120" w:right="139" w:hanging="420"/>
        <w:jc w:val="left"/>
        <w:rPr>
          <w:sz w:val="21"/>
        </w:rPr>
      </w:pPr>
      <w:r>
        <w:rPr>
          <w:sz w:val="21"/>
        </w:rPr>
        <w:t>Drinking more than two cups of coffee in an hour increases a person's level of stress, and the body reacts to stress by releasing stored glucose into the</w:t>
      </w:r>
      <w:r>
        <w:rPr>
          <w:spacing w:val="-14"/>
          <w:sz w:val="21"/>
        </w:rPr>
        <w:t> </w:t>
      </w:r>
      <w:r>
        <w:rPr>
          <w:sz w:val="21"/>
        </w:rPr>
        <w:t>blood.</w:t>
      </w:r>
    </w:p>
    <w:p>
      <w:pPr>
        <w:pStyle w:val="ListParagraph"/>
        <w:numPr>
          <w:ilvl w:val="0"/>
          <w:numId w:val="111"/>
        </w:numPr>
        <w:tabs>
          <w:tab w:pos="1120" w:val="left" w:leader="none"/>
          <w:tab w:pos="1121" w:val="left" w:leader="none"/>
        </w:tabs>
        <w:spacing w:line="309" w:lineRule="auto" w:before="3" w:after="0"/>
        <w:ind w:left="1120" w:right="135" w:hanging="420"/>
        <w:jc w:val="left"/>
        <w:rPr>
          <w:sz w:val="21"/>
        </w:rPr>
      </w:pPr>
      <w:r>
        <w:rPr>
          <w:sz w:val="21"/>
        </w:rPr>
        <w:t>People who eat very few foods that contain refined sugar often have higher blood-glucose levels than people who eat many such</w:t>
      </w:r>
      <w:r>
        <w:rPr>
          <w:spacing w:val="-7"/>
          <w:sz w:val="21"/>
        </w:rPr>
        <w:t> </w:t>
      </w:r>
      <w:r>
        <w:rPr>
          <w:sz w:val="21"/>
        </w:rPr>
        <w:t>foods.</w:t>
      </w:r>
    </w:p>
    <w:p>
      <w:pPr>
        <w:pStyle w:val="ListParagraph"/>
        <w:numPr>
          <w:ilvl w:val="0"/>
          <w:numId w:val="111"/>
        </w:numPr>
        <w:tabs>
          <w:tab w:pos="1120" w:val="left" w:leader="none"/>
          <w:tab w:pos="1121" w:val="left" w:leader="none"/>
        </w:tabs>
        <w:spacing w:line="309" w:lineRule="auto" w:before="3" w:after="0"/>
        <w:ind w:left="1120" w:right="140" w:hanging="420"/>
        <w:jc w:val="left"/>
        <w:rPr>
          <w:sz w:val="21"/>
        </w:rPr>
      </w:pPr>
      <w:r>
        <w:rPr>
          <w:sz w:val="21"/>
        </w:rPr>
        <w:t>For many people, the consumption of one piece of chocolate cake has the same stimulating effect as one cup of plain</w:t>
      </w:r>
      <w:r>
        <w:rPr>
          <w:spacing w:val="-15"/>
          <w:sz w:val="21"/>
        </w:rPr>
        <w:t> </w:t>
      </w:r>
      <w:r>
        <w:rPr>
          <w:sz w:val="21"/>
        </w:rPr>
        <w:t>coffee.</w:t>
      </w:r>
    </w:p>
    <w:p>
      <w:pPr>
        <w:pStyle w:val="ListParagraph"/>
        <w:numPr>
          <w:ilvl w:val="0"/>
          <w:numId w:val="111"/>
        </w:numPr>
        <w:tabs>
          <w:tab w:pos="1120" w:val="left" w:leader="none"/>
          <w:tab w:pos="1121" w:val="left" w:leader="none"/>
        </w:tabs>
        <w:spacing w:line="309" w:lineRule="auto" w:before="3" w:after="0"/>
        <w:ind w:left="1120" w:right="137" w:hanging="420"/>
        <w:jc w:val="left"/>
        <w:rPr>
          <w:sz w:val="21"/>
        </w:rPr>
      </w:pPr>
      <w:r>
        <w:rPr>
          <w:sz w:val="21"/>
        </w:rPr>
        <w:t>People with sedentary office jobs are more likely to drink large amounts of coffee and to</w:t>
      </w:r>
      <w:r>
        <w:rPr>
          <w:spacing w:val="-32"/>
          <w:sz w:val="21"/>
        </w:rPr>
        <w:t> </w:t>
      </w:r>
      <w:r>
        <w:rPr>
          <w:sz w:val="21"/>
        </w:rPr>
        <w:t>have higher blood-glucose levels than are people with jobs requiring constant physical</w:t>
      </w:r>
      <w:r>
        <w:rPr>
          <w:spacing w:val="-16"/>
          <w:sz w:val="21"/>
        </w:rPr>
        <w:t> </w:t>
      </w:r>
      <w:r>
        <w:rPr>
          <w:spacing w:val="-3"/>
          <w:sz w:val="21"/>
        </w:rPr>
        <w:t>activity.</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96"/>
        </w:numPr>
        <w:tabs>
          <w:tab w:pos="1121" w:val="left" w:leader="none"/>
        </w:tabs>
        <w:spacing w:line="309" w:lineRule="auto" w:before="0" w:after="0"/>
        <w:ind w:left="700" w:right="134" w:firstLine="0"/>
        <w:jc w:val="both"/>
        <w:rPr>
          <w:sz w:val="21"/>
        </w:rPr>
      </w:pPr>
      <w:r>
        <w:rPr/>
        <w:drawing>
          <wp:anchor distT="0" distB="0" distL="0" distR="0" allowOverlap="1" layoutInCell="1" locked="0" behindDoc="1" simplePos="0" relativeHeight="268329431">
            <wp:simplePos x="0" y="0"/>
            <wp:positionH relativeFrom="page">
              <wp:posOffset>1153526</wp:posOffset>
            </wp:positionH>
            <wp:positionV relativeFrom="paragraph">
              <wp:posOffset>-339845</wp:posOffset>
            </wp:positionV>
            <wp:extent cx="2718703" cy="2500816"/>
            <wp:effectExtent l="0" t="0" r="0" b="0"/>
            <wp:wrapNone/>
            <wp:docPr id="233" name="image2.png" descr=""/>
            <wp:cNvGraphicFramePr>
              <a:graphicFrameLocks noChangeAspect="1"/>
            </wp:cNvGraphicFramePr>
            <a:graphic>
              <a:graphicData uri="http://schemas.openxmlformats.org/drawingml/2006/picture">
                <pic:pic>
                  <pic:nvPicPr>
                    <pic:cNvPr id="23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Counselor: Every year a popular newsmagazine publishes a list of United States colleges, ranking them according to an overall numerical score that is a composite of ratings according to several criteria. However, the overall scores generally should not be used by students as the basis for deciding to which colleges to</w:t>
      </w:r>
      <w:r>
        <w:rPr>
          <w:spacing w:val="-2"/>
          <w:sz w:val="21"/>
        </w:rPr>
        <w:t> </w:t>
      </w:r>
      <w:r>
        <w:rPr>
          <w:spacing w:val="-4"/>
          <w:sz w:val="21"/>
        </w:rPr>
        <w:t>apply.</w:t>
      </w:r>
    </w:p>
    <w:p>
      <w:pPr>
        <w:pStyle w:val="BodyText"/>
        <w:spacing w:before="4"/>
        <w:rPr>
          <w:sz w:val="27"/>
        </w:rPr>
      </w:pPr>
    </w:p>
    <w:p>
      <w:pPr>
        <w:pStyle w:val="BodyText"/>
        <w:ind w:left="700"/>
      </w:pPr>
      <w:r>
        <w:rPr/>
        <w:t>Which of the following, if true, most helps to justify the counselor's recommendation?</w:t>
      </w:r>
    </w:p>
    <w:p>
      <w:pPr>
        <w:pStyle w:val="BodyText"/>
        <w:rPr>
          <w:sz w:val="22"/>
        </w:rPr>
      </w:pPr>
    </w:p>
    <w:p>
      <w:pPr>
        <w:pStyle w:val="ListParagraph"/>
        <w:numPr>
          <w:ilvl w:val="0"/>
          <w:numId w:val="112"/>
        </w:numPr>
        <w:tabs>
          <w:tab w:pos="1120" w:val="left" w:leader="none"/>
          <w:tab w:pos="1121" w:val="left" w:leader="none"/>
        </w:tabs>
        <w:spacing w:line="309" w:lineRule="auto" w:before="129" w:after="0"/>
        <w:ind w:left="1120" w:right="136" w:hanging="420"/>
        <w:jc w:val="left"/>
        <w:rPr>
          <w:sz w:val="21"/>
        </w:rPr>
      </w:pPr>
      <w:r>
        <w:rPr>
          <w:sz w:val="21"/>
        </w:rPr>
        <w:t>The vast majority of people who purchase the magazine in which the list appears are not college-bound</w:t>
      </w:r>
      <w:r>
        <w:rPr>
          <w:spacing w:val="-2"/>
          <w:sz w:val="21"/>
        </w:rPr>
        <w:t> </w:t>
      </w:r>
      <w:r>
        <w:rPr>
          <w:sz w:val="21"/>
        </w:rPr>
        <w:t>students.</w:t>
      </w:r>
    </w:p>
    <w:p>
      <w:pPr>
        <w:pStyle w:val="ListParagraph"/>
        <w:numPr>
          <w:ilvl w:val="0"/>
          <w:numId w:val="112"/>
        </w:numPr>
        <w:tabs>
          <w:tab w:pos="1120" w:val="left" w:leader="none"/>
          <w:tab w:pos="1121" w:val="left" w:leader="none"/>
        </w:tabs>
        <w:spacing w:line="309" w:lineRule="auto" w:before="2" w:after="0"/>
        <w:ind w:left="1120" w:right="137" w:hanging="420"/>
        <w:jc w:val="left"/>
        <w:rPr>
          <w:sz w:val="21"/>
        </w:rPr>
      </w:pPr>
      <w:r>
        <w:rPr>
          <w:sz w:val="21"/>
        </w:rPr>
        <w:t>Colleges that are ranked highest in the magazine's list use this fact in advertisements aimed at attracting</w:t>
      </w:r>
      <w:r>
        <w:rPr>
          <w:spacing w:val="-5"/>
          <w:sz w:val="21"/>
        </w:rPr>
        <w:t> </w:t>
      </w:r>
      <w:r>
        <w:rPr>
          <w:sz w:val="21"/>
        </w:rPr>
        <w:t>students.</w:t>
      </w:r>
    </w:p>
    <w:p>
      <w:pPr>
        <w:pStyle w:val="ListParagraph"/>
        <w:numPr>
          <w:ilvl w:val="0"/>
          <w:numId w:val="112"/>
        </w:numPr>
        <w:tabs>
          <w:tab w:pos="1120" w:val="left" w:leader="none"/>
          <w:tab w:pos="1121" w:val="left" w:leader="none"/>
        </w:tabs>
        <w:spacing w:line="240" w:lineRule="auto" w:before="2" w:after="0"/>
        <w:ind w:left="1120" w:right="0" w:hanging="420"/>
        <w:jc w:val="left"/>
        <w:rPr>
          <w:sz w:val="21"/>
        </w:rPr>
      </w:pPr>
      <w:r>
        <w:rPr>
          <w:sz w:val="21"/>
        </w:rPr>
        <w:t>The rankings seldom change from one year to the</w:t>
      </w:r>
      <w:r>
        <w:rPr>
          <w:spacing w:val="-9"/>
          <w:sz w:val="21"/>
        </w:rPr>
        <w:t> </w:t>
      </w:r>
      <w:r>
        <w:rPr>
          <w:sz w:val="21"/>
        </w:rPr>
        <w:t>next.</w:t>
      </w:r>
    </w:p>
    <w:p>
      <w:pPr>
        <w:pStyle w:val="ListParagraph"/>
        <w:numPr>
          <w:ilvl w:val="0"/>
          <w:numId w:val="112"/>
        </w:numPr>
        <w:tabs>
          <w:tab w:pos="1120" w:val="left" w:leader="none"/>
          <w:tab w:pos="1121" w:val="left" w:leader="none"/>
        </w:tabs>
        <w:spacing w:line="309" w:lineRule="auto" w:before="70" w:after="0"/>
        <w:ind w:left="1120" w:right="137" w:hanging="420"/>
        <w:jc w:val="left"/>
        <w:rPr>
          <w:sz w:val="21"/>
        </w:rPr>
      </w:pPr>
      <w:r>
        <w:rPr>
          <w:sz w:val="21"/>
        </w:rPr>
        <w:t>The significance that particular criteria have for any two students is likely to differ according to the students' differing</w:t>
      </w:r>
      <w:r>
        <w:rPr>
          <w:spacing w:val="-11"/>
          <w:sz w:val="21"/>
        </w:rPr>
        <w:t> </w:t>
      </w:r>
      <w:r>
        <w:rPr>
          <w:sz w:val="21"/>
        </w:rPr>
        <w:t>needs.</w:t>
      </w:r>
    </w:p>
    <w:p>
      <w:pPr>
        <w:pStyle w:val="ListParagraph"/>
        <w:numPr>
          <w:ilvl w:val="0"/>
          <w:numId w:val="112"/>
        </w:numPr>
        <w:tabs>
          <w:tab w:pos="1120" w:val="left" w:leader="none"/>
          <w:tab w:pos="1121" w:val="left" w:leader="none"/>
        </w:tabs>
        <w:spacing w:line="309" w:lineRule="auto" w:before="3" w:after="0"/>
        <w:ind w:left="1120" w:right="136" w:hanging="420"/>
        <w:jc w:val="left"/>
        <w:rPr>
          <w:sz w:val="21"/>
        </w:rPr>
      </w:pPr>
      <w:r>
        <w:rPr>
          <w:sz w:val="21"/>
        </w:rPr>
        <w:t>Some college students who are pleased with their schools considered the magazine's rankings before deciding which college to</w:t>
      </w:r>
      <w:r>
        <w:rPr>
          <w:spacing w:val="-8"/>
          <w:sz w:val="21"/>
        </w:rPr>
        <w:t> </w:t>
      </w:r>
      <w:r>
        <w:rPr>
          <w:sz w:val="21"/>
        </w:rPr>
        <w:t>attend.</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96"/>
        </w:numPr>
        <w:tabs>
          <w:tab w:pos="1121" w:val="left" w:leader="none"/>
        </w:tabs>
        <w:spacing w:line="240" w:lineRule="auto" w:before="92" w:after="0"/>
        <w:ind w:left="700" w:right="0" w:firstLine="0"/>
        <w:jc w:val="left"/>
        <w:rPr>
          <w:sz w:val="21"/>
        </w:rPr>
      </w:pPr>
      <w:r>
        <w:rPr>
          <w:sz w:val="21"/>
        </w:rPr>
        <w:t>Which of the following most logically completes the argument</w:t>
      </w:r>
      <w:r>
        <w:rPr>
          <w:spacing w:val="-23"/>
          <w:sz w:val="21"/>
        </w:rPr>
        <w:t> </w:t>
      </w:r>
      <w:r>
        <w:rPr>
          <w:sz w:val="21"/>
        </w:rPr>
        <w:t>below?</w:t>
      </w:r>
    </w:p>
    <w:p>
      <w:pPr>
        <w:pStyle w:val="BodyText"/>
        <w:spacing w:line="309" w:lineRule="auto" w:before="70"/>
        <w:ind w:left="700" w:right="180"/>
      </w:pPr>
      <w:r>
        <w:rPr/>
        <w:t>Alone among living species, human beings experience adolescence, a period of accelerated physical growth prior to full maturity. Whether other hominid species, which are now all extinct and are known only through the fossil record, went through adolescence cannot be known, since  </w:t>
      </w:r>
      <w:r>
        <w:rPr>
          <w:w w:val="100"/>
          <w:u w:val="single"/>
        </w:rPr>
        <w:t> </w:t>
      </w:r>
      <w:r>
        <w:rPr>
          <w:u w:val="single"/>
        </w:rPr>
        <w:t> </w:t>
      </w:r>
    </w:p>
    <w:p>
      <w:pPr>
        <w:pStyle w:val="BodyText"/>
        <w:spacing w:before="11"/>
        <w:rPr>
          <w:sz w:val="15"/>
        </w:rPr>
      </w:pPr>
      <w:r>
        <w:rPr/>
        <w:pict>
          <v:line style="position:absolute;mso-position-horizontal-relative:page;mso-position-vertical-relative:paragraph;z-index:5728;mso-wrap-distance-left:0;mso-wrap-distance-right:0" from="90.024002pt,11.395226pt" to="237.044002pt,11.395226pt" stroked="true" strokeweight=".48001pt" strokecolor="#000000">
            <v:stroke dashstyle="solid"/>
            <w10:wrap type="topAndBottom"/>
          </v:line>
        </w:pict>
      </w:r>
    </w:p>
    <w:p>
      <w:pPr>
        <w:pStyle w:val="BodyText"/>
        <w:spacing w:before="8"/>
        <w:rPr>
          <w:sz w:val="23"/>
        </w:rPr>
      </w:pPr>
    </w:p>
    <w:p>
      <w:pPr>
        <w:pStyle w:val="ListParagraph"/>
        <w:numPr>
          <w:ilvl w:val="0"/>
          <w:numId w:val="113"/>
        </w:numPr>
        <w:tabs>
          <w:tab w:pos="960" w:val="left" w:leader="none"/>
          <w:tab w:pos="4973" w:val="left" w:leader="none"/>
        </w:tabs>
        <w:spacing w:line="309" w:lineRule="auto" w:before="92" w:after="0"/>
        <w:ind w:left="700" w:right="450" w:firstLine="0"/>
        <w:jc w:val="left"/>
        <w:rPr>
          <w:sz w:val="21"/>
        </w:rPr>
      </w:pPr>
      <w:r>
        <w:rPr>
          <w:sz w:val="21"/>
        </w:rPr>
        <w:t>the minimum acceleration in</w:t>
      </w:r>
      <w:r>
        <w:rPr>
          <w:spacing w:val="-10"/>
          <w:sz w:val="21"/>
        </w:rPr>
        <w:t> </w:t>
      </w:r>
      <w:r>
        <w:rPr>
          <w:sz w:val="21"/>
        </w:rPr>
        <w:t>physical</w:t>
      </w:r>
      <w:r>
        <w:rPr>
          <w:spacing w:val="-4"/>
          <w:sz w:val="21"/>
        </w:rPr>
        <w:t> </w:t>
      </w:r>
      <w:r>
        <w:rPr>
          <w:sz w:val="21"/>
        </w:rPr>
        <w:t>growth</w:t>
        <w:tab/>
        <w:t>that would indicate adolescence</w:t>
      </w:r>
      <w:r>
        <w:rPr>
          <w:spacing w:val="-6"/>
          <w:sz w:val="21"/>
        </w:rPr>
        <w:t> </w:t>
      </w:r>
      <w:r>
        <w:rPr>
          <w:sz w:val="21"/>
        </w:rPr>
        <w:t>might</w:t>
      </w:r>
      <w:r>
        <w:rPr>
          <w:spacing w:val="-3"/>
          <w:sz w:val="21"/>
        </w:rPr>
        <w:t> </w:t>
      </w:r>
      <w:r>
        <w:rPr>
          <w:sz w:val="21"/>
        </w:rPr>
        <w:t>differ</w:t>
      </w:r>
      <w:r>
        <w:rPr>
          <w:w w:val="100"/>
          <w:sz w:val="21"/>
        </w:rPr>
        <w:t> </w:t>
      </w:r>
      <w:r>
        <w:rPr>
          <w:sz w:val="21"/>
        </w:rPr>
        <w:t>according to</w:t>
      </w:r>
      <w:r>
        <w:rPr>
          <w:spacing w:val="-2"/>
          <w:sz w:val="21"/>
        </w:rPr>
        <w:t> </w:t>
      </w:r>
      <w:r>
        <w:rPr>
          <w:sz w:val="21"/>
        </w:rPr>
        <w:t>species</w:t>
      </w:r>
    </w:p>
    <w:p>
      <w:pPr>
        <w:pStyle w:val="ListParagraph"/>
        <w:numPr>
          <w:ilvl w:val="0"/>
          <w:numId w:val="113"/>
        </w:numPr>
        <w:tabs>
          <w:tab w:pos="948" w:val="left" w:leader="none"/>
        </w:tabs>
        <w:spacing w:line="240" w:lineRule="auto" w:before="2" w:after="0"/>
        <w:ind w:left="947" w:right="0" w:hanging="247"/>
        <w:jc w:val="left"/>
        <w:rPr>
          <w:sz w:val="21"/>
        </w:rPr>
      </w:pPr>
      <w:r>
        <w:rPr>
          <w:sz w:val="21"/>
        </w:rPr>
        <w:t>the fossil record, though steadily expanding, will always remain</w:t>
      </w:r>
      <w:r>
        <w:rPr>
          <w:spacing w:val="-26"/>
          <w:sz w:val="21"/>
        </w:rPr>
        <w:t> </w:t>
      </w:r>
      <w:r>
        <w:rPr>
          <w:sz w:val="21"/>
        </w:rPr>
        <w:t>incomplete</w:t>
      </w:r>
    </w:p>
    <w:p>
      <w:pPr>
        <w:pStyle w:val="ListParagraph"/>
        <w:numPr>
          <w:ilvl w:val="0"/>
          <w:numId w:val="113"/>
        </w:numPr>
        <w:tabs>
          <w:tab w:pos="948" w:val="left" w:leader="none"/>
        </w:tabs>
        <w:spacing w:line="309" w:lineRule="auto" w:before="70" w:after="0"/>
        <w:ind w:left="700" w:right="160" w:firstLine="0"/>
        <w:jc w:val="left"/>
        <w:rPr>
          <w:sz w:val="21"/>
        </w:rPr>
      </w:pPr>
      <w:r>
        <w:rPr/>
        <w:pict>
          <v:shape style="position:absolute;margin-left:291.430023pt;margin-top:11.922686pt;width:194.7pt;height:183pt;mso-position-horizontal-relative:page;mso-position-vertical-relative:paragraph;z-index:-105928"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detecting the adolescent growth spurt requires measurements on the same individual at different ages</w:t>
      </w:r>
    </w:p>
    <w:p>
      <w:pPr>
        <w:pStyle w:val="ListParagraph"/>
        <w:numPr>
          <w:ilvl w:val="0"/>
          <w:numId w:val="113"/>
        </w:numPr>
        <w:tabs>
          <w:tab w:pos="960" w:val="left" w:leader="none"/>
        </w:tabs>
        <w:spacing w:line="240" w:lineRule="auto" w:before="3" w:after="0"/>
        <w:ind w:left="700" w:right="0" w:firstLine="0"/>
        <w:jc w:val="left"/>
        <w:rPr>
          <w:sz w:val="21"/>
        </w:rPr>
      </w:pPr>
      <w:r>
        <w:rPr>
          <w:sz w:val="21"/>
        </w:rPr>
        <w:t>complete skeletons of extinct hominids are extremely</w:t>
      </w:r>
      <w:r>
        <w:rPr>
          <w:spacing w:val="-17"/>
          <w:sz w:val="21"/>
        </w:rPr>
        <w:t> </w:t>
      </w:r>
      <w:r>
        <w:rPr>
          <w:sz w:val="21"/>
        </w:rPr>
        <w:t>rare</w:t>
      </w:r>
    </w:p>
    <w:p>
      <w:pPr>
        <w:pStyle w:val="ListParagraph"/>
        <w:numPr>
          <w:ilvl w:val="0"/>
          <w:numId w:val="113"/>
        </w:numPr>
        <w:tabs>
          <w:tab w:pos="936" w:val="left" w:leader="none"/>
        </w:tabs>
        <w:spacing w:line="309" w:lineRule="auto" w:before="70" w:after="0"/>
        <w:ind w:left="700" w:right="928" w:firstLine="0"/>
        <w:jc w:val="left"/>
        <w:rPr>
          <w:sz w:val="21"/>
        </w:rPr>
      </w:pPr>
      <w:r>
        <w:rPr>
          <w:sz w:val="21"/>
        </w:rPr>
        <w:t>human beings might be the first species to benefit from the survival advantages, if any, conferred by adolescence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96"/>
        </w:numPr>
        <w:tabs>
          <w:tab w:pos="1121" w:val="left" w:leader="none"/>
        </w:tabs>
        <w:spacing w:line="309" w:lineRule="auto" w:before="0" w:after="0"/>
        <w:ind w:left="700" w:right="159" w:firstLine="0"/>
        <w:jc w:val="both"/>
        <w:rPr>
          <w:sz w:val="21"/>
        </w:rPr>
      </w:pPr>
      <w:r>
        <w:rPr/>
        <w:drawing>
          <wp:anchor distT="0" distB="0" distL="0" distR="0" allowOverlap="1" layoutInCell="1" locked="0" behindDoc="1" simplePos="0" relativeHeight="268329503">
            <wp:simplePos x="0" y="0"/>
            <wp:positionH relativeFrom="page">
              <wp:posOffset>1153526</wp:posOffset>
            </wp:positionH>
            <wp:positionV relativeFrom="paragraph">
              <wp:posOffset>651009</wp:posOffset>
            </wp:positionV>
            <wp:extent cx="2718703" cy="2500816"/>
            <wp:effectExtent l="0" t="0" r="0" b="0"/>
            <wp:wrapNone/>
            <wp:docPr id="235" name="image2.png" descr=""/>
            <wp:cNvGraphicFramePr>
              <a:graphicFrameLocks noChangeAspect="1"/>
            </wp:cNvGraphicFramePr>
            <a:graphic>
              <a:graphicData uri="http://schemas.openxmlformats.org/drawingml/2006/picture">
                <pic:pic>
                  <pic:nvPicPr>
                    <pic:cNvPr id="23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Because adult iguanas on Plazos Island are much smaller than adult iguanas of the same species on nearby islands, researchers assumed that environmental conditions on Plazos favor the survival of relatively smaller baby iguanas (hatchlings) in each yearly brood. They discovered instead that for each of the past three years, 10 percent of the smaller and 40 percent of the larger hatchlings survived, because larger hatchlings successfully evade their</w:t>
      </w:r>
      <w:r>
        <w:rPr>
          <w:spacing w:val="-23"/>
          <w:sz w:val="21"/>
        </w:rPr>
        <w:t> </w:t>
      </w:r>
      <w:r>
        <w:rPr>
          <w:sz w:val="21"/>
        </w:rPr>
        <w:t>predators.</w:t>
      </w:r>
    </w:p>
    <w:p>
      <w:pPr>
        <w:pStyle w:val="BodyText"/>
        <w:spacing w:before="3"/>
        <w:rPr>
          <w:sz w:val="27"/>
        </w:rPr>
      </w:pPr>
    </w:p>
    <w:p>
      <w:pPr>
        <w:pStyle w:val="BodyText"/>
        <w:spacing w:line="309" w:lineRule="auto" w:before="1"/>
        <w:ind w:left="700" w:right="366"/>
      </w:pPr>
      <w:r>
        <w:rPr/>
        <w:t>Which of the following, if true about Plazos but not about nearby islands, contributes most to an explanation of the long-standing tendency of iguanas on Plazos to be smaller than those of the same age on nearby islands?</w:t>
      </w:r>
    </w:p>
    <w:p>
      <w:pPr>
        <w:pStyle w:val="BodyText"/>
        <w:spacing w:before="4"/>
        <w:rPr>
          <w:sz w:val="27"/>
        </w:rPr>
      </w:pPr>
    </w:p>
    <w:p>
      <w:pPr>
        <w:pStyle w:val="ListParagraph"/>
        <w:numPr>
          <w:ilvl w:val="0"/>
          <w:numId w:val="114"/>
        </w:numPr>
        <w:tabs>
          <w:tab w:pos="1061" w:val="left" w:leader="none"/>
        </w:tabs>
        <w:spacing w:line="309" w:lineRule="auto" w:before="0" w:after="0"/>
        <w:ind w:left="1060" w:right="103" w:hanging="360"/>
        <w:jc w:val="left"/>
        <w:rPr>
          <w:sz w:val="21"/>
        </w:rPr>
      </w:pPr>
      <w:r>
        <w:rPr>
          <w:sz w:val="21"/>
        </w:rPr>
        <w:t>Periodic wind shifts cause extended dry spells on Plazos every year, putting the larger iguanas, whose bodies require relatively more water, at a great</w:t>
      </w:r>
      <w:r>
        <w:rPr>
          <w:spacing w:val="-16"/>
          <w:sz w:val="21"/>
        </w:rPr>
        <w:t> </w:t>
      </w:r>
      <w:r>
        <w:rPr>
          <w:sz w:val="21"/>
        </w:rPr>
        <w:t>disadvantage.</w:t>
      </w:r>
    </w:p>
    <w:p>
      <w:pPr>
        <w:pStyle w:val="ListParagraph"/>
        <w:numPr>
          <w:ilvl w:val="0"/>
          <w:numId w:val="114"/>
        </w:numPr>
        <w:tabs>
          <w:tab w:pos="1061" w:val="left" w:leader="none"/>
        </w:tabs>
        <w:spacing w:line="309" w:lineRule="auto" w:before="2" w:after="0"/>
        <w:ind w:left="1060" w:right="217" w:hanging="360"/>
        <w:jc w:val="left"/>
        <w:rPr>
          <w:sz w:val="21"/>
        </w:rPr>
      </w:pPr>
      <w:r>
        <w:rPr>
          <w:sz w:val="21"/>
        </w:rPr>
        <w:t>There are exactly three species of iguanas on Plazos but only two species of seagulls that feed on iguanas, and a relatively small percentage of each year's hatchlings are consumed by seagulls.</w:t>
      </w:r>
    </w:p>
    <w:p>
      <w:pPr>
        <w:pStyle w:val="ListParagraph"/>
        <w:numPr>
          <w:ilvl w:val="0"/>
          <w:numId w:val="114"/>
        </w:numPr>
        <w:tabs>
          <w:tab w:pos="1061" w:val="left" w:leader="none"/>
        </w:tabs>
        <w:spacing w:line="309" w:lineRule="auto" w:before="2" w:after="0"/>
        <w:ind w:left="1060" w:right="563" w:hanging="360"/>
        <w:jc w:val="left"/>
        <w:rPr>
          <w:sz w:val="21"/>
        </w:rPr>
      </w:pPr>
      <w:r>
        <w:rPr>
          <w:sz w:val="21"/>
        </w:rPr>
        <w:t>Wild cats, which were introduced as pets by early settlers and which were formerly major predators of Plazos iguanas, were recently killed off by a disease specific to</w:t>
      </w:r>
      <w:r>
        <w:rPr>
          <w:spacing w:val="-17"/>
          <w:sz w:val="21"/>
        </w:rPr>
        <w:t> </w:t>
      </w:r>
      <w:r>
        <w:rPr>
          <w:sz w:val="21"/>
        </w:rPr>
        <w:t>cats.</w:t>
      </w:r>
    </w:p>
    <w:p>
      <w:pPr>
        <w:pStyle w:val="ListParagraph"/>
        <w:numPr>
          <w:ilvl w:val="0"/>
          <w:numId w:val="114"/>
        </w:numPr>
        <w:tabs>
          <w:tab w:pos="1061" w:val="left" w:leader="none"/>
        </w:tabs>
        <w:spacing w:line="240" w:lineRule="auto" w:before="2" w:after="0"/>
        <w:ind w:left="1060" w:right="0" w:hanging="360"/>
        <w:jc w:val="left"/>
        <w:rPr>
          <w:sz w:val="21"/>
        </w:rPr>
      </w:pPr>
      <w:r>
        <w:rPr>
          <w:sz w:val="21"/>
        </w:rPr>
        <w:t>The iguanas on Plazos are a relatively ancient part of the island's animal</w:t>
      </w:r>
      <w:r>
        <w:rPr>
          <w:spacing w:val="-23"/>
          <w:sz w:val="21"/>
        </w:rPr>
        <w:t> </w:t>
      </w:r>
      <w:r>
        <w:rPr>
          <w:sz w:val="21"/>
        </w:rPr>
        <w:t>life.</w:t>
      </w:r>
    </w:p>
    <w:p>
      <w:pPr>
        <w:pStyle w:val="ListParagraph"/>
        <w:numPr>
          <w:ilvl w:val="0"/>
          <w:numId w:val="114"/>
        </w:numPr>
        <w:tabs>
          <w:tab w:pos="1061" w:val="left" w:leader="none"/>
        </w:tabs>
        <w:spacing w:line="309" w:lineRule="auto" w:before="70" w:after="0"/>
        <w:ind w:left="1060" w:right="701" w:hanging="360"/>
        <w:jc w:val="left"/>
        <w:rPr>
          <w:sz w:val="21"/>
        </w:rPr>
      </w:pPr>
      <w:r>
        <w:rPr>
          <w:sz w:val="21"/>
        </w:rPr>
        <w:t>Both land and marine iguanas live on Plazos, and the land iguanas tend to be larger than marine iguanas of the same</w:t>
      </w:r>
      <w:r>
        <w:rPr>
          <w:spacing w:val="-5"/>
          <w:sz w:val="21"/>
        </w:rPr>
        <w:t> </w:t>
      </w:r>
      <w:r>
        <w:rPr>
          <w:sz w:val="21"/>
        </w:rPr>
        <w:t>age.</w:t>
      </w:r>
    </w:p>
    <w:p>
      <w:pPr>
        <w:spacing w:after="0" w:line="309" w:lineRule="auto"/>
        <w:jc w:val="left"/>
        <w:rPr>
          <w:sz w:val="21"/>
        </w:rPr>
        <w:sectPr>
          <w:pgSz w:w="11910" w:h="16840"/>
          <w:pgMar w:header="490" w:footer="1533" w:top="820" w:bottom="1720" w:left="1100" w:right="1640"/>
        </w:sectPr>
      </w:pPr>
    </w:p>
    <w:p>
      <w:pPr>
        <w:pStyle w:val="BodyText"/>
        <w:rPr>
          <w:sz w:val="20"/>
        </w:rPr>
      </w:pPr>
    </w:p>
    <w:p>
      <w:pPr>
        <w:pStyle w:val="BodyText"/>
        <w:spacing w:before="9"/>
        <w:rPr>
          <w:sz w:val="27"/>
        </w:rPr>
      </w:pPr>
    </w:p>
    <w:p>
      <w:pPr>
        <w:pStyle w:val="ListParagraph"/>
        <w:numPr>
          <w:ilvl w:val="0"/>
          <w:numId w:val="96"/>
        </w:numPr>
        <w:tabs>
          <w:tab w:pos="1121" w:val="left" w:leader="none"/>
        </w:tabs>
        <w:spacing w:line="309" w:lineRule="auto" w:before="92" w:after="0"/>
        <w:ind w:left="700" w:right="102" w:firstLine="0"/>
        <w:jc w:val="both"/>
        <w:rPr>
          <w:sz w:val="21"/>
        </w:rPr>
      </w:pPr>
      <w:r>
        <w:rPr>
          <w:sz w:val="21"/>
        </w:rPr>
        <w:t>In the last few decades, grassy wetlands, essential to the nesting and breeding of ducks, geese, swans, and most other species of waterfowl, have been extensively drained and cultivated in southern Canada and the northern United States, Duck populations in North American have plummeted during this time, but populations of swans and geese have been affected less dramatically.</w:t>
      </w:r>
    </w:p>
    <w:p>
      <w:pPr>
        <w:pStyle w:val="BodyText"/>
        <w:spacing w:before="4"/>
        <w:rPr>
          <w:sz w:val="27"/>
        </w:rPr>
      </w:pPr>
    </w:p>
    <w:p>
      <w:pPr>
        <w:pStyle w:val="BodyText"/>
        <w:ind w:left="700"/>
      </w:pPr>
      <w:r>
        <w:rPr/>
        <w:t>Which of the following, if true, most helps to explain the difference mentioned above?</w:t>
      </w:r>
    </w:p>
    <w:p>
      <w:pPr>
        <w:pStyle w:val="BodyText"/>
        <w:rPr>
          <w:sz w:val="22"/>
        </w:rPr>
      </w:pPr>
    </w:p>
    <w:p>
      <w:pPr>
        <w:pStyle w:val="ListParagraph"/>
        <w:numPr>
          <w:ilvl w:val="0"/>
          <w:numId w:val="115"/>
        </w:numPr>
        <w:tabs>
          <w:tab w:pos="1061" w:val="left" w:leader="none"/>
        </w:tabs>
        <w:spacing w:line="309" w:lineRule="auto" w:before="129" w:after="0"/>
        <w:ind w:left="1060" w:right="235" w:hanging="360"/>
        <w:jc w:val="left"/>
        <w:rPr>
          <w:sz w:val="21"/>
        </w:rPr>
      </w:pPr>
      <w:r>
        <w:rPr/>
        <w:pict>
          <v:shape style="position:absolute;margin-left:291.430023pt;margin-top:30.472721pt;width:194.7pt;height:183pt;mso-position-horizontal-relative:page;mso-position-vertical-relative:paragraph;z-index:-105880"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Prohibition of hunting of waterfowl is easier to enforce in areas under cultivation than in wild lands.</w:t>
      </w:r>
    </w:p>
    <w:p>
      <w:pPr>
        <w:pStyle w:val="ListParagraph"/>
        <w:numPr>
          <w:ilvl w:val="0"/>
          <w:numId w:val="115"/>
        </w:numPr>
        <w:tabs>
          <w:tab w:pos="1061" w:val="left" w:leader="none"/>
        </w:tabs>
        <w:spacing w:line="309" w:lineRule="auto" w:before="2" w:after="0"/>
        <w:ind w:left="1060" w:right="517" w:hanging="360"/>
        <w:jc w:val="left"/>
        <w:rPr>
          <w:sz w:val="21"/>
        </w:rPr>
      </w:pPr>
      <w:r>
        <w:rPr>
          <w:sz w:val="21"/>
        </w:rPr>
        <w:t>Most geese and swans nest and breed farther north than ducks do, in areas that still are not cultivated.</w:t>
      </w:r>
    </w:p>
    <w:p>
      <w:pPr>
        <w:pStyle w:val="ListParagraph"/>
        <w:numPr>
          <w:ilvl w:val="0"/>
          <w:numId w:val="115"/>
        </w:numPr>
        <w:tabs>
          <w:tab w:pos="1061" w:val="left" w:leader="none"/>
        </w:tabs>
        <w:spacing w:line="240" w:lineRule="auto" w:before="2" w:after="0"/>
        <w:ind w:left="1060" w:right="0" w:hanging="360"/>
        <w:jc w:val="left"/>
        <w:rPr>
          <w:sz w:val="21"/>
        </w:rPr>
      </w:pPr>
      <w:r>
        <w:rPr>
          <w:sz w:val="21"/>
        </w:rPr>
        <w:t>Land that has been harvested rarely provides food suitable for</w:t>
      </w:r>
      <w:r>
        <w:rPr>
          <w:spacing w:val="-16"/>
          <w:sz w:val="21"/>
        </w:rPr>
        <w:t> </w:t>
      </w:r>
      <w:r>
        <w:rPr>
          <w:sz w:val="21"/>
        </w:rPr>
        <w:t>waterfowl.</w:t>
      </w:r>
    </w:p>
    <w:p>
      <w:pPr>
        <w:pStyle w:val="ListParagraph"/>
        <w:numPr>
          <w:ilvl w:val="0"/>
          <w:numId w:val="115"/>
        </w:numPr>
        <w:tabs>
          <w:tab w:pos="1061" w:val="left" w:leader="none"/>
        </w:tabs>
        <w:spacing w:line="240" w:lineRule="auto" w:before="70" w:after="0"/>
        <w:ind w:left="1060" w:right="0" w:hanging="360"/>
        <w:jc w:val="left"/>
        <w:rPr>
          <w:sz w:val="21"/>
        </w:rPr>
      </w:pPr>
      <w:r>
        <w:rPr>
          <w:sz w:val="21"/>
        </w:rPr>
        <w:t>Goose and swan populations decline in periods of drought, when breeding sites are</w:t>
      </w:r>
      <w:r>
        <w:rPr>
          <w:spacing w:val="-16"/>
          <w:sz w:val="21"/>
        </w:rPr>
        <w:t> </w:t>
      </w:r>
      <w:r>
        <w:rPr>
          <w:sz w:val="21"/>
        </w:rPr>
        <w:t>fewer.</w:t>
      </w:r>
    </w:p>
    <w:p>
      <w:pPr>
        <w:pStyle w:val="ListParagraph"/>
        <w:numPr>
          <w:ilvl w:val="0"/>
          <w:numId w:val="115"/>
        </w:numPr>
        <w:tabs>
          <w:tab w:pos="1061" w:val="left" w:leader="none"/>
        </w:tabs>
        <w:spacing w:line="309" w:lineRule="auto" w:before="70" w:after="0"/>
        <w:ind w:left="1060" w:right="586" w:hanging="360"/>
        <w:jc w:val="left"/>
        <w:rPr>
          <w:sz w:val="21"/>
        </w:rPr>
      </w:pPr>
      <w:r>
        <w:rPr>
          <w:sz w:val="21"/>
        </w:rPr>
        <w:t>Because they are larger than ducks, geese and swans have a harder time finding protected nesting sites in areas that are</w:t>
      </w:r>
      <w:r>
        <w:rPr>
          <w:spacing w:val="-12"/>
          <w:sz w:val="21"/>
        </w:rPr>
        <w:t> </w:t>
      </w:r>
      <w:r>
        <w:rPr>
          <w:sz w:val="21"/>
        </w:rPr>
        <w:t>cultivated.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96"/>
        </w:numPr>
        <w:tabs>
          <w:tab w:pos="1121" w:val="left" w:leader="none"/>
        </w:tabs>
        <w:spacing w:line="240" w:lineRule="auto" w:before="0" w:after="0"/>
        <w:ind w:left="700" w:right="0" w:firstLine="0"/>
        <w:jc w:val="left"/>
        <w:rPr>
          <w:sz w:val="21"/>
        </w:rPr>
      </w:pPr>
      <w:r>
        <w:rPr/>
        <w:drawing>
          <wp:anchor distT="0" distB="0" distL="0" distR="0" allowOverlap="1" layoutInCell="1" locked="0" behindDoc="1" simplePos="0" relativeHeight="268329551">
            <wp:simplePos x="0" y="0"/>
            <wp:positionH relativeFrom="page">
              <wp:posOffset>1153526</wp:posOffset>
            </wp:positionH>
            <wp:positionV relativeFrom="paragraph">
              <wp:posOffset>56395</wp:posOffset>
            </wp:positionV>
            <wp:extent cx="2718703" cy="2500816"/>
            <wp:effectExtent l="0" t="0" r="0" b="0"/>
            <wp:wrapNone/>
            <wp:docPr id="239" name="image2.png" descr=""/>
            <wp:cNvGraphicFramePr>
              <a:graphicFrameLocks noChangeAspect="1"/>
            </wp:cNvGraphicFramePr>
            <a:graphic>
              <a:graphicData uri="http://schemas.openxmlformats.org/drawingml/2006/picture">
                <pic:pic>
                  <pic:nvPicPr>
                    <pic:cNvPr id="24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Which of the following most logically completes the argument</w:t>
      </w:r>
      <w:r>
        <w:rPr>
          <w:spacing w:val="-23"/>
          <w:sz w:val="21"/>
        </w:rPr>
        <w:t> </w:t>
      </w:r>
      <w:r>
        <w:rPr>
          <w:sz w:val="21"/>
        </w:rPr>
        <w:t>below?</w:t>
      </w:r>
    </w:p>
    <w:p>
      <w:pPr>
        <w:pStyle w:val="BodyText"/>
        <w:tabs>
          <w:tab w:pos="8158" w:val="left" w:leader="none"/>
        </w:tabs>
        <w:spacing w:line="309" w:lineRule="auto" w:before="70"/>
        <w:ind w:left="700" w:right="156"/>
      </w:pPr>
      <w:r>
        <w:rPr/>
        <w:t>Each year every employee of SAI Corporation must enroll in one of the two health insurance plans offered by SAI. One plan requires a sizable monetary contribution from employees; the other plan is paid for entirely by SAI. Many SAI employees enroll in the plan requiring employee contributions. This fact does not show that they feel that this plan’s benefits are superior to those provided by the plan requiring no employee</w:t>
      </w:r>
      <w:r>
        <w:rPr>
          <w:spacing w:val="-10"/>
        </w:rPr>
        <w:t> </w:t>
      </w:r>
      <w:r>
        <w:rPr/>
        <w:t>contribution</w:t>
      </w:r>
      <w:r>
        <w:rPr>
          <w:spacing w:val="-1"/>
        </w:rPr>
        <w:t> </w:t>
      </w:r>
      <w:r>
        <w:rPr/>
        <w:t>since</w:t>
      </w:r>
      <w:r>
        <w:rPr>
          <w:u w:val="single"/>
        </w:rPr>
        <w:t> </w:t>
        <w:tab/>
      </w:r>
      <w:r>
        <w:rPr/>
        <w:t>.</w:t>
      </w:r>
    </w:p>
    <w:p>
      <w:pPr>
        <w:pStyle w:val="BodyText"/>
        <w:spacing w:before="4"/>
        <w:rPr>
          <w:sz w:val="19"/>
        </w:rPr>
      </w:pPr>
    </w:p>
    <w:p>
      <w:pPr>
        <w:pStyle w:val="ListParagraph"/>
        <w:numPr>
          <w:ilvl w:val="0"/>
          <w:numId w:val="116"/>
        </w:numPr>
        <w:tabs>
          <w:tab w:pos="1061" w:val="left" w:leader="none"/>
        </w:tabs>
        <w:spacing w:line="309" w:lineRule="auto" w:before="92" w:after="0"/>
        <w:ind w:left="1060" w:right="230" w:hanging="360"/>
        <w:jc w:val="left"/>
        <w:rPr>
          <w:sz w:val="21"/>
        </w:rPr>
      </w:pPr>
      <w:r>
        <w:rPr>
          <w:sz w:val="21"/>
        </w:rPr>
        <w:t>the plan that requires an employee contribution costs and enrolled employee significantly less per year than do typical health insurance plans offered by corporations other than</w:t>
      </w:r>
      <w:r>
        <w:rPr>
          <w:spacing w:val="-17"/>
          <w:sz w:val="21"/>
        </w:rPr>
        <w:t> </w:t>
      </w:r>
      <w:r>
        <w:rPr>
          <w:sz w:val="21"/>
        </w:rPr>
        <w:t>SAI</w:t>
      </w:r>
    </w:p>
    <w:p>
      <w:pPr>
        <w:pStyle w:val="ListParagraph"/>
        <w:numPr>
          <w:ilvl w:val="0"/>
          <w:numId w:val="116"/>
        </w:numPr>
        <w:tabs>
          <w:tab w:pos="1061" w:val="left" w:leader="none"/>
        </w:tabs>
        <w:spacing w:line="309" w:lineRule="auto" w:before="2" w:after="0"/>
        <w:ind w:left="1060" w:right="368" w:hanging="360"/>
        <w:jc w:val="left"/>
        <w:rPr>
          <w:sz w:val="21"/>
        </w:rPr>
      </w:pPr>
      <w:r>
        <w:rPr>
          <w:sz w:val="21"/>
        </w:rPr>
        <w:t>only SAI employees who have worked for SAI for at least fifteen years are eligible to enroll in the plan paid for entirely by</w:t>
      </w:r>
      <w:r>
        <w:rPr>
          <w:spacing w:val="-9"/>
          <w:sz w:val="21"/>
        </w:rPr>
        <w:t> </w:t>
      </w:r>
      <w:r>
        <w:rPr>
          <w:sz w:val="21"/>
        </w:rPr>
        <w:t>SAI</w:t>
      </w:r>
    </w:p>
    <w:p>
      <w:pPr>
        <w:pStyle w:val="ListParagraph"/>
        <w:numPr>
          <w:ilvl w:val="0"/>
          <w:numId w:val="116"/>
        </w:numPr>
        <w:tabs>
          <w:tab w:pos="1061" w:val="left" w:leader="none"/>
        </w:tabs>
        <w:spacing w:line="309" w:lineRule="auto" w:before="2" w:after="0"/>
        <w:ind w:left="1060" w:right="332" w:hanging="360"/>
        <w:jc w:val="left"/>
        <w:rPr>
          <w:sz w:val="21"/>
        </w:rPr>
      </w:pPr>
      <w:r>
        <w:rPr>
          <w:sz w:val="21"/>
        </w:rPr>
        <w:t>the two health insurance plans currently offered by SAI are substantially the same plans SAI has offered for the past ten</w:t>
      </w:r>
      <w:r>
        <w:rPr>
          <w:spacing w:val="-7"/>
          <w:sz w:val="21"/>
        </w:rPr>
        <w:t> </w:t>
      </w:r>
      <w:r>
        <w:rPr>
          <w:sz w:val="21"/>
        </w:rPr>
        <w:t>years</w:t>
      </w:r>
    </w:p>
    <w:p>
      <w:pPr>
        <w:pStyle w:val="ListParagraph"/>
        <w:numPr>
          <w:ilvl w:val="0"/>
          <w:numId w:val="116"/>
        </w:numPr>
        <w:tabs>
          <w:tab w:pos="1061" w:val="left" w:leader="none"/>
        </w:tabs>
        <w:spacing w:line="240" w:lineRule="auto" w:before="2" w:after="0"/>
        <w:ind w:left="1060" w:right="0" w:hanging="360"/>
        <w:jc w:val="left"/>
        <w:rPr>
          <w:sz w:val="21"/>
        </w:rPr>
      </w:pPr>
      <w:r>
        <w:rPr>
          <w:sz w:val="21"/>
        </w:rPr>
        <w:t>most of the SAI employees enrolled in the plan paid for entirely by SAI are under 50 years</w:t>
      </w:r>
      <w:r>
        <w:rPr>
          <w:spacing w:val="-27"/>
          <w:sz w:val="21"/>
        </w:rPr>
        <w:t> </w:t>
      </w:r>
      <w:r>
        <w:rPr>
          <w:sz w:val="21"/>
        </w:rPr>
        <w:t>old</w:t>
      </w:r>
    </w:p>
    <w:p>
      <w:pPr>
        <w:pStyle w:val="ListParagraph"/>
        <w:numPr>
          <w:ilvl w:val="0"/>
          <w:numId w:val="116"/>
        </w:numPr>
        <w:tabs>
          <w:tab w:pos="1061" w:val="left" w:leader="none"/>
        </w:tabs>
        <w:spacing w:line="309" w:lineRule="auto" w:before="70" w:after="0"/>
        <w:ind w:left="1060" w:right="888" w:hanging="360"/>
        <w:jc w:val="left"/>
        <w:rPr>
          <w:sz w:val="21"/>
        </w:rPr>
      </w:pPr>
      <w:r>
        <w:rPr>
          <w:sz w:val="21"/>
        </w:rPr>
        <w:t>both plans offered by SAI provide benefits not only for employees of SAI but also for children and spouses of enrolled</w:t>
      </w:r>
      <w:r>
        <w:rPr>
          <w:spacing w:val="-12"/>
          <w:sz w:val="21"/>
        </w:rPr>
        <w:t> </w:t>
      </w:r>
      <w:r>
        <w:rPr>
          <w:sz w:val="21"/>
        </w:rPr>
        <w:t>employees</w:t>
      </w:r>
    </w:p>
    <w:p>
      <w:pPr>
        <w:spacing w:after="0" w:line="309" w:lineRule="auto"/>
        <w:jc w:val="left"/>
        <w:rPr>
          <w:sz w:val="21"/>
        </w:rPr>
        <w:sectPr>
          <w:footerReference w:type="default" r:id="rId26"/>
          <w:pgSz w:w="11910" w:h="16840"/>
          <w:pgMar w:footer="1533" w:header="490" w:top="820" w:bottom="1720" w:left="1100" w:right="1640"/>
        </w:sectPr>
      </w:pPr>
    </w:p>
    <w:p>
      <w:pPr>
        <w:pStyle w:val="BodyText"/>
        <w:rPr>
          <w:sz w:val="20"/>
        </w:rPr>
      </w:pPr>
    </w:p>
    <w:p>
      <w:pPr>
        <w:pStyle w:val="BodyText"/>
        <w:spacing w:before="9"/>
        <w:rPr>
          <w:sz w:val="27"/>
        </w:rPr>
      </w:pPr>
    </w:p>
    <w:p>
      <w:pPr>
        <w:pStyle w:val="ListParagraph"/>
        <w:numPr>
          <w:ilvl w:val="0"/>
          <w:numId w:val="96"/>
        </w:numPr>
        <w:tabs>
          <w:tab w:pos="1121" w:val="left" w:leader="none"/>
        </w:tabs>
        <w:spacing w:line="240" w:lineRule="auto" w:before="92" w:after="0"/>
        <w:ind w:left="700" w:right="0" w:firstLine="0"/>
        <w:jc w:val="left"/>
        <w:rPr>
          <w:sz w:val="21"/>
        </w:rPr>
      </w:pPr>
      <w:r>
        <w:rPr>
          <w:sz w:val="21"/>
        </w:rPr>
        <w:t>Which of the following most logically completes the</w:t>
      </w:r>
      <w:r>
        <w:rPr>
          <w:spacing w:val="-23"/>
          <w:sz w:val="21"/>
        </w:rPr>
        <w:t> </w:t>
      </w:r>
      <w:r>
        <w:rPr>
          <w:sz w:val="21"/>
        </w:rPr>
        <w:t>argument?</w:t>
      </w:r>
    </w:p>
    <w:p>
      <w:pPr>
        <w:pStyle w:val="BodyText"/>
        <w:tabs>
          <w:tab w:pos="5993" w:val="left" w:leader="none"/>
        </w:tabs>
        <w:spacing w:line="309" w:lineRule="auto" w:before="70"/>
        <w:ind w:left="700" w:right="144"/>
      </w:pPr>
      <w:r>
        <w:rPr/>
        <w:t>Virtually all respondents to a recent voter survey reported allegiance to one of the two major political parties. But over a third of the voters from each party reported being so disenchanted with the governing philosophies of both parties that they might join a third major party if one were formed. Even if this poll reflects general voter sentiment, however, there is no chance that a new party could attract a third of all</w:t>
      </w:r>
      <w:r>
        <w:rPr>
          <w:spacing w:val="-14"/>
        </w:rPr>
        <w:t> </w:t>
      </w:r>
      <w:r>
        <w:rPr/>
        <w:t>voters,</w:t>
      </w:r>
      <w:r>
        <w:rPr>
          <w:spacing w:val="-1"/>
        </w:rPr>
        <w:t> </w:t>
      </w:r>
      <w:r>
        <w:rPr/>
        <w:t>since</w:t>
      </w:r>
      <w:r>
        <w:rPr>
          <w:u w:val="single"/>
        </w:rPr>
        <w:t> </w:t>
        <w:tab/>
      </w:r>
      <w:r>
        <w:rPr/>
        <w:t>.</w:t>
      </w:r>
    </w:p>
    <w:p>
      <w:pPr>
        <w:pStyle w:val="BodyText"/>
        <w:spacing w:before="4"/>
        <w:rPr>
          <w:sz w:val="19"/>
        </w:rPr>
      </w:pPr>
    </w:p>
    <w:p>
      <w:pPr>
        <w:pStyle w:val="ListParagraph"/>
        <w:numPr>
          <w:ilvl w:val="0"/>
          <w:numId w:val="117"/>
        </w:numPr>
        <w:tabs>
          <w:tab w:pos="1061" w:val="left" w:leader="none"/>
        </w:tabs>
        <w:spacing w:line="309" w:lineRule="auto" w:before="92" w:after="0"/>
        <w:ind w:left="1060" w:right="309" w:hanging="360"/>
        <w:jc w:val="left"/>
        <w:rPr>
          <w:sz w:val="21"/>
        </w:rPr>
      </w:pPr>
      <w:r>
        <w:rPr>
          <w:sz w:val="21"/>
        </w:rPr>
        <w:t>the current level of disenchantment with the governing philosophies of the two major parties is</w:t>
      </w:r>
      <w:r>
        <w:rPr>
          <w:spacing w:val="-3"/>
          <w:sz w:val="21"/>
        </w:rPr>
        <w:t> </w:t>
      </w:r>
      <w:r>
        <w:rPr>
          <w:sz w:val="21"/>
        </w:rPr>
        <w:t>unprecedented</w:t>
      </w:r>
    </w:p>
    <w:p>
      <w:pPr>
        <w:pStyle w:val="ListParagraph"/>
        <w:numPr>
          <w:ilvl w:val="0"/>
          <w:numId w:val="117"/>
        </w:numPr>
        <w:tabs>
          <w:tab w:pos="1061" w:val="left" w:leader="none"/>
        </w:tabs>
        <w:spacing w:line="309" w:lineRule="auto" w:before="2" w:after="0"/>
        <w:ind w:left="1060" w:right="391" w:hanging="360"/>
        <w:jc w:val="left"/>
        <w:rPr>
          <w:sz w:val="21"/>
        </w:rPr>
      </w:pPr>
      <w:r>
        <w:rPr/>
        <w:pict>
          <v:shape style="position:absolute;margin-left:291.430023pt;margin-top:8.522685pt;width:194.7pt;height:183pt;mso-position-horizontal-relative:page;mso-position-vertical-relative:paragraph;z-index:-105832"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the disenchanted members of the two major parties are attracted to very different governing philosophies</w:t>
      </w:r>
    </w:p>
    <w:p>
      <w:pPr>
        <w:pStyle w:val="ListParagraph"/>
        <w:numPr>
          <w:ilvl w:val="0"/>
          <w:numId w:val="117"/>
        </w:numPr>
        <w:tabs>
          <w:tab w:pos="1061" w:val="left" w:leader="none"/>
        </w:tabs>
        <w:spacing w:line="309" w:lineRule="auto" w:before="3" w:after="0"/>
        <w:ind w:left="1060" w:right="681" w:hanging="360"/>
        <w:jc w:val="left"/>
        <w:rPr>
          <w:sz w:val="21"/>
        </w:rPr>
      </w:pPr>
      <w:r>
        <w:rPr>
          <w:sz w:val="21"/>
        </w:rPr>
        <w:t>most respondents overestimated the proportion of voters disenchanted with both parties, saving that the proportion was more than 50</w:t>
      </w:r>
      <w:r>
        <w:rPr>
          <w:spacing w:val="-7"/>
          <w:sz w:val="21"/>
        </w:rPr>
        <w:t> </w:t>
      </w:r>
      <w:r>
        <w:rPr>
          <w:sz w:val="21"/>
        </w:rPr>
        <w:t>percent</w:t>
      </w:r>
    </w:p>
    <w:p>
      <w:pPr>
        <w:pStyle w:val="ListParagraph"/>
        <w:numPr>
          <w:ilvl w:val="0"/>
          <w:numId w:val="117"/>
        </w:numPr>
        <w:tabs>
          <w:tab w:pos="1061" w:val="left" w:leader="none"/>
        </w:tabs>
        <w:spacing w:line="309" w:lineRule="auto" w:before="3" w:after="0"/>
        <w:ind w:left="1060" w:right="945" w:hanging="360"/>
        <w:jc w:val="left"/>
        <w:rPr>
          <w:sz w:val="21"/>
        </w:rPr>
      </w:pPr>
      <w:r>
        <w:rPr>
          <w:sz w:val="21"/>
        </w:rPr>
        <w:t>nearly half of all respondents reported that they would be more likely to cease voting altogether than to switch their party</w:t>
      </w:r>
      <w:r>
        <w:rPr>
          <w:spacing w:val="-16"/>
          <w:sz w:val="21"/>
        </w:rPr>
        <w:t> </w:t>
      </w:r>
      <w:r>
        <w:rPr>
          <w:sz w:val="21"/>
        </w:rPr>
        <w:t>affiliation</w:t>
      </w:r>
    </w:p>
    <w:p>
      <w:pPr>
        <w:pStyle w:val="ListParagraph"/>
        <w:numPr>
          <w:ilvl w:val="0"/>
          <w:numId w:val="117"/>
        </w:numPr>
        <w:tabs>
          <w:tab w:pos="1061" w:val="left" w:leader="none"/>
        </w:tabs>
        <w:spacing w:line="309" w:lineRule="auto" w:before="3" w:after="0"/>
        <w:ind w:left="1060" w:right="540" w:hanging="360"/>
        <w:jc w:val="left"/>
        <w:rPr>
          <w:sz w:val="21"/>
        </w:rPr>
      </w:pPr>
      <w:r>
        <w:rPr>
          <w:sz w:val="21"/>
        </w:rPr>
        <w:t>any new party would be likely to inspire citizens who have not voted before to join and to become regular</w:t>
      </w:r>
      <w:r>
        <w:rPr>
          <w:spacing w:val="-4"/>
          <w:sz w:val="21"/>
        </w:rPr>
        <w:t> </w:t>
      </w:r>
      <w:r>
        <w:rPr>
          <w:sz w:val="21"/>
        </w:rPr>
        <w:t>voters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96"/>
        </w:numPr>
        <w:tabs>
          <w:tab w:pos="1121" w:val="left" w:leader="none"/>
        </w:tabs>
        <w:spacing w:line="309" w:lineRule="auto" w:before="1" w:after="0"/>
        <w:ind w:left="700" w:right="134" w:firstLine="0"/>
        <w:jc w:val="both"/>
        <w:rPr>
          <w:sz w:val="21"/>
        </w:rPr>
      </w:pPr>
      <w:r>
        <w:rPr/>
        <w:drawing>
          <wp:anchor distT="0" distB="0" distL="0" distR="0" allowOverlap="1" layoutInCell="1" locked="0" behindDoc="1" simplePos="0" relativeHeight="268329599">
            <wp:simplePos x="0" y="0"/>
            <wp:positionH relativeFrom="page">
              <wp:posOffset>1153526</wp:posOffset>
            </wp:positionH>
            <wp:positionV relativeFrom="paragraph">
              <wp:posOffset>-141090</wp:posOffset>
            </wp:positionV>
            <wp:extent cx="2718703" cy="2500816"/>
            <wp:effectExtent l="0" t="0" r="0" b="0"/>
            <wp:wrapNone/>
            <wp:docPr id="243" name="image2.png" descr=""/>
            <wp:cNvGraphicFramePr>
              <a:graphicFrameLocks noChangeAspect="1"/>
            </wp:cNvGraphicFramePr>
            <a:graphic>
              <a:graphicData uri="http://schemas.openxmlformats.org/drawingml/2006/picture">
                <pic:pic>
                  <pic:nvPicPr>
                    <pic:cNvPr id="24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According to ancient records, the first tax that the government of Selea imposed on a basic commodity was a tax of two centima coins on every jar of cooking oil sold in Selea. </w:t>
      </w:r>
      <w:r>
        <w:rPr>
          <w:spacing w:val="-5"/>
          <w:sz w:val="21"/>
        </w:rPr>
        <w:t>Tax </w:t>
      </w:r>
      <w:r>
        <w:rPr>
          <w:sz w:val="21"/>
        </w:rPr>
        <w:t>records show that despite a stable population and strict enforcement of tax laws, revenues from the oil tax declined steeply over the first two years that the tax was in</w:t>
      </w:r>
      <w:r>
        <w:rPr>
          <w:spacing w:val="-21"/>
          <w:sz w:val="21"/>
        </w:rPr>
        <w:t> </w:t>
      </w:r>
      <w:r>
        <w:rPr>
          <w:sz w:val="21"/>
        </w:rPr>
        <w:t>effect.</w:t>
      </w:r>
    </w:p>
    <w:p>
      <w:pPr>
        <w:pStyle w:val="BodyText"/>
        <w:spacing w:before="4"/>
        <w:rPr>
          <w:sz w:val="27"/>
        </w:rPr>
      </w:pPr>
    </w:p>
    <w:p>
      <w:pPr>
        <w:pStyle w:val="BodyText"/>
        <w:ind w:left="700"/>
      </w:pPr>
      <w:r>
        <w:rPr/>
        <w:t>Which of the following, if true, most helps to explain the decline in Selean oil-tax revenues?</w:t>
      </w:r>
    </w:p>
    <w:p>
      <w:pPr>
        <w:pStyle w:val="BodyText"/>
        <w:rPr>
          <w:sz w:val="22"/>
        </w:rPr>
      </w:pPr>
    </w:p>
    <w:p>
      <w:pPr>
        <w:pStyle w:val="ListParagraph"/>
        <w:numPr>
          <w:ilvl w:val="0"/>
          <w:numId w:val="118"/>
        </w:numPr>
        <w:tabs>
          <w:tab w:pos="1061" w:val="left" w:leader="none"/>
        </w:tabs>
        <w:spacing w:line="309" w:lineRule="auto" w:before="129" w:after="0"/>
        <w:ind w:left="1060" w:right="281" w:hanging="360"/>
        <w:jc w:val="left"/>
        <w:rPr>
          <w:sz w:val="21"/>
        </w:rPr>
      </w:pPr>
      <w:r>
        <w:rPr>
          <w:sz w:val="21"/>
        </w:rPr>
        <w:t>During the decade following the implementation of the tax, the average household income in Selea rose</w:t>
      </w:r>
      <w:r>
        <w:rPr>
          <w:spacing w:val="-8"/>
          <w:sz w:val="21"/>
        </w:rPr>
        <w:t> </w:t>
      </w:r>
      <w:r>
        <w:rPr>
          <w:sz w:val="21"/>
        </w:rPr>
        <w:t>steadily.</w:t>
      </w:r>
    </w:p>
    <w:p>
      <w:pPr>
        <w:pStyle w:val="ListParagraph"/>
        <w:numPr>
          <w:ilvl w:val="0"/>
          <w:numId w:val="118"/>
        </w:numPr>
        <w:tabs>
          <w:tab w:pos="1061" w:val="left" w:leader="none"/>
        </w:tabs>
        <w:spacing w:line="309" w:lineRule="auto" w:before="3" w:after="0"/>
        <w:ind w:left="1060" w:right="862" w:hanging="360"/>
        <w:jc w:val="left"/>
        <w:rPr>
          <w:sz w:val="21"/>
        </w:rPr>
      </w:pPr>
      <w:r>
        <w:rPr>
          <w:sz w:val="21"/>
        </w:rPr>
        <w:t>Two years after implementing the tax on cooking oil, the Selean government began to implement taxes on numerous other basic</w:t>
      </w:r>
      <w:r>
        <w:rPr>
          <w:spacing w:val="-15"/>
          <w:sz w:val="21"/>
        </w:rPr>
        <w:t> </w:t>
      </w:r>
      <w:r>
        <w:rPr>
          <w:sz w:val="21"/>
        </w:rPr>
        <w:t>commodities.</w:t>
      </w:r>
    </w:p>
    <w:p>
      <w:pPr>
        <w:pStyle w:val="ListParagraph"/>
        <w:numPr>
          <w:ilvl w:val="0"/>
          <w:numId w:val="118"/>
        </w:numPr>
        <w:tabs>
          <w:tab w:pos="1061" w:val="left" w:leader="none"/>
        </w:tabs>
        <w:spacing w:line="309" w:lineRule="auto" w:before="2" w:after="0"/>
        <w:ind w:left="1060" w:right="179" w:hanging="360"/>
        <w:jc w:val="left"/>
        <w:rPr>
          <w:sz w:val="21"/>
        </w:rPr>
      </w:pPr>
      <w:r>
        <w:rPr>
          <w:sz w:val="21"/>
        </w:rPr>
        <w:t>Jars of cooking oil were traditionally bought as wedding gifts in Selea at the time the tax went into effect, and gifts of cooking oil increased after the implementation of the</w:t>
      </w:r>
      <w:r>
        <w:rPr>
          <w:spacing w:val="-21"/>
          <w:sz w:val="21"/>
        </w:rPr>
        <w:t> </w:t>
      </w:r>
      <w:r>
        <w:rPr>
          <w:sz w:val="21"/>
        </w:rPr>
        <w:t>tax.</w:t>
      </w:r>
    </w:p>
    <w:p>
      <w:pPr>
        <w:pStyle w:val="ListParagraph"/>
        <w:numPr>
          <w:ilvl w:val="0"/>
          <w:numId w:val="118"/>
        </w:numPr>
        <w:tabs>
          <w:tab w:pos="1061" w:val="left" w:leader="none"/>
        </w:tabs>
        <w:spacing w:line="309" w:lineRule="auto" w:before="2" w:after="0"/>
        <w:ind w:left="1060" w:right="547" w:hanging="360"/>
        <w:jc w:val="left"/>
        <w:rPr>
          <w:sz w:val="21"/>
        </w:rPr>
      </w:pPr>
      <w:r>
        <w:rPr>
          <w:sz w:val="21"/>
        </w:rPr>
        <w:t>After the tax was imposed., Selean merchants began selling cooking oil in larger jars than before.</w:t>
      </w:r>
    </w:p>
    <w:p>
      <w:pPr>
        <w:pStyle w:val="ListParagraph"/>
        <w:numPr>
          <w:ilvl w:val="0"/>
          <w:numId w:val="118"/>
        </w:numPr>
        <w:tabs>
          <w:tab w:pos="1061" w:val="left" w:leader="none"/>
        </w:tabs>
        <w:spacing w:line="240" w:lineRule="auto" w:before="2" w:after="0"/>
        <w:ind w:left="1060" w:right="0" w:hanging="360"/>
        <w:jc w:val="left"/>
        <w:rPr>
          <w:sz w:val="21"/>
        </w:rPr>
      </w:pPr>
      <w:r>
        <w:rPr>
          <w:sz w:val="21"/>
        </w:rPr>
        <w:t>Few Selean households began to produce their own cooking oil after the tax was</w:t>
      </w:r>
      <w:r>
        <w:rPr>
          <w:spacing w:val="-18"/>
          <w:sz w:val="21"/>
        </w:rPr>
        <w:t> </w:t>
      </w:r>
      <w:r>
        <w:rPr>
          <w:sz w:val="21"/>
        </w:rPr>
        <w:t>imposed.</w:t>
      </w:r>
    </w:p>
    <w:p>
      <w:pPr>
        <w:spacing w:after="0" w:line="240" w:lineRule="auto"/>
        <w:jc w:val="left"/>
        <w:rPr>
          <w:sz w:val="21"/>
        </w:rPr>
        <w:sectPr>
          <w:footerReference w:type="default" r:id="rId27"/>
          <w:pgSz w:w="11910" w:h="16840"/>
          <w:pgMar w:footer="1533" w:header="490" w:top="820" w:bottom="1720" w:left="1100" w:right="1660"/>
          <w:pgNumType w:start="101"/>
        </w:sectPr>
      </w:pPr>
    </w:p>
    <w:p>
      <w:pPr>
        <w:pStyle w:val="BodyText"/>
        <w:rPr>
          <w:sz w:val="20"/>
        </w:rPr>
      </w:pPr>
    </w:p>
    <w:p>
      <w:pPr>
        <w:pStyle w:val="BodyText"/>
        <w:spacing w:before="9"/>
        <w:rPr>
          <w:sz w:val="27"/>
        </w:rPr>
      </w:pPr>
    </w:p>
    <w:p>
      <w:pPr>
        <w:pStyle w:val="ListParagraph"/>
        <w:numPr>
          <w:ilvl w:val="0"/>
          <w:numId w:val="96"/>
        </w:numPr>
        <w:tabs>
          <w:tab w:pos="1121" w:val="left" w:leader="none"/>
        </w:tabs>
        <w:spacing w:line="240" w:lineRule="auto" w:before="92" w:after="0"/>
        <w:ind w:left="700" w:right="0" w:firstLine="0"/>
        <w:jc w:val="both"/>
        <w:rPr>
          <w:sz w:val="21"/>
        </w:rPr>
      </w:pPr>
      <w:r>
        <w:rPr>
          <w:sz w:val="21"/>
        </w:rPr>
        <w:t>Which of the following most logically completes the</w:t>
      </w:r>
      <w:r>
        <w:rPr>
          <w:spacing w:val="-23"/>
          <w:sz w:val="21"/>
        </w:rPr>
        <w:t> </w:t>
      </w:r>
      <w:r>
        <w:rPr>
          <w:sz w:val="21"/>
        </w:rPr>
        <w:t>argument?</w:t>
      </w:r>
    </w:p>
    <w:p>
      <w:pPr>
        <w:pStyle w:val="BodyText"/>
        <w:tabs>
          <w:tab w:pos="9056" w:val="left" w:leader="none"/>
        </w:tabs>
        <w:spacing w:line="309" w:lineRule="auto" w:before="70"/>
        <w:ind w:left="700" w:right="108"/>
        <w:jc w:val="both"/>
      </w:pPr>
      <w:r>
        <w:rPr>
          <w:spacing w:val="-3"/>
        </w:rPr>
        <w:t>Alivia’s </w:t>
      </w:r>
      <w:r>
        <w:rPr/>
        <w:t>government has approved funds for an electricity-generation project based on the construction of a pipeline that will carry water from Lake Cylus, in the mountains, to the much smaller Lake Tifele, in a nearby </w:t>
      </w:r>
      <w:r>
        <w:rPr>
          <w:spacing w:val="-4"/>
        </w:rPr>
        <w:t>valley. </w:t>
      </w:r>
      <w:r>
        <w:rPr/>
        <w:t>The amount of electricity generated will be insufficient by itself to justify the project’s cost, even if the price of imported </w:t>
      </w:r>
      <w:r>
        <w:rPr>
          <w:spacing w:val="-2"/>
        </w:rPr>
        <w:t>oil-Alivia’s </w:t>
      </w:r>
      <w:r>
        <w:rPr/>
        <w:t>primary source of electricity-increases </w:t>
      </w:r>
      <w:r>
        <w:rPr>
          <w:spacing w:val="-3"/>
        </w:rPr>
        <w:t>sharply. </w:t>
      </w:r>
      <w:r>
        <w:rPr/>
        <w:t>Nonetheless, the pipeline project is worth its cost,</w:t>
      </w:r>
      <w:r>
        <w:rPr>
          <w:spacing w:val="-10"/>
        </w:rPr>
        <w:t> </w:t>
      </w:r>
      <w:r>
        <w:rPr/>
        <w:t>because  </w:t>
      </w:r>
      <w:r>
        <w:rPr>
          <w:w w:val="100"/>
          <w:u w:val="single"/>
        </w:rPr>
        <w:t> </w:t>
      </w:r>
      <w:r>
        <w:rPr>
          <w:u w:val="single"/>
        </w:rPr>
        <w:tab/>
      </w:r>
    </w:p>
    <w:p>
      <w:pPr>
        <w:pStyle w:val="BodyText"/>
        <w:spacing w:before="4"/>
        <w:rPr>
          <w:sz w:val="19"/>
        </w:rPr>
      </w:pPr>
    </w:p>
    <w:p>
      <w:pPr>
        <w:pStyle w:val="ListParagraph"/>
        <w:numPr>
          <w:ilvl w:val="0"/>
          <w:numId w:val="119"/>
        </w:numPr>
        <w:tabs>
          <w:tab w:pos="1061" w:val="left" w:leader="none"/>
        </w:tabs>
        <w:spacing w:line="309" w:lineRule="auto" w:before="92" w:after="0"/>
        <w:ind w:left="1060" w:right="443" w:hanging="360"/>
        <w:jc w:val="left"/>
        <w:rPr>
          <w:sz w:val="21"/>
        </w:rPr>
      </w:pPr>
      <w:r>
        <w:rPr>
          <w:sz w:val="21"/>
        </w:rPr>
        <w:t>the price of oil, once subject to frequent sharp increases, has fallen significantly and is now fairly</w:t>
      </w:r>
      <w:r>
        <w:rPr>
          <w:spacing w:val="-6"/>
          <w:sz w:val="21"/>
        </w:rPr>
        <w:t> </w:t>
      </w:r>
      <w:r>
        <w:rPr>
          <w:sz w:val="21"/>
        </w:rPr>
        <w:t>stable</w:t>
      </w:r>
    </w:p>
    <w:p>
      <w:pPr>
        <w:pStyle w:val="ListParagraph"/>
        <w:numPr>
          <w:ilvl w:val="0"/>
          <w:numId w:val="119"/>
        </w:numPr>
        <w:tabs>
          <w:tab w:pos="1061" w:val="left" w:leader="none"/>
        </w:tabs>
        <w:spacing w:line="309" w:lineRule="auto" w:before="2" w:after="0"/>
        <w:ind w:left="1060" w:right="250" w:hanging="360"/>
        <w:jc w:val="left"/>
        <w:rPr>
          <w:sz w:val="21"/>
        </w:rPr>
      </w:pPr>
      <w:r>
        <w:rPr/>
        <w:pict>
          <v:shape style="position:absolute;margin-left:291.430023pt;margin-top:8.522685pt;width:194.7pt;height:183pt;mso-position-horizontal-relative:page;mso-position-vertical-relative:paragraph;z-index:-105784"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the project could restore Lake Tifele, which is currently at risk of drying up and thus of being lost as a source of recreation income for</w:t>
      </w:r>
      <w:r>
        <w:rPr>
          <w:spacing w:val="-18"/>
          <w:sz w:val="21"/>
        </w:rPr>
        <w:t> </w:t>
      </w:r>
      <w:r>
        <w:rPr>
          <w:sz w:val="21"/>
        </w:rPr>
        <w:t>Alivia</w:t>
      </w:r>
    </w:p>
    <w:p>
      <w:pPr>
        <w:pStyle w:val="ListParagraph"/>
        <w:numPr>
          <w:ilvl w:val="0"/>
          <w:numId w:val="119"/>
        </w:numPr>
        <w:tabs>
          <w:tab w:pos="1061" w:val="left" w:leader="none"/>
        </w:tabs>
        <w:spacing w:line="309" w:lineRule="auto" w:before="3" w:after="0"/>
        <w:ind w:left="1060" w:right="295" w:hanging="360"/>
        <w:jc w:val="left"/>
        <w:rPr>
          <w:sz w:val="21"/>
        </w:rPr>
      </w:pPr>
      <w:r>
        <w:rPr>
          <w:sz w:val="21"/>
        </w:rPr>
        <w:t>the government of Alivia is currently on excellent terms with the governments of most of the countries from which it purchases</w:t>
      </w:r>
      <w:r>
        <w:rPr>
          <w:spacing w:val="-8"/>
          <w:sz w:val="21"/>
        </w:rPr>
        <w:t> </w:t>
      </w:r>
      <w:r>
        <w:rPr>
          <w:sz w:val="21"/>
        </w:rPr>
        <w:t>oil</w:t>
      </w:r>
    </w:p>
    <w:p>
      <w:pPr>
        <w:pStyle w:val="ListParagraph"/>
        <w:numPr>
          <w:ilvl w:val="0"/>
          <w:numId w:val="119"/>
        </w:numPr>
        <w:tabs>
          <w:tab w:pos="1061" w:val="left" w:leader="none"/>
        </w:tabs>
        <w:spacing w:line="309" w:lineRule="auto" w:before="3" w:after="0"/>
        <w:ind w:left="1060" w:right="242" w:hanging="360"/>
        <w:jc w:val="left"/>
        <w:rPr>
          <w:sz w:val="21"/>
        </w:rPr>
      </w:pPr>
      <w:r>
        <w:rPr>
          <w:sz w:val="21"/>
        </w:rPr>
        <w:t>it would cost less to generate electricity by moving water from Lake Cylus to lake Tifele than to do so by moving water from Lake Cylus to another valley</w:t>
      </w:r>
      <w:r>
        <w:rPr>
          <w:spacing w:val="-18"/>
          <w:sz w:val="21"/>
        </w:rPr>
        <w:t> </w:t>
      </w:r>
      <w:r>
        <w:rPr>
          <w:sz w:val="21"/>
        </w:rPr>
        <w:t>lake</w:t>
      </w:r>
    </w:p>
    <w:p>
      <w:pPr>
        <w:pStyle w:val="Heading2"/>
        <w:numPr>
          <w:ilvl w:val="0"/>
          <w:numId w:val="119"/>
        </w:numPr>
        <w:tabs>
          <w:tab w:pos="1061" w:val="left" w:leader="none"/>
        </w:tabs>
        <w:spacing w:line="261" w:lineRule="exact" w:before="0" w:after="0"/>
        <w:ind w:left="1060" w:right="0" w:hanging="360"/>
        <w:jc w:val="left"/>
      </w:pPr>
      <w:r>
        <w:rPr/>
        <w:t>Alivian officials do not expect that the amount of electricity used in Alivia</w:t>
      </w:r>
      <w:r>
        <w:rPr>
          <w:spacing w:val="-12"/>
        </w:rPr>
        <w:t> </w:t>
      </w:r>
      <w:r>
        <w:rPr/>
        <w:t>will</w:t>
      </w:r>
    </w:p>
    <w:p>
      <w:pPr>
        <w:spacing w:before="36"/>
        <w:ind w:left="1060" w:right="0" w:firstLine="0"/>
        <w:jc w:val="left"/>
        <w:rPr>
          <w:sz w:val="24"/>
        </w:rPr>
      </w:pPr>
      <w:r>
        <w:rPr>
          <w:sz w:val="24"/>
        </w:rPr>
        <w:t>increase substantially within the next ten years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8"/>
        </w:rPr>
      </w:pPr>
    </w:p>
    <w:p>
      <w:pPr>
        <w:pStyle w:val="ListParagraph"/>
        <w:numPr>
          <w:ilvl w:val="0"/>
          <w:numId w:val="96"/>
        </w:numPr>
        <w:tabs>
          <w:tab w:pos="1121" w:val="left" w:leader="none"/>
        </w:tabs>
        <w:spacing w:line="309" w:lineRule="auto" w:before="0" w:after="0"/>
        <w:ind w:left="700" w:right="155" w:firstLine="0"/>
        <w:jc w:val="both"/>
        <w:rPr>
          <w:sz w:val="21"/>
        </w:rPr>
      </w:pPr>
      <w:r>
        <w:rPr/>
        <w:drawing>
          <wp:anchor distT="0" distB="0" distL="0" distR="0" allowOverlap="1" layoutInCell="1" locked="0" behindDoc="1" simplePos="0" relativeHeight="268329647">
            <wp:simplePos x="0" y="0"/>
            <wp:positionH relativeFrom="page">
              <wp:posOffset>1153526</wp:posOffset>
            </wp:positionH>
            <wp:positionV relativeFrom="paragraph">
              <wp:posOffset>-339845</wp:posOffset>
            </wp:positionV>
            <wp:extent cx="2718703" cy="2500816"/>
            <wp:effectExtent l="0" t="0" r="0" b="0"/>
            <wp:wrapNone/>
            <wp:docPr id="245" name="image2.png" descr=""/>
            <wp:cNvGraphicFramePr>
              <a:graphicFrameLocks noChangeAspect="1"/>
            </wp:cNvGraphicFramePr>
            <a:graphic>
              <a:graphicData uri="http://schemas.openxmlformats.org/drawingml/2006/picture">
                <pic:pic>
                  <pic:nvPicPr>
                    <pic:cNvPr id="24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According to ancient records, the first tax that the government of Selea imposed on a basic commodity was a tax of two centima coins on every jar of cooking oil sold in Selea. Tax records show that despite a stable population and strict enforcement of tax laws, revenues from the oil tax declined steeply over the first two years that the tax was in</w:t>
      </w:r>
      <w:r>
        <w:rPr>
          <w:spacing w:val="-17"/>
          <w:sz w:val="21"/>
        </w:rPr>
        <w:t> </w:t>
      </w:r>
      <w:r>
        <w:rPr>
          <w:sz w:val="21"/>
        </w:rPr>
        <w:t>effect.</w:t>
      </w:r>
    </w:p>
    <w:p>
      <w:pPr>
        <w:pStyle w:val="BodyText"/>
        <w:spacing w:before="4"/>
        <w:rPr>
          <w:sz w:val="27"/>
        </w:rPr>
      </w:pPr>
    </w:p>
    <w:p>
      <w:pPr>
        <w:pStyle w:val="BodyText"/>
        <w:ind w:left="700"/>
      </w:pPr>
      <w:r>
        <w:rPr/>
        <w:t>Which of the following, if true, most helps to explain the decline in Selean oil-tax revenues?</w:t>
      </w:r>
    </w:p>
    <w:p>
      <w:pPr>
        <w:pStyle w:val="BodyText"/>
        <w:rPr>
          <w:sz w:val="22"/>
        </w:rPr>
      </w:pPr>
    </w:p>
    <w:p>
      <w:pPr>
        <w:pStyle w:val="ListParagraph"/>
        <w:numPr>
          <w:ilvl w:val="0"/>
          <w:numId w:val="120"/>
        </w:numPr>
        <w:tabs>
          <w:tab w:pos="1134" w:val="left" w:leader="none"/>
          <w:tab w:pos="1135" w:val="left" w:leader="none"/>
        </w:tabs>
        <w:spacing w:line="309" w:lineRule="auto" w:before="129" w:after="0"/>
        <w:ind w:left="1134" w:right="227" w:hanging="434"/>
        <w:jc w:val="left"/>
        <w:rPr>
          <w:sz w:val="21"/>
        </w:rPr>
      </w:pPr>
      <w:r>
        <w:rPr>
          <w:sz w:val="21"/>
        </w:rPr>
        <w:t>During the decade following the implementation of the tax, the average household income in Selea rose</w:t>
      </w:r>
      <w:r>
        <w:rPr>
          <w:spacing w:val="-8"/>
          <w:sz w:val="21"/>
        </w:rPr>
        <w:t> </w:t>
      </w:r>
      <w:r>
        <w:rPr>
          <w:sz w:val="21"/>
        </w:rPr>
        <w:t>steadily.</w:t>
      </w:r>
    </w:p>
    <w:p>
      <w:pPr>
        <w:pStyle w:val="ListParagraph"/>
        <w:numPr>
          <w:ilvl w:val="0"/>
          <w:numId w:val="120"/>
        </w:numPr>
        <w:tabs>
          <w:tab w:pos="1134" w:val="left" w:leader="none"/>
          <w:tab w:pos="1135" w:val="left" w:leader="none"/>
        </w:tabs>
        <w:spacing w:line="309" w:lineRule="auto" w:before="3" w:after="0"/>
        <w:ind w:left="1134" w:right="808" w:hanging="434"/>
        <w:jc w:val="left"/>
        <w:rPr>
          <w:sz w:val="21"/>
        </w:rPr>
      </w:pPr>
      <w:r>
        <w:rPr>
          <w:sz w:val="21"/>
        </w:rPr>
        <w:t>Two years after implementing the tax on cooking oil, the Selean government began to implement taxes on numerous other basic</w:t>
      </w:r>
      <w:r>
        <w:rPr>
          <w:spacing w:val="-15"/>
          <w:sz w:val="21"/>
        </w:rPr>
        <w:t> </w:t>
      </w:r>
      <w:r>
        <w:rPr>
          <w:sz w:val="21"/>
        </w:rPr>
        <w:t>commodities.</w:t>
      </w:r>
    </w:p>
    <w:p>
      <w:pPr>
        <w:pStyle w:val="ListParagraph"/>
        <w:numPr>
          <w:ilvl w:val="0"/>
          <w:numId w:val="120"/>
        </w:numPr>
        <w:tabs>
          <w:tab w:pos="1134" w:val="left" w:leader="none"/>
          <w:tab w:pos="1135" w:val="left" w:leader="none"/>
        </w:tabs>
        <w:spacing w:line="309" w:lineRule="auto" w:before="3" w:after="0"/>
        <w:ind w:left="1134" w:right="586" w:hanging="434"/>
        <w:jc w:val="left"/>
        <w:rPr>
          <w:sz w:val="21"/>
        </w:rPr>
      </w:pPr>
      <w:r>
        <w:rPr>
          <w:sz w:val="21"/>
        </w:rPr>
        <w:t>Jars of cooking oil were traditionally bought as wedding gifts in Selea at the time the tax went into effect, and gifts of cooking oil increased after the implementation of the</w:t>
      </w:r>
      <w:r>
        <w:rPr>
          <w:spacing w:val="-22"/>
          <w:sz w:val="21"/>
        </w:rPr>
        <w:t> </w:t>
      </w:r>
      <w:r>
        <w:rPr>
          <w:sz w:val="21"/>
        </w:rPr>
        <w:t>tax.</w:t>
      </w:r>
    </w:p>
    <w:p>
      <w:pPr>
        <w:pStyle w:val="ListParagraph"/>
        <w:numPr>
          <w:ilvl w:val="0"/>
          <w:numId w:val="120"/>
        </w:numPr>
        <w:tabs>
          <w:tab w:pos="1134" w:val="left" w:leader="none"/>
          <w:tab w:pos="1135" w:val="left" w:leader="none"/>
        </w:tabs>
        <w:spacing w:line="309" w:lineRule="auto" w:before="3" w:after="0"/>
        <w:ind w:left="1134" w:right="492" w:hanging="434"/>
        <w:jc w:val="left"/>
        <w:rPr>
          <w:sz w:val="21"/>
        </w:rPr>
      </w:pPr>
      <w:r>
        <w:rPr>
          <w:sz w:val="21"/>
        </w:rPr>
        <w:t>After the tax was imposed., Selean merchants began selling cooking oil in larger jars than before.</w:t>
      </w:r>
    </w:p>
    <w:p>
      <w:pPr>
        <w:pStyle w:val="ListParagraph"/>
        <w:numPr>
          <w:ilvl w:val="0"/>
          <w:numId w:val="120"/>
        </w:numPr>
        <w:tabs>
          <w:tab w:pos="1134" w:val="left" w:leader="none"/>
          <w:tab w:pos="1135" w:val="left" w:leader="none"/>
        </w:tabs>
        <w:spacing w:line="240" w:lineRule="auto" w:before="3" w:after="0"/>
        <w:ind w:left="1134" w:right="0" w:hanging="434"/>
        <w:jc w:val="left"/>
        <w:rPr>
          <w:sz w:val="21"/>
        </w:rPr>
      </w:pPr>
      <w:r>
        <w:rPr>
          <w:sz w:val="21"/>
        </w:rPr>
        <w:t>Few Selean households began to produce their own cooking oil after the tax was</w:t>
      </w:r>
      <w:r>
        <w:rPr>
          <w:spacing w:val="-18"/>
          <w:sz w:val="21"/>
        </w:rPr>
        <w:t> </w:t>
      </w:r>
      <w:r>
        <w:rPr>
          <w:sz w:val="21"/>
        </w:rPr>
        <w:t>imposed.</w:t>
      </w:r>
    </w:p>
    <w:p>
      <w:pPr>
        <w:spacing w:after="0" w:line="240" w:lineRule="auto"/>
        <w:jc w:val="left"/>
        <w:rPr>
          <w:sz w:val="21"/>
        </w:rPr>
        <w:sectPr>
          <w:pgSz w:w="11910" w:h="16840"/>
          <w:pgMar w:header="490" w:footer="1533" w:top="820" w:bottom="1720" w:left="1100" w:right="164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96"/>
        </w:numPr>
        <w:tabs>
          <w:tab w:pos="1121" w:val="left" w:leader="none"/>
        </w:tabs>
        <w:spacing w:line="240" w:lineRule="auto" w:before="0" w:after="0"/>
        <w:ind w:left="700" w:right="0" w:firstLine="0"/>
        <w:jc w:val="left"/>
        <w:rPr>
          <w:sz w:val="21"/>
        </w:rPr>
      </w:pPr>
      <w:r>
        <w:rPr>
          <w:sz w:val="21"/>
        </w:rPr>
        <w:t>Which of the following most logically completes the</w:t>
      </w:r>
      <w:r>
        <w:rPr>
          <w:spacing w:val="-18"/>
          <w:sz w:val="21"/>
        </w:rPr>
        <w:t> </w:t>
      </w:r>
      <w:r>
        <w:rPr>
          <w:sz w:val="21"/>
        </w:rPr>
        <w:t>argument?</w:t>
      </w:r>
    </w:p>
    <w:p>
      <w:pPr>
        <w:pStyle w:val="BodyText"/>
        <w:spacing w:line="309" w:lineRule="auto" w:before="70"/>
        <w:ind w:left="700" w:right="408"/>
      </w:pPr>
      <w:r>
        <w:rPr/>
        <w:t>Each year a consumer agency ranks all domestic airlines for on-time performance during the previous year, using as its sole criterion the percentage of each airline’s flights that left no more</w:t>
      </w:r>
    </w:p>
    <w:p>
      <w:pPr>
        <w:pStyle w:val="BodyText"/>
        <w:tabs>
          <w:tab w:pos="6717" w:val="left" w:leader="none"/>
        </w:tabs>
        <w:spacing w:line="309" w:lineRule="auto" w:before="2"/>
        <w:ind w:left="700" w:right="167"/>
      </w:pPr>
      <w:r>
        <w:rPr/>
        <w:t>than fifteen minutes late. The agency does not count delays due to mechanical reasons, but the fact that the percentage of delayed flights hat were delayed for mechanical reasons was approximately the same for all domestic airlines last year</w:t>
      </w:r>
      <w:r>
        <w:rPr>
          <w:spacing w:val="-4"/>
        </w:rPr>
        <w:t> </w:t>
      </w:r>
      <w:r>
        <w:rPr/>
        <w:t>means</w:t>
      </w:r>
      <w:r>
        <w:rPr>
          <w:spacing w:val="-2"/>
        </w:rPr>
        <w:t> </w:t>
      </w:r>
      <w:r>
        <w:rPr/>
        <w:t>that</w:t>
      </w:r>
      <w:r>
        <w:rPr>
          <w:u w:val="single"/>
        </w:rPr>
        <w:tab/>
      </w:r>
      <w:r>
        <w:rPr/>
        <w:t>.</w:t>
      </w:r>
    </w:p>
    <w:p>
      <w:pPr>
        <w:pStyle w:val="BodyText"/>
        <w:spacing w:before="3"/>
        <w:rPr>
          <w:sz w:val="19"/>
        </w:rPr>
      </w:pPr>
    </w:p>
    <w:p>
      <w:pPr>
        <w:pStyle w:val="ListParagraph"/>
        <w:numPr>
          <w:ilvl w:val="0"/>
          <w:numId w:val="121"/>
        </w:numPr>
        <w:tabs>
          <w:tab w:pos="1061" w:val="left" w:leader="none"/>
        </w:tabs>
        <w:spacing w:line="309" w:lineRule="auto" w:before="93" w:after="0"/>
        <w:ind w:left="1060" w:right="813" w:hanging="360"/>
        <w:jc w:val="left"/>
        <w:rPr>
          <w:sz w:val="21"/>
        </w:rPr>
      </w:pPr>
      <w:r>
        <w:rPr/>
        <w:pict>
          <v:shape style="position:absolute;margin-left:291.430023pt;margin-top:28.672722pt;width:194.7pt;height:183pt;mso-position-horizontal-relative:page;mso-position-vertical-relative:paragraph;z-index:-105736" coordorigin="5829,573" coordsize="3894,3660" path="m6761,2863l6759,2837,6750,2813,6738,2789,6724,2769,6710,2751,6693,2733,6660,2709,6625,2695,6588,2687,6550,2689,6513,2699,6478,2717,6444,2741,6414,2773,6411,2785,6413,2797,6421,2805,6435,2813,6485,2823,6536,2843,6588,2871,6641,2911,6672,2927,6701,2931,6726,2925,6749,2909,6758,2885,6761,2863m6961,3185l6959,3163,6952,3137,6941,3115,6929,3093,6915,3075,6899,3059,6866,3035,6832,3021,6797,3015,6761,3017,6726,3027,6692,3043,6660,3065,6630,3093,6626,3107,6627,3121,6635,3131,6649,3139,6696,3149,6745,3169,6794,3195,6844,3231,6873,3247,6901,3253,6927,3247,6949,3231,6958,3209,6961,3185m7064,2547l7063,2523,7055,2495,7040,2467,7020,2441,6997,2419,6970,2401,6941,2385,6882,2369,6821,2371,6758,2391,6692,2431,6685,2441,6686,2451,6694,2461,6710,2467,6764,2481,6817,2505,6869,2539,6920,2581,6966,2611,7004,2619,7035,2607,7057,2573,7064,2547m7235,4106l7205,4040,7180,4014,7161,3994,7104,3967,7033,3959,6999,3963,6961,3974,6918,3991,6872,4014,6867,3914,6872,3829,6885,3761,6888,3753,6906,3709,6935,3673,6951,3650,6953,3631,6940,3615,6913,3603,6824,3597,6751,3594,6697,3594,6660,3597,6648,3598,6641,3605,6642,3616,6646,3639,6652,3664,6659,3691,6668,3719,6508,3879,6452,3799,6367,3678,6410,3635,6747,3298,6754,3282,6752,3268,6740,3256,6720,3247,6650,3240,6594,3236,6551,3235,6522,3237,6511,3237,6503,3243,6500,3253,6501,3267,6510,3293,6521,3326,6536,3368,6555,3417,6336,3635,6293,3575,6207,3455,6250,3412,6502,3159,6509,3150,6509,3141,6501,3131,6493,3123,6484,3117,6477,3116,6399,3106,6340,3102,6299,3103,6276,3108,6269,3111,6264,3116,6261,3123,6263,3134,6266,3148,6271,3166,6278,3188,6286,3212,6294,3237,6301,3257,6309,3279,6176,3412,6075,3259,6077,3246,6081,3226,6077,3206,6065,3191,6046,3183,6020,3180,5982,3193,5945,3208,5910,3226,5875,3246,5863,3256,5861,3269,5867,3285,5883,3303,5907,3330,5931,3359,5956,3391,5982,3426,6037,3506,6056,3532,5970,3618,5930,3657,5893,3689,5859,3716,5829,3736,5913,3772,5932,3742,5953,3712,5977,3685,6087,3575,6216,3756,6118,3854,6078,3892,6039,3927,6000,3958,5962,3987,6047,4021,6064,3992,6085,3963,6111,3935,6247,3799,6298,3872,6315,3897,6325,3920,6333,3943,6339,3964,6342,3985,6349,4006,6358,4021,6369,4032,6382,4037,6424,4037,6463,4034,6499,4030,6533,4025,6554,4019,6568,4010,6575,3999,6574,3984,6566,3967,6551,3934,6543,3917,6582,3879,6707,3753,6726,3806,6773,3948,6803,4036,6741,4074,6684,4114,6631,4156,6583,4201,6576,4217,6577,4228,6588,4233,6608,4232,6693,4208,6775,4191,6853,4179,6929,4173,7000,4173,7068,4180,7151,4192,7206,4184,7216,4173,7234,4155,7235,4106m7592,3779l7589,3755,7581,3729,7571,3707,7558,3685,7541,3665,7520,3647,7494,3625,7462,3599,7424,3571,7397,3549,7384,3539,7345,3503,7307,3465,7269,3423,7223,3363,7176,3299,7128,3235,7080,3169,7031,3103,6982,3035,6932,2967,6881,2895,6833,2828,6831,2827,6832,2827,6830,2823,6777,2751,6766,2739,6756,2733,6747,2731,6741,2733,6736,2739,6735,2747,6738,2757,6745,2769,6808,2867,6865,2957,6916,3039,6962,3113,7002,3179,7036,3235,7065,3285,7088,3327,7106,3361,7124,3407,7126,3447,7112,3481,7083,3509,7073,3515,7074,3525,7084,3537,7093,3545,7102,3551,7113,3553,7125,3553,7166,3549,7203,3553,7237,3569,7269,3595,7293,3623,7316,3649,7335,3677,7352,3705,7368,3733,7386,3759,7405,3785,7426,3809,7436,3819,7449,3827,7465,3835,7482,3843,7500,3847,7518,3847,7537,3843,7557,3835,7576,3819,7587,3799,7592,3779m8142,3125l8137,3113,8123,3103,8101,3093,8052,3083,8007,3079,7968,3077,7934,3077,7921,3081,7913,3087,7909,3099,7910,3115,7920,3149,7931,3181,7943,3215,7955,3247,7901,3301,7883,3321,7761,3197,7639,3075,7635,3071,7517,2955,7554,2917,7691,2779,7696,2767,7692,2755,7682,2743,7663,2733,7615,2723,7572,2715,7534,2711,7502,2711,7489,2713,7480,2719,7475,2729,7474,2743,7486,2777,7498,2811,7510,2843,7523,2873,7480,2917,7275,2713,7205,2643,7206,2635,7207,2629,7208,2621,7207,2609,7199,2599,7185,2593,7165,2591,7354,2401,7361,2387,7358,2375,7347,2365,7327,2355,7283,2345,7201,2337,7162,2335,7146,2337,7136,2343,7130,2353,7130,2365,7143,2401,7156,2435,7169,2467,7182,2499,7127,2555,6961,2721,6921,2757,6886,2787,6856,2809,6832,2827,6833,2828,6851,2835,6891,2853,6910,2863,6927,2839,6946,2813,6965,2791,6985,2769,7041,2713,7362,3035,7352,3045,7320,3077,7285,3111,7251,3139,7219,3165,7188,3185,7267,3217,7276,3203,7292,3183,7313,3159,7342,3129,7399,3071,7765,3437,7649,3553,7625,3575,7601,3595,7576,3615,7549,3635,7620,3675,7626,3663,7634,3651,7643,3637,7654,3625,7664,3613,7674,3603,7682,3593,7689,3587,7955,3321,8140,3137,8142,3125m8581,2538l8408,2365,8326,2283,8285,2237,8269,2194,8279,2153,8314,2115,8256,2057,7958,2355,8016,2413,8063,2373,8117,2365,8177,2390,8244,2448,8315,2529,8353,2599,8357,2659,8327,2706,8292,2726,8249,2731,8199,2721,8141,2697,8076,2657,8003,2603,7923,2534,7836,2450,7750,2360,7680,2277,7626,2202,7588,2134,7566,2075,7560,2022,7571,1977,7597,1940,7639,1912,7692,1902,7755,1910,7830,1935,7915,1979,8010,2040,8018,2032,8033,2017,8040,2010,7933,1902,7749,1719,7719,1749,7730,1770,7736,1788,7736,1803,7731,1815,7725,1819,7717,1823,7705,1826,7690,1828,7639,1837,7595,1851,7560,1868,7533,1888,7490,1944,7461,2004,7446,2068,7445,2138,7459,2212,7481,2277,7511,2343,7550,2409,7597,2477,7653,2545,7717,2614,7791,2683,7864,2738,7935,2782,8006,2814,8075,2834,8158,2843,8235,2833,8305,2806,8368,2760,8392,2731,8408,2712,8437,2661,8455,2605,8461,2545,8551,2568,8574,2545,8581,2538m9141,1925l9132,1889,9126,1865,9087,1799,9024,1728,9016,1735,8994,1758,9032,1803,9057,1839,9069,1865,9069,1869,9069,1881,9054,1889,9017,1876,8958,1842,8894,1797,8877,1786,8807,1742,8803,1739,8734,1712,8670,1703,8613,1713,8562,1742,8559,1739,8557,1737,8607,1673,8636,1609,8644,1545,8632,1480,8599,1416,8567,1378,8545,1352,8506,1318,8506,1673,8487,1731,8444,1786,8260,1603,8183,1525,8155,1491,8142,1459,8145,1429,8162,1403,8210,1378,8268,1383,8336,1419,8413,1484,8469,1550,8500,1612,8506,1673,8506,1318,8481,1297,8419,1260,8358,1239,8298,1235,8239,1248,8182,1278,8126,1324,7854,1595,7872,1612,7903,1643,7940,1612,7978,1603,8018,1615,8059,1649,8636,2226,8670,2267,8682,2306,8672,2345,8642,2382,8689,2430,8963,2155,8956,2148,8916,2108,8880,2141,8838,2148,8792,2129,8741,2084,8490,1833,8529,1802,8579,1797,8639,1820,8709,1869,8789,1945,8866,2012,8935,2054,8998,2071,9053,2062,9101,2028,9133,1979,9141,1925m9723,1396l9411,1073,9378,1106,9432,1189,9471,1266,9496,1337,9505,1402,9500,1461,9481,1514,9446,1560,9414,1584,9379,1590,9344,1578,9307,1547,9027,1267,9077,1226,9138,1216,9209,1237,9291,1290,9321,1260,9277,1216,9275,1214,8984,923,8961,945,8954,953,9006,1036,9027,1108,9016,1167,8974,1214,8818,1058,8739,979,8707,940,8694,904,8700,870,8726,839,8777,802,8835,784,8902,784,8976,804,9059,843,9149,901,9182,868,9095,784,8876,573,8400,1050,8448,1098,8485,1067,8524,1058,8563,1070,8604,1103,9182,1681,9215,1721,9227,1761,9218,1799,9187,1837,9235,1884,9529,1590,9723,1396e" filled="true" fillcolor="#bebebe" stroked="false">
            <v:path arrowok="t"/>
            <v:fill opacity="32896f" type="solid"/>
            <w10:wrap type="none"/>
          </v:shape>
        </w:pict>
      </w:r>
      <w:r>
        <w:rPr>
          <w:sz w:val="21"/>
        </w:rPr>
        <w:t>including delays for mechanical reasons in calculating the airline rankings for on- time performance would have had little, if any, effect on last year’s</w:t>
      </w:r>
      <w:r>
        <w:rPr>
          <w:spacing w:val="-16"/>
          <w:sz w:val="21"/>
        </w:rPr>
        <w:t> </w:t>
      </w:r>
      <w:r>
        <w:rPr>
          <w:sz w:val="21"/>
        </w:rPr>
        <w:t>rankings</w:t>
      </w:r>
    </w:p>
    <w:p>
      <w:pPr>
        <w:pStyle w:val="ListParagraph"/>
        <w:numPr>
          <w:ilvl w:val="0"/>
          <w:numId w:val="121"/>
        </w:numPr>
        <w:tabs>
          <w:tab w:pos="1061" w:val="left" w:leader="none"/>
        </w:tabs>
        <w:spacing w:line="309" w:lineRule="auto" w:before="3" w:after="0"/>
        <w:ind w:left="1060" w:right="208" w:hanging="360"/>
        <w:jc w:val="left"/>
        <w:rPr>
          <w:sz w:val="21"/>
        </w:rPr>
      </w:pPr>
      <w:r>
        <w:rPr>
          <w:sz w:val="21"/>
        </w:rPr>
        <w:t>airlines would work harder to reduce delays if delays for mechanical reasons were included in the determination of on- time performance</w:t>
      </w:r>
      <w:r>
        <w:rPr>
          <w:spacing w:val="-8"/>
          <w:sz w:val="21"/>
        </w:rPr>
        <w:t> </w:t>
      </w:r>
      <w:r>
        <w:rPr>
          <w:sz w:val="21"/>
        </w:rPr>
        <w:t>rankings</w:t>
      </w:r>
    </w:p>
    <w:p>
      <w:pPr>
        <w:pStyle w:val="ListParagraph"/>
        <w:numPr>
          <w:ilvl w:val="0"/>
          <w:numId w:val="121"/>
        </w:numPr>
        <w:tabs>
          <w:tab w:pos="1061" w:val="left" w:leader="none"/>
        </w:tabs>
        <w:spacing w:line="309" w:lineRule="auto" w:before="3" w:after="0"/>
        <w:ind w:left="1060" w:right="167" w:hanging="360"/>
        <w:jc w:val="left"/>
        <w:rPr>
          <w:sz w:val="21"/>
        </w:rPr>
      </w:pPr>
      <w:r>
        <w:rPr>
          <w:sz w:val="21"/>
        </w:rPr>
        <w:t>the agency’s rankings do not give consumers an accurate idea of how a given airline compares to other airlines with respect to the percentage of flights delayed last</w:t>
      </w:r>
      <w:r>
        <w:rPr>
          <w:spacing w:val="-24"/>
          <w:sz w:val="21"/>
        </w:rPr>
        <w:t> </w:t>
      </w:r>
      <w:r>
        <w:rPr>
          <w:sz w:val="21"/>
        </w:rPr>
        <w:t>year</w:t>
      </w:r>
    </w:p>
    <w:p>
      <w:pPr>
        <w:pStyle w:val="ListParagraph"/>
        <w:numPr>
          <w:ilvl w:val="0"/>
          <w:numId w:val="121"/>
        </w:numPr>
        <w:tabs>
          <w:tab w:pos="1061" w:val="left" w:leader="none"/>
        </w:tabs>
        <w:spacing w:line="309" w:lineRule="auto" w:before="3" w:after="0"/>
        <w:ind w:left="1060" w:right="239" w:hanging="360"/>
        <w:jc w:val="left"/>
        <w:rPr>
          <w:sz w:val="21"/>
        </w:rPr>
      </w:pPr>
      <w:r>
        <w:rPr>
          <w:sz w:val="21"/>
        </w:rPr>
        <w:t>those airlines with the best on-time performance record last year also had the greatest number of delays for mechanical</w:t>
      </w:r>
      <w:r>
        <w:rPr>
          <w:spacing w:val="-6"/>
          <w:sz w:val="21"/>
        </w:rPr>
        <w:t> </w:t>
      </w:r>
      <w:r>
        <w:rPr>
          <w:sz w:val="21"/>
        </w:rPr>
        <w:t>reasons</w:t>
      </w:r>
    </w:p>
    <w:p>
      <w:pPr>
        <w:pStyle w:val="ListParagraph"/>
        <w:numPr>
          <w:ilvl w:val="0"/>
          <w:numId w:val="121"/>
        </w:numPr>
        <w:tabs>
          <w:tab w:pos="1061" w:val="left" w:leader="none"/>
        </w:tabs>
        <w:spacing w:line="240" w:lineRule="auto" w:before="3" w:after="0"/>
        <w:ind w:left="1060" w:right="0" w:hanging="360"/>
        <w:jc w:val="left"/>
        <w:rPr>
          <w:sz w:val="21"/>
        </w:rPr>
      </w:pPr>
      <w:r>
        <w:rPr>
          <w:sz w:val="21"/>
        </w:rPr>
        <w:t>on-time performance was approximately the same for all domestic airlines last</w:t>
      </w:r>
      <w:r>
        <w:rPr>
          <w:spacing w:val="-25"/>
          <w:sz w:val="21"/>
        </w:rPr>
        <w:t> </w:t>
      </w:r>
      <w:r>
        <w:rPr>
          <w:sz w:val="21"/>
        </w:rPr>
        <w:t>year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96"/>
        </w:numPr>
        <w:tabs>
          <w:tab w:pos="1121" w:val="left" w:leader="none"/>
        </w:tabs>
        <w:spacing w:line="240" w:lineRule="auto" w:before="172" w:after="0"/>
        <w:ind w:left="700" w:right="0" w:firstLine="0"/>
        <w:jc w:val="left"/>
        <w:rPr>
          <w:sz w:val="21"/>
        </w:rPr>
      </w:pPr>
      <w:r>
        <w:rPr/>
        <w:drawing>
          <wp:anchor distT="0" distB="0" distL="0" distR="0" allowOverlap="1" layoutInCell="1" locked="0" behindDoc="1" simplePos="0" relativeHeight="268329695">
            <wp:simplePos x="0" y="0"/>
            <wp:positionH relativeFrom="page">
              <wp:posOffset>1153526</wp:posOffset>
            </wp:positionH>
            <wp:positionV relativeFrom="paragraph">
              <wp:posOffset>-32505</wp:posOffset>
            </wp:positionV>
            <wp:extent cx="2718703" cy="2500816"/>
            <wp:effectExtent l="0" t="0" r="0" b="0"/>
            <wp:wrapNone/>
            <wp:docPr id="247" name="image2.png" descr=""/>
            <wp:cNvGraphicFramePr>
              <a:graphicFrameLocks noChangeAspect="1"/>
            </wp:cNvGraphicFramePr>
            <a:graphic>
              <a:graphicData uri="http://schemas.openxmlformats.org/drawingml/2006/picture">
                <pic:pic>
                  <pic:nvPicPr>
                    <pic:cNvPr id="24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Which of the following most logically completes the</w:t>
      </w:r>
      <w:r>
        <w:rPr>
          <w:spacing w:val="-18"/>
          <w:sz w:val="21"/>
        </w:rPr>
        <w:t> </w:t>
      </w:r>
      <w:r>
        <w:rPr>
          <w:sz w:val="21"/>
        </w:rPr>
        <w:t>argument?</w:t>
      </w:r>
    </w:p>
    <w:p>
      <w:pPr>
        <w:pStyle w:val="BodyText"/>
        <w:tabs>
          <w:tab w:pos="9056" w:val="left" w:leader="none"/>
        </w:tabs>
        <w:spacing w:line="309" w:lineRule="auto" w:before="70"/>
        <w:ind w:left="700" w:right="108"/>
      </w:pPr>
      <w:r>
        <w:rPr/>
        <w:t>Alivia’s government has approved funds for an electricity-generation project based on the construction of a pipeline that will carry water from Lake Cylus, in the mountains, to the much smaller Lake Tifele, in a nearby valley. The amount of electricity generated will be insufficient by itself to justify the project’s cost, even if the price of imported oil-Alivia’s primary source of electricity-increases sharply. Nonetheless, the pipeline project is worth its cost,</w:t>
      </w:r>
      <w:r>
        <w:rPr>
          <w:spacing w:val="-23"/>
        </w:rPr>
        <w:t> </w:t>
      </w:r>
      <w:r>
        <w:rPr/>
        <w:t>because </w:t>
      </w:r>
      <w:r>
        <w:rPr>
          <w:spacing w:val="1"/>
        </w:rPr>
        <w:t> </w:t>
      </w:r>
      <w:r>
        <w:rPr>
          <w:w w:val="100"/>
          <w:u w:val="single"/>
        </w:rPr>
        <w:t> </w:t>
      </w:r>
      <w:r>
        <w:rPr>
          <w:u w:val="single"/>
        </w:rPr>
        <w:tab/>
      </w:r>
    </w:p>
    <w:p>
      <w:pPr>
        <w:pStyle w:val="BodyText"/>
        <w:spacing w:before="3"/>
        <w:rPr>
          <w:sz w:val="19"/>
        </w:rPr>
      </w:pPr>
    </w:p>
    <w:p>
      <w:pPr>
        <w:pStyle w:val="ListParagraph"/>
        <w:numPr>
          <w:ilvl w:val="0"/>
          <w:numId w:val="122"/>
        </w:numPr>
        <w:tabs>
          <w:tab w:pos="1061" w:val="left" w:leader="none"/>
        </w:tabs>
        <w:spacing w:line="309" w:lineRule="auto" w:before="93" w:after="0"/>
        <w:ind w:left="1060" w:right="442" w:hanging="360"/>
        <w:jc w:val="left"/>
        <w:rPr>
          <w:sz w:val="21"/>
        </w:rPr>
      </w:pPr>
      <w:r>
        <w:rPr>
          <w:sz w:val="21"/>
        </w:rPr>
        <w:t>the price of oil, once subject to frequent sharp increases, has fallen significantly and is now fairly</w:t>
      </w:r>
      <w:r>
        <w:rPr>
          <w:spacing w:val="-6"/>
          <w:sz w:val="21"/>
        </w:rPr>
        <w:t> </w:t>
      </w:r>
      <w:r>
        <w:rPr>
          <w:sz w:val="21"/>
        </w:rPr>
        <w:t>stable</w:t>
      </w:r>
    </w:p>
    <w:p>
      <w:pPr>
        <w:pStyle w:val="ListParagraph"/>
        <w:numPr>
          <w:ilvl w:val="0"/>
          <w:numId w:val="122"/>
        </w:numPr>
        <w:tabs>
          <w:tab w:pos="1061" w:val="left" w:leader="none"/>
        </w:tabs>
        <w:spacing w:line="309" w:lineRule="auto" w:before="3" w:after="0"/>
        <w:ind w:left="1060" w:right="250" w:hanging="360"/>
        <w:jc w:val="left"/>
        <w:rPr>
          <w:sz w:val="21"/>
        </w:rPr>
      </w:pPr>
      <w:r>
        <w:rPr>
          <w:sz w:val="21"/>
        </w:rPr>
        <w:t>the project could restore Lake Tifele, which is currently at risk of drying up and thus of being lost as a source of recreation income for</w:t>
      </w:r>
      <w:r>
        <w:rPr>
          <w:spacing w:val="-18"/>
          <w:sz w:val="21"/>
        </w:rPr>
        <w:t> </w:t>
      </w:r>
      <w:r>
        <w:rPr>
          <w:sz w:val="21"/>
        </w:rPr>
        <w:t>Alivia</w:t>
      </w:r>
    </w:p>
    <w:p>
      <w:pPr>
        <w:pStyle w:val="ListParagraph"/>
        <w:numPr>
          <w:ilvl w:val="0"/>
          <w:numId w:val="122"/>
        </w:numPr>
        <w:tabs>
          <w:tab w:pos="1061" w:val="left" w:leader="none"/>
        </w:tabs>
        <w:spacing w:line="309" w:lineRule="auto" w:before="2" w:after="0"/>
        <w:ind w:left="1060" w:right="294" w:hanging="360"/>
        <w:jc w:val="left"/>
        <w:rPr>
          <w:sz w:val="21"/>
        </w:rPr>
      </w:pPr>
      <w:r>
        <w:rPr>
          <w:sz w:val="21"/>
        </w:rPr>
        <w:t>the government of Alivia is currently on excellent terms with the governments of most of the countries from which it purchases</w:t>
      </w:r>
      <w:r>
        <w:rPr>
          <w:spacing w:val="-8"/>
          <w:sz w:val="21"/>
        </w:rPr>
        <w:t> </w:t>
      </w:r>
      <w:r>
        <w:rPr>
          <w:sz w:val="21"/>
        </w:rPr>
        <w:t>oil</w:t>
      </w:r>
    </w:p>
    <w:p>
      <w:pPr>
        <w:pStyle w:val="ListParagraph"/>
        <w:numPr>
          <w:ilvl w:val="0"/>
          <w:numId w:val="122"/>
        </w:numPr>
        <w:tabs>
          <w:tab w:pos="1061" w:val="left" w:leader="none"/>
        </w:tabs>
        <w:spacing w:line="309" w:lineRule="auto" w:before="2" w:after="0"/>
        <w:ind w:left="1060" w:right="244" w:hanging="360"/>
        <w:jc w:val="left"/>
        <w:rPr>
          <w:sz w:val="21"/>
        </w:rPr>
      </w:pPr>
      <w:r>
        <w:rPr>
          <w:sz w:val="21"/>
        </w:rPr>
        <w:t>it would cost less to generate electricity by moving water from Lake Cylus to lake Tifele than to do so by moving water from Lake Cylus to another valley</w:t>
      </w:r>
      <w:r>
        <w:rPr>
          <w:spacing w:val="-16"/>
          <w:sz w:val="21"/>
        </w:rPr>
        <w:t> </w:t>
      </w:r>
      <w:r>
        <w:rPr>
          <w:sz w:val="21"/>
        </w:rPr>
        <w:t>lake</w:t>
      </w:r>
    </w:p>
    <w:p>
      <w:pPr>
        <w:pStyle w:val="ListParagraph"/>
        <w:numPr>
          <w:ilvl w:val="0"/>
          <w:numId w:val="122"/>
        </w:numPr>
        <w:tabs>
          <w:tab w:pos="1061" w:val="left" w:leader="none"/>
        </w:tabs>
        <w:spacing w:line="309" w:lineRule="auto" w:before="2" w:after="0"/>
        <w:ind w:left="1060" w:right="721" w:hanging="360"/>
        <w:jc w:val="left"/>
        <w:rPr>
          <w:sz w:val="21"/>
        </w:rPr>
      </w:pPr>
      <w:r>
        <w:rPr>
          <w:sz w:val="21"/>
        </w:rPr>
        <w:t>Alivian officials do not expect that the amount of electricity used in Alivia will increase substantially within the next ten</w:t>
      </w:r>
      <w:r>
        <w:rPr>
          <w:spacing w:val="-15"/>
          <w:sz w:val="21"/>
        </w:rPr>
        <w:t> </w:t>
      </w:r>
      <w:r>
        <w:rPr>
          <w:sz w:val="21"/>
        </w:rPr>
        <w:t>years</w:t>
      </w:r>
    </w:p>
    <w:p>
      <w:pPr>
        <w:spacing w:after="0" w:line="309" w:lineRule="auto"/>
        <w:jc w:val="left"/>
        <w:rPr>
          <w:sz w:val="21"/>
        </w:rPr>
        <w:sectPr>
          <w:pgSz w:w="11910" w:h="16840"/>
          <w:pgMar w:header="490" w:footer="1533" w:top="820" w:bottom="1720" w:left="1100" w:right="164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96"/>
        </w:numPr>
        <w:tabs>
          <w:tab w:pos="1121" w:val="left" w:leader="none"/>
        </w:tabs>
        <w:spacing w:line="309" w:lineRule="auto" w:before="0" w:after="0"/>
        <w:ind w:left="700" w:right="136" w:firstLine="0"/>
        <w:jc w:val="both"/>
        <w:rPr>
          <w:sz w:val="21"/>
        </w:rPr>
      </w:pPr>
      <w:r>
        <w:rPr>
          <w:sz w:val="21"/>
        </w:rPr>
        <w:t>Over the last 40 years there has been a great increase not only in the number of agricultural pesticides in use but also in the care and sophistication with which they are used by farmers. Nevertheless, the proportion of agricultural crops lost to certain pests worldwide has increased over the same period, even when the pests concerned have not developed resistance to existing pesticides.</w:t>
      </w:r>
    </w:p>
    <w:p>
      <w:pPr>
        <w:pStyle w:val="BodyText"/>
        <w:spacing w:before="4"/>
        <w:rPr>
          <w:sz w:val="27"/>
        </w:rPr>
      </w:pPr>
    </w:p>
    <w:p>
      <w:pPr>
        <w:pStyle w:val="BodyText"/>
        <w:spacing w:line="309" w:lineRule="auto"/>
        <w:ind w:left="700" w:right="743"/>
      </w:pPr>
      <w:r>
        <w:rPr/>
        <w:t>Which of the following, if true. best explains how improvements in pesticide use have been accompanied by greater losses to certain pests?</w:t>
      </w:r>
    </w:p>
    <w:p>
      <w:pPr>
        <w:pStyle w:val="BodyText"/>
        <w:spacing w:before="4"/>
        <w:rPr>
          <w:sz w:val="27"/>
        </w:rPr>
      </w:pPr>
    </w:p>
    <w:p>
      <w:pPr>
        <w:pStyle w:val="ListParagraph"/>
        <w:numPr>
          <w:ilvl w:val="0"/>
          <w:numId w:val="123"/>
        </w:numPr>
        <w:tabs>
          <w:tab w:pos="1061" w:val="left" w:leader="none"/>
        </w:tabs>
        <w:spacing w:line="309" w:lineRule="auto" w:before="0" w:after="0"/>
        <w:ind w:left="1060" w:right="416" w:hanging="360"/>
        <w:jc w:val="left"/>
        <w:rPr>
          <w:sz w:val="21"/>
        </w:rPr>
      </w:pPr>
      <w:r>
        <w:rPr/>
        <w:pict>
          <v:shape style="position:absolute;margin-left:291.430023pt;margin-top:-7.17729pt;width:194.7pt;height:183pt;mso-position-horizontal-relative:page;mso-position-vertical-relative:paragraph;z-index:-105688" coordorigin="5829,-144" coordsize="3894,3660" path="m6761,2146l6759,2120,6750,2096,6738,2072,6724,2052,6710,2034,6693,2016,6660,1992,6625,1978,6588,1970,6550,1972,6513,1982,6478,2000,6444,2024,6414,2056,6411,2068,6413,2080,6421,2088,6435,2096,6485,2106,6536,2126,6588,2154,6641,2194,6672,2210,6701,2214,6726,2208,6749,2192,6758,2168,6761,2146m6961,2468l6959,2446,6952,2420,6941,2398,6929,2376,6915,2358,6899,2342,6866,2318,6832,2304,6797,2298,6761,2300,6726,2310,6692,2326,6660,2348,6630,2376,6626,2390,6627,2404,6635,2414,6649,2422,6696,2432,6745,2452,6794,2478,6844,2514,6873,2530,6901,2536,6927,2530,6949,2514,6958,2492,6961,2468m7064,1830l7063,1806,7055,1778,7040,1750,7020,1724,6997,1702,6970,1684,6941,1668,6882,1652,6821,1654,6758,1674,6692,1714,6685,1724,6686,1734,6694,1744,6710,1750,6764,1764,6817,1788,6869,1822,6920,1864,6966,1894,7004,1902,7035,1890,7057,1856,7064,1830m7235,3389l7205,3323,7180,3297,7161,3277,7104,3250,7033,3242,6999,3246,6961,3257,6918,3274,6872,3297,6867,3197,6872,3112,6885,3044,6888,3036,6906,2992,6935,2956,6951,2933,6953,2914,6940,2898,6913,2886,6824,2880,6751,2877,6697,2877,6660,2880,6648,2881,6641,2888,6642,2899,6646,2922,6652,2947,6659,2974,6668,3002,6508,3162,6452,3082,6367,2961,6410,2918,6747,2581,6754,2565,6752,2551,6740,2539,6720,2530,6650,2523,6594,2519,6551,2518,6522,2520,6511,2520,6503,2526,6500,2536,6501,2550,6510,2576,6521,2609,6536,2651,6555,2700,6336,2918,6293,2858,6207,2738,6250,2695,6502,2442,6509,2433,6509,2424,6501,2414,6493,2406,6484,2400,6477,2399,6399,2389,6340,2385,6299,2386,6276,2391,6269,2394,6264,2399,6261,2406,6263,2417,6266,2431,6271,2449,6278,2471,6286,2495,6294,2520,6301,2540,6309,2562,6176,2695,6075,2542,6077,2529,6081,2509,6077,2489,6065,2474,6046,2466,6020,2463,5982,2476,5945,2491,5910,2509,5875,2529,5863,2539,5861,2552,5867,2568,5883,2586,5907,2613,5931,2642,5956,2674,5982,2709,6037,2789,6056,2815,5970,2901,5930,2940,5893,2972,5859,2999,5829,3019,5913,3055,5932,3025,5953,2995,5977,2968,6087,2858,6216,3039,6118,3137,6078,3175,6039,3210,6000,3241,5962,3270,6047,3304,6064,3275,6085,3246,6111,3218,6247,3082,6298,3155,6315,3180,6325,3203,6333,3226,6339,3247,6342,3268,6349,3289,6358,3304,6369,3315,6382,3320,6424,3320,6463,3317,6499,3313,6533,3308,6554,3302,6568,3293,6575,3282,6574,3267,6566,3250,6551,3217,6543,3200,6582,3162,6707,3036,6726,3089,6773,3231,6803,3319,6741,3357,6684,3397,6631,3439,6583,3484,6576,3500,6577,3511,6588,3516,6608,3515,6693,3491,6775,3474,6853,3462,6929,3456,7000,3456,7068,3463,7151,3475,7206,3467,7216,3456,7234,3438,7235,3389m7592,3062l7589,3038,7581,3012,7571,2990,7558,2968,7541,2948,7520,2930,7494,2908,7462,2882,7424,2854,7397,2832,7384,2822,7345,2786,7307,2748,7269,2706,7223,2646,7176,2582,7128,2518,7080,2452,7031,2386,6982,2318,6932,2250,6881,2178,6833,2111,6831,2110,6832,2110,6830,2106,6777,2034,6766,2022,6756,2016,6747,2014,6741,2016,6736,2022,6735,2030,6738,2040,6745,2052,6808,2150,6865,2240,6916,2322,6962,2396,7002,2462,7036,2518,7065,2568,7088,2610,7106,2644,7124,2690,7126,2730,7112,2764,7083,2792,7073,2798,7074,2808,7084,2820,7093,2828,7102,2834,7113,2836,7125,2836,7166,2832,7203,2836,7237,2852,7269,2878,7293,2906,7316,2932,7335,2960,7352,2988,7368,3016,7386,3042,7405,3068,7426,3092,7436,3102,7449,3110,7465,3118,7482,3126,7500,3130,7518,3130,7537,3126,7557,3118,7576,3102,7587,3082,7592,3062m8142,2408l8137,2396,8123,2386,8101,2376,8052,2366,8007,2362,7968,2360,7934,2360,7921,2364,7913,2370,7909,2382,7910,2398,7920,2432,7931,2464,7943,2498,7955,2530,7901,2584,7883,2604,7761,2480,7639,2358,7635,2354,7517,2238,7554,2200,7691,2062,7696,2050,7692,2038,7682,2026,7663,2016,7615,2006,7572,1998,7534,1994,7502,1994,7489,1996,7480,2002,7475,2012,7474,2026,7486,2060,7498,2094,7510,2126,7523,2156,7480,2200,7275,1996,7205,1926,7206,1918,7207,1912,7208,1904,7207,1892,7199,1882,7185,1876,7165,1874,7354,1684,7361,1670,7358,1658,7347,1648,7327,1638,7283,1628,7201,1620,7162,1618,7146,1620,7136,1626,7130,1636,7130,1648,7143,1684,7156,1718,7169,1750,7182,1782,7127,1838,6961,2004,6921,2040,6886,2070,6856,2092,6832,2110,6833,2111,6851,2118,6891,2136,6910,2146,6927,2122,6946,2096,6965,2074,6985,2052,7041,1996,7362,2318,7352,2328,7320,2360,7285,2394,7251,2422,7219,2448,7188,2468,7267,2500,7276,2486,7292,2466,7313,2442,7342,2412,7399,2354,7765,2720,7649,2836,7625,2858,7601,2878,7576,2898,7549,2918,7620,2958,7626,2946,7634,2934,7643,2920,7654,2908,7664,2896,7674,2886,7682,2876,7689,2870,7955,2604,8140,2420,8142,2408m8581,1821l8408,1648,8326,1566,8285,1520,8269,1477,8279,1436,8314,1398,8256,1340,7958,1638,8016,1696,8063,1656,8117,1648,8177,1673,8244,1731,8315,1812,8353,1882,8357,1942,8327,1989,8292,2009,8249,2014,8199,2004,8141,1980,8076,1940,8003,1886,7923,1817,7836,1733,7750,1643,7680,1560,7626,1485,7588,1417,7566,1358,7560,1305,7571,1260,7597,1223,7639,1195,7692,1185,7755,1193,7830,1218,7915,1262,8010,1323,8018,1315,8033,1300,8040,1293,7933,1185,7749,1002,7719,1032,7730,1053,7736,1071,7736,1086,7731,1098,7725,1102,7717,1106,7705,1109,7690,1111,7639,1120,7595,1134,7560,1151,7533,1171,7490,1227,7461,1287,7446,1351,7445,1421,7459,1495,7481,1560,7511,1626,7550,1692,7597,1760,7653,1828,7717,1897,7791,1966,7864,2021,7935,2065,8006,2097,8075,2117,8158,2126,8235,2116,8305,2089,8368,2043,8392,2014,8408,1995,8437,1944,8455,1888,8461,1828,8551,1851,8574,1828,8581,1821m9141,1208l9132,1172,9126,1148,9087,1082,9024,1011,9016,1018,8994,1041,9032,1086,9057,1122,9069,1148,9069,1152,9069,1164,9054,1172,9017,1159,8958,1125,8894,1080,8877,1069,8807,1025,8803,1022,8734,995,8670,986,8613,996,8562,1025,8559,1022,8557,1020,8607,956,8636,892,8644,828,8632,763,8599,699,8567,661,8545,635,8506,601,8506,956,8487,1014,8444,1069,8260,886,8183,808,8155,774,8142,742,8145,712,8162,686,8210,661,8268,666,8336,702,8413,767,8469,833,8500,895,8506,956,8506,601,8481,580,8419,543,8358,522,8298,518,8239,531,8182,561,8126,607,7854,878,7872,895,7903,926,7940,895,7978,886,8018,898,8059,932,8636,1509,8670,1550,8682,1589,8672,1628,8642,1665,8689,1713,8963,1438,8956,1431,8916,1391,8880,1424,8838,1431,8792,1412,8741,1367,8490,1116,8529,1085,8579,1080,8639,1103,8709,1152,8789,1228,8866,1295,8935,1337,8998,1354,9053,1345,9101,1311,9133,1262,9141,1208m9723,679l9411,356,9378,389,9432,472,9471,549,9496,620,9505,685,9500,744,9481,797,9446,843,9414,867,9379,873,9344,861,9307,830,9027,550,9077,509,9138,499,9209,520,9291,573,9321,543,9277,499,9275,497,8984,206,8961,228,8954,236,9006,319,9027,391,9016,450,8974,497,8818,341,8739,262,8707,223,8694,187,8700,153,8726,122,8777,85,8835,67,8902,67,8976,87,9059,126,9149,184,9182,151,9095,67,8876,-144,8400,333,8448,381,8485,350,8524,341,8563,353,8604,386,9182,964,9215,1004,9227,1044,9218,1082,9187,1120,9235,1167,9529,873,9723,679e" filled="true" fillcolor="#bebebe" stroked="false">
            <v:path arrowok="t"/>
            <v:fill opacity="32896f" type="solid"/>
            <w10:wrap type="none"/>
          </v:shape>
        </w:pict>
      </w:r>
      <w:r>
        <w:rPr>
          <w:sz w:val="21"/>
        </w:rPr>
        <w:t>Some dangerous but relatively ineffective pesticides common 40 years ago are no longer in widespread use.</w:t>
      </w:r>
    </w:p>
    <w:p>
      <w:pPr>
        <w:pStyle w:val="ListParagraph"/>
        <w:numPr>
          <w:ilvl w:val="0"/>
          <w:numId w:val="123"/>
        </w:numPr>
        <w:tabs>
          <w:tab w:pos="1061" w:val="left" w:leader="none"/>
        </w:tabs>
        <w:spacing w:line="309" w:lineRule="auto" w:before="3" w:after="0"/>
        <w:ind w:left="1060" w:right="140" w:hanging="360"/>
        <w:jc w:val="left"/>
        <w:rPr>
          <w:sz w:val="21"/>
        </w:rPr>
      </w:pPr>
      <w:r>
        <w:rPr>
          <w:sz w:val="21"/>
        </w:rPr>
        <w:t>As pesticides have become increasingly pest- specific, controlling certain pests with pesticides has turned out to cost more in many cases than the value of crop losses caused by those</w:t>
      </w:r>
      <w:r>
        <w:rPr>
          <w:spacing w:val="-19"/>
          <w:sz w:val="21"/>
        </w:rPr>
        <w:t> </w:t>
      </w:r>
      <w:r>
        <w:rPr>
          <w:sz w:val="21"/>
        </w:rPr>
        <w:t>pests.</w:t>
      </w:r>
    </w:p>
    <w:p>
      <w:pPr>
        <w:pStyle w:val="ListParagraph"/>
        <w:numPr>
          <w:ilvl w:val="0"/>
          <w:numId w:val="123"/>
        </w:numPr>
        <w:tabs>
          <w:tab w:pos="1061" w:val="left" w:leader="none"/>
        </w:tabs>
        <w:spacing w:line="309" w:lineRule="auto" w:before="3" w:after="0"/>
        <w:ind w:left="1060" w:right="680" w:hanging="360"/>
        <w:jc w:val="left"/>
        <w:rPr>
          <w:sz w:val="21"/>
        </w:rPr>
      </w:pPr>
      <w:r>
        <w:rPr>
          <w:sz w:val="21"/>
        </w:rPr>
        <w:t>Because today's pesticides typically have more specific application conditions than did pesticides in use 40 years ago, today's farmers observe their fields more closely than did farmers 40 years</w:t>
      </w:r>
      <w:r>
        <w:rPr>
          <w:spacing w:val="-5"/>
          <w:sz w:val="21"/>
        </w:rPr>
        <w:t> </w:t>
      </w:r>
      <w:r>
        <w:rPr>
          <w:sz w:val="21"/>
        </w:rPr>
        <w:t>ago.</w:t>
      </w:r>
    </w:p>
    <w:p>
      <w:pPr>
        <w:pStyle w:val="ListParagraph"/>
        <w:numPr>
          <w:ilvl w:val="0"/>
          <w:numId w:val="123"/>
        </w:numPr>
        <w:tabs>
          <w:tab w:pos="1061" w:val="left" w:leader="none"/>
        </w:tabs>
        <w:spacing w:line="309" w:lineRule="auto" w:before="3" w:after="0"/>
        <w:ind w:left="1060" w:right="292" w:hanging="360"/>
        <w:jc w:val="left"/>
        <w:rPr>
          <w:sz w:val="21"/>
        </w:rPr>
      </w:pPr>
      <w:r>
        <w:rPr>
          <w:sz w:val="21"/>
        </w:rPr>
        <w:t>Certain pest-control methods that some farmers use today do not involve the use of chemical pesticides but are just as effective in eliminating insect pests as those that</w:t>
      </w:r>
      <w:r>
        <w:rPr>
          <w:spacing w:val="-20"/>
          <w:sz w:val="21"/>
        </w:rPr>
        <w:t> </w:t>
      </w:r>
      <w:r>
        <w:rPr>
          <w:sz w:val="21"/>
        </w:rPr>
        <w:t>do.</w:t>
      </w:r>
    </w:p>
    <w:p>
      <w:pPr>
        <w:pStyle w:val="ListParagraph"/>
        <w:numPr>
          <w:ilvl w:val="0"/>
          <w:numId w:val="123"/>
        </w:numPr>
        <w:tabs>
          <w:tab w:pos="1061" w:val="left" w:leader="none"/>
        </w:tabs>
        <w:spacing w:line="309" w:lineRule="auto" w:before="3" w:after="0"/>
        <w:ind w:left="1060" w:right="477" w:hanging="360"/>
        <w:jc w:val="left"/>
        <w:rPr>
          <w:sz w:val="21"/>
        </w:rPr>
      </w:pPr>
      <w:r>
        <w:rPr/>
        <w:drawing>
          <wp:anchor distT="0" distB="0" distL="0" distR="0" allowOverlap="1" layoutInCell="1" locked="0" behindDoc="1" simplePos="0" relativeHeight="268329743">
            <wp:simplePos x="0" y="0"/>
            <wp:positionH relativeFrom="page">
              <wp:posOffset>1153526</wp:posOffset>
            </wp:positionH>
            <wp:positionV relativeFrom="paragraph">
              <wp:posOffset>652914</wp:posOffset>
            </wp:positionV>
            <wp:extent cx="2718703" cy="2500816"/>
            <wp:effectExtent l="0" t="0" r="0" b="0"/>
            <wp:wrapNone/>
            <wp:docPr id="249" name="image2.png" descr=""/>
            <wp:cNvGraphicFramePr>
              <a:graphicFrameLocks noChangeAspect="1"/>
            </wp:cNvGraphicFramePr>
            <a:graphic>
              <a:graphicData uri="http://schemas.openxmlformats.org/drawingml/2006/picture">
                <pic:pic>
                  <pic:nvPicPr>
                    <pic:cNvPr id="25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Forty years ago, much less was known about the effects of pesticides on humans and other mammalian species than is now</w:t>
      </w:r>
      <w:r>
        <w:rPr>
          <w:spacing w:val="-7"/>
          <w:sz w:val="21"/>
        </w:rPr>
        <w:t> </w:t>
      </w:r>
      <w:r>
        <w:rPr>
          <w:sz w:val="21"/>
        </w:rPr>
        <w:t>known.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96"/>
        </w:numPr>
        <w:tabs>
          <w:tab w:pos="1121" w:val="left" w:leader="none"/>
        </w:tabs>
        <w:spacing w:line="240" w:lineRule="auto" w:before="0" w:after="0"/>
        <w:ind w:left="700" w:right="0" w:firstLine="0"/>
        <w:jc w:val="left"/>
        <w:rPr>
          <w:sz w:val="21"/>
        </w:rPr>
      </w:pPr>
      <w:r>
        <w:rPr>
          <w:sz w:val="21"/>
        </w:rPr>
        <w:t>Which of the following, if true, most logically completes the</w:t>
      </w:r>
      <w:r>
        <w:rPr>
          <w:spacing w:val="-18"/>
          <w:sz w:val="21"/>
        </w:rPr>
        <w:t> </w:t>
      </w:r>
      <w:r>
        <w:rPr>
          <w:sz w:val="21"/>
        </w:rPr>
        <w:t>passage?</w:t>
      </w:r>
    </w:p>
    <w:p>
      <w:pPr>
        <w:pStyle w:val="BodyText"/>
        <w:tabs>
          <w:tab w:pos="2277" w:val="left" w:leader="none"/>
        </w:tabs>
        <w:spacing w:line="309" w:lineRule="auto" w:before="70"/>
        <w:ind w:left="700" w:right="198"/>
      </w:pPr>
      <w:r>
        <w:rPr/>
        <w:t>Every fusion reaction releases neutrinos. To test a hypothesis about the frequency of fusion reactions in the Sun, physicists calculated the number of neutrinos the Sun would produce annually if the hypothesis were correct. From this they estimated how many neutrinos should pass through a particular location on Earth. The fact that far fewer neutrinos were counted than were predicted to pass through the location would seem to prove that the hypothesis is wrong, except that</w:t>
      </w:r>
      <w:r>
        <w:rPr>
          <w:u w:val="single"/>
        </w:rPr>
        <w:t> </w:t>
        <w:tab/>
      </w:r>
      <w:r>
        <w:rPr/>
        <w:t>.</w:t>
      </w:r>
    </w:p>
    <w:p>
      <w:pPr>
        <w:pStyle w:val="BodyText"/>
        <w:spacing w:before="5"/>
        <w:rPr>
          <w:sz w:val="19"/>
        </w:rPr>
      </w:pPr>
    </w:p>
    <w:p>
      <w:pPr>
        <w:pStyle w:val="ListParagraph"/>
        <w:numPr>
          <w:ilvl w:val="0"/>
          <w:numId w:val="124"/>
        </w:numPr>
        <w:tabs>
          <w:tab w:pos="1061" w:val="left" w:leader="none"/>
        </w:tabs>
        <w:spacing w:line="309" w:lineRule="auto" w:before="92" w:after="0"/>
        <w:ind w:left="1060" w:right="360" w:hanging="360"/>
        <w:jc w:val="left"/>
        <w:rPr>
          <w:sz w:val="21"/>
        </w:rPr>
      </w:pPr>
      <w:r>
        <w:rPr>
          <w:sz w:val="21"/>
        </w:rPr>
        <w:t>the physicists, using a different method for estimating how many neutrinos should reach the location, confirmed their original</w:t>
      </w:r>
      <w:r>
        <w:rPr>
          <w:spacing w:val="-12"/>
          <w:sz w:val="21"/>
        </w:rPr>
        <w:t> </w:t>
      </w:r>
      <w:r>
        <w:rPr>
          <w:sz w:val="21"/>
        </w:rPr>
        <w:t>estimate</w:t>
      </w:r>
    </w:p>
    <w:p>
      <w:pPr>
        <w:pStyle w:val="ListParagraph"/>
        <w:numPr>
          <w:ilvl w:val="0"/>
          <w:numId w:val="124"/>
        </w:numPr>
        <w:tabs>
          <w:tab w:pos="1061" w:val="left" w:leader="none"/>
        </w:tabs>
        <w:spacing w:line="240" w:lineRule="auto" w:before="3" w:after="0"/>
        <w:ind w:left="1060" w:right="0" w:hanging="360"/>
        <w:jc w:val="left"/>
        <w:rPr>
          <w:sz w:val="21"/>
        </w:rPr>
      </w:pPr>
      <w:r>
        <w:rPr>
          <w:sz w:val="21"/>
        </w:rPr>
        <w:t>there are several competing hypotheses about the frequency of solar fusion</w:t>
      </w:r>
      <w:r>
        <w:rPr>
          <w:spacing w:val="-15"/>
          <w:sz w:val="21"/>
        </w:rPr>
        <w:t> </w:t>
      </w:r>
      <w:r>
        <w:rPr>
          <w:sz w:val="21"/>
        </w:rPr>
        <w:t>reactions</w:t>
      </w:r>
    </w:p>
    <w:p>
      <w:pPr>
        <w:pStyle w:val="ListParagraph"/>
        <w:numPr>
          <w:ilvl w:val="0"/>
          <w:numId w:val="124"/>
        </w:numPr>
        <w:tabs>
          <w:tab w:pos="1061" w:val="left" w:leader="none"/>
        </w:tabs>
        <w:spacing w:line="240" w:lineRule="auto" w:before="70" w:after="0"/>
        <w:ind w:left="1060" w:right="0" w:hanging="360"/>
        <w:jc w:val="left"/>
        <w:rPr>
          <w:sz w:val="21"/>
        </w:rPr>
      </w:pPr>
      <w:r>
        <w:rPr>
          <w:sz w:val="21"/>
        </w:rPr>
        <w:t>there is not enough energy in the Sun to destroy a neutrino once it is</w:t>
      </w:r>
      <w:r>
        <w:rPr>
          <w:spacing w:val="-16"/>
          <w:sz w:val="21"/>
        </w:rPr>
        <w:t> </w:t>
      </w:r>
      <w:r>
        <w:rPr>
          <w:sz w:val="21"/>
        </w:rPr>
        <w:t>released</w:t>
      </w:r>
    </w:p>
    <w:p>
      <w:pPr>
        <w:pStyle w:val="ListParagraph"/>
        <w:numPr>
          <w:ilvl w:val="0"/>
          <w:numId w:val="124"/>
        </w:numPr>
        <w:tabs>
          <w:tab w:pos="1061" w:val="left" w:leader="none"/>
        </w:tabs>
        <w:spacing w:line="309" w:lineRule="auto" w:before="70" w:after="0"/>
        <w:ind w:left="1060" w:right="562" w:hanging="360"/>
        <w:jc w:val="left"/>
        <w:rPr>
          <w:sz w:val="21"/>
        </w:rPr>
      </w:pPr>
      <w:r>
        <w:rPr>
          <w:sz w:val="21"/>
        </w:rPr>
        <w:t>the method used to count neutrinos detects no more than approximately ten percent of the neutrinos that pass</w:t>
      </w:r>
      <w:r>
        <w:rPr>
          <w:spacing w:val="-2"/>
          <w:sz w:val="21"/>
        </w:rPr>
        <w:t> </w:t>
      </w:r>
      <w:r>
        <w:rPr>
          <w:sz w:val="21"/>
        </w:rPr>
        <w:t>through</w:t>
      </w:r>
    </w:p>
    <w:p>
      <w:pPr>
        <w:pStyle w:val="ListParagraph"/>
        <w:numPr>
          <w:ilvl w:val="0"/>
          <w:numId w:val="124"/>
        </w:numPr>
        <w:tabs>
          <w:tab w:pos="1061" w:val="left" w:leader="none"/>
        </w:tabs>
        <w:spacing w:line="240" w:lineRule="auto" w:before="3" w:after="0"/>
        <w:ind w:left="1060" w:right="0" w:hanging="360"/>
        <w:jc w:val="left"/>
        <w:rPr>
          <w:sz w:val="21"/>
        </w:rPr>
      </w:pPr>
      <w:r>
        <w:rPr>
          <w:sz w:val="21"/>
        </w:rPr>
        <w:t>neutrinos released in the fusion reactions of other stars also reach the</w:t>
      </w:r>
      <w:r>
        <w:rPr>
          <w:spacing w:val="-14"/>
          <w:sz w:val="21"/>
        </w:rPr>
        <w:t> </w:t>
      </w:r>
      <w:r>
        <w:rPr>
          <w:sz w:val="21"/>
        </w:rPr>
        <w:t>Earth</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96"/>
        </w:numPr>
        <w:tabs>
          <w:tab w:pos="1121" w:val="left" w:leader="none"/>
        </w:tabs>
        <w:spacing w:line="309" w:lineRule="auto" w:before="92" w:after="0"/>
        <w:ind w:left="700" w:right="106" w:firstLine="0"/>
        <w:jc w:val="both"/>
        <w:rPr>
          <w:sz w:val="21"/>
        </w:rPr>
      </w:pPr>
      <w:r>
        <w:rPr>
          <w:sz w:val="21"/>
        </w:rPr>
        <w:t>Despite a dramatic increase in the number of people riding bicycles for recreation in Parkville, a recent report by the Parkville Department of Transportation shows that the number of accidents involving bicycles has decreased for the third consecutive</w:t>
      </w:r>
      <w:r>
        <w:rPr>
          <w:spacing w:val="-14"/>
          <w:sz w:val="21"/>
        </w:rPr>
        <w:t> </w:t>
      </w:r>
      <w:r>
        <w:rPr>
          <w:spacing w:val="-4"/>
          <w:sz w:val="21"/>
        </w:rPr>
        <w:t>year.</w:t>
      </w:r>
    </w:p>
    <w:p>
      <w:pPr>
        <w:pStyle w:val="BodyText"/>
        <w:spacing w:before="4"/>
        <w:rPr>
          <w:sz w:val="27"/>
        </w:rPr>
      </w:pPr>
    </w:p>
    <w:p>
      <w:pPr>
        <w:pStyle w:val="BodyText"/>
        <w:spacing w:line="309" w:lineRule="auto"/>
        <w:ind w:left="700" w:right="172"/>
        <w:jc w:val="both"/>
      </w:pPr>
      <w:r>
        <w:rPr/>
        <w:t>Which of the following, if true during the last three years, best reconciles the apparent discrepancy in the facts above?</w:t>
      </w:r>
    </w:p>
    <w:p>
      <w:pPr>
        <w:pStyle w:val="BodyText"/>
        <w:spacing w:before="4"/>
        <w:rPr>
          <w:sz w:val="27"/>
        </w:rPr>
      </w:pPr>
    </w:p>
    <w:p>
      <w:pPr>
        <w:pStyle w:val="ListParagraph"/>
        <w:numPr>
          <w:ilvl w:val="0"/>
          <w:numId w:val="125"/>
        </w:numPr>
        <w:tabs>
          <w:tab w:pos="1061" w:val="left" w:leader="none"/>
        </w:tabs>
        <w:spacing w:line="309" w:lineRule="auto" w:before="0" w:after="0"/>
        <w:ind w:left="1060" w:right="588" w:hanging="360"/>
        <w:jc w:val="left"/>
        <w:rPr>
          <w:sz w:val="21"/>
        </w:rPr>
      </w:pPr>
      <w:r>
        <w:rPr>
          <w:sz w:val="21"/>
        </w:rPr>
        <w:t>The Parkville Department of Recreation confiscated abandoned bicycles and sold them at auction to any interested Parkville</w:t>
      </w:r>
      <w:r>
        <w:rPr>
          <w:spacing w:val="-15"/>
          <w:sz w:val="21"/>
        </w:rPr>
        <w:t> </w:t>
      </w:r>
      <w:r>
        <w:rPr>
          <w:sz w:val="21"/>
        </w:rPr>
        <w:t>residents.</w:t>
      </w:r>
    </w:p>
    <w:p>
      <w:pPr>
        <w:pStyle w:val="ListParagraph"/>
        <w:numPr>
          <w:ilvl w:val="0"/>
          <w:numId w:val="125"/>
        </w:numPr>
        <w:tabs>
          <w:tab w:pos="1061" w:val="left" w:leader="none"/>
        </w:tabs>
        <w:spacing w:line="309" w:lineRule="auto" w:before="2" w:after="0"/>
        <w:ind w:left="1060" w:right="165" w:hanging="360"/>
        <w:jc w:val="left"/>
        <w:rPr>
          <w:sz w:val="21"/>
        </w:rPr>
      </w:pPr>
      <w:r>
        <w:rPr/>
        <w:pict>
          <v:shape style="position:absolute;margin-left:291.430023pt;margin-top:8.522685pt;width:194.7pt;height:183pt;mso-position-horizontal-relative:page;mso-position-vertical-relative:paragraph;z-index:-105640"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Increased automobile and bus traffic in Parkville has been the leading cause of the most recent increase in automobile</w:t>
      </w:r>
      <w:r>
        <w:rPr>
          <w:spacing w:val="-6"/>
          <w:sz w:val="21"/>
        </w:rPr>
        <w:t> </w:t>
      </w:r>
      <w:r>
        <w:rPr>
          <w:sz w:val="21"/>
        </w:rPr>
        <w:t>accidents.</w:t>
      </w:r>
    </w:p>
    <w:p>
      <w:pPr>
        <w:pStyle w:val="ListParagraph"/>
        <w:numPr>
          <w:ilvl w:val="0"/>
          <w:numId w:val="125"/>
        </w:numPr>
        <w:tabs>
          <w:tab w:pos="1061" w:val="left" w:leader="none"/>
        </w:tabs>
        <w:spacing w:line="240" w:lineRule="auto" w:before="3" w:after="0"/>
        <w:ind w:left="1060" w:right="0" w:hanging="360"/>
        <w:jc w:val="left"/>
        <w:rPr>
          <w:sz w:val="21"/>
        </w:rPr>
      </w:pPr>
      <w:r>
        <w:rPr>
          <w:sz w:val="21"/>
        </w:rPr>
        <w:t>Because of the local increase in the number of people bicycling for recreation. many out</w:t>
      </w:r>
      <w:r>
        <w:rPr>
          <w:spacing w:val="-22"/>
          <w:sz w:val="21"/>
        </w:rPr>
        <w:t> </w:t>
      </w:r>
      <w:r>
        <w:rPr>
          <w:sz w:val="21"/>
        </w:rPr>
        <w:t>-of</w:t>
      </w:r>
    </w:p>
    <w:p>
      <w:pPr>
        <w:pStyle w:val="BodyText"/>
        <w:spacing w:before="70"/>
        <w:ind w:left="1060"/>
      </w:pPr>
      <w:r>
        <w:rPr/>
        <w:t>-town bicyclists ride in the Parkville area.</w:t>
      </w:r>
    </w:p>
    <w:p>
      <w:pPr>
        <w:pStyle w:val="ListParagraph"/>
        <w:numPr>
          <w:ilvl w:val="0"/>
          <w:numId w:val="125"/>
        </w:numPr>
        <w:tabs>
          <w:tab w:pos="1061" w:val="left" w:leader="none"/>
        </w:tabs>
        <w:spacing w:line="309" w:lineRule="auto" w:before="70" w:after="0"/>
        <w:ind w:left="1060" w:right="1042" w:hanging="360"/>
        <w:jc w:val="left"/>
        <w:rPr>
          <w:sz w:val="21"/>
        </w:rPr>
      </w:pPr>
      <w:r>
        <w:rPr>
          <w:sz w:val="21"/>
        </w:rPr>
        <w:t>The Parkville Police Department enforced traffic rules for bicycle riders much more vigorously and began requiring recreational riders to pass a bicycle safety</w:t>
      </w:r>
      <w:r>
        <w:rPr>
          <w:spacing w:val="-17"/>
          <w:sz w:val="21"/>
        </w:rPr>
        <w:t> </w:t>
      </w:r>
      <w:r>
        <w:rPr>
          <w:sz w:val="21"/>
        </w:rPr>
        <w:t>course.</w:t>
      </w:r>
    </w:p>
    <w:p>
      <w:pPr>
        <w:pStyle w:val="ListParagraph"/>
        <w:numPr>
          <w:ilvl w:val="0"/>
          <w:numId w:val="125"/>
        </w:numPr>
        <w:tabs>
          <w:tab w:pos="1061" w:val="left" w:leader="none"/>
        </w:tabs>
        <w:spacing w:line="309" w:lineRule="auto" w:before="3" w:after="0"/>
        <w:ind w:left="1060" w:right="371" w:hanging="360"/>
        <w:jc w:val="left"/>
        <w:rPr>
          <w:sz w:val="21"/>
        </w:rPr>
      </w:pPr>
      <w:r>
        <w:rPr>
          <w:sz w:val="21"/>
        </w:rPr>
        <w:t>The Parkville Department of Transportation canceled a program that required all bicycles to be inspected and registered each</w:t>
      </w:r>
      <w:r>
        <w:rPr>
          <w:spacing w:val="-9"/>
          <w:sz w:val="21"/>
        </w:rPr>
        <w:t> </w:t>
      </w:r>
      <w:r>
        <w:rPr>
          <w:sz w:val="21"/>
        </w:rPr>
        <w:t>year.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r>
        <w:rPr/>
        <w:drawing>
          <wp:anchor distT="0" distB="0" distL="0" distR="0" allowOverlap="1" layoutInCell="1" locked="0" behindDoc="0" simplePos="0" relativeHeight="6040">
            <wp:simplePos x="0" y="0"/>
            <wp:positionH relativeFrom="page">
              <wp:posOffset>1153526</wp:posOffset>
            </wp:positionH>
            <wp:positionV relativeFrom="paragraph">
              <wp:posOffset>172986</wp:posOffset>
            </wp:positionV>
            <wp:extent cx="2718155" cy="2500312"/>
            <wp:effectExtent l="0" t="0" r="0" b="0"/>
            <wp:wrapTopAndBottom/>
            <wp:docPr id="251" name="image2.png" descr=""/>
            <wp:cNvGraphicFramePr>
              <a:graphicFrameLocks noChangeAspect="1"/>
            </wp:cNvGraphicFramePr>
            <a:graphic>
              <a:graphicData uri="http://schemas.openxmlformats.org/drawingml/2006/picture">
                <pic:pic>
                  <pic:nvPicPr>
                    <pic:cNvPr id="252" name="image2.png"/>
                    <pic:cNvPicPr/>
                  </pic:nvPicPr>
                  <pic:blipFill>
                    <a:blip r:embed="rId7" cstate="print"/>
                    <a:stretch>
                      <a:fillRect/>
                    </a:stretch>
                  </pic:blipFill>
                  <pic:spPr>
                    <a:xfrm>
                      <a:off x="0" y="0"/>
                      <a:ext cx="2718155" cy="2500312"/>
                    </a:xfrm>
                    <a:prstGeom prst="rect">
                      <a:avLst/>
                    </a:prstGeom>
                  </pic:spPr>
                </pic:pic>
              </a:graphicData>
            </a:graphic>
          </wp:anchor>
        </w:drawing>
      </w:r>
    </w:p>
    <w:p>
      <w:pPr>
        <w:spacing w:after="0"/>
        <w:rPr>
          <w:sz w:val="20"/>
        </w:rPr>
        <w:sectPr>
          <w:pgSz w:w="11910" w:h="16840"/>
          <w:pgMar w:header="490" w:footer="1533" w:top="820" w:bottom="1720" w:left="1100" w:right="1640"/>
        </w:sectPr>
      </w:pPr>
    </w:p>
    <w:p>
      <w:pPr>
        <w:pStyle w:val="BodyText"/>
        <w:rPr>
          <w:sz w:val="20"/>
        </w:rPr>
      </w:pPr>
    </w:p>
    <w:p>
      <w:pPr>
        <w:pStyle w:val="BodyText"/>
        <w:rPr>
          <w:sz w:val="20"/>
        </w:rPr>
      </w:pPr>
    </w:p>
    <w:p>
      <w:pPr>
        <w:pStyle w:val="BodyText"/>
        <w:spacing w:before="3"/>
        <w:rPr>
          <w:sz w:val="19"/>
        </w:rPr>
      </w:pPr>
    </w:p>
    <w:p>
      <w:pPr>
        <w:pStyle w:val="Heading1"/>
        <w:jc w:val="both"/>
      </w:pPr>
      <w:r>
        <w:rPr>
          <w:w w:val="95"/>
        </w:rPr>
        <w:t>结论题</w:t>
      </w:r>
    </w:p>
    <w:p>
      <w:pPr>
        <w:pStyle w:val="BodyText"/>
        <w:spacing w:before="4"/>
        <w:rPr>
          <w:rFonts w:ascii="宋体"/>
          <w:b/>
          <w:sz w:val="35"/>
        </w:rPr>
      </w:pPr>
    </w:p>
    <w:p>
      <w:pPr>
        <w:pStyle w:val="ListParagraph"/>
        <w:numPr>
          <w:ilvl w:val="0"/>
          <w:numId w:val="126"/>
        </w:numPr>
        <w:tabs>
          <w:tab w:pos="1121" w:val="left" w:leader="none"/>
        </w:tabs>
        <w:spacing w:line="309" w:lineRule="auto" w:before="0" w:after="0"/>
        <w:ind w:left="700" w:right="134" w:firstLine="0"/>
        <w:jc w:val="both"/>
        <w:rPr>
          <w:sz w:val="21"/>
        </w:rPr>
      </w:pPr>
      <w:r>
        <w:rPr>
          <w:sz w:val="21"/>
        </w:rPr>
        <w:t>For some women the cost of giving birth can be an unexpectedly large burden. The average normal birth now costs $3,200, and a birth with complications can cost thousands of dollars more. Of women in the primary childbearing age range of eighteen to twenty-four, who account for about 40 percent of all births in this country </w:t>
      </w:r>
      <w:r>
        <w:rPr>
          <w:spacing w:val="-3"/>
          <w:sz w:val="21"/>
        </w:rPr>
        <w:t>annually, </w:t>
      </w:r>
      <w:r>
        <w:rPr>
          <w:sz w:val="21"/>
        </w:rPr>
        <w:t>more than 25 percent have no health-care insurance to pay maternity</w:t>
      </w:r>
      <w:r>
        <w:rPr>
          <w:spacing w:val="-9"/>
          <w:sz w:val="21"/>
        </w:rPr>
        <w:t> </w:t>
      </w:r>
      <w:r>
        <w:rPr>
          <w:sz w:val="21"/>
        </w:rPr>
        <w:t>costs.</w:t>
      </w:r>
    </w:p>
    <w:p>
      <w:pPr>
        <w:pStyle w:val="BodyText"/>
        <w:spacing w:before="3"/>
        <w:rPr>
          <w:sz w:val="27"/>
        </w:rPr>
      </w:pPr>
    </w:p>
    <w:p>
      <w:pPr>
        <w:pStyle w:val="BodyText"/>
        <w:spacing w:before="1"/>
        <w:ind w:left="700"/>
        <w:jc w:val="both"/>
      </w:pPr>
      <w:r>
        <w:rPr/>
        <w:pict>
          <v:shape style="position:absolute;margin-left:291.430023pt;margin-top:11.1127pt;width:194.7pt;height:183pt;mso-position-horizontal-relative:page;mso-position-vertical-relative:paragraph;z-index:-105592" coordorigin="5829,222" coordsize="3894,3660" path="m6761,2512l6759,2486,6750,2462,6738,2438,6724,2418,6710,2400,6693,2382,6660,2358,6625,2344,6588,2336,6550,2338,6513,2348,6478,2366,6444,2390,6414,2422,6411,2434,6413,2446,6421,2454,6435,2462,6485,2472,6536,2492,6588,2520,6641,2560,6672,2576,6701,2580,6726,2574,6749,2558,6758,2534,6761,2512m6961,2834l6959,2812,6952,2786,6941,2764,6929,2742,6915,2724,6899,2708,6866,2684,6832,2670,6797,2664,6761,2666,6726,2676,6692,2692,6660,2714,6630,2742,6626,2756,6627,2770,6635,2780,6649,2788,6696,2798,6745,2818,6794,2844,6844,2880,6873,2896,6901,2902,6927,2896,6949,2880,6958,2858,6961,2834m7064,2196l7063,2172,7055,2144,7040,2116,7020,2090,6997,2068,6970,2050,6941,2034,6882,2018,6821,2020,6758,2040,6692,2080,6685,2090,6686,2100,6694,2110,6710,2116,6764,2130,6817,2154,6869,2188,6920,2230,6966,2260,7004,2268,7035,2256,7057,2222,7064,2196m7235,3755l7205,3689,7180,3663,7161,3643,7104,3616,7033,3607,6999,3612,6961,3623,6918,3640,6872,3663,6867,3563,6872,3478,6885,3410,6888,3402,6906,3358,6935,3322,6951,3299,6953,3279,6940,3264,6913,3252,6824,3245,6751,3242,6697,3243,6660,3246,6648,3247,6641,3253,6642,3264,6646,3288,6652,3313,6659,3339,6668,3368,6508,3528,6452,3447,6367,3327,6410,3284,6747,2947,6754,2931,6752,2917,6740,2905,6720,2896,6650,2889,6594,2885,6551,2884,6522,2885,6511,2886,6503,2892,6500,2901,6501,2916,6510,2942,6521,2975,6536,3017,6555,3065,6336,3284,6293,3224,6207,3104,6250,3061,6502,2808,6509,2799,6509,2790,6501,2780,6493,2772,6484,2766,6477,2765,6399,2755,6340,2751,6299,2751,6276,2757,6269,2760,6264,2764,6261,2772,6263,2783,6266,2797,6271,2815,6278,2837,6286,2860,6294,2885,6301,2906,6309,2928,6176,3061,6075,2908,6077,2895,6081,2875,6077,2854,6065,2840,6046,2832,6020,2829,5982,2842,5945,2857,5910,2875,5875,2895,5863,2905,5861,2918,5867,2933,5883,2952,5907,2979,5931,3008,5956,3040,5982,3074,6037,3154,6056,3181,5970,3267,5930,3306,5893,3338,5859,3365,5829,3385,5913,3421,5932,3390,5953,3361,5977,3333,6087,3224,6216,3404,6118,3502,6078,3540,6039,3575,6000,3607,5962,3635,6047,3670,6064,3641,6085,3612,6111,3583,6247,3447,6298,3521,6315,3546,6325,3569,6333,3592,6339,3613,6342,3633,6349,3654,6358,3670,6369,3681,6382,3686,6424,3685,6463,3683,6499,3679,6533,3674,6554,3668,6568,3659,6575,3648,6574,3633,6566,3616,6551,3583,6543,3566,6582,3528,6707,3402,6726,3455,6773,3597,6803,3685,6741,3722,6684,3763,6631,3805,6583,3850,6576,3866,6577,3877,6588,3881,6608,3881,6693,3857,6775,3839,6853,3827,6929,3822,7000,3822,7068,3829,7151,3841,7206,3832,7216,3822,7234,3803,7235,3755m7592,3428l7589,3404,7581,3378,7571,3356,7558,3334,7541,3314,7520,3296,7494,3274,7462,3248,7424,3220,7397,3198,7384,3188,7345,3152,7307,3114,7269,3072,7223,3012,7176,2948,7128,2884,7080,2818,7031,2752,6982,2684,6932,2616,6881,2544,6833,2477,6831,2476,6832,2476,6830,2472,6777,2400,6766,2388,6756,2382,6747,2380,6741,2382,6736,2388,6735,2396,6738,2406,6745,2418,6808,2516,6865,2606,6916,2688,6962,2762,7002,2828,7036,2884,7065,2934,7088,2976,7106,3010,7124,3056,7126,3096,7112,3130,7083,3158,7073,3164,7074,3174,7084,3186,7093,3194,7102,3200,7113,3202,7125,3202,7166,3198,7203,3202,7237,3218,7269,3244,7293,3272,7316,3298,7335,3326,7352,3354,7368,3382,7386,3408,7405,3434,7426,3458,7436,3468,7449,3476,7465,3484,7482,3492,7500,3496,7518,3496,7537,3492,7557,3484,7576,3468,7587,3448,7592,3428m8142,2774l8137,2762,8123,2752,8101,2742,8052,2732,8007,2728,7968,2726,7934,2726,7921,2730,7913,2736,7909,2748,7910,2764,7920,2798,7931,2830,7943,2864,7955,2896,7901,2950,7883,2970,7761,2846,7639,2724,7635,2720,7517,2604,7554,2566,7691,2428,7696,2416,7692,2404,7682,2392,7663,2382,7615,2372,7572,2364,7534,2360,7502,2360,7489,2362,7480,2368,7475,2378,7474,2392,7486,2426,7498,2460,7510,2492,7523,2522,7480,2566,7275,2362,7205,2292,7206,2284,7207,2278,7208,2270,7207,2258,7199,2248,7185,2242,7165,2240,7354,2050,7361,2036,7358,2024,7347,2014,7327,2004,7283,1994,7201,1986,7162,1984,7146,1986,7136,1992,7130,2002,7130,2014,7143,2050,7156,2084,7169,2116,7182,2148,7127,2204,6961,2370,6921,2406,6886,2436,6856,2458,6832,2476,6833,2477,6851,2484,6891,2502,6910,2512,6927,2488,6946,2462,6965,2440,6985,2418,7041,2362,7362,2684,7352,2694,7320,2726,7285,2760,7251,2788,7219,2814,7188,2834,7267,2866,7276,2852,7292,2832,7313,2808,7342,2778,7399,2720,7765,3086,7649,3202,7625,3224,7601,3244,7576,3264,7549,3284,7620,3324,7626,3312,7634,3300,7643,3286,7654,3274,7664,3262,7674,3252,7682,3242,7689,3236,7955,2970,8140,2786,8142,2774m8581,2187l8408,2014,8326,1932,8285,1886,8269,1842,8279,1802,8314,1763,8256,1706,7958,2004,8016,2062,8063,2022,8117,2014,8177,2039,8244,2097,8315,2178,8353,2248,8357,2307,8327,2355,8292,2375,8249,2380,8199,2370,8141,2345,8076,2306,8003,2252,7923,2183,7836,2099,7750,2008,7680,1926,7626,1851,7588,1783,7566,1723,7560,1671,7571,1626,7597,1589,7639,1561,7692,1551,7755,1559,7830,1584,7915,1627,8010,1689,8018,1681,8033,1666,8040,1658,7933,1551,7749,1367,7719,1398,7730,1419,7736,1437,7736,1452,7731,1464,7725,1468,7717,1472,7705,1475,7690,1477,7639,1486,7595,1499,7560,1516,7533,1537,7490,1593,7461,1653,7446,1717,7445,1787,7459,1861,7481,1926,7511,1992,7550,2058,7597,2126,7653,2194,7717,2263,7791,2331,7864,2387,7935,2431,8006,2463,8075,2483,8158,2492,8235,2482,8305,2454,8368,2408,8392,2380,8408,2361,8437,2309,8455,2254,8461,2194,8551,2217,8574,2194,8581,2187m9141,1574l9132,1538,9126,1513,9087,1448,9024,1377,9016,1384,8994,1407,9032,1452,9057,1488,9069,1513,9069,1518,9069,1530,9054,1538,9017,1525,8958,1491,8894,1446,8877,1435,8807,1391,8803,1388,8734,1360,8670,1352,8613,1362,8562,1391,8559,1388,8557,1386,8607,1322,8636,1258,8644,1193,8632,1129,8599,1065,8567,1027,8545,1001,8506,967,8506,1322,8487,1379,8444,1435,8260,1252,8183,1174,8155,1139,8142,1107,8145,1078,8162,1051,8210,1027,8268,1032,8336,1068,8413,1133,8469,1198,8500,1261,8506,1322,8506,967,8481,946,8419,909,8358,888,8298,884,8239,897,8182,926,8126,973,7854,1244,7872,1261,7903,1292,7940,1261,7978,1252,8018,1264,8059,1298,8636,1875,8670,1915,8682,1955,8672,1994,8642,2031,8689,2078,8963,1804,8956,1797,8916,1757,8880,1790,8838,1797,8792,1778,8741,1733,8490,1481,8529,1450,8579,1446,8639,1469,8709,1518,8789,1593,8866,1661,8935,1703,8998,1719,9053,1711,9101,1676,9133,1628,9141,1574m9723,1045l9411,721,9378,755,9432,838,9471,915,9496,986,9505,1051,9500,1110,9481,1162,9446,1208,9414,1233,9379,1239,9344,1226,9307,1195,9027,916,9077,875,9138,865,9209,886,9291,939,9321,909,9277,865,9275,863,8984,571,8961,594,8954,601,9006,685,9027,756,9016,816,8974,863,8818,706,8739,627,8707,589,8694,553,8700,519,8726,488,8777,451,8835,432,8902,433,8976,453,9059,492,9149,549,9182,516,9095,432,8876,222,8400,698,8448,747,8485,716,8524,706,8563,718,8604,752,9182,1330,9215,1370,9227,1410,9218,1448,9187,1486,9235,1533,9529,1239,9723,1045e" filled="true" fillcolor="#bebebe" stroked="false">
            <v:path arrowok="t"/>
            <v:fill opacity="32896f" type="solid"/>
            <w10:wrap type="none"/>
          </v:shape>
        </w:pict>
      </w:r>
      <w:r>
        <w:rPr/>
        <w:t>If the statements above are true, which of the following must also be true?</w:t>
      </w:r>
    </w:p>
    <w:p>
      <w:pPr>
        <w:pStyle w:val="BodyText"/>
        <w:spacing w:before="2"/>
        <w:rPr>
          <w:sz w:val="29"/>
        </w:rPr>
      </w:pPr>
    </w:p>
    <w:p>
      <w:pPr>
        <w:pStyle w:val="BodyText"/>
        <w:spacing w:line="295" w:lineRule="auto" w:before="1"/>
        <w:ind w:left="700" w:right="138"/>
        <w:jc w:val="both"/>
      </w:pPr>
      <w:r>
        <w:rPr/>
        <w:t>A</w:t>
      </w:r>
      <w:r>
        <w:rPr>
          <w:rFonts w:ascii="宋体" w:eastAsia="宋体" w:hint="eastAsia"/>
        </w:rPr>
        <w:t>．</w:t>
      </w:r>
      <w:r>
        <w:rPr/>
        <w:t>Each year, about 75 percent of all births in this country are to women who have health-care coverage of maternity costs.</w:t>
      </w:r>
    </w:p>
    <w:p>
      <w:pPr>
        <w:pStyle w:val="ListParagraph"/>
        <w:numPr>
          <w:ilvl w:val="0"/>
          <w:numId w:val="127"/>
        </w:numPr>
        <w:tabs>
          <w:tab w:pos="967" w:val="left" w:leader="none"/>
        </w:tabs>
        <w:spacing w:line="309" w:lineRule="auto" w:before="17" w:after="0"/>
        <w:ind w:left="700" w:right="139" w:firstLine="0"/>
        <w:jc w:val="both"/>
        <w:rPr>
          <w:sz w:val="21"/>
        </w:rPr>
      </w:pPr>
      <w:r>
        <w:rPr>
          <w:sz w:val="21"/>
        </w:rPr>
        <w:t>Each </w:t>
      </w:r>
      <w:r>
        <w:rPr>
          <w:spacing w:val="-4"/>
          <w:sz w:val="21"/>
        </w:rPr>
        <w:t>year, </w:t>
      </w:r>
      <w:r>
        <w:rPr>
          <w:sz w:val="21"/>
        </w:rPr>
        <w:t>about 60 percent of all births in this country are to women who are younger than eighteen or older than</w:t>
      </w:r>
      <w:r>
        <w:rPr>
          <w:spacing w:val="1"/>
          <w:sz w:val="21"/>
        </w:rPr>
        <w:t> </w:t>
      </w:r>
      <w:r>
        <w:rPr>
          <w:spacing w:val="-2"/>
          <w:sz w:val="21"/>
        </w:rPr>
        <w:t>twenty-four.</w:t>
      </w:r>
    </w:p>
    <w:p>
      <w:pPr>
        <w:pStyle w:val="ListParagraph"/>
        <w:numPr>
          <w:ilvl w:val="0"/>
          <w:numId w:val="127"/>
        </w:numPr>
        <w:tabs>
          <w:tab w:pos="948" w:val="left" w:leader="none"/>
        </w:tabs>
        <w:spacing w:line="240" w:lineRule="auto" w:before="3" w:after="0"/>
        <w:ind w:left="947" w:right="0" w:hanging="247"/>
        <w:jc w:val="both"/>
        <w:rPr>
          <w:sz w:val="21"/>
        </w:rPr>
      </w:pPr>
      <w:r>
        <w:rPr>
          <w:sz w:val="21"/>
        </w:rPr>
        <w:t>For an average birth, health-care insurance pays about 75 percent of</w:t>
      </w:r>
      <w:r>
        <w:rPr>
          <w:spacing w:val="-13"/>
          <w:sz w:val="21"/>
        </w:rPr>
        <w:t> </w:t>
      </w:r>
      <w:r>
        <w:rPr>
          <w:sz w:val="21"/>
        </w:rPr>
        <w:t>$3,200.</w:t>
      </w:r>
    </w:p>
    <w:p>
      <w:pPr>
        <w:pStyle w:val="ListParagraph"/>
        <w:numPr>
          <w:ilvl w:val="0"/>
          <w:numId w:val="127"/>
        </w:numPr>
        <w:tabs>
          <w:tab w:pos="1000" w:val="left" w:leader="none"/>
        </w:tabs>
        <w:spacing w:line="309" w:lineRule="auto" w:before="70" w:after="0"/>
        <w:ind w:left="700" w:right="133" w:firstLine="0"/>
        <w:jc w:val="both"/>
        <w:rPr>
          <w:sz w:val="21"/>
        </w:rPr>
      </w:pPr>
      <w:r>
        <w:rPr>
          <w:sz w:val="21"/>
        </w:rPr>
        <w:t>In this </w:t>
      </w:r>
      <w:r>
        <w:rPr>
          <w:spacing w:val="-3"/>
          <w:sz w:val="21"/>
        </w:rPr>
        <w:t>country, </w:t>
      </w:r>
      <w:r>
        <w:rPr>
          <w:sz w:val="21"/>
        </w:rPr>
        <w:t>about 75 percent of the women who do not have health-care coverage of maternity costs are younger than eighteen or older than</w:t>
      </w:r>
      <w:r>
        <w:rPr>
          <w:spacing w:val="-27"/>
          <w:sz w:val="21"/>
        </w:rPr>
        <w:t> </w:t>
      </w:r>
      <w:r>
        <w:rPr>
          <w:sz w:val="21"/>
        </w:rPr>
        <w:t>twenty-four.</w:t>
      </w:r>
    </w:p>
    <w:p>
      <w:pPr>
        <w:pStyle w:val="ListParagraph"/>
        <w:numPr>
          <w:ilvl w:val="0"/>
          <w:numId w:val="127"/>
        </w:numPr>
        <w:tabs>
          <w:tab w:pos="938" w:val="left" w:leader="none"/>
        </w:tabs>
        <w:spacing w:line="309" w:lineRule="auto" w:before="2" w:after="0"/>
        <w:ind w:left="700" w:right="139" w:firstLine="0"/>
        <w:jc w:val="both"/>
        <w:rPr>
          <w:sz w:val="21"/>
        </w:rPr>
      </w:pPr>
      <w:r>
        <w:rPr/>
        <w:drawing>
          <wp:anchor distT="0" distB="0" distL="0" distR="0" allowOverlap="1" layoutInCell="1" locked="0" behindDoc="1" simplePos="0" relativeHeight="268329839">
            <wp:simplePos x="0" y="0"/>
            <wp:positionH relativeFrom="page">
              <wp:posOffset>1153526</wp:posOffset>
            </wp:positionH>
            <wp:positionV relativeFrom="paragraph">
              <wp:posOffset>883926</wp:posOffset>
            </wp:positionV>
            <wp:extent cx="2718703" cy="2500816"/>
            <wp:effectExtent l="0" t="0" r="0" b="0"/>
            <wp:wrapNone/>
            <wp:docPr id="253" name="image2.png" descr=""/>
            <wp:cNvGraphicFramePr>
              <a:graphicFrameLocks noChangeAspect="1"/>
            </wp:cNvGraphicFramePr>
            <a:graphic>
              <a:graphicData uri="http://schemas.openxmlformats.org/drawingml/2006/picture">
                <pic:pic>
                  <pic:nvPicPr>
                    <pic:cNvPr id="25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In this </w:t>
      </w:r>
      <w:r>
        <w:rPr>
          <w:spacing w:val="-4"/>
          <w:sz w:val="21"/>
        </w:rPr>
        <w:t>country, </w:t>
      </w:r>
      <w:r>
        <w:rPr>
          <w:sz w:val="21"/>
        </w:rPr>
        <w:t>nearly 75 percent of the women in the primary childbearing age range give birth with no</w:t>
      </w:r>
      <w:r>
        <w:rPr>
          <w:spacing w:val="-8"/>
          <w:sz w:val="21"/>
        </w:rPr>
        <w:t> </w:t>
      </w:r>
      <w:r>
        <w:rPr>
          <w:sz w:val="21"/>
        </w:rPr>
        <w:t>complications.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26"/>
        </w:numPr>
        <w:tabs>
          <w:tab w:pos="1121" w:val="left" w:leader="none"/>
        </w:tabs>
        <w:spacing w:line="309" w:lineRule="auto" w:before="0" w:after="0"/>
        <w:ind w:left="700" w:right="127" w:firstLine="0"/>
        <w:jc w:val="both"/>
        <w:rPr>
          <w:sz w:val="21"/>
        </w:rPr>
      </w:pPr>
      <w:r>
        <w:rPr>
          <w:sz w:val="21"/>
        </w:rPr>
        <w:t>When released into the atmosphere, the refrigerant Freon damages the Earth's ozone </w:t>
      </w:r>
      <w:r>
        <w:rPr>
          <w:spacing w:val="-4"/>
          <w:sz w:val="21"/>
        </w:rPr>
        <w:t>layer. </w:t>
      </w:r>
      <w:r>
        <w:rPr>
          <w:sz w:val="21"/>
        </w:rPr>
        <w:t>A new kind of refrigerant does not have this effect. The manufacturer claims that replacing Freon with the new refrigerant in both new and existing refrigerators will prevent any further Freon damage to the ozone layer apart from that being done by the Freon already in the</w:t>
      </w:r>
      <w:r>
        <w:rPr>
          <w:spacing w:val="-16"/>
          <w:sz w:val="21"/>
        </w:rPr>
        <w:t> </w:t>
      </w:r>
      <w:r>
        <w:rPr>
          <w:sz w:val="21"/>
        </w:rPr>
        <w:t>atmosphere.</w:t>
      </w:r>
    </w:p>
    <w:p>
      <w:pPr>
        <w:pStyle w:val="BodyText"/>
        <w:spacing w:before="3"/>
        <w:rPr>
          <w:sz w:val="27"/>
        </w:rPr>
      </w:pPr>
    </w:p>
    <w:p>
      <w:pPr>
        <w:pStyle w:val="BodyText"/>
        <w:spacing w:before="1"/>
        <w:ind w:left="700"/>
        <w:jc w:val="both"/>
      </w:pPr>
      <w:r>
        <w:rPr/>
        <w:t>Which of the following must be true if the manufacturer's prediction is to prove accurate?</w:t>
      </w:r>
    </w:p>
    <w:p>
      <w:pPr>
        <w:pStyle w:val="BodyText"/>
        <w:rPr>
          <w:sz w:val="22"/>
        </w:rPr>
      </w:pPr>
    </w:p>
    <w:p>
      <w:pPr>
        <w:pStyle w:val="ListParagraph"/>
        <w:numPr>
          <w:ilvl w:val="0"/>
          <w:numId w:val="128"/>
        </w:numPr>
        <w:tabs>
          <w:tab w:pos="1120" w:val="left" w:leader="none"/>
          <w:tab w:pos="1121" w:val="left" w:leader="none"/>
        </w:tabs>
        <w:spacing w:line="309" w:lineRule="auto" w:before="130" w:after="0"/>
        <w:ind w:left="1120" w:right="136" w:hanging="420"/>
        <w:jc w:val="left"/>
        <w:rPr>
          <w:sz w:val="21"/>
        </w:rPr>
      </w:pPr>
      <w:r>
        <w:rPr>
          <w:sz w:val="21"/>
        </w:rPr>
        <w:t>Freon can be replaced with the new refrigerant without releasing any Freon into the atmosphere.</w:t>
      </w:r>
    </w:p>
    <w:p>
      <w:pPr>
        <w:pStyle w:val="ListParagraph"/>
        <w:numPr>
          <w:ilvl w:val="0"/>
          <w:numId w:val="128"/>
        </w:numPr>
        <w:tabs>
          <w:tab w:pos="1120" w:val="left" w:leader="none"/>
          <w:tab w:pos="1121" w:val="left" w:leader="none"/>
        </w:tabs>
        <w:spacing w:line="309" w:lineRule="auto" w:before="3" w:after="0"/>
        <w:ind w:left="1120" w:right="139" w:hanging="420"/>
        <w:jc w:val="left"/>
        <w:rPr>
          <w:sz w:val="21"/>
        </w:rPr>
      </w:pPr>
      <w:r>
        <w:rPr>
          <w:sz w:val="21"/>
        </w:rPr>
        <w:t>The damage already done to the ozone layer is not of  environmentally  significant proportions.</w:t>
      </w:r>
    </w:p>
    <w:p>
      <w:pPr>
        <w:pStyle w:val="ListParagraph"/>
        <w:numPr>
          <w:ilvl w:val="0"/>
          <w:numId w:val="128"/>
        </w:numPr>
        <w:tabs>
          <w:tab w:pos="1121" w:val="left" w:leader="none"/>
        </w:tabs>
        <w:spacing w:line="240" w:lineRule="auto" w:before="3" w:after="0"/>
        <w:ind w:left="1120" w:right="0" w:hanging="420"/>
        <w:jc w:val="both"/>
        <w:rPr>
          <w:sz w:val="21"/>
        </w:rPr>
      </w:pPr>
      <w:r>
        <w:rPr>
          <w:sz w:val="21"/>
        </w:rPr>
        <w:t>The atmosphere can reverse the damage to the ozone layer caused by the past use of</w:t>
      </w:r>
      <w:r>
        <w:rPr>
          <w:spacing w:val="-13"/>
          <w:sz w:val="21"/>
        </w:rPr>
        <w:t> </w:t>
      </w:r>
      <w:r>
        <w:rPr>
          <w:sz w:val="21"/>
        </w:rPr>
        <w:t>Freon.</w:t>
      </w:r>
    </w:p>
    <w:p>
      <w:pPr>
        <w:pStyle w:val="ListParagraph"/>
        <w:numPr>
          <w:ilvl w:val="0"/>
          <w:numId w:val="128"/>
        </w:numPr>
        <w:tabs>
          <w:tab w:pos="1121" w:val="left" w:leader="none"/>
        </w:tabs>
        <w:spacing w:line="240" w:lineRule="auto" w:before="70" w:after="0"/>
        <w:ind w:left="1120" w:right="0" w:hanging="420"/>
        <w:jc w:val="both"/>
        <w:rPr>
          <w:sz w:val="21"/>
        </w:rPr>
      </w:pPr>
      <w:r>
        <w:rPr>
          <w:sz w:val="21"/>
        </w:rPr>
        <w:t>The new refrigerant can counteract the damaging effects of Freon on the Earth's</w:t>
      </w:r>
      <w:r>
        <w:rPr>
          <w:spacing w:val="-20"/>
          <w:sz w:val="21"/>
        </w:rPr>
        <w:t> </w:t>
      </w:r>
      <w:r>
        <w:rPr>
          <w:sz w:val="21"/>
        </w:rPr>
        <w:t>atmosphere.</w:t>
      </w:r>
    </w:p>
    <w:p>
      <w:pPr>
        <w:pStyle w:val="ListParagraph"/>
        <w:numPr>
          <w:ilvl w:val="0"/>
          <w:numId w:val="128"/>
        </w:numPr>
        <w:tabs>
          <w:tab w:pos="1120" w:val="left" w:leader="none"/>
          <w:tab w:pos="1121" w:val="left" w:leader="none"/>
        </w:tabs>
        <w:spacing w:line="309" w:lineRule="auto" w:before="70" w:after="0"/>
        <w:ind w:left="1120" w:right="141" w:hanging="420"/>
        <w:jc w:val="left"/>
        <w:rPr>
          <w:sz w:val="21"/>
        </w:rPr>
      </w:pPr>
      <w:r>
        <w:rPr>
          <w:sz w:val="21"/>
        </w:rPr>
        <w:t>The new refrigerant causes no environmental damage of any kind when it is released into the atmosphere.</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126"/>
        </w:numPr>
        <w:tabs>
          <w:tab w:pos="1121" w:val="left" w:leader="none"/>
        </w:tabs>
        <w:spacing w:line="309" w:lineRule="auto" w:before="0" w:after="0"/>
        <w:ind w:left="700" w:right="136" w:firstLine="0"/>
        <w:jc w:val="both"/>
        <w:rPr>
          <w:sz w:val="21"/>
        </w:rPr>
      </w:pPr>
      <w:r>
        <w:rPr>
          <w:sz w:val="21"/>
        </w:rPr>
        <w:t>Students can learn mathematics only by exploring it on their own, with generous room for trial and </w:t>
      </w:r>
      <w:r>
        <w:rPr>
          <w:spacing w:val="-3"/>
          <w:sz w:val="21"/>
        </w:rPr>
        <w:t>error. </w:t>
      </w:r>
      <w:r>
        <w:rPr>
          <w:sz w:val="21"/>
        </w:rPr>
        <w:t>For what matters in the long run is not acquiring particular computational skills (since without constant use skills rapidly fade), but knowing how to find and use suitable mathematical tools whenever they become</w:t>
      </w:r>
      <w:r>
        <w:rPr>
          <w:spacing w:val="0"/>
          <w:sz w:val="21"/>
        </w:rPr>
        <w:t> </w:t>
      </w:r>
      <w:r>
        <w:rPr>
          <w:spacing w:val="-3"/>
          <w:sz w:val="21"/>
        </w:rPr>
        <w:t>necessary.</w:t>
      </w:r>
    </w:p>
    <w:p>
      <w:pPr>
        <w:pStyle w:val="BodyText"/>
        <w:spacing w:before="4"/>
        <w:rPr>
          <w:sz w:val="27"/>
        </w:rPr>
      </w:pPr>
    </w:p>
    <w:p>
      <w:pPr>
        <w:pStyle w:val="BodyText"/>
        <w:ind w:left="700"/>
      </w:pPr>
      <w:r>
        <w:rPr/>
        <w:t>If the position expressed above is correct, then each of the following can be true EXCEPT:</w:t>
      </w:r>
    </w:p>
    <w:p>
      <w:pPr>
        <w:pStyle w:val="BodyText"/>
        <w:rPr>
          <w:sz w:val="22"/>
        </w:rPr>
      </w:pPr>
    </w:p>
    <w:p>
      <w:pPr>
        <w:pStyle w:val="ListParagraph"/>
        <w:numPr>
          <w:ilvl w:val="0"/>
          <w:numId w:val="129"/>
        </w:numPr>
        <w:tabs>
          <w:tab w:pos="1121" w:val="left" w:leader="none"/>
        </w:tabs>
        <w:spacing w:line="309" w:lineRule="auto" w:before="129" w:after="0"/>
        <w:ind w:left="1120" w:right="138" w:hanging="420"/>
        <w:jc w:val="both"/>
        <w:rPr>
          <w:sz w:val="21"/>
        </w:rPr>
      </w:pPr>
      <w:r>
        <w:rPr/>
        <w:pict>
          <v:shape style="position:absolute;margin-left:291.430023pt;margin-top:30.472721pt;width:194.7pt;height:183pt;mso-position-horizontal-relative:page;mso-position-vertical-relative:paragraph;z-index:-105544"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Mathematics teachers are often afraid that someone will ask a question that they cannot answer, and this insecurity frequently leads to authoritarianism in the</w:t>
      </w:r>
      <w:r>
        <w:rPr>
          <w:spacing w:val="-31"/>
          <w:sz w:val="21"/>
        </w:rPr>
        <w:t> </w:t>
      </w:r>
      <w:r>
        <w:rPr>
          <w:sz w:val="21"/>
        </w:rPr>
        <w:t>classroom.</w:t>
      </w:r>
    </w:p>
    <w:p>
      <w:pPr>
        <w:pStyle w:val="ListParagraph"/>
        <w:numPr>
          <w:ilvl w:val="0"/>
          <w:numId w:val="129"/>
        </w:numPr>
        <w:tabs>
          <w:tab w:pos="1121" w:val="left" w:leader="none"/>
        </w:tabs>
        <w:spacing w:line="309" w:lineRule="auto" w:before="3" w:after="0"/>
        <w:ind w:left="1120" w:right="136" w:hanging="420"/>
        <w:jc w:val="both"/>
        <w:rPr>
          <w:sz w:val="21"/>
        </w:rPr>
      </w:pPr>
      <w:r>
        <w:rPr>
          <w:sz w:val="21"/>
        </w:rPr>
        <w:t>Prospective teachers should themselves learn mathematics as a process of constructing and interpreting patterns, of devising strategies for solving problems, and of discovering the beauties and applications of</w:t>
      </w:r>
      <w:r>
        <w:rPr>
          <w:spacing w:val="-14"/>
          <w:sz w:val="21"/>
        </w:rPr>
        <w:t> </w:t>
      </w:r>
      <w:r>
        <w:rPr>
          <w:sz w:val="21"/>
        </w:rPr>
        <w:t>mathematics.</w:t>
      </w:r>
    </w:p>
    <w:p>
      <w:pPr>
        <w:pStyle w:val="ListParagraph"/>
        <w:numPr>
          <w:ilvl w:val="0"/>
          <w:numId w:val="129"/>
        </w:numPr>
        <w:tabs>
          <w:tab w:pos="1121" w:val="left" w:leader="none"/>
        </w:tabs>
        <w:spacing w:line="309" w:lineRule="auto" w:before="3" w:after="0"/>
        <w:ind w:left="1120" w:right="138" w:hanging="420"/>
        <w:jc w:val="both"/>
        <w:rPr>
          <w:sz w:val="21"/>
        </w:rPr>
      </w:pPr>
      <w:r>
        <w:rPr>
          <w:sz w:val="21"/>
        </w:rPr>
        <w:t>Political leaders must accept responsibility for coordinating a nationwide plan for all levels of instruction if mathematics education is to</w:t>
      </w:r>
      <w:r>
        <w:rPr>
          <w:spacing w:val="-19"/>
          <w:sz w:val="21"/>
        </w:rPr>
        <w:t> </w:t>
      </w:r>
      <w:r>
        <w:rPr>
          <w:sz w:val="21"/>
        </w:rPr>
        <w:t>improve.</w:t>
      </w:r>
    </w:p>
    <w:p>
      <w:pPr>
        <w:pStyle w:val="ListParagraph"/>
        <w:numPr>
          <w:ilvl w:val="0"/>
          <w:numId w:val="129"/>
        </w:numPr>
        <w:tabs>
          <w:tab w:pos="1121" w:val="left" w:leader="none"/>
        </w:tabs>
        <w:spacing w:line="309" w:lineRule="auto" w:before="3" w:after="0"/>
        <w:ind w:left="1120" w:right="139" w:hanging="420"/>
        <w:jc w:val="both"/>
        <w:rPr>
          <w:sz w:val="21"/>
        </w:rPr>
      </w:pPr>
      <w:r>
        <w:rPr>
          <w:sz w:val="21"/>
        </w:rPr>
        <w:t>The most effective method for teaching students mathematics is for teachers to state the definitive rule for solving exercises of a given type and then to insist on rote practice in its proper</w:t>
      </w:r>
      <w:r>
        <w:rPr>
          <w:spacing w:val="-2"/>
          <w:sz w:val="21"/>
        </w:rPr>
        <w:t> </w:t>
      </w:r>
      <w:r>
        <w:rPr>
          <w:sz w:val="21"/>
        </w:rPr>
        <w:t>application.</w:t>
      </w:r>
    </w:p>
    <w:p>
      <w:pPr>
        <w:pStyle w:val="ListParagraph"/>
        <w:numPr>
          <w:ilvl w:val="0"/>
          <w:numId w:val="129"/>
        </w:numPr>
        <w:tabs>
          <w:tab w:pos="1121" w:val="left" w:leader="none"/>
        </w:tabs>
        <w:spacing w:line="309" w:lineRule="auto" w:before="3" w:after="0"/>
        <w:ind w:left="1120" w:right="136" w:hanging="420"/>
        <w:jc w:val="both"/>
        <w:rPr>
          <w:sz w:val="21"/>
        </w:rPr>
      </w:pPr>
      <w:r>
        <w:rPr/>
        <w:drawing>
          <wp:anchor distT="0" distB="0" distL="0" distR="0" allowOverlap="1" layoutInCell="1" locked="0" behindDoc="1" simplePos="0" relativeHeight="268329887">
            <wp:simplePos x="0" y="0"/>
            <wp:positionH relativeFrom="page">
              <wp:posOffset>1153526</wp:posOffset>
            </wp:positionH>
            <wp:positionV relativeFrom="paragraph">
              <wp:posOffset>851033</wp:posOffset>
            </wp:positionV>
            <wp:extent cx="2718703" cy="2500816"/>
            <wp:effectExtent l="0" t="0" r="0" b="0"/>
            <wp:wrapNone/>
            <wp:docPr id="255" name="image2.png" descr=""/>
            <wp:cNvGraphicFramePr>
              <a:graphicFrameLocks noChangeAspect="1"/>
            </wp:cNvGraphicFramePr>
            <a:graphic>
              <a:graphicData uri="http://schemas.openxmlformats.org/drawingml/2006/picture">
                <pic:pic>
                  <pic:nvPicPr>
                    <pic:cNvPr id="25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Most current teaching presents mathematics as established doctrine, stressing the production of right answers rather than the ability to communicate</w:t>
      </w:r>
      <w:r>
        <w:rPr>
          <w:spacing w:val="-15"/>
          <w:sz w:val="21"/>
        </w:rPr>
        <w:t> </w:t>
      </w:r>
      <w:r>
        <w:rPr>
          <w:sz w:val="21"/>
        </w:rPr>
        <w:t>reasons.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pStyle w:val="ListParagraph"/>
        <w:numPr>
          <w:ilvl w:val="0"/>
          <w:numId w:val="126"/>
        </w:numPr>
        <w:tabs>
          <w:tab w:pos="1121" w:val="left" w:leader="none"/>
        </w:tabs>
        <w:spacing w:line="309" w:lineRule="auto" w:before="0" w:after="0"/>
        <w:ind w:left="700" w:right="135" w:firstLine="0"/>
        <w:jc w:val="both"/>
        <w:rPr>
          <w:sz w:val="21"/>
        </w:rPr>
      </w:pPr>
      <w:r>
        <w:rPr>
          <w:sz w:val="21"/>
        </w:rPr>
        <w:t>The major goal of physical education programs in schools is to help all children become physically fit. But only a small proportion of children ever participate in team sports. Moreover, team sports usually do less to encourage fitness in participants than do physical education programs that focus directly on aerobic</w:t>
      </w:r>
      <w:r>
        <w:rPr>
          <w:spacing w:val="-8"/>
          <w:sz w:val="21"/>
        </w:rPr>
        <w:t> </w:t>
      </w:r>
      <w:r>
        <w:rPr>
          <w:sz w:val="21"/>
        </w:rPr>
        <w:t>exercise.</w:t>
      </w:r>
    </w:p>
    <w:p>
      <w:pPr>
        <w:pStyle w:val="BodyText"/>
        <w:spacing w:before="4"/>
        <w:rPr>
          <w:sz w:val="27"/>
        </w:rPr>
      </w:pPr>
    </w:p>
    <w:p>
      <w:pPr>
        <w:pStyle w:val="BodyText"/>
        <w:ind w:left="700"/>
      </w:pPr>
      <w:r>
        <w:rPr/>
        <w:t>The considerations above, if true, could be used most effectively to argue against</w:t>
      </w:r>
    </w:p>
    <w:p>
      <w:pPr>
        <w:pStyle w:val="BodyText"/>
        <w:rPr>
          <w:sz w:val="22"/>
        </w:rPr>
      </w:pPr>
    </w:p>
    <w:p>
      <w:pPr>
        <w:pStyle w:val="ListParagraph"/>
        <w:numPr>
          <w:ilvl w:val="0"/>
          <w:numId w:val="130"/>
        </w:numPr>
        <w:tabs>
          <w:tab w:pos="1121" w:val="left" w:leader="none"/>
        </w:tabs>
        <w:spacing w:line="309" w:lineRule="auto" w:before="129" w:after="0"/>
        <w:ind w:left="1120" w:right="138" w:hanging="420"/>
        <w:jc w:val="both"/>
        <w:rPr>
          <w:sz w:val="21"/>
        </w:rPr>
      </w:pPr>
      <w:r>
        <w:rPr>
          <w:sz w:val="21"/>
        </w:rPr>
        <w:t>the use of in-school physical education programs to encourage lifelong fitness habits in students</w:t>
      </w:r>
    </w:p>
    <w:p>
      <w:pPr>
        <w:pStyle w:val="ListParagraph"/>
        <w:numPr>
          <w:ilvl w:val="0"/>
          <w:numId w:val="130"/>
        </w:numPr>
        <w:tabs>
          <w:tab w:pos="1120" w:val="left" w:leader="none"/>
          <w:tab w:pos="1121" w:val="left" w:leader="none"/>
        </w:tabs>
        <w:spacing w:line="240" w:lineRule="auto" w:before="2" w:after="0"/>
        <w:ind w:left="1120" w:right="0" w:hanging="420"/>
        <w:jc w:val="left"/>
        <w:rPr>
          <w:sz w:val="21"/>
        </w:rPr>
      </w:pPr>
      <w:r>
        <w:rPr>
          <w:sz w:val="21"/>
        </w:rPr>
        <w:t>the participation by young children in community sports</w:t>
      </w:r>
      <w:r>
        <w:rPr>
          <w:spacing w:val="-20"/>
          <w:sz w:val="21"/>
        </w:rPr>
        <w:t> </w:t>
      </w:r>
      <w:r>
        <w:rPr>
          <w:sz w:val="21"/>
        </w:rPr>
        <w:t>teams</w:t>
      </w:r>
    </w:p>
    <w:p>
      <w:pPr>
        <w:pStyle w:val="ListParagraph"/>
        <w:numPr>
          <w:ilvl w:val="0"/>
          <w:numId w:val="130"/>
        </w:numPr>
        <w:tabs>
          <w:tab w:pos="1121" w:val="left" w:leader="none"/>
        </w:tabs>
        <w:spacing w:line="309" w:lineRule="auto" w:before="70" w:after="0"/>
        <w:ind w:left="1120" w:right="141" w:hanging="420"/>
        <w:jc w:val="both"/>
        <w:rPr>
          <w:sz w:val="21"/>
        </w:rPr>
      </w:pPr>
      <w:r>
        <w:rPr>
          <w:sz w:val="21"/>
        </w:rPr>
        <w:t>schools' relying heavily on aerobic exercise programs to help all children become physically fit</w:t>
      </w:r>
    </w:p>
    <w:p>
      <w:pPr>
        <w:pStyle w:val="ListParagraph"/>
        <w:numPr>
          <w:ilvl w:val="0"/>
          <w:numId w:val="130"/>
        </w:numPr>
        <w:tabs>
          <w:tab w:pos="1120" w:val="left" w:leader="none"/>
          <w:tab w:pos="1121" w:val="left" w:leader="none"/>
        </w:tabs>
        <w:spacing w:line="240" w:lineRule="auto" w:before="3" w:after="0"/>
        <w:ind w:left="1120" w:right="0" w:hanging="420"/>
        <w:jc w:val="left"/>
        <w:rPr>
          <w:sz w:val="21"/>
        </w:rPr>
      </w:pPr>
      <w:r>
        <w:rPr>
          <w:sz w:val="21"/>
        </w:rPr>
        <w:t>the use of a large part of a school's physical education curriculum for team</w:t>
      </w:r>
      <w:r>
        <w:rPr>
          <w:spacing w:val="-26"/>
          <w:sz w:val="21"/>
        </w:rPr>
        <w:t> </w:t>
      </w:r>
      <w:r>
        <w:rPr>
          <w:sz w:val="21"/>
        </w:rPr>
        <w:t>sports</w:t>
      </w:r>
    </w:p>
    <w:p>
      <w:pPr>
        <w:pStyle w:val="ListParagraph"/>
        <w:numPr>
          <w:ilvl w:val="0"/>
          <w:numId w:val="130"/>
        </w:numPr>
        <w:tabs>
          <w:tab w:pos="1120" w:val="left" w:leader="none"/>
          <w:tab w:pos="1121" w:val="left" w:leader="none"/>
        </w:tabs>
        <w:spacing w:line="240" w:lineRule="auto" w:before="70" w:after="0"/>
        <w:ind w:left="1120" w:right="0" w:hanging="420"/>
        <w:jc w:val="left"/>
        <w:rPr>
          <w:sz w:val="21"/>
        </w:rPr>
      </w:pPr>
      <w:r>
        <w:rPr>
          <w:sz w:val="21"/>
        </w:rPr>
        <w:t>the use of team sports in schools as an occasional activity for talented</w:t>
      </w:r>
      <w:r>
        <w:rPr>
          <w:spacing w:val="-17"/>
          <w:sz w:val="21"/>
        </w:rPr>
        <w:t> </w:t>
      </w:r>
      <w:r>
        <w:rPr>
          <w:sz w:val="21"/>
        </w:rPr>
        <w:t>athletes</w:t>
      </w:r>
    </w:p>
    <w:p>
      <w:pPr>
        <w:spacing w:after="0" w:line="240"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126"/>
        </w:numPr>
        <w:tabs>
          <w:tab w:pos="1121" w:val="left" w:leader="none"/>
        </w:tabs>
        <w:spacing w:line="309" w:lineRule="auto" w:before="0" w:after="0"/>
        <w:ind w:left="700" w:right="134" w:firstLine="0"/>
        <w:jc w:val="both"/>
        <w:rPr>
          <w:sz w:val="21"/>
        </w:rPr>
      </w:pPr>
      <w:r>
        <w:rPr>
          <w:sz w:val="21"/>
        </w:rPr>
        <w:t>Car telephones have become increasingly popular because they permit people to make or receive business calls while driving. As an additional benefit, motorists can quickly call for help in the event of an accident or breakdown. Nevertheless, car telephones should be prohibited because their use causes hazardous</w:t>
      </w:r>
      <w:r>
        <w:rPr>
          <w:spacing w:val="-9"/>
          <w:sz w:val="21"/>
        </w:rPr>
        <w:t> </w:t>
      </w:r>
      <w:r>
        <w:rPr>
          <w:sz w:val="21"/>
        </w:rPr>
        <w:t>driving.</w:t>
      </w:r>
    </w:p>
    <w:p>
      <w:pPr>
        <w:pStyle w:val="BodyText"/>
        <w:spacing w:before="4"/>
        <w:rPr>
          <w:sz w:val="27"/>
        </w:rPr>
      </w:pPr>
    </w:p>
    <w:p>
      <w:pPr>
        <w:pStyle w:val="BodyText"/>
        <w:spacing w:line="309" w:lineRule="auto"/>
        <w:ind w:left="700" w:right="133"/>
        <w:jc w:val="both"/>
      </w:pPr>
      <w:r>
        <w:rPr/>
        <w:t>It can be concluded from the statements above that the author is committed to the truth of which of the following statements?</w:t>
      </w:r>
    </w:p>
    <w:p>
      <w:pPr>
        <w:pStyle w:val="BodyText"/>
        <w:spacing w:before="4"/>
        <w:rPr>
          <w:sz w:val="27"/>
        </w:rPr>
      </w:pPr>
    </w:p>
    <w:p>
      <w:pPr>
        <w:pStyle w:val="ListParagraph"/>
        <w:numPr>
          <w:ilvl w:val="0"/>
          <w:numId w:val="131"/>
        </w:numPr>
        <w:tabs>
          <w:tab w:pos="1120" w:val="left" w:leader="none"/>
          <w:tab w:pos="1121" w:val="left" w:leader="none"/>
        </w:tabs>
        <w:spacing w:line="309" w:lineRule="auto" w:before="0" w:after="0"/>
        <w:ind w:left="1120" w:right="137" w:hanging="420"/>
        <w:jc w:val="left"/>
        <w:rPr>
          <w:sz w:val="21"/>
        </w:rPr>
      </w:pPr>
      <w:r>
        <w:rPr/>
        <w:pict>
          <v:shape style="position:absolute;margin-left:291.430023pt;margin-top:8.422686pt;width:194.7pt;height:183pt;mso-position-horizontal-relative:page;mso-position-vertical-relative:paragraph;z-index:-105496" coordorigin="5829,168" coordsize="3894,3660" path="m6761,2458l6759,2432,6750,2408,6738,2384,6724,2364,6710,2346,6693,2328,6660,2304,6625,2290,6588,2282,6550,2284,6513,2294,6478,2312,6444,2336,6414,2368,6411,2380,6413,2392,6421,2400,6435,2408,6485,2418,6536,2438,6588,2466,6641,2506,6672,2522,6701,2526,6726,2520,6749,2504,6758,2480,6761,2458m6961,2780l6959,2758,6952,2732,6941,2710,6929,2688,6915,2670,6899,2654,6866,2630,6832,2616,6797,2610,6761,2612,6726,2622,6692,2638,6660,2660,6630,2688,6626,2702,6627,2716,6635,2726,6649,2734,6696,2744,6745,2764,6794,2790,6844,2826,6873,2842,6901,2848,6927,2842,6949,2826,6958,2804,6961,2780m7064,2142l7063,2118,7055,2090,7040,2062,7020,2036,6997,2014,6970,1996,6941,1980,6882,1964,6821,1966,6758,1986,6692,2026,6685,2036,6686,2046,6694,2056,6710,2062,6764,2076,6817,2100,6869,2134,6920,2176,6966,2206,7004,2214,7035,2202,7057,2168,7064,2142m7235,3701l7205,3635,7180,3609,7161,3589,7104,3562,7033,3554,6999,3558,6961,3569,6918,3586,6872,3609,6867,3509,6872,3424,6885,3356,6888,3348,6906,3304,6935,3268,6951,3245,6953,3226,6940,3210,6913,3198,6824,3192,6751,3189,6697,3189,6660,3192,6648,3193,6641,3200,6642,3211,6646,3234,6652,3259,6659,3286,6668,3314,6508,3474,6452,3394,6367,3273,6410,3230,6747,2893,6754,2877,6752,2863,6740,2851,6720,2842,6650,2835,6594,2831,6551,2830,6522,2832,6511,2832,6503,2838,6500,2848,6501,2862,6510,2888,6521,2921,6536,2963,6555,3012,6336,3230,6293,3170,6207,3050,6250,3007,6502,2754,6509,2745,6509,2736,6501,2726,6493,2718,6484,2712,6477,2711,6399,2701,6340,2697,6299,2698,6276,2703,6269,2706,6264,2711,6261,2718,6263,2729,6266,2743,6271,2761,6278,2783,6286,2807,6294,2832,6301,2852,6309,2874,6176,3007,6075,2854,6077,2841,6081,2821,6077,2801,6065,2786,6046,2778,6020,2775,5982,2788,5945,2803,5910,2821,5875,2841,5863,2851,5861,2864,5867,2880,5883,2898,5907,2925,5931,2954,5956,2986,5982,3021,6037,3101,6056,3127,5970,3213,5930,3252,5893,3284,5859,3311,5829,3331,5913,3367,5932,3337,5953,3307,5977,3280,6087,3170,6216,3351,6118,3449,6078,3487,6039,3522,6000,3553,5962,3582,6047,3616,6064,3587,6085,3558,6111,3530,6247,3394,6298,3467,6315,3492,6325,3515,6333,3538,6339,3559,6342,3580,6349,3601,6358,3616,6369,3627,6382,3632,6424,3632,6463,3629,6499,3625,6533,3620,6554,3614,6568,3605,6575,3594,6574,3579,6566,3562,6551,3529,6543,3512,6582,3474,6707,3348,6726,3401,6773,3543,6803,3631,6741,3669,6684,3709,6631,3751,6583,3796,6576,3812,6577,3823,6588,3828,6608,3827,6693,3803,6775,3786,6853,3774,6929,3768,7000,3768,7068,3775,7151,3787,7206,3779,7216,3768,7234,3750,7235,3701m7592,3374l7589,3350,7581,3324,7571,3302,7558,3280,7541,3260,7520,3242,7494,3220,7462,3194,7424,3166,7397,3144,7384,3134,7345,3098,7307,3060,7269,3018,7223,2958,7176,2894,7128,2830,7080,2764,7031,2698,6982,2630,6932,2562,6881,2490,6833,2423,6831,2422,6832,2422,6830,2418,6777,2346,6766,2334,6756,2328,6747,2326,6741,2328,6736,2334,6735,2342,6738,2352,6745,2364,6808,2462,6865,2552,6916,2634,6962,2708,7002,2774,7036,2830,7065,2880,7088,2922,7106,2956,7124,3002,7126,3042,7112,3076,7083,3104,7073,3110,7074,3120,7084,3132,7093,3140,7102,3146,7113,3148,7125,3148,7166,3144,7203,3148,7237,3164,7269,3190,7293,3218,7316,3244,7335,3272,7352,3300,7368,3328,7386,3354,7405,3380,7426,3404,7436,3414,7449,3422,7465,3430,7482,3438,7500,3442,7518,3442,7537,3438,7557,3430,7576,3414,7587,3394,7592,3374m8142,2720l8137,2708,8123,2698,8101,2688,8052,2678,8007,2674,7968,2672,7934,2672,7921,2676,7913,2682,7909,2694,7910,2710,7920,2744,7931,2776,7943,2810,7955,2842,7901,2896,7883,2916,7761,2792,7639,2670,7635,2666,7517,2550,7554,2512,7691,2374,7696,2362,7692,2350,7682,2338,7663,2328,7615,2318,7572,2310,7534,2306,7502,2306,7489,2308,7480,2314,7475,2324,7474,2338,7486,2372,7498,2406,7510,2438,7523,2468,7480,2512,7275,2308,7205,2238,7206,2230,7207,2224,7208,2216,7207,2204,7199,2194,7185,2188,7165,2186,7354,1996,7361,1982,7358,1970,7347,1960,7327,1950,7283,1940,7201,1932,7162,1930,7146,1932,7136,1938,7130,1948,7130,1960,7143,1996,7156,2030,7169,2062,7182,2094,7127,2150,6961,2316,6921,2352,6886,2382,6856,2404,6832,2422,6833,2423,6851,2430,6891,2448,6910,2458,6927,2434,6946,2408,6965,2386,6985,2364,7041,2308,7362,2630,7352,2640,7320,2672,7285,2706,7251,2734,7219,2760,7188,2780,7267,2812,7276,2798,7292,2778,7313,2754,7342,2724,7399,2666,7765,3032,7649,3148,7625,3170,7601,3190,7576,3210,7549,3230,7620,3270,7626,3258,7634,3246,7643,3232,7654,3220,7664,3208,7674,3198,7682,3188,7689,3182,7955,2916,8140,2732,8142,2720m8581,2133l8408,1960,8326,1878,8285,1832,8269,1789,8279,1748,8314,1710,8256,1652,7958,1950,8016,2008,8063,1968,8117,1960,8177,1985,8244,2043,8315,2124,8353,2194,8357,2254,8327,2301,8292,2321,8249,2326,8199,2316,8141,2292,8076,2252,8003,2198,7923,2129,7836,2045,7750,1955,7680,1872,7626,1797,7588,1729,7566,1670,7560,1617,7571,1572,7597,1535,7639,1507,7692,1497,7755,1505,7830,1530,7915,1574,8010,1635,8018,1627,8033,1612,8040,1605,7933,1497,7749,1314,7719,1344,7730,1365,7736,1383,7736,1398,7731,1410,7725,1414,7717,1418,7705,1421,7690,1423,7639,1432,7595,1446,7560,1463,7533,1483,7490,1539,7461,1599,7446,1663,7445,1733,7459,1807,7481,1872,7511,1938,7550,2004,7597,2072,7653,2140,7717,2209,7791,2278,7864,2333,7935,2377,8006,2409,8075,2429,8158,2438,8235,2428,8305,2401,8368,2355,8392,2326,8408,2307,8437,2256,8455,2200,8461,2140,8551,2163,8574,2140,8581,2133m9141,1520l9132,1484,9126,1460,9087,1394,9024,1323,9016,1330,8994,1353,9032,1398,9057,1434,9069,1460,9069,1464,9069,1476,9054,1484,9017,1471,8958,1437,8894,1392,8877,1381,8807,1337,8803,1334,8734,1307,8670,1298,8613,1308,8562,1337,8559,1334,8557,1332,8607,1268,8636,1204,8644,1140,8632,1075,8599,1011,8567,973,8545,947,8506,913,8506,1268,8487,1326,8444,1381,8260,1198,8183,1120,8155,1086,8142,1054,8145,1024,8162,998,8210,973,8268,978,8336,1014,8413,1079,8469,1145,8500,1207,8506,1268,8506,913,8481,892,8419,855,8358,834,8298,830,8239,843,8182,873,8126,919,7854,1190,7872,1207,7903,1238,7940,1207,7978,1198,8018,1210,8059,1244,8636,1821,8670,1862,8682,1901,8672,1940,8642,1977,8689,2025,8963,1750,8956,1743,8916,1703,8880,1736,8838,1743,8792,1724,8741,1679,8490,1428,8529,1397,8579,1392,8639,1415,8709,1464,8789,1540,8866,1607,8935,1649,8998,1666,9053,1657,9101,1623,9133,1574,9141,1520m9723,991l9411,668,9378,701,9432,784,9471,861,9496,932,9505,997,9500,1056,9481,1109,9446,1155,9414,1179,9379,1185,9344,1173,9307,1142,9027,862,9077,821,9138,811,9209,832,9291,885,9321,855,9277,811,9275,809,8984,518,8961,540,8954,548,9006,631,9027,703,9016,762,8974,809,8818,653,8739,574,8707,535,8694,499,8700,465,8726,434,8777,397,8835,379,8902,379,8976,399,9059,438,9149,496,9182,463,9095,379,8876,168,8400,645,8448,693,8485,662,8524,653,8563,665,8604,698,9182,1276,9215,1316,9227,1356,9218,1394,9187,1432,9235,1479,9529,1185,9723,991e" filled="true" fillcolor="#bebebe" stroked="false">
            <v:path arrowok="t"/>
            <v:fill opacity="32896f" type="solid"/>
            <w10:wrap type="none"/>
          </v:shape>
        </w:pict>
      </w:r>
      <w:r>
        <w:rPr>
          <w:sz w:val="21"/>
        </w:rPr>
        <w:t>The increasing popularity of car telephones is due primarily to the fact that they permit motorists to call for help in the event of an</w:t>
      </w:r>
      <w:r>
        <w:rPr>
          <w:spacing w:val="-14"/>
          <w:sz w:val="21"/>
        </w:rPr>
        <w:t> </w:t>
      </w:r>
      <w:r>
        <w:rPr>
          <w:sz w:val="21"/>
        </w:rPr>
        <w:t>accident.</w:t>
      </w:r>
    </w:p>
    <w:p>
      <w:pPr>
        <w:pStyle w:val="ListParagraph"/>
        <w:numPr>
          <w:ilvl w:val="0"/>
          <w:numId w:val="131"/>
        </w:numPr>
        <w:tabs>
          <w:tab w:pos="1120" w:val="left" w:leader="none"/>
          <w:tab w:pos="1121" w:val="left" w:leader="none"/>
        </w:tabs>
        <w:spacing w:line="309" w:lineRule="auto" w:before="3" w:after="0"/>
        <w:ind w:left="1120" w:right="140" w:hanging="420"/>
        <w:jc w:val="left"/>
        <w:rPr>
          <w:sz w:val="21"/>
        </w:rPr>
      </w:pPr>
      <w:r>
        <w:rPr>
          <w:sz w:val="21"/>
        </w:rPr>
        <w:t>The reason that the use of car telephones causes hazardous driving is that while dialing calls drivers cannot keep both hands on the</w:t>
      </w:r>
      <w:r>
        <w:rPr>
          <w:spacing w:val="-7"/>
          <w:sz w:val="21"/>
        </w:rPr>
        <w:t> </w:t>
      </w:r>
      <w:r>
        <w:rPr>
          <w:sz w:val="21"/>
        </w:rPr>
        <w:t>wheel.</w:t>
      </w:r>
    </w:p>
    <w:p>
      <w:pPr>
        <w:pStyle w:val="ListParagraph"/>
        <w:numPr>
          <w:ilvl w:val="0"/>
          <w:numId w:val="131"/>
        </w:numPr>
        <w:tabs>
          <w:tab w:pos="1120" w:val="left" w:leader="none"/>
          <w:tab w:pos="1121" w:val="left" w:leader="none"/>
        </w:tabs>
        <w:spacing w:line="309" w:lineRule="auto" w:before="2" w:after="0"/>
        <w:ind w:left="1120" w:right="139" w:hanging="420"/>
        <w:jc w:val="left"/>
        <w:rPr>
          <w:sz w:val="21"/>
        </w:rPr>
      </w:pPr>
      <w:r>
        <w:rPr>
          <w:sz w:val="21"/>
        </w:rPr>
        <w:t>The advantages afforded by car telephones do not outweigh the risks of hazardous driving created by</w:t>
      </w:r>
      <w:r>
        <w:rPr>
          <w:spacing w:val="-5"/>
          <w:sz w:val="21"/>
        </w:rPr>
        <w:t> </w:t>
      </w:r>
      <w:r>
        <w:rPr>
          <w:sz w:val="21"/>
        </w:rPr>
        <w:t>them.</w:t>
      </w:r>
    </w:p>
    <w:p>
      <w:pPr>
        <w:pStyle w:val="ListParagraph"/>
        <w:numPr>
          <w:ilvl w:val="0"/>
          <w:numId w:val="131"/>
        </w:numPr>
        <w:tabs>
          <w:tab w:pos="1120" w:val="left" w:leader="none"/>
          <w:tab w:pos="1121" w:val="left" w:leader="none"/>
        </w:tabs>
        <w:spacing w:line="309" w:lineRule="auto" w:before="2" w:after="0"/>
        <w:ind w:left="1120" w:right="144" w:hanging="420"/>
        <w:jc w:val="left"/>
        <w:rPr>
          <w:sz w:val="21"/>
        </w:rPr>
      </w:pPr>
      <w:r>
        <w:rPr>
          <w:sz w:val="21"/>
        </w:rPr>
        <w:t>In order to dial or receive telephone calls, drivers must momentarily take their eyes off the road, and this practice is</w:t>
      </w:r>
      <w:r>
        <w:rPr>
          <w:spacing w:val="-6"/>
          <w:sz w:val="21"/>
        </w:rPr>
        <w:t> </w:t>
      </w:r>
      <w:r>
        <w:rPr>
          <w:sz w:val="21"/>
        </w:rPr>
        <w:t>hazardous.</w:t>
      </w:r>
    </w:p>
    <w:p>
      <w:pPr>
        <w:pStyle w:val="ListParagraph"/>
        <w:numPr>
          <w:ilvl w:val="0"/>
          <w:numId w:val="131"/>
        </w:numPr>
        <w:tabs>
          <w:tab w:pos="1120" w:val="left" w:leader="none"/>
          <w:tab w:pos="1121" w:val="left" w:leader="none"/>
        </w:tabs>
        <w:spacing w:line="309" w:lineRule="auto" w:before="2" w:after="0"/>
        <w:ind w:left="1120" w:right="135" w:hanging="420"/>
        <w:jc w:val="left"/>
        <w:rPr>
          <w:sz w:val="21"/>
        </w:rPr>
      </w:pPr>
      <w:r>
        <w:rPr>
          <w:sz w:val="21"/>
        </w:rPr>
        <w:t>The ability to use car telephones to call for help is a more important advantage than  the ability to use these phones to engage in business</w:t>
      </w:r>
      <w:r>
        <w:rPr>
          <w:spacing w:val="-13"/>
          <w:sz w:val="21"/>
        </w:rPr>
        <w:t> </w:t>
      </w:r>
      <w:r>
        <w:rPr>
          <w:sz w:val="21"/>
        </w:rPr>
        <w:t>calls.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0"/>
        </w:rPr>
      </w:pPr>
    </w:p>
    <w:p>
      <w:pPr>
        <w:pStyle w:val="ListParagraph"/>
        <w:numPr>
          <w:ilvl w:val="0"/>
          <w:numId w:val="126"/>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9935">
            <wp:simplePos x="0" y="0"/>
            <wp:positionH relativeFrom="page">
              <wp:posOffset>1153526</wp:posOffset>
            </wp:positionH>
            <wp:positionV relativeFrom="paragraph">
              <wp:posOffset>-141725</wp:posOffset>
            </wp:positionV>
            <wp:extent cx="2718703" cy="2500816"/>
            <wp:effectExtent l="0" t="0" r="0" b="0"/>
            <wp:wrapNone/>
            <wp:docPr id="257" name="image2.png" descr=""/>
            <wp:cNvGraphicFramePr>
              <a:graphicFrameLocks noChangeAspect="1"/>
            </wp:cNvGraphicFramePr>
            <a:graphic>
              <a:graphicData uri="http://schemas.openxmlformats.org/drawingml/2006/picture">
                <pic:pic>
                  <pic:nvPicPr>
                    <pic:cNvPr id="25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No ambitious politician will challenge an elected public official running for reelection unless that official appears vulnerable. Nonetheless, elected public officials who do not appear vulnerable as they attempt to win reelection rarely run</w:t>
      </w:r>
      <w:r>
        <w:rPr>
          <w:spacing w:val="-14"/>
          <w:sz w:val="21"/>
        </w:rPr>
        <w:t> </w:t>
      </w:r>
      <w:r>
        <w:rPr>
          <w:sz w:val="21"/>
        </w:rPr>
        <w:t>unopposed.</w:t>
      </w:r>
    </w:p>
    <w:p>
      <w:pPr>
        <w:pStyle w:val="BodyText"/>
        <w:spacing w:before="4"/>
        <w:rPr>
          <w:sz w:val="27"/>
        </w:rPr>
      </w:pPr>
    </w:p>
    <w:p>
      <w:pPr>
        <w:pStyle w:val="BodyText"/>
        <w:spacing w:line="309" w:lineRule="auto"/>
        <w:ind w:left="700" w:right="139"/>
        <w:jc w:val="both"/>
      </w:pPr>
      <w:r>
        <w:rPr/>
        <w:t>If the statements above are true, which of the following conclusions can be properly drawn from them?</w:t>
      </w:r>
    </w:p>
    <w:p>
      <w:pPr>
        <w:pStyle w:val="BodyText"/>
        <w:spacing w:before="4"/>
        <w:rPr>
          <w:sz w:val="27"/>
        </w:rPr>
      </w:pPr>
    </w:p>
    <w:p>
      <w:pPr>
        <w:pStyle w:val="ListParagraph"/>
        <w:numPr>
          <w:ilvl w:val="0"/>
          <w:numId w:val="132"/>
        </w:numPr>
        <w:tabs>
          <w:tab w:pos="1120" w:val="left" w:leader="none"/>
          <w:tab w:pos="1121" w:val="left" w:leader="none"/>
        </w:tabs>
        <w:spacing w:line="309" w:lineRule="auto" w:before="0" w:after="0"/>
        <w:ind w:left="1120" w:right="139" w:hanging="420"/>
        <w:jc w:val="left"/>
        <w:rPr>
          <w:sz w:val="21"/>
        </w:rPr>
      </w:pPr>
      <w:r>
        <w:rPr>
          <w:sz w:val="21"/>
        </w:rPr>
        <w:t>If an elected official running for reelection appears vulnerable, that official's challengers will all be ambitious</w:t>
      </w:r>
      <w:r>
        <w:rPr>
          <w:spacing w:val="-9"/>
          <w:sz w:val="21"/>
        </w:rPr>
        <w:t> </w:t>
      </w:r>
      <w:r>
        <w:rPr>
          <w:sz w:val="21"/>
        </w:rPr>
        <w:t>politicians.</w:t>
      </w:r>
    </w:p>
    <w:p>
      <w:pPr>
        <w:pStyle w:val="ListParagraph"/>
        <w:numPr>
          <w:ilvl w:val="0"/>
          <w:numId w:val="132"/>
        </w:numPr>
        <w:tabs>
          <w:tab w:pos="1120" w:val="left" w:leader="none"/>
          <w:tab w:pos="1121" w:val="left" w:leader="none"/>
        </w:tabs>
        <w:spacing w:line="309" w:lineRule="auto" w:before="3" w:after="0"/>
        <w:ind w:left="1120" w:right="141" w:hanging="420"/>
        <w:jc w:val="left"/>
        <w:rPr>
          <w:sz w:val="21"/>
        </w:rPr>
      </w:pPr>
      <w:r>
        <w:rPr>
          <w:sz w:val="21"/>
        </w:rPr>
        <w:t>Some elected officials running for reelection are challenged by people who are not ambitious politicians.</w:t>
      </w:r>
    </w:p>
    <w:p>
      <w:pPr>
        <w:pStyle w:val="ListParagraph"/>
        <w:numPr>
          <w:ilvl w:val="0"/>
          <w:numId w:val="132"/>
        </w:numPr>
        <w:tabs>
          <w:tab w:pos="1120" w:val="left" w:leader="none"/>
          <w:tab w:pos="1121" w:val="left" w:leader="none"/>
        </w:tabs>
        <w:spacing w:line="309" w:lineRule="auto" w:before="2" w:after="0"/>
        <w:ind w:left="1120" w:right="136" w:hanging="420"/>
        <w:jc w:val="left"/>
        <w:rPr>
          <w:sz w:val="21"/>
        </w:rPr>
      </w:pPr>
      <w:r>
        <w:rPr>
          <w:sz w:val="21"/>
        </w:rPr>
        <w:t>Elected officials running for reelection who do not appear vulnerable are themselves ambitious</w:t>
      </w:r>
      <w:r>
        <w:rPr>
          <w:spacing w:val="-8"/>
          <w:sz w:val="21"/>
        </w:rPr>
        <w:t> </w:t>
      </w:r>
      <w:r>
        <w:rPr>
          <w:sz w:val="21"/>
        </w:rPr>
        <w:t>politicians.</w:t>
      </w:r>
    </w:p>
    <w:p>
      <w:pPr>
        <w:pStyle w:val="ListParagraph"/>
        <w:numPr>
          <w:ilvl w:val="0"/>
          <w:numId w:val="132"/>
        </w:numPr>
        <w:tabs>
          <w:tab w:pos="1120" w:val="left" w:leader="none"/>
          <w:tab w:pos="1121" w:val="left" w:leader="none"/>
        </w:tabs>
        <w:spacing w:line="309" w:lineRule="auto" w:before="2" w:after="0"/>
        <w:ind w:left="1120" w:right="139" w:hanging="420"/>
        <w:jc w:val="left"/>
        <w:rPr>
          <w:sz w:val="21"/>
        </w:rPr>
      </w:pPr>
      <w:r>
        <w:rPr>
          <w:sz w:val="21"/>
        </w:rPr>
        <w:t>A person who is not an ambitious politician cannot win an election contested by the current officeholder.</w:t>
      </w:r>
    </w:p>
    <w:p>
      <w:pPr>
        <w:pStyle w:val="ListParagraph"/>
        <w:numPr>
          <w:ilvl w:val="0"/>
          <w:numId w:val="132"/>
        </w:numPr>
        <w:tabs>
          <w:tab w:pos="1120" w:val="left" w:leader="none"/>
          <w:tab w:pos="1121" w:val="left" w:leader="none"/>
        </w:tabs>
        <w:spacing w:line="309" w:lineRule="auto" w:before="2" w:after="0"/>
        <w:ind w:left="1120" w:right="134" w:hanging="420"/>
        <w:jc w:val="left"/>
        <w:rPr>
          <w:sz w:val="21"/>
        </w:rPr>
      </w:pPr>
      <w:r>
        <w:rPr>
          <w:sz w:val="21"/>
        </w:rPr>
        <w:t>A politician's career will be seriously set back if the politician wages an unsuccessful campaign for elective</w:t>
      </w:r>
      <w:r>
        <w:rPr>
          <w:spacing w:val="-12"/>
          <w:sz w:val="21"/>
        </w:rPr>
        <w:t> </w:t>
      </w:r>
      <w:r>
        <w:rPr>
          <w:sz w:val="21"/>
        </w:rPr>
        <w:t>office.</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126"/>
        </w:numPr>
        <w:tabs>
          <w:tab w:pos="1121" w:val="left" w:leader="none"/>
        </w:tabs>
        <w:spacing w:line="309" w:lineRule="auto" w:before="0" w:after="0"/>
        <w:ind w:left="700" w:right="135" w:firstLine="0"/>
        <w:jc w:val="both"/>
        <w:rPr>
          <w:sz w:val="21"/>
        </w:rPr>
      </w:pPr>
      <w:r>
        <w:rPr>
          <w:sz w:val="21"/>
        </w:rPr>
        <w:t>Mary: </w:t>
      </w:r>
      <w:r>
        <w:rPr>
          <w:spacing w:val="-4"/>
          <w:sz w:val="21"/>
        </w:rPr>
        <w:t>Venice's </w:t>
      </w:r>
      <w:r>
        <w:rPr>
          <w:sz w:val="21"/>
        </w:rPr>
        <w:t>situation should not be ignored, </w:t>
      </w:r>
      <w:r>
        <w:rPr>
          <w:spacing w:val="-2"/>
          <w:sz w:val="21"/>
        </w:rPr>
        <w:t>Its </w:t>
      </w:r>
      <w:r>
        <w:rPr>
          <w:sz w:val="21"/>
        </w:rPr>
        <w:t>economic survival depends on maintaining its industries and thereby providing revenue and jobs for its inhabitants. </w:t>
      </w:r>
      <w:r>
        <w:rPr>
          <w:spacing w:val="-7"/>
          <w:sz w:val="21"/>
        </w:rPr>
        <w:t>Yet </w:t>
      </w:r>
      <w:r>
        <w:rPr>
          <w:sz w:val="21"/>
        </w:rPr>
        <w:t>its physical survival depends on eliminating industrial pollution, which threatens its buildings and their foundations. Unfortunately, its industries inevitably produce</w:t>
      </w:r>
      <w:r>
        <w:rPr>
          <w:spacing w:val="-29"/>
          <w:sz w:val="21"/>
        </w:rPr>
        <w:t> </w:t>
      </w:r>
      <w:r>
        <w:rPr>
          <w:sz w:val="21"/>
        </w:rPr>
        <w:t>pollution.</w:t>
      </w:r>
    </w:p>
    <w:p>
      <w:pPr>
        <w:pStyle w:val="BodyText"/>
        <w:spacing w:before="4"/>
        <w:rPr>
          <w:sz w:val="27"/>
        </w:rPr>
      </w:pPr>
    </w:p>
    <w:p>
      <w:pPr>
        <w:pStyle w:val="BodyText"/>
        <w:ind w:left="700"/>
      </w:pPr>
      <w:r>
        <w:rPr/>
        <w:t>If Mary's claims are all true, they most strongly support which of the following?</w:t>
      </w:r>
    </w:p>
    <w:p>
      <w:pPr>
        <w:pStyle w:val="BodyText"/>
        <w:rPr>
          <w:sz w:val="22"/>
        </w:rPr>
      </w:pPr>
    </w:p>
    <w:p>
      <w:pPr>
        <w:pStyle w:val="ListParagraph"/>
        <w:numPr>
          <w:ilvl w:val="1"/>
          <w:numId w:val="126"/>
        </w:numPr>
        <w:tabs>
          <w:tab w:pos="1120" w:val="left" w:leader="none"/>
          <w:tab w:pos="1121" w:val="left" w:leader="none"/>
        </w:tabs>
        <w:spacing w:line="240" w:lineRule="auto" w:before="129" w:after="0"/>
        <w:ind w:left="1120" w:right="0" w:hanging="420"/>
        <w:jc w:val="left"/>
        <w:rPr>
          <w:sz w:val="21"/>
        </w:rPr>
      </w:pPr>
      <w:r>
        <w:rPr>
          <w:spacing w:val="-4"/>
          <w:sz w:val="21"/>
        </w:rPr>
        <w:t>Venice's </w:t>
      </w:r>
      <w:r>
        <w:rPr>
          <w:sz w:val="21"/>
        </w:rPr>
        <w:t>economic base has deteriorated in the recent</w:t>
      </w:r>
      <w:r>
        <w:rPr>
          <w:spacing w:val="0"/>
          <w:sz w:val="21"/>
        </w:rPr>
        <w:t> </w:t>
      </w:r>
      <w:r>
        <w:rPr>
          <w:sz w:val="21"/>
        </w:rPr>
        <w:t>past.</w:t>
      </w:r>
    </w:p>
    <w:p>
      <w:pPr>
        <w:pStyle w:val="ListParagraph"/>
        <w:numPr>
          <w:ilvl w:val="1"/>
          <w:numId w:val="126"/>
        </w:numPr>
        <w:tabs>
          <w:tab w:pos="1120" w:val="left" w:leader="none"/>
          <w:tab w:pos="1121" w:val="left" w:leader="none"/>
        </w:tabs>
        <w:spacing w:line="240" w:lineRule="auto" w:before="70" w:after="0"/>
        <w:ind w:left="1120" w:right="0" w:hanging="420"/>
        <w:jc w:val="left"/>
        <w:rPr>
          <w:sz w:val="21"/>
        </w:rPr>
      </w:pPr>
      <w:r>
        <w:rPr/>
        <w:pict>
          <v:shape style="position:absolute;margin-left:291.430023pt;margin-top:11.922686pt;width:194.7pt;height:183pt;mso-position-horizontal-relative:page;mso-position-vertical-relative:paragraph;z-index:-105448"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pacing w:val="-5"/>
          <w:sz w:val="21"/>
        </w:rPr>
        <w:t>Venice </w:t>
      </w:r>
      <w:r>
        <w:rPr>
          <w:sz w:val="21"/>
        </w:rPr>
        <w:t>will inevitably suffer economic or physical</w:t>
      </w:r>
      <w:r>
        <w:rPr>
          <w:spacing w:val="-5"/>
          <w:sz w:val="21"/>
        </w:rPr>
        <w:t> </w:t>
      </w:r>
      <w:r>
        <w:rPr>
          <w:spacing w:val="-3"/>
          <w:sz w:val="21"/>
        </w:rPr>
        <w:t>decay.</w:t>
      </w:r>
    </w:p>
    <w:p>
      <w:pPr>
        <w:pStyle w:val="ListParagraph"/>
        <w:numPr>
          <w:ilvl w:val="1"/>
          <w:numId w:val="126"/>
        </w:numPr>
        <w:tabs>
          <w:tab w:pos="1120" w:val="left" w:leader="none"/>
          <w:tab w:pos="1121" w:val="left" w:leader="none"/>
        </w:tabs>
        <w:spacing w:line="240" w:lineRule="auto" w:before="70" w:after="0"/>
        <w:ind w:left="1120" w:right="0" w:hanging="420"/>
        <w:jc w:val="left"/>
        <w:rPr>
          <w:sz w:val="21"/>
        </w:rPr>
      </w:pPr>
      <w:r>
        <w:rPr>
          <w:spacing w:val="-4"/>
          <w:sz w:val="21"/>
        </w:rPr>
        <w:t>Venice's </w:t>
      </w:r>
      <w:r>
        <w:rPr>
          <w:sz w:val="21"/>
        </w:rPr>
        <w:t>buildings and their foundations are threatened only by</w:t>
      </w:r>
      <w:r>
        <w:rPr>
          <w:spacing w:val="-8"/>
          <w:sz w:val="21"/>
        </w:rPr>
        <w:t> </w:t>
      </w:r>
      <w:r>
        <w:rPr>
          <w:sz w:val="21"/>
        </w:rPr>
        <w:t>pollution.</w:t>
      </w:r>
    </w:p>
    <w:p>
      <w:pPr>
        <w:pStyle w:val="ListParagraph"/>
        <w:numPr>
          <w:ilvl w:val="1"/>
          <w:numId w:val="126"/>
        </w:numPr>
        <w:tabs>
          <w:tab w:pos="1120" w:val="left" w:leader="none"/>
          <w:tab w:pos="1121" w:val="left" w:leader="none"/>
        </w:tabs>
        <w:spacing w:line="309" w:lineRule="auto" w:before="71" w:after="0"/>
        <w:ind w:left="1120" w:right="135" w:hanging="420"/>
        <w:jc w:val="left"/>
        <w:rPr>
          <w:sz w:val="21"/>
        </w:rPr>
      </w:pPr>
      <w:r>
        <w:rPr>
          <w:sz w:val="21"/>
        </w:rPr>
        <w:t>The industries generating the pollution that threatens </w:t>
      </w:r>
      <w:r>
        <w:rPr>
          <w:spacing w:val="-4"/>
          <w:sz w:val="21"/>
        </w:rPr>
        <w:t>Venice's </w:t>
      </w:r>
      <w:r>
        <w:rPr>
          <w:sz w:val="21"/>
        </w:rPr>
        <w:t>buildings and their foundations are primarily chemical</w:t>
      </w:r>
      <w:r>
        <w:rPr>
          <w:spacing w:val="-10"/>
          <w:sz w:val="21"/>
        </w:rPr>
        <w:t> </w:t>
      </w:r>
      <w:r>
        <w:rPr>
          <w:sz w:val="21"/>
        </w:rPr>
        <w:t>companies.</w:t>
      </w:r>
    </w:p>
    <w:p>
      <w:pPr>
        <w:pStyle w:val="ListParagraph"/>
        <w:numPr>
          <w:ilvl w:val="1"/>
          <w:numId w:val="126"/>
        </w:numPr>
        <w:tabs>
          <w:tab w:pos="1120" w:val="left" w:leader="none"/>
          <w:tab w:pos="1121" w:val="left" w:leader="none"/>
        </w:tabs>
        <w:spacing w:line="240" w:lineRule="auto" w:before="3" w:after="0"/>
        <w:ind w:left="1120" w:right="0" w:hanging="420"/>
        <w:jc w:val="left"/>
        <w:rPr>
          <w:sz w:val="21"/>
        </w:rPr>
      </w:pPr>
      <w:r>
        <w:rPr>
          <w:sz w:val="21"/>
        </w:rPr>
        <w:t>The quality of life in </w:t>
      </w:r>
      <w:r>
        <w:rPr>
          <w:spacing w:val="-5"/>
          <w:sz w:val="21"/>
        </w:rPr>
        <w:t>Venice </w:t>
      </w:r>
      <w:r>
        <w:rPr>
          <w:sz w:val="21"/>
        </w:rPr>
        <w:t>depends only on itseconomic and physical</w:t>
      </w:r>
      <w:r>
        <w:rPr>
          <w:spacing w:val="-17"/>
          <w:sz w:val="21"/>
        </w:rPr>
        <w:t> </w:t>
      </w:r>
      <w:r>
        <w:rPr>
          <w:sz w:val="21"/>
        </w:rPr>
        <w:t>environment.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0"/>
        </w:rPr>
      </w:pPr>
    </w:p>
    <w:p>
      <w:pPr>
        <w:pStyle w:val="ListParagraph"/>
        <w:numPr>
          <w:ilvl w:val="0"/>
          <w:numId w:val="126"/>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29983">
            <wp:simplePos x="0" y="0"/>
            <wp:positionH relativeFrom="page">
              <wp:posOffset>1153526</wp:posOffset>
            </wp:positionH>
            <wp:positionV relativeFrom="paragraph">
              <wp:posOffset>254515</wp:posOffset>
            </wp:positionV>
            <wp:extent cx="2718703" cy="2500816"/>
            <wp:effectExtent l="0" t="0" r="0" b="0"/>
            <wp:wrapNone/>
            <wp:docPr id="259" name="image2.png" descr=""/>
            <wp:cNvGraphicFramePr>
              <a:graphicFrameLocks noChangeAspect="1"/>
            </wp:cNvGraphicFramePr>
            <a:graphic>
              <a:graphicData uri="http://schemas.openxmlformats.org/drawingml/2006/picture">
                <pic:pic>
                  <pic:nvPicPr>
                    <pic:cNvPr id="26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The toxin produced by certain marine snails contains various proteins, one of which. When injected into mice, made mice aged two weeks or younger fall asleep and made older mice run for hiding places. When mice are suddenly seriously threatened, very young ones react by staying perfectly still, whereas older ones run </w:t>
      </w:r>
      <w:r>
        <w:rPr>
          <w:spacing w:val="-5"/>
          <w:sz w:val="21"/>
        </w:rPr>
        <w:t>away.</w:t>
      </w:r>
    </w:p>
    <w:p>
      <w:pPr>
        <w:pStyle w:val="BodyText"/>
        <w:spacing w:before="4"/>
        <w:rPr>
          <w:sz w:val="27"/>
        </w:rPr>
      </w:pPr>
    </w:p>
    <w:p>
      <w:pPr>
        <w:pStyle w:val="BodyText"/>
        <w:spacing w:line="309" w:lineRule="auto"/>
        <w:ind w:left="700" w:right="247"/>
      </w:pPr>
      <w:r>
        <w:rPr/>
        <w:t>The facts stated above provide the strongest support for which of the following working hypotheses?</w:t>
      </w:r>
    </w:p>
    <w:p>
      <w:pPr>
        <w:pStyle w:val="BodyText"/>
        <w:spacing w:before="4"/>
        <w:rPr>
          <w:sz w:val="27"/>
        </w:rPr>
      </w:pPr>
    </w:p>
    <w:p>
      <w:pPr>
        <w:pStyle w:val="ListParagraph"/>
        <w:numPr>
          <w:ilvl w:val="0"/>
          <w:numId w:val="133"/>
        </w:numPr>
        <w:tabs>
          <w:tab w:pos="1120" w:val="left" w:leader="none"/>
          <w:tab w:pos="1121" w:val="left" w:leader="none"/>
        </w:tabs>
        <w:spacing w:line="309" w:lineRule="auto" w:before="0" w:after="0"/>
        <w:ind w:left="1120" w:right="143" w:hanging="420"/>
        <w:jc w:val="left"/>
        <w:rPr>
          <w:sz w:val="21"/>
        </w:rPr>
      </w:pPr>
      <w:r>
        <w:rPr>
          <w:sz w:val="21"/>
        </w:rPr>
        <w:t>The reaction of mice to sudden, serious threats is triggered by a chemical produced by the </w:t>
      </w:r>
      <w:r>
        <w:rPr>
          <w:spacing w:val="-4"/>
          <w:sz w:val="21"/>
        </w:rPr>
        <w:t>body, </w:t>
      </w:r>
      <w:r>
        <w:rPr>
          <w:sz w:val="21"/>
        </w:rPr>
        <w:t>and this chemical is similar to the protein that was injected into the</w:t>
      </w:r>
      <w:r>
        <w:rPr>
          <w:spacing w:val="-16"/>
          <w:sz w:val="21"/>
        </w:rPr>
        <w:t> </w:t>
      </w:r>
      <w:r>
        <w:rPr>
          <w:sz w:val="21"/>
        </w:rPr>
        <w:t>mice.</w:t>
      </w:r>
    </w:p>
    <w:p>
      <w:pPr>
        <w:pStyle w:val="ListParagraph"/>
        <w:numPr>
          <w:ilvl w:val="0"/>
          <w:numId w:val="133"/>
        </w:numPr>
        <w:tabs>
          <w:tab w:pos="1120" w:val="left" w:leader="none"/>
          <w:tab w:pos="1121" w:val="left" w:leader="none"/>
        </w:tabs>
        <w:spacing w:line="309" w:lineRule="auto" w:before="3" w:after="0"/>
        <w:ind w:left="1120" w:right="138" w:hanging="420"/>
        <w:jc w:val="left"/>
        <w:rPr>
          <w:sz w:val="21"/>
        </w:rPr>
      </w:pPr>
      <w:r>
        <w:rPr>
          <w:sz w:val="21"/>
        </w:rPr>
        <w:t>The protein contained snail toxin that was injected into the mice ordinarily has the primary function of protecting snails by inducing in those snails complete</w:t>
      </w:r>
      <w:r>
        <w:rPr>
          <w:spacing w:val="-8"/>
          <w:sz w:val="21"/>
        </w:rPr>
        <w:t> </w:t>
      </w:r>
      <w:r>
        <w:rPr>
          <w:spacing w:val="-3"/>
          <w:sz w:val="21"/>
        </w:rPr>
        <w:t>immobility.</w:t>
      </w:r>
    </w:p>
    <w:p>
      <w:pPr>
        <w:pStyle w:val="ListParagraph"/>
        <w:numPr>
          <w:ilvl w:val="0"/>
          <w:numId w:val="133"/>
        </w:numPr>
        <w:tabs>
          <w:tab w:pos="1120" w:val="left" w:leader="none"/>
          <w:tab w:pos="1121" w:val="left" w:leader="none"/>
        </w:tabs>
        <w:spacing w:line="309" w:lineRule="auto" w:before="3" w:after="0"/>
        <w:ind w:left="1120" w:right="137" w:hanging="420"/>
        <w:jc w:val="left"/>
        <w:rPr>
          <w:sz w:val="21"/>
        </w:rPr>
      </w:pPr>
      <w:r>
        <w:rPr>
          <w:sz w:val="21"/>
        </w:rPr>
        <w:t>The protein that was injected into the mice would have made the mature mice fall asleep, too, if they had been injected with larger</w:t>
      </w:r>
      <w:r>
        <w:rPr>
          <w:spacing w:val="-12"/>
          <w:sz w:val="21"/>
        </w:rPr>
        <w:t> </w:t>
      </w:r>
      <w:r>
        <w:rPr>
          <w:sz w:val="21"/>
        </w:rPr>
        <w:t>doses.</w:t>
      </w:r>
    </w:p>
    <w:p>
      <w:pPr>
        <w:pStyle w:val="ListParagraph"/>
        <w:numPr>
          <w:ilvl w:val="0"/>
          <w:numId w:val="133"/>
        </w:numPr>
        <w:tabs>
          <w:tab w:pos="1120" w:val="left" w:leader="none"/>
          <w:tab w:pos="1121" w:val="left" w:leader="none"/>
        </w:tabs>
        <w:spacing w:line="240" w:lineRule="auto" w:before="3" w:after="0"/>
        <w:ind w:left="1120" w:right="0" w:hanging="420"/>
        <w:jc w:val="left"/>
        <w:rPr>
          <w:sz w:val="21"/>
        </w:rPr>
      </w:pPr>
      <w:r>
        <w:rPr>
          <w:spacing w:val="-6"/>
          <w:sz w:val="21"/>
        </w:rPr>
        <w:t>Very </w:t>
      </w:r>
      <w:r>
        <w:rPr>
          <w:sz w:val="21"/>
        </w:rPr>
        <w:t>young mice are as likely to be exposed to sudden serious threats as are older</w:t>
      </w:r>
      <w:r>
        <w:rPr>
          <w:spacing w:val="-14"/>
          <w:sz w:val="21"/>
        </w:rPr>
        <w:t> </w:t>
      </w:r>
      <w:r>
        <w:rPr>
          <w:sz w:val="21"/>
        </w:rPr>
        <w:t>mice.</w:t>
      </w:r>
    </w:p>
    <w:p>
      <w:pPr>
        <w:pStyle w:val="ListParagraph"/>
        <w:numPr>
          <w:ilvl w:val="0"/>
          <w:numId w:val="133"/>
        </w:numPr>
        <w:tabs>
          <w:tab w:pos="1120" w:val="left" w:leader="none"/>
          <w:tab w:pos="1121" w:val="left" w:leader="none"/>
        </w:tabs>
        <w:spacing w:line="309" w:lineRule="auto" w:before="70" w:after="0"/>
        <w:ind w:left="1120" w:right="139" w:hanging="420"/>
        <w:jc w:val="left"/>
        <w:rPr>
          <w:sz w:val="21"/>
        </w:rPr>
      </w:pPr>
      <w:r>
        <w:rPr>
          <w:spacing w:val="-6"/>
          <w:sz w:val="21"/>
        </w:rPr>
        <w:t>Very </w:t>
      </w:r>
      <w:r>
        <w:rPr>
          <w:sz w:val="21"/>
        </w:rPr>
        <w:t>young mice are not developed enough to deal appropriately with even the stimuli that they are most likely to</w:t>
      </w:r>
      <w:r>
        <w:rPr>
          <w:spacing w:val="-23"/>
          <w:sz w:val="21"/>
        </w:rPr>
        <w:t> </w:t>
      </w:r>
      <w:r>
        <w:rPr>
          <w:sz w:val="21"/>
        </w:rPr>
        <w:t>encounter.</w:t>
      </w:r>
    </w:p>
    <w:p>
      <w:pPr>
        <w:spacing w:after="0" w:line="309" w:lineRule="auto"/>
        <w:jc w:val="left"/>
        <w:rPr>
          <w:sz w:val="21"/>
        </w:rPr>
        <w:sectPr>
          <w:pgSz w:w="11910" w:h="16840"/>
          <w:pgMar w:header="490" w:footer="1533" w:top="820" w:bottom="1720" w:left="1100" w:right="1660"/>
        </w:sectPr>
      </w:pPr>
    </w:p>
    <w:p>
      <w:pPr>
        <w:pStyle w:val="BodyText"/>
        <w:rPr>
          <w:sz w:val="20"/>
        </w:rPr>
      </w:pPr>
    </w:p>
    <w:p>
      <w:pPr>
        <w:pStyle w:val="BodyText"/>
        <w:spacing w:before="9"/>
        <w:rPr>
          <w:sz w:val="27"/>
        </w:rPr>
      </w:pPr>
    </w:p>
    <w:p>
      <w:pPr>
        <w:pStyle w:val="ListParagraph"/>
        <w:numPr>
          <w:ilvl w:val="0"/>
          <w:numId w:val="126"/>
        </w:numPr>
        <w:tabs>
          <w:tab w:pos="1121" w:val="left" w:leader="none"/>
        </w:tabs>
        <w:spacing w:line="309" w:lineRule="auto" w:before="92" w:after="0"/>
        <w:ind w:left="700" w:right="138" w:firstLine="0"/>
        <w:jc w:val="both"/>
        <w:rPr>
          <w:sz w:val="21"/>
        </w:rPr>
      </w:pPr>
      <w:r>
        <w:rPr>
          <w:sz w:val="21"/>
        </w:rPr>
        <w:t>The skulls and pelvic bones of some species of dinosaur share characteristics with the skulls and pelvic bones of all modern birds. Even though not all dinosaurs have these characteristics, there are scientists who claim that all animals that do have these characteristics are</w:t>
      </w:r>
      <w:r>
        <w:rPr>
          <w:spacing w:val="-18"/>
          <w:sz w:val="21"/>
        </w:rPr>
        <w:t> </w:t>
      </w:r>
      <w:r>
        <w:rPr>
          <w:sz w:val="21"/>
        </w:rPr>
        <w:t>dinosaurs.</w:t>
      </w:r>
    </w:p>
    <w:p>
      <w:pPr>
        <w:pStyle w:val="BodyText"/>
        <w:spacing w:before="4"/>
        <w:rPr>
          <w:sz w:val="27"/>
        </w:rPr>
      </w:pPr>
    </w:p>
    <w:p>
      <w:pPr>
        <w:pStyle w:val="BodyText"/>
        <w:spacing w:line="309" w:lineRule="auto"/>
        <w:ind w:left="700" w:right="131"/>
      </w:pPr>
      <w:r>
        <w:rPr/>
        <w:t>If the statements above and the claim of the scientists are true, which of the following must also be true?</w:t>
      </w:r>
    </w:p>
    <w:p>
      <w:pPr>
        <w:pStyle w:val="BodyText"/>
        <w:spacing w:before="4"/>
        <w:rPr>
          <w:sz w:val="27"/>
        </w:rPr>
      </w:pPr>
    </w:p>
    <w:p>
      <w:pPr>
        <w:pStyle w:val="ListParagraph"/>
        <w:numPr>
          <w:ilvl w:val="1"/>
          <w:numId w:val="126"/>
        </w:numPr>
        <w:tabs>
          <w:tab w:pos="1120" w:val="left" w:leader="none"/>
          <w:tab w:pos="1121" w:val="left" w:leader="none"/>
        </w:tabs>
        <w:spacing w:line="240" w:lineRule="auto" w:before="0" w:after="0"/>
        <w:ind w:left="1120" w:right="0" w:hanging="420"/>
        <w:jc w:val="left"/>
        <w:rPr>
          <w:sz w:val="21"/>
        </w:rPr>
      </w:pPr>
      <w:r>
        <w:rPr>
          <w:sz w:val="21"/>
        </w:rPr>
        <w:t>Birds share more characteristics with dinosaurs than they do with other</w:t>
      </w:r>
      <w:r>
        <w:rPr>
          <w:spacing w:val="-22"/>
          <w:sz w:val="21"/>
        </w:rPr>
        <w:t> </w:t>
      </w:r>
      <w:r>
        <w:rPr>
          <w:sz w:val="21"/>
        </w:rPr>
        <w:t>animals.</w:t>
      </w:r>
    </w:p>
    <w:p>
      <w:pPr>
        <w:pStyle w:val="ListParagraph"/>
        <w:numPr>
          <w:ilvl w:val="1"/>
          <w:numId w:val="126"/>
        </w:numPr>
        <w:tabs>
          <w:tab w:pos="1120" w:val="left" w:leader="none"/>
          <w:tab w:pos="1121" w:val="left" w:leader="none"/>
        </w:tabs>
        <w:spacing w:line="240" w:lineRule="auto" w:before="70" w:after="0"/>
        <w:ind w:left="1120" w:right="0" w:hanging="420"/>
        <w:jc w:val="left"/>
        <w:rPr>
          <w:sz w:val="21"/>
        </w:rPr>
      </w:pPr>
      <w:r>
        <w:rPr>
          <w:sz w:val="21"/>
        </w:rPr>
        <w:t>Some ancient dinosaurs were indistinguishable from modern</w:t>
      </w:r>
      <w:r>
        <w:rPr>
          <w:spacing w:val="-12"/>
          <w:sz w:val="21"/>
        </w:rPr>
        <w:t> </w:t>
      </w:r>
      <w:r>
        <w:rPr>
          <w:sz w:val="21"/>
        </w:rPr>
        <w:t>birds.</w:t>
      </w:r>
    </w:p>
    <w:p>
      <w:pPr>
        <w:pStyle w:val="ListParagraph"/>
        <w:numPr>
          <w:ilvl w:val="1"/>
          <w:numId w:val="126"/>
        </w:numPr>
        <w:tabs>
          <w:tab w:pos="1120" w:val="left" w:leader="none"/>
          <w:tab w:pos="1121" w:val="left" w:leader="none"/>
        </w:tabs>
        <w:spacing w:line="309" w:lineRule="auto" w:before="70" w:after="0"/>
        <w:ind w:left="1120" w:right="142" w:hanging="420"/>
        <w:jc w:val="left"/>
        <w:rPr>
          <w:sz w:val="21"/>
        </w:rPr>
      </w:pPr>
      <w:r>
        <w:rPr/>
        <w:pict>
          <v:shape style="position:absolute;margin-left:291.430023pt;margin-top:11.922686pt;width:194.7pt;height:183pt;mso-position-horizontal-relative:page;mso-position-vertical-relative:paragraph;z-index:-105400" coordorigin="5829,238" coordsize="3894,3660" path="m6761,2528l6759,2502,6750,2478,6738,2454,6724,2434,6710,2416,6693,2398,6660,2374,6625,2360,6588,2352,6550,2354,6513,2364,6478,2382,6444,2406,6414,2438,6411,2450,6413,2462,6421,2470,6435,2478,6485,2488,6536,2508,6588,2536,6641,2576,6672,2592,6701,2596,6726,2590,6749,2574,6758,2550,6761,2528m6961,2850l6959,2828,6952,2802,6941,2780,6929,2758,6915,2740,6899,2724,6866,2700,6832,2686,6797,2680,6761,2682,6726,2692,6692,2708,6660,2730,6630,2758,6626,2772,6627,2786,6635,2796,6649,2804,6696,2814,6745,2834,6794,2860,6844,2896,6873,2912,6901,2918,6927,2912,6949,2896,6958,2874,6961,2850m7064,2212l7063,2188,7055,2160,7040,2132,7020,2106,6997,2084,6970,2066,6941,2050,6882,2034,6821,2036,6758,2056,6692,2096,6685,2106,6686,2116,6694,2126,6710,2132,6764,2146,6817,2170,6869,2204,6920,2246,6966,2276,7004,2284,7035,2272,7057,2238,7064,2212m7235,3771l7205,3705,7180,3679,7161,3659,7104,3632,7033,3624,6999,3628,6961,3639,6918,3656,6872,3679,6867,3579,6872,3494,6885,3426,6888,3418,6906,3374,6935,3338,6951,3315,6953,3296,6940,3280,6913,3268,6824,3262,6751,3259,6697,3259,6660,3262,6648,3263,6641,3270,6642,3281,6646,3304,6652,3329,6659,3356,6668,3384,6508,3544,6452,3464,6367,3343,6410,3300,6747,2963,6754,2947,6752,2933,6740,2921,6720,2912,6650,2905,6594,2901,6551,2900,6522,2902,6511,2902,6503,2908,6500,2918,6501,2932,6510,2958,6521,2991,6536,3033,6555,3082,6336,3300,6293,3240,6207,3120,6250,3077,6502,2824,6509,2815,6509,2806,6501,2796,6493,2788,6484,2782,6477,2781,6399,2771,6340,2767,6299,2768,6276,2773,6269,2776,6264,2781,6261,2788,6263,2799,6266,2813,6271,2831,6278,2853,6286,2877,6294,2902,6301,2922,6309,2944,6176,3077,6075,2924,6077,2911,6081,2891,6077,2871,6065,2856,6046,2848,6020,2845,5982,2858,5945,2873,5910,2891,5875,2911,5863,2921,5861,2934,5867,2950,5883,2968,5907,2995,5931,3024,5956,3056,5982,3091,6037,3171,6056,3197,5970,3283,5930,3322,5893,3354,5859,3381,5829,3401,5913,3437,5932,3407,5953,3377,5977,3350,6087,3240,6216,3421,6118,3519,6078,3557,6039,3592,6000,3623,5962,3652,6047,3686,6064,3657,6085,3628,6111,3600,6247,3464,6298,3537,6315,3562,6325,3585,6333,3608,6339,3629,6342,3650,6349,3671,6358,3686,6369,3697,6382,3702,6424,3702,6463,3699,6499,3695,6533,3690,6554,3684,6568,3675,6575,3664,6574,3649,6566,3632,6551,3599,6543,3582,6582,3544,6707,3418,6726,3471,6773,3613,6803,3701,6741,3739,6684,3779,6631,3821,6583,3866,6576,3882,6577,3893,6588,3898,6608,3897,6693,3873,6775,3856,6853,3844,6929,3838,7000,3838,7068,3845,7151,3857,7206,3849,7216,3838,7234,3820,7235,3771m7592,3444l7589,3420,7581,3394,7571,3372,7558,3350,7541,3330,7520,3312,7494,3290,7462,3264,7424,3236,7397,3214,7384,3204,7345,3168,7307,3130,7269,3088,7223,3028,7176,2964,7128,2900,7080,2834,7031,2768,6982,2700,6932,2632,6881,2560,6833,2493,6831,2492,6832,2492,6830,2488,6777,2416,6766,2404,6756,2398,6747,2396,6741,2398,6736,2404,6735,2412,6738,2422,6745,2434,6808,2532,6865,2622,6916,2704,6962,2778,7002,2844,7036,2900,7065,2950,7088,2992,7106,3026,7124,3072,7126,3112,7112,3146,7083,3174,7073,3180,7074,3190,7084,3202,7093,3210,7102,3216,7113,3218,7125,3218,7166,3214,7203,3218,7237,3234,7269,3260,7293,3288,7316,3314,7335,3342,7352,3370,7368,3398,7386,3424,7405,3450,7426,3474,7436,3484,7449,3492,7465,3500,7482,3508,7500,3512,7518,3512,7537,3508,7557,3500,7576,3484,7587,3464,7592,3444m8142,2790l8137,2778,8123,2768,8101,2758,8052,2748,8007,2744,7968,2742,7934,2742,7921,2746,7913,2752,7909,2764,7910,2780,7920,2814,7931,2846,7943,2880,7955,2912,7901,2966,7883,2986,7761,2862,7639,2740,7635,2736,7517,2620,7554,2582,7691,2444,7696,2432,7692,2420,7682,2408,7663,2398,7615,2388,7572,2380,7534,2376,7502,2376,7489,2378,7480,2384,7475,2394,7474,2408,7486,2442,7498,2476,7510,2508,7523,2538,7480,2582,7275,2378,7205,2308,7206,2300,7207,2294,7208,2286,7207,2274,7199,2264,7185,2258,7165,2256,7354,2066,7361,2052,7358,2040,7347,2030,7327,2020,7283,2010,7201,2002,7162,2000,7146,2002,7136,2008,7130,2018,7130,2030,7143,2066,7156,2100,7169,2132,7182,2164,7127,2220,6961,2386,6921,2422,6886,2452,6856,2474,6832,2492,6833,2493,6851,2500,6891,2518,6910,2528,6927,2504,6946,2478,6965,2456,6985,2434,7041,2378,7362,2700,7352,2710,7320,2742,7285,2776,7251,2804,7219,2830,7188,2850,7267,2882,7276,2868,7292,2848,7313,2824,7342,2794,7399,2736,7765,3102,7649,3218,7625,3240,7601,3260,7576,3280,7549,3300,7620,3340,7626,3328,7634,3316,7643,3302,7654,3290,7664,3278,7674,3268,7682,3258,7689,3252,7955,2986,8140,2802,8142,2790m8581,2203l8408,2030,8326,1948,8285,1902,8269,1859,8279,1818,8314,1780,8256,1722,7958,2020,8016,2078,8063,2038,8117,2030,8177,2055,8244,2113,8315,2194,8353,2264,8357,2324,8327,2371,8292,2391,8249,2396,8199,2386,8141,2362,8076,2322,8003,2268,7923,2199,7836,2115,7750,2025,7680,1942,7626,1867,7588,1799,7566,1740,7560,1687,7571,1642,7597,1605,7639,1577,7692,1567,7755,1575,7830,1600,7915,1644,8010,1705,8018,1697,8033,1682,8040,1675,7933,1567,7749,1384,7719,1414,7730,1435,7736,1453,7736,1468,7731,1480,7725,1484,7717,1488,7705,1491,7690,1493,7639,1502,7595,1516,7560,1533,7533,1553,7490,1609,7461,1669,7446,1733,7445,1803,7459,1877,7481,1942,7511,2008,7550,2074,7597,2142,7653,2210,7717,2279,7791,2348,7864,2403,7935,2447,8006,2479,8075,2499,8158,2508,8235,2498,8305,2471,8368,2425,8392,2396,8408,2377,8437,2326,8455,2270,8461,2210,8551,2233,8574,2210,8581,2203m9141,1590l9132,1554,9126,1530,9087,1464,9024,1393,9016,1400,8994,1423,9032,1468,9057,1504,9069,1530,9069,1534,9069,1546,9054,1554,9017,1541,8958,1507,8894,1462,8877,1451,8807,1407,8803,1404,8734,1377,8670,1368,8613,1378,8562,1407,8559,1404,8557,1402,8607,1338,8636,1274,8644,1210,8632,1145,8599,1081,8567,1043,8545,1017,8506,983,8506,1338,8487,1396,8444,1451,8260,1268,8183,1190,8155,1156,8142,1124,8145,1094,8162,1068,8210,1043,8268,1048,8336,1084,8413,1149,8469,1215,8500,1277,8506,1338,8506,983,8481,962,8419,925,8358,904,8298,900,8239,913,8182,943,8126,989,7854,1260,7872,1277,7903,1308,7940,1277,7978,1268,8018,1280,8059,1314,8636,1891,8670,1932,8682,1971,8672,2010,8642,2047,8689,2095,8963,1820,8956,1813,8916,1773,8880,1806,8838,1813,8792,1794,8741,1749,8490,1498,8529,1467,8579,1462,8639,1485,8709,1534,8789,1610,8866,1677,8935,1719,8998,1736,9053,1727,9101,1693,9133,1644,9141,1590m9723,1061l9411,738,9378,771,9432,854,9471,931,9496,1002,9505,1067,9500,1126,9481,1179,9446,1225,9414,1249,9379,1255,9344,1243,9307,1212,9027,932,9077,891,9138,881,9209,902,9291,955,9321,925,9277,881,9275,879,8984,588,8961,610,8954,618,9006,701,9027,773,9016,832,8974,879,8818,723,8739,644,8707,605,8694,569,8700,535,8726,504,8777,467,8835,449,8902,449,8976,469,9059,508,9149,566,9182,533,9095,449,8876,238,8400,715,8448,763,8485,732,8524,723,8563,735,8604,768,9182,1346,9215,1386,9227,1426,9218,1464,9187,1502,9235,1549,9529,1255,9723,1061e" filled="true" fillcolor="#bebebe" stroked="false">
            <v:path arrowok="t"/>
            <v:fill opacity="32896f" type="solid"/>
            <w10:wrap type="none"/>
          </v:shape>
        </w:pict>
      </w:r>
      <w:r>
        <w:rPr>
          <w:sz w:val="21"/>
        </w:rPr>
        <w:t>All animals whose skulls share the characteristics of those of modem birds also have pelvic bones that are similar to those of modern</w:t>
      </w:r>
      <w:r>
        <w:rPr>
          <w:spacing w:val="-9"/>
          <w:sz w:val="21"/>
        </w:rPr>
        <w:t> </w:t>
      </w:r>
      <w:r>
        <w:rPr>
          <w:sz w:val="21"/>
        </w:rPr>
        <w:t>birds.</w:t>
      </w:r>
    </w:p>
    <w:p>
      <w:pPr>
        <w:pStyle w:val="ListParagraph"/>
        <w:numPr>
          <w:ilvl w:val="1"/>
          <w:numId w:val="126"/>
        </w:numPr>
        <w:tabs>
          <w:tab w:pos="1120" w:val="left" w:leader="none"/>
          <w:tab w:pos="1121" w:val="left" w:leader="none"/>
        </w:tabs>
        <w:spacing w:line="240" w:lineRule="auto" w:before="3" w:after="0"/>
        <w:ind w:left="1120" w:right="0" w:hanging="420"/>
        <w:jc w:val="left"/>
        <w:rPr>
          <w:sz w:val="21"/>
        </w:rPr>
      </w:pPr>
      <w:r>
        <w:rPr>
          <w:sz w:val="21"/>
        </w:rPr>
        <w:t>Modern birds are</w:t>
      </w:r>
      <w:r>
        <w:rPr>
          <w:spacing w:val="-2"/>
          <w:sz w:val="21"/>
        </w:rPr>
        <w:t> </w:t>
      </w:r>
      <w:r>
        <w:rPr>
          <w:sz w:val="21"/>
        </w:rPr>
        <w:t>dinosaurs.</w:t>
      </w:r>
    </w:p>
    <w:p>
      <w:pPr>
        <w:pStyle w:val="ListParagraph"/>
        <w:numPr>
          <w:ilvl w:val="1"/>
          <w:numId w:val="126"/>
        </w:numPr>
        <w:tabs>
          <w:tab w:pos="1120" w:val="left" w:leader="none"/>
          <w:tab w:pos="1121" w:val="left" w:leader="none"/>
        </w:tabs>
        <w:spacing w:line="240" w:lineRule="auto" w:before="70" w:after="0"/>
        <w:ind w:left="1120" w:right="0" w:hanging="420"/>
        <w:jc w:val="left"/>
        <w:rPr>
          <w:sz w:val="21"/>
        </w:rPr>
      </w:pPr>
      <w:r>
        <w:rPr>
          <w:sz w:val="21"/>
        </w:rPr>
        <w:t>All dinosaurs are</w:t>
      </w:r>
      <w:r>
        <w:rPr>
          <w:spacing w:val="-5"/>
          <w:sz w:val="21"/>
        </w:rPr>
        <w:t> </w:t>
      </w:r>
      <w:r>
        <w:rPr>
          <w:sz w:val="21"/>
        </w:rPr>
        <w:t>birds.</w:t>
      </w:r>
    </w:p>
    <w:p>
      <w:pPr>
        <w:pStyle w:val="BodyText"/>
        <w:rPr>
          <w:sz w:val="22"/>
        </w:rPr>
      </w:pPr>
    </w:p>
    <w:p>
      <w:pPr>
        <w:pStyle w:val="ListParagraph"/>
        <w:numPr>
          <w:ilvl w:val="0"/>
          <w:numId w:val="126"/>
        </w:numPr>
        <w:tabs>
          <w:tab w:pos="1121" w:val="left" w:leader="none"/>
        </w:tabs>
        <w:spacing w:line="309" w:lineRule="auto" w:before="129" w:after="0"/>
        <w:ind w:left="700" w:right="138" w:firstLine="0"/>
        <w:jc w:val="both"/>
        <w:rPr>
          <w:sz w:val="21"/>
        </w:rPr>
      </w:pPr>
      <w:r>
        <w:rPr>
          <w:sz w:val="21"/>
        </w:rPr>
        <w:t>A chemical present in all grapes helps reduce blood cholesterol in humans. The chemical is also present in red wine and grape juice, but not in white wine. Both red wine and grape juice are produced using whole grapes; white wine is produced without using the grape</w:t>
      </w:r>
      <w:r>
        <w:rPr>
          <w:spacing w:val="-15"/>
          <w:sz w:val="21"/>
        </w:rPr>
        <w:t> </w:t>
      </w:r>
      <w:r>
        <w:rPr>
          <w:sz w:val="21"/>
        </w:rPr>
        <w:t>skins.</w:t>
      </w:r>
    </w:p>
    <w:p>
      <w:pPr>
        <w:pStyle w:val="BodyText"/>
        <w:spacing w:before="4"/>
        <w:rPr>
          <w:sz w:val="27"/>
        </w:rPr>
      </w:pPr>
    </w:p>
    <w:p>
      <w:pPr>
        <w:pStyle w:val="BodyText"/>
        <w:ind w:left="700"/>
      </w:pPr>
      <w:r>
        <w:rPr/>
        <w:t>The information above, if true, most strongly supports which of the following conclusions?</w:t>
      </w:r>
    </w:p>
    <w:p>
      <w:pPr>
        <w:pStyle w:val="BodyText"/>
        <w:rPr>
          <w:sz w:val="22"/>
        </w:rPr>
      </w:pPr>
    </w:p>
    <w:p>
      <w:pPr>
        <w:pStyle w:val="ListParagraph"/>
        <w:numPr>
          <w:ilvl w:val="0"/>
          <w:numId w:val="134"/>
        </w:numPr>
        <w:tabs>
          <w:tab w:pos="1120" w:val="left" w:leader="none"/>
          <w:tab w:pos="1121" w:val="left" w:leader="none"/>
        </w:tabs>
        <w:spacing w:line="309" w:lineRule="auto" w:before="129" w:after="0"/>
        <w:ind w:left="1120" w:right="137" w:hanging="420"/>
        <w:jc w:val="left"/>
        <w:rPr>
          <w:sz w:val="21"/>
        </w:rPr>
      </w:pPr>
      <w:r>
        <w:rPr>
          <w:sz w:val="21"/>
        </w:rPr>
        <w:t>Regular consumption of alcoholic substances such as red or white wine can substantially reduce blood</w:t>
      </w:r>
      <w:r>
        <w:rPr>
          <w:spacing w:val="-3"/>
          <w:sz w:val="21"/>
        </w:rPr>
        <w:t> </w:t>
      </w:r>
      <w:r>
        <w:rPr>
          <w:sz w:val="21"/>
        </w:rPr>
        <w:t>cholesterol.</w:t>
      </w:r>
    </w:p>
    <w:p>
      <w:pPr>
        <w:pStyle w:val="ListParagraph"/>
        <w:numPr>
          <w:ilvl w:val="0"/>
          <w:numId w:val="134"/>
        </w:numPr>
        <w:tabs>
          <w:tab w:pos="1120" w:val="left" w:leader="none"/>
          <w:tab w:pos="1121" w:val="left" w:leader="none"/>
        </w:tabs>
        <w:spacing w:line="309" w:lineRule="auto" w:before="3" w:after="0"/>
        <w:ind w:left="1120" w:right="130" w:hanging="420"/>
        <w:jc w:val="left"/>
        <w:rPr>
          <w:sz w:val="21"/>
        </w:rPr>
      </w:pPr>
      <w:r>
        <w:rPr/>
        <w:drawing>
          <wp:anchor distT="0" distB="0" distL="0" distR="0" allowOverlap="1" layoutInCell="1" locked="0" behindDoc="1" simplePos="0" relativeHeight="268330031">
            <wp:simplePos x="0" y="0"/>
            <wp:positionH relativeFrom="page">
              <wp:posOffset>1153526</wp:posOffset>
            </wp:positionH>
            <wp:positionV relativeFrom="paragraph">
              <wp:posOffset>58300</wp:posOffset>
            </wp:positionV>
            <wp:extent cx="2718703" cy="2500816"/>
            <wp:effectExtent l="0" t="0" r="0" b="0"/>
            <wp:wrapNone/>
            <wp:docPr id="263" name="image2.png" descr=""/>
            <wp:cNvGraphicFramePr>
              <a:graphicFrameLocks noChangeAspect="1"/>
            </wp:cNvGraphicFramePr>
            <a:graphic>
              <a:graphicData uri="http://schemas.openxmlformats.org/drawingml/2006/picture">
                <pic:pic>
                  <pic:nvPicPr>
                    <pic:cNvPr id="26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Eating whole fruit is more likely to reduce blood cholesterol than is drinking juice made from whole</w:t>
      </w:r>
      <w:r>
        <w:rPr>
          <w:spacing w:val="-5"/>
          <w:sz w:val="21"/>
        </w:rPr>
        <w:t> </w:t>
      </w:r>
      <w:r>
        <w:rPr>
          <w:sz w:val="21"/>
        </w:rPr>
        <w:t>fruit.</w:t>
      </w:r>
    </w:p>
    <w:p>
      <w:pPr>
        <w:pStyle w:val="ListParagraph"/>
        <w:numPr>
          <w:ilvl w:val="0"/>
          <w:numId w:val="134"/>
        </w:numPr>
        <w:tabs>
          <w:tab w:pos="1120" w:val="left" w:leader="none"/>
          <w:tab w:pos="1121" w:val="left" w:leader="none"/>
        </w:tabs>
        <w:spacing w:line="309" w:lineRule="auto" w:before="3" w:after="0"/>
        <w:ind w:left="1120" w:right="139" w:hanging="420"/>
        <w:jc w:val="left"/>
        <w:rPr>
          <w:sz w:val="21"/>
        </w:rPr>
      </w:pPr>
      <w:r>
        <w:rPr>
          <w:sz w:val="21"/>
        </w:rPr>
        <w:t>The skins of red grapes but not of other grapes contain the chemical that reduces blood cholesterol.</w:t>
      </w:r>
    </w:p>
    <w:p>
      <w:pPr>
        <w:pStyle w:val="ListParagraph"/>
        <w:numPr>
          <w:ilvl w:val="0"/>
          <w:numId w:val="134"/>
        </w:numPr>
        <w:tabs>
          <w:tab w:pos="1120" w:val="left" w:leader="none"/>
          <w:tab w:pos="1121" w:val="left" w:leader="none"/>
        </w:tabs>
        <w:spacing w:line="309" w:lineRule="auto" w:before="3" w:after="0"/>
        <w:ind w:left="1120" w:right="139" w:hanging="420"/>
        <w:jc w:val="left"/>
        <w:rPr>
          <w:sz w:val="21"/>
        </w:rPr>
      </w:pPr>
      <w:r>
        <w:rPr>
          <w:sz w:val="21"/>
        </w:rPr>
        <w:t>The chemical that reduces blood cholesterol is found in the skins but not in other parts of grapes.</w:t>
      </w:r>
    </w:p>
    <w:p>
      <w:pPr>
        <w:pStyle w:val="ListParagraph"/>
        <w:numPr>
          <w:ilvl w:val="0"/>
          <w:numId w:val="134"/>
        </w:numPr>
        <w:tabs>
          <w:tab w:pos="1120" w:val="left" w:leader="none"/>
          <w:tab w:pos="1121" w:val="left" w:leader="none"/>
        </w:tabs>
        <w:spacing w:line="309" w:lineRule="auto" w:before="3" w:after="0"/>
        <w:ind w:left="1120" w:right="136" w:hanging="420"/>
        <w:jc w:val="left"/>
        <w:rPr>
          <w:sz w:val="21"/>
        </w:rPr>
      </w:pPr>
      <w:r>
        <w:rPr>
          <w:sz w:val="21"/>
        </w:rPr>
        <w:t>The chemical that reduces blood cholesterol is present only in beverages, rather than solid foods, that are made from</w:t>
      </w:r>
      <w:r>
        <w:rPr>
          <w:spacing w:val="-4"/>
          <w:sz w:val="21"/>
        </w:rPr>
        <w:t> </w:t>
      </w:r>
      <w:r>
        <w:rPr>
          <w:sz w:val="21"/>
        </w:rPr>
        <w:t>grapes.</w:t>
      </w:r>
    </w:p>
    <w:p>
      <w:pPr>
        <w:pStyle w:val="BodyText"/>
        <w:rPr>
          <w:sz w:val="22"/>
        </w:rPr>
      </w:pPr>
    </w:p>
    <w:p>
      <w:pPr>
        <w:pStyle w:val="BodyText"/>
        <w:spacing w:before="6"/>
        <w:rPr>
          <w:sz w:val="32"/>
        </w:rPr>
      </w:pPr>
    </w:p>
    <w:p>
      <w:pPr>
        <w:pStyle w:val="ListParagraph"/>
        <w:numPr>
          <w:ilvl w:val="0"/>
          <w:numId w:val="126"/>
        </w:numPr>
        <w:tabs>
          <w:tab w:pos="1121" w:val="left" w:leader="none"/>
        </w:tabs>
        <w:spacing w:line="309" w:lineRule="auto" w:before="0" w:after="0"/>
        <w:ind w:left="700" w:right="137" w:firstLine="0"/>
        <w:jc w:val="both"/>
        <w:rPr>
          <w:sz w:val="21"/>
        </w:rPr>
      </w:pPr>
      <w:r>
        <w:rPr>
          <w:sz w:val="21"/>
        </w:rPr>
        <w:t>Essentially all polar ice forms from precipitation that falls as </w:t>
      </w:r>
      <w:r>
        <w:rPr>
          <w:spacing w:val="-4"/>
          <w:sz w:val="21"/>
        </w:rPr>
        <w:t>snow. </w:t>
      </w:r>
      <w:r>
        <w:rPr>
          <w:sz w:val="21"/>
        </w:rPr>
        <w:t>Extremely cold air cannot hold much moisture and consequently cannot produce much snowfall. In recent years, air masses in both polar regions have been, without exception, extremely</w:t>
      </w:r>
      <w:r>
        <w:rPr>
          <w:spacing w:val="-19"/>
          <w:sz w:val="21"/>
        </w:rPr>
        <w:t> </w:t>
      </w:r>
      <w:r>
        <w:rPr>
          <w:sz w:val="21"/>
        </w:rPr>
        <w:t>cold.</w:t>
      </w:r>
    </w:p>
    <w:p>
      <w:pPr>
        <w:pStyle w:val="BodyText"/>
        <w:spacing w:before="4"/>
        <w:rPr>
          <w:sz w:val="27"/>
        </w:rPr>
      </w:pPr>
    </w:p>
    <w:p>
      <w:pPr>
        <w:pStyle w:val="BodyText"/>
        <w:ind w:left="700"/>
      </w:pPr>
      <w:r>
        <w:rPr/>
        <w:t>The information above most strongly supports which of the following conclusions?</w:t>
      </w:r>
    </w:p>
    <w:p>
      <w:pPr>
        <w:pStyle w:val="BodyText"/>
        <w:rPr>
          <w:sz w:val="22"/>
        </w:rPr>
      </w:pPr>
    </w:p>
    <w:p>
      <w:pPr>
        <w:pStyle w:val="ListParagraph"/>
        <w:numPr>
          <w:ilvl w:val="1"/>
          <w:numId w:val="126"/>
        </w:numPr>
        <w:tabs>
          <w:tab w:pos="1120" w:val="left" w:leader="none"/>
          <w:tab w:pos="1121" w:val="left" w:leader="none"/>
        </w:tabs>
        <w:spacing w:line="240" w:lineRule="auto" w:before="129" w:after="0"/>
        <w:ind w:left="1120" w:right="0" w:hanging="420"/>
        <w:jc w:val="left"/>
        <w:rPr>
          <w:sz w:val="21"/>
        </w:rPr>
      </w:pPr>
      <w:r>
        <w:rPr>
          <w:sz w:val="21"/>
        </w:rPr>
        <w:t>If polar ice is currently growing and expanding at all, it is doing so only</w:t>
      </w:r>
      <w:r>
        <w:rPr>
          <w:spacing w:val="-16"/>
          <w:sz w:val="21"/>
        </w:rPr>
        <w:t> </w:t>
      </w:r>
      <w:r>
        <w:rPr>
          <w:spacing w:val="-3"/>
          <w:sz w:val="21"/>
        </w:rPr>
        <w:t>slowly.</w:t>
      </w:r>
    </w:p>
    <w:p>
      <w:pPr>
        <w:pStyle w:val="ListParagraph"/>
        <w:numPr>
          <w:ilvl w:val="1"/>
          <w:numId w:val="126"/>
        </w:numPr>
        <w:tabs>
          <w:tab w:pos="1120" w:val="left" w:leader="none"/>
          <w:tab w:pos="1121" w:val="left" w:leader="none"/>
        </w:tabs>
        <w:spacing w:line="309" w:lineRule="auto" w:before="70" w:after="0"/>
        <w:ind w:left="1120" w:right="141" w:hanging="420"/>
        <w:jc w:val="left"/>
        <w:rPr>
          <w:sz w:val="21"/>
        </w:rPr>
      </w:pPr>
      <w:r>
        <w:rPr>
          <w:sz w:val="21"/>
        </w:rPr>
        <w:t>If air temperatures in the polar regions were considerably </w:t>
      </w:r>
      <w:r>
        <w:rPr>
          <w:spacing w:val="-3"/>
          <w:sz w:val="21"/>
        </w:rPr>
        <w:t>warmer, </w:t>
      </w:r>
      <w:r>
        <w:rPr>
          <w:sz w:val="21"/>
        </w:rPr>
        <w:t>much polar ice would melt off.</w:t>
      </w:r>
    </w:p>
    <w:p>
      <w:pPr>
        <w:pStyle w:val="ListParagraph"/>
        <w:numPr>
          <w:ilvl w:val="1"/>
          <w:numId w:val="126"/>
        </w:numPr>
        <w:tabs>
          <w:tab w:pos="1120" w:val="left" w:leader="none"/>
          <w:tab w:pos="1121" w:val="left" w:leader="none"/>
        </w:tabs>
        <w:spacing w:line="240" w:lineRule="auto" w:before="3" w:after="0"/>
        <w:ind w:left="1120" w:right="0" w:hanging="420"/>
        <w:jc w:val="left"/>
        <w:rPr>
          <w:sz w:val="21"/>
        </w:rPr>
      </w:pPr>
      <w:r>
        <w:rPr>
          <w:sz w:val="21"/>
        </w:rPr>
        <w:t>In the last few years, snowfall in the polar regions has been virtually</w:t>
      </w:r>
      <w:r>
        <w:rPr>
          <w:spacing w:val="-21"/>
          <w:sz w:val="21"/>
        </w:rPr>
        <w:t> </w:t>
      </w:r>
      <w:r>
        <w:rPr>
          <w:sz w:val="21"/>
        </w:rPr>
        <w:t>continuous.</w:t>
      </w:r>
    </w:p>
    <w:p>
      <w:pPr>
        <w:pStyle w:val="ListParagraph"/>
        <w:numPr>
          <w:ilvl w:val="1"/>
          <w:numId w:val="126"/>
        </w:numPr>
        <w:tabs>
          <w:tab w:pos="1120" w:val="left" w:leader="none"/>
          <w:tab w:pos="1121" w:val="left" w:leader="none"/>
        </w:tabs>
        <w:spacing w:line="240" w:lineRule="auto" w:before="71" w:after="0"/>
        <w:ind w:left="1120" w:right="0" w:hanging="420"/>
        <w:jc w:val="left"/>
        <w:rPr>
          <w:sz w:val="21"/>
        </w:rPr>
      </w:pPr>
      <w:r>
        <w:rPr>
          <w:sz w:val="21"/>
        </w:rPr>
        <w:t>The thicker the polar ice is, the colder the air masses that are in contact with</w:t>
      </w:r>
      <w:r>
        <w:rPr>
          <w:spacing w:val="-18"/>
          <w:sz w:val="21"/>
        </w:rPr>
        <w:t> </w:t>
      </w:r>
      <w:r>
        <w:rPr>
          <w:sz w:val="21"/>
        </w:rPr>
        <w:t>it.</w:t>
      </w:r>
    </w:p>
    <w:p>
      <w:pPr>
        <w:pStyle w:val="ListParagraph"/>
        <w:numPr>
          <w:ilvl w:val="1"/>
          <w:numId w:val="126"/>
        </w:numPr>
        <w:tabs>
          <w:tab w:pos="2094" w:val="left" w:leader="none"/>
          <w:tab w:pos="2095" w:val="left" w:leader="none"/>
        </w:tabs>
        <w:spacing w:line="240" w:lineRule="auto" w:before="70" w:after="0"/>
        <w:ind w:left="2094" w:right="0" w:hanging="420"/>
        <w:jc w:val="left"/>
        <w:rPr>
          <w:sz w:val="21"/>
        </w:rPr>
      </w:pPr>
      <w:r>
        <w:rPr>
          <w:sz w:val="21"/>
        </w:rPr>
        <w:t>For snow to turn into ice in the polar regions, the air has to be extremely</w:t>
      </w:r>
      <w:r>
        <w:rPr>
          <w:spacing w:val="-22"/>
          <w:sz w:val="21"/>
        </w:rPr>
        <w:t> </w:t>
      </w:r>
      <w:r>
        <w:rPr>
          <w:sz w:val="21"/>
        </w:rPr>
        <w:t>cold.</w:t>
      </w:r>
    </w:p>
    <w:p>
      <w:pPr>
        <w:spacing w:after="0" w:line="240" w:lineRule="auto"/>
        <w:jc w:val="left"/>
        <w:rPr>
          <w:sz w:val="21"/>
        </w:rPr>
        <w:sectPr>
          <w:footerReference w:type="default" r:id="rId28"/>
          <w:pgSz w:w="11910" w:h="16840"/>
          <w:pgMar w:footer="1444" w:header="490" w:top="820" w:bottom="1640" w:left="1100" w:right="1660"/>
        </w:sectPr>
      </w:pPr>
    </w:p>
    <w:p>
      <w:pPr>
        <w:pStyle w:val="BodyText"/>
        <w:rPr>
          <w:sz w:val="20"/>
        </w:rPr>
      </w:pPr>
    </w:p>
    <w:p>
      <w:pPr>
        <w:pStyle w:val="BodyText"/>
        <w:spacing w:before="9"/>
        <w:rPr>
          <w:sz w:val="27"/>
        </w:rPr>
      </w:pPr>
    </w:p>
    <w:p>
      <w:pPr>
        <w:pStyle w:val="ListParagraph"/>
        <w:numPr>
          <w:ilvl w:val="0"/>
          <w:numId w:val="126"/>
        </w:numPr>
        <w:tabs>
          <w:tab w:pos="1121" w:val="left" w:leader="none"/>
        </w:tabs>
        <w:spacing w:line="309" w:lineRule="auto" w:before="92" w:after="0"/>
        <w:ind w:left="700" w:right="126" w:firstLine="0"/>
        <w:jc w:val="both"/>
        <w:rPr>
          <w:sz w:val="21"/>
        </w:rPr>
      </w:pPr>
      <w:r>
        <w:rPr>
          <w:sz w:val="21"/>
        </w:rPr>
        <w:t>In household electric ovens, the heating element has only two settings—on and off. A thermostat connected to the oven's temperature knob is the only control on temperature, automatically switching the element off when the indicated temperature is reached, which happens quickly in modern ovens, and subsequently on or off as needed to maintain</w:t>
      </w:r>
      <w:r>
        <w:rPr>
          <w:spacing w:val="-23"/>
          <w:sz w:val="21"/>
        </w:rPr>
        <w:t> </w:t>
      </w:r>
      <w:r>
        <w:rPr>
          <w:sz w:val="21"/>
        </w:rPr>
        <w:t>temperature.</w:t>
      </w:r>
    </w:p>
    <w:p>
      <w:pPr>
        <w:pStyle w:val="BodyText"/>
        <w:spacing w:before="4"/>
        <w:rPr>
          <w:sz w:val="27"/>
        </w:rPr>
      </w:pPr>
    </w:p>
    <w:p>
      <w:pPr>
        <w:pStyle w:val="BodyText"/>
        <w:ind w:left="700"/>
        <w:jc w:val="both"/>
      </w:pPr>
      <w:r>
        <w:rPr/>
        <w:t>Which of the following statements is most strongly supported by the information above?</w:t>
      </w:r>
    </w:p>
    <w:p>
      <w:pPr>
        <w:pStyle w:val="BodyText"/>
        <w:rPr>
          <w:sz w:val="22"/>
        </w:rPr>
      </w:pPr>
    </w:p>
    <w:p>
      <w:pPr>
        <w:pStyle w:val="ListParagraph"/>
        <w:numPr>
          <w:ilvl w:val="0"/>
          <w:numId w:val="135"/>
        </w:numPr>
        <w:tabs>
          <w:tab w:pos="1121" w:val="left" w:leader="none"/>
        </w:tabs>
        <w:spacing w:line="309" w:lineRule="auto" w:before="129" w:after="0"/>
        <w:ind w:left="1120" w:right="140" w:hanging="420"/>
        <w:jc w:val="both"/>
        <w:rPr>
          <w:sz w:val="21"/>
        </w:rPr>
      </w:pPr>
      <w:r>
        <w:rPr/>
        <w:pict>
          <v:shape style="position:absolute;margin-left:291.430023pt;margin-top:46.072697pt;width:194.7pt;height:183pt;mso-position-horizontal-relative:page;mso-position-vertical-relative:paragraph;z-index:-105352" coordorigin="5829,921" coordsize="3894,3660" path="m6761,3211l6759,3185,6750,3161,6738,3137,6724,3117,6710,3099,6693,3081,6660,3057,6625,3043,6588,3035,6550,3037,6513,3047,6478,3065,6444,3089,6414,3121,6411,3133,6413,3145,6421,3153,6435,3161,6485,3171,6536,3191,6588,3219,6641,3259,6672,3275,6701,3279,6726,3273,6749,3257,6758,3233,6761,3211m6961,3533l6959,3511,6952,3485,6941,3463,6929,3441,6915,3423,6899,3407,6866,3383,6832,3369,6797,3363,6761,3365,6726,3375,6692,3391,6660,3413,6630,3441,6626,3455,6627,3469,6635,3479,6649,3487,6696,3497,6745,3517,6794,3543,6844,3579,6873,3595,6901,3601,6927,3595,6949,3579,6958,3557,6961,3533m7064,2895l7063,2871,7055,2843,7040,2815,7020,2789,6997,2767,6970,2749,6941,2733,6882,2717,6821,2719,6758,2739,6692,2779,6685,2789,6686,2799,6694,2809,6710,2815,6764,2829,6817,2853,6869,2887,6920,2929,6966,2959,7004,2967,7035,2955,7057,2921,7064,2895m7235,4454l7205,4388,7180,4362,7161,4342,7104,4315,7033,4307,6999,4311,6961,4322,6918,4339,6872,4362,6867,4262,6872,4177,6885,4109,6888,4101,6906,4057,6935,4021,6951,3998,6953,3979,6940,3963,6913,3951,6824,3945,6751,3942,6697,3942,6660,3945,6648,3946,6641,3953,6642,3964,6646,3987,6652,4012,6659,4039,6668,4067,6508,4227,6452,4147,6367,4026,6410,3983,6747,3646,6754,3630,6752,3616,6740,3604,6720,3595,6650,3588,6594,3584,6551,3583,6522,3585,6511,3585,6503,3591,6500,3601,6501,3615,6510,3641,6521,3674,6536,3716,6555,3765,6336,3983,6293,3923,6207,3803,6250,3760,6502,3507,6509,3498,6509,3489,6501,3479,6493,3471,6484,3465,6477,3464,6399,3454,6340,3450,6299,3451,6276,3456,6269,3459,6264,3464,6261,3471,6263,3482,6266,3496,6271,3514,6278,3536,6286,3560,6294,3585,6301,3605,6309,3627,6176,3760,6075,3607,6077,3594,6081,3574,6077,3554,6065,3539,6046,3531,6020,3528,5982,3541,5945,3556,5910,3574,5875,3594,5863,3604,5861,3617,5867,3633,5883,3651,5907,3678,5931,3707,5956,3739,5982,3774,6037,3854,6056,3880,5970,3966,5930,4005,5893,4037,5859,4064,5829,4084,5913,4120,5932,4090,5953,4060,5977,4033,6087,3923,6216,4104,6118,4202,6078,4240,6039,4275,6000,4306,5962,4335,6047,4369,6064,4340,6085,4311,6111,4283,6247,4147,6298,4220,6315,4245,6325,4268,6333,4291,6339,4312,6342,4333,6349,4354,6358,4369,6369,4380,6382,4385,6424,4385,6463,4382,6499,4378,6533,4373,6554,4367,6568,4358,6575,4347,6574,4332,6566,4315,6551,4282,6543,4265,6582,4227,6707,4101,6726,4154,6773,4296,6803,4384,6741,4422,6684,4462,6631,4504,6583,4549,6576,4565,6577,4576,6588,4581,6608,4580,6693,4556,6775,4539,6853,4527,6929,4521,7000,4521,7068,4528,7151,4540,7206,4532,7216,4521,7234,4503,7235,4454m7592,4127l7589,4103,7581,4077,7571,4055,7558,4033,7541,4013,7520,3995,7494,3973,7462,3947,7424,3919,7397,3897,7384,3887,7345,3851,7307,3813,7269,3771,7223,3711,7176,3647,7128,3583,7080,3517,7031,3451,6982,3383,6932,3315,6881,3243,6833,3176,6831,3175,6832,3175,6830,3171,6777,3099,6766,3087,6756,3081,6747,3079,6741,3081,6736,3087,6735,3095,6738,3105,6745,3117,6808,3215,6865,3305,6916,3387,6962,3461,7002,3527,7036,3583,7065,3633,7088,3675,7106,3709,7124,3755,7126,3795,7112,3829,7083,3857,7073,3863,7074,3873,7084,3885,7093,3893,7102,3899,7113,3901,7125,3901,7166,3897,7203,3901,7237,3917,7269,3943,7293,3971,7316,3997,7335,4025,7352,4053,7368,4081,7386,4107,7405,4133,7426,4157,7436,4167,7449,4175,7465,4183,7482,4191,7500,4195,7518,4195,7537,4191,7557,4183,7576,4167,7587,4147,7592,4127m8142,3473l8137,3461,8123,3451,8101,3441,8052,3431,8007,3427,7968,3425,7934,3425,7921,3429,7913,3435,7909,3447,7910,3463,7920,3497,7931,3529,7943,3563,7955,3595,7901,3649,7883,3669,7761,3545,7639,3423,7635,3419,7517,3303,7554,3265,7691,3127,7696,3115,7692,3103,7682,3091,7663,3081,7615,3071,7572,3063,7534,3059,7502,3059,7489,3061,7480,3067,7475,3077,7474,3091,7486,3125,7498,3159,7510,3191,7523,3221,7480,3265,7275,3061,7205,2991,7206,2983,7207,2977,7208,2969,7207,2957,7199,2947,7185,2941,7165,2939,7354,2749,7361,2735,7358,2723,7347,2713,7327,2703,7283,2693,7201,2685,7162,2683,7146,2685,7136,2691,7130,2701,7130,2713,7143,2749,7156,2783,7169,2815,7182,2847,7127,2903,6961,3069,6921,3105,6886,3135,6856,3157,6832,3175,6833,3176,6851,3183,6891,3201,6910,3211,6927,3187,6946,3161,6965,3139,6985,3117,7041,3061,7362,3383,7352,3393,7320,3425,7285,3459,7251,3487,7219,3513,7188,3533,7267,3565,7276,3551,7292,3531,7313,3507,7342,3477,7399,3419,7765,3785,7649,3901,7625,3923,7601,3943,7576,3963,7549,3983,7620,4023,7626,4011,7634,3999,7643,3985,7654,3973,7664,3961,7674,3951,7682,3941,7689,3935,7955,3669,8140,3485,8142,3473m8581,2886l8408,2713,8326,2631,8285,2585,8269,2542,8279,2501,8314,2463,8256,2405,7958,2703,8016,2761,8063,2721,8117,2713,8177,2738,8244,2796,8315,2877,8353,2947,8357,3007,8327,3054,8292,3074,8249,3079,8199,3069,8141,3045,8076,3005,8003,2951,7923,2882,7836,2798,7750,2708,7680,2625,7626,2550,7588,2482,7566,2423,7560,2370,7571,2325,7597,2288,7639,2260,7692,2250,7755,2258,7830,2283,7915,2327,8010,2388,8018,2380,8033,2365,8040,2358,7933,2250,7749,2067,7719,2097,7730,2118,7736,2136,7736,2151,7731,2163,7725,2167,7717,2171,7705,2174,7690,2176,7639,2185,7595,2199,7560,2216,7533,2236,7490,2292,7461,2352,7446,2416,7445,2486,7459,2560,7481,2625,7511,2691,7550,2757,7597,2825,7653,2893,7717,2962,7791,3031,7864,3086,7935,3130,8006,3162,8075,3182,8158,3191,8235,3181,8305,3154,8368,3108,8392,3079,8408,3060,8437,3009,8455,2953,8461,2893,8551,2916,8574,2893,8581,2886m9141,2273l9132,2237,9126,2213,9087,2147,9024,2076,9016,2083,8994,2106,9032,2151,9057,2187,9069,2213,9069,2217,9069,2229,9054,2237,9017,2224,8958,2190,8894,2145,8877,2134,8807,2090,8803,2087,8734,2060,8670,2051,8613,2061,8562,2090,8559,2087,8557,2085,8607,2021,8636,1957,8644,1893,8632,1828,8599,1764,8567,1726,8545,1700,8506,1666,8506,2021,8487,2079,8444,2134,8260,1951,8183,1873,8155,1839,8142,1807,8145,1777,8162,1751,8210,1726,8268,1731,8336,1767,8413,1832,8469,1898,8500,1960,8506,2021,8506,1666,8481,1645,8419,1608,8358,1587,8298,1583,8239,1596,8182,1626,8126,1672,7854,1943,7872,1960,7903,1991,7940,1960,7978,1951,8018,1963,8059,1997,8636,2574,8670,2615,8682,2654,8672,2693,8642,2730,8689,2778,8963,2503,8956,2496,8916,2456,8880,2489,8838,2496,8792,2477,8741,2432,8490,2181,8529,2150,8579,2145,8639,2168,8709,2217,8789,2293,8866,2360,8935,2402,8998,2419,9053,2410,9101,2376,9133,2327,9141,2273m9723,1744l9411,1421,9378,1454,9432,1537,9471,1614,9496,1685,9505,1750,9500,1809,9481,1862,9446,1908,9414,1932,9379,1938,9344,1926,9307,1895,9027,1615,9077,1574,9138,1564,9209,1585,9291,1638,9321,1608,9277,1564,9275,1562,8984,1271,8961,1293,8954,1301,9006,1384,9027,1456,9016,1515,8974,1562,8818,1406,8739,1327,8707,1288,8694,1252,8700,1218,8726,1187,8777,1150,8835,1132,8902,1132,8976,1152,9059,1191,9149,1249,9182,1216,9095,1132,8876,921,8400,1398,8448,1446,8485,1415,8524,1406,8563,1418,8604,1451,9182,2029,9215,2069,9227,2109,9218,2147,9187,2185,9235,2232,9529,1938,9723,1744e" filled="true" fillcolor="#bebebe" stroked="false">
            <v:path arrowok="t"/>
            <v:fill opacity="32896f" type="solid"/>
            <w10:wrap type="none"/>
          </v:shape>
        </w:pict>
      </w:r>
      <w:r>
        <w:rPr>
          <w:sz w:val="21"/>
        </w:rPr>
        <w:t>Because in each case the heating element alternates between on and off, a modern household electric oven uses little more power at its maximum temperature setting than it does at its lowest temperature</w:t>
      </w:r>
      <w:r>
        <w:rPr>
          <w:spacing w:val="-9"/>
          <w:sz w:val="21"/>
        </w:rPr>
        <w:t> </w:t>
      </w:r>
      <w:r>
        <w:rPr>
          <w:sz w:val="21"/>
        </w:rPr>
        <w:t>setting.</w:t>
      </w:r>
    </w:p>
    <w:p>
      <w:pPr>
        <w:pStyle w:val="ListParagraph"/>
        <w:numPr>
          <w:ilvl w:val="0"/>
          <w:numId w:val="135"/>
        </w:numPr>
        <w:tabs>
          <w:tab w:pos="1121" w:val="left" w:leader="none"/>
        </w:tabs>
        <w:spacing w:line="309" w:lineRule="auto" w:before="2" w:after="0"/>
        <w:ind w:left="1120" w:right="140" w:hanging="420"/>
        <w:jc w:val="both"/>
        <w:rPr>
          <w:sz w:val="21"/>
        </w:rPr>
      </w:pPr>
      <w:r>
        <w:rPr>
          <w:sz w:val="21"/>
        </w:rPr>
        <w:t>Once the indicated temperature has been reached and is being maintained by the thermostat, the heating element will be switched off for a greater proportion of the time than it is switched</w:t>
      </w:r>
      <w:r>
        <w:rPr>
          <w:spacing w:val="-1"/>
          <w:sz w:val="21"/>
        </w:rPr>
        <w:t> </w:t>
      </w:r>
      <w:r>
        <w:rPr>
          <w:sz w:val="21"/>
        </w:rPr>
        <w:t>on.</w:t>
      </w:r>
    </w:p>
    <w:p>
      <w:pPr>
        <w:pStyle w:val="ListParagraph"/>
        <w:numPr>
          <w:ilvl w:val="0"/>
          <w:numId w:val="135"/>
        </w:numPr>
        <w:tabs>
          <w:tab w:pos="1121" w:val="left" w:leader="none"/>
        </w:tabs>
        <w:spacing w:line="309" w:lineRule="auto" w:before="2" w:after="0"/>
        <w:ind w:left="1120" w:right="135" w:hanging="420"/>
        <w:jc w:val="both"/>
        <w:rPr>
          <w:sz w:val="21"/>
        </w:rPr>
      </w:pPr>
      <w:r>
        <w:rPr>
          <w:sz w:val="21"/>
        </w:rPr>
        <w:t>The accuracy with which household electric ovens maintain their temperature could not be improved on by ovens whose heating elements have more than two</w:t>
      </w:r>
      <w:r>
        <w:rPr>
          <w:spacing w:val="-17"/>
          <w:sz w:val="21"/>
        </w:rPr>
        <w:t> </w:t>
      </w:r>
      <w:r>
        <w:rPr>
          <w:sz w:val="21"/>
        </w:rPr>
        <w:t>settings.</w:t>
      </w:r>
    </w:p>
    <w:p>
      <w:pPr>
        <w:pStyle w:val="ListParagraph"/>
        <w:numPr>
          <w:ilvl w:val="0"/>
          <w:numId w:val="135"/>
        </w:numPr>
        <w:tabs>
          <w:tab w:pos="1121" w:val="left" w:leader="none"/>
        </w:tabs>
        <w:spacing w:line="309" w:lineRule="auto" w:before="2" w:after="0"/>
        <w:ind w:left="1120" w:right="136" w:hanging="420"/>
        <w:jc w:val="both"/>
        <w:rPr>
          <w:sz w:val="21"/>
        </w:rPr>
      </w:pPr>
      <w:r>
        <w:rPr>
          <w:sz w:val="21"/>
        </w:rPr>
        <w:t>In a correctly functioning modern household electric oven, tile thermostat will generally not switch the heating element off when the oven's temperature is more than a few degrees above the indicated</w:t>
      </w:r>
      <w:r>
        <w:rPr>
          <w:spacing w:val="-7"/>
          <w:sz w:val="21"/>
        </w:rPr>
        <w:t> </w:t>
      </w:r>
      <w:r>
        <w:rPr>
          <w:sz w:val="21"/>
        </w:rPr>
        <w:t>temperature.</w:t>
      </w:r>
    </w:p>
    <w:p>
      <w:pPr>
        <w:pStyle w:val="ListParagraph"/>
        <w:numPr>
          <w:ilvl w:val="0"/>
          <w:numId w:val="135"/>
        </w:numPr>
        <w:tabs>
          <w:tab w:pos="1121" w:val="left" w:leader="none"/>
        </w:tabs>
        <w:spacing w:line="309" w:lineRule="auto" w:before="2" w:after="0"/>
        <w:ind w:left="1120" w:right="138" w:hanging="420"/>
        <w:jc w:val="both"/>
        <w:rPr>
          <w:sz w:val="21"/>
        </w:rPr>
      </w:pPr>
      <w:r>
        <w:rPr/>
        <w:drawing>
          <wp:anchor distT="0" distB="0" distL="0" distR="0" allowOverlap="1" layoutInCell="1" locked="0" behindDoc="1" simplePos="0" relativeHeight="268330079">
            <wp:simplePos x="0" y="0"/>
            <wp:positionH relativeFrom="page">
              <wp:posOffset>1153526</wp:posOffset>
            </wp:positionH>
            <wp:positionV relativeFrom="paragraph">
              <wp:posOffset>850398</wp:posOffset>
            </wp:positionV>
            <wp:extent cx="2718703" cy="2500816"/>
            <wp:effectExtent l="0" t="0" r="0" b="0"/>
            <wp:wrapNone/>
            <wp:docPr id="267" name="image2.png" descr=""/>
            <wp:cNvGraphicFramePr>
              <a:graphicFrameLocks noChangeAspect="1"/>
            </wp:cNvGraphicFramePr>
            <a:graphic>
              <a:graphicData uri="http://schemas.openxmlformats.org/drawingml/2006/picture">
                <pic:pic>
                  <pic:nvPicPr>
                    <pic:cNvPr id="26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If the thermostat of a modern household electric oven is disabled so that the heating element remains switched on, the oven's temperature can eventually become higher than the  maximum temperature setting on its temperature</w:t>
      </w:r>
      <w:r>
        <w:rPr>
          <w:spacing w:val="-11"/>
          <w:sz w:val="21"/>
        </w:rPr>
        <w:t> </w:t>
      </w:r>
      <w:r>
        <w:rPr>
          <w:sz w:val="21"/>
        </w:rPr>
        <w:t>knob.</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26"/>
        </w:numPr>
        <w:tabs>
          <w:tab w:pos="1121" w:val="left" w:leader="none"/>
        </w:tabs>
        <w:spacing w:line="288" w:lineRule="auto" w:before="0" w:after="0"/>
        <w:ind w:left="700" w:right="135" w:firstLine="0"/>
        <w:jc w:val="both"/>
        <w:rPr>
          <w:sz w:val="21"/>
        </w:rPr>
      </w:pPr>
      <w:r>
        <w:rPr>
          <w:sz w:val="21"/>
        </w:rPr>
        <w:t>The early universe contained only the lightest elements, hydrogen and helium. Heavier elements, such as carbon, form only in nuclear reactions in stars and are dispersed when the stars explode</w:t>
      </w:r>
      <w:r>
        <w:rPr>
          <w:rFonts w:ascii="宋体" w:eastAsia="宋体" w:hint="eastAsia"/>
          <w:sz w:val="21"/>
        </w:rPr>
        <w:t>．</w:t>
      </w:r>
      <w:r>
        <w:rPr>
          <w:sz w:val="21"/>
        </w:rPr>
        <w:t>A</w:t>
      </w:r>
      <w:r>
        <w:rPr>
          <w:spacing w:val="11"/>
          <w:sz w:val="21"/>
        </w:rPr>
        <w:t> </w:t>
      </w:r>
      <w:r>
        <w:rPr>
          <w:sz w:val="21"/>
        </w:rPr>
        <w:t>recently</w:t>
      </w:r>
      <w:r>
        <w:rPr>
          <w:spacing w:val="17"/>
          <w:sz w:val="21"/>
        </w:rPr>
        <w:t> </w:t>
      </w:r>
      <w:r>
        <w:rPr>
          <w:sz w:val="21"/>
        </w:rPr>
        <w:t>discovered</w:t>
      </w:r>
      <w:r>
        <w:rPr>
          <w:spacing w:val="21"/>
          <w:sz w:val="21"/>
        </w:rPr>
        <w:t> </w:t>
      </w:r>
      <w:r>
        <w:rPr>
          <w:sz w:val="21"/>
        </w:rPr>
        <w:t>gas</w:t>
      </w:r>
      <w:r>
        <w:rPr>
          <w:spacing w:val="21"/>
          <w:sz w:val="21"/>
        </w:rPr>
        <w:t> </w:t>
      </w:r>
      <w:r>
        <w:rPr>
          <w:sz w:val="21"/>
        </w:rPr>
        <w:t>cloud</w:t>
      </w:r>
      <w:r>
        <w:rPr>
          <w:spacing w:val="21"/>
          <w:sz w:val="21"/>
        </w:rPr>
        <w:t> </w:t>
      </w:r>
      <w:r>
        <w:rPr>
          <w:sz w:val="21"/>
        </w:rPr>
        <w:t>contained</w:t>
      </w:r>
      <w:r>
        <w:rPr>
          <w:spacing w:val="21"/>
          <w:sz w:val="21"/>
        </w:rPr>
        <w:t> </w:t>
      </w:r>
      <w:r>
        <w:rPr>
          <w:sz w:val="21"/>
        </w:rPr>
        <w:t>carbon</w:t>
      </w:r>
      <w:r>
        <w:rPr>
          <w:spacing w:val="21"/>
          <w:sz w:val="21"/>
        </w:rPr>
        <w:t> </w:t>
      </w:r>
      <w:r>
        <w:rPr>
          <w:sz w:val="21"/>
        </w:rPr>
        <w:t>several</w:t>
      </w:r>
      <w:r>
        <w:rPr>
          <w:spacing w:val="20"/>
          <w:sz w:val="21"/>
        </w:rPr>
        <w:t> </w:t>
      </w:r>
      <w:r>
        <w:rPr>
          <w:sz w:val="21"/>
        </w:rPr>
        <w:t>billion</w:t>
      </w:r>
      <w:r>
        <w:rPr>
          <w:spacing w:val="23"/>
          <w:sz w:val="21"/>
        </w:rPr>
        <w:t> </w:t>
      </w:r>
      <w:r>
        <w:rPr>
          <w:sz w:val="21"/>
        </w:rPr>
        <w:t>years</w:t>
      </w:r>
      <w:r>
        <w:rPr>
          <w:spacing w:val="21"/>
          <w:sz w:val="21"/>
        </w:rPr>
        <w:t> </w:t>
      </w:r>
      <w:r>
        <w:rPr>
          <w:sz w:val="21"/>
        </w:rPr>
        <w:t>ago,</w:t>
      </w:r>
      <w:r>
        <w:rPr>
          <w:spacing w:val="21"/>
          <w:sz w:val="21"/>
        </w:rPr>
        <w:t> </w:t>
      </w:r>
      <w:r>
        <w:rPr>
          <w:sz w:val="21"/>
        </w:rPr>
        <w:t>when</w:t>
      </w:r>
      <w:r>
        <w:rPr>
          <w:spacing w:val="21"/>
          <w:sz w:val="21"/>
        </w:rPr>
        <w:t> </w:t>
      </w:r>
      <w:r>
        <w:rPr>
          <w:sz w:val="21"/>
        </w:rPr>
        <w:t>the</w:t>
      </w:r>
    </w:p>
    <w:p>
      <w:pPr>
        <w:pStyle w:val="BodyText"/>
        <w:spacing w:line="265" w:lineRule="exact"/>
        <w:ind w:left="700"/>
        <w:jc w:val="both"/>
        <w:rPr>
          <w:rFonts w:ascii="宋体" w:eastAsia="宋体" w:hint="eastAsia"/>
        </w:rPr>
      </w:pPr>
      <w:r>
        <w:rPr/>
        <w:t>universe was no more than two billion years old</w:t>
      </w:r>
      <w:r>
        <w:rPr>
          <w:rFonts w:ascii="宋体" w:eastAsia="宋体" w:hint="eastAsia"/>
        </w:rPr>
        <w:t>．</w:t>
      </w:r>
    </w:p>
    <w:p>
      <w:pPr>
        <w:pStyle w:val="BodyText"/>
        <w:spacing w:before="6"/>
        <w:rPr>
          <w:rFonts w:ascii="宋体"/>
          <w:sz w:val="25"/>
        </w:rPr>
      </w:pPr>
    </w:p>
    <w:p>
      <w:pPr>
        <w:pStyle w:val="BodyText"/>
        <w:spacing w:before="1"/>
        <w:ind w:left="700"/>
        <w:jc w:val="both"/>
        <w:rPr>
          <w:rFonts w:ascii="宋体" w:eastAsia="宋体" w:hint="eastAsia"/>
        </w:rPr>
      </w:pPr>
      <w:r>
        <w:rPr/>
        <w:t>If the statements above are true, which of the following must, on the basis of them, also be true</w:t>
      </w:r>
      <w:r>
        <w:rPr>
          <w:rFonts w:ascii="宋体" w:eastAsia="宋体" w:hint="eastAsia"/>
        </w:rPr>
        <w:t>？</w:t>
      </w:r>
    </w:p>
    <w:p>
      <w:pPr>
        <w:pStyle w:val="BodyText"/>
        <w:spacing w:before="6"/>
        <w:rPr>
          <w:rFonts w:ascii="宋体"/>
          <w:sz w:val="25"/>
        </w:rPr>
      </w:pPr>
    </w:p>
    <w:p>
      <w:pPr>
        <w:pStyle w:val="ListParagraph"/>
        <w:numPr>
          <w:ilvl w:val="1"/>
          <w:numId w:val="126"/>
        </w:numPr>
        <w:tabs>
          <w:tab w:pos="1121" w:val="left" w:leader="none"/>
        </w:tabs>
        <w:spacing w:line="240" w:lineRule="auto" w:before="1" w:after="0"/>
        <w:ind w:left="1120" w:right="0" w:hanging="420"/>
        <w:jc w:val="both"/>
        <w:rPr>
          <w:rFonts w:ascii="宋体" w:eastAsia="宋体" w:hint="eastAsia"/>
          <w:sz w:val="21"/>
        </w:rPr>
      </w:pPr>
      <w:r>
        <w:rPr>
          <w:sz w:val="21"/>
        </w:rPr>
        <w:t>The earliest stars contained only</w:t>
      </w:r>
      <w:r>
        <w:rPr>
          <w:spacing w:val="-6"/>
          <w:sz w:val="21"/>
        </w:rPr>
        <w:t> </w:t>
      </w:r>
      <w:r>
        <w:rPr>
          <w:sz w:val="21"/>
        </w:rPr>
        <w:t>hydrogen</w:t>
      </w:r>
      <w:r>
        <w:rPr>
          <w:rFonts w:ascii="宋体" w:eastAsia="宋体" w:hint="eastAsia"/>
          <w:sz w:val="21"/>
        </w:rPr>
        <w:t>．</w:t>
      </w:r>
    </w:p>
    <w:p>
      <w:pPr>
        <w:pStyle w:val="ListParagraph"/>
        <w:numPr>
          <w:ilvl w:val="1"/>
          <w:numId w:val="126"/>
        </w:numPr>
        <w:tabs>
          <w:tab w:pos="1121" w:val="left" w:leader="none"/>
        </w:tabs>
        <w:spacing w:line="240" w:lineRule="auto" w:before="21" w:after="0"/>
        <w:ind w:left="1120" w:right="0" w:hanging="420"/>
        <w:jc w:val="both"/>
        <w:rPr>
          <w:rFonts w:ascii="宋体" w:eastAsia="宋体" w:hint="eastAsia"/>
          <w:sz w:val="21"/>
        </w:rPr>
      </w:pPr>
      <w:r>
        <w:rPr>
          <w:sz w:val="21"/>
        </w:rPr>
        <w:t>Some stars were formed before the universe was two billion years</w:t>
      </w:r>
      <w:r>
        <w:rPr>
          <w:spacing w:val="-15"/>
          <w:sz w:val="21"/>
        </w:rPr>
        <w:t> </w:t>
      </w:r>
      <w:r>
        <w:rPr>
          <w:sz w:val="21"/>
        </w:rPr>
        <w:t>old</w:t>
      </w:r>
      <w:r>
        <w:rPr>
          <w:rFonts w:ascii="宋体" w:eastAsia="宋体" w:hint="eastAsia"/>
          <w:sz w:val="21"/>
        </w:rPr>
        <w:t>．</w:t>
      </w:r>
    </w:p>
    <w:p>
      <w:pPr>
        <w:pStyle w:val="ListParagraph"/>
        <w:numPr>
          <w:ilvl w:val="1"/>
          <w:numId w:val="126"/>
        </w:numPr>
        <w:tabs>
          <w:tab w:pos="1121" w:val="left" w:leader="none"/>
        </w:tabs>
        <w:spacing w:line="240" w:lineRule="auto" w:before="21" w:after="0"/>
        <w:ind w:left="1120" w:right="0" w:hanging="420"/>
        <w:jc w:val="both"/>
        <w:rPr>
          <w:rFonts w:ascii="宋体" w:eastAsia="宋体" w:hint="eastAsia"/>
          <w:sz w:val="21"/>
        </w:rPr>
      </w:pPr>
      <w:r>
        <w:rPr>
          <w:sz w:val="21"/>
        </w:rPr>
        <w:t>The carbon in the gas cloud later formed part of some</w:t>
      </w:r>
      <w:r>
        <w:rPr>
          <w:spacing w:val="-13"/>
          <w:sz w:val="21"/>
        </w:rPr>
        <w:t> </w:t>
      </w:r>
      <w:r>
        <w:rPr>
          <w:sz w:val="21"/>
        </w:rPr>
        <w:t>stars</w:t>
      </w:r>
      <w:r>
        <w:rPr>
          <w:rFonts w:ascii="宋体" w:eastAsia="宋体" w:hint="eastAsia"/>
          <w:sz w:val="21"/>
        </w:rPr>
        <w:t>．</w:t>
      </w:r>
    </w:p>
    <w:p>
      <w:pPr>
        <w:pStyle w:val="ListParagraph"/>
        <w:numPr>
          <w:ilvl w:val="1"/>
          <w:numId w:val="126"/>
        </w:numPr>
        <w:tabs>
          <w:tab w:pos="1121" w:val="left" w:leader="none"/>
        </w:tabs>
        <w:spacing w:line="240" w:lineRule="auto" w:before="21" w:after="0"/>
        <w:ind w:left="1120" w:right="0" w:hanging="420"/>
        <w:jc w:val="both"/>
        <w:rPr>
          <w:rFonts w:ascii="宋体" w:eastAsia="宋体" w:hint="eastAsia"/>
          <w:sz w:val="21"/>
        </w:rPr>
      </w:pPr>
      <w:r>
        <w:rPr>
          <w:sz w:val="21"/>
        </w:rPr>
        <w:t>No stars identified to date are as old as the gas</w:t>
      </w:r>
      <w:r>
        <w:rPr>
          <w:spacing w:val="-11"/>
          <w:sz w:val="21"/>
        </w:rPr>
        <w:t> </w:t>
      </w:r>
      <w:r>
        <w:rPr>
          <w:sz w:val="21"/>
        </w:rPr>
        <w:t>cloud</w:t>
      </w:r>
      <w:r>
        <w:rPr>
          <w:rFonts w:ascii="宋体" w:eastAsia="宋体" w:hint="eastAsia"/>
          <w:sz w:val="21"/>
        </w:rPr>
        <w:t>．</w:t>
      </w:r>
    </w:p>
    <w:p>
      <w:pPr>
        <w:pStyle w:val="ListParagraph"/>
        <w:numPr>
          <w:ilvl w:val="1"/>
          <w:numId w:val="126"/>
        </w:numPr>
        <w:tabs>
          <w:tab w:pos="1121" w:val="left" w:leader="none"/>
        </w:tabs>
        <w:spacing w:line="240" w:lineRule="auto" w:before="21" w:after="0"/>
        <w:ind w:left="1120" w:right="0" w:hanging="420"/>
        <w:jc w:val="both"/>
        <w:rPr>
          <w:rFonts w:ascii="宋体" w:eastAsia="宋体" w:hint="eastAsia"/>
          <w:sz w:val="21"/>
        </w:rPr>
      </w:pPr>
      <w:r>
        <w:rPr>
          <w:sz w:val="21"/>
        </w:rPr>
        <w:t>The gas cloud also contained hydrogen and</w:t>
      </w:r>
      <w:r>
        <w:rPr>
          <w:spacing w:val="-7"/>
          <w:sz w:val="21"/>
        </w:rPr>
        <w:t> </w:t>
      </w:r>
      <w:r>
        <w:rPr>
          <w:sz w:val="21"/>
        </w:rPr>
        <w:t>helium</w:t>
      </w:r>
      <w:r>
        <w:rPr>
          <w:rFonts w:ascii="宋体" w:eastAsia="宋体" w:hint="eastAsia"/>
          <w:sz w:val="21"/>
        </w:rPr>
        <w:t>．</w:t>
      </w: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ListParagraph"/>
        <w:numPr>
          <w:ilvl w:val="0"/>
          <w:numId w:val="126"/>
        </w:numPr>
        <w:tabs>
          <w:tab w:pos="1121" w:val="left" w:leader="none"/>
        </w:tabs>
        <w:spacing w:line="309" w:lineRule="auto" w:before="165" w:after="0"/>
        <w:ind w:left="1674" w:right="139" w:hanging="974"/>
        <w:jc w:val="left"/>
        <w:rPr>
          <w:sz w:val="21"/>
        </w:rPr>
      </w:pPr>
      <w:r>
        <w:rPr>
          <w:sz w:val="21"/>
        </w:rPr>
        <w:t>The bodies of dwarf individuals of mammalian species are generally smaller in relation to those</w:t>
      </w:r>
      <w:r>
        <w:rPr>
          <w:spacing w:val="5"/>
          <w:sz w:val="21"/>
        </w:rPr>
        <w:t> </w:t>
      </w:r>
      <w:r>
        <w:rPr>
          <w:sz w:val="21"/>
        </w:rPr>
        <w:t>of</w:t>
      </w:r>
      <w:r>
        <w:rPr>
          <w:spacing w:val="5"/>
          <w:sz w:val="21"/>
        </w:rPr>
        <w:t> </w:t>
      </w:r>
      <w:r>
        <w:rPr>
          <w:sz w:val="21"/>
        </w:rPr>
        <w:t>nondwarf</w:t>
      </w:r>
      <w:r>
        <w:rPr>
          <w:spacing w:val="5"/>
          <w:sz w:val="21"/>
        </w:rPr>
        <w:t> </w:t>
      </w:r>
      <w:r>
        <w:rPr>
          <w:sz w:val="21"/>
        </w:rPr>
        <w:t>individuals</w:t>
      </w:r>
      <w:r>
        <w:rPr>
          <w:spacing w:val="6"/>
          <w:sz w:val="21"/>
        </w:rPr>
        <w:t> </w:t>
      </w:r>
      <w:r>
        <w:rPr>
          <w:sz w:val="21"/>
        </w:rPr>
        <w:t>than</w:t>
      </w:r>
      <w:r>
        <w:rPr>
          <w:spacing w:val="6"/>
          <w:sz w:val="21"/>
        </w:rPr>
        <w:t> </w:t>
      </w:r>
      <w:r>
        <w:rPr>
          <w:sz w:val="21"/>
        </w:rPr>
        <w:t>are</w:t>
      </w:r>
      <w:r>
        <w:rPr>
          <w:spacing w:val="6"/>
          <w:sz w:val="21"/>
        </w:rPr>
        <w:t> </w:t>
      </w:r>
      <w:r>
        <w:rPr>
          <w:sz w:val="21"/>
        </w:rPr>
        <w:t>the</w:t>
      </w:r>
      <w:r>
        <w:rPr>
          <w:spacing w:val="6"/>
          <w:sz w:val="21"/>
        </w:rPr>
        <w:t> </w:t>
      </w:r>
      <w:r>
        <w:rPr>
          <w:sz w:val="21"/>
        </w:rPr>
        <w:t>teeth</w:t>
      </w:r>
      <w:r>
        <w:rPr>
          <w:spacing w:val="6"/>
          <w:sz w:val="21"/>
        </w:rPr>
        <w:t> </w:t>
      </w:r>
      <w:r>
        <w:rPr>
          <w:sz w:val="21"/>
        </w:rPr>
        <w:t>of</w:t>
      </w:r>
      <w:r>
        <w:rPr>
          <w:spacing w:val="5"/>
          <w:sz w:val="21"/>
        </w:rPr>
        <w:t> </w:t>
      </w:r>
      <w:r>
        <w:rPr>
          <w:sz w:val="21"/>
        </w:rPr>
        <w:t>the</w:t>
      </w:r>
      <w:r>
        <w:rPr>
          <w:spacing w:val="6"/>
          <w:sz w:val="21"/>
        </w:rPr>
        <w:t> </w:t>
      </w:r>
      <w:r>
        <w:rPr>
          <w:sz w:val="21"/>
        </w:rPr>
        <w:t>dwarf</w:t>
      </w:r>
      <w:r>
        <w:rPr>
          <w:spacing w:val="5"/>
          <w:sz w:val="21"/>
        </w:rPr>
        <w:t> </w:t>
      </w:r>
      <w:r>
        <w:rPr>
          <w:sz w:val="21"/>
        </w:rPr>
        <w:t>individuals</w:t>
      </w:r>
      <w:r>
        <w:rPr>
          <w:spacing w:val="6"/>
          <w:sz w:val="21"/>
        </w:rPr>
        <w:t> </w:t>
      </w:r>
      <w:r>
        <w:rPr>
          <w:sz w:val="21"/>
        </w:rPr>
        <w:t>in</w:t>
      </w:r>
      <w:r>
        <w:rPr>
          <w:spacing w:val="6"/>
          <w:sz w:val="21"/>
        </w:rPr>
        <w:t> </w:t>
      </w:r>
      <w:r>
        <w:rPr>
          <w:sz w:val="21"/>
        </w:rPr>
        <w:t>relation</w:t>
      </w:r>
      <w:r>
        <w:rPr>
          <w:spacing w:val="6"/>
          <w:sz w:val="21"/>
        </w:rPr>
        <w:t> </w:t>
      </w:r>
      <w:r>
        <w:rPr>
          <w:sz w:val="21"/>
        </w:rPr>
        <w:t>to</w:t>
      </w:r>
    </w:p>
    <w:p>
      <w:pPr>
        <w:spacing w:after="0" w:line="309" w:lineRule="auto"/>
        <w:jc w:val="left"/>
        <w:rPr>
          <w:sz w:val="21"/>
        </w:rPr>
        <w:sectPr>
          <w:footerReference w:type="default" r:id="rId29"/>
          <w:pgSz w:w="11910" w:h="16840"/>
          <w:pgMar w:footer="1444" w:header="490" w:top="820" w:bottom="1640" w:left="1100" w:right="1660"/>
          <w:pgNumType w:start="111"/>
        </w:sectPr>
      </w:pPr>
    </w:p>
    <w:p>
      <w:pPr>
        <w:pStyle w:val="BodyText"/>
        <w:rPr>
          <w:sz w:val="20"/>
        </w:rPr>
      </w:pPr>
    </w:p>
    <w:p>
      <w:pPr>
        <w:pStyle w:val="BodyText"/>
        <w:rPr>
          <w:sz w:val="28"/>
        </w:rPr>
      </w:pPr>
    </w:p>
    <w:p>
      <w:pPr>
        <w:pStyle w:val="BodyText"/>
        <w:spacing w:line="256" w:lineRule="auto" w:before="43"/>
        <w:ind w:left="700" w:right="213"/>
        <w:jc w:val="both"/>
        <w:rPr>
          <w:rFonts w:ascii="宋体" w:eastAsia="宋体" w:hint="eastAsia"/>
        </w:rPr>
      </w:pPr>
      <w:r>
        <w:rPr/>
        <w:t>those of the nondwarf individuals</w:t>
      </w:r>
      <w:r>
        <w:rPr>
          <w:rFonts w:ascii="宋体" w:eastAsia="宋体" w:hint="eastAsia"/>
        </w:rPr>
        <w:t>．</w:t>
      </w:r>
      <w:r>
        <w:rPr/>
        <w:t>Fragmentary skeletal remains of an adult dwarf woolly mammoth were recently </w:t>
      </w:r>
      <w:r>
        <w:rPr>
          <w:spacing w:val="-7"/>
        </w:rPr>
        <w:t>found</w:t>
      </w:r>
      <w:r>
        <w:rPr>
          <w:rFonts w:ascii="宋体" w:eastAsia="宋体" w:hint="eastAsia"/>
          <w:spacing w:val="-7"/>
        </w:rPr>
        <w:t>．</w:t>
      </w:r>
      <w:r>
        <w:rPr>
          <w:spacing w:val="-7"/>
        </w:rPr>
        <w:t>The </w:t>
      </w:r>
      <w:r>
        <w:rPr/>
        <w:t>teeth are three-fourths the size of the teeth of an average adult nondwarf woolly mammoth</w:t>
      </w:r>
      <w:r>
        <w:rPr>
          <w:rFonts w:ascii="宋体" w:eastAsia="宋体" w:hint="eastAsia"/>
        </w:rPr>
        <w:t>．</w:t>
      </w:r>
    </w:p>
    <w:p>
      <w:pPr>
        <w:pStyle w:val="BodyText"/>
        <w:spacing w:before="2"/>
        <w:rPr>
          <w:rFonts w:ascii="宋体"/>
          <w:sz w:val="24"/>
        </w:rPr>
      </w:pPr>
    </w:p>
    <w:p>
      <w:pPr>
        <w:pStyle w:val="BodyText"/>
        <w:ind w:left="700"/>
        <w:rPr>
          <w:rFonts w:ascii="宋体" w:eastAsia="宋体" w:hint="eastAsia"/>
        </w:rPr>
      </w:pPr>
      <w:r>
        <w:rPr/>
        <w:t>The statements above, if true, most strongly support which of the following</w:t>
      </w:r>
      <w:r>
        <w:rPr>
          <w:rFonts w:ascii="宋体" w:eastAsia="宋体" w:hint="eastAsia"/>
        </w:rPr>
        <w:t>？</w:t>
      </w:r>
    </w:p>
    <w:p>
      <w:pPr>
        <w:pStyle w:val="BodyText"/>
        <w:spacing w:before="12"/>
        <w:rPr>
          <w:rFonts w:ascii="宋体"/>
          <w:sz w:val="28"/>
        </w:rPr>
      </w:pPr>
    </w:p>
    <w:p>
      <w:pPr>
        <w:pStyle w:val="ListParagraph"/>
        <w:numPr>
          <w:ilvl w:val="0"/>
          <w:numId w:val="136"/>
        </w:numPr>
        <w:tabs>
          <w:tab w:pos="1120" w:val="left" w:leader="none"/>
          <w:tab w:pos="1121" w:val="left" w:leader="none"/>
        </w:tabs>
        <w:spacing w:line="264" w:lineRule="auto" w:before="1" w:after="0"/>
        <w:ind w:left="1120" w:right="219" w:hanging="420"/>
        <w:jc w:val="left"/>
        <w:rPr>
          <w:rFonts w:ascii="宋体" w:eastAsia="宋体" w:hint="eastAsia"/>
          <w:sz w:val="21"/>
        </w:rPr>
      </w:pPr>
      <w:r>
        <w:rPr>
          <w:sz w:val="21"/>
        </w:rPr>
        <w:t>The body of the dwarf woolly mammoth was less than three-fourths the size of the  body of an average adult nondwarf woolly</w:t>
      </w:r>
      <w:r>
        <w:rPr>
          <w:spacing w:val="-8"/>
          <w:sz w:val="21"/>
        </w:rPr>
        <w:t> </w:t>
      </w:r>
      <w:r>
        <w:rPr>
          <w:sz w:val="21"/>
        </w:rPr>
        <w:t>mammoth</w:t>
      </w:r>
      <w:r>
        <w:rPr>
          <w:rFonts w:ascii="宋体" w:eastAsia="宋体" w:hint="eastAsia"/>
          <w:sz w:val="21"/>
        </w:rPr>
        <w:t>．</w:t>
      </w:r>
    </w:p>
    <w:p>
      <w:pPr>
        <w:pStyle w:val="ListParagraph"/>
        <w:numPr>
          <w:ilvl w:val="0"/>
          <w:numId w:val="136"/>
        </w:numPr>
        <w:tabs>
          <w:tab w:pos="1120" w:val="left" w:leader="none"/>
          <w:tab w:pos="1121" w:val="left" w:leader="none"/>
        </w:tabs>
        <w:spacing w:line="264" w:lineRule="auto" w:before="45" w:after="0"/>
        <w:ind w:left="1120" w:right="221" w:hanging="420"/>
        <w:jc w:val="left"/>
        <w:rPr>
          <w:rFonts w:ascii="宋体" w:eastAsia="宋体" w:hint="eastAsia"/>
          <w:sz w:val="21"/>
        </w:rPr>
      </w:pPr>
      <w:r>
        <w:rPr/>
        <w:pict>
          <v:shape style="position:absolute;margin-left:291.430023pt;margin-top:26.272722pt;width:194.7pt;height:183pt;mso-position-horizontal-relative:page;mso-position-vertical-relative:paragraph;z-index:-105304" coordorigin="5829,525" coordsize="3894,3660" path="m6761,2815l6759,2789,6750,2765,6738,2741,6724,2721,6710,2703,6693,2685,6660,2661,6625,2647,6588,2639,6550,2641,6513,2651,6478,2669,6444,2693,6414,2725,6411,2737,6413,2749,6421,2757,6435,2765,6485,2775,6536,2795,6588,2823,6641,2863,6672,2879,6701,2883,6726,2877,6749,2861,6758,2837,6761,2815m6961,3137l6959,3115,6952,3089,6941,3067,6929,3045,6915,3027,6899,3011,6866,2987,6832,2973,6797,2967,6761,2969,6726,2979,6692,2995,6660,3017,6630,3045,6626,3059,6627,3073,6635,3083,6649,3091,6696,3101,6745,3121,6794,3147,6844,3183,6873,3199,6901,3205,6927,3199,6949,3183,6958,3161,6961,3137m7064,2499l7063,2475,7055,2447,7040,2419,7020,2393,6997,2371,6970,2353,6941,2337,6882,2321,6821,2323,6758,2343,6692,2383,6685,2393,6686,2403,6694,2413,6710,2419,6764,2433,6817,2457,6869,2491,6920,2533,6966,2563,7004,2571,7035,2559,7057,2525,7064,2499m7235,4058l7205,3992,7180,3966,7161,3946,7104,3919,7033,3911,6999,3915,6961,3926,6918,3943,6872,3966,6867,3866,6872,3781,6885,3713,6888,3705,6906,3661,6935,3625,6951,3602,6953,3583,6940,3567,6913,3555,6824,3549,6751,3546,6697,3546,6660,3549,6648,3550,6641,3557,6642,3568,6646,3591,6652,3616,6659,3643,6668,3671,6508,3831,6452,3751,6367,3630,6410,3587,6747,3250,6754,3234,6752,3220,6740,3208,6720,3199,6650,3192,6594,3188,6551,3187,6522,3189,6511,3189,6503,3195,6500,3205,6501,3219,6510,3245,6521,3278,6536,3320,6555,3369,6336,3587,6293,3527,6207,3407,6250,3364,6502,3111,6509,3102,6509,3093,6501,3083,6493,3075,6484,3069,6477,3068,6399,3058,6340,3054,6299,3055,6276,3060,6269,3063,6264,3068,6261,3075,6263,3086,6266,3100,6271,3118,6278,3140,6286,3164,6294,3189,6301,3209,6309,3231,6176,3364,6075,3211,6077,3198,6081,3178,6077,3158,6065,3143,6046,3135,6020,3132,5982,3145,5945,3160,5910,3178,5875,3198,5863,3208,5861,3221,5867,3237,5883,3255,5907,3282,5931,3311,5956,3343,5982,3378,6037,3458,6056,3484,5970,3570,5930,3609,5893,3641,5859,3668,5829,3688,5913,3724,5932,3694,5953,3664,5977,3637,6087,3527,6216,3708,6118,3806,6078,3844,6039,3879,6000,3910,5962,3939,6047,3973,6064,3944,6085,3915,6111,3887,6247,3751,6298,3824,6315,3849,6325,3872,6333,3895,6339,3916,6342,3937,6349,3958,6358,3973,6369,3984,6382,3989,6424,3989,6463,3986,6499,3982,6533,3977,6554,3971,6568,3962,6575,3951,6574,3936,6566,3919,6551,3886,6543,3869,6582,3831,6707,3705,6726,3758,6773,3900,6803,3988,6741,4026,6684,4066,6631,4108,6583,4153,6576,4169,6577,4180,6588,4185,6608,4184,6693,4160,6775,4143,6853,4131,6929,4125,7000,4125,7068,4132,7151,4144,7206,4136,7216,4125,7234,4107,7235,4058m7592,3731l7589,3707,7581,3681,7571,3659,7558,3637,7541,3617,7520,3599,7494,3577,7462,3551,7424,3523,7397,3501,7384,3491,7345,3455,7307,3417,7269,3375,7223,3315,7176,3251,7128,3187,7080,3121,7031,3055,6982,2987,6932,2919,6881,2847,6833,2780,6831,2779,6832,2779,6830,2775,6777,2703,6766,2691,6756,2685,6747,2683,6741,2685,6736,2691,6735,2699,6738,2709,6745,2721,6808,2819,6865,2909,6916,2991,6962,3065,7002,3131,7036,3187,7065,3237,7088,3279,7106,3313,7124,3359,7126,3399,7112,3433,7083,3461,7073,3467,7074,3477,7084,3489,7093,3497,7102,3503,7113,3505,7125,3505,7166,3501,7203,3505,7237,3521,7269,3547,7293,3575,7316,3601,7335,3629,7352,3657,7368,3685,7386,3711,7405,3737,7426,3761,7436,3771,7449,3779,7465,3787,7482,3795,7500,3799,7518,3799,7537,3795,7557,3787,7576,3771,7587,3751,7592,3731m8142,3077l8137,3065,8123,3055,8101,3045,8052,3035,8007,3031,7968,3029,7934,3029,7921,3033,7913,3039,7909,3051,7910,3067,7920,3101,7931,3133,7943,3167,7955,3199,7901,3253,7883,3273,7761,3149,7639,3027,7635,3023,7517,2907,7554,2869,7691,2731,7696,2719,7692,2707,7682,2695,7663,2685,7615,2675,7572,2667,7534,2663,7502,2663,7489,2665,7480,2671,7475,2681,7474,2695,7486,2729,7498,2763,7510,2795,7523,2825,7480,2869,7275,2665,7205,2595,7206,2587,7207,2581,7208,2573,7207,2561,7199,2551,7185,2545,7165,2543,7354,2353,7361,2339,7358,2327,7347,2317,7327,2307,7283,2297,7201,2289,7162,2287,7146,2289,7136,2295,7130,2305,7130,2317,7143,2353,7156,2387,7169,2419,7182,2451,7127,2507,6961,2673,6921,2709,6886,2739,6856,2761,6832,2779,6833,2780,6851,2787,6891,2805,6910,2815,6927,2791,6946,2765,6965,2743,6985,2721,7041,2665,7362,2987,7352,2997,7320,3029,7285,3063,7251,3091,7219,3117,7188,3137,7267,3169,7276,3155,7292,3135,7313,3111,7342,3081,7399,3023,7765,3389,7649,3505,7625,3527,7601,3547,7576,3567,7549,3587,7620,3627,7626,3615,7634,3603,7643,3589,7654,3577,7664,3565,7674,3555,7682,3545,7689,3539,7955,3273,8140,3089,8142,3077m8581,2490l8408,2317,8326,2235,8285,2189,8269,2146,8279,2105,8314,2067,8256,2009,7958,2307,8016,2365,8063,2325,8117,2317,8177,2342,8244,2400,8315,2481,8353,2551,8357,2611,8327,2658,8292,2678,8249,2683,8199,2673,8141,2649,8076,2609,8003,2555,7923,2486,7836,2402,7750,2312,7680,2229,7626,2154,7588,2086,7566,2027,7560,1974,7571,1929,7597,1892,7639,1864,7692,1854,7755,1862,7830,1887,7915,1931,8010,1992,8018,1984,8033,1969,8040,1962,7933,1854,7749,1671,7719,1701,7730,1722,7736,1740,7736,1755,7731,1767,7725,1771,7717,1775,7705,1778,7690,1780,7639,1789,7595,1803,7560,1820,7533,1840,7490,1896,7461,1956,7446,2020,7445,2090,7459,2164,7481,2229,7511,2295,7550,2361,7597,2429,7653,2497,7717,2566,7791,2635,7864,2690,7935,2734,8006,2766,8075,2786,8158,2795,8235,2785,8305,2758,8368,2712,8392,2683,8408,2664,8437,2613,8455,2557,8461,2497,8551,2520,8574,2497,8581,2490m9141,1877l9132,1841,9126,1817,9087,1751,9024,1680,9016,1687,8994,1710,9032,1755,9057,1791,9069,1817,9069,1821,9069,1833,9054,1841,9017,1828,8958,1794,8894,1749,8877,1738,8807,1694,8803,1691,8734,1664,8670,1655,8613,1665,8562,1694,8559,1691,8557,1689,8607,1625,8636,1561,8644,1497,8632,1432,8599,1368,8567,1330,8545,1304,8506,1270,8506,1625,8487,1683,8444,1738,8260,1555,8183,1477,8155,1443,8142,1411,8145,1381,8162,1355,8210,1330,8268,1335,8336,1371,8413,1436,8469,1502,8500,1564,8506,1625,8506,1270,8481,1249,8419,1212,8358,1191,8298,1187,8239,1200,8182,1230,8126,1276,7854,1547,7872,1564,7903,1595,7940,1564,7978,1555,8018,1567,8059,1601,8636,2178,8670,2219,8682,2258,8672,2297,8642,2334,8689,2382,8963,2107,8956,2100,8916,2060,8880,2093,8838,2100,8792,2081,8741,2036,8490,1785,8529,1754,8579,1749,8639,1772,8709,1821,8789,1897,8866,1964,8935,2006,8998,2023,9053,2014,9101,1980,9133,1931,9141,1877m9723,1348l9411,1025,9378,1058,9432,1141,9471,1218,9496,1289,9505,1354,9500,1413,9481,1466,9446,1512,9414,1536,9379,1542,9344,1530,9307,1499,9027,1219,9077,1178,9138,1168,9209,1189,9291,1242,9321,1212,9277,1168,9275,1166,8984,875,8961,897,8954,905,9006,988,9027,1060,9016,1119,8974,1166,8818,1010,8739,931,8707,892,8694,856,8700,822,8726,791,8777,754,8835,736,8902,736,8976,756,9059,795,9149,853,9182,820,9095,736,8876,525,8400,1002,8448,1050,8485,1019,8524,1010,8563,1022,8604,1055,9182,1633,9215,1673,9227,1713,9218,1751,9187,1789,9235,1836,9529,1542,9723,1348e" filled="true" fillcolor="#bebebe" stroked="false">
            <v:path arrowok="t"/>
            <v:fill opacity="32896f" type="solid"/>
            <w10:wrap type="none"/>
          </v:shape>
        </w:pict>
      </w:r>
      <w:r>
        <w:rPr>
          <w:sz w:val="21"/>
        </w:rPr>
        <w:t>None of the teeth of the dwarf woolly mammoth that were recently discovered was as large  as any of the teeth of nondwarf woolly mammoths that have been</w:t>
      </w:r>
      <w:r>
        <w:rPr>
          <w:spacing w:val="-11"/>
          <w:sz w:val="21"/>
        </w:rPr>
        <w:t> </w:t>
      </w:r>
      <w:r>
        <w:rPr>
          <w:sz w:val="21"/>
        </w:rPr>
        <w:t>discovered</w:t>
      </w:r>
      <w:r>
        <w:rPr>
          <w:rFonts w:ascii="宋体" w:eastAsia="宋体" w:hint="eastAsia"/>
          <w:sz w:val="21"/>
        </w:rPr>
        <w:t>．</w:t>
      </w:r>
    </w:p>
    <w:p>
      <w:pPr>
        <w:pStyle w:val="ListParagraph"/>
        <w:numPr>
          <w:ilvl w:val="0"/>
          <w:numId w:val="136"/>
        </w:numPr>
        <w:tabs>
          <w:tab w:pos="1120" w:val="left" w:leader="none"/>
          <w:tab w:pos="1121" w:val="left" w:leader="none"/>
        </w:tabs>
        <w:spacing w:line="264" w:lineRule="auto" w:before="45" w:after="0"/>
        <w:ind w:left="1120" w:right="213" w:hanging="420"/>
        <w:jc w:val="left"/>
        <w:rPr>
          <w:rFonts w:ascii="宋体" w:eastAsia="宋体" w:hint="eastAsia"/>
          <w:sz w:val="21"/>
        </w:rPr>
      </w:pPr>
      <w:r>
        <w:rPr>
          <w:sz w:val="21"/>
        </w:rPr>
        <w:t>The teeth of most adult dwarf individuals of mammalian species are three- fourths the size of the teeth of the adult nondwarf individuals of the same</w:t>
      </w:r>
      <w:r>
        <w:rPr>
          <w:spacing w:val="-15"/>
          <w:sz w:val="21"/>
        </w:rPr>
        <w:t> </w:t>
      </w:r>
      <w:r>
        <w:rPr>
          <w:sz w:val="21"/>
        </w:rPr>
        <w:t>species</w:t>
      </w:r>
      <w:r>
        <w:rPr>
          <w:rFonts w:ascii="宋体" w:eastAsia="宋体" w:hint="eastAsia"/>
          <w:sz w:val="21"/>
        </w:rPr>
        <w:t>．</w:t>
      </w:r>
    </w:p>
    <w:p>
      <w:pPr>
        <w:pStyle w:val="ListParagraph"/>
        <w:numPr>
          <w:ilvl w:val="0"/>
          <w:numId w:val="136"/>
        </w:numPr>
        <w:tabs>
          <w:tab w:pos="1120" w:val="left" w:leader="none"/>
          <w:tab w:pos="1121" w:val="left" w:leader="none"/>
        </w:tabs>
        <w:spacing w:line="289" w:lineRule="exact" w:before="0" w:after="0"/>
        <w:ind w:left="1120" w:right="0" w:hanging="420"/>
        <w:jc w:val="left"/>
        <w:rPr>
          <w:rFonts w:ascii="宋体" w:eastAsia="宋体" w:hint="eastAsia"/>
          <w:sz w:val="21"/>
        </w:rPr>
      </w:pPr>
      <w:r>
        <w:rPr>
          <w:sz w:val="21"/>
        </w:rPr>
        <w:t>Dwarf woolly mammoths had the same number of teeth as did nondwarf woolly</w:t>
      </w:r>
      <w:r>
        <w:rPr>
          <w:spacing w:val="37"/>
          <w:sz w:val="21"/>
        </w:rPr>
        <w:t> </w:t>
      </w:r>
      <w:r>
        <w:rPr>
          <w:sz w:val="21"/>
        </w:rPr>
        <w:t>mammoths</w:t>
      </w:r>
      <w:r>
        <w:rPr>
          <w:rFonts w:ascii="宋体" w:eastAsia="宋体" w:hint="eastAsia"/>
          <w:sz w:val="21"/>
        </w:rPr>
        <w:t>．</w:t>
      </w:r>
    </w:p>
    <w:p>
      <w:pPr>
        <w:pStyle w:val="ListParagraph"/>
        <w:numPr>
          <w:ilvl w:val="0"/>
          <w:numId w:val="136"/>
        </w:numPr>
        <w:tabs>
          <w:tab w:pos="1120" w:val="left" w:leader="none"/>
          <w:tab w:pos="1121" w:val="left" w:leader="none"/>
        </w:tabs>
        <w:spacing w:line="264" w:lineRule="auto" w:before="68" w:after="0"/>
        <w:ind w:left="1120" w:right="216" w:hanging="420"/>
        <w:jc w:val="left"/>
        <w:rPr>
          <w:rFonts w:ascii="宋体" w:eastAsia="宋体" w:hint="eastAsia"/>
          <w:sz w:val="21"/>
        </w:rPr>
      </w:pPr>
      <w:r>
        <w:rPr>
          <w:sz w:val="21"/>
        </w:rPr>
        <w:t>Dwarf individuals of most mammalian species are generally no more than three- fourths the size of the adult nondwarf individuals of those</w:t>
      </w:r>
      <w:r>
        <w:rPr>
          <w:spacing w:val="-10"/>
          <w:sz w:val="21"/>
        </w:rPr>
        <w:t> </w:t>
      </w:r>
      <w:r>
        <w:rPr>
          <w:sz w:val="21"/>
        </w:rPr>
        <w:t>species</w:t>
      </w:r>
      <w:r>
        <w:rPr>
          <w:rFonts w:ascii="宋体" w:eastAsia="宋体" w:hint="eastAsia"/>
          <w:sz w:val="21"/>
        </w:rPr>
        <w:t>．</w:t>
      </w: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ListParagraph"/>
        <w:numPr>
          <w:ilvl w:val="0"/>
          <w:numId w:val="126"/>
        </w:numPr>
        <w:tabs>
          <w:tab w:pos="1121" w:val="left" w:leader="none"/>
        </w:tabs>
        <w:spacing w:line="309" w:lineRule="auto" w:before="165" w:after="0"/>
        <w:ind w:left="700" w:right="213" w:firstLine="0"/>
        <w:jc w:val="both"/>
        <w:rPr>
          <w:sz w:val="21"/>
        </w:rPr>
      </w:pPr>
      <w:r>
        <w:rPr/>
        <w:drawing>
          <wp:anchor distT="0" distB="0" distL="0" distR="0" allowOverlap="1" layoutInCell="1" locked="0" behindDoc="1" simplePos="0" relativeHeight="268330127">
            <wp:simplePos x="0" y="0"/>
            <wp:positionH relativeFrom="page">
              <wp:posOffset>1153526</wp:posOffset>
            </wp:positionH>
            <wp:positionV relativeFrom="paragraph">
              <wp:posOffset>557664</wp:posOffset>
            </wp:positionV>
            <wp:extent cx="2718703" cy="2500816"/>
            <wp:effectExtent l="0" t="0" r="0" b="0"/>
            <wp:wrapNone/>
            <wp:docPr id="269" name="image2.png" descr=""/>
            <wp:cNvGraphicFramePr>
              <a:graphicFrameLocks noChangeAspect="1"/>
            </wp:cNvGraphicFramePr>
            <a:graphic>
              <a:graphicData uri="http://schemas.openxmlformats.org/drawingml/2006/picture">
                <pic:pic>
                  <pic:nvPicPr>
                    <pic:cNvPr id="27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pacing w:val="-7"/>
          <w:sz w:val="21"/>
        </w:rPr>
        <w:t>To </w:t>
      </w:r>
      <w:r>
        <w:rPr>
          <w:sz w:val="21"/>
        </w:rPr>
        <w:t>improve </w:t>
      </w:r>
      <w:r>
        <w:rPr>
          <w:spacing w:val="-3"/>
          <w:sz w:val="21"/>
        </w:rPr>
        <w:t>productivity, </w:t>
      </w:r>
      <w:r>
        <w:rPr>
          <w:sz w:val="21"/>
        </w:rPr>
        <w:t>manufacturing companies have recently begun restructuring work to produce more goods with fewer assembly-line workers, and the companies have laid off many workers as a consequence. The workers laid off have been those with the least seniority (time on the job), generally the younger</w:t>
      </w:r>
      <w:r>
        <w:rPr>
          <w:spacing w:val="-9"/>
          <w:sz w:val="21"/>
        </w:rPr>
        <w:t> </w:t>
      </w:r>
      <w:r>
        <w:rPr>
          <w:sz w:val="21"/>
        </w:rPr>
        <w:t>workers.</w:t>
      </w:r>
    </w:p>
    <w:p>
      <w:pPr>
        <w:pStyle w:val="BodyText"/>
        <w:spacing w:before="3"/>
        <w:rPr>
          <w:sz w:val="23"/>
        </w:rPr>
      </w:pPr>
    </w:p>
    <w:p>
      <w:pPr>
        <w:pStyle w:val="BodyText"/>
        <w:ind w:left="700"/>
        <w:rPr>
          <w:rFonts w:ascii="宋体" w:eastAsia="宋体" w:hint="eastAsia"/>
        </w:rPr>
      </w:pPr>
      <w:r>
        <w:rPr/>
        <w:t>The statements above, if true, most strongly support which of the following as a conclusion</w:t>
      </w:r>
      <w:r>
        <w:rPr>
          <w:rFonts w:ascii="宋体" w:eastAsia="宋体" w:hint="eastAsia"/>
        </w:rPr>
        <w:t>？</w:t>
      </w:r>
    </w:p>
    <w:p>
      <w:pPr>
        <w:pStyle w:val="BodyText"/>
        <w:rPr>
          <w:rFonts w:ascii="宋体"/>
          <w:sz w:val="29"/>
        </w:rPr>
      </w:pPr>
    </w:p>
    <w:p>
      <w:pPr>
        <w:pStyle w:val="ListParagraph"/>
        <w:numPr>
          <w:ilvl w:val="0"/>
          <w:numId w:val="137"/>
        </w:numPr>
        <w:tabs>
          <w:tab w:pos="1120" w:val="left" w:leader="none"/>
          <w:tab w:pos="1121" w:val="left" w:leader="none"/>
        </w:tabs>
        <w:spacing w:line="309" w:lineRule="auto" w:before="0" w:after="0"/>
        <w:ind w:left="1120" w:right="220" w:hanging="420"/>
        <w:jc w:val="left"/>
        <w:rPr>
          <w:sz w:val="21"/>
        </w:rPr>
      </w:pPr>
      <w:r>
        <w:rPr>
          <w:sz w:val="21"/>
        </w:rPr>
        <w:t>The products manufactured by the companies are not undergoing design changes while the manufacturing jobs are being</w:t>
      </w:r>
      <w:r>
        <w:rPr>
          <w:spacing w:val="-8"/>
          <w:sz w:val="21"/>
        </w:rPr>
        <w:t> </w:t>
      </w:r>
      <w:r>
        <w:rPr>
          <w:sz w:val="21"/>
        </w:rPr>
        <w:t>restructured.</w:t>
      </w:r>
    </w:p>
    <w:p>
      <w:pPr>
        <w:pStyle w:val="ListParagraph"/>
        <w:numPr>
          <w:ilvl w:val="0"/>
          <w:numId w:val="137"/>
        </w:numPr>
        <w:tabs>
          <w:tab w:pos="1120" w:val="left" w:leader="none"/>
          <w:tab w:pos="1121" w:val="left" w:leader="none"/>
        </w:tabs>
        <w:spacing w:line="309" w:lineRule="auto" w:before="3" w:after="0"/>
        <w:ind w:left="1120" w:right="215" w:hanging="420"/>
        <w:jc w:val="left"/>
        <w:rPr>
          <w:sz w:val="21"/>
        </w:rPr>
      </w:pPr>
      <w:r>
        <w:rPr>
          <w:sz w:val="21"/>
        </w:rPr>
        <w:t>When assembly-line workers have made suggestions for improvements in manufacturing processes, some suggestions have been implemented, but many have</w:t>
      </w:r>
      <w:r>
        <w:rPr>
          <w:spacing w:val="-14"/>
          <w:sz w:val="21"/>
        </w:rPr>
        <w:t> </w:t>
      </w:r>
      <w:r>
        <w:rPr>
          <w:sz w:val="21"/>
        </w:rPr>
        <w:t>not.</w:t>
      </w:r>
    </w:p>
    <w:p>
      <w:pPr>
        <w:pStyle w:val="ListParagraph"/>
        <w:numPr>
          <w:ilvl w:val="0"/>
          <w:numId w:val="137"/>
        </w:numPr>
        <w:tabs>
          <w:tab w:pos="1120" w:val="left" w:leader="none"/>
          <w:tab w:pos="1121" w:val="left" w:leader="none"/>
        </w:tabs>
        <w:spacing w:line="240" w:lineRule="auto" w:before="3" w:after="0"/>
        <w:ind w:left="1120" w:right="0" w:hanging="420"/>
        <w:jc w:val="left"/>
        <w:rPr>
          <w:sz w:val="21"/>
        </w:rPr>
      </w:pPr>
      <w:r>
        <w:rPr>
          <w:sz w:val="21"/>
        </w:rPr>
        <w:t>Assembly-line workers now need increased reading and mathematical skills to do their</w:t>
      </w:r>
      <w:r>
        <w:rPr>
          <w:spacing w:val="-21"/>
          <w:sz w:val="21"/>
        </w:rPr>
        <w:t> </w:t>
      </w:r>
      <w:r>
        <w:rPr>
          <w:sz w:val="21"/>
        </w:rPr>
        <w:t>jobs.</w:t>
      </w:r>
    </w:p>
    <w:p>
      <w:pPr>
        <w:pStyle w:val="ListParagraph"/>
        <w:numPr>
          <w:ilvl w:val="0"/>
          <w:numId w:val="137"/>
        </w:numPr>
        <w:tabs>
          <w:tab w:pos="1120" w:val="left" w:leader="none"/>
          <w:tab w:pos="1121" w:val="left" w:leader="none"/>
        </w:tabs>
        <w:spacing w:line="309" w:lineRule="auto" w:before="71" w:after="0"/>
        <w:ind w:left="1120" w:right="217" w:hanging="420"/>
        <w:jc w:val="left"/>
        <w:rPr>
          <w:sz w:val="21"/>
        </w:rPr>
      </w:pPr>
      <w:r>
        <w:rPr>
          <w:sz w:val="21"/>
        </w:rPr>
        <w:t>Some of the innovations in assembly-line processes and procedures that were made to increase productivity have instead proved to be</w:t>
      </w:r>
      <w:r>
        <w:rPr>
          <w:spacing w:val="-19"/>
          <w:sz w:val="21"/>
        </w:rPr>
        <w:t> </w:t>
      </w:r>
      <w:r>
        <w:rPr>
          <w:sz w:val="21"/>
        </w:rPr>
        <w:t>counterproductive.</w:t>
      </w:r>
    </w:p>
    <w:p>
      <w:pPr>
        <w:pStyle w:val="ListParagraph"/>
        <w:numPr>
          <w:ilvl w:val="0"/>
          <w:numId w:val="137"/>
        </w:numPr>
        <w:tabs>
          <w:tab w:pos="1120" w:val="left" w:leader="none"/>
          <w:tab w:pos="1121" w:val="left" w:leader="none"/>
        </w:tabs>
        <w:spacing w:line="309" w:lineRule="auto" w:before="3" w:after="0"/>
        <w:ind w:left="1120" w:right="216" w:hanging="420"/>
        <w:jc w:val="left"/>
        <w:rPr>
          <w:sz w:val="21"/>
        </w:rPr>
      </w:pPr>
      <w:r>
        <w:rPr>
          <w:sz w:val="21"/>
        </w:rPr>
        <w:t>The manufacturing companies are increasing the average age of their assembly- line workforce while still seeking to increase</w:t>
      </w:r>
      <w:r>
        <w:rPr>
          <w:spacing w:val="-13"/>
          <w:sz w:val="21"/>
        </w:rPr>
        <w:t> </w:t>
      </w:r>
      <w:r>
        <w:rPr>
          <w:sz w:val="21"/>
        </w:rPr>
        <w:t>production.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126"/>
        </w:numPr>
        <w:tabs>
          <w:tab w:pos="1121" w:val="left" w:leader="none"/>
        </w:tabs>
        <w:spacing w:line="309" w:lineRule="auto" w:before="1" w:after="0"/>
        <w:ind w:left="1674" w:right="218" w:hanging="974"/>
        <w:jc w:val="left"/>
        <w:rPr>
          <w:sz w:val="21"/>
        </w:rPr>
      </w:pPr>
      <w:r>
        <w:rPr>
          <w:sz w:val="21"/>
        </w:rPr>
        <w:t>Playing eighteenth-century music on the instruments of that period provides valuable information</w:t>
      </w:r>
      <w:r>
        <w:rPr>
          <w:spacing w:val="20"/>
          <w:sz w:val="21"/>
        </w:rPr>
        <w:t> </w:t>
      </w:r>
      <w:r>
        <w:rPr>
          <w:sz w:val="21"/>
        </w:rPr>
        <w:t>about</w:t>
      </w:r>
      <w:r>
        <w:rPr>
          <w:spacing w:val="18"/>
          <w:sz w:val="21"/>
        </w:rPr>
        <w:t> </w:t>
      </w:r>
      <w:r>
        <w:rPr>
          <w:sz w:val="21"/>
        </w:rPr>
        <w:t>how</w:t>
      </w:r>
      <w:r>
        <w:rPr>
          <w:spacing w:val="18"/>
          <w:sz w:val="21"/>
        </w:rPr>
        <w:t> </w:t>
      </w:r>
      <w:r>
        <w:rPr>
          <w:sz w:val="21"/>
        </w:rPr>
        <w:t>the</w:t>
      </w:r>
      <w:r>
        <w:rPr>
          <w:spacing w:val="17"/>
          <w:sz w:val="21"/>
        </w:rPr>
        <w:t> </w:t>
      </w:r>
      <w:r>
        <w:rPr>
          <w:sz w:val="21"/>
        </w:rPr>
        <w:t>music</w:t>
      </w:r>
      <w:r>
        <w:rPr>
          <w:spacing w:val="20"/>
          <w:sz w:val="21"/>
        </w:rPr>
        <w:t> </w:t>
      </w:r>
      <w:r>
        <w:rPr>
          <w:sz w:val="21"/>
        </w:rPr>
        <w:t>originally</w:t>
      </w:r>
      <w:r>
        <w:rPr>
          <w:spacing w:val="15"/>
          <w:sz w:val="21"/>
        </w:rPr>
        <w:t> </w:t>
      </w:r>
      <w:r>
        <w:rPr>
          <w:sz w:val="21"/>
        </w:rPr>
        <w:t>sounded.</w:t>
      </w:r>
      <w:r>
        <w:rPr>
          <w:spacing w:val="20"/>
          <w:sz w:val="21"/>
        </w:rPr>
        <w:t> </w:t>
      </w:r>
      <w:r>
        <w:rPr>
          <w:sz w:val="21"/>
        </w:rPr>
        <w:t>Eighteenth-century</w:t>
      </w:r>
      <w:r>
        <w:rPr>
          <w:spacing w:val="15"/>
          <w:sz w:val="21"/>
        </w:rPr>
        <w:t> </w:t>
      </w:r>
      <w:r>
        <w:rPr>
          <w:sz w:val="21"/>
        </w:rPr>
        <w:t>instruments</w:t>
      </w:r>
    </w:p>
    <w:p>
      <w:pPr>
        <w:spacing w:after="0" w:line="309" w:lineRule="auto"/>
        <w:jc w:val="left"/>
        <w:rPr>
          <w:sz w:val="21"/>
        </w:rPr>
        <w:sectPr>
          <w:pgSz w:w="11910" w:h="16840"/>
          <w:pgMar w:header="490" w:footer="1444" w:top="820" w:bottom="1640" w:left="1100" w:right="1580"/>
        </w:sectPr>
      </w:pPr>
    </w:p>
    <w:p>
      <w:pPr>
        <w:pStyle w:val="BodyText"/>
        <w:rPr>
          <w:sz w:val="20"/>
        </w:rPr>
      </w:pPr>
    </w:p>
    <w:p>
      <w:pPr>
        <w:pStyle w:val="BodyText"/>
        <w:spacing w:before="9"/>
        <w:rPr>
          <w:sz w:val="27"/>
        </w:rPr>
      </w:pPr>
    </w:p>
    <w:p>
      <w:pPr>
        <w:pStyle w:val="BodyText"/>
        <w:spacing w:line="309" w:lineRule="auto" w:before="92"/>
        <w:ind w:left="700" w:right="136"/>
        <w:jc w:val="both"/>
      </w:pPr>
      <w:r>
        <w:rPr/>
        <w:t>cannot be played without being restored, however, and restoring such an instrument destroys all of the information that researchers could obtain from it about eighteenth-century instrument-making techniques.</w:t>
      </w:r>
    </w:p>
    <w:p>
      <w:pPr>
        <w:pStyle w:val="BodyText"/>
        <w:spacing w:before="4"/>
        <w:rPr>
          <w:sz w:val="27"/>
        </w:rPr>
      </w:pPr>
    </w:p>
    <w:p>
      <w:pPr>
        <w:pStyle w:val="BodyText"/>
        <w:ind w:left="700"/>
      </w:pPr>
      <w:r>
        <w:rPr/>
        <w:t>If the statements above are true, which of the following must be true on the basis of them?</w:t>
      </w:r>
    </w:p>
    <w:p>
      <w:pPr>
        <w:pStyle w:val="BodyText"/>
        <w:rPr>
          <w:sz w:val="22"/>
        </w:rPr>
      </w:pPr>
    </w:p>
    <w:p>
      <w:pPr>
        <w:pStyle w:val="ListParagraph"/>
        <w:numPr>
          <w:ilvl w:val="0"/>
          <w:numId w:val="138"/>
        </w:numPr>
        <w:tabs>
          <w:tab w:pos="1120" w:val="left" w:leader="none"/>
          <w:tab w:pos="1121" w:val="left" w:leader="none"/>
        </w:tabs>
        <w:spacing w:line="309" w:lineRule="auto" w:before="129" w:after="0"/>
        <w:ind w:left="1120" w:right="136" w:hanging="420"/>
        <w:jc w:val="left"/>
        <w:rPr>
          <w:sz w:val="21"/>
        </w:rPr>
      </w:pPr>
      <w:r>
        <w:rPr>
          <w:sz w:val="21"/>
        </w:rPr>
        <w:t>Eighteenth-century instruments cannot be used to provide information about the original techniques used in playing such instruments if they have been</w:t>
      </w:r>
      <w:r>
        <w:rPr>
          <w:spacing w:val="-15"/>
          <w:sz w:val="21"/>
        </w:rPr>
        <w:t> </w:t>
      </w:r>
      <w:r>
        <w:rPr>
          <w:sz w:val="21"/>
        </w:rPr>
        <w:t>restored.</w:t>
      </w:r>
    </w:p>
    <w:p>
      <w:pPr>
        <w:pStyle w:val="ListParagraph"/>
        <w:numPr>
          <w:ilvl w:val="0"/>
          <w:numId w:val="138"/>
        </w:numPr>
        <w:tabs>
          <w:tab w:pos="1120" w:val="left" w:leader="none"/>
          <w:tab w:pos="1121" w:val="left" w:leader="none"/>
        </w:tabs>
        <w:spacing w:line="309" w:lineRule="auto" w:before="2" w:after="0"/>
        <w:ind w:left="1120" w:right="141" w:hanging="420"/>
        <w:jc w:val="left"/>
        <w:rPr>
          <w:sz w:val="21"/>
        </w:rPr>
      </w:pPr>
      <w:r>
        <w:rPr/>
        <w:pict>
          <v:shape style="position:absolute;margin-left:291.430023pt;margin-top:24.122723pt;width:194.7pt;height:183pt;mso-position-horizontal-relative:page;mso-position-vertical-relative:paragraph;z-index:-105256" coordorigin="5829,482" coordsize="3894,3660" path="m6761,2772l6759,2746,6750,2722,6738,2698,6724,2678,6710,2660,6693,2642,6660,2618,6625,2604,6588,2596,6550,2598,6513,2608,6478,2626,6444,2650,6414,2682,6411,2694,6413,2706,6421,2714,6435,2722,6485,2732,6536,2752,6588,2780,6641,2820,6672,2836,6701,2840,6726,2834,6749,2818,6758,2794,6761,2772m6961,3094l6959,3072,6952,3046,6941,3024,6929,3002,6915,2984,6899,2968,6866,2944,6832,2930,6797,2924,6761,2926,6726,2936,6692,2952,6660,2974,6630,3002,6626,3016,6627,3030,6635,3040,6649,3048,6696,3058,6745,3078,6794,3104,6844,3140,6873,3156,6901,3162,6927,3156,6949,3140,6958,3118,6961,3094m7064,2456l7063,2432,7055,2404,7040,2376,7020,2350,6997,2328,6970,2310,6941,2294,6882,2278,6821,2280,6758,2300,6692,2340,6685,2350,6686,2360,6694,2370,6710,2376,6764,2390,6817,2414,6869,2448,6920,2490,6966,2520,7004,2528,7035,2516,7057,2482,7064,2456m7235,4015l7205,3949,7180,3923,7161,3903,7104,3876,7033,3868,6999,3872,6961,3883,6918,3900,6872,3923,6867,3823,6872,3738,6885,3670,6888,3662,6906,3618,6935,3582,6951,3559,6953,3540,6940,3524,6913,3512,6824,3506,6751,3503,6697,3503,6660,3506,6648,3507,6641,3514,6642,3525,6646,3548,6652,3573,6659,3600,6668,3628,6508,3788,6452,3708,6367,3587,6410,3544,6747,3207,6754,3191,6752,3177,6740,3165,6720,3156,6650,3149,6594,3145,6551,3144,6522,3146,6511,3146,6503,3152,6500,3162,6501,3176,6510,3202,6521,3235,6536,3277,6555,3326,6336,3544,6293,3484,6207,3364,6250,3321,6502,3068,6509,3059,6509,3050,6501,3040,6493,3032,6484,3026,6477,3025,6399,3015,6340,3011,6299,3012,6276,3017,6269,3020,6264,3025,6261,3032,6263,3043,6266,3057,6271,3075,6278,3097,6286,3121,6294,3146,6301,3166,6309,3188,6176,3321,6075,3168,6077,3155,6081,3135,6077,3115,6065,3100,6046,3092,6020,3089,5982,3102,5945,3117,5910,3135,5875,3155,5863,3165,5861,3178,5867,3194,5883,3212,5907,3239,5931,3268,5956,3300,5982,3335,6037,3415,6056,3441,5970,3527,5930,3566,5893,3598,5859,3625,5829,3645,5913,3681,5932,3651,5953,3621,5977,3594,6087,3484,6216,3665,6118,3763,6078,3801,6039,3836,6000,3867,5962,3896,6047,3930,6064,3901,6085,3872,6111,3844,6247,3708,6298,3781,6315,3806,6325,3829,6333,3852,6339,3873,6342,3894,6349,3915,6358,3930,6369,3941,6382,3946,6424,3946,6463,3943,6499,3939,6533,3934,6554,3928,6568,3919,6575,3908,6574,3893,6566,3876,6551,3843,6543,3826,6582,3788,6707,3662,6726,3715,6773,3857,6803,3945,6741,3983,6684,4023,6631,4065,6583,4110,6576,4126,6577,4137,6588,4142,6608,4141,6693,4117,6775,4100,6853,4088,6929,4082,7000,4082,7068,4089,7151,4101,7206,4093,7216,4082,7234,4064,7235,4015m7592,3688l7589,3664,7581,3638,7571,3616,7558,3594,7541,3574,7520,3556,7494,3534,7462,3508,7424,3480,7397,3458,7384,3448,7345,3412,7307,3374,7269,3332,7223,3272,7176,3208,7128,3144,7080,3078,7031,3012,6982,2944,6932,2876,6881,2804,6833,2737,6831,2736,6832,2736,6830,2732,6777,2660,6766,2648,6756,2642,6747,2640,6741,2642,6736,2648,6735,2656,6738,2666,6745,2678,6808,2776,6865,2866,6916,2948,6962,3022,7002,3088,7036,3144,7065,3194,7088,3236,7106,3270,7124,3316,7126,3356,7112,3390,7083,3418,7073,3424,7074,3434,7084,3446,7093,3454,7102,3460,7113,3462,7125,3462,7166,3458,7203,3462,7237,3478,7269,3504,7293,3532,7316,3558,7335,3586,7352,3614,7368,3642,7386,3668,7405,3694,7426,3718,7436,3728,7449,3736,7465,3744,7482,3752,7500,3756,7518,3756,7537,3752,7557,3744,7576,3728,7587,3708,7592,3688m8142,3034l8137,3022,8123,3012,8101,3002,8052,2992,8007,2988,7968,2986,7934,2986,7921,2990,7913,2996,7909,3008,7910,3024,7920,3058,7931,3090,7943,3124,7955,3156,7901,3210,7883,3230,7761,3106,7639,2984,7635,2980,7517,2864,7554,2826,7691,2688,7696,2676,7692,2664,7682,2652,7663,2642,7615,2632,7572,2624,7534,2620,7502,2620,7489,2622,7480,2628,7475,2638,7474,2652,7486,2686,7498,2720,7510,2752,7523,2782,7480,2826,7275,2622,7205,2552,7206,2544,7207,2538,7208,2530,7207,2518,7199,2508,7185,2502,7165,2500,7354,2310,7361,2296,7358,2284,7347,2274,7327,2264,7283,2254,7201,2246,7162,2244,7146,2246,7136,2252,7130,2262,7130,2274,7143,2310,7156,2344,7169,2376,7182,2408,7127,2464,6961,2630,6921,2666,6886,2696,6856,2718,6832,2736,6833,2737,6851,2744,6891,2762,6910,2772,6927,2748,6946,2722,6965,2700,6985,2678,7041,2622,7362,2944,7352,2954,7320,2986,7285,3020,7251,3048,7219,3074,7188,3094,7267,3126,7276,3112,7292,3092,7313,3068,7342,3038,7399,2980,7765,3346,7649,3462,7625,3484,7601,3504,7576,3524,7549,3544,7620,3584,7626,3572,7634,3560,7643,3546,7654,3534,7664,3522,7674,3512,7682,3502,7689,3496,7955,3230,8140,3046,8142,3034m8581,2447l8408,2274,8326,2192,8285,2146,8269,2103,8279,2062,8314,2024,8256,1966,7958,2264,8016,2322,8063,2282,8117,2274,8177,2299,8244,2357,8315,2438,8353,2508,8357,2568,8327,2615,8292,2635,8249,2640,8199,2630,8141,2606,8076,2566,8003,2512,7923,2443,7836,2359,7750,2269,7680,2186,7626,2111,7588,2043,7566,1984,7560,1931,7571,1886,7597,1849,7639,1821,7692,1811,7755,1819,7830,1844,7915,1888,8010,1949,8018,1941,8033,1926,8040,1919,7933,1811,7749,1628,7719,1658,7730,1679,7736,1697,7736,1712,7731,1724,7725,1728,7717,1732,7705,1735,7690,1737,7639,1746,7595,1760,7560,1777,7533,1797,7490,1853,7461,1913,7446,1977,7445,2047,7459,2121,7481,2186,7511,2252,7550,2318,7597,2386,7653,2454,7717,2523,7791,2592,7864,2647,7935,2691,8006,2723,8075,2743,8158,2752,8235,2742,8305,2715,8368,2669,8392,2640,8408,2621,8437,2570,8455,2514,8461,2454,8551,2477,8574,2454,8581,2447m9141,1834l9132,1798,9126,1774,9087,1708,9024,1637,9016,1644,8994,1667,9032,1712,9057,1748,9069,1774,9069,1778,9069,1790,9054,1798,9017,1785,8958,1751,8894,1706,8877,1695,8807,1651,8803,1648,8734,1621,8670,1612,8613,1622,8562,1651,8559,1648,8557,1646,8607,1582,8636,1518,8644,1454,8632,1389,8599,1325,8567,1287,8545,1261,8506,1227,8506,1582,8487,1640,8444,1695,8260,1512,8183,1434,8155,1400,8142,1368,8145,1338,8162,1312,8210,1287,8268,1292,8336,1328,8413,1393,8469,1459,8500,1521,8506,1582,8506,1227,8481,1206,8419,1169,8358,1148,8298,1144,8239,1157,8182,1187,8126,1233,7854,1504,7872,1521,7903,1552,7940,1521,7978,1512,8018,1524,8059,1558,8636,2135,8670,2176,8682,2215,8672,2254,8642,2291,8689,2339,8963,2064,8956,2057,8916,2017,8880,2050,8838,2057,8792,2038,8741,1993,8490,1742,8529,1711,8579,1706,8639,1729,8709,1778,8789,1854,8866,1921,8935,1963,8998,1980,9053,1971,9101,1937,9133,1888,9141,1834m9723,1305l9411,982,9378,1015,9432,1098,9471,1175,9496,1246,9505,1311,9500,1370,9481,1423,9446,1469,9414,1493,9379,1499,9344,1487,9307,1456,9027,1176,9077,1135,9138,1125,9209,1146,9291,1199,9321,1169,9277,1125,9275,1123,8984,832,8961,854,8954,862,9006,945,9027,1017,9016,1076,8974,1123,8818,967,8739,888,8707,849,8694,813,8700,779,8726,748,8777,711,8835,693,8902,693,8976,713,9059,752,9149,810,9182,777,9095,693,8876,482,8400,959,8448,1007,8485,976,8524,967,8563,979,8604,1012,9182,1590,9215,1630,9227,1670,9218,1708,9187,1746,9235,1793,9529,1499,9723,1305e" filled="true" fillcolor="#bebebe" stroked="false">
            <v:path arrowok="t"/>
            <v:fill opacity="32896f" type="solid"/>
            <w10:wrap type="none"/>
          </v:shape>
        </w:pict>
      </w:r>
      <w:r>
        <w:rPr>
          <w:sz w:val="21"/>
        </w:rPr>
        <w:t>Eighteenth-century instruments that have been restored can provide information only about how eighteenth-century music originally</w:t>
      </w:r>
      <w:r>
        <w:rPr>
          <w:spacing w:val="-9"/>
          <w:sz w:val="21"/>
        </w:rPr>
        <w:t> </w:t>
      </w:r>
      <w:r>
        <w:rPr>
          <w:sz w:val="21"/>
        </w:rPr>
        <w:t>sounded</w:t>
      </w:r>
    </w:p>
    <w:p>
      <w:pPr>
        <w:pStyle w:val="ListParagraph"/>
        <w:numPr>
          <w:ilvl w:val="0"/>
          <w:numId w:val="138"/>
        </w:numPr>
        <w:tabs>
          <w:tab w:pos="1120" w:val="left" w:leader="none"/>
          <w:tab w:pos="1121" w:val="left" w:leader="none"/>
          <w:tab w:pos="2946" w:val="left" w:leader="none"/>
          <w:tab w:pos="4143" w:val="left" w:leader="none"/>
          <w:tab w:pos="4620" w:val="left" w:leader="none"/>
          <w:tab w:pos="5095" w:val="left" w:leader="none"/>
          <w:tab w:pos="5687" w:val="left" w:leader="none"/>
          <w:tab w:pos="6457" w:val="left" w:leader="none"/>
          <w:tab w:pos="6851" w:val="left" w:leader="none"/>
          <w:tab w:pos="8060" w:val="left" w:leader="none"/>
          <w:tab w:pos="8746" w:val="left" w:leader="none"/>
        </w:tabs>
        <w:spacing w:line="309" w:lineRule="auto" w:before="2" w:after="0"/>
        <w:ind w:left="1120" w:right="140" w:hanging="420"/>
        <w:jc w:val="left"/>
        <w:rPr>
          <w:sz w:val="21"/>
        </w:rPr>
      </w:pPr>
      <w:r>
        <w:rPr>
          <w:sz w:val="21"/>
        </w:rPr>
        <w:t>Eighteenth-century</w:t>
        <w:tab/>
        <w:t>instruments</w:t>
        <w:tab/>
        <w:t>are</w:t>
        <w:tab/>
        <w:t>the</w:t>
        <w:tab/>
        <w:t>only</w:t>
        <w:tab/>
        <w:t>source</w:t>
        <w:tab/>
        <w:t>of</w:t>
        <w:tab/>
        <w:t>information</w:t>
        <w:tab/>
        <w:t>about</w:t>
        <w:tab/>
        <w:t>the instrument-making techniques of that</w:t>
      </w:r>
      <w:r>
        <w:rPr>
          <w:spacing w:val="-7"/>
          <w:sz w:val="21"/>
        </w:rPr>
        <w:t> </w:t>
      </w:r>
      <w:r>
        <w:rPr>
          <w:sz w:val="21"/>
        </w:rPr>
        <w:t>period.</w:t>
      </w:r>
    </w:p>
    <w:p>
      <w:pPr>
        <w:pStyle w:val="ListParagraph"/>
        <w:numPr>
          <w:ilvl w:val="0"/>
          <w:numId w:val="138"/>
        </w:numPr>
        <w:tabs>
          <w:tab w:pos="1120" w:val="left" w:leader="none"/>
          <w:tab w:pos="1121" w:val="left" w:leader="none"/>
        </w:tabs>
        <w:spacing w:line="309" w:lineRule="auto" w:before="2" w:after="0"/>
        <w:ind w:left="1120" w:right="142" w:hanging="420"/>
        <w:jc w:val="left"/>
        <w:rPr>
          <w:sz w:val="21"/>
        </w:rPr>
      </w:pPr>
      <w:r>
        <w:rPr>
          <w:sz w:val="21"/>
        </w:rPr>
        <w:t>An eighteenth-century instrument that has not been restored can provide more information than can one that has been</w:t>
      </w:r>
      <w:r>
        <w:rPr>
          <w:spacing w:val="-4"/>
          <w:sz w:val="21"/>
        </w:rPr>
        <w:t> </w:t>
      </w:r>
      <w:r>
        <w:rPr>
          <w:sz w:val="21"/>
        </w:rPr>
        <w:t>restored.</w:t>
      </w:r>
    </w:p>
    <w:p>
      <w:pPr>
        <w:pStyle w:val="ListParagraph"/>
        <w:numPr>
          <w:ilvl w:val="0"/>
          <w:numId w:val="138"/>
        </w:numPr>
        <w:tabs>
          <w:tab w:pos="1120" w:val="left" w:leader="none"/>
          <w:tab w:pos="1121" w:val="left" w:leader="none"/>
        </w:tabs>
        <w:spacing w:line="309" w:lineRule="auto" w:before="2" w:after="0"/>
        <w:ind w:left="1120" w:right="137" w:hanging="420"/>
        <w:jc w:val="left"/>
        <w:rPr>
          <w:sz w:val="21"/>
        </w:rPr>
      </w:pPr>
      <w:r>
        <w:rPr>
          <w:sz w:val="21"/>
        </w:rPr>
        <w:t>An eighteenth-century instrument cannot serve as a source of new information about eighteenth-century instrument-making techniques once it can be</w:t>
      </w:r>
      <w:r>
        <w:rPr>
          <w:spacing w:val="-18"/>
          <w:sz w:val="21"/>
        </w:rPr>
        <w:t> </w:t>
      </w:r>
      <w:r>
        <w:rPr>
          <w:sz w:val="21"/>
        </w:rPr>
        <w:t>played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ListParagraph"/>
        <w:numPr>
          <w:ilvl w:val="0"/>
          <w:numId w:val="126"/>
        </w:numPr>
        <w:tabs>
          <w:tab w:pos="1121" w:val="left" w:leader="none"/>
        </w:tabs>
        <w:spacing w:line="309" w:lineRule="auto" w:before="0" w:after="0"/>
        <w:ind w:left="700" w:right="136" w:firstLine="0"/>
        <w:jc w:val="both"/>
        <w:rPr>
          <w:sz w:val="21"/>
        </w:rPr>
      </w:pPr>
      <w:r>
        <w:rPr/>
        <w:drawing>
          <wp:anchor distT="0" distB="0" distL="0" distR="0" allowOverlap="1" layoutInCell="1" locked="0" behindDoc="1" simplePos="0" relativeHeight="268330175">
            <wp:simplePos x="0" y="0"/>
            <wp:positionH relativeFrom="page">
              <wp:posOffset>1153526</wp:posOffset>
            </wp:positionH>
            <wp:positionV relativeFrom="paragraph">
              <wp:posOffset>56395</wp:posOffset>
            </wp:positionV>
            <wp:extent cx="2718703" cy="2500816"/>
            <wp:effectExtent l="0" t="0" r="0" b="0"/>
            <wp:wrapNone/>
            <wp:docPr id="271" name="image2.png" descr=""/>
            <wp:cNvGraphicFramePr>
              <a:graphicFrameLocks noChangeAspect="1"/>
            </wp:cNvGraphicFramePr>
            <a:graphic>
              <a:graphicData uri="http://schemas.openxmlformats.org/drawingml/2006/picture">
                <pic:pic>
                  <pic:nvPicPr>
                    <pic:cNvPr id="27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pacing w:val="-5"/>
          <w:sz w:val="21"/>
        </w:rPr>
        <w:t>Women </w:t>
      </w:r>
      <w:r>
        <w:rPr>
          <w:sz w:val="21"/>
        </w:rPr>
        <w:t>make up the majority of the population in the </w:t>
      </w:r>
      <w:r>
        <w:rPr>
          <w:spacing w:val="-4"/>
          <w:sz w:val="21"/>
        </w:rPr>
        <w:t>country, </w:t>
      </w:r>
      <w:r>
        <w:rPr>
          <w:sz w:val="21"/>
        </w:rPr>
        <w:t>and many of the prescriptions written by doctors for tranquilizers are for women patients. The testing of these drugs for efficacy and the calibration of recommended doses, however, was done only on men. Not even the animals used to test toxicity were</w:t>
      </w:r>
      <w:r>
        <w:rPr>
          <w:spacing w:val="-11"/>
          <w:sz w:val="21"/>
        </w:rPr>
        <w:t> </w:t>
      </w:r>
      <w:r>
        <w:rPr>
          <w:sz w:val="21"/>
        </w:rPr>
        <w:t>female.</w:t>
      </w:r>
    </w:p>
    <w:p>
      <w:pPr>
        <w:pStyle w:val="BodyText"/>
        <w:spacing w:before="3"/>
        <w:rPr>
          <w:sz w:val="27"/>
        </w:rPr>
      </w:pPr>
    </w:p>
    <w:p>
      <w:pPr>
        <w:pStyle w:val="BodyText"/>
        <w:spacing w:before="1"/>
        <w:ind w:left="700"/>
      </w:pPr>
      <w:r>
        <w:rPr/>
        <w:t>The statements above, if true, best support which of the following as a conclusion?</w:t>
      </w:r>
    </w:p>
    <w:p>
      <w:pPr>
        <w:pStyle w:val="BodyText"/>
        <w:rPr>
          <w:sz w:val="22"/>
        </w:rPr>
      </w:pPr>
    </w:p>
    <w:p>
      <w:pPr>
        <w:pStyle w:val="ListParagraph"/>
        <w:numPr>
          <w:ilvl w:val="1"/>
          <w:numId w:val="126"/>
        </w:numPr>
        <w:tabs>
          <w:tab w:pos="1061" w:val="left" w:leader="none"/>
        </w:tabs>
        <w:spacing w:line="240" w:lineRule="auto" w:before="129" w:after="0"/>
        <w:ind w:left="1060" w:right="0" w:hanging="360"/>
        <w:jc w:val="left"/>
        <w:rPr>
          <w:sz w:val="21"/>
        </w:rPr>
      </w:pPr>
      <w:r>
        <w:rPr>
          <w:sz w:val="21"/>
        </w:rPr>
        <w:t>Some tranquilizers are more appropriately prescribed for women than for</w:t>
      </w:r>
      <w:r>
        <w:rPr>
          <w:spacing w:val="-18"/>
          <w:sz w:val="21"/>
        </w:rPr>
        <w:t> </w:t>
      </w:r>
      <w:r>
        <w:rPr>
          <w:sz w:val="21"/>
        </w:rPr>
        <w:t>men.</w:t>
      </w:r>
    </w:p>
    <w:p>
      <w:pPr>
        <w:pStyle w:val="ListParagraph"/>
        <w:numPr>
          <w:ilvl w:val="1"/>
          <w:numId w:val="126"/>
        </w:numPr>
        <w:tabs>
          <w:tab w:pos="1061" w:val="left" w:leader="none"/>
        </w:tabs>
        <w:spacing w:line="240" w:lineRule="auto" w:before="70" w:after="0"/>
        <w:ind w:left="1060" w:right="0" w:hanging="360"/>
        <w:jc w:val="left"/>
        <w:rPr>
          <w:sz w:val="21"/>
        </w:rPr>
      </w:pPr>
      <w:r>
        <w:rPr>
          <w:sz w:val="21"/>
        </w:rPr>
        <w:t>There have been no reports of negative side effects from prescribed tranquilizers in</w:t>
      </w:r>
      <w:r>
        <w:rPr>
          <w:spacing w:val="-22"/>
          <w:sz w:val="21"/>
        </w:rPr>
        <w:t> </w:t>
      </w:r>
      <w:r>
        <w:rPr>
          <w:sz w:val="21"/>
        </w:rPr>
        <w:t>women</w:t>
      </w:r>
    </w:p>
    <w:p>
      <w:pPr>
        <w:pStyle w:val="ListParagraph"/>
        <w:numPr>
          <w:ilvl w:val="1"/>
          <w:numId w:val="126"/>
        </w:numPr>
        <w:tabs>
          <w:tab w:pos="1061" w:val="left" w:leader="none"/>
        </w:tabs>
        <w:spacing w:line="309" w:lineRule="auto" w:before="70" w:after="0"/>
        <w:ind w:left="1060" w:right="214" w:hanging="360"/>
        <w:jc w:val="left"/>
        <w:rPr>
          <w:sz w:val="21"/>
        </w:rPr>
      </w:pPr>
      <w:r>
        <w:rPr>
          <w:sz w:val="21"/>
        </w:rPr>
        <w:t>Tranquilizers are prescribed for patients in some instances when doctors do not feel confident of their</w:t>
      </w:r>
      <w:r>
        <w:rPr>
          <w:spacing w:val="-2"/>
          <w:sz w:val="21"/>
        </w:rPr>
        <w:t> </w:t>
      </w:r>
      <w:r>
        <w:rPr>
          <w:sz w:val="21"/>
        </w:rPr>
        <w:t>diagnoses.</w:t>
      </w:r>
    </w:p>
    <w:p>
      <w:pPr>
        <w:pStyle w:val="ListParagraph"/>
        <w:numPr>
          <w:ilvl w:val="1"/>
          <w:numId w:val="126"/>
        </w:numPr>
        <w:tabs>
          <w:tab w:pos="1061" w:val="left" w:leader="none"/>
        </w:tabs>
        <w:spacing w:line="240" w:lineRule="auto" w:before="2" w:after="0"/>
        <w:ind w:left="1060" w:right="0" w:hanging="360"/>
        <w:jc w:val="left"/>
        <w:rPr>
          <w:sz w:val="21"/>
        </w:rPr>
      </w:pPr>
      <w:r>
        <w:rPr>
          <w:sz w:val="21"/>
        </w:rPr>
        <w:t>The toxicity of drugs to women is less than the toxicity of the same drugs to</w:t>
      </w:r>
      <w:r>
        <w:rPr>
          <w:spacing w:val="-20"/>
          <w:sz w:val="21"/>
        </w:rPr>
        <w:t> </w:t>
      </w:r>
      <w:r>
        <w:rPr>
          <w:sz w:val="21"/>
        </w:rPr>
        <w:t>men.</w:t>
      </w:r>
    </w:p>
    <w:p>
      <w:pPr>
        <w:pStyle w:val="ListParagraph"/>
        <w:numPr>
          <w:ilvl w:val="1"/>
          <w:numId w:val="126"/>
        </w:numPr>
        <w:tabs>
          <w:tab w:pos="1061" w:val="left" w:leader="none"/>
        </w:tabs>
        <w:spacing w:line="240" w:lineRule="auto" w:before="70" w:after="0"/>
        <w:ind w:left="1060" w:right="0" w:hanging="360"/>
        <w:jc w:val="left"/>
        <w:rPr>
          <w:sz w:val="21"/>
        </w:rPr>
      </w:pPr>
      <w:r>
        <w:rPr>
          <w:sz w:val="21"/>
        </w:rPr>
        <w:t>Whether the recommended dosages of tranquilizers are optimal for women is not</w:t>
      </w:r>
      <w:r>
        <w:rPr>
          <w:spacing w:val="-18"/>
          <w:sz w:val="21"/>
        </w:rPr>
        <w:t> </w:t>
      </w:r>
      <w:r>
        <w:rPr>
          <w:sz w:val="21"/>
        </w:rPr>
        <w:t>known.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0"/>
        </w:rPr>
      </w:pPr>
    </w:p>
    <w:p>
      <w:pPr>
        <w:pStyle w:val="ListParagraph"/>
        <w:numPr>
          <w:ilvl w:val="0"/>
          <w:numId w:val="126"/>
        </w:numPr>
        <w:tabs>
          <w:tab w:pos="1121" w:val="left" w:leader="none"/>
        </w:tabs>
        <w:spacing w:line="309" w:lineRule="auto" w:before="0" w:after="0"/>
        <w:ind w:left="1674" w:right="134" w:hanging="974"/>
        <w:jc w:val="left"/>
        <w:rPr>
          <w:sz w:val="21"/>
        </w:rPr>
      </w:pPr>
      <w:r>
        <w:rPr>
          <w:sz w:val="21"/>
        </w:rPr>
        <w:t>The closest distance from which an asteroid has been photographed using ground-based radar is </w:t>
      </w:r>
      <w:r>
        <w:rPr>
          <w:spacing w:val="5"/>
          <w:sz w:val="21"/>
        </w:rPr>
        <w:t> </w:t>
      </w:r>
      <w:r>
        <w:rPr>
          <w:sz w:val="21"/>
        </w:rPr>
        <w:t>2.2 </w:t>
      </w:r>
      <w:r>
        <w:rPr>
          <w:spacing w:val="5"/>
          <w:sz w:val="21"/>
        </w:rPr>
        <w:t> </w:t>
      </w:r>
      <w:r>
        <w:rPr>
          <w:sz w:val="21"/>
        </w:rPr>
        <w:t>million </w:t>
      </w:r>
      <w:r>
        <w:rPr>
          <w:spacing w:val="5"/>
          <w:sz w:val="21"/>
        </w:rPr>
        <w:t> </w:t>
      </w:r>
      <w:r>
        <w:rPr>
          <w:sz w:val="21"/>
        </w:rPr>
        <w:t>miles, </w:t>
      </w:r>
      <w:r>
        <w:rPr>
          <w:spacing w:val="5"/>
          <w:sz w:val="21"/>
        </w:rPr>
        <w:t> </w:t>
      </w:r>
      <w:r>
        <w:rPr>
          <w:sz w:val="21"/>
        </w:rPr>
        <w:t>the </w:t>
      </w:r>
      <w:r>
        <w:rPr>
          <w:spacing w:val="5"/>
          <w:sz w:val="21"/>
        </w:rPr>
        <w:t> </w:t>
      </w:r>
      <w:r>
        <w:rPr>
          <w:sz w:val="21"/>
        </w:rPr>
        <w:t>distance </w:t>
      </w:r>
      <w:r>
        <w:rPr>
          <w:spacing w:val="5"/>
          <w:sz w:val="21"/>
        </w:rPr>
        <w:t> </w:t>
      </w:r>
      <w:r>
        <w:rPr>
          <w:sz w:val="21"/>
        </w:rPr>
        <w:t>from </w:t>
      </w:r>
      <w:r>
        <w:rPr>
          <w:spacing w:val="1"/>
          <w:sz w:val="21"/>
        </w:rPr>
        <w:t> </w:t>
      </w:r>
      <w:r>
        <w:rPr>
          <w:sz w:val="21"/>
        </w:rPr>
        <w:t>which </w:t>
      </w:r>
      <w:r>
        <w:rPr>
          <w:spacing w:val="5"/>
          <w:sz w:val="21"/>
        </w:rPr>
        <w:t> </w:t>
      </w:r>
      <w:r>
        <w:rPr>
          <w:sz w:val="21"/>
        </w:rPr>
        <w:t>the </w:t>
      </w:r>
      <w:r>
        <w:rPr>
          <w:spacing w:val="5"/>
          <w:sz w:val="21"/>
        </w:rPr>
        <w:t> </w:t>
      </w:r>
      <w:r>
        <w:rPr>
          <w:sz w:val="21"/>
        </w:rPr>
        <w:t>asteroid </w:t>
      </w:r>
      <w:r>
        <w:rPr>
          <w:spacing w:val="5"/>
          <w:sz w:val="21"/>
        </w:rPr>
        <w:t> </w:t>
      </w:r>
      <w:r>
        <w:rPr>
          <w:spacing w:val="-3"/>
          <w:sz w:val="21"/>
        </w:rPr>
        <w:t>Toutatis </w:t>
      </w:r>
      <w:r>
        <w:rPr>
          <w:spacing w:val="7"/>
          <w:sz w:val="21"/>
        </w:rPr>
        <w:t> </w:t>
      </w:r>
      <w:r>
        <w:rPr>
          <w:sz w:val="21"/>
        </w:rPr>
        <w:t>was </w:t>
      </w:r>
      <w:r>
        <w:rPr>
          <w:spacing w:val="5"/>
          <w:sz w:val="21"/>
        </w:rPr>
        <w:t> </w:t>
      </w:r>
      <w:r>
        <w:rPr>
          <w:sz w:val="21"/>
        </w:rPr>
        <w:t>recently</w:t>
      </w:r>
    </w:p>
    <w:p>
      <w:pPr>
        <w:spacing w:after="0" w:line="309" w:lineRule="auto"/>
        <w:jc w:val="left"/>
        <w:rPr>
          <w:sz w:val="21"/>
        </w:rPr>
        <w:sectPr>
          <w:pgSz w:w="11910" w:h="16840"/>
          <w:pgMar w:header="490" w:footer="1444" w:top="820" w:bottom="1640" w:left="1100" w:right="1660"/>
        </w:sectPr>
      </w:pPr>
    </w:p>
    <w:p>
      <w:pPr>
        <w:pStyle w:val="BodyText"/>
        <w:rPr>
          <w:sz w:val="20"/>
        </w:rPr>
      </w:pPr>
    </w:p>
    <w:p>
      <w:pPr>
        <w:pStyle w:val="BodyText"/>
        <w:spacing w:before="9"/>
        <w:rPr>
          <w:sz w:val="27"/>
        </w:rPr>
      </w:pPr>
    </w:p>
    <w:p>
      <w:pPr>
        <w:pStyle w:val="BodyText"/>
        <w:spacing w:line="309" w:lineRule="auto" w:before="92"/>
        <w:ind w:left="700"/>
      </w:pPr>
      <w:r>
        <w:rPr/>
        <w:t>photographed. The closest photograph of an asteroid is of Gaspra, which was photographed from a distance of only 10,000 miles.</w:t>
      </w:r>
    </w:p>
    <w:p>
      <w:pPr>
        <w:pStyle w:val="BodyText"/>
        <w:spacing w:before="4"/>
        <w:rPr>
          <w:sz w:val="27"/>
        </w:rPr>
      </w:pPr>
    </w:p>
    <w:p>
      <w:pPr>
        <w:pStyle w:val="BodyText"/>
        <w:ind w:left="700"/>
      </w:pPr>
      <w:r>
        <w:rPr/>
        <w:t>Which of the following can be properly concluded from the statements above?</w:t>
      </w:r>
    </w:p>
    <w:p>
      <w:pPr>
        <w:pStyle w:val="BodyText"/>
        <w:rPr>
          <w:sz w:val="22"/>
        </w:rPr>
      </w:pPr>
    </w:p>
    <w:p>
      <w:pPr>
        <w:pStyle w:val="ListParagraph"/>
        <w:numPr>
          <w:ilvl w:val="1"/>
          <w:numId w:val="126"/>
        </w:numPr>
        <w:tabs>
          <w:tab w:pos="1061" w:val="left" w:leader="none"/>
        </w:tabs>
        <w:spacing w:line="240" w:lineRule="auto" w:before="129" w:after="0"/>
        <w:ind w:left="1060" w:right="0" w:hanging="360"/>
        <w:jc w:val="left"/>
        <w:rPr>
          <w:sz w:val="21"/>
        </w:rPr>
      </w:pPr>
      <w:r>
        <w:rPr>
          <w:sz w:val="21"/>
        </w:rPr>
        <w:t>Toutatis is more likely to collide with the Earth than Gaspra</w:t>
      </w:r>
      <w:r>
        <w:rPr>
          <w:spacing w:val="-21"/>
          <w:sz w:val="21"/>
        </w:rPr>
        <w:t> </w:t>
      </w:r>
      <w:r>
        <w:rPr>
          <w:sz w:val="21"/>
        </w:rPr>
        <w:t>is.</w:t>
      </w:r>
    </w:p>
    <w:p>
      <w:pPr>
        <w:pStyle w:val="ListParagraph"/>
        <w:numPr>
          <w:ilvl w:val="1"/>
          <w:numId w:val="126"/>
        </w:numPr>
        <w:tabs>
          <w:tab w:pos="1061" w:val="left" w:leader="none"/>
        </w:tabs>
        <w:spacing w:line="240" w:lineRule="auto" w:before="70" w:after="0"/>
        <w:ind w:left="1060" w:right="0" w:hanging="360"/>
        <w:jc w:val="left"/>
        <w:rPr>
          <w:sz w:val="21"/>
        </w:rPr>
      </w:pPr>
      <w:r>
        <w:rPr>
          <w:sz w:val="21"/>
        </w:rPr>
        <w:t>Toutatis, unlike Gaspra, has only recently been</w:t>
      </w:r>
      <w:r>
        <w:rPr>
          <w:spacing w:val="-12"/>
          <w:sz w:val="21"/>
        </w:rPr>
        <w:t> </w:t>
      </w:r>
      <w:r>
        <w:rPr>
          <w:sz w:val="21"/>
        </w:rPr>
        <w:t>discovered.</w:t>
      </w:r>
    </w:p>
    <w:p>
      <w:pPr>
        <w:pStyle w:val="ListParagraph"/>
        <w:numPr>
          <w:ilvl w:val="1"/>
          <w:numId w:val="126"/>
        </w:numPr>
        <w:tabs>
          <w:tab w:pos="1061" w:val="left" w:leader="none"/>
        </w:tabs>
        <w:spacing w:line="240" w:lineRule="auto" w:before="70" w:after="0"/>
        <w:ind w:left="1060" w:right="0" w:hanging="360"/>
        <w:jc w:val="left"/>
        <w:rPr>
          <w:sz w:val="21"/>
        </w:rPr>
      </w:pPr>
      <w:r>
        <w:rPr>
          <w:sz w:val="21"/>
        </w:rPr>
        <w:t>Asteroids can be photographed only by using ground-based</w:t>
      </w:r>
      <w:r>
        <w:rPr>
          <w:spacing w:val="-7"/>
          <w:sz w:val="21"/>
        </w:rPr>
        <w:t> </w:t>
      </w:r>
      <w:r>
        <w:rPr>
          <w:sz w:val="21"/>
        </w:rPr>
        <w:t>radar.</w:t>
      </w:r>
    </w:p>
    <w:p>
      <w:pPr>
        <w:pStyle w:val="ListParagraph"/>
        <w:numPr>
          <w:ilvl w:val="1"/>
          <w:numId w:val="126"/>
        </w:numPr>
        <w:tabs>
          <w:tab w:pos="1061" w:val="left" w:leader="none"/>
        </w:tabs>
        <w:spacing w:line="309" w:lineRule="auto" w:before="70" w:after="0"/>
        <w:ind w:left="1060" w:right="154" w:hanging="360"/>
        <w:jc w:val="left"/>
        <w:rPr>
          <w:sz w:val="21"/>
        </w:rPr>
      </w:pPr>
      <w:r>
        <w:rPr/>
        <w:pict>
          <v:shape style="position:absolute;margin-left:291.430023pt;margin-top:27.522722pt;width:194.7pt;height:183pt;mso-position-horizontal-relative:page;mso-position-vertical-relative:paragraph;z-index:-105208" coordorigin="5829,550" coordsize="3894,3660" path="m6761,2840l6759,2814,6750,2790,6738,2766,6724,2746,6710,2728,6693,2710,6660,2686,6625,2672,6588,2664,6550,2666,6513,2676,6478,2694,6444,2718,6414,2750,6411,2762,6413,2774,6421,2782,6435,2790,6485,2800,6536,2820,6588,2848,6641,2888,6672,2904,6701,2908,6726,2902,6749,2886,6758,2862,6761,2840m6961,3162l6959,3140,6952,3114,6941,3092,6929,3070,6915,3052,6899,3036,6866,3012,6832,2998,6797,2992,6761,2994,6726,3004,6692,3020,6660,3042,6630,3070,6626,3084,6627,3098,6635,3108,6649,3116,6696,3126,6745,3146,6794,3172,6844,3208,6873,3224,6901,3230,6927,3224,6949,3208,6958,3186,6961,3162m7064,2524l7063,2500,7055,2472,7040,2444,7020,2418,6997,2396,6970,2378,6941,2362,6882,2346,6821,2348,6758,2368,6692,2408,6685,2418,6686,2428,6694,2438,6710,2444,6764,2458,6817,2482,6869,2516,6920,2558,6966,2588,7004,2596,7035,2584,7057,2550,7064,2524m7235,4083l7205,4017,7180,3991,7161,3971,7104,3944,7033,3936,6999,3940,6961,3951,6918,3968,6872,3991,6867,3891,6872,3806,6885,3738,6888,3730,6906,3686,6935,3650,6951,3627,6953,3608,6940,3592,6913,3580,6824,3574,6751,3571,6697,3571,6660,3574,6648,3575,6641,3582,6642,3593,6646,3616,6652,3641,6659,3668,6668,3696,6508,3856,6452,3776,6367,3655,6410,3612,6747,3275,6754,3259,6752,3245,6740,3233,6720,3224,6650,3217,6594,3213,6551,3212,6522,3214,6511,3214,6503,3220,6500,3230,6501,3244,6510,3270,6521,3303,6536,3345,6555,3394,6336,3612,6293,3552,6207,3432,6250,3389,6502,3136,6509,3127,6509,3118,6501,3108,6493,3100,6484,3094,6477,3093,6399,3083,6340,3079,6299,3080,6276,3085,6269,3088,6264,3093,6261,3100,6263,3111,6266,3125,6271,3143,6278,3165,6286,3189,6294,3214,6301,3234,6309,3256,6176,3389,6075,3236,6077,3223,6081,3203,6077,3183,6065,3168,6046,3160,6020,3157,5982,3170,5945,3185,5910,3203,5875,3223,5863,3233,5861,3246,5867,3262,5883,3280,5907,3307,5931,3336,5956,3368,5982,3403,6037,3483,6056,3509,5970,3595,5930,3634,5893,3666,5859,3693,5829,3713,5913,3749,5932,3719,5953,3689,5977,3662,6087,3552,6216,3733,6118,3831,6078,3869,6039,3904,6000,3935,5962,3964,6047,3998,6064,3969,6085,3940,6111,3912,6247,3776,6298,3849,6315,3874,6325,3897,6333,3920,6339,3941,6342,3962,6349,3983,6358,3998,6369,4009,6382,4014,6424,4014,6463,4011,6499,4007,6533,4002,6554,3996,6568,3987,6575,3976,6574,3961,6566,3944,6551,3911,6543,3894,6582,3856,6707,3730,6726,3783,6773,3925,6803,4013,6741,4051,6684,4091,6631,4133,6583,4178,6576,4194,6577,4205,6588,4210,6608,4209,6693,4185,6775,4168,6853,4156,6929,4150,7000,4150,7068,4157,7151,4169,7206,4161,7216,4150,7234,4132,7235,4083m7592,3756l7589,3732,7581,3706,7571,3684,7558,3662,7541,3642,7520,3624,7494,3602,7462,3576,7424,3548,7397,3526,7384,3516,7345,3480,7307,3442,7269,3400,7223,3340,7176,3276,7128,3212,7080,3146,7031,3080,6982,3012,6932,2944,6881,2872,6833,2805,6831,2804,6832,2804,6830,2800,6777,2728,6766,2716,6756,2710,6747,2708,6741,2710,6736,2716,6735,2724,6738,2734,6745,2746,6808,2844,6865,2934,6916,3016,6962,3090,7002,3156,7036,3212,7065,3262,7088,3304,7106,3338,7124,3384,7126,3424,7112,3458,7083,3486,7073,3492,7074,3502,7084,3514,7093,3522,7102,3528,7113,3530,7125,3530,7166,3526,7203,3530,7237,3546,7269,3572,7293,3600,7316,3626,7335,3654,7352,3682,7368,3710,7386,3736,7405,3762,7426,3786,7436,3796,7449,3804,7465,3812,7482,3820,7500,3824,7518,3824,7537,3820,7557,3812,7576,3796,7587,3776,7592,3756m8142,3102l8137,3090,8123,3080,8101,3070,8052,3060,8007,3056,7968,3054,7934,3054,7921,3058,7913,3064,7909,3076,7910,3092,7920,3126,7931,3158,7943,3192,7955,3224,7901,3278,7883,3298,7761,3174,7639,3052,7635,3048,7517,2932,7554,2894,7691,2756,7696,2744,7692,2732,7682,2720,7663,2710,7615,2700,7572,2692,7534,2688,7502,2688,7489,2690,7480,2696,7475,2706,7474,2720,7486,2754,7498,2788,7510,2820,7523,2850,7480,2894,7275,2690,7205,2620,7206,2612,7207,2606,7208,2598,7207,2586,7199,2576,7185,2570,7165,2568,7354,2378,7361,2364,7358,2352,7347,2342,7327,2332,7283,2322,7201,2314,7162,2312,7146,2314,7136,2320,7130,2330,7130,2342,7143,2378,7156,2412,7169,2444,7182,2476,7127,2532,6961,2698,6921,2734,6886,2764,6856,2786,6832,2804,6833,2805,6851,2812,6891,2830,6910,2840,6927,2816,6946,2790,6965,2768,6985,2746,7041,2690,7362,3012,7352,3022,7320,3054,7285,3088,7251,3116,7219,3142,7188,3162,7267,3194,7276,3180,7292,3160,7313,3136,7342,3106,7399,3048,7765,3414,7649,3530,7625,3552,7601,3572,7576,3592,7549,3612,7620,3652,7626,3640,7634,3628,7643,3614,7654,3602,7664,3590,7674,3580,7682,3570,7689,3564,7955,3298,8140,3114,8142,3102m8581,2515l8408,2342,8326,2260,8285,2214,8269,2171,8279,2130,8314,2092,8256,2034,7958,2332,8016,2390,8063,2350,8117,2342,8177,2367,8244,2425,8315,2506,8353,2576,8357,2636,8327,2683,8292,2703,8249,2708,8199,2698,8141,2674,8076,2634,8003,2580,7923,2511,7836,2427,7750,2337,7680,2254,7626,2179,7588,2111,7566,2052,7560,1999,7571,1954,7597,1917,7639,1889,7692,1879,7755,1887,7830,1912,7915,1956,8010,2017,8018,2009,8033,1994,8040,1987,7933,1879,7749,1696,7719,1726,7730,1747,7736,1765,7736,1780,7731,1792,7725,1796,7717,1800,7705,1803,7690,1805,7639,1814,7595,1828,7560,1845,7533,1865,7490,1921,7461,1981,7446,2045,7445,2115,7459,2189,7481,2254,7511,2320,7550,2386,7597,2454,7653,2522,7717,2591,7791,2660,7864,2715,7935,2759,8006,2791,8075,2811,8158,2820,8235,2810,8305,2783,8368,2737,8392,2708,8408,2689,8437,2638,8455,2582,8461,2522,8551,2545,8574,2522,8581,2515m9141,1902l9132,1866,9126,1842,9087,1776,9024,1705,9016,1712,8994,1735,9032,1780,9057,1816,9069,1842,9069,1846,9069,1858,9054,1866,9017,1853,8958,1819,8894,1774,8877,1763,8807,1719,8803,1716,8734,1689,8670,1680,8613,1690,8562,1719,8559,1716,8557,1714,8607,1650,8636,1586,8644,1522,8632,1457,8599,1393,8567,1355,8545,1329,8506,1295,8506,1650,8487,1708,8444,1763,8260,1580,8183,1502,8155,1468,8142,1436,8145,1406,8162,1380,8210,1355,8268,1360,8336,1396,8413,1461,8469,1527,8500,1589,8506,1650,8506,1295,8481,1274,8419,1237,8358,1216,8298,1212,8239,1225,8182,1255,8126,1301,7854,1572,7872,1589,7903,1620,7940,1589,7978,1580,8018,1592,8059,1626,8636,2203,8670,2244,8682,2283,8672,2322,8642,2359,8689,2407,8963,2132,8956,2125,8916,2085,8880,2118,8838,2125,8792,2106,8741,2061,8490,1810,8529,1779,8579,1774,8639,1797,8709,1846,8789,1922,8866,1989,8935,2031,8998,2048,9053,2039,9101,2005,9133,1956,9141,1902m9723,1373l9411,1050,9378,1083,9432,1166,9471,1243,9496,1314,9505,1379,9500,1438,9481,1491,9446,1537,9414,1561,9379,1567,9344,1555,9307,1524,9027,1244,9077,1203,9138,1193,9209,1214,9291,1267,9321,1237,9277,1193,9275,1191,8984,900,8961,922,8954,930,9006,1013,9027,1085,9016,1144,8974,1191,8818,1035,8739,956,8707,917,8694,881,8700,847,8726,816,8777,779,8835,761,8902,761,8976,781,9059,820,9149,878,9182,845,9095,761,8876,550,8400,1027,8448,1075,8485,1044,8524,1035,8563,1047,8604,1080,9182,1658,9215,1698,9227,1738,9218,1776,9187,1814,9235,1861,9529,1567,9723,1373e" filled="true" fillcolor="#bebebe" stroked="false">
            <v:path arrowok="t"/>
            <v:fill opacity="32896f" type="solid"/>
            <w10:wrap type="none"/>
          </v:shape>
        </w:pict>
      </w:r>
      <w:r>
        <w:rPr>
          <w:sz w:val="21"/>
        </w:rPr>
        <w:t>Ground-based radar photography cannot take photographs of objects much beyond 2.2 million miles from</w:t>
      </w:r>
      <w:r>
        <w:rPr>
          <w:spacing w:val="-5"/>
          <w:sz w:val="21"/>
        </w:rPr>
        <w:t> </w:t>
      </w:r>
      <w:r>
        <w:rPr>
          <w:sz w:val="21"/>
        </w:rPr>
        <w:t>Earth.</w:t>
      </w:r>
    </w:p>
    <w:p>
      <w:pPr>
        <w:pStyle w:val="ListParagraph"/>
        <w:numPr>
          <w:ilvl w:val="1"/>
          <w:numId w:val="126"/>
        </w:numPr>
        <w:tabs>
          <w:tab w:pos="1061" w:val="left" w:leader="none"/>
        </w:tabs>
        <w:spacing w:line="240" w:lineRule="auto" w:before="3" w:after="0"/>
        <w:ind w:left="1060" w:right="0" w:hanging="360"/>
        <w:jc w:val="left"/>
        <w:rPr>
          <w:sz w:val="21"/>
        </w:rPr>
      </w:pPr>
      <w:r>
        <w:rPr>
          <w:sz w:val="21"/>
        </w:rPr>
        <w:t>The photograph of Gaspra was not taken using ground-based</w:t>
      </w:r>
      <w:r>
        <w:rPr>
          <w:spacing w:val="-11"/>
          <w:sz w:val="21"/>
        </w:rPr>
        <w:t> </w:t>
      </w:r>
      <w:r>
        <w:rPr>
          <w:sz w:val="21"/>
        </w:rPr>
        <w:t>radar.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7"/>
        </w:rPr>
      </w:pPr>
    </w:p>
    <w:p>
      <w:pPr>
        <w:pStyle w:val="ListParagraph"/>
        <w:numPr>
          <w:ilvl w:val="0"/>
          <w:numId w:val="126"/>
        </w:numPr>
        <w:tabs>
          <w:tab w:pos="1121" w:val="left" w:leader="none"/>
        </w:tabs>
        <w:spacing w:line="273" w:lineRule="auto" w:before="1" w:after="0"/>
        <w:ind w:left="700" w:right="134" w:firstLine="0"/>
        <w:jc w:val="both"/>
        <w:rPr>
          <w:sz w:val="21"/>
        </w:rPr>
      </w:pPr>
      <w:r>
        <w:rPr>
          <w:sz w:val="21"/>
        </w:rPr>
        <w:t>Scientist</w:t>
      </w:r>
      <w:r>
        <w:rPr>
          <w:rFonts w:ascii="宋体" w:eastAsia="宋体" w:hint="eastAsia"/>
          <w:sz w:val="21"/>
        </w:rPr>
        <w:t>：</w:t>
      </w:r>
      <w:r>
        <w:rPr>
          <w:sz w:val="21"/>
        </w:rPr>
        <w:t>More than 1, 000 large asteroids regularly cross the Earth's path</w:t>
      </w:r>
      <w:r>
        <w:rPr>
          <w:rFonts w:ascii="宋体" w:eastAsia="宋体" w:hint="eastAsia"/>
          <w:sz w:val="21"/>
        </w:rPr>
        <w:t>．</w:t>
      </w:r>
      <w:r>
        <w:rPr>
          <w:sz w:val="21"/>
        </w:rPr>
        <w:t>Even though the probability of one colliding with the Earth is extremely slight, we should do whatever we can to reduce that probability since any such collision would be </w:t>
      </w:r>
      <w:r>
        <w:rPr>
          <w:spacing w:val="-4"/>
          <w:sz w:val="21"/>
        </w:rPr>
        <w:t>catastrophic</w:t>
      </w:r>
      <w:r>
        <w:rPr>
          <w:rFonts w:ascii="宋体" w:eastAsia="宋体" w:hint="eastAsia"/>
          <w:spacing w:val="-4"/>
          <w:sz w:val="21"/>
        </w:rPr>
        <w:t>．</w:t>
      </w:r>
      <w:r>
        <w:rPr>
          <w:spacing w:val="-4"/>
          <w:sz w:val="21"/>
        </w:rPr>
        <w:t>The </w:t>
      </w:r>
      <w:r>
        <w:rPr>
          <w:sz w:val="21"/>
        </w:rPr>
        <w:t>best way to avoid such a disaster is to deflect the </w:t>
      </w:r>
      <w:r>
        <w:rPr>
          <w:spacing w:val="-5"/>
          <w:sz w:val="21"/>
        </w:rPr>
        <w:t>asteroids</w:t>
      </w:r>
      <w:r>
        <w:rPr>
          <w:rFonts w:ascii="宋体" w:eastAsia="宋体" w:hint="eastAsia"/>
          <w:spacing w:val="-5"/>
          <w:sz w:val="21"/>
        </w:rPr>
        <w:t>．</w:t>
      </w:r>
      <w:r>
        <w:rPr>
          <w:spacing w:val="-5"/>
          <w:sz w:val="21"/>
        </w:rPr>
        <w:t>The </w:t>
      </w:r>
      <w:r>
        <w:rPr>
          <w:sz w:val="21"/>
        </w:rPr>
        <w:t>only known way of deflecting asteroids is by hitting</w:t>
      </w:r>
      <w:r>
        <w:rPr>
          <w:spacing w:val="-13"/>
          <w:sz w:val="21"/>
        </w:rPr>
        <w:t> </w:t>
      </w:r>
      <w:r>
        <w:rPr>
          <w:sz w:val="21"/>
        </w:rPr>
        <w:t>them</w:t>
      </w:r>
    </w:p>
    <w:p>
      <w:pPr>
        <w:pStyle w:val="BodyText"/>
        <w:spacing w:line="279" w:lineRule="exact"/>
        <w:ind w:left="700"/>
        <w:rPr>
          <w:rFonts w:ascii="宋体" w:eastAsia="宋体" w:hint="eastAsia"/>
        </w:rPr>
      </w:pPr>
      <w:r>
        <w:rPr/>
        <w:t>with nuclear weapons that would be stored in space stations</w:t>
      </w:r>
      <w:r>
        <w:rPr>
          <w:rFonts w:ascii="宋体" w:eastAsia="宋体" w:hint="eastAsia"/>
        </w:rPr>
        <w:t>．</w:t>
      </w:r>
    </w:p>
    <w:p>
      <w:pPr>
        <w:pStyle w:val="BodyText"/>
        <w:spacing w:before="6"/>
        <w:rPr>
          <w:rFonts w:ascii="宋体"/>
          <w:sz w:val="25"/>
        </w:rPr>
      </w:pPr>
    </w:p>
    <w:p>
      <w:pPr>
        <w:pStyle w:val="BodyText"/>
        <w:ind w:left="700"/>
        <w:rPr>
          <w:rFonts w:ascii="宋体" w:hAnsi="宋体" w:eastAsia="宋体" w:hint="eastAsia"/>
        </w:rPr>
      </w:pPr>
      <w:r>
        <w:rPr/>
        <w:drawing>
          <wp:anchor distT="0" distB="0" distL="0" distR="0" allowOverlap="1" layoutInCell="1" locked="0" behindDoc="1" simplePos="0" relativeHeight="268330223">
            <wp:simplePos x="0" y="0"/>
            <wp:positionH relativeFrom="page">
              <wp:posOffset>1153526</wp:posOffset>
            </wp:positionH>
            <wp:positionV relativeFrom="paragraph">
              <wp:posOffset>86124</wp:posOffset>
            </wp:positionV>
            <wp:extent cx="2718703" cy="2500816"/>
            <wp:effectExtent l="0" t="0" r="0" b="0"/>
            <wp:wrapNone/>
            <wp:docPr id="273" name="image2.png" descr=""/>
            <wp:cNvGraphicFramePr>
              <a:graphicFrameLocks noChangeAspect="1"/>
            </wp:cNvGraphicFramePr>
            <a:graphic>
              <a:graphicData uri="http://schemas.openxmlformats.org/drawingml/2006/picture">
                <pic:pic>
                  <pic:nvPicPr>
                    <pic:cNvPr id="274" name="image2.png"/>
                    <pic:cNvPicPr/>
                  </pic:nvPicPr>
                  <pic:blipFill>
                    <a:blip r:embed="rId7" cstate="print"/>
                    <a:stretch>
                      <a:fillRect/>
                    </a:stretch>
                  </pic:blipFill>
                  <pic:spPr>
                    <a:xfrm>
                      <a:off x="0" y="0"/>
                      <a:ext cx="2718703" cy="2500816"/>
                    </a:xfrm>
                    <a:prstGeom prst="rect">
                      <a:avLst/>
                    </a:prstGeom>
                  </pic:spPr>
                </pic:pic>
              </a:graphicData>
            </a:graphic>
          </wp:anchor>
        </w:drawing>
      </w:r>
      <w:r>
        <w:rPr/>
        <w:t>The scientist’s claims are structured so as to lead to which of the following conclusions</w:t>
      </w:r>
      <w:r>
        <w:rPr>
          <w:rFonts w:ascii="宋体" w:hAnsi="宋体" w:eastAsia="宋体" w:hint="eastAsia"/>
        </w:rPr>
        <w:t>？</w:t>
      </w:r>
    </w:p>
    <w:p>
      <w:pPr>
        <w:pStyle w:val="BodyText"/>
        <w:rPr>
          <w:rFonts w:ascii="宋体"/>
          <w:sz w:val="29"/>
        </w:rPr>
      </w:pPr>
    </w:p>
    <w:p>
      <w:pPr>
        <w:pStyle w:val="ListParagraph"/>
        <w:numPr>
          <w:ilvl w:val="0"/>
          <w:numId w:val="139"/>
        </w:numPr>
        <w:tabs>
          <w:tab w:pos="1061" w:val="left" w:leader="none"/>
        </w:tabs>
        <w:spacing w:line="264" w:lineRule="auto" w:before="0" w:after="0"/>
        <w:ind w:left="1060" w:right="766" w:hanging="360"/>
        <w:jc w:val="left"/>
        <w:rPr>
          <w:rFonts w:ascii="宋体" w:eastAsia="宋体" w:hint="eastAsia"/>
          <w:sz w:val="21"/>
        </w:rPr>
      </w:pPr>
      <w:r>
        <w:rPr>
          <w:sz w:val="21"/>
        </w:rPr>
        <w:t>Nuclear technology is the only technology that can plausibly be used to prevent natural catastrophes</w:t>
      </w:r>
      <w:r>
        <w:rPr>
          <w:rFonts w:ascii="宋体" w:eastAsia="宋体" w:hint="eastAsia"/>
          <w:sz w:val="21"/>
        </w:rPr>
        <w:t>．</w:t>
      </w:r>
    </w:p>
    <w:p>
      <w:pPr>
        <w:pStyle w:val="ListParagraph"/>
        <w:numPr>
          <w:ilvl w:val="0"/>
          <w:numId w:val="139"/>
        </w:numPr>
        <w:tabs>
          <w:tab w:pos="1061" w:val="left" w:leader="none"/>
        </w:tabs>
        <w:spacing w:line="289" w:lineRule="exact" w:before="0" w:after="0"/>
        <w:ind w:left="1060" w:right="0" w:hanging="360"/>
        <w:jc w:val="left"/>
        <w:rPr>
          <w:rFonts w:ascii="宋体" w:eastAsia="宋体" w:hint="eastAsia"/>
          <w:sz w:val="21"/>
        </w:rPr>
      </w:pPr>
      <w:r>
        <w:rPr>
          <w:sz w:val="21"/>
        </w:rPr>
        <w:t>Nuclear weapons should be deployed in</w:t>
      </w:r>
      <w:r>
        <w:rPr>
          <w:spacing w:val="-7"/>
          <w:sz w:val="21"/>
        </w:rPr>
        <w:t> </w:t>
      </w:r>
      <w:r>
        <w:rPr>
          <w:sz w:val="21"/>
        </w:rPr>
        <w:t>space</w:t>
      </w:r>
      <w:r>
        <w:rPr>
          <w:rFonts w:ascii="宋体" w:eastAsia="宋体" w:hint="eastAsia"/>
          <w:sz w:val="21"/>
        </w:rPr>
        <w:t>．</w:t>
      </w:r>
    </w:p>
    <w:p>
      <w:pPr>
        <w:pStyle w:val="ListParagraph"/>
        <w:numPr>
          <w:ilvl w:val="0"/>
          <w:numId w:val="139"/>
        </w:numPr>
        <w:tabs>
          <w:tab w:pos="1061" w:val="left" w:leader="none"/>
        </w:tabs>
        <w:spacing w:line="240" w:lineRule="auto" w:before="21" w:after="0"/>
        <w:ind w:left="1060" w:right="0" w:hanging="360"/>
        <w:jc w:val="left"/>
        <w:rPr>
          <w:rFonts w:ascii="宋体" w:eastAsia="宋体" w:hint="eastAsia"/>
          <w:sz w:val="21"/>
        </w:rPr>
      </w:pPr>
      <w:r>
        <w:rPr>
          <w:sz w:val="21"/>
        </w:rPr>
        <w:t>No catastrophe has yet been caused by the collision of an asteroid with the</w:t>
      </w:r>
      <w:r>
        <w:rPr>
          <w:spacing w:val="-14"/>
          <w:sz w:val="21"/>
        </w:rPr>
        <w:t> </w:t>
      </w:r>
      <w:r>
        <w:rPr>
          <w:sz w:val="21"/>
        </w:rPr>
        <w:t>Earth</w:t>
      </w:r>
      <w:r>
        <w:rPr>
          <w:rFonts w:ascii="宋体" w:eastAsia="宋体" w:hint="eastAsia"/>
          <w:sz w:val="21"/>
        </w:rPr>
        <w:t>．</w:t>
      </w:r>
    </w:p>
    <w:p>
      <w:pPr>
        <w:pStyle w:val="ListParagraph"/>
        <w:numPr>
          <w:ilvl w:val="0"/>
          <w:numId w:val="139"/>
        </w:numPr>
        <w:tabs>
          <w:tab w:pos="1061" w:val="left" w:leader="none"/>
        </w:tabs>
        <w:spacing w:line="264" w:lineRule="auto" w:before="67" w:after="0"/>
        <w:ind w:left="1060" w:right="585" w:hanging="360"/>
        <w:jc w:val="left"/>
        <w:rPr>
          <w:rFonts w:ascii="宋体" w:eastAsia="宋体" w:hint="eastAsia"/>
          <w:sz w:val="21"/>
        </w:rPr>
      </w:pPr>
      <w:r>
        <w:rPr>
          <w:sz w:val="21"/>
        </w:rPr>
        <w:t>The 1, 000 large asteroids that cross the Earth's path pose only an extremely slight risk of colliding with the</w:t>
      </w:r>
      <w:r>
        <w:rPr>
          <w:spacing w:val="-7"/>
          <w:sz w:val="21"/>
        </w:rPr>
        <w:t> </w:t>
      </w:r>
      <w:r>
        <w:rPr>
          <w:sz w:val="21"/>
        </w:rPr>
        <w:t>Earth</w:t>
      </w:r>
      <w:r>
        <w:rPr>
          <w:rFonts w:ascii="宋体" w:eastAsia="宋体" w:hint="eastAsia"/>
          <w:sz w:val="21"/>
        </w:rPr>
        <w:t>．</w:t>
      </w:r>
    </w:p>
    <w:p>
      <w:pPr>
        <w:pStyle w:val="ListParagraph"/>
        <w:numPr>
          <w:ilvl w:val="0"/>
          <w:numId w:val="139"/>
        </w:numPr>
        <w:tabs>
          <w:tab w:pos="1061" w:val="left" w:leader="none"/>
        </w:tabs>
        <w:spacing w:line="240" w:lineRule="auto" w:before="44" w:after="0"/>
        <w:ind w:left="1060" w:right="0" w:hanging="360"/>
        <w:jc w:val="left"/>
        <w:rPr>
          <w:sz w:val="21"/>
        </w:rPr>
      </w:pPr>
      <w:r>
        <w:rPr>
          <w:sz w:val="21"/>
        </w:rPr>
        <w:t>There is currently no acceptable use to which nuclear weapons can be put, aside</w:t>
      </w:r>
      <w:r>
        <w:rPr>
          <w:spacing w:val="-15"/>
          <w:sz w:val="21"/>
        </w:rPr>
        <w:t> </w:t>
      </w:r>
      <w:r>
        <w:rPr>
          <w:sz w:val="21"/>
        </w:rPr>
        <w:t>fr</w:t>
      </w:r>
    </w:p>
    <w:p>
      <w:pPr>
        <w:spacing w:after="0" w:line="240" w:lineRule="auto"/>
        <w:jc w:val="left"/>
        <w:rPr>
          <w:sz w:val="21"/>
        </w:rPr>
        <w:sectPr>
          <w:pgSz w:w="11910" w:h="16840"/>
          <w:pgMar w:header="490" w:footer="1444" w:top="820" w:bottom="1720" w:left="1100" w:right="1660"/>
        </w:sectPr>
      </w:pPr>
    </w:p>
    <w:p>
      <w:pPr>
        <w:pStyle w:val="BodyText"/>
        <w:rPr>
          <w:sz w:val="20"/>
        </w:rPr>
      </w:pPr>
    </w:p>
    <w:p>
      <w:pPr>
        <w:pStyle w:val="BodyText"/>
        <w:rPr>
          <w:sz w:val="28"/>
        </w:rPr>
      </w:pPr>
    </w:p>
    <w:p>
      <w:pPr>
        <w:pStyle w:val="ListParagraph"/>
        <w:numPr>
          <w:ilvl w:val="0"/>
          <w:numId w:val="126"/>
        </w:numPr>
        <w:tabs>
          <w:tab w:pos="1121" w:val="left" w:leader="none"/>
        </w:tabs>
        <w:spacing w:line="273" w:lineRule="auto" w:before="43" w:after="0"/>
        <w:ind w:left="700" w:right="103" w:firstLine="0"/>
        <w:jc w:val="both"/>
        <w:rPr>
          <w:rFonts w:ascii="宋体" w:eastAsia="宋体" w:hint="eastAsia"/>
          <w:sz w:val="21"/>
        </w:rPr>
      </w:pPr>
      <w:r>
        <w:rPr>
          <w:w w:val="100"/>
          <w:sz w:val="21"/>
        </w:rPr>
        <w:t>The</w:t>
      </w:r>
      <w:r>
        <w:rPr>
          <w:sz w:val="21"/>
        </w:rPr>
        <w:t> </w:t>
      </w:r>
      <w:r>
        <w:rPr>
          <w:spacing w:val="-3"/>
          <w:w w:val="100"/>
          <w:sz w:val="21"/>
        </w:rPr>
        <w:t>u</w:t>
      </w:r>
      <w:r>
        <w:rPr>
          <w:w w:val="100"/>
          <w:sz w:val="21"/>
        </w:rPr>
        <w:t>n</w:t>
      </w:r>
      <w:r>
        <w:rPr>
          <w:spacing w:val="-2"/>
          <w:w w:val="100"/>
          <w:sz w:val="21"/>
        </w:rPr>
        <w:t>i</w:t>
      </w:r>
      <w:r>
        <w:rPr>
          <w:spacing w:val="-3"/>
          <w:w w:val="100"/>
          <w:sz w:val="21"/>
        </w:rPr>
        <w:t>v</w:t>
      </w:r>
      <w:r>
        <w:rPr>
          <w:w w:val="100"/>
          <w:sz w:val="21"/>
        </w:rPr>
        <w:t>e</w:t>
      </w:r>
      <w:r>
        <w:rPr>
          <w:spacing w:val="-1"/>
          <w:w w:val="100"/>
          <w:sz w:val="21"/>
        </w:rPr>
        <w:t>r</w:t>
      </w:r>
      <w:r>
        <w:rPr>
          <w:w w:val="100"/>
          <w:sz w:val="21"/>
        </w:rPr>
        <w:t>s</w:t>
      </w:r>
      <w:r>
        <w:rPr>
          <w:spacing w:val="-2"/>
          <w:w w:val="100"/>
          <w:sz w:val="21"/>
        </w:rPr>
        <w:t>i</w:t>
      </w:r>
      <w:r>
        <w:rPr>
          <w:spacing w:val="0"/>
          <w:w w:val="100"/>
          <w:sz w:val="21"/>
        </w:rPr>
        <w:t>t</w:t>
      </w:r>
      <w:r>
        <w:rPr>
          <w:w w:val="100"/>
          <w:sz w:val="21"/>
        </w:rPr>
        <w:t>y</w:t>
      </w:r>
      <w:r>
        <w:rPr>
          <w:spacing w:val="-3"/>
          <w:w w:val="100"/>
          <w:sz w:val="21"/>
        </w:rPr>
        <w:t>'</w:t>
      </w:r>
      <w:r>
        <w:rPr>
          <w:w w:val="100"/>
          <w:sz w:val="21"/>
        </w:rPr>
        <w:t>s</w:t>
      </w:r>
      <w:r>
        <w:rPr>
          <w:sz w:val="21"/>
        </w:rPr>
        <w:t> </w:t>
      </w:r>
      <w:r>
        <w:rPr>
          <w:spacing w:val="-1"/>
          <w:w w:val="100"/>
          <w:sz w:val="21"/>
        </w:rPr>
        <w:t>c</w:t>
      </w:r>
      <w:r>
        <w:rPr>
          <w:w w:val="100"/>
          <w:sz w:val="21"/>
        </w:rPr>
        <w:t>ons</w:t>
      </w:r>
      <w:r>
        <w:rPr>
          <w:spacing w:val="-2"/>
          <w:w w:val="100"/>
          <w:sz w:val="21"/>
        </w:rPr>
        <w:t>tit</w:t>
      </w:r>
      <w:r>
        <w:rPr>
          <w:w w:val="100"/>
          <w:sz w:val="21"/>
        </w:rPr>
        <w:t>u</w:t>
      </w:r>
      <w:r>
        <w:rPr>
          <w:spacing w:val="-2"/>
          <w:w w:val="100"/>
          <w:sz w:val="21"/>
        </w:rPr>
        <w:t>ti</w:t>
      </w:r>
      <w:r>
        <w:rPr>
          <w:w w:val="100"/>
          <w:sz w:val="21"/>
        </w:rPr>
        <w:t>on</w:t>
      </w:r>
      <w:r>
        <w:rPr>
          <w:spacing w:val="2"/>
          <w:sz w:val="21"/>
        </w:rPr>
        <w:t> </w:t>
      </w:r>
      <w:r>
        <w:rPr>
          <w:w w:val="100"/>
          <w:sz w:val="21"/>
        </w:rPr>
        <w:t>de</w:t>
      </w:r>
      <w:r>
        <w:rPr>
          <w:spacing w:val="-1"/>
          <w:w w:val="100"/>
          <w:sz w:val="21"/>
        </w:rPr>
        <w:t>f</w:t>
      </w:r>
      <w:r>
        <w:rPr>
          <w:spacing w:val="-2"/>
          <w:w w:val="100"/>
          <w:sz w:val="21"/>
        </w:rPr>
        <w:t>i</w:t>
      </w:r>
      <w:r>
        <w:rPr>
          <w:w w:val="100"/>
          <w:sz w:val="21"/>
        </w:rPr>
        <w:t>nes</w:t>
      </w:r>
      <w:r>
        <w:rPr>
          <w:spacing w:val="-1"/>
          <w:sz w:val="21"/>
        </w:rPr>
        <w:t> </w:t>
      </w:r>
      <w:r>
        <w:rPr>
          <w:spacing w:val="-2"/>
          <w:w w:val="100"/>
          <w:sz w:val="21"/>
        </w:rPr>
        <w:t>t</w:t>
      </w:r>
      <w:r>
        <w:rPr>
          <w:w w:val="100"/>
          <w:sz w:val="21"/>
        </w:rPr>
        <w:t>he</w:t>
      </w:r>
      <w:r>
        <w:rPr>
          <w:sz w:val="21"/>
        </w:rPr>
        <w:t> </w:t>
      </w:r>
      <w:r>
        <w:rPr>
          <w:w w:val="100"/>
          <w:sz w:val="21"/>
        </w:rPr>
        <w:t>po</w:t>
      </w:r>
      <w:r>
        <w:rPr>
          <w:spacing w:val="-2"/>
          <w:w w:val="100"/>
          <w:sz w:val="21"/>
        </w:rPr>
        <w:t>w</w:t>
      </w:r>
      <w:r>
        <w:rPr>
          <w:w w:val="100"/>
          <w:sz w:val="21"/>
        </w:rPr>
        <w:t>e</w:t>
      </w:r>
      <w:r>
        <w:rPr>
          <w:spacing w:val="-1"/>
          <w:w w:val="100"/>
          <w:sz w:val="21"/>
        </w:rPr>
        <w:t>r</w:t>
      </w:r>
      <w:r>
        <w:rPr>
          <w:w w:val="100"/>
          <w:sz w:val="21"/>
        </w:rPr>
        <w:t>s</w:t>
      </w:r>
      <w:r>
        <w:rPr>
          <w:sz w:val="21"/>
        </w:rPr>
        <w:t> </w:t>
      </w:r>
      <w:r>
        <w:rPr>
          <w:w w:val="100"/>
          <w:sz w:val="21"/>
        </w:rPr>
        <w:t>of</w:t>
      </w:r>
      <w:r>
        <w:rPr>
          <w:spacing w:val="-1"/>
          <w:sz w:val="21"/>
        </w:rPr>
        <w:t> </w:t>
      </w:r>
      <w:r>
        <w:rPr>
          <w:spacing w:val="-2"/>
          <w:w w:val="100"/>
          <w:sz w:val="21"/>
        </w:rPr>
        <w:t>t</w:t>
      </w:r>
      <w:r>
        <w:rPr>
          <w:spacing w:val="-2"/>
          <w:w w:val="100"/>
          <w:sz w:val="21"/>
        </w:rPr>
        <w:t>w</w:t>
      </w:r>
      <w:r>
        <w:rPr>
          <w:w w:val="100"/>
          <w:sz w:val="21"/>
        </w:rPr>
        <w:t>o</w:t>
      </w:r>
      <w:r>
        <w:rPr>
          <w:sz w:val="21"/>
        </w:rPr>
        <w:t> </w:t>
      </w:r>
      <w:r>
        <w:rPr>
          <w:spacing w:val="-3"/>
          <w:w w:val="100"/>
          <w:sz w:val="21"/>
        </w:rPr>
        <w:t>gov</w:t>
      </w:r>
      <w:r>
        <w:rPr>
          <w:w w:val="100"/>
          <w:sz w:val="21"/>
        </w:rPr>
        <w:t>e</w:t>
      </w:r>
      <w:r>
        <w:rPr>
          <w:spacing w:val="-1"/>
          <w:w w:val="100"/>
          <w:sz w:val="21"/>
        </w:rPr>
        <w:t>r</w:t>
      </w:r>
      <w:r>
        <w:rPr>
          <w:w w:val="100"/>
          <w:sz w:val="21"/>
        </w:rPr>
        <w:t>n</w:t>
      </w:r>
      <w:r>
        <w:rPr>
          <w:spacing w:val="-2"/>
          <w:w w:val="100"/>
          <w:sz w:val="21"/>
        </w:rPr>
        <w:t>i</w:t>
      </w:r>
      <w:r>
        <w:rPr>
          <w:w w:val="100"/>
          <w:sz w:val="21"/>
        </w:rPr>
        <w:t>ng</w:t>
      </w:r>
      <w:r>
        <w:rPr>
          <w:sz w:val="21"/>
        </w:rPr>
        <w:t> </w:t>
      </w:r>
      <w:r>
        <w:rPr>
          <w:w w:val="100"/>
          <w:sz w:val="21"/>
        </w:rPr>
        <w:t>bod</w:t>
      </w:r>
      <w:r>
        <w:rPr>
          <w:spacing w:val="-2"/>
          <w:w w:val="100"/>
          <w:sz w:val="21"/>
        </w:rPr>
        <w:t>i</w:t>
      </w:r>
      <w:r>
        <w:rPr>
          <w:w w:val="100"/>
          <w:sz w:val="21"/>
        </w:rPr>
        <w:t>e</w:t>
      </w:r>
      <w:r>
        <w:rPr>
          <w:spacing w:val="-1"/>
          <w:w w:val="100"/>
          <w:sz w:val="21"/>
        </w:rPr>
        <w:t>s</w:t>
      </w:r>
      <w:r>
        <w:rPr>
          <w:rFonts w:ascii="宋体" w:eastAsia="宋体" w:hint="eastAsia"/>
          <w:spacing w:val="-101"/>
          <w:w w:val="100"/>
          <w:sz w:val="21"/>
        </w:rPr>
        <w:t>．</w:t>
      </w:r>
      <w:r>
        <w:rPr>
          <w:spacing w:val="-2"/>
          <w:w w:val="100"/>
          <w:sz w:val="21"/>
        </w:rPr>
        <w:t>T</w:t>
      </w:r>
      <w:r>
        <w:rPr>
          <w:w w:val="100"/>
          <w:sz w:val="21"/>
        </w:rPr>
        <w:t>he</w:t>
      </w:r>
      <w:r>
        <w:rPr>
          <w:sz w:val="21"/>
        </w:rPr>
        <w:t> </w:t>
      </w:r>
      <w:r>
        <w:rPr>
          <w:w w:val="100"/>
          <w:sz w:val="21"/>
        </w:rPr>
        <w:t>g</w:t>
      </w:r>
      <w:r>
        <w:rPr>
          <w:spacing w:val="-3"/>
          <w:w w:val="100"/>
          <w:sz w:val="21"/>
        </w:rPr>
        <w:t>e</w:t>
      </w:r>
      <w:r>
        <w:rPr>
          <w:w w:val="100"/>
          <w:sz w:val="21"/>
        </w:rPr>
        <w:t>ne</w:t>
      </w:r>
      <w:r>
        <w:rPr>
          <w:spacing w:val="-1"/>
          <w:w w:val="100"/>
          <w:sz w:val="21"/>
        </w:rPr>
        <w:t>r</w:t>
      </w:r>
      <w:r>
        <w:rPr>
          <w:w w:val="100"/>
          <w:sz w:val="21"/>
        </w:rPr>
        <w:t>al</w:t>
      </w:r>
      <w:r>
        <w:rPr>
          <w:spacing w:val="-4"/>
          <w:sz w:val="21"/>
        </w:rPr>
        <w:t> </w:t>
      </w:r>
      <w:r>
        <w:rPr>
          <w:w w:val="100"/>
          <w:sz w:val="21"/>
        </w:rPr>
        <w:t>counc</w:t>
      </w:r>
      <w:r>
        <w:rPr>
          <w:spacing w:val="-2"/>
          <w:w w:val="100"/>
          <w:sz w:val="21"/>
        </w:rPr>
        <w:t>il</w:t>
      </w:r>
      <w:r>
        <w:rPr>
          <w:w w:val="100"/>
          <w:sz w:val="21"/>
        </w:rPr>
        <w:t>, </w:t>
      </w:r>
      <w:r>
        <w:rPr>
          <w:sz w:val="21"/>
        </w:rPr>
        <w:t>which currently retains authority over constitutional matters, consists of all the university's living alumni</w:t>
      </w:r>
      <w:r>
        <w:rPr>
          <w:rFonts w:ascii="宋体" w:eastAsia="宋体" w:hint="eastAsia"/>
          <w:sz w:val="21"/>
        </w:rPr>
        <w:t>．</w:t>
      </w:r>
      <w:r>
        <w:rPr>
          <w:sz w:val="21"/>
        </w:rPr>
        <w:t>The twenty-member senate decides routine matters by majority vote</w:t>
      </w:r>
      <w:r>
        <w:rPr>
          <w:rFonts w:ascii="宋体" w:eastAsia="宋体" w:hint="eastAsia"/>
          <w:sz w:val="21"/>
        </w:rPr>
        <w:t>．</w:t>
      </w:r>
      <w:r>
        <w:rPr>
          <w:sz w:val="21"/>
        </w:rPr>
        <w:t>A new proposal suggests making a unanimous vote in the senate sufficient to change the</w:t>
      </w:r>
      <w:r>
        <w:rPr>
          <w:spacing w:val="-18"/>
          <w:sz w:val="21"/>
        </w:rPr>
        <w:t> </w:t>
      </w:r>
      <w:r>
        <w:rPr>
          <w:sz w:val="21"/>
        </w:rPr>
        <w:t>constitution</w:t>
      </w:r>
      <w:r>
        <w:rPr>
          <w:rFonts w:ascii="宋体" w:eastAsia="宋体" w:hint="eastAsia"/>
          <w:sz w:val="21"/>
        </w:rPr>
        <w:t>．</w:t>
      </w:r>
    </w:p>
    <w:p>
      <w:pPr>
        <w:pStyle w:val="BodyText"/>
        <w:spacing w:before="12"/>
        <w:rPr>
          <w:rFonts w:ascii="宋体"/>
          <w:sz w:val="22"/>
        </w:rPr>
      </w:pPr>
    </w:p>
    <w:p>
      <w:pPr>
        <w:pStyle w:val="BodyText"/>
        <w:ind w:left="700"/>
        <w:jc w:val="both"/>
        <w:rPr>
          <w:rFonts w:ascii="宋体" w:eastAsia="宋体" w:hint="eastAsia"/>
        </w:rPr>
      </w:pPr>
      <w:r>
        <w:rPr/>
        <w:t>If the statements above are true, which of the following must follow on the basis of them</w:t>
      </w:r>
      <w:r>
        <w:rPr>
          <w:rFonts w:ascii="宋体" w:eastAsia="宋体" w:hint="eastAsia"/>
        </w:rPr>
        <w:t>？</w:t>
      </w:r>
    </w:p>
    <w:p>
      <w:pPr>
        <w:pStyle w:val="BodyText"/>
        <w:spacing w:before="5"/>
        <w:rPr>
          <w:rFonts w:ascii="宋体"/>
          <w:sz w:val="25"/>
        </w:rPr>
      </w:pPr>
    </w:p>
    <w:p>
      <w:pPr>
        <w:pStyle w:val="ListParagraph"/>
        <w:numPr>
          <w:ilvl w:val="1"/>
          <w:numId w:val="126"/>
        </w:numPr>
        <w:tabs>
          <w:tab w:pos="1061" w:val="left" w:leader="none"/>
        </w:tabs>
        <w:spacing w:line="240" w:lineRule="auto" w:before="0" w:after="0"/>
        <w:ind w:left="700" w:right="0" w:firstLine="0"/>
        <w:jc w:val="both"/>
        <w:rPr>
          <w:rFonts w:ascii="宋体" w:eastAsia="宋体" w:hint="eastAsia"/>
          <w:sz w:val="21"/>
        </w:rPr>
      </w:pPr>
      <w:r>
        <w:rPr>
          <w:sz w:val="21"/>
        </w:rPr>
        <w:t>The proposal will take effect only if it receives the senate's unanimous</w:t>
      </w:r>
      <w:r>
        <w:rPr>
          <w:spacing w:val="-18"/>
          <w:sz w:val="21"/>
        </w:rPr>
        <w:t> </w:t>
      </w:r>
      <w:r>
        <w:rPr>
          <w:sz w:val="21"/>
        </w:rPr>
        <w:t>support</w:t>
      </w:r>
      <w:r>
        <w:rPr>
          <w:rFonts w:ascii="宋体" w:eastAsia="宋体" w:hint="eastAsia"/>
          <w:sz w:val="21"/>
        </w:rPr>
        <w:t>．</w:t>
      </w:r>
    </w:p>
    <w:p>
      <w:pPr>
        <w:pStyle w:val="ListParagraph"/>
        <w:numPr>
          <w:ilvl w:val="1"/>
          <w:numId w:val="126"/>
        </w:numPr>
        <w:tabs>
          <w:tab w:pos="1061" w:val="left" w:leader="none"/>
        </w:tabs>
        <w:spacing w:line="264" w:lineRule="auto" w:before="67" w:after="0"/>
        <w:ind w:left="700" w:right="351" w:firstLine="0"/>
        <w:jc w:val="left"/>
        <w:rPr>
          <w:rFonts w:ascii="宋体" w:eastAsia="宋体" w:hint="eastAsia"/>
          <w:sz w:val="21"/>
        </w:rPr>
      </w:pPr>
      <w:r>
        <w:rPr/>
        <w:pict>
          <v:shape style="position:absolute;margin-left:291.430023pt;margin-top:27.372723pt;width:194.7pt;height:183pt;mso-position-horizontal-relative:page;mso-position-vertical-relative:paragraph;z-index:-105160" coordorigin="5829,547" coordsize="3894,3660" path="m6761,2837l6759,2811,6750,2787,6738,2763,6724,2743,6710,2725,6693,2707,6660,2683,6625,2669,6588,2661,6550,2663,6513,2673,6478,2691,6444,2715,6414,2747,6411,2759,6413,2771,6421,2779,6435,2787,6485,2797,6536,2817,6588,2845,6641,2885,6672,2901,6701,2905,6726,2899,6749,2883,6758,2859,6761,2837m6961,3159l6959,3137,6952,3111,6941,3089,6929,3067,6915,3049,6899,3033,6866,3009,6832,2995,6797,2989,6761,2991,6726,3001,6692,3017,6660,3039,6630,3067,6626,3081,6627,3095,6635,3105,6649,3113,6696,3123,6745,3143,6794,3169,6844,3205,6873,3221,6901,3227,6927,3221,6949,3205,6958,3183,6961,3159m7064,2521l7063,2497,7055,2469,7040,2441,7020,2415,6997,2393,6970,2375,6941,2359,6882,2343,6821,2345,6758,2365,6692,2405,6685,2415,6686,2425,6694,2435,6710,2441,6764,2455,6817,2479,6869,2513,6920,2555,6966,2585,7004,2593,7035,2581,7057,2547,7064,2521m7235,4080l7205,4014,7180,3988,7161,3968,7104,3941,7033,3933,6999,3937,6961,3948,6918,3965,6872,3988,6867,3888,6872,3803,6885,3735,6888,3727,6906,3683,6935,3647,6951,3624,6953,3605,6940,3589,6913,3577,6824,3571,6751,3568,6697,3568,6660,3571,6648,3572,6641,3579,6642,3590,6646,3613,6652,3638,6659,3665,6668,3693,6508,3853,6452,3773,6367,3652,6410,3609,6747,3272,6754,3256,6752,3242,6740,3230,6720,3221,6650,3214,6594,3210,6551,3209,6522,3211,6511,3211,6503,3217,6500,3227,6501,3241,6510,3267,6521,3300,6536,3342,6555,3391,6336,3609,6293,3549,6207,3429,6250,3386,6502,3133,6509,3124,6509,3115,6501,3105,6493,3097,6484,3091,6477,3090,6399,3080,6340,3076,6299,3077,6276,3082,6269,3085,6264,3090,6261,3097,6263,3108,6266,3122,6271,3140,6278,3162,6286,3186,6294,3211,6301,3231,6309,3253,6176,3386,6075,3233,6077,3220,6081,3200,6077,3180,6065,3165,6046,3157,6020,3154,5982,3167,5945,3182,5910,3200,5875,3220,5863,3230,5861,3243,5867,3259,5883,3277,5907,3304,5931,3333,5956,3365,5982,3400,6037,3480,6056,3506,5970,3592,5930,3631,5893,3663,5859,3690,5829,3710,5913,3746,5932,3716,5953,3686,5977,3659,6087,3549,6216,3730,6118,3828,6078,3866,6039,3901,6000,3932,5962,3961,6047,3995,6064,3966,6085,3937,6111,3909,6247,3773,6298,3846,6315,3871,6325,3894,6333,3917,6339,3938,6342,3959,6349,3980,6358,3995,6369,4006,6382,4011,6424,4011,6463,4008,6499,4004,6533,3999,6554,3993,6568,3984,6575,3973,6574,3958,6566,3941,6551,3908,6543,3891,6582,3853,6707,3727,6726,3780,6773,3922,6803,4010,6741,4048,6684,4088,6631,4130,6583,4175,6576,4191,6577,4202,6588,4207,6608,4206,6693,4182,6775,4165,6853,4153,6929,4147,7000,4147,7068,4154,7151,4166,7206,4158,7216,4147,7234,4129,7235,4080m7592,3753l7589,3729,7581,3703,7571,3681,7558,3659,7541,3639,7520,3621,7494,3599,7462,3573,7424,3545,7397,3523,7384,3513,7345,3477,7307,3439,7269,3397,7223,3337,7176,3273,7128,3209,7080,3143,7031,3077,6982,3009,6932,2941,6881,2869,6833,2802,6831,2801,6832,2801,6830,2797,6777,2725,6766,2713,6756,2707,6747,2705,6741,2707,6736,2713,6735,2721,6738,2731,6745,2743,6808,2841,6865,2931,6916,3013,6962,3087,7002,3153,7036,3209,7065,3259,7088,3301,7106,3335,7124,3381,7126,3421,7112,3455,7083,3483,7073,3489,7074,3499,7084,3511,7093,3519,7102,3525,7113,3527,7125,3527,7166,3523,7203,3527,7237,3543,7269,3569,7293,3597,7316,3623,7335,3651,7352,3679,7368,3707,7386,3733,7405,3759,7426,3783,7436,3793,7449,3801,7465,3809,7482,3817,7500,3821,7518,3821,7537,3817,7557,3809,7576,3793,7587,3773,7592,3753m8142,3099l8137,3087,8123,3077,8101,3067,8052,3057,8007,3053,7968,3051,7934,3051,7921,3055,7913,3061,7909,3073,7910,3089,7920,3123,7931,3155,7943,3189,7955,3221,7901,3275,7883,3295,7761,3171,7639,3049,7635,3045,7517,2929,7554,2891,7691,2753,7696,2741,7692,2729,7682,2717,7663,2707,7615,2697,7572,2689,7534,2685,7502,2685,7489,2687,7480,2693,7475,2703,7474,2717,7486,2751,7498,2785,7510,2817,7523,2847,7480,2891,7275,2687,7205,2617,7206,2609,7207,2603,7208,2595,7207,2583,7199,2573,7185,2567,7165,2565,7354,2375,7361,2361,7358,2349,7347,2339,7327,2329,7283,2319,7201,2311,7162,2309,7146,2311,7136,2317,7130,2327,7130,2339,7143,2375,7156,2409,7169,2441,7182,2473,7127,2529,6961,2695,6921,2731,6886,2761,6856,2783,6832,2801,6833,2802,6851,2809,6891,2827,6910,2837,6927,2813,6946,2787,6965,2765,6985,2743,7041,2687,7362,3009,7352,3019,7320,3051,7285,3085,7251,3113,7219,3139,7188,3159,7267,3191,7276,3177,7292,3157,7313,3133,7342,3103,7399,3045,7765,3411,7649,3527,7625,3549,7601,3569,7576,3589,7549,3609,7620,3649,7626,3637,7634,3625,7643,3611,7654,3599,7664,3587,7674,3577,7682,3567,7689,3561,7955,3295,8140,3111,8142,3099m8581,2512l8408,2339,8326,2257,8285,2211,8269,2168,8279,2127,8314,2089,8256,2031,7958,2329,8016,2387,8063,2347,8117,2339,8177,2364,8244,2422,8315,2503,8353,2573,8357,2633,8327,2680,8292,2700,8249,2705,8199,2695,8141,2671,8076,2631,8003,2577,7923,2508,7836,2424,7750,2334,7680,2251,7626,2176,7588,2108,7566,2049,7560,1996,7571,1951,7597,1914,7639,1886,7692,1876,7755,1884,7830,1909,7915,1953,8010,2014,8018,2006,8033,1991,8040,1984,7933,1876,7749,1693,7719,1723,7730,1744,7736,1762,7736,1777,7731,1789,7725,1793,7717,1797,7705,1800,7690,1802,7639,1811,7595,1825,7560,1842,7533,1862,7490,1918,7461,1978,7446,2042,7445,2112,7459,2186,7481,2251,7511,2317,7550,2383,7597,2451,7653,2519,7717,2588,7791,2657,7864,2712,7935,2756,8006,2788,8075,2808,8158,2817,8235,2807,8305,2780,8368,2734,8392,2705,8408,2686,8437,2635,8455,2579,8461,2519,8551,2542,8574,2519,8581,2512m9141,1899l9132,1863,9126,1839,9087,1773,9024,1702,9016,1709,8994,1732,9032,1777,9057,1813,9069,1839,9069,1843,9069,1855,9054,1863,9017,1850,8958,1816,8894,1771,8877,1760,8807,1716,8803,1713,8734,1686,8670,1677,8613,1687,8562,1716,8559,1713,8557,1711,8607,1647,8636,1583,8644,1519,8632,1454,8599,1390,8567,1352,8545,1326,8506,1292,8506,1647,8487,1705,8444,1760,8260,1577,8183,1499,8155,1465,8142,1433,8145,1403,8162,1377,8210,1352,8268,1357,8336,1393,8413,1458,8469,1524,8500,1586,8506,1647,8506,1292,8481,1271,8419,1234,8358,1213,8298,1209,8239,1222,8182,1252,8126,1298,7854,1569,7872,1586,7903,1617,7940,1586,7978,1577,8018,1589,8059,1623,8636,2200,8670,2241,8682,2280,8672,2319,8642,2356,8689,2404,8963,2129,8956,2122,8916,2082,8880,2115,8838,2122,8792,2103,8741,2058,8490,1807,8529,1776,8579,1771,8639,1794,8709,1843,8789,1919,8866,1986,8935,2028,8998,2045,9053,2036,9101,2002,9133,1953,9141,1899m9723,1370l9411,1047,9378,1080,9432,1163,9471,1240,9496,1311,9505,1376,9500,1435,9481,1488,9446,1534,9414,1558,9379,1564,9344,1552,9307,1521,9027,1241,9077,1200,9138,1190,9209,1211,9291,1264,9321,1234,9277,1190,9275,1188,8984,897,8961,919,8954,927,9006,1010,9027,1082,9016,1141,8974,1188,8818,1032,8739,953,8707,914,8694,878,8700,844,8726,813,8777,776,8835,758,8902,758,8976,778,9059,817,9149,875,9182,842,9095,758,8876,547,8400,1024,8448,1072,8485,1041,8524,1032,8563,1044,8604,1077,9182,1655,9215,1695,9227,1735,9218,1773,9187,1811,9235,1858,9529,1564,9723,1370e" filled="true" fillcolor="#bebebe" stroked="false">
            <v:path arrowok="t"/>
            <v:fill opacity="32896f" type="solid"/>
            <w10:wrap type="none"/>
          </v:shape>
        </w:pict>
      </w:r>
      <w:r>
        <w:rPr>
          <w:sz w:val="21"/>
        </w:rPr>
        <w:t>Currently each member of the senate has power of veto over any proposal that comes before that</w:t>
      </w:r>
      <w:r>
        <w:rPr>
          <w:spacing w:val="-3"/>
          <w:sz w:val="21"/>
        </w:rPr>
        <w:t> </w:t>
      </w:r>
      <w:r>
        <w:rPr>
          <w:sz w:val="21"/>
        </w:rPr>
        <w:t>body</w:t>
      </w:r>
      <w:r>
        <w:rPr>
          <w:rFonts w:ascii="宋体" w:eastAsia="宋体" w:hint="eastAsia"/>
          <w:sz w:val="21"/>
        </w:rPr>
        <w:t>．</w:t>
      </w:r>
    </w:p>
    <w:p>
      <w:pPr>
        <w:pStyle w:val="ListParagraph"/>
        <w:numPr>
          <w:ilvl w:val="1"/>
          <w:numId w:val="126"/>
        </w:numPr>
        <w:tabs>
          <w:tab w:pos="1061" w:val="left" w:leader="none"/>
        </w:tabs>
        <w:spacing w:line="264" w:lineRule="auto" w:before="44" w:after="0"/>
        <w:ind w:left="1060" w:right="597" w:hanging="360"/>
        <w:jc w:val="left"/>
        <w:rPr>
          <w:rFonts w:ascii="宋体" w:eastAsia="宋体" w:hint="eastAsia"/>
          <w:sz w:val="21"/>
        </w:rPr>
      </w:pPr>
      <w:r>
        <w:rPr>
          <w:sz w:val="21"/>
        </w:rPr>
        <w:t>Adopting the proposal would allow passage of constitutional changes without the general council's</w:t>
      </w:r>
      <w:r>
        <w:rPr>
          <w:spacing w:val="-7"/>
          <w:sz w:val="21"/>
        </w:rPr>
        <w:t> </w:t>
      </w:r>
      <w:r>
        <w:rPr>
          <w:sz w:val="21"/>
        </w:rPr>
        <w:t>approval</w:t>
      </w:r>
      <w:r>
        <w:rPr>
          <w:rFonts w:ascii="宋体" w:eastAsia="宋体" w:hint="eastAsia"/>
          <w:sz w:val="21"/>
        </w:rPr>
        <w:t>．</w:t>
      </w:r>
    </w:p>
    <w:p>
      <w:pPr>
        <w:pStyle w:val="ListParagraph"/>
        <w:numPr>
          <w:ilvl w:val="1"/>
          <w:numId w:val="126"/>
        </w:numPr>
        <w:tabs>
          <w:tab w:pos="1061" w:val="left" w:leader="none"/>
        </w:tabs>
        <w:spacing w:line="289" w:lineRule="exact" w:before="0" w:after="0"/>
        <w:ind w:left="700" w:right="0" w:firstLine="0"/>
        <w:jc w:val="both"/>
        <w:rPr>
          <w:rFonts w:ascii="宋体" w:eastAsia="宋体" w:hint="eastAsia"/>
          <w:sz w:val="21"/>
        </w:rPr>
      </w:pPr>
      <w:r>
        <w:rPr>
          <w:sz w:val="21"/>
        </w:rPr>
        <w:t>Any of the university's alumni can fill any one of the twenty seats on the</w:t>
      </w:r>
      <w:r>
        <w:rPr>
          <w:spacing w:val="-17"/>
          <w:sz w:val="21"/>
        </w:rPr>
        <w:t> </w:t>
      </w:r>
      <w:r>
        <w:rPr>
          <w:sz w:val="21"/>
        </w:rPr>
        <w:t>senate</w:t>
      </w:r>
      <w:r>
        <w:rPr>
          <w:rFonts w:ascii="宋体" w:eastAsia="宋体" w:hint="eastAsia"/>
          <w:sz w:val="21"/>
        </w:rPr>
        <w:t>．</w:t>
      </w:r>
    </w:p>
    <w:p>
      <w:pPr>
        <w:pStyle w:val="ListParagraph"/>
        <w:numPr>
          <w:ilvl w:val="1"/>
          <w:numId w:val="126"/>
        </w:numPr>
        <w:tabs>
          <w:tab w:pos="1061" w:val="left" w:leader="none"/>
        </w:tabs>
        <w:spacing w:line="264" w:lineRule="auto" w:before="68" w:after="0"/>
        <w:ind w:left="1060" w:right="1044" w:hanging="360"/>
        <w:jc w:val="left"/>
        <w:rPr>
          <w:rFonts w:ascii="宋体" w:eastAsia="宋体" w:hint="eastAsia"/>
          <w:sz w:val="21"/>
        </w:rPr>
      </w:pPr>
      <w:r>
        <w:rPr>
          <w:sz w:val="21"/>
        </w:rPr>
        <w:t>Adopting the new proposal would increase the voice of the alumni in the conduct of university</w:t>
      </w:r>
      <w:r>
        <w:rPr>
          <w:spacing w:val="-7"/>
          <w:sz w:val="21"/>
        </w:rPr>
        <w:t> </w:t>
      </w:r>
      <w:r>
        <w:rPr>
          <w:sz w:val="21"/>
        </w:rPr>
        <w:t>affairs</w:t>
      </w:r>
      <w:r>
        <w:rPr>
          <w:rFonts w:ascii="宋体" w:eastAsia="宋体" w:hint="eastAsia"/>
          <w:sz w:val="21"/>
        </w:rPr>
        <w:t>．</w:t>
      </w: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BodyText"/>
        <w:rPr>
          <w:rFonts w:ascii="宋体"/>
          <w:sz w:val="22"/>
        </w:rPr>
      </w:pPr>
    </w:p>
    <w:p>
      <w:pPr>
        <w:pStyle w:val="ListParagraph"/>
        <w:numPr>
          <w:ilvl w:val="0"/>
          <w:numId w:val="126"/>
        </w:numPr>
        <w:tabs>
          <w:tab w:pos="1121" w:val="left" w:leader="none"/>
        </w:tabs>
        <w:spacing w:line="309" w:lineRule="auto" w:before="189" w:after="0"/>
        <w:ind w:left="700" w:right="157" w:firstLine="0"/>
        <w:jc w:val="both"/>
        <w:rPr>
          <w:sz w:val="21"/>
        </w:rPr>
      </w:pPr>
      <w:r>
        <w:rPr/>
        <w:drawing>
          <wp:anchor distT="0" distB="0" distL="0" distR="0" allowOverlap="1" layoutInCell="1" locked="0" behindDoc="1" simplePos="0" relativeHeight="268330271">
            <wp:simplePos x="0" y="0"/>
            <wp:positionH relativeFrom="page">
              <wp:posOffset>1153526</wp:posOffset>
            </wp:positionH>
            <wp:positionV relativeFrom="paragraph">
              <wp:posOffset>374530</wp:posOffset>
            </wp:positionV>
            <wp:extent cx="2718703" cy="2500816"/>
            <wp:effectExtent l="0" t="0" r="0" b="0"/>
            <wp:wrapNone/>
            <wp:docPr id="275" name="image2.png" descr=""/>
            <wp:cNvGraphicFramePr>
              <a:graphicFrameLocks noChangeAspect="1"/>
            </wp:cNvGraphicFramePr>
            <a:graphic>
              <a:graphicData uri="http://schemas.openxmlformats.org/drawingml/2006/picture">
                <pic:pic>
                  <pic:nvPicPr>
                    <pic:cNvPr id="276" name="image2.png"/>
                    <pic:cNvPicPr/>
                  </pic:nvPicPr>
                  <pic:blipFill>
                    <a:blip r:embed="rId7" cstate="print"/>
                    <a:stretch>
                      <a:fillRect/>
                    </a:stretch>
                  </pic:blipFill>
                  <pic:spPr>
                    <a:xfrm>
                      <a:off x="0" y="0"/>
                      <a:ext cx="2718703" cy="2500816"/>
                    </a:xfrm>
                    <a:prstGeom prst="rect">
                      <a:avLst/>
                    </a:prstGeom>
                  </pic:spPr>
                </pic:pic>
              </a:graphicData>
            </a:graphic>
          </wp:anchor>
        </w:drawing>
      </w:r>
      <w:r>
        <w:rPr>
          <w:spacing w:val="-7"/>
          <w:sz w:val="21"/>
        </w:rPr>
        <w:t>To </w:t>
      </w:r>
      <w:r>
        <w:rPr>
          <w:sz w:val="21"/>
        </w:rPr>
        <w:t>produce seeds, plants must first produce flowers. </w:t>
      </w:r>
      <w:r>
        <w:rPr>
          <w:spacing w:val="-7"/>
          <w:sz w:val="21"/>
        </w:rPr>
        <w:t>Two </w:t>
      </w:r>
      <w:r>
        <w:rPr>
          <w:sz w:val="21"/>
        </w:rPr>
        <w:t>kinds of tarragon plants, Russian tarragon and French tarragon, look very similar except that Russian tarragon produces flowers and French tarragon does not. The leaves of Russian tarragon, however, lack the distinctive flavor that makes French tarragon a desirable culinary</w:t>
      </w:r>
      <w:r>
        <w:rPr>
          <w:spacing w:val="-10"/>
          <w:sz w:val="21"/>
        </w:rPr>
        <w:t> </w:t>
      </w:r>
      <w:r>
        <w:rPr>
          <w:sz w:val="21"/>
        </w:rPr>
        <w:t>herb</w:t>
      </w:r>
    </w:p>
    <w:p>
      <w:pPr>
        <w:pStyle w:val="BodyText"/>
        <w:spacing w:before="4"/>
        <w:rPr>
          <w:sz w:val="27"/>
        </w:rPr>
      </w:pPr>
    </w:p>
    <w:p>
      <w:pPr>
        <w:pStyle w:val="BodyText"/>
        <w:spacing w:line="309" w:lineRule="auto"/>
        <w:ind w:left="700" w:right="268"/>
      </w:pPr>
      <w:r>
        <w:rPr/>
        <w:t>If the information presented is true, which of the following can most reliably be concluded on the basis of it?</w:t>
      </w:r>
    </w:p>
    <w:p>
      <w:pPr>
        <w:pStyle w:val="BodyText"/>
        <w:spacing w:before="4"/>
        <w:rPr>
          <w:sz w:val="27"/>
        </w:rPr>
      </w:pPr>
    </w:p>
    <w:p>
      <w:pPr>
        <w:pStyle w:val="ListParagraph"/>
        <w:numPr>
          <w:ilvl w:val="1"/>
          <w:numId w:val="126"/>
        </w:numPr>
        <w:tabs>
          <w:tab w:pos="1061" w:val="left" w:leader="none"/>
        </w:tabs>
        <w:spacing w:line="240" w:lineRule="auto" w:before="0" w:after="0"/>
        <w:ind w:left="1060" w:right="0" w:hanging="360"/>
        <w:jc w:val="both"/>
        <w:rPr>
          <w:sz w:val="21"/>
        </w:rPr>
      </w:pPr>
      <w:r>
        <w:rPr>
          <w:sz w:val="21"/>
        </w:rPr>
        <w:t>As a decorative plant, French tarragon is more desirable than Russian</w:t>
      </w:r>
      <w:r>
        <w:rPr>
          <w:spacing w:val="-16"/>
          <w:sz w:val="21"/>
        </w:rPr>
        <w:t> </w:t>
      </w:r>
      <w:r>
        <w:rPr>
          <w:sz w:val="21"/>
        </w:rPr>
        <w:t>tarragon.</w:t>
      </w:r>
    </w:p>
    <w:p>
      <w:pPr>
        <w:pStyle w:val="ListParagraph"/>
        <w:numPr>
          <w:ilvl w:val="1"/>
          <w:numId w:val="126"/>
        </w:numPr>
        <w:tabs>
          <w:tab w:pos="1061" w:val="left" w:leader="none"/>
        </w:tabs>
        <w:spacing w:line="240" w:lineRule="auto" w:before="70" w:after="0"/>
        <w:ind w:left="1060" w:right="0" w:hanging="360"/>
        <w:jc w:val="both"/>
        <w:rPr>
          <w:sz w:val="21"/>
        </w:rPr>
      </w:pPr>
      <w:r>
        <w:rPr>
          <w:sz w:val="21"/>
        </w:rPr>
        <w:t>The flowers of Russian tarragon plants are probably not</w:t>
      </w:r>
      <w:r>
        <w:rPr>
          <w:spacing w:val="-18"/>
          <w:sz w:val="21"/>
        </w:rPr>
        <w:t> </w:t>
      </w:r>
      <w:r>
        <w:rPr>
          <w:sz w:val="21"/>
        </w:rPr>
        <w:t>flavorful.</w:t>
      </w:r>
    </w:p>
    <w:p>
      <w:pPr>
        <w:pStyle w:val="ListParagraph"/>
        <w:numPr>
          <w:ilvl w:val="1"/>
          <w:numId w:val="126"/>
        </w:numPr>
        <w:tabs>
          <w:tab w:pos="1061" w:val="left" w:leader="none"/>
        </w:tabs>
        <w:spacing w:line="240" w:lineRule="auto" w:before="70" w:after="0"/>
        <w:ind w:left="1060" w:right="0" w:hanging="360"/>
        <w:jc w:val="both"/>
        <w:rPr>
          <w:sz w:val="21"/>
        </w:rPr>
      </w:pPr>
      <w:r>
        <w:rPr>
          <w:sz w:val="21"/>
        </w:rPr>
        <w:t>Plants that grow from seeds sold in a packet labeled "tarragon" are not French</w:t>
      </w:r>
      <w:r>
        <w:rPr>
          <w:spacing w:val="-14"/>
          <w:sz w:val="21"/>
        </w:rPr>
        <w:t> </w:t>
      </w:r>
      <w:r>
        <w:rPr>
          <w:sz w:val="21"/>
        </w:rPr>
        <w:t>tarragon.</w:t>
      </w:r>
    </w:p>
    <w:p>
      <w:pPr>
        <w:pStyle w:val="ListParagraph"/>
        <w:numPr>
          <w:ilvl w:val="1"/>
          <w:numId w:val="126"/>
        </w:numPr>
        <w:tabs>
          <w:tab w:pos="1061" w:val="left" w:leader="none"/>
        </w:tabs>
        <w:spacing w:line="240" w:lineRule="auto" w:before="70" w:after="0"/>
        <w:ind w:left="1060" w:right="0" w:hanging="360"/>
        <w:jc w:val="both"/>
        <w:rPr>
          <w:sz w:val="21"/>
        </w:rPr>
      </w:pPr>
      <w:r>
        <w:rPr>
          <w:sz w:val="21"/>
        </w:rPr>
        <w:t>There are no other kinds of tarragon besides Russian tarragon and French</w:t>
      </w:r>
      <w:r>
        <w:rPr>
          <w:spacing w:val="-14"/>
          <w:sz w:val="21"/>
        </w:rPr>
        <w:t> </w:t>
      </w:r>
      <w:r>
        <w:rPr>
          <w:sz w:val="21"/>
        </w:rPr>
        <w:t>tarragon</w:t>
      </w:r>
    </w:p>
    <w:p>
      <w:pPr>
        <w:pStyle w:val="ListParagraph"/>
        <w:numPr>
          <w:ilvl w:val="1"/>
          <w:numId w:val="126"/>
        </w:numPr>
        <w:tabs>
          <w:tab w:pos="1061" w:val="left" w:leader="none"/>
        </w:tabs>
        <w:spacing w:line="240" w:lineRule="auto" w:before="70" w:after="0"/>
        <w:ind w:left="1060" w:right="0" w:hanging="360"/>
        <w:jc w:val="both"/>
        <w:rPr>
          <w:sz w:val="21"/>
        </w:rPr>
      </w:pPr>
      <w:r>
        <w:rPr>
          <w:sz w:val="21"/>
        </w:rPr>
        <w:t>Garden plants that have flavorful leaves generally do not produce</w:t>
      </w:r>
      <w:r>
        <w:rPr>
          <w:spacing w:val="-11"/>
          <w:sz w:val="21"/>
        </w:rPr>
        <w:t> </w:t>
      </w:r>
      <w:r>
        <w:rPr>
          <w:sz w:val="21"/>
        </w:rPr>
        <w:t>flowers.</w:t>
      </w:r>
    </w:p>
    <w:p>
      <w:pPr>
        <w:spacing w:after="0" w:line="240" w:lineRule="auto"/>
        <w:jc w:val="both"/>
        <w:rPr>
          <w:sz w:val="21"/>
        </w:rPr>
        <w:sectPr>
          <w:pgSz w:w="11910" w:h="16840"/>
          <w:pgMar w:header="490" w:footer="1444" w:top="820" w:bottom="1720" w:left="1100" w:right="1640"/>
        </w:sectPr>
      </w:pPr>
    </w:p>
    <w:p>
      <w:pPr>
        <w:pStyle w:val="BodyText"/>
        <w:rPr>
          <w:sz w:val="20"/>
        </w:rPr>
      </w:pPr>
    </w:p>
    <w:p>
      <w:pPr>
        <w:pStyle w:val="BodyText"/>
        <w:spacing w:before="9"/>
        <w:rPr>
          <w:sz w:val="27"/>
        </w:rPr>
      </w:pPr>
    </w:p>
    <w:p>
      <w:pPr>
        <w:pStyle w:val="ListParagraph"/>
        <w:numPr>
          <w:ilvl w:val="0"/>
          <w:numId w:val="126"/>
        </w:numPr>
        <w:tabs>
          <w:tab w:pos="1121" w:val="left" w:leader="none"/>
        </w:tabs>
        <w:spacing w:line="309" w:lineRule="auto" w:before="92" w:after="0"/>
        <w:ind w:left="700" w:right="136" w:firstLine="0"/>
        <w:jc w:val="both"/>
        <w:rPr>
          <w:sz w:val="21"/>
        </w:rPr>
      </w:pPr>
      <w:r>
        <w:rPr>
          <w:sz w:val="21"/>
        </w:rPr>
        <w:t>In the United States, average fuel efficiency of newly manufactured domestic cars, although remaining worse than that of newly manufactured imported cars, substantially improved between 1983 and 1988. </w:t>
      </w:r>
      <w:r>
        <w:rPr>
          <w:spacing w:val="-3"/>
          <w:sz w:val="21"/>
        </w:rPr>
        <w:t>Average </w:t>
      </w:r>
      <w:r>
        <w:rPr>
          <w:sz w:val="21"/>
        </w:rPr>
        <w:t>fuel efficiency of new domestic cars has not improved since, but the difference in average fuel efficiencies of new domestic cars and new imported cars has steadily decreased.</w:t>
      </w:r>
    </w:p>
    <w:p>
      <w:pPr>
        <w:pStyle w:val="BodyText"/>
        <w:spacing w:before="4"/>
        <w:rPr>
          <w:sz w:val="27"/>
        </w:rPr>
      </w:pPr>
    </w:p>
    <w:p>
      <w:pPr>
        <w:pStyle w:val="BodyText"/>
        <w:ind w:left="700"/>
      </w:pPr>
      <w:r>
        <w:rPr/>
        <w:t>If the statements above are true, which of the following must also be true on the basis of them?</w:t>
      </w:r>
    </w:p>
    <w:p>
      <w:pPr>
        <w:pStyle w:val="BodyText"/>
        <w:rPr>
          <w:sz w:val="22"/>
        </w:rPr>
      </w:pPr>
    </w:p>
    <w:p>
      <w:pPr>
        <w:pStyle w:val="ListParagraph"/>
        <w:numPr>
          <w:ilvl w:val="0"/>
          <w:numId w:val="140"/>
        </w:numPr>
        <w:tabs>
          <w:tab w:pos="1061" w:val="left" w:leader="none"/>
        </w:tabs>
        <w:spacing w:line="309" w:lineRule="auto" w:before="129" w:after="0"/>
        <w:ind w:left="1060" w:right="635" w:hanging="360"/>
        <w:jc w:val="left"/>
        <w:rPr>
          <w:sz w:val="21"/>
        </w:rPr>
      </w:pPr>
      <w:r>
        <w:rPr/>
        <w:pict>
          <v:shape style="position:absolute;margin-left:291.430023pt;margin-top:30.472721pt;width:194.7pt;height:183pt;mso-position-horizontal-relative:page;mso-position-vertical-relative:paragraph;z-index:-105112" coordorigin="5829,609" coordsize="3894,3660" path="m6761,2899l6759,2873,6750,2849,6738,2825,6724,2805,6710,2787,6693,2769,6660,2745,6625,2731,6588,2723,6550,2725,6513,2735,6478,2753,6444,2777,6414,2809,6411,2821,6413,2833,6421,2841,6435,2849,6485,2859,6536,2879,6588,2907,6641,2947,6672,2963,6701,2967,6726,2961,6749,2945,6758,2921,6761,2899m6961,3221l6959,3199,6952,3173,6941,3151,6929,3129,6915,3111,6899,3095,6866,3071,6832,3057,6797,3051,6761,3053,6726,3063,6692,3079,6660,3101,6630,3129,6626,3143,6627,3157,6635,3167,6649,3175,6696,3185,6745,3205,6794,3231,6844,3267,6873,3283,6901,3289,6927,3283,6949,3267,6958,3245,6961,3221m7064,2583l7063,2559,7055,2531,7040,2503,7020,2477,6997,2455,6970,2437,6941,2421,6882,2405,6821,2407,6758,2427,6692,2467,6685,2477,6686,2487,6694,2497,6710,2503,6764,2517,6817,2541,6869,2575,6920,2617,6966,2647,7004,2655,7035,2643,7057,2609,7064,2583m7235,4142l7205,4076,7180,4050,7161,4030,7104,4003,7033,3995,6999,3999,6961,4010,6918,4027,6872,4050,6867,3950,6872,3865,6885,3797,6888,3789,6906,3745,6935,3709,6951,3686,6953,3667,6940,3651,6913,3639,6824,3633,6751,3630,6697,3630,6660,3633,6648,3634,6641,3641,6642,3652,6646,3675,6652,3700,6659,3727,6668,3755,6508,3915,6452,3835,6367,3714,6410,3671,6747,3334,6754,3318,6752,3304,6740,3292,6720,3283,6650,3276,6594,3272,6551,3271,6522,3273,6511,3273,6503,3279,6500,3289,6501,3303,6510,3329,6521,3362,6536,3404,6555,3453,6336,3671,6293,3611,6207,3491,6250,3448,6502,3195,6509,3186,6509,3177,6501,3167,6493,3159,6484,3153,6477,3152,6399,3142,6340,3138,6299,3139,6276,3144,6269,3147,6264,3152,6261,3159,6263,3170,6266,3184,6271,3202,6278,3224,6286,3248,6294,3273,6301,3293,6309,3315,6176,3448,6075,3295,6077,3282,6081,3262,6077,3242,6065,3227,6046,3219,6020,3216,5982,3229,5945,3244,5910,3262,5875,3282,5863,3292,5861,3305,5867,3321,5883,3339,5907,3366,5931,3395,5956,3427,5982,3462,6037,3542,6056,3568,5970,3654,5930,3693,5893,3725,5859,3752,5829,3772,5913,3808,5932,3778,5953,3748,5977,3721,6087,3611,6216,3792,6118,3890,6078,3928,6039,3963,6000,3994,5962,4023,6047,4057,6064,4028,6085,3999,6111,3971,6247,3835,6298,3908,6315,3933,6325,3956,6333,3979,6339,4000,6342,4021,6349,4042,6358,4057,6369,4068,6382,4073,6424,4073,6463,4070,6499,4066,6533,4061,6554,4055,6568,4046,6575,4035,6574,4020,6566,4003,6551,3970,6543,3953,6582,3915,6707,3789,6726,3842,6773,3984,6803,4072,6741,4110,6684,4150,6631,4192,6583,4237,6576,4253,6577,4264,6588,4269,6608,4268,6693,4244,6775,4227,6853,4215,6929,4209,7000,4209,7068,4216,7151,4228,7206,4220,7216,4209,7234,4191,7235,4142m7592,3815l7589,3791,7581,3765,7571,3743,7558,3721,7541,3701,7520,3683,7494,3661,7462,3635,7424,3607,7397,3585,7384,3575,7345,3539,7307,3501,7269,3459,7223,3399,7176,3335,7128,3271,7080,3205,7031,3139,6982,3071,6932,3003,6881,2931,6833,2864,6831,2863,6832,2863,6830,2859,6777,2787,6766,2775,6756,2769,6747,2767,6741,2769,6736,2775,6735,2783,6738,2793,6745,2805,6808,2903,6865,2993,6916,3075,6962,3149,7002,3215,7036,3271,7065,3321,7088,3363,7106,3397,7124,3443,7126,3483,7112,3517,7083,3545,7073,3551,7074,3561,7084,3573,7093,3581,7102,3587,7113,3589,7125,3589,7166,3585,7203,3589,7237,3605,7269,3631,7293,3659,7316,3685,7335,3713,7352,3741,7368,3769,7386,3795,7405,3821,7426,3845,7436,3855,7449,3863,7465,3871,7482,3879,7500,3883,7518,3883,7537,3879,7557,3871,7576,3855,7587,3835,7592,3815m8142,3161l8137,3149,8123,3139,8101,3129,8052,3119,8007,3115,7968,3113,7934,3113,7921,3117,7913,3123,7909,3135,7910,3151,7920,3185,7931,3217,7943,3251,7955,3283,7901,3337,7883,3357,7761,3233,7639,3111,7635,3107,7517,2991,7554,2953,7691,2815,7696,2803,7692,2791,7682,2779,7663,2769,7615,2759,7572,2751,7534,2747,7502,2747,7489,2749,7480,2755,7475,2765,7474,2779,7486,2813,7498,2847,7510,2879,7523,2909,7480,2953,7275,2749,7205,2679,7206,2671,7207,2665,7208,2657,7207,2645,7199,2635,7185,2629,7165,2627,7354,2437,7361,2423,7358,2411,7347,2401,7327,2391,7283,2381,7201,2373,7162,2371,7146,2373,7136,2379,7130,2389,7130,2401,7143,2437,7156,2471,7169,2503,7182,2535,7127,2591,6961,2757,6921,2793,6886,2823,6856,2845,6832,2863,6833,2864,6851,2871,6891,2889,6910,2899,6927,2875,6946,2849,6965,2827,6985,2805,7041,2749,7362,3071,7352,3081,7320,3113,7285,3147,7251,3175,7219,3201,7188,3221,7267,3253,7276,3239,7292,3219,7313,3195,7342,3165,7399,3107,7765,3473,7649,3589,7625,3611,7601,3631,7576,3651,7549,3671,7620,3711,7626,3699,7634,3687,7643,3673,7654,3661,7664,3649,7674,3639,7682,3629,7689,3623,7955,3357,8140,3173,8142,3161m8581,2574l8408,2401,8326,2319,8285,2273,8269,2230,8279,2189,8314,2151,8256,2093,7958,2391,8016,2449,8063,2409,8117,2401,8177,2426,8244,2484,8315,2565,8353,2635,8357,2695,8327,2742,8292,2762,8249,2767,8199,2757,8141,2733,8076,2693,8003,2639,7923,2570,7836,2486,7750,2396,7680,2313,7626,2238,7588,2170,7566,2111,7560,2058,7571,2013,7597,1976,7639,1948,7692,1938,7755,1946,7830,1971,7915,2015,8010,2076,8018,2068,8033,2053,8040,2046,7933,1938,7749,1755,7719,1785,7730,1806,7736,1824,7736,1839,7731,1851,7725,1855,7717,1859,7705,1862,7690,1864,7639,1873,7595,1887,7560,1904,7533,1924,7490,1980,7461,2040,7446,2104,7445,2174,7459,2248,7481,2313,7511,2379,7550,2445,7597,2513,7653,2581,7717,2650,7791,2719,7864,2774,7935,2818,8006,2850,8075,2870,8158,2879,8235,2869,8305,2842,8368,2796,8392,2767,8408,2748,8437,2697,8455,2641,8461,2581,8551,2604,8574,2581,8581,2574m9141,1961l9132,1925,9126,1901,9087,1835,9024,1764,9016,1771,8994,1794,9032,1839,9057,1875,9069,1901,9069,1905,9069,1917,9054,1925,9017,1912,8958,1878,8894,1833,8877,1822,8807,1778,8803,1775,8734,1748,8670,1739,8613,1749,8562,1778,8559,1775,8557,1773,8607,1709,8636,1645,8644,1581,8632,1516,8599,1452,8567,1414,8545,1388,8506,1354,8506,1709,8487,1767,8444,1822,8260,1639,8183,1561,8155,1527,8142,1495,8145,1465,8162,1439,8210,1414,8268,1419,8336,1455,8413,1520,8469,1586,8500,1648,8506,1709,8506,1354,8481,1333,8419,1296,8358,1275,8298,1271,8239,1284,8182,1314,8126,1360,7854,1631,7872,1648,7903,1679,7940,1648,7978,1639,8018,1651,8059,1685,8636,2262,8670,2303,8682,2342,8672,2381,8642,2418,8689,2466,8963,2191,8956,2184,8916,2144,8880,2177,8838,2184,8792,2165,8741,2120,8490,1869,8529,1838,8579,1833,8639,1856,8709,1905,8789,1981,8866,2048,8935,2090,8998,2107,9053,2098,9101,2064,9133,2015,9141,1961m9723,1432l9411,1109,9378,1142,9432,1225,9471,1302,9496,1373,9505,1438,9500,1497,9481,1550,9446,1596,9414,1620,9379,1626,9344,1614,9307,1583,9027,1303,9077,1262,9138,1252,9209,1273,9291,1326,9321,1296,9277,1252,9275,1250,8984,959,8961,981,8954,989,9006,1072,9027,1144,9016,1203,8974,1250,8818,1094,8739,1015,8707,976,8694,940,8700,906,8726,875,8777,838,8835,820,8902,820,8976,840,9059,879,9149,937,9182,904,9095,820,8876,609,8400,1086,8448,1134,8485,1103,8524,1094,8563,1106,8604,1139,9182,1717,9215,1757,9227,1797,9218,1835,9187,1873,9235,1920,9529,1626,9723,1432e" filled="true" fillcolor="#bebebe" stroked="false">
            <v:path arrowok="t"/>
            <v:fill opacity="32896f" type="solid"/>
            <w10:wrap type="none"/>
          </v:shape>
        </w:pict>
      </w:r>
      <w:r>
        <w:rPr>
          <w:sz w:val="21"/>
        </w:rPr>
        <w:t>Average fuel efficiency of domestic cars manufactured after 1988 was better than that of imported cars manufactured before</w:t>
      </w:r>
      <w:r>
        <w:rPr>
          <w:spacing w:val="-8"/>
          <w:sz w:val="21"/>
        </w:rPr>
        <w:t> </w:t>
      </w:r>
      <w:r>
        <w:rPr>
          <w:sz w:val="21"/>
        </w:rPr>
        <w:t>1988.</w:t>
      </w:r>
    </w:p>
    <w:p>
      <w:pPr>
        <w:pStyle w:val="ListParagraph"/>
        <w:numPr>
          <w:ilvl w:val="0"/>
          <w:numId w:val="140"/>
        </w:numPr>
        <w:tabs>
          <w:tab w:pos="1061" w:val="left" w:leader="none"/>
        </w:tabs>
        <w:spacing w:line="309" w:lineRule="auto" w:before="2" w:after="0"/>
        <w:ind w:left="1060" w:right="520" w:hanging="360"/>
        <w:jc w:val="left"/>
        <w:rPr>
          <w:sz w:val="21"/>
        </w:rPr>
      </w:pPr>
      <w:r>
        <w:rPr>
          <w:sz w:val="21"/>
        </w:rPr>
        <w:t>Average fuel efficiency of newly manufactured domestic cars has steadily worsened since 1988.</w:t>
      </w:r>
    </w:p>
    <w:p>
      <w:pPr>
        <w:pStyle w:val="ListParagraph"/>
        <w:numPr>
          <w:ilvl w:val="0"/>
          <w:numId w:val="140"/>
        </w:numPr>
        <w:tabs>
          <w:tab w:pos="1061" w:val="left" w:leader="none"/>
        </w:tabs>
        <w:spacing w:line="309" w:lineRule="auto" w:before="2" w:after="0"/>
        <w:ind w:left="1060" w:right="521" w:hanging="360"/>
        <w:jc w:val="left"/>
        <w:rPr>
          <w:sz w:val="21"/>
        </w:rPr>
      </w:pPr>
      <w:r>
        <w:rPr>
          <w:sz w:val="21"/>
        </w:rPr>
        <w:t>Average fuel efficiency of newly manufactured imported cars has steadily worsened since 1988.</w:t>
      </w:r>
    </w:p>
    <w:p>
      <w:pPr>
        <w:pStyle w:val="ListParagraph"/>
        <w:numPr>
          <w:ilvl w:val="0"/>
          <w:numId w:val="140"/>
        </w:numPr>
        <w:tabs>
          <w:tab w:pos="1061" w:val="left" w:leader="none"/>
        </w:tabs>
        <w:spacing w:line="309" w:lineRule="auto" w:before="2" w:after="0"/>
        <w:ind w:left="1060" w:right="519" w:hanging="360"/>
        <w:jc w:val="left"/>
        <w:rPr>
          <w:sz w:val="21"/>
        </w:rPr>
      </w:pPr>
      <w:r>
        <w:rPr>
          <w:sz w:val="21"/>
        </w:rPr>
        <w:t>Average fuel efficiency of newly manufactured imported cars has steadily improved since 1983.</w:t>
      </w:r>
    </w:p>
    <w:p>
      <w:pPr>
        <w:pStyle w:val="ListParagraph"/>
        <w:numPr>
          <w:ilvl w:val="0"/>
          <w:numId w:val="140"/>
        </w:numPr>
        <w:tabs>
          <w:tab w:pos="1061" w:val="left" w:leader="none"/>
        </w:tabs>
        <w:spacing w:line="309" w:lineRule="auto" w:before="2" w:after="0"/>
        <w:ind w:left="1060" w:right="858" w:hanging="360"/>
        <w:jc w:val="left"/>
        <w:rPr>
          <w:sz w:val="21"/>
        </w:rPr>
      </w:pPr>
      <w:r>
        <w:rPr>
          <w:sz w:val="21"/>
        </w:rPr>
        <w:t>Average fuel efficiency of imported cars manufactured in 1983 was better than that of imported cars manufactured in</w:t>
      </w:r>
      <w:r>
        <w:rPr>
          <w:spacing w:val="-7"/>
          <w:sz w:val="21"/>
        </w:rPr>
        <w:t> </w:t>
      </w:r>
      <w:r>
        <w:rPr>
          <w:sz w:val="21"/>
        </w:rPr>
        <w:t>1988.</w:t>
      </w: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26"/>
        </w:numPr>
        <w:tabs>
          <w:tab w:pos="1121" w:val="left" w:leader="none"/>
        </w:tabs>
        <w:spacing w:line="240" w:lineRule="auto" w:before="192" w:after="0"/>
        <w:ind w:left="700" w:right="0" w:firstLine="0"/>
        <w:jc w:val="left"/>
        <w:rPr>
          <w:rFonts w:ascii="宋体" w:eastAsia="宋体" w:hint="eastAsia"/>
          <w:sz w:val="21"/>
        </w:rPr>
      </w:pPr>
      <w:r>
        <w:rPr/>
        <w:drawing>
          <wp:anchor distT="0" distB="0" distL="0" distR="0" allowOverlap="1" layoutInCell="1" locked="0" behindDoc="1" simplePos="0" relativeHeight="268330319">
            <wp:simplePos x="0" y="0"/>
            <wp:positionH relativeFrom="page">
              <wp:posOffset>1153526</wp:posOffset>
            </wp:positionH>
            <wp:positionV relativeFrom="paragraph">
              <wp:posOffset>208044</wp:posOffset>
            </wp:positionV>
            <wp:extent cx="2718703" cy="2500816"/>
            <wp:effectExtent l="0" t="0" r="0" b="0"/>
            <wp:wrapNone/>
            <wp:docPr id="277" name="image2.png" descr=""/>
            <wp:cNvGraphicFramePr>
              <a:graphicFrameLocks noChangeAspect="1"/>
            </wp:cNvGraphicFramePr>
            <a:graphic>
              <a:graphicData uri="http://schemas.openxmlformats.org/drawingml/2006/picture">
                <pic:pic>
                  <pic:nvPicPr>
                    <pic:cNvPr id="278"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From a newspaper</w:t>
      </w:r>
      <w:r>
        <w:rPr>
          <w:spacing w:val="-5"/>
          <w:sz w:val="21"/>
        </w:rPr>
        <w:t> </w:t>
      </w:r>
      <w:r>
        <w:rPr>
          <w:sz w:val="21"/>
        </w:rPr>
        <w:t>editorial</w:t>
      </w:r>
      <w:r>
        <w:rPr>
          <w:rFonts w:ascii="宋体" w:eastAsia="宋体" w:hint="eastAsia"/>
          <w:sz w:val="21"/>
        </w:rPr>
        <w:t>：</w:t>
      </w:r>
    </w:p>
    <w:p>
      <w:pPr>
        <w:pStyle w:val="BodyText"/>
        <w:spacing w:line="264" w:lineRule="auto" w:before="68"/>
        <w:ind w:left="700"/>
      </w:pPr>
      <w:r>
        <w:rPr/>
        <w:t>Many people who are addicted to heroin will eventually attempt to overcome their addiction, principally for two reasons</w:t>
      </w:r>
      <w:r>
        <w:rPr>
          <w:rFonts w:ascii="宋体" w:eastAsia="宋体" w:hint="eastAsia"/>
        </w:rPr>
        <w:t>：</w:t>
      </w:r>
      <w:r>
        <w:rPr/>
        <w:t>the expense of maintaining a heroin addiction and the fear of arrest. If</w:t>
      </w:r>
    </w:p>
    <w:p>
      <w:pPr>
        <w:pStyle w:val="BodyText"/>
        <w:spacing w:line="309" w:lineRule="auto" w:before="45"/>
        <w:ind w:left="700" w:right="657"/>
      </w:pPr>
      <w:r>
        <w:rPr/>
        <w:t>heroin were legalized and made available cheaply, as some people advocate, neither of these reasons would apply.</w:t>
      </w:r>
    </w:p>
    <w:p>
      <w:pPr>
        <w:pStyle w:val="BodyText"/>
        <w:spacing w:before="4"/>
        <w:rPr>
          <w:sz w:val="27"/>
        </w:rPr>
      </w:pPr>
    </w:p>
    <w:p>
      <w:pPr>
        <w:pStyle w:val="BodyText"/>
        <w:ind w:left="700"/>
      </w:pPr>
      <w:r>
        <w:rPr/>
        <w:t>The considerations above can best serve as part of an argument that</w:t>
      </w:r>
    </w:p>
    <w:p>
      <w:pPr>
        <w:pStyle w:val="BodyText"/>
        <w:rPr>
          <w:sz w:val="22"/>
        </w:rPr>
      </w:pPr>
    </w:p>
    <w:p>
      <w:pPr>
        <w:pStyle w:val="ListParagraph"/>
        <w:numPr>
          <w:ilvl w:val="1"/>
          <w:numId w:val="126"/>
        </w:numPr>
        <w:tabs>
          <w:tab w:pos="1061" w:val="left" w:leader="none"/>
        </w:tabs>
        <w:spacing w:line="240" w:lineRule="auto" w:before="129" w:after="0"/>
        <w:ind w:left="1060" w:right="0" w:hanging="360"/>
        <w:jc w:val="left"/>
        <w:rPr>
          <w:sz w:val="21"/>
        </w:rPr>
      </w:pPr>
      <w:r>
        <w:rPr>
          <w:sz w:val="21"/>
        </w:rPr>
        <w:t>legalizing the sale of heroin would cause the price of this drug to go</w:t>
      </w:r>
      <w:r>
        <w:rPr>
          <w:spacing w:val="-16"/>
          <w:sz w:val="21"/>
        </w:rPr>
        <w:t> </w:t>
      </w:r>
      <w:r>
        <w:rPr>
          <w:sz w:val="21"/>
        </w:rPr>
        <w:t>down</w:t>
      </w:r>
    </w:p>
    <w:p>
      <w:pPr>
        <w:pStyle w:val="ListParagraph"/>
        <w:numPr>
          <w:ilvl w:val="1"/>
          <w:numId w:val="126"/>
        </w:numPr>
        <w:tabs>
          <w:tab w:pos="1061" w:val="left" w:leader="none"/>
        </w:tabs>
        <w:spacing w:line="309" w:lineRule="auto" w:before="70" w:after="0"/>
        <w:ind w:left="1060" w:right="506" w:hanging="360"/>
        <w:jc w:val="left"/>
        <w:rPr>
          <w:sz w:val="21"/>
        </w:rPr>
      </w:pPr>
      <w:r>
        <w:rPr>
          <w:sz w:val="21"/>
        </w:rPr>
        <w:t>making it easier for heroin addicts to obtain treatment for their addiction would encourage many heroin addicts to attempt to overcome their</w:t>
      </w:r>
      <w:r>
        <w:rPr>
          <w:spacing w:val="-14"/>
          <w:sz w:val="21"/>
        </w:rPr>
        <w:t> </w:t>
      </w:r>
      <w:r>
        <w:rPr>
          <w:sz w:val="21"/>
        </w:rPr>
        <w:t>addiction</w:t>
      </w:r>
    </w:p>
    <w:p>
      <w:pPr>
        <w:pStyle w:val="ListParagraph"/>
        <w:numPr>
          <w:ilvl w:val="1"/>
          <w:numId w:val="126"/>
        </w:numPr>
        <w:tabs>
          <w:tab w:pos="1061" w:val="left" w:leader="none"/>
        </w:tabs>
        <w:spacing w:line="309" w:lineRule="auto" w:before="2" w:after="0"/>
        <w:ind w:left="1060" w:right="139" w:hanging="360"/>
        <w:jc w:val="left"/>
        <w:rPr>
          <w:sz w:val="21"/>
        </w:rPr>
      </w:pPr>
      <w:r>
        <w:rPr>
          <w:sz w:val="21"/>
        </w:rPr>
        <w:t>legalizing the sale of heroin would increase the number of crimes committed by heroin addicts to support their</w:t>
      </w:r>
      <w:r>
        <w:rPr>
          <w:spacing w:val="-5"/>
          <w:sz w:val="21"/>
        </w:rPr>
        <w:t> </w:t>
      </w:r>
      <w:r>
        <w:rPr>
          <w:sz w:val="21"/>
        </w:rPr>
        <w:t>addiction</w:t>
      </w:r>
    </w:p>
    <w:p>
      <w:pPr>
        <w:pStyle w:val="ListParagraph"/>
        <w:numPr>
          <w:ilvl w:val="1"/>
          <w:numId w:val="126"/>
        </w:numPr>
        <w:tabs>
          <w:tab w:pos="1061" w:val="left" w:leader="none"/>
        </w:tabs>
        <w:spacing w:line="309" w:lineRule="auto" w:before="2" w:after="0"/>
        <w:ind w:left="1060" w:right="237" w:hanging="360"/>
        <w:jc w:val="left"/>
        <w:rPr>
          <w:sz w:val="21"/>
        </w:rPr>
      </w:pPr>
      <w:r>
        <w:rPr>
          <w:sz w:val="21"/>
        </w:rPr>
        <w:t>making heroin available legally and cheaply would make it less likely that heroin addicts will attempt to overcome their</w:t>
      </w:r>
      <w:r>
        <w:rPr>
          <w:spacing w:val="-10"/>
          <w:sz w:val="21"/>
        </w:rPr>
        <w:t> </w:t>
      </w:r>
      <w:r>
        <w:rPr>
          <w:sz w:val="21"/>
        </w:rPr>
        <w:t>addiction</w:t>
      </w:r>
    </w:p>
    <w:p>
      <w:pPr>
        <w:pStyle w:val="ListParagraph"/>
        <w:numPr>
          <w:ilvl w:val="1"/>
          <w:numId w:val="126"/>
        </w:numPr>
        <w:tabs>
          <w:tab w:pos="1061" w:val="left" w:leader="none"/>
        </w:tabs>
        <w:spacing w:line="309" w:lineRule="auto" w:before="2" w:after="0"/>
        <w:ind w:left="1060" w:right="566" w:hanging="360"/>
        <w:jc w:val="left"/>
        <w:rPr>
          <w:sz w:val="21"/>
        </w:rPr>
      </w:pPr>
      <w:r>
        <w:rPr>
          <w:sz w:val="21"/>
        </w:rPr>
        <w:t>decreasing the severity of penalties for individuals who use heroin would not increase the number of new heroin</w:t>
      </w:r>
      <w:r>
        <w:rPr>
          <w:spacing w:val="-5"/>
          <w:sz w:val="21"/>
        </w:rPr>
        <w:t> </w:t>
      </w:r>
      <w:r>
        <w:rPr>
          <w:sz w:val="21"/>
        </w:rPr>
        <w:t>addicts</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26"/>
        </w:numPr>
        <w:tabs>
          <w:tab w:pos="1121" w:val="left" w:leader="none"/>
        </w:tabs>
        <w:spacing w:line="309" w:lineRule="auto" w:before="92" w:after="0"/>
        <w:ind w:left="700" w:right="133" w:firstLine="0"/>
        <w:jc w:val="both"/>
        <w:rPr>
          <w:sz w:val="21"/>
        </w:rPr>
      </w:pPr>
      <w:r>
        <w:rPr>
          <w:sz w:val="21"/>
        </w:rPr>
        <w:t>A person's cholesterol level will decline significantly if that person increases the number of meals eaten per </w:t>
      </w:r>
      <w:r>
        <w:rPr>
          <w:spacing w:val="-5"/>
          <w:sz w:val="21"/>
        </w:rPr>
        <w:t>day, </w:t>
      </w:r>
      <w:r>
        <w:rPr>
          <w:sz w:val="21"/>
        </w:rPr>
        <w:t>but only if there is no significant increase in the amount of food eaten. However, most people who increase the number of meals they eat each day will eat a lot more  food as</w:t>
      </w:r>
      <w:r>
        <w:rPr>
          <w:spacing w:val="-3"/>
          <w:sz w:val="21"/>
        </w:rPr>
        <w:t> </w:t>
      </w:r>
      <w:r>
        <w:rPr>
          <w:sz w:val="21"/>
        </w:rPr>
        <w:t>well.</w:t>
      </w:r>
    </w:p>
    <w:p>
      <w:pPr>
        <w:pStyle w:val="BodyText"/>
        <w:spacing w:before="4"/>
        <w:rPr>
          <w:sz w:val="27"/>
        </w:rPr>
      </w:pPr>
    </w:p>
    <w:p>
      <w:pPr>
        <w:pStyle w:val="BodyText"/>
        <w:ind w:left="700"/>
      </w:pPr>
      <w:r>
        <w:rPr/>
        <w:t>If the statements above are true, which of the following is most strongly supported by them?</w:t>
      </w:r>
    </w:p>
    <w:p>
      <w:pPr>
        <w:pStyle w:val="BodyText"/>
        <w:rPr>
          <w:sz w:val="22"/>
        </w:rPr>
      </w:pPr>
    </w:p>
    <w:p>
      <w:pPr>
        <w:pStyle w:val="ListParagraph"/>
        <w:numPr>
          <w:ilvl w:val="0"/>
          <w:numId w:val="141"/>
        </w:numPr>
        <w:tabs>
          <w:tab w:pos="1061" w:val="left" w:leader="none"/>
        </w:tabs>
        <w:spacing w:line="309" w:lineRule="auto" w:before="129" w:after="0"/>
        <w:ind w:left="1060" w:right="151" w:hanging="360"/>
        <w:jc w:val="left"/>
        <w:rPr>
          <w:sz w:val="21"/>
        </w:rPr>
      </w:pPr>
      <w:r>
        <w:rPr>
          <w:sz w:val="21"/>
        </w:rPr>
        <w:t>For most people, cholesterol level is not significantly affected by the amount of food eaten per day.</w:t>
      </w:r>
    </w:p>
    <w:p>
      <w:pPr>
        <w:pStyle w:val="ListParagraph"/>
        <w:numPr>
          <w:ilvl w:val="0"/>
          <w:numId w:val="141"/>
        </w:numPr>
        <w:tabs>
          <w:tab w:pos="1061" w:val="left" w:leader="none"/>
        </w:tabs>
        <w:spacing w:line="309" w:lineRule="auto" w:before="2" w:after="0"/>
        <w:ind w:left="1060" w:right="387" w:hanging="360"/>
        <w:jc w:val="left"/>
        <w:rPr>
          <w:sz w:val="21"/>
        </w:rPr>
      </w:pPr>
      <w:r>
        <w:rPr/>
        <w:pict>
          <v:shape style="position:absolute;margin-left:291.430023pt;margin-top:8.522685pt;width:194.7pt;height:183pt;mso-position-horizontal-relative:page;mso-position-vertical-relative:paragraph;z-index:-105064"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For most people, the amount of food eaten per meal is most strongly affected by the time of day at which the meal is</w:t>
      </w:r>
      <w:r>
        <w:rPr>
          <w:spacing w:val="-7"/>
          <w:sz w:val="21"/>
        </w:rPr>
        <w:t> </w:t>
      </w:r>
      <w:r>
        <w:rPr>
          <w:sz w:val="21"/>
        </w:rPr>
        <w:t>eaten.</w:t>
      </w:r>
    </w:p>
    <w:p>
      <w:pPr>
        <w:pStyle w:val="ListParagraph"/>
        <w:numPr>
          <w:ilvl w:val="0"/>
          <w:numId w:val="141"/>
        </w:numPr>
        <w:tabs>
          <w:tab w:pos="1061" w:val="left" w:leader="none"/>
        </w:tabs>
        <w:spacing w:line="309" w:lineRule="auto" w:before="3" w:after="0"/>
        <w:ind w:left="1060" w:right="1226" w:hanging="360"/>
        <w:jc w:val="left"/>
        <w:rPr>
          <w:sz w:val="21"/>
        </w:rPr>
      </w:pPr>
      <w:r>
        <w:rPr>
          <w:sz w:val="21"/>
        </w:rPr>
        <w:t>For most people, increasing the number of meals eaten per day will not result in a significantly lower cholesterol</w:t>
      </w:r>
      <w:r>
        <w:rPr>
          <w:spacing w:val="-14"/>
          <w:sz w:val="21"/>
        </w:rPr>
        <w:t> </w:t>
      </w:r>
      <w:r>
        <w:rPr>
          <w:sz w:val="21"/>
        </w:rPr>
        <w:t>level.</w:t>
      </w:r>
    </w:p>
    <w:p>
      <w:pPr>
        <w:pStyle w:val="ListParagraph"/>
        <w:numPr>
          <w:ilvl w:val="0"/>
          <w:numId w:val="141"/>
        </w:numPr>
        <w:tabs>
          <w:tab w:pos="1061" w:val="left" w:leader="none"/>
        </w:tabs>
        <w:spacing w:line="309" w:lineRule="auto" w:before="3" w:after="0"/>
        <w:ind w:left="1060" w:right="245" w:hanging="360"/>
        <w:jc w:val="left"/>
        <w:rPr>
          <w:sz w:val="21"/>
        </w:rPr>
      </w:pPr>
      <w:r>
        <w:rPr>
          <w:sz w:val="21"/>
        </w:rPr>
        <w:t>For most people, the total amount of food eaten per day is unaffected by the number of meals eaten per</w:t>
      </w:r>
      <w:r>
        <w:rPr>
          <w:spacing w:val="-3"/>
          <w:sz w:val="21"/>
        </w:rPr>
        <w:t> </w:t>
      </w:r>
      <w:r>
        <w:rPr>
          <w:sz w:val="21"/>
        </w:rPr>
        <w:t>day.</w:t>
      </w:r>
    </w:p>
    <w:p>
      <w:pPr>
        <w:pStyle w:val="ListParagraph"/>
        <w:numPr>
          <w:ilvl w:val="0"/>
          <w:numId w:val="141"/>
        </w:numPr>
        <w:tabs>
          <w:tab w:pos="1061" w:val="left" w:leader="none"/>
        </w:tabs>
        <w:spacing w:line="309" w:lineRule="auto" w:before="3" w:after="0"/>
        <w:ind w:left="1060" w:right="605" w:hanging="360"/>
        <w:jc w:val="left"/>
        <w:rPr>
          <w:sz w:val="21"/>
        </w:rPr>
      </w:pPr>
      <w:r>
        <w:rPr>
          <w:sz w:val="21"/>
        </w:rPr>
        <w:t>For most people, increasing the number of meals eaten per day will result in a significant change in the types of food</w:t>
      </w:r>
      <w:r>
        <w:rPr>
          <w:spacing w:val="-19"/>
          <w:sz w:val="21"/>
        </w:rPr>
        <w:t> </w:t>
      </w:r>
      <w:r>
        <w:rPr>
          <w:sz w:val="21"/>
        </w:rPr>
        <w:t>eaten.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pStyle w:val="ListParagraph"/>
        <w:numPr>
          <w:ilvl w:val="0"/>
          <w:numId w:val="126"/>
        </w:numPr>
        <w:tabs>
          <w:tab w:pos="1121" w:val="left" w:leader="none"/>
        </w:tabs>
        <w:spacing w:line="240" w:lineRule="auto" w:before="0" w:after="0"/>
        <w:ind w:left="700" w:right="0" w:firstLine="0"/>
        <w:jc w:val="left"/>
        <w:rPr>
          <w:sz w:val="21"/>
        </w:rPr>
      </w:pPr>
      <w:r>
        <w:rPr/>
        <w:drawing>
          <wp:anchor distT="0" distB="0" distL="0" distR="0" allowOverlap="1" layoutInCell="1" locked="0" behindDoc="1" simplePos="0" relativeHeight="268330367">
            <wp:simplePos x="0" y="0"/>
            <wp:positionH relativeFrom="page">
              <wp:posOffset>1153526</wp:posOffset>
            </wp:positionH>
            <wp:positionV relativeFrom="paragraph">
              <wp:posOffset>56395</wp:posOffset>
            </wp:positionV>
            <wp:extent cx="2718703" cy="2500816"/>
            <wp:effectExtent l="0" t="0" r="0" b="0"/>
            <wp:wrapNone/>
            <wp:docPr id="279" name="image2.png" descr=""/>
            <wp:cNvGraphicFramePr>
              <a:graphicFrameLocks noChangeAspect="1"/>
            </wp:cNvGraphicFramePr>
            <a:graphic>
              <a:graphicData uri="http://schemas.openxmlformats.org/drawingml/2006/picture">
                <pic:pic>
                  <pic:nvPicPr>
                    <pic:cNvPr id="280"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Which of the following most logically completes the</w:t>
      </w:r>
      <w:r>
        <w:rPr>
          <w:spacing w:val="-23"/>
          <w:sz w:val="21"/>
        </w:rPr>
        <w:t> </w:t>
      </w:r>
      <w:r>
        <w:rPr>
          <w:sz w:val="21"/>
        </w:rPr>
        <w:t>argument?</w:t>
      </w:r>
    </w:p>
    <w:p>
      <w:pPr>
        <w:pStyle w:val="BodyText"/>
        <w:tabs>
          <w:tab w:pos="6881" w:val="left" w:leader="none"/>
        </w:tabs>
        <w:spacing w:line="309" w:lineRule="auto" w:before="70"/>
        <w:ind w:left="700" w:right="147"/>
      </w:pPr>
      <w:r>
        <w:rPr/>
        <w:t>Each year a consumer agency ranks all domestic airlines for on-time performance during the previous year, using as its sole criterion the percentage of each airline’s flights that left no more than fifteen minutes late. The agency does not count delays due to mechanical reasons, but the fact that the percentage of delayed flights hat were delayed for mechanical reasons was approximately the same for all domestic airlines last year</w:t>
      </w:r>
      <w:r>
        <w:rPr>
          <w:spacing w:val="-9"/>
        </w:rPr>
        <w:t> </w:t>
      </w:r>
      <w:r>
        <w:rPr/>
        <w:t>means</w:t>
      </w:r>
      <w:r>
        <w:rPr>
          <w:spacing w:val="-2"/>
        </w:rPr>
        <w:t> </w:t>
      </w:r>
      <w:r>
        <w:rPr/>
        <w:t>that</w:t>
      </w:r>
      <w:r>
        <w:rPr>
          <w:u w:val="single"/>
        </w:rPr>
        <w:t> </w:t>
        <w:tab/>
      </w:r>
      <w:r>
        <w:rPr/>
        <w:t>.</w:t>
      </w:r>
    </w:p>
    <w:p>
      <w:pPr>
        <w:pStyle w:val="BodyText"/>
        <w:spacing w:before="4"/>
        <w:rPr>
          <w:sz w:val="19"/>
        </w:rPr>
      </w:pPr>
    </w:p>
    <w:p>
      <w:pPr>
        <w:pStyle w:val="ListParagraph"/>
        <w:numPr>
          <w:ilvl w:val="0"/>
          <w:numId w:val="142"/>
        </w:numPr>
        <w:tabs>
          <w:tab w:pos="1061" w:val="left" w:leader="none"/>
        </w:tabs>
        <w:spacing w:line="309" w:lineRule="auto" w:before="92" w:after="0"/>
        <w:ind w:left="1060" w:right="793" w:hanging="360"/>
        <w:jc w:val="left"/>
        <w:rPr>
          <w:sz w:val="21"/>
        </w:rPr>
      </w:pPr>
      <w:r>
        <w:rPr>
          <w:sz w:val="21"/>
        </w:rPr>
        <w:t>including delays for mechanical reasons in calculating the airline rankings for on- time performance would have had little, if any, effect on last year’s</w:t>
      </w:r>
      <w:r>
        <w:rPr>
          <w:spacing w:val="-17"/>
          <w:sz w:val="21"/>
        </w:rPr>
        <w:t> </w:t>
      </w:r>
      <w:r>
        <w:rPr>
          <w:sz w:val="21"/>
        </w:rPr>
        <w:t>rankings</w:t>
      </w:r>
    </w:p>
    <w:p>
      <w:pPr>
        <w:pStyle w:val="ListParagraph"/>
        <w:numPr>
          <w:ilvl w:val="0"/>
          <w:numId w:val="142"/>
        </w:numPr>
        <w:tabs>
          <w:tab w:pos="1061" w:val="left" w:leader="none"/>
        </w:tabs>
        <w:spacing w:line="309" w:lineRule="auto" w:before="3" w:after="0"/>
        <w:ind w:left="1060" w:right="188" w:hanging="360"/>
        <w:jc w:val="left"/>
        <w:rPr>
          <w:sz w:val="21"/>
        </w:rPr>
      </w:pPr>
      <w:r>
        <w:rPr>
          <w:sz w:val="21"/>
        </w:rPr>
        <w:t>airlines would work harder to reduce delays if delays for mechanical reasons were included in the determination of on- time performance</w:t>
      </w:r>
      <w:r>
        <w:rPr>
          <w:spacing w:val="-8"/>
          <w:sz w:val="21"/>
        </w:rPr>
        <w:t> </w:t>
      </w:r>
      <w:r>
        <w:rPr>
          <w:sz w:val="21"/>
        </w:rPr>
        <w:t>rankings</w:t>
      </w:r>
    </w:p>
    <w:p>
      <w:pPr>
        <w:pStyle w:val="ListParagraph"/>
        <w:numPr>
          <w:ilvl w:val="0"/>
          <w:numId w:val="142"/>
        </w:numPr>
        <w:tabs>
          <w:tab w:pos="1061" w:val="left" w:leader="none"/>
        </w:tabs>
        <w:spacing w:line="309" w:lineRule="auto" w:before="3" w:after="0"/>
        <w:ind w:left="1060" w:right="147" w:hanging="360"/>
        <w:jc w:val="left"/>
        <w:rPr>
          <w:sz w:val="21"/>
        </w:rPr>
      </w:pPr>
      <w:r>
        <w:rPr>
          <w:sz w:val="21"/>
        </w:rPr>
        <w:t>the agency’s rankings do not give consumers an accurate idea of how a given airline compares to other airlines with respect to the percentage of flights delayed last</w:t>
      </w:r>
      <w:r>
        <w:rPr>
          <w:spacing w:val="-24"/>
          <w:sz w:val="21"/>
        </w:rPr>
        <w:t> </w:t>
      </w:r>
      <w:r>
        <w:rPr>
          <w:sz w:val="21"/>
        </w:rPr>
        <w:t>year</w:t>
      </w:r>
    </w:p>
    <w:p>
      <w:pPr>
        <w:pStyle w:val="ListParagraph"/>
        <w:numPr>
          <w:ilvl w:val="0"/>
          <w:numId w:val="142"/>
        </w:numPr>
        <w:tabs>
          <w:tab w:pos="1061" w:val="left" w:leader="none"/>
        </w:tabs>
        <w:spacing w:line="309" w:lineRule="auto" w:before="3" w:after="0"/>
        <w:ind w:left="1060" w:right="220" w:hanging="360"/>
        <w:jc w:val="left"/>
        <w:rPr>
          <w:sz w:val="21"/>
        </w:rPr>
      </w:pPr>
      <w:r>
        <w:rPr>
          <w:sz w:val="21"/>
        </w:rPr>
        <w:t>those airlines with the best on-time performance record last year also had the greatest number of delays for mechanical</w:t>
      </w:r>
      <w:r>
        <w:rPr>
          <w:spacing w:val="-6"/>
          <w:sz w:val="21"/>
        </w:rPr>
        <w:t> </w:t>
      </w:r>
      <w:r>
        <w:rPr>
          <w:sz w:val="21"/>
        </w:rPr>
        <w:t>reasons</w:t>
      </w:r>
    </w:p>
    <w:p>
      <w:pPr>
        <w:pStyle w:val="ListParagraph"/>
        <w:numPr>
          <w:ilvl w:val="0"/>
          <w:numId w:val="142"/>
        </w:numPr>
        <w:tabs>
          <w:tab w:pos="1061" w:val="left" w:leader="none"/>
        </w:tabs>
        <w:spacing w:line="240" w:lineRule="auto" w:before="3" w:after="0"/>
        <w:ind w:left="1060" w:right="0" w:hanging="360"/>
        <w:jc w:val="left"/>
        <w:rPr>
          <w:sz w:val="21"/>
        </w:rPr>
      </w:pPr>
      <w:r>
        <w:rPr>
          <w:sz w:val="21"/>
        </w:rPr>
        <w:t>on-time performance was approximately the same for all domestic airlines last</w:t>
      </w:r>
      <w:r>
        <w:rPr>
          <w:spacing w:val="-23"/>
          <w:sz w:val="21"/>
        </w:rPr>
        <w:t> </w:t>
      </w:r>
      <w:r>
        <w:rPr>
          <w:sz w:val="21"/>
        </w:rPr>
        <w:t>year</w:t>
      </w:r>
    </w:p>
    <w:p>
      <w:pPr>
        <w:spacing w:after="0" w:line="240"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26"/>
        </w:numPr>
        <w:tabs>
          <w:tab w:pos="1121" w:val="left" w:leader="none"/>
        </w:tabs>
        <w:spacing w:line="309" w:lineRule="auto" w:before="92" w:after="0"/>
        <w:ind w:left="700" w:right="135" w:firstLine="0"/>
        <w:jc w:val="both"/>
        <w:rPr>
          <w:sz w:val="21"/>
        </w:rPr>
      </w:pPr>
      <w:r>
        <w:rPr>
          <w:sz w:val="21"/>
        </w:rPr>
        <w:t>A society can achieve a fair distribution of resources only under conditions of economic growth. There can be no economic growth unless the society guarantees equality of economic opportunity to all of its citizens. Equality of economic opportunity cannot be guaranteed unless a society's government actively works to bring it</w:t>
      </w:r>
      <w:r>
        <w:rPr>
          <w:spacing w:val="-13"/>
          <w:sz w:val="21"/>
        </w:rPr>
        <w:t> </w:t>
      </w:r>
      <w:r>
        <w:rPr>
          <w:sz w:val="21"/>
        </w:rPr>
        <w:t>about.</w:t>
      </w:r>
    </w:p>
    <w:p>
      <w:pPr>
        <w:pStyle w:val="BodyText"/>
        <w:spacing w:before="4"/>
        <w:rPr>
          <w:sz w:val="27"/>
        </w:rPr>
      </w:pPr>
    </w:p>
    <w:p>
      <w:pPr>
        <w:pStyle w:val="BodyText"/>
        <w:ind w:left="700"/>
      </w:pPr>
      <w:r>
        <w:rPr/>
        <w:t>If the statements given are true, it can be properly concluded from them that</w:t>
      </w:r>
    </w:p>
    <w:p>
      <w:pPr>
        <w:pStyle w:val="BodyText"/>
        <w:rPr>
          <w:sz w:val="22"/>
        </w:rPr>
      </w:pPr>
    </w:p>
    <w:p>
      <w:pPr>
        <w:pStyle w:val="ListParagraph"/>
        <w:numPr>
          <w:ilvl w:val="0"/>
          <w:numId w:val="143"/>
        </w:numPr>
        <w:tabs>
          <w:tab w:pos="1061" w:val="left" w:leader="none"/>
        </w:tabs>
        <w:spacing w:line="309" w:lineRule="auto" w:before="129" w:after="0"/>
        <w:ind w:left="1060" w:right="642" w:hanging="360"/>
        <w:jc w:val="left"/>
        <w:rPr>
          <w:sz w:val="21"/>
        </w:rPr>
      </w:pPr>
      <w:r>
        <w:rPr>
          <w:sz w:val="21"/>
        </w:rPr>
        <w:t>no government can achieve a fair distribution of resources under conditions of economic growth</w:t>
      </w:r>
    </w:p>
    <w:p>
      <w:pPr>
        <w:pStyle w:val="ListParagraph"/>
        <w:numPr>
          <w:ilvl w:val="0"/>
          <w:numId w:val="143"/>
        </w:numPr>
        <w:tabs>
          <w:tab w:pos="1061" w:val="left" w:leader="none"/>
        </w:tabs>
        <w:spacing w:line="309" w:lineRule="auto" w:before="2" w:after="0"/>
        <w:ind w:left="1060" w:right="730" w:hanging="360"/>
        <w:jc w:val="left"/>
        <w:rPr>
          <w:sz w:val="21"/>
        </w:rPr>
      </w:pPr>
      <w:r>
        <w:rPr/>
        <w:pict>
          <v:shape style="position:absolute;margin-left:291.430023pt;margin-top:8.522685pt;width:194.7pt;height:183pt;mso-position-horizontal-relative:page;mso-position-vertical-relative:paragraph;z-index:-105016" coordorigin="5829,170" coordsize="3894,3660" path="m6761,2460l6759,2434,6750,2410,6738,2386,6724,2366,6710,2348,6693,2330,6660,2306,6625,2292,6588,2284,6550,2286,6513,2296,6478,2314,6444,2338,6414,2370,6411,2382,6413,2394,6421,2402,6435,2410,6485,2420,6536,2440,6588,2468,6641,2508,6672,2524,6701,2528,6726,2522,6749,2506,6758,2482,6761,2460m6961,2782l6959,2760,6952,2734,6941,2712,6929,2690,6915,2672,6899,2656,6866,2632,6832,2618,6797,2612,6761,2614,6726,2624,6692,2640,6660,2662,6630,2690,6626,2704,6627,2718,6635,2728,6649,2736,6696,2746,6745,2766,6794,2792,6844,2828,6873,2844,6901,2850,6927,2844,6949,2828,6958,2806,6961,2782m7064,2144l7063,2120,7055,2092,7040,2064,7020,2038,6997,2016,6970,1998,6941,1982,6882,1966,6821,1968,6758,1988,6692,2028,6685,2038,6686,2048,6694,2058,6710,2064,6764,2078,6817,2102,6869,2136,6920,2178,6966,2208,7004,2216,7035,2204,7057,2170,7064,2144m7235,3703l7205,3637,7180,3611,7161,3591,7104,3564,7033,3556,6999,3560,6961,3571,6918,3588,6872,3611,6867,3511,6872,3426,6885,3358,6888,3350,6906,3306,6935,3270,6951,3247,6953,3228,6940,3212,6913,3200,6824,3194,6751,3191,6697,3191,6660,3194,6648,3195,6641,3202,6642,3213,6646,3236,6652,3261,6659,3288,6668,3316,6508,3476,6452,3396,6367,3275,6410,3232,6747,2895,6754,2879,6752,2865,6740,2853,6720,2844,6650,2837,6594,2833,6551,2832,6522,2834,6511,2834,6503,2840,6500,2850,6501,2864,6510,2890,6521,2923,6536,2965,6555,3014,6336,3232,6293,3172,6207,3052,6250,3009,6502,2756,6509,2747,6509,2738,6501,2728,6493,2720,6484,2714,6477,2713,6399,2703,6340,2699,6299,2700,6276,2705,6269,2708,6264,2713,6261,2720,6263,2731,6266,2745,6271,2763,6278,2785,6286,2809,6294,2834,6301,2854,6309,2876,6176,3009,6075,2856,6077,2843,6081,2823,6077,2803,6065,2788,6046,2780,6020,2777,5982,2790,5945,2805,5910,2823,5875,2843,5863,2853,5861,2866,5867,2882,5883,2900,5907,2927,5931,2956,5956,2988,5982,3023,6037,3103,6056,3129,5970,3215,5930,3254,5893,3286,5859,3313,5829,3333,5913,3369,5932,3339,5953,3309,5977,3282,6087,3172,6216,3353,6118,3451,6078,3489,6039,3524,6000,3555,5962,3584,6047,3618,6064,3589,6085,3560,6111,3532,6247,3396,6298,3469,6315,3494,6325,3517,6333,3540,6339,3561,6342,3582,6349,3603,6358,3618,6369,3629,6382,3634,6424,3634,6463,3631,6499,3627,6533,3622,6554,3616,6568,3607,6575,3596,6574,3581,6566,3564,6551,3531,6543,3514,6582,3476,6707,3350,6726,3403,6773,3545,6803,3633,6741,3671,6684,3711,6631,3753,6583,3798,6576,3814,6577,3825,6588,3830,6608,3829,6693,3805,6775,3788,6853,3776,6929,3770,7000,3770,7068,3777,7151,3789,7206,3781,7216,3770,7234,3752,7235,3703m7592,3376l7589,3352,7581,3326,7571,3304,7558,3282,7541,3262,7520,3244,7494,3222,7462,3196,7424,3168,7397,3146,7384,3136,7345,3100,7307,3062,7269,3020,7223,2960,7176,2896,7128,2832,7080,2766,7031,2700,6982,2632,6932,2564,6881,2492,6833,2425,6831,2424,6832,2424,6830,2420,6777,2348,6766,2336,6756,2330,6747,2328,6741,2330,6736,2336,6735,2344,6738,2354,6745,2366,6808,2464,6865,2554,6916,2636,6962,2710,7002,2776,7036,2832,7065,2882,7088,2924,7106,2958,7124,3004,7126,3044,7112,3078,7083,3106,7073,3112,7074,3122,7084,3134,7093,3142,7102,3148,7113,3150,7125,3150,7166,3146,7203,3150,7237,3166,7269,3192,7293,3220,7316,3246,7335,3274,7352,3302,7368,3330,7386,3356,7405,3382,7426,3406,7436,3416,7449,3424,7465,3432,7482,3440,7500,3444,7518,3444,7537,3440,7557,3432,7576,3416,7587,3396,7592,3376m8142,2722l8137,2710,8123,2700,8101,2690,8052,2680,8007,2676,7968,2674,7934,2674,7921,2678,7913,2684,7909,2696,7910,2712,7920,2746,7931,2778,7943,2812,7955,2844,7901,2898,7883,2918,7761,2794,7639,2672,7635,2668,7517,2552,7554,2514,7691,2376,7696,2364,7692,2352,7682,2340,7663,2330,7615,2320,7572,2312,7534,2308,7502,2308,7489,2310,7480,2316,7475,2326,7474,2340,7486,2374,7498,2408,7510,2440,7523,2470,7480,2514,7275,2310,7205,2240,7206,2232,7207,2226,7208,2218,7207,2206,7199,2196,7185,2190,7165,2188,7354,1998,7361,1984,7358,1972,7347,1962,7327,1952,7283,1942,7201,1934,7162,1932,7146,1934,7136,1940,7130,1950,7130,1962,7143,1998,7156,2032,7169,2064,7182,2096,7127,2152,6961,2318,6921,2354,6886,2384,6856,2406,6832,2424,6833,2425,6851,2432,6891,2450,6910,2460,6927,2436,6946,2410,6965,2388,6985,2366,7041,2310,7362,2632,7352,2642,7320,2674,7285,2708,7251,2736,7219,2762,7188,2782,7267,2814,7276,2800,7292,2780,7313,2756,7342,2726,7399,2668,7765,3034,7649,3150,7625,3172,7601,3192,7576,3212,7549,3232,7620,3272,7626,3260,7634,3248,7643,3234,7654,3222,7664,3210,7674,3200,7682,3190,7689,3184,7955,2918,8140,2734,8142,2722m8581,2135l8408,1962,8326,1880,8285,1834,8269,1791,8279,1750,8314,1712,8256,1654,7958,1952,8016,2010,8063,1970,8117,1962,8177,1987,8244,2045,8315,2126,8353,2196,8357,2256,8327,2303,8292,2323,8249,2328,8199,2318,8141,2294,8076,2254,8003,2200,7923,2131,7836,2047,7750,1957,7680,1874,7626,1799,7588,1731,7566,1672,7560,1619,7571,1574,7597,1537,7639,1509,7692,1499,7755,1507,7830,1532,7915,1576,8010,1637,8018,1629,8033,1614,8040,1607,7933,1499,7749,1316,7719,1346,7730,1367,7736,1385,7736,1400,7731,1412,7725,1416,7717,1420,7705,1423,7690,1425,7639,1434,7595,1448,7560,1465,7533,1485,7490,1541,7461,1601,7446,1665,7445,1735,7459,1809,7481,1874,7511,1940,7550,2006,7597,2074,7653,2142,7717,2211,7791,2280,7864,2335,7935,2379,8006,2411,8075,2431,8158,2440,8235,2430,8305,2403,8368,2357,8392,2328,8408,2309,8437,2258,8455,2202,8461,2142,8551,2165,8574,2142,8581,2135m9141,1522l9132,1486,9126,1462,9087,1396,9024,1325,9016,1332,8994,1355,9032,1400,9057,1436,9069,1462,9069,1466,9069,1478,9054,1486,9017,1473,8958,1439,8894,1394,8877,1383,8807,1339,8803,1336,8734,1309,8670,1300,8613,1310,8562,1339,8559,1336,8557,1334,8607,1270,8636,1206,8644,1142,8632,1077,8599,1013,8567,975,8545,949,8506,915,8506,1270,8487,1328,8444,1383,8260,1200,8183,1122,8155,1088,8142,1056,8145,1026,8162,1000,8210,975,8268,980,8336,1016,8413,1081,8469,1147,8500,1209,8506,1270,8506,915,8481,894,8419,857,8358,836,8298,832,8239,845,8182,875,8126,921,7854,1192,7872,1209,7903,1240,7940,1209,7978,1200,8018,1212,8059,1246,8636,1823,8670,1864,8682,1903,8672,1942,8642,1979,8689,2027,8963,1752,8956,1745,8916,1705,8880,1738,8838,1745,8792,1726,8741,1681,8490,1430,8529,1399,8579,1394,8639,1417,8709,1466,8789,1542,8866,1609,8935,1651,8998,1668,9053,1659,9101,1625,9133,1576,9141,1522m9723,993l9411,670,9378,703,9432,786,9471,863,9496,934,9505,999,9500,1058,9481,1111,9446,1157,9414,1181,9379,1187,9344,1175,9307,1144,9027,864,9077,823,9138,813,9209,834,9291,887,9321,857,9277,813,9275,811,8984,520,8961,542,8954,550,9006,633,9027,705,9016,764,8974,811,8818,655,8739,576,8707,537,8694,501,8700,467,8726,436,8777,399,8835,381,8902,381,8976,401,9059,440,9149,498,9182,465,9095,381,8876,170,8400,647,8448,695,8485,664,8524,655,8563,667,8604,700,9182,1278,9215,1318,9227,1358,9218,1396,9187,1434,9235,1481,9529,1187,9723,993e" filled="true" fillcolor="#bebebe" stroked="false">
            <v:path arrowok="t"/>
            <v:fill opacity="32896f" type="solid"/>
            <w10:wrap type="none"/>
          </v:shape>
        </w:pict>
      </w:r>
      <w:r>
        <w:rPr>
          <w:sz w:val="21"/>
        </w:rPr>
        <w:t>all societies that guarantee equality of economic opportunity to all of their members are societies that distribute resources</w:t>
      </w:r>
      <w:r>
        <w:rPr>
          <w:spacing w:val="-10"/>
          <w:sz w:val="21"/>
        </w:rPr>
        <w:t> </w:t>
      </w:r>
      <w:r>
        <w:rPr>
          <w:sz w:val="21"/>
        </w:rPr>
        <w:t>fairly</w:t>
      </w:r>
    </w:p>
    <w:p>
      <w:pPr>
        <w:pStyle w:val="ListParagraph"/>
        <w:numPr>
          <w:ilvl w:val="0"/>
          <w:numId w:val="143"/>
        </w:numPr>
        <w:tabs>
          <w:tab w:pos="1061" w:val="left" w:leader="none"/>
        </w:tabs>
        <w:spacing w:line="309" w:lineRule="auto" w:before="3" w:after="0"/>
        <w:ind w:left="1060" w:right="307" w:hanging="360"/>
        <w:jc w:val="left"/>
        <w:rPr>
          <w:sz w:val="21"/>
        </w:rPr>
      </w:pPr>
      <w:r>
        <w:rPr>
          <w:sz w:val="21"/>
        </w:rPr>
        <w:t>a society can achieve a fair distribution of resources only if its government actively works to bring about equality of economic</w:t>
      </w:r>
      <w:r>
        <w:rPr>
          <w:spacing w:val="-6"/>
          <w:sz w:val="21"/>
        </w:rPr>
        <w:t> </w:t>
      </w:r>
      <w:r>
        <w:rPr>
          <w:sz w:val="21"/>
        </w:rPr>
        <w:t>opportunity</w:t>
      </w:r>
    </w:p>
    <w:p>
      <w:pPr>
        <w:pStyle w:val="ListParagraph"/>
        <w:numPr>
          <w:ilvl w:val="0"/>
          <w:numId w:val="143"/>
        </w:numPr>
        <w:tabs>
          <w:tab w:pos="1061" w:val="left" w:leader="none"/>
        </w:tabs>
        <w:spacing w:line="309" w:lineRule="auto" w:before="3" w:after="0"/>
        <w:ind w:left="1060" w:right="250" w:hanging="360"/>
        <w:jc w:val="left"/>
        <w:rPr>
          <w:sz w:val="21"/>
        </w:rPr>
      </w:pPr>
      <w:r>
        <w:rPr>
          <w:sz w:val="21"/>
        </w:rPr>
        <w:t>there ran be no economic growth in a society unless that society guarantees a fair distribution of</w:t>
      </w:r>
      <w:r>
        <w:rPr>
          <w:spacing w:val="0"/>
          <w:sz w:val="21"/>
        </w:rPr>
        <w:t> </w:t>
      </w:r>
      <w:r>
        <w:rPr>
          <w:sz w:val="21"/>
        </w:rPr>
        <w:t>resources</w:t>
      </w:r>
    </w:p>
    <w:p>
      <w:pPr>
        <w:pStyle w:val="ListParagraph"/>
        <w:numPr>
          <w:ilvl w:val="0"/>
          <w:numId w:val="143"/>
        </w:numPr>
        <w:tabs>
          <w:tab w:pos="1061" w:val="left" w:leader="none"/>
        </w:tabs>
        <w:spacing w:line="309" w:lineRule="auto" w:before="3" w:after="0"/>
        <w:ind w:left="1060" w:right="400" w:hanging="360"/>
        <w:jc w:val="left"/>
        <w:rPr>
          <w:sz w:val="21"/>
        </w:rPr>
      </w:pPr>
      <w:r>
        <w:rPr>
          <w:sz w:val="21"/>
        </w:rPr>
        <w:t>some societies that experience economic growth fail to guarantee equality of opportunity to all of their</w:t>
      </w:r>
      <w:r>
        <w:rPr>
          <w:spacing w:val="-7"/>
          <w:sz w:val="21"/>
        </w:rPr>
        <w:t> </w:t>
      </w:r>
      <w:r>
        <w:rPr>
          <w:sz w:val="21"/>
        </w:rPr>
        <w:t>citizens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pStyle w:val="ListParagraph"/>
        <w:numPr>
          <w:ilvl w:val="0"/>
          <w:numId w:val="126"/>
        </w:numPr>
        <w:tabs>
          <w:tab w:pos="1121" w:val="left" w:leader="none"/>
        </w:tabs>
        <w:spacing w:line="309" w:lineRule="auto" w:before="0" w:after="0"/>
        <w:ind w:left="700" w:right="138" w:firstLine="0"/>
        <w:jc w:val="both"/>
        <w:rPr>
          <w:sz w:val="21"/>
        </w:rPr>
      </w:pPr>
      <w:r>
        <w:rPr/>
        <w:drawing>
          <wp:anchor distT="0" distB="0" distL="0" distR="0" allowOverlap="1" layoutInCell="1" locked="0" behindDoc="1" simplePos="0" relativeHeight="268330415">
            <wp:simplePos x="0" y="0"/>
            <wp:positionH relativeFrom="page">
              <wp:posOffset>1153526</wp:posOffset>
            </wp:positionH>
            <wp:positionV relativeFrom="paragraph">
              <wp:posOffset>56395</wp:posOffset>
            </wp:positionV>
            <wp:extent cx="2718703" cy="2500816"/>
            <wp:effectExtent l="0" t="0" r="0" b="0"/>
            <wp:wrapNone/>
            <wp:docPr id="281" name="image2.png" descr=""/>
            <wp:cNvGraphicFramePr>
              <a:graphicFrameLocks noChangeAspect="1"/>
            </wp:cNvGraphicFramePr>
            <a:graphic>
              <a:graphicData uri="http://schemas.openxmlformats.org/drawingml/2006/picture">
                <pic:pic>
                  <pic:nvPicPr>
                    <pic:cNvPr id="282"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It takes a particular talent to be a successful business manager. Business courses can help people to solve management problems, but such courses can do so only for those people with managerial talent. Such people should take business courses to acquire ideas that they can subsequently use to good advantage if management problems happen to</w:t>
      </w:r>
      <w:r>
        <w:rPr>
          <w:spacing w:val="-11"/>
          <w:sz w:val="21"/>
        </w:rPr>
        <w:t> </w:t>
      </w:r>
      <w:r>
        <w:rPr>
          <w:sz w:val="21"/>
        </w:rPr>
        <w:t>arise.</w:t>
      </w:r>
    </w:p>
    <w:p>
      <w:pPr>
        <w:pStyle w:val="BodyText"/>
        <w:spacing w:before="4"/>
        <w:rPr>
          <w:sz w:val="27"/>
        </w:rPr>
      </w:pPr>
    </w:p>
    <w:p>
      <w:pPr>
        <w:pStyle w:val="BodyText"/>
        <w:ind w:left="700"/>
      </w:pPr>
      <w:r>
        <w:rPr/>
        <w:t>If the statements above are true, which of the following must also be true on the basis of them?</w:t>
      </w:r>
    </w:p>
    <w:p>
      <w:pPr>
        <w:pStyle w:val="BodyText"/>
        <w:rPr>
          <w:sz w:val="22"/>
        </w:rPr>
      </w:pPr>
    </w:p>
    <w:p>
      <w:pPr>
        <w:pStyle w:val="ListParagraph"/>
        <w:numPr>
          <w:ilvl w:val="0"/>
          <w:numId w:val="144"/>
        </w:numPr>
        <w:tabs>
          <w:tab w:pos="1061" w:val="left" w:leader="none"/>
        </w:tabs>
        <w:spacing w:line="309" w:lineRule="auto" w:before="129" w:after="0"/>
        <w:ind w:left="1060" w:right="780" w:hanging="360"/>
        <w:jc w:val="left"/>
        <w:rPr>
          <w:sz w:val="21"/>
        </w:rPr>
      </w:pPr>
      <w:r>
        <w:rPr>
          <w:sz w:val="21"/>
        </w:rPr>
        <w:t>People who are helped by business courses in solving management problems also have managerial</w:t>
      </w:r>
      <w:r>
        <w:rPr>
          <w:spacing w:val="-7"/>
          <w:sz w:val="21"/>
        </w:rPr>
        <w:t> </w:t>
      </w:r>
      <w:r>
        <w:rPr>
          <w:sz w:val="21"/>
        </w:rPr>
        <w:t>talent.</w:t>
      </w:r>
    </w:p>
    <w:p>
      <w:pPr>
        <w:pStyle w:val="ListParagraph"/>
        <w:numPr>
          <w:ilvl w:val="0"/>
          <w:numId w:val="144"/>
        </w:numPr>
        <w:tabs>
          <w:tab w:pos="1061" w:val="left" w:leader="none"/>
        </w:tabs>
        <w:spacing w:line="309" w:lineRule="auto" w:before="3" w:after="0"/>
        <w:ind w:left="1060" w:right="309" w:hanging="360"/>
        <w:jc w:val="left"/>
        <w:rPr>
          <w:sz w:val="21"/>
        </w:rPr>
      </w:pPr>
      <w:r>
        <w:rPr>
          <w:sz w:val="21"/>
        </w:rPr>
        <w:t>People who are already skilled at solving management problems are unlikely to benefit from business</w:t>
      </w:r>
      <w:r>
        <w:rPr>
          <w:spacing w:val="0"/>
          <w:sz w:val="21"/>
        </w:rPr>
        <w:t> </w:t>
      </w:r>
      <w:r>
        <w:rPr>
          <w:sz w:val="21"/>
        </w:rPr>
        <w:t>courses.</w:t>
      </w:r>
    </w:p>
    <w:p>
      <w:pPr>
        <w:pStyle w:val="ListParagraph"/>
        <w:numPr>
          <w:ilvl w:val="0"/>
          <w:numId w:val="144"/>
        </w:numPr>
        <w:tabs>
          <w:tab w:pos="1061" w:val="left" w:leader="none"/>
        </w:tabs>
        <w:spacing w:line="309" w:lineRule="auto" w:before="3" w:after="0"/>
        <w:ind w:left="1060" w:right="332" w:hanging="360"/>
        <w:jc w:val="left"/>
        <w:rPr>
          <w:sz w:val="21"/>
        </w:rPr>
      </w:pPr>
      <w:r>
        <w:rPr>
          <w:sz w:val="21"/>
        </w:rPr>
        <w:t>Most ideas that are used successfully in solving management problems are those acquired in business</w:t>
      </w:r>
      <w:r>
        <w:rPr>
          <w:spacing w:val="0"/>
          <w:sz w:val="21"/>
        </w:rPr>
        <w:t> </w:t>
      </w:r>
      <w:r>
        <w:rPr>
          <w:sz w:val="21"/>
        </w:rPr>
        <w:t>courses.</w:t>
      </w:r>
    </w:p>
    <w:p>
      <w:pPr>
        <w:pStyle w:val="ListParagraph"/>
        <w:numPr>
          <w:ilvl w:val="0"/>
          <w:numId w:val="144"/>
        </w:numPr>
        <w:tabs>
          <w:tab w:pos="1061" w:val="left" w:leader="none"/>
        </w:tabs>
        <w:spacing w:line="309" w:lineRule="auto" w:before="3" w:after="0"/>
        <w:ind w:left="1060" w:right="468" w:hanging="360"/>
        <w:jc w:val="left"/>
        <w:rPr>
          <w:sz w:val="21"/>
        </w:rPr>
      </w:pPr>
      <w:r>
        <w:rPr>
          <w:sz w:val="21"/>
        </w:rPr>
        <w:t>People who lack managerial talent are more likely to take business courses than are people who have managerial</w:t>
      </w:r>
      <w:r>
        <w:rPr>
          <w:spacing w:val="-8"/>
          <w:sz w:val="21"/>
        </w:rPr>
        <w:t> </w:t>
      </w:r>
      <w:r>
        <w:rPr>
          <w:sz w:val="21"/>
        </w:rPr>
        <w:t>talent.</w:t>
      </w:r>
    </w:p>
    <w:p>
      <w:pPr>
        <w:pStyle w:val="ListParagraph"/>
        <w:numPr>
          <w:ilvl w:val="0"/>
          <w:numId w:val="144"/>
        </w:numPr>
        <w:tabs>
          <w:tab w:pos="1061" w:val="left" w:leader="none"/>
        </w:tabs>
        <w:spacing w:line="309" w:lineRule="auto" w:before="3" w:after="0"/>
        <w:ind w:left="1060" w:right="138" w:hanging="360"/>
        <w:jc w:val="left"/>
        <w:rPr>
          <w:sz w:val="21"/>
        </w:rPr>
      </w:pPr>
      <w:r>
        <w:rPr>
          <w:sz w:val="21"/>
        </w:rPr>
        <w:t>Those people who have never taken business courses are unable to solve management problems when such problems</w:t>
      </w:r>
      <w:r>
        <w:rPr>
          <w:spacing w:val="-9"/>
          <w:sz w:val="21"/>
        </w:rPr>
        <w:t> </w:t>
      </w:r>
      <w:r>
        <w:rPr>
          <w:sz w:val="21"/>
        </w:rPr>
        <w:t>arise.</w:t>
      </w:r>
    </w:p>
    <w:p>
      <w:pPr>
        <w:spacing w:after="0" w:line="309" w:lineRule="auto"/>
        <w:jc w:val="left"/>
        <w:rPr>
          <w:sz w:val="21"/>
        </w:rPr>
        <w:sectPr>
          <w:pgSz w:w="11910" w:h="16840"/>
          <w:pgMar w:header="490" w:footer="1444" w:top="820" w:bottom="1720" w:left="1100" w:right="1660"/>
        </w:sectPr>
      </w:pPr>
    </w:p>
    <w:p>
      <w:pPr>
        <w:pStyle w:val="BodyText"/>
        <w:rPr>
          <w:sz w:val="20"/>
        </w:rPr>
      </w:pPr>
    </w:p>
    <w:p>
      <w:pPr>
        <w:pStyle w:val="BodyText"/>
        <w:spacing w:before="9"/>
        <w:rPr>
          <w:sz w:val="27"/>
        </w:rPr>
      </w:pPr>
    </w:p>
    <w:p>
      <w:pPr>
        <w:pStyle w:val="ListParagraph"/>
        <w:numPr>
          <w:ilvl w:val="0"/>
          <w:numId w:val="126"/>
        </w:numPr>
        <w:tabs>
          <w:tab w:pos="1121" w:val="left" w:leader="none"/>
        </w:tabs>
        <w:spacing w:line="309" w:lineRule="auto" w:before="92" w:after="0"/>
        <w:ind w:left="700" w:right="106" w:firstLine="0"/>
        <w:jc w:val="both"/>
        <w:rPr>
          <w:sz w:val="21"/>
        </w:rPr>
      </w:pPr>
      <w:r>
        <w:rPr>
          <w:sz w:val="21"/>
        </w:rPr>
        <w:t>To protect beachfront buildings from ocean storms, ocean resorts have built massive seawalls between beaches and the buildings. Not only do the seawalls block off some buildings' ocean view, but the beaches themselves become ever narrower, because sand can no longer creep inland as storms erode it at the water's</w:t>
      </w:r>
      <w:r>
        <w:rPr>
          <w:spacing w:val="-6"/>
          <w:sz w:val="21"/>
        </w:rPr>
        <w:t> </w:t>
      </w:r>
      <w:r>
        <w:rPr>
          <w:sz w:val="21"/>
        </w:rPr>
        <w:t>edge.</w:t>
      </w:r>
    </w:p>
    <w:p>
      <w:pPr>
        <w:pStyle w:val="BodyText"/>
        <w:spacing w:before="4"/>
        <w:rPr>
          <w:sz w:val="27"/>
        </w:rPr>
      </w:pPr>
    </w:p>
    <w:p>
      <w:pPr>
        <w:pStyle w:val="BodyText"/>
        <w:spacing w:line="309" w:lineRule="auto"/>
        <w:ind w:left="700" w:right="157"/>
        <w:jc w:val="both"/>
      </w:pPr>
      <w:r>
        <w:rPr/>
        <w:t>If the information is correct, which of the following conclusions is most strongly supported on the basis of it?</w:t>
      </w:r>
    </w:p>
    <w:p>
      <w:pPr>
        <w:pStyle w:val="BodyText"/>
        <w:spacing w:before="4"/>
        <w:rPr>
          <w:sz w:val="27"/>
        </w:rPr>
      </w:pPr>
    </w:p>
    <w:p>
      <w:pPr>
        <w:pStyle w:val="ListParagraph"/>
        <w:numPr>
          <w:ilvl w:val="0"/>
          <w:numId w:val="145"/>
        </w:numPr>
        <w:tabs>
          <w:tab w:pos="1061" w:val="left" w:leader="none"/>
        </w:tabs>
        <w:spacing w:line="309" w:lineRule="auto" w:before="0" w:after="0"/>
        <w:ind w:left="1060" w:right="663" w:hanging="360"/>
        <w:jc w:val="left"/>
        <w:rPr>
          <w:sz w:val="21"/>
        </w:rPr>
      </w:pPr>
      <w:r>
        <w:rPr/>
        <w:pict>
          <v:shape style="position:absolute;margin-left:291.430023pt;margin-top:24.022722pt;width:194.7pt;height:183pt;mso-position-horizontal-relative:page;mso-position-vertical-relative:paragraph;z-index:-104968" coordorigin="5829,480" coordsize="3894,3660" path="m6761,2770l6759,2744,6750,2720,6738,2696,6724,2676,6710,2658,6693,2640,6660,2616,6625,2602,6588,2594,6550,2596,6513,2606,6478,2624,6444,2648,6414,2680,6411,2692,6413,2704,6421,2712,6435,2720,6485,2730,6536,2750,6588,2778,6641,2818,6672,2834,6701,2838,6726,2832,6749,2816,6758,2792,6761,2770m6961,3092l6959,3070,6952,3044,6941,3022,6929,3000,6915,2982,6899,2966,6866,2942,6832,2928,6797,2922,6761,2924,6726,2934,6692,2950,6660,2972,6630,3000,6626,3014,6627,3028,6635,3038,6649,3046,6696,3056,6745,3076,6794,3102,6844,3138,6873,3154,6901,3160,6927,3154,6949,3138,6958,3116,6961,3092m7064,2454l7063,2430,7055,2402,7040,2374,7020,2348,6997,2326,6970,2308,6941,2292,6882,2276,6821,2278,6758,2298,6692,2338,6685,2348,6686,2358,6694,2368,6710,2374,6764,2388,6817,2412,6869,2446,6920,2488,6966,2518,7004,2526,7035,2514,7057,2480,7064,2454m7235,4013l7205,3947,7180,3921,7161,3901,7104,3874,7033,3866,6999,3870,6961,3881,6918,3898,6872,3921,6867,3821,6872,3736,6885,3668,6888,3660,6906,3616,6935,3580,6951,3557,6953,3538,6940,3522,6913,3510,6824,3504,6751,3501,6697,3501,6660,3504,6648,3505,6641,3512,6642,3523,6646,3546,6652,3571,6659,3598,6668,3626,6508,3786,6452,3706,6367,3585,6410,3542,6747,3205,6754,3189,6752,3175,6740,3163,6720,3154,6650,3147,6594,3143,6551,3142,6522,3144,6511,3144,6503,3150,6500,3160,6501,3174,6510,3200,6521,3233,6536,3275,6555,3324,6336,3542,6293,3482,6207,3362,6250,3319,6502,3066,6509,3057,6509,3048,6501,3038,6493,3030,6484,3024,6477,3023,6399,3013,6340,3009,6299,3010,6276,3015,6269,3018,6264,3023,6261,3030,6263,3041,6266,3055,6271,3073,6278,3095,6286,3119,6294,3144,6301,3164,6309,3186,6176,3319,6075,3166,6077,3153,6081,3133,6077,3113,6065,3098,6046,3090,6020,3087,5982,3100,5945,3115,5910,3133,5875,3153,5863,3163,5861,3176,5867,3192,5883,3210,5907,3237,5931,3266,5956,3298,5982,3333,6037,3413,6056,3439,5970,3525,5930,3564,5893,3596,5859,3623,5829,3643,5913,3679,5932,3649,5953,3619,5977,3592,6087,3482,6216,3663,6118,3761,6078,3799,6039,3834,6000,3865,5962,3894,6047,3928,6064,3899,6085,3870,6111,3842,6247,3706,6298,3779,6315,3804,6325,3827,6333,3850,6339,3871,6342,3892,6349,3913,6358,3928,6369,3939,6382,3944,6424,3944,6463,3941,6499,3937,6533,3932,6554,3926,6568,3917,6575,3906,6574,3891,6566,3874,6551,3841,6543,3824,6582,3786,6707,3660,6726,3713,6773,3855,6803,3943,6741,3981,6684,4021,6631,4063,6583,4108,6576,4124,6577,4135,6588,4140,6608,4139,6693,4115,6775,4098,6853,4086,6929,4080,7000,4080,7068,4087,7151,4099,7206,4091,7216,4080,7234,4062,7235,4013m7592,3686l7589,3662,7581,3636,7571,3614,7558,3592,7541,3572,7520,3554,7494,3532,7462,3506,7424,3478,7397,3456,7384,3446,7345,3410,7307,3372,7269,3330,7223,3270,7176,3206,7128,3142,7080,3076,7031,3010,6982,2942,6932,2874,6881,2802,6833,2735,6831,2734,6832,2734,6830,2730,6777,2658,6766,2646,6756,2640,6747,2638,6741,2640,6736,2646,6735,2654,6738,2664,6745,2676,6808,2774,6865,2864,6916,2946,6962,3020,7002,3086,7036,3142,7065,3192,7088,3234,7106,3268,7124,3314,7126,3354,7112,3388,7083,3416,7073,3422,7074,3432,7084,3444,7093,3452,7102,3458,7113,3460,7125,3460,7166,3456,7203,3460,7237,3476,7269,3502,7293,3530,7316,3556,7335,3584,7352,3612,7368,3640,7386,3666,7405,3692,7426,3716,7436,3726,7449,3734,7465,3742,7482,3750,7500,3754,7518,3754,7537,3750,7557,3742,7576,3726,7587,3706,7592,3686m8142,3032l8137,3020,8123,3010,8101,3000,8052,2990,8007,2986,7968,2984,7934,2984,7921,2988,7913,2994,7909,3006,7910,3022,7920,3056,7931,3088,7943,3122,7955,3154,7901,3208,7883,3228,7761,3104,7639,2982,7635,2978,7517,2862,7554,2824,7691,2686,7696,2674,7692,2662,7682,2650,7663,2640,7615,2630,7572,2622,7534,2618,7502,2618,7489,2620,7480,2626,7475,2636,7474,2650,7486,2684,7498,2718,7510,2750,7523,2780,7480,2824,7275,2620,7205,2550,7206,2542,7207,2536,7208,2528,7207,2516,7199,2506,7185,2500,7165,2498,7354,2308,7361,2294,7358,2282,7347,2272,7327,2262,7283,2252,7201,2244,7162,2242,7146,2244,7136,2250,7130,2260,7130,2272,7143,2308,7156,2342,7169,2374,7182,2406,7127,2462,6961,2628,6921,2664,6886,2694,6856,2716,6832,2734,6833,2735,6851,2742,6891,2760,6910,2770,6927,2746,6946,2720,6965,2698,6985,2676,7041,2620,7362,2942,7352,2952,7320,2984,7285,3018,7251,3046,7219,3072,7188,3092,7267,3124,7276,3110,7292,3090,7313,3066,7342,3036,7399,2978,7765,3344,7649,3460,7625,3482,7601,3502,7576,3522,7549,3542,7620,3582,7626,3570,7634,3558,7643,3544,7654,3532,7664,3520,7674,3510,7682,3500,7689,3494,7955,3228,8140,3044,8142,3032m8581,2445l8408,2272,8326,2190,8285,2144,8269,2101,8279,2060,8314,2022,8256,1964,7958,2262,8016,2320,8063,2280,8117,2272,8177,2297,8244,2355,8315,2436,8353,2506,8357,2566,8327,2613,8292,2633,8249,2638,8199,2628,8141,2604,8076,2564,8003,2510,7923,2441,7836,2357,7750,2267,7680,2184,7626,2109,7588,2041,7566,1982,7560,1929,7571,1884,7597,1847,7639,1819,7692,1809,7755,1817,7830,1842,7915,1886,8010,1947,8018,1939,8033,1924,8040,1917,7933,1809,7749,1626,7719,1656,7730,1677,7736,1695,7736,1710,7731,1722,7725,1726,7717,1730,7705,1733,7690,1735,7639,1744,7595,1758,7560,1775,7533,1795,7490,1851,7461,1911,7446,1975,7445,2045,7459,2119,7481,2184,7511,2250,7550,2316,7597,2384,7653,2452,7717,2521,7791,2590,7864,2645,7935,2689,8006,2721,8075,2741,8158,2750,8235,2740,8305,2713,8368,2667,8392,2638,8408,2619,8437,2568,8455,2512,8461,2452,8551,2475,8574,2452,8581,2445m9141,1832l9132,1796,9126,1772,9087,1706,9024,1635,9016,1642,8994,1665,9032,1710,9057,1746,9069,1772,9069,1776,9069,1788,9054,1796,9017,1783,8958,1749,8894,1704,8877,1693,8807,1649,8803,1646,8734,1619,8670,1610,8613,1620,8562,1649,8559,1646,8557,1644,8607,1580,8636,1516,8644,1452,8632,1387,8599,1323,8567,1285,8545,1259,8506,1225,8506,1580,8487,1638,8444,1693,8260,1510,8183,1432,8155,1398,8142,1366,8145,1336,8162,1310,8210,1285,8268,1290,8336,1326,8413,1391,8469,1457,8500,1519,8506,1580,8506,1225,8481,1204,8419,1167,8358,1146,8298,1142,8239,1155,8182,1185,8126,1231,7854,1502,7872,1519,7903,1550,7940,1519,7978,1510,8018,1522,8059,1556,8636,2133,8670,2174,8682,2213,8672,2252,8642,2289,8689,2337,8963,2062,8956,2055,8916,2015,8880,2048,8838,2055,8792,2036,8741,1991,8490,1740,8529,1709,8579,1704,8639,1727,8709,1776,8789,1852,8866,1919,8935,1961,8998,1978,9053,1969,9101,1935,9133,1886,9141,1832m9723,1303l9411,980,9378,1013,9432,1096,9471,1173,9496,1244,9505,1309,9500,1368,9481,1421,9446,1467,9414,1491,9379,1497,9344,1485,9307,1454,9027,1174,9077,1133,9138,1123,9209,1144,9291,1197,9321,1167,9277,1123,9275,1121,8984,830,8961,852,8954,860,9006,943,9027,1015,9016,1074,8974,1121,8818,965,8739,886,8707,847,8694,811,8700,777,8726,746,8777,709,8835,691,8902,691,8976,711,9059,750,9149,808,9182,775,9095,691,8876,480,8400,957,8448,1005,8485,974,8524,965,8563,977,8604,1010,9182,1588,9215,1628,9227,1668,9218,1706,9187,1744,9235,1791,9529,1497,9723,1303e" filled="true" fillcolor="#bebebe" stroked="false">
            <v:path arrowok="t"/>
            <v:fill opacity="32896f" type="solid"/>
            <w10:wrap type="none"/>
          </v:shape>
        </w:pict>
      </w:r>
      <w:r>
        <w:rPr>
          <w:sz w:val="21"/>
        </w:rPr>
        <w:t>Since the ferocity of ocean storms is increasing, increasingly high seawalls must be built between beaches and beachfront</w:t>
      </w:r>
      <w:r>
        <w:rPr>
          <w:spacing w:val="-8"/>
          <w:sz w:val="21"/>
        </w:rPr>
        <w:t> </w:t>
      </w:r>
      <w:r>
        <w:rPr>
          <w:sz w:val="21"/>
        </w:rPr>
        <w:t>property.</w:t>
      </w:r>
    </w:p>
    <w:p>
      <w:pPr>
        <w:pStyle w:val="ListParagraph"/>
        <w:numPr>
          <w:ilvl w:val="0"/>
          <w:numId w:val="145"/>
        </w:numPr>
        <w:tabs>
          <w:tab w:pos="1061" w:val="left" w:leader="none"/>
        </w:tabs>
        <w:spacing w:line="309" w:lineRule="auto" w:before="2" w:after="0"/>
        <w:ind w:left="1060" w:right="199" w:hanging="360"/>
        <w:jc w:val="left"/>
        <w:rPr>
          <w:sz w:val="21"/>
        </w:rPr>
      </w:pPr>
      <w:r>
        <w:rPr>
          <w:sz w:val="21"/>
        </w:rPr>
        <w:t>Even when beaches are heavily used by people, they are necessary to the survival of the many wild species that use</w:t>
      </w:r>
      <w:r>
        <w:rPr>
          <w:spacing w:val="-9"/>
          <w:sz w:val="21"/>
        </w:rPr>
        <w:t> </w:t>
      </w:r>
      <w:r>
        <w:rPr>
          <w:sz w:val="21"/>
        </w:rPr>
        <w:t>them.</w:t>
      </w:r>
    </w:p>
    <w:p>
      <w:pPr>
        <w:pStyle w:val="ListParagraph"/>
        <w:numPr>
          <w:ilvl w:val="0"/>
          <w:numId w:val="145"/>
        </w:numPr>
        <w:tabs>
          <w:tab w:pos="1061" w:val="left" w:leader="none"/>
        </w:tabs>
        <w:spacing w:line="309" w:lineRule="auto" w:before="2" w:after="0"/>
        <w:ind w:left="1060" w:right="329" w:hanging="360"/>
        <w:jc w:val="left"/>
        <w:rPr>
          <w:sz w:val="21"/>
        </w:rPr>
      </w:pPr>
      <w:r>
        <w:rPr>
          <w:sz w:val="21"/>
        </w:rPr>
        <w:t>Seawalls constructed to protect beachfront buildings will not themselves eventually be damaged by storms and will not require, if they are to protect the buildings, expensive repair or</w:t>
      </w:r>
      <w:r>
        <w:rPr>
          <w:spacing w:val="-3"/>
          <w:sz w:val="21"/>
        </w:rPr>
        <w:t> </w:t>
      </w:r>
      <w:r>
        <w:rPr>
          <w:sz w:val="21"/>
        </w:rPr>
        <w:t>replacement.</w:t>
      </w:r>
    </w:p>
    <w:p>
      <w:pPr>
        <w:pStyle w:val="ListParagraph"/>
        <w:numPr>
          <w:ilvl w:val="0"/>
          <w:numId w:val="145"/>
        </w:numPr>
        <w:tabs>
          <w:tab w:pos="1061" w:val="left" w:leader="none"/>
        </w:tabs>
        <w:spacing w:line="309" w:lineRule="auto" w:before="2" w:after="0"/>
        <w:ind w:left="1060" w:right="585" w:hanging="360"/>
        <w:jc w:val="left"/>
        <w:rPr>
          <w:sz w:val="21"/>
        </w:rPr>
      </w:pPr>
      <w:r>
        <w:rPr>
          <w:sz w:val="21"/>
        </w:rPr>
        <w:t>The conservation of beaches for future generations should be the overriding goal of shore management at ocean</w:t>
      </w:r>
      <w:r>
        <w:rPr>
          <w:spacing w:val="-1"/>
          <w:sz w:val="21"/>
        </w:rPr>
        <w:t> </w:t>
      </w:r>
      <w:r>
        <w:rPr>
          <w:sz w:val="21"/>
        </w:rPr>
        <w:t>coasts.</w:t>
      </w:r>
    </w:p>
    <w:p>
      <w:pPr>
        <w:pStyle w:val="ListParagraph"/>
        <w:numPr>
          <w:ilvl w:val="0"/>
          <w:numId w:val="145"/>
        </w:numPr>
        <w:tabs>
          <w:tab w:pos="1061" w:val="left" w:leader="none"/>
        </w:tabs>
        <w:spacing w:line="309" w:lineRule="auto" w:before="2" w:after="0"/>
        <w:ind w:left="1060" w:right="159" w:hanging="360"/>
        <w:jc w:val="left"/>
        <w:rPr>
          <w:sz w:val="21"/>
        </w:rPr>
      </w:pPr>
      <w:r>
        <w:rPr>
          <w:sz w:val="21"/>
        </w:rPr>
        <w:t>Trying to protect beachfront buildings by constructing seawalls is counterproductive in the long run for an oceanfront community wishing to maintain itself as a beach</w:t>
      </w:r>
      <w:r>
        <w:rPr>
          <w:spacing w:val="-22"/>
          <w:sz w:val="21"/>
        </w:rPr>
        <w:t> </w:t>
      </w:r>
      <w:r>
        <w:rPr>
          <w:sz w:val="21"/>
        </w:rPr>
        <w:t>resort.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ListParagraph"/>
        <w:numPr>
          <w:ilvl w:val="0"/>
          <w:numId w:val="126"/>
        </w:numPr>
        <w:tabs>
          <w:tab w:pos="1121" w:val="left" w:leader="none"/>
        </w:tabs>
        <w:spacing w:line="309" w:lineRule="auto" w:before="0" w:after="0"/>
        <w:ind w:left="700" w:right="159" w:firstLine="0"/>
        <w:jc w:val="both"/>
        <w:rPr>
          <w:sz w:val="21"/>
        </w:rPr>
      </w:pPr>
      <w:r>
        <w:rPr/>
        <w:drawing>
          <wp:anchor distT="0" distB="0" distL="0" distR="0" allowOverlap="1" layoutInCell="1" locked="0" behindDoc="1" simplePos="0" relativeHeight="268330463">
            <wp:simplePos x="0" y="0"/>
            <wp:positionH relativeFrom="page">
              <wp:posOffset>1153526</wp:posOffset>
            </wp:positionH>
            <wp:positionV relativeFrom="paragraph">
              <wp:posOffset>-339845</wp:posOffset>
            </wp:positionV>
            <wp:extent cx="2718703" cy="2500816"/>
            <wp:effectExtent l="0" t="0" r="0" b="0"/>
            <wp:wrapNone/>
            <wp:docPr id="283" name="image2.png" descr=""/>
            <wp:cNvGraphicFramePr>
              <a:graphicFrameLocks noChangeAspect="1"/>
            </wp:cNvGraphicFramePr>
            <a:graphic>
              <a:graphicData uri="http://schemas.openxmlformats.org/drawingml/2006/picture">
                <pic:pic>
                  <pic:nvPicPr>
                    <pic:cNvPr id="284" name="image2.png"/>
                    <pic:cNvPicPr/>
                  </pic:nvPicPr>
                  <pic:blipFill>
                    <a:blip r:embed="rId7" cstate="print"/>
                    <a:stretch>
                      <a:fillRect/>
                    </a:stretch>
                  </pic:blipFill>
                  <pic:spPr>
                    <a:xfrm>
                      <a:off x="0" y="0"/>
                      <a:ext cx="2718703" cy="2500816"/>
                    </a:xfrm>
                    <a:prstGeom prst="rect">
                      <a:avLst/>
                    </a:prstGeom>
                  </pic:spPr>
                </pic:pic>
              </a:graphicData>
            </a:graphic>
          </wp:anchor>
        </w:drawing>
      </w:r>
      <w:r>
        <w:rPr>
          <w:sz w:val="21"/>
        </w:rPr>
        <w:t>Years ago, consumers in Frieland began paying an energy tax in the form of two Frieland pennies for each unit of energy consumed that came from nonrenewable sources. Following the introduction of this energy tax, there was a steady reduction in the total yearly consumption of energy from nonrenewable</w:t>
      </w:r>
      <w:r>
        <w:rPr>
          <w:spacing w:val="-3"/>
          <w:sz w:val="21"/>
        </w:rPr>
        <w:t> </w:t>
      </w:r>
      <w:r>
        <w:rPr>
          <w:sz w:val="21"/>
        </w:rPr>
        <w:t>sources.</w:t>
      </w:r>
    </w:p>
    <w:p>
      <w:pPr>
        <w:pStyle w:val="BodyText"/>
        <w:spacing w:before="3"/>
        <w:rPr>
          <w:sz w:val="27"/>
        </w:rPr>
      </w:pPr>
    </w:p>
    <w:p>
      <w:pPr>
        <w:pStyle w:val="BodyText"/>
        <w:spacing w:line="309" w:lineRule="auto" w:before="1"/>
        <w:ind w:left="700" w:right="250"/>
      </w:pPr>
      <w:r>
        <w:rPr/>
        <w:t>If the statements in the passage are true, then which of the following must on the basis of them be true?</w:t>
      </w:r>
    </w:p>
    <w:p>
      <w:pPr>
        <w:pStyle w:val="BodyText"/>
        <w:spacing w:before="5"/>
        <w:rPr>
          <w:sz w:val="27"/>
        </w:rPr>
      </w:pPr>
    </w:p>
    <w:p>
      <w:pPr>
        <w:pStyle w:val="ListParagraph"/>
        <w:numPr>
          <w:ilvl w:val="1"/>
          <w:numId w:val="126"/>
        </w:numPr>
        <w:tabs>
          <w:tab w:pos="1061" w:val="left" w:leader="none"/>
        </w:tabs>
        <w:spacing w:line="240" w:lineRule="auto" w:before="0" w:after="0"/>
        <w:ind w:left="1060" w:right="0" w:hanging="360"/>
        <w:jc w:val="left"/>
        <w:rPr>
          <w:sz w:val="21"/>
        </w:rPr>
      </w:pPr>
      <w:r>
        <w:rPr>
          <w:sz w:val="21"/>
        </w:rPr>
        <w:t>There was a steady decline in the yearly revenues generated by the energy tax in</w:t>
      </w:r>
      <w:r>
        <w:rPr>
          <w:spacing w:val="-22"/>
          <w:sz w:val="21"/>
        </w:rPr>
        <w:t> </w:t>
      </w:r>
      <w:r>
        <w:rPr>
          <w:sz w:val="21"/>
        </w:rPr>
        <w:t>Frieland.</w:t>
      </w:r>
    </w:p>
    <w:p>
      <w:pPr>
        <w:pStyle w:val="ListParagraph"/>
        <w:numPr>
          <w:ilvl w:val="1"/>
          <w:numId w:val="126"/>
        </w:numPr>
        <w:tabs>
          <w:tab w:pos="1061" w:val="left" w:leader="none"/>
        </w:tabs>
        <w:spacing w:line="240" w:lineRule="auto" w:before="70" w:after="0"/>
        <w:ind w:left="1060" w:right="0" w:hanging="360"/>
        <w:jc w:val="left"/>
        <w:rPr>
          <w:sz w:val="21"/>
        </w:rPr>
      </w:pPr>
      <w:r>
        <w:rPr>
          <w:sz w:val="21"/>
        </w:rPr>
        <w:t>There was a steady decline in the total amount of energy consumed each year in</w:t>
      </w:r>
      <w:r>
        <w:rPr>
          <w:spacing w:val="-15"/>
          <w:sz w:val="21"/>
        </w:rPr>
        <w:t> </w:t>
      </w:r>
      <w:r>
        <w:rPr>
          <w:sz w:val="21"/>
        </w:rPr>
        <w:t>Frieland.</w:t>
      </w:r>
    </w:p>
    <w:p>
      <w:pPr>
        <w:pStyle w:val="ListParagraph"/>
        <w:numPr>
          <w:ilvl w:val="1"/>
          <w:numId w:val="126"/>
        </w:numPr>
        <w:tabs>
          <w:tab w:pos="1061" w:val="left" w:leader="none"/>
        </w:tabs>
        <w:spacing w:line="240" w:lineRule="auto" w:before="70" w:after="0"/>
        <w:ind w:left="1060" w:right="0" w:hanging="360"/>
        <w:jc w:val="left"/>
        <w:rPr>
          <w:sz w:val="21"/>
        </w:rPr>
      </w:pPr>
      <w:r>
        <w:rPr>
          <w:sz w:val="21"/>
        </w:rPr>
        <w:t>There was a steady increase in the use of renewable energy sources in</w:t>
      </w:r>
      <w:r>
        <w:rPr>
          <w:spacing w:val="-19"/>
          <w:sz w:val="21"/>
        </w:rPr>
        <w:t> </w:t>
      </w:r>
      <w:r>
        <w:rPr>
          <w:sz w:val="21"/>
        </w:rPr>
        <w:t>Frieland</w:t>
      </w:r>
    </w:p>
    <w:p>
      <w:pPr>
        <w:pStyle w:val="ListParagraph"/>
        <w:numPr>
          <w:ilvl w:val="1"/>
          <w:numId w:val="126"/>
        </w:numPr>
        <w:tabs>
          <w:tab w:pos="1061" w:val="left" w:leader="none"/>
        </w:tabs>
        <w:spacing w:line="309" w:lineRule="auto" w:before="70" w:after="0"/>
        <w:ind w:left="1060" w:right="785" w:hanging="360"/>
        <w:jc w:val="left"/>
        <w:rPr>
          <w:sz w:val="21"/>
        </w:rPr>
      </w:pPr>
      <w:r>
        <w:rPr>
          <w:sz w:val="21"/>
        </w:rPr>
        <w:t>The revenues generated by the energy tax were used to promote the use of energy from renewable sources.</w:t>
      </w:r>
    </w:p>
    <w:p>
      <w:pPr>
        <w:pStyle w:val="ListParagraph"/>
        <w:numPr>
          <w:ilvl w:val="1"/>
          <w:numId w:val="126"/>
        </w:numPr>
        <w:tabs>
          <w:tab w:pos="1061" w:val="left" w:leader="none"/>
        </w:tabs>
        <w:spacing w:line="309" w:lineRule="auto" w:before="2" w:after="0"/>
        <w:ind w:left="1060" w:right="157" w:hanging="360"/>
        <w:jc w:val="left"/>
        <w:rPr>
          <w:sz w:val="21"/>
        </w:rPr>
      </w:pPr>
      <w:r>
        <w:rPr>
          <w:sz w:val="21"/>
        </w:rPr>
        <w:t>The use of renewable energy sources in Frieland greatly increased relative to the use of nonrenewable energy</w:t>
      </w:r>
      <w:r>
        <w:rPr>
          <w:spacing w:val="-6"/>
          <w:sz w:val="21"/>
        </w:rPr>
        <w:t> </w:t>
      </w:r>
      <w:r>
        <w:rPr>
          <w:sz w:val="21"/>
        </w:rPr>
        <w:t>sources.</w:t>
      </w:r>
    </w:p>
    <w:p>
      <w:pPr>
        <w:spacing w:after="0" w:line="309" w:lineRule="auto"/>
        <w:jc w:val="left"/>
        <w:rPr>
          <w:sz w:val="21"/>
        </w:rPr>
        <w:sectPr>
          <w:pgSz w:w="11910" w:h="16840"/>
          <w:pgMar w:header="490" w:footer="1444" w:top="820" w:bottom="1720" w:left="1100" w:right="1640"/>
        </w:sectPr>
      </w:pPr>
    </w:p>
    <w:p>
      <w:pPr>
        <w:pStyle w:val="BodyText"/>
        <w:rPr>
          <w:sz w:val="20"/>
        </w:rPr>
      </w:pPr>
    </w:p>
    <w:p>
      <w:pPr>
        <w:pStyle w:val="BodyText"/>
        <w:rPr>
          <w:sz w:val="20"/>
        </w:rPr>
      </w:pPr>
    </w:p>
    <w:p>
      <w:pPr>
        <w:pStyle w:val="BodyText"/>
        <w:spacing w:before="3"/>
        <w:rPr>
          <w:sz w:val="19"/>
        </w:rPr>
      </w:pPr>
    </w:p>
    <w:p>
      <w:pPr>
        <w:pStyle w:val="Heading1"/>
      </w:pPr>
      <w:r>
        <w:rPr>
          <w:w w:val="95"/>
        </w:rPr>
        <w:t>答案</w:t>
      </w:r>
    </w:p>
    <w:p>
      <w:pPr>
        <w:pStyle w:val="BodyText"/>
        <w:spacing w:before="10"/>
        <w:rPr>
          <w:rFonts w:ascii="宋体"/>
          <w:b/>
          <w:sz w:val="31"/>
        </w:rPr>
      </w:pPr>
    </w:p>
    <w:p>
      <w:pPr>
        <w:pStyle w:val="BodyText"/>
        <w:spacing w:line="312" w:lineRule="auto"/>
        <w:ind w:left="700" w:right="146"/>
      </w:pPr>
      <w:r>
        <w:rPr>
          <w:rFonts w:ascii="宋体" w:eastAsia="宋体" w:hint="eastAsia"/>
        </w:rPr>
        <w:t>削 弱 题 ： </w:t>
      </w:r>
      <w:r>
        <w:rPr/>
        <w:t>ADECCAACEBDADACBABEABCBBADCEECEDEEBCDABBDCCDABCDADBAEDAEED ABBAEEABADDBDCCCCBDDBAED</w:t>
      </w:r>
    </w:p>
    <w:p>
      <w:pPr>
        <w:pStyle w:val="BodyText"/>
        <w:spacing w:before="1"/>
        <w:rPr>
          <w:sz w:val="23"/>
        </w:rPr>
      </w:pPr>
    </w:p>
    <w:p>
      <w:pPr>
        <w:pStyle w:val="BodyText"/>
        <w:ind w:left="700"/>
        <w:rPr>
          <w:rFonts w:ascii="宋体" w:eastAsia="宋体" w:hint="eastAsia"/>
        </w:rPr>
      </w:pPr>
      <w:r>
        <w:rPr>
          <w:rFonts w:ascii="宋体" w:eastAsia="宋体" w:hint="eastAsia"/>
        </w:rPr>
        <w:t>假设题：</w:t>
      </w:r>
    </w:p>
    <w:p>
      <w:pPr>
        <w:pStyle w:val="BodyText"/>
        <w:spacing w:before="83"/>
        <w:ind w:left="700"/>
      </w:pPr>
      <w:r>
        <w:rPr/>
        <w:t>ADEAEBADEDDDEEDABACCACBBBECADDAEBBCCBEDBBBABCAABBEDDEE</w:t>
      </w:r>
    </w:p>
    <w:p>
      <w:pPr>
        <w:pStyle w:val="BodyText"/>
        <w:spacing w:before="1"/>
        <w:rPr>
          <w:sz w:val="29"/>
        </w:rPr>
      </w:pPr>
    </w:p>
    <w:p>
      <w:pPr>
        <w:pStyle w:val="BodyText"/>
        <w:ind w:left="700"/>
        <w:rPr>
          <w:rFonts w:ascii="宋体" w:eastAsia="宋体" w:hint="eastAsia"/>
        </w:rPr>
      </w:pPr>
      <w:r>
        <w:rPr/>
        <w:pict>
          <v:shape style="position:absolute;margin-left:291.430023pt;margin-top:-2.196333pt;width:194.7pt;height:183pt;mso-position-horizontal-relative:page;mso-position-vertical-relative:paragraph;z-index:-104920" coordorigin="5829,-44" coordsize="3894,3660" path="m6761,2246l6759,2220,6750,2196,6738,2172,6724,2152,6710,2134,6693,2116,6660,2092,6625,2078,6588,2070,6550,2072,6513,2082,6478,2100,6444,2124,6414,2156,6411,2168,6413,2180,6421,2188,6435,2196,6485,2206,6536,2226,6588,2254,6641,2294,6672,2310,6701,2314,6726,2308,6749,2292,6758,2268,6761,2246m6961,2568l6959,2546,6952,2520,6941,2498,6929,2476,6915,2458,6899,2442,6866,2418,6832,2404,6797,2398,6761,2400,6726,2410,6692,2426,6660,2448,6630,2476,6626,2490,6627,2504,6635,2514,6649,2522,6696,2532,6745,2552,6794,2578,6844,2614,6873,2630,6901,2636,6927,2630,6949,2614,6958,2592,6961,2568m7064,1930l7063,1906,7055,1878,7040,1850,7020,1824,6997,1802,6970,1784,6941,1768,6882,1752,6821,1754,6758,1774,6692,1814,6685,1824,6686,1834,6694,1844,6710,1850,6764,1864,6817,1888,6869,1922,6920,1964,6966,1994,7004,2002,7035,1990,7057,1956,7064,1930m7235,3488l7205,3423,7180,3397,7161,3376,7104,3349,7033,3341,6999,3346,6961,3357,6918,3374,6872,3397,6867,3296,6872,3212,6885,3144,6888,3136,6906,3092,6935,3056,6951,3033,6953,3013,6940,2997,6913,2986,6824,2979,6751,2976,6697,2977,6660,2980,6648,2981,6641,2987,6642,2998,6646,3022,6652,3046,6659,3073,6668,3102,6508,3262,6452,3181,6367,3061,6410,3018,6747,2681,6754,2665,6752,2651,6740,2639,6720,2630,6650,2623,6594,2619,6551,2618,6522,2619,6511,2620,6503,2625,6500,2635,6501,2649,6510,2675,6521,2709,6536,2750,6555,2799,6336,3018,6293,2958,6207,2837,6250,2794,6502,2542,6509,2533,6509,2523,6501,2513,6493,2505,6484,2500,6477,2498,6399,2489,6340,2484,6299,2485,6276,2491,6269,2494,6264,2498,6261,2506,6263,2516,6266,2531,6271,2549,6278,2570,6286,2594,6294,2619,6301,2640,6309,2662,6176,2794,6075,2642,6077,2629,6081,2608,6077,2588,6065,2574,6046,2565,6020,2563,5982,2576,5945,2591,5910,2609,5875,2629,5863,2639,5861,2652,5867,2667,5883,2685,5907,2713,5931,2742,5956,2774,5982,2808,6037,2888,6056,2915,5970,3001,5930,3039,5893,3072,5859,3099,5829,3119,5913,3155,5932,3124,5953,3095,5977,3067,6087,2958,6216,3138,6118,3236,6078,3274,6039,3309,6000,3341,5962,3369,6047,3404,6064,3375,6085,3346,6111,3317,6247,3181,6298,3255,6315,3279,6325,3303,6333,3325,6339,3347,6342,3367,6349,3388,6358,3404,6369,3414,6382,3419,6424,3419,6463,3417,6499,3413,6533,3407,6554,3402,6568,3393,6575,3381,6574,3367,6566,3350,6551,3317,6543,3300,6582,3262,6707,3136,6726,3189,6773,3331,6803,3419,6741,3456,6684,3496,6631,3539,6583,3584,6576,3600,6577,3610,6588,3615,6608,3614,6693,3591,6775,3573,6853,3561,6929,3555,7000,3556,7068,3563,7151,3575,7206,3566,7216,3555,7234,3537,7235,3488m7592,3162l7589,3138,7581,3112,7571,3090,7558,3068,7541,3048,7520,3030,7494,3008,7462,2982,7424,2954,7397,2932,7384,2922,7345,2886,7307,2848,7269,2806,7223,2746,7176,2682,7128,2618,7080,2552,7031,2486,6982,2418,6932,2350,6881,2278,6833,2211,6831,2210,6832,2210,6830,2206,6777,2134,6766,2122,6756,2116,6747,2114,6741,2116,6736,2122,6735,2130,6738,2140,6745,2152,6808,2250,6865,2340,6916,2422,6962,2496,7002,2562,7036,2618,7065,2668,7088,2710,7106,2744,7124,2790,7126,2830,7112,2864,7083,2892,7073,2898,7074,2908,7084,2920,7093,2928,7102,2934,7113,2936,7125,2936,7166,2932,7203,2936,7237,2952,7269,2978,7293,3006,7316,3032,7335,3060,7352,3088,7368,3116,7386,3142,7405,3168,7426,3192,7436,3202,7449,3210,7465,3218,7482,3226,7500,3230,7518,3230,7537,3226,7557,3218,7576,3202,7587,3182,7592,3162m8142,2508l8137,2496,8123,2486,8101,2476,8052,2466,8007,2462,7968,2460,7934,2460,7921,2464,7913,2470,7909,2482,7910,2498,7920,2532,7931,2564,7943,2598,7955,2630,7901,2684,7883,2704,7761,2580,7639,2458,7635,2454,7517,2338,7554,2300,7691,2162,7696,2150,7692,2138,7682,2126,7663,2116,7615,2106,7572,2098,7534,2094,7502,2094,7489,2096,7480,2102,7475,2112,7474,2126,7486,2160,7498,2194,7510,2226,7523,2256,7480,2300,7275,2096,7205,2026,7206,2018,7207,2012,7208,2004,7207,1992,7199,1982,7185,1976,7165,1974,7354,1784,7361,1770,7358,1758,7347,1748,7327,1738,7283,1728,7201,1720,7162,1718,7146,1720,7136,1726,7130,1736,7130,1748,7143,1784,7156,1818,7169,1850,7182,1882,7127,1938,6961,2104,6921,2140,6886,2170,6856,2192,6832,2210,6833,2211,6851,2218,6891,2236,6910,2246,6927,2222,6946,2196,6965,2174,6985,2152,7041,2096,7362,2418,7352,2428,7320,2460,7285,2494,7251,2522,7219,2548,7188,2568,7267,2600,7276,2586,7292,2566,7313,2542,7342,2512,7399,2454,7765,2820,7649,2936,7625,2958,7601,2978,7576,2998,7549,3018,7620,3058,7626,3046,7634,3034,7643,3020,7654,3008,7664,2996,7674,2986,7682,2976,7689,2970,7955,2704,8140,2520,8142,2508m8581,1921l8408,1748,8326,1666,8285,1620,8269,1576,8279,1536,8314,1497,8256,1439,7958,1738,8016,1795,8063,1755,8117,1748,8177,1773,8244,1831,8315,1912,8353,1982,8357,2041,8327,2089,8292,2109,8249,2114,8199,2104,8141,2079,8076,2040,8003,1986,7923,1916,7836,1832,7750,1742,7680,1659,7626,1585,7588,1517,7566,1457,7560,1405,7571,1360,7597,1323,7639,1295,7692,1285,7755,1292,7830,1318,7915,1361,8010,1422,8018,1415,8033,1400,8040,1392,7933,1285,7749,1101,7719,1131,7730,1152,7736,1171,7736,1186,7731,1198,7725,1202,7717,1206,7705,1209,7690,1211,7639,1220,7595,1233,7560,1250,7533,1271,7490,1326,7461,1386,7446,1451,7445,1520,7459,1594,7481,1660,7511,1725,7550,1792,7597,1860,7653,1928,7717,1997,7791,2065,7864,2121,7935,2165,8006,2197,8075,2216,8158,2226,8235,2216,8305,2188,8368,2142,8392,2114,8408,2095,8437,2043,8455,1987,8461,1927,8551,1951,8574,1927,8581,1921m9141,1307l9132,1272,9126,1247,9087,1182,9024,1110,9016,1118,8994,1141,9032,1186,9057,1221,9069,1247,9069,1252,9069,1264,9054,1272,9017,1259,8958,1224,8894,1180,8877,1169,8807,1124,8803,1122,8734,1094,8670,1085,8613,1095,8562,1124,8559,1121,8557,1120,8607,1056,8636,991,8644,927,8632,863,8599,799,8567,761,8545,734,8506,701,8506,1055,8487,1113,8444,1169,8260,986,8183,908,8155,873,8142,841,8145,812,8162,785,8210,761,8268,766,8336,801,8413,867,8469,932,8500,995,8506,1055,8506,701,8481,680,8419,642,8358,622,8298,618,8239,631,8182,660,8126,706,7854,978,7872,995,7903,1026,7940,995,7978,986,8018,998,8059,1031,8636,1609,8670,1649,8682,1689,8672,1727,8642,1765,8689,1812,8963,1538,8956,1531,8916,1491,8880,1524,8838,1531,8792,1512,8741,1467,8490,1215,8529,1184,8579,1180,8639,1203,8709,1252,8789,1327,8866,1395,8935,1437,8998,1453,9053,1445,9101,1410,9133,1362,9141,1307m9723,779l9411,455,9378,488,9432,572,9471,649,9496,720,9505,785,9500,844,9481,896,9446,942,9414,967,9379,973,9344,960,9307,929,9027,650,9077,609,9138,599,9209,620,9291,672,9321,642,9277,599,9275,597,8984,305,8961,328,8954,335,9006,419,9027,490,9016,549,8974,597,8818,440,8739,361,8707,323,8694,287,8700,253,8726,222,8777,184,8835,166,8902,167,8976,187,9059,225,9149,283,9182,250,9095,166,8876,-44,8400,432,8448,481,8485,450,8524,440,8563,452,8604,486,9182,1063,9215,1104,9227,1143,9218,1182,9187,1220,9235,1267,9529,973,9723,779e" filled="true" fillcolor="#bebebe" stroked="false">
            <v:path arrowok="t"/>
            <v:fill opacity="32896f" type="solid"/>
            <w10:wrap type="none"/>
          </v:shape>
        </w:pict>
      </w:r>
      <w:r>
        <w:rPr>
          <w:rFonts w:ascii="宋体" w:eastAsia="宋体" w:hint="eastAsia"/>
        </w:rPr>
        <w:t>加强题：</w:t>
      </w:r>
    </w:p>
    <w:p>
      <w:pPr>
        <w:pStyle w:val="BodyText"/>
        <w:spacing w:before="84"/>
        <w:ind w:left="700"/>
      </w:pPr>
      <w:r>
        <w:rPr/>
        <w:t>BAECBCBDDECEBDEDCCABDDBEDACEDDBCDBEBAABB</w:t>
      </w:r>
    </w:p>
    <w:p>
      <w:pPr>
        <w:pStyle w:val="BodyText"/>
        <w:spacing w:before="2"/>
        <w:rPr>
          <w:sz w:val="29"/>
        </w:rPr>
      </w:pPr>
    </w:p>
    <w:p>
      <w:pPr>
        <w:pStyle w:val="BodyText"/>
        <w:ind w:left="700"/>
        <w:rPr>
          <w:rFonts w:ascii="宋体" w:eastAsia="宋体" w:hint="eastAsia"/>
        </w:rPr>
      </w:pPr>
      <w:r>
        <w:rPr>
          <w:rFonts w:ascii="宋体" w:eastAsia="宋体" w:hint="eastAsia"/>
        </w:rPr>
        <w:t>解释题：</w:t>
      </w:r>
    </w:p>
    <w:p>
      <w:pPr>
        <w:pStyle w:val="BodyText"/>
        <w:spacing w:before="84"/>
        <w:ind w:left="700"/>
      </w:pPr>
      <w:r>
        <w:rPr/>
        <w:t>BDBACEBEACDADAECBEEADBDCABBBDBDADBED</w:t>
      </w:r>
    </w:p>
    <w:p>
      <w:pPr>
        <w:pStyle w:val="BodyText"/>
        <w:spacing w:before="2"/>
        <w:rPr>
          <w:sz w:val="29"/>
        </w:rPr>
      </w:pPr>
    </w:p>
    <w:p>
      <w:pPr>
        <w:pStyle w:val="BodyText"/>
        <w:ind w:left="700"/>
        <w:rPr>
          <w:rFonts w:ascii="宋体" w:eastAsia="宋体" w:hint="eastAsia"/>
        </w:rPr>
      </w:pPr>
      <w:r>
        <w:rPr>
          <w:rFonts w:ascii="宋体" w:eastAsia="宋体" w:hint="eastAsia"/>
        </w:rPr>
        <w:t>结论题：</w:t>
      </w:r>
    </w:p>
    <w:p>
      <w:pPr>
        <w:pStyle w:val="BodyText"/>
        <w:spacing w:before="83"/>
        <w:ind w:left="700"/>
      </w:pPr>
      <w:r>
        <w:rPr/>
        <w:t>BDADCBBADDAEBAEEEEBCCCDCACAEA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r>
        <w:rPr/>
        <w:drawing>
          <wp:anchor distT="0" distB="0" distL="0" distR="0" allowOverlap="1" layoutInCell="1" locked="0" behindDoc="0" simplePos="0" relativeHeight="6760">
            <wp:simplePos x="0" y="0"/>
            <wp:positionH relativeFrom="page">
              <wp:posOffset>1153526</wp:posOffset>
            </wp:positionH>
            <wp:positionV relativeFrom="paragraph">
              <wp:posOffset>196822</wp:posOffset>
            </wp:positionV>
            <wp:extent cx="2718155" cy="2500312"/>
            <wp:effectExtent l="0" t="0" r="0" b="0"/>
            <wp:wrapTopAndBottom/>
            <wp:docPr id="287" name="image2.png" descr=""/>
            <wp:cNvGraphicFramePr>
              <a:graphicFrameLocks noChangeAspect="1"/>
            </wp:cNvGraphicFramePr>
            <a:graphic>
              <a:graphicData uri="http://schemas.openxmlformats.org/drawingml/2006/picture">
                <pic:pic>
                  <pic:nvPicPr>
                    <pic:cNvPr id="288" name="image2.png"/>
                    <pic:cNvPicPr/>
                  </pic:nvPicPr>
                  <pic:blipFill>
                    <a:blip r:embed="rId7" cstate="print"/>
                    <a:stretch>
                      <a:fillRect/>
                    </a:stretch>
                  </pic:blipFill>
                  <pic:spPr>
                    <a:xfrm>
                      <a:off x="0" y="0"/>
                      <a:ext cx="2718155" cy="2500312"/>
                    </a:xfrm>
                    <a:prstGeom prst="rect">
                      <a:avLst/>
                    </a:prstGeom>
                  </pic:spPr>
                </pic:pic>
              </a:graphicData>
            </a:graphic>
          </wp:anchor>
        </w:drawing>
      </w:r>
    </w:p>
    <w:sectPr>
      <w:footerReference w:type="default" r:id="rId30"/>
      <w:pgSz w:w="11910" w:h="16840"/>
      <w:pgMar w:footer="1533" w:header="490" w:top="820" w:bottom="1720" w:left="11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4823">
          <wp:simplePos x="0" y="0"/>
          <wp:positionH relativeFrom="page">
            <wp:posOffset>771525</wp:posOffset>
          </wp:positionH>
          <wp:positionV relativeFrom="page">
            <wp:posOffset>9591675</wp:posOffset>
          </wp:positionV>
          <wp:extent cx="876300" cy="8763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3.369995pt;margin-top:783.529968pt;width:8.6pt;height:11pt;mso-position-horizontal-relative:page;mso-position-vertical-relative:page;z-index:-1106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389.070007pt;margin-top:805.72998pt;width:112.25pt;height:12pt;mso-position-horizontal-relative:page;mso-position-vertical-relative:page;z-index:-110584"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471">
          <wp:simplePos x="0" y="0"/>
          <wp:positionH relativeFrom="page">
            <wp:posOffset>771525</wp:posOffset>
          </wp:positionH>
          <wp:positionV relativeFrom="page">
            <wp:posOffset>9591675</wp:posOffset>
          </wp:positionV>
          <wp:extent cx="876300" cy="876300"/>
          <wp:effectExtent l="0" t="0" r="0" b="0"/>
          <wp:wrapNone/>
          <wp:docPr id="117" name="image1.jpeg" descr=""/>
          <wp:cNvGraphicFramePr>
            <a:graphicFrameLocks noChangeAspect="1"/>
          </wp:cNvGraphicFramePr>
          <a:graphic>
            <a:graphicData uri="http://schemas.openxmlformats.org/drawingml/2006/picture">
              <pic:pic>
                <pic:nvPicPr>
                  <pic:cNvPr id="118"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0996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r>
      <w:rPr/>
      <w:pict>
        <v:shape style="position:absolute;margin-left:389.070007pt;margin-top:805.72998pt;width:112.25pt;height:12pt;mso-position-horizontal-relative:page;mso-position-vertical-relative:page;z-index:-109936"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543">
          <wp:simplePos x="0" y="0"/>
          <wp:positionH relativeFrom="page">
            <wp:posOffset>771525</wp:posOffset>
          </wp:positionH>
          <wp:positionV relativeFrom="page">
            <wp:posOffset>9591675</wp:posOffset>
          </wp:positionV>
          <wp:extent cx="876300" cy="876300"/>
          <wp:effectExtent l="0" t="0" r="0" b="0"/>
          <wp:wrapNone/>
          <wp:docPr id="121" name="image1.jpeg" descr=""/>
          <wp:cNvGraphicFramePr>
            <a:graphicFrameLocks noChangeAspect="1"/>
          </wp:cNvGraphicFramePr>
          <a:graphic>
            <a:graphicData uri="http://schemas.openxmlformats.org/drawingml/2006/picture">
              <pic:pic>
                <pic:nvPicPr>
                  <pic:cNvPr id="122"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098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r>
      <w:rPr/>
      <w:pict>
        <v:shape style="position:absolute;margin-left:389.070007pt;margin-top:805.72998pt;width:112.25pt;height:12pt;mso-position-horizontal-relative:page;mso-position-vertical-relative:page;z-index:-109864"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615">
          <wp:simplePos x="0" y="0"/>
          <wp:positionH relativeFrom="page">
            <wp:posOffset>771525</wp:posOffset>
          </wp:positionH>
          <wp:positionV relativeFrom="page">
            <wp:posOffset>9591675</wp:posOffset>
          </wp:positionV>
          <wp:extent cx="876300" cy="876300"/>
          <wp:effectExtent l="0" t="0" r="0" b="0"/>
          <wp:wrapNone/>
          <wp:docPr id="141" name="image1.jpeg" descr=""/>
          <wp:cNvGraphicFramePr>
            <a:graphicFrameLocks noChangeAspect="1"/>
          </wp:cNvGraphicFramePr>
          <a:graphic>
            <a:graphicData uri="http://schemas.openxmlformats.org/drawingml/2006/picture">
              <pic:pic>
                <pic:nvPicPr>
                  <pic:cNvPr id="142"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09816"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r>
      <w:rPr/>
      <w:pict>
        <v:shape style="position:absolute;margin-left:389.070007pt;margin-top:805.72998pt;width:112.25pt;height:12pt;mso-position-horizontal-relative:page;mso-position-vertical-relative:page;z-index:-109792"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687">
          <wp:simplePos x="0" y="0"/>
          <wp:positionH relativeFrom="page">
            <wp:posOffset>771525</wp:posOffset>
          </wp:positionH>
          <wp:positionV relativeFrom="page">
            <wp:posOffset>9591675</wp:posOffset>
          </wp:positionV>
          <wp:extent cx="876300" cy="876300"/>
          <wp:effectExtent l="0" t="0" r="0" b="0"/>
          <wp:wrapNone/>
          <wp:docPr id="145" name="image1.jpeg" descr=""/>
          <wp:cNvGraphicFramePr>
            <a:graphicFrameLocks noChangeAspect="1"/>
          </wp:cNvGraphicFramePr>
          <a:graphic>
            <a:graphicData uri="http://schemas.openxmlformats.org/drawingml/2006/picture">
              <pic:pic>
                <pic:nvPicPr>
                  <pic:cNvPr id="146"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097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r>
      <w:rPr/>
      <w:pict>
        <v:shape style="position:absolute;margin-left:389.070007pt;margin-top:805.72998pt;width:112.25pt;height:12pt;mso-position-horizontal-relative:page;mso-position-vertical-relative:page;z-index:-109720"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759">
          <wp:simplePos x="0" y="0"/>
          <wp:positionH relativeFrom="page">
            <wp:posOffset>771525</wp:posOffset>
          </wp:positionH>
          <wp:positionV relativeFrom="page">
            <wp:posOffset>9591675</wp:posOffset>
          </wp:positionV>
          <wp:extent cx="876300" cy="876300"/>
          <wp:effectExtent l="0" t="0" r="0" b="0"/>
          <wp:wrapNone/>
          <wp:docPr id="165" name="image1.jpeg" descr=""/>
          <wp:cNvGraphicFramePr>
            <a:graphicFrameLocks noChangeAspect="1"/>
          </wp:cNvGraphicFramePr>
          <a:graphic>
            <a:graphicData uri="http://schemas.openxmlformats.org/drawingml/2006/picture">
              <pic:pic>
                <pic:nvPicPr>
                  <pic:cNvPr id="166"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09672"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r>
      <w:rPr/>
      <w:pict>
        <v:shape style="position:absolute;margin-left:389.070007pt;margin-top:805.72998pt;width:112.25pt;height:12pt;mso-position-horizontal-relative:page;mso-position-vertical-relative:page;z-index:-109648"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831">
          <wp:simplePos x="0" y="0"/>
          <wp:positionH relativeFrom="page">
            <wp:posOffset>771525</wp:posOffset>
          </wp:positionH>
          <wp:positionV relativeFrom="page">
            <wp:posOffset>9591675</wp:posOffset>
          </wp:positionV>
          <wp:extent cx="876300" cy="876300"/>
          <wp:effectExtent l="0" t="0" r="0" b="0"/>
          <wp:wrapNone/>
          <wp:docPr id="169" name="image1.jpeg" descr=""/>
          <wp:cNvGraphicFramePr>
            <a:graphicFrameLocks noChangeAspect="1"/>
          </wp:cNvGraphicFramePr>
          <a:graphic>
            <a:graphicData uri="http://schemas.openxmlformats.org/drawingml/2006/picture">
              <pic:pic>
                <pic:nvPicPr>
                  <pic:cNvPr id="170"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096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r>
      <w:rPr/>
      <w:pict>
        <v:shape style="position:absolute;margin-left:389.070007pt;margin-top:805.72998pt;width:112.25pt;height:12pt;mso-position-horizontal-relative:page;mso-position-vertical-relative:page;z-index:-109576"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903">
          <wp:simplePos x="0" y="0"/>
          <wp:positionH relativeFrom="page">
            <wp:posOffset>771525</wp:posOffset>
          </wp:positionH>
          <wp:positionV relativeFrom="page">
            <wp:posOffset>9591675</wp:posOffset>
          </wp:positionV>
          <wp:extent cx="876300" cy="876300"/>
          <wp:effectExtent l="0" t="0" r="0" b="0"/>
          <wp:wrapNone/>
          <wp:docPr id="189" name="image1.jpeg" descr=""/>
          <wp:cNvGraphicFramePr>
            <a:graphicFrameLocks noChangeAspect="1"/>
          </wp:cNvGraphicFramePr>
          <a:graphic>
            <a:graphicData uri="http://schemas.openxmlformats.org/drawingml/2006/picture">
              <pic:pic>
                <pic:nvPicPr>
                  <pic:cNvPr id="190"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09528"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r>
      <w:rPr/>
      <w:pict>
        <v:shape style="position:absolute;margin-left:389.070007pt;margin-top:805.72998pt;width:112.25pt;height:12pt;mso-position-horizontal-relative:page;mso-position-vertical-relative:page;z-index:-109504"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975">
          <wp:simplePos x="0" y="0"/>
          <wp:positionH relativeFrom="page">
            <wp:posOffset>771525</wp:posOffset>
          </wp:positionH>
          <wp:positionV relativeFrom="page">
            <wp:posOffset>9591675</wp:posOffset>
          </wp:positionV>
          <wp:extent cx="876300" cy="876300"/>
          <wp:effectExtent l="0" t="0" r="0" b="0"/>
          <wp:wrapNone/>
          <wp:docPr id="193" name="image1.jpeg" descr=""/>
          <wp:cNvGraphicFramePr>
            <a:graphicFrameLocks noChangeAspect="1"/>
          </wp:cNvGraphicFramePr>
          <a:graphic>
            <a:graphicData uri="http://schemas.openxmlformats.org/drawingml/2006/picture">
              <pic:pic>
                <pic:nvPicPr>
                  <pic:cNvPr id="194"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09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r>
      <w:rPr/>
      <w:pict>
        <v:shape style="position:absolute;margin-left:389.070007pt;margin-top:805.72998pt;width:112.25pt;height:12pt;mso-position-horizontal-relative:page;mso-position-vertical-relative:page;z-index:-109432"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6047">
          <wp:simplePos x="0" y="0"/>
          <wp:positionH relativeFrom="page">
            <wp:posOffset>771525</wp:posOffset>
          </wp:positionH>
          <wp:positionV relativeFrom="page">
            <wp:posOffset>9591675</wp:posOffset>
          </wp:positionV>
          <wp:extent cx="876300" cy="876300"/>
          <wp:effectExtent l="0" t="0" r="0" b="0"/>
          <wp:wrapNone/>
          <wp:docPr id="213" name="image1.jpeg" descr=""/>
          <wp:cNvGraphicFramePr>
            <a:graphicFrameLocks noChangeAspect="1"/>
          </wp:cNvGraphicFramePr>
          <a:graphic>
            <a:graphicData uri="http://schemas.openxmlformats.org/drawingml/2006/picture">
              <pic:pic>
                <pic:nvPicPr>
                  <pic:cNvPr id="214"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09384"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r>
      <w:rPr/>
      <w:pict>
        <v:shape style="position:absolute;margin-left:389.070007pt;margin-top:805.72998pt;width:112.25pt;height:12pt;mso-position-horizontal-relative:page;mso-position-vertical-relative:page;z-index:-109360"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6119">
          <wp:simplePos x="0" y="0"/>
          <wp:positionH relativeFrom="page">
            <wp:posOffset>771525</wp:posOffset>
          </wp:positionH>
          <wp:positionV relativeFrom="page">
            <wp:posOffset>9591675</wp:posOffset>
          </wp:positionV>
          <wp:extent cx="876300" cy="876300"/>
          <wp:effectExtent l="0" t="0" r="0" b="0"/>
          <wp:wrapNone/>
          <wp:docPr id="217" name="image1.jpeg" descr=""/>
          <wp:cNvGraphicFramePr>
            <a:graphicFrameLocks noChangeAspect="1"/>
          </wp:cNvGraphicFramePr>
          <a:graphic>
            <a:graphicData uri="http://schemas.openxmlformats.org/drawingml/2006/picture">
              <pic:pic>
                <pic:nvPicPr>
                  <pic:cNvPr id="218"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093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r>
      <w:rPr/>
      <w:pict>
        <v:shape style="position:absolute;margin-left:389.070007pt;margin-top:805.72998pt;width:112.25pt;height:12pt;mso-position-horizontal-relative:page;mso-position-vertical-relative:page;z-index:-109288"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4895">
          <wp:simplePos x="0" y="0"/>
          <wp:positionH relativeFrom="page">
            <wp:posOffset>771525</wp:posOffset>
          </wp:positionH>
          <wp:positionV relativeFrom="page">
            <wp:posOffset>9591675</wp:posOffset>
          </wp:positionV>
          <wp:extent cx="876300" cy="876300"/>
          <wp:effectExtent l="0" t="0" r="0" b="0"/>
          <wp:wrapNone/>
          <wp:docPr id="21" name="image1.jpeg" descr=""/>
          <wp:cNvGraphicFramePr>
            <a:graphicFrameLocks noChangeAspect="1"/>
          </wp:cNvGraphicFramePr>
          <a:graphic>
            <a:graphicData uri="http://schemas.openxmlformats.org/drawingml/2006/picture">
              <pic:pic>
                <pic:nvPicPr>
                  <pic:cNvPr id="22"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1053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r>
      <w:rPr/>
      <w:pict>
        <v:shape style="position:absolute;margin-left:389.070007pt;margin-top:805.72998pt;width:112.25pt;height:12pt;mso-position-horizontal-relative:page;mso-position-vertical-relative:page;z-index:-110512"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6191">
          <wp:simplePos x="0" y="0"/>
          <wp:positionH relativeFrom="page">
            <wp:posOffset>771525</wp:posOffset>
          </wp:positionH>
          <wp:positionV relativeFrom="page">
            <wp:posOffset>9591675</wp:posOffset>
          </wp:positionV>
          <wp:extent cx="876300" cy="876300"/>
          <wp:effectExtent l="0" t="0" r="0" b="0"/>
          <wp:wrapNone/>
          <wp:docPr id="237" name="image1.jpeg" descr=""/>
          <wp:cNvGraphicFramePr>
            <a:graphicFrameLocks noChangeAspect="1"/>
          </wp:cNvGraphicFramePr>
          <a:graphic>
            <a:graphicData uri="http://schemas.openxmlformats.org/drawingml/2006/picture">
              <pic:pic>
                <pic:nvPicPr>
                  <pic:cNvPr id="238"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89.809998pt;margin-top:783.529968pt;width:15.7pt;height:11pt;mso-position-horizontal-relative:page;mso-position-vertical-relative:page;z-index:-109240"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r>
      <w:rPr/>
      <w:pict>
        <v:shape style="position:absolute;margin-left:389.070007pt;margin-top:805.72998pt;width:112.25pt;height:12pt;mso-position-horizontal-relative:page;mso-position-vertical-relative:page;z-index:-109216"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6263">
          <wp:simplePos x="0" y="0"/>
          <wp:positionH relativeFrom="page">
            <wp:posOffset>771525</wp:posOffset>
          </wp:positionH>
          <wp:positionV relativeFrom="page">
            <wp:posOffset>9591675</wp:posOffset>
          </wp:positionV>
          <wp:extent cx="876300" cy="876300"/>
          <wp:effectExtent l="0" t="0" r="0" b="0"/>
          <wp:wrapNone/>
          <wp:docPr id="241" name="image1.jpeg" descr=""/>
          <wp:cNvGraphicFramePr>
            <a:graphicFrameLocks noChangeAspect="1"/>
          </wp:cNvGraphicFramePr>
          <a:graphic>
            <a:graphicData uri="http://schemas.openxmlformats.org/drawingml/2006/picture">
              <pic:pic>
                <pic:nvPicPr>
                  <pic:cNvPr id="242"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88.809998pt;margin-top:783.529968pt;width:17.7pt;height:11pt;mso-position-horizontal-relative:page;mso-position-vertical-relative:page;z-index:-1091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r>
      <w:rPr/>
      <w:pict>
        <v:shape style="position:absolute;margin-left:389.070007pt;margin-top:805.72998pt;width:112.25pt;height:12pt;mso-position-horizontal-relative:page;mso-position-vertical-relative:page;z-index:-109144"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6335">
          <wp:simplePos x="0" y="0"/>
          <wp:positionH relativeFrom="page">
            <wp:posOffset>771525</wp:posOffset>
          </wp:positionH>
          <wp:positionV relativeFrom="page">
            <wp:posOffset>9591675</wp:posOffset>
          </wp:positionV>
          <wp:extent cx="876300" cy="876300"/>
          <wp:effectExtent l="0" t="0" r="0" b="0"/>
          <wp:wrapNone/>
          <wp:docPr id="261" name="image1.jpeg" descr=""/>
          <wp:cNvGraphicFramePr>
            <a:graphicFrameLocks noChangeAspect="1"/>
          </wp:cNvGraphicFramePr>
          <a:graphic>
            <a:graphicData uri="http://schemas.openxmlformats.org/drawingml/2006/picture">
              <pic:pic>
                <pic:nvPicPr>
                  <pic:cNvPr id="262"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89.809998pt;margin-top:783.529968pt;width:15.7pt;height:11pt;mso-position-horizontal-relative:page;mso-position-vertical-relative:page;z-index:-109096"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r>
      <w:rPr/>
      <w:pict>
        <v:shape style="position:absolute;margin-left:389.070007pt;margin-top:805.72998pt;width:112.25pt;height:12pt;mso-position-horizontal-relative:page;mso-position-vertical-relative:page;z-index:-109072"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6407">
          <wp:simplePos x="0" y="0"/>
          <wp:positionH relativeFrom="page">
            <wp:posOffset>771525</wp:posOffset>
          </wp:positionH>
          <wp:positionV relativeFrom="page">
            <wp:posOffset>9591675</wp:posOffset>
          </wp:positionV>
          <wp:extent cx="876300" cy="876300"/>
          <wp:effectExtent l="0" t="0" r="0" b="0"/>
          <wp:wrapNone/>
          <wp:docPr id="265" name="image1.jpeg" descr=""/>
          <wp:cNvGraphicFramePr>
            <a:graphicFrameLocks noChangeAspect="1"/>
          </wp:cNvGraphicFramePr>
          <a:graphic>
            <a:graphicData uri="http://schemas.openxmlformats.org/drawingml/2006/picture">
              <pic:pic>
                <pic:nvPicPr>
                  <pic:cNvPr id="266"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88.809998pt;margin-top:783.529968pt;width:17.7pt;height:11pt;mso-position-horizontal-relative:page;mso-position-vertical-relative:page;z-index:-1090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r>
      <w:rPr/>
      <w:pict>
        <v:shape style="position:absolute;margin-left:389.070007pt;margin-top:805.72998pt;width:112.25pt;height:12pt;mso-position-horizontal-relative:page;mso-position-vertical-relative:page;z-index:-109000"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6479">
          <wp:simplePos x="0" y="0"/>
          <wp:positionH relativeFrom="page">
            <wp:posOffset>771525</wp:posOffset>
          </wp:positionH>
          <wp:positionV relativeFrom="page">
            <wp:posOffset>9591675</wp:posOffset>
          </wp:positionV>
          <wp:extent cx="876300" cy="876300"/>
          <wp:effectExtent l="0" t="0" r="0" b="0"/>
          <wp:wrapNone/>
          <wp:docPr id="285" name="image1.jpeg" descr=""/>
          <wp:cNvGraphicFramePr>
            <a:graphicFrameLocks noChangeAspect="1"/>
          </wp:cNvGraphicFramePr>
          <a:graphic>
            <a:graphicData uri="http://schemas.openxmlformats.org/drawingml/2006/picture">
              <pic:pic>
                <pic:nvPicPr>
                  <pic:cNvPr id="286"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89.809998pt;margin-top:783.529968pt;width:15.7pt;height:11pt;mso-position-horizontal-relative:page;mso-position-vertical-relative:page;z-index:-108952" type="#_x0000_t202" filled="false" stroked="false">
          <v:textbox inset="0,0,0,0">
            <w:txbxContent>
              <w:p>
                <w:pPr>
                  <w:spacing w:line="203" w:lineRule="exact" w:before="0"/>
                  <w:ind w:left="20" w:right="0" w:firstLine="0"/>
                  <w:jc w:val="left"/>
                  <w:rPr>
                    <w:rFonts w:ascii="Calibri"/>
                    <w:sz w:val="18"/>
                  </w:rPr>
                </w:pPr>
                <w:r>
                  <w:rPr>
                    <w:rFonts w:ascii="Calibri"/>
                    <w:sz w:val="18"/>
                  </w:rPr>
                  <w:t>120</w:t>
                </w:r>
              </w:p>
            </w:txbxContent>
          </v:textbox>
          <w10:wrap type="none"/>
        </v:shape>
      </w:pict>
    </w:r>
    <w:r>
      <w:rPr/>
      <w:pict>
        <v:shape style="position:absolute;margin-left:389.070007pt;margin-top:805.72998pt;width:112.25pt;height:12pt;mso-position-horizontal-relative:page;mso-position-vertical-relative:page;z-index:-108928"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4967">
          <wp:simplePos x="0" y="0"/>
          <wp:positionH relativeFrom="page">
            <wp:posOffset>771525</wp:posOffset>
          </wp:positionH>
          <wp:positionV relativeFrom="page">
            <wp:posOffset>9591675</wp:posOffset>
          </wp:positionV>
          <wp:extent cx="876300" cy="876300"/>
          <wp:effectExtent l="0" t="0" r="0" b="0"/>
          <wp:wrapNone/>
          <wp:docPr id="25" name="image1.jpeg" descr=""/>
          <wp:cNvGraphicFramePr>
            <a:graphicFrameLocks noChangeAspect="1"/>
          </wp:cNvGraphicFramePr>
          <a:graphic>
            <a:graphicData uri="http://schemas.openxmlformats.org/drawingml/2006/picture">
              <pic:pic>
                <pic:nvPicPr>
                  <pic:cNvPr id="26"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10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18</w:t>
                </w:r>
                <w:r>
                  <w:rPr/>
                  <w:fldChar w:fldCharType="end"/>
                </w:r>
              </w:p>
            </w:txbxContent>
          </v:textbox>
          <w10:wrap type="none"/>
        </v:shape>
      </w:pict>
    </w:r>
    <w:r>
      <w:rPr/>
      <w:pict>
        <v:shape style="position:absolute;margin-left:389.070007pt;margin-top:805.72998pt;width:112.25pt;height:12pt;mso-position-horizontal-relative:page;mso-position-vertical-relative:page;z-index:-110440"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039">
          <wp:simplePos x="0" y="0"/>
          <wp:positionH relativeFrom="page">
            <wp:posOffset>771525</wp:posOffset>
          </wp:positionH>
          <wp:positionV relativeFrom="page">
            <wp:posOffset>9591675</wp:posOffset>
          </wp:positionV>
          <wp:extent cx="876300" cy="876300"/>
          <wp:effectExtent l="0" t="0" r="0" b="0"/>
          <wp:wrapNone/>
          <wp:docPr id="45" name="image1.jpeg" descr=""/>
          <wp:cNvGraphicFramePr>
            <a:graphicFrameLocks noChangeAspect="1"/>
          </wp:cNvGraphicFramePr>
          <a:graphic>
            <a:graphicData uri="http://schemas.openxmlformats.org/drawingml/2006/picture">
              <pic:pic>
                <pic:nvPicPr>
                  <pic:cNvPr id="46"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10392"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r>
      <w:rPr/>
      <w:pict>
        <v:shape style="position:absolute;margin-left:389.070007pt;margin-top:805.72998pt;width:112.25pt;height:12pt;mso-position-horizontal-relative:page;mso-position-vertical-relative:page;z-index:-110368"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111">
          <wp:simplePos x="0" y="0"/>
          <wp:positionH relativeFrom="page">
            <wp:posOffset>771525</wp:posOffset>
          </wp:positionH>
          <wp:positionV relativeFrom="page">
            <wp:posOffset>9591675</wp:posOffset>
          </wp:positionV>
          <wp:extent cx="876300" cy="876300"/>
          <wp:effectExtent l="0" t="0" r="0" b="0"/>
          <wp:wrapNone/>
          <wp:docPr id="49" name="image1.jpeg" descr=""/>
          <wp:cNvGraphicFramePr>
            <a:graphicFrameLocks noChangeAspect="1"/>
          </wp:cNvGraphicFramePr>
          <a:graphic>
            <a:graphicData uri="http://schemas.openxmlformats.org/drawingml/2006/picture">
              <pic:pic>
                <pic:nvPicPr>
                  <pic:cNvPr id="50"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10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r>
      <w:rPr/>
      <w:pict>
        <v:shape style="position:absolute;margin-left:389.070007pt;margin-top:805.72998pt;width:112.25pt;height:12pt;mso-position-horizontal-relative:page;mso-position-vertical-relative:page;z-index:-110296"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183">
          <wp:simplePos x="0" y="0"/>
          <wp:positionH relativeFrom="page">
            <wp:posOffset>771525</wp:posOffset>
          </wp:positionH>
          <wp:positionV relativeFrom="page">
            <wp:posOffset>9591675</wp:posOffset>
          </wp:positionV>
          <wp:extent cx="876300" cy="876300"/>
          <wp:effectExtent l="0" t="0" r="0" b="0"/>
          <wp:wrapNone/>
          <wp:docPr id="69" name="image1.jpeg" descr=""/>
          <wp:cNvGraphicFramePr>
            <a:graphicFrameLocks noChangeAspect="1"/>
          </wp:cNvGraphicFramePr>
          <a:graphic>
            <a:graphicData uri="http://schemas.openxmlformats.org/drawingml/2006/picture">
              <pic:pic>
                <pic:nvPicPr>
                  <pic:cNvPr id="70"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10248"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r>
      <w:rPr/>
      <w:pict>
        <v:shape style="position:absolute;margin-left:389.070007pt;margin-top:805.72998pt;width:112.25pt;height:12pt;mso-position-horizontal-relative:page;mso-position-vertical-relative:page;z-index:-110224"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255">
          <wp:simplePos x="0" y="0"/>
          <wp:positionH relativeFrom="page">
            <wp:posOffset>771525</wp:posOffset>
          </wp:positionH>
          <wp:positionV relativeFrom="page">
            <wp:posOffset>9591675</wp:posOffset>
          </wp:positionV>
          <wp:extent cx="876300" cy="876300"/>
          <wp:effectExtent l="0" t="0" r="0" b="0"/>
          <wp:wrapNone/>
          <wp:docPr id="73" name="image1.jpeg" descr=""/>
          <wp:cNvGraphicFramePr>
            <a:graphicFrameLocks noChangeAspect="1"/>
          </wp:cNvGraphicFramePr>
          <a:graphic>
            <a:graphicData uri="http://schemas.openxmlformats.org/drawingml/2006/picture">
              <pic:pic>
                <pic:nvPicPr>
                  <pic:cNvPr id="74"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10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r>
      <w:rPr/>
      <w:pict>
        <v:shape style="position:absolute;margin-left:389.070007pt;margin-top:805.72998pt;width:112.25pt;height:12pt;mso-position-horizontal-relative:page;mso-position-vertical-relative:page;z-index:-110152"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327">
          <wp:simplePos x="0" y="0"/>
          <wp:positionH relativeFrom="page">
            <wp:posOffset>771525</wp:posOffset>
          </wp:positionH>
          <wp:positionV relativeFrom="page">
            <wp:posOffset>9591675</wp:posOffset>
          </wp:positionV>
          <wp:extent cx="876300" cy="876300"/>
          <wp:effectExtent l="0" t="0" r="0" b="0"/>
          <wp:wrapNone/>
          <wp:docPr id="93" name="image1.jpeg" descr=""/>
          <wp:cNvGraphicFramePr>
            <a:graphicFrameLocks noChangeAspect="1"/>
          </wp:cNvGraphicFramePr>
          <a:graphic>
            <a:graphicData uri="http://schemas.openxmlformats.org/drawingml/2006/picture">
              <pic:pic>
                <pic:nvPicPr>
                  <pic:cNvPr id="94"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2.089996pt;margin-top:783.529968pt;width:11.15pt;height:11pt;mso-position-horizontal-relative:page;mso-position-vertical-relative:page;z-index:-11010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r>
      <w:rPr/>
      <w:pict>
        <v:shape style="position:absolute;margin-left:389.070007pt;margin-top:805.72998pt;width:112.25pt;height:12pt;mso-position-horizontal-relative:page;mso-position-vertical-relative:page;z-index:-110080"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25399">
          <wp:simplePos x="0" y="0"/>
          <wp:positionH relativeFrom="page">
            <wp:posOffset>771525</wp:posOffset>
          </wp:positionH>
          <wp:positionV relativeFrom="page">
            <wp:posOffset>9591675</wp:posOffset>
          </wp:positionV>
          <wp:extent cx="876300" cy="876300"/>
          <wp:effectExtent l="0" t="0" r="0" b="0"/>
          <wp:wrapNone/>
          <wp:docPr id="97" name="image1.jpeg" descr=""/>
          <wp:cNvGraphicFramePr>
            <a:graphicFrameLocks noChangeAspect="1"/>
          </wp:cNvGraphicFramePr>
          <a:graphic>
            <a:graphicData uri="http://schemas.openxmlformats.org/drawingml/2006/picture">
              <pic:pic>
                <pic:nvPicPr>
                  <pic:cNvPr id="98" name="image1.jpeg"/>
                  <pic:cNvPicPr/>
                </pic:nvPicPr>
                <pic:blipFill>
                  <a:blip r:embed="rId1" cstate="print"/>
                  <a:stretch>
                    <a:fillRect/>
                  </a:stretch>
                </pic:blipFill>
                <pic:spPr>
                  <a:xfrm>
                    <a:off x="0" y="0"/>
                    <a:ext cx="876300" cy="876300"/>
                  </a:xfrm>
                  <a:prstGeom prst="rect">
                    <a:avLst/>
                  </a:prstGeom>
                </pic:spPr>
              </pic:pic>
            </a:graphicData>
          </a:graphic>
        </wp:anchor>
      </w:drawing>
    </w:r>
    <w:r>
      <w:rPr/>
      <w:pict>
        <v:shape style="position:absolute;margin-left:291.089996pt;margin-top:783.529968pt;width:13.15pt;height:11pt;mso-position-horizontal-relative:page;mso-position-vertical-relative:page;z-index:-110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r>
      <w:rPr/>
      <w:pict>
        <v:shape style="position:absolute;margin-left:389.070007pt;margin-top:805.72998pt;width:112.25pt;height:12pt;mso-position-horizontal-relative:page;mso-position-vertical-relative:page;z-index:-110008" type="#_x0000_t202" filled="false" stroked="false">
          <v:textbox inset="0,0,0,0">
            <w:txbxContent>
              <w:p>
                <w:pPr>
                  <w:spacing w:line="223" w:lineRule="exact" w:before="0"/>
                  <w:ind w:left="20" w:right="0" w:firstLine="0"/>
                  <w:jc w:val="left"/>
                  <w:rPr>
                    <w:rFonts w:ascii="Calibri"/>
                    <w:b/>
                    <w:i/>
                    <w:sz w:val="20"/>
                  </w:rPr>
                </w:pPr>
                <w:r>
                  <w:rPr>
                    <w:rFonts w:ascii="Calibri"/>
                    <w:b/>
                    <w:i/>
                    <w:sz w:val="20"/>
                  </w:rPr>
                  <w:t>edu.yy.com/agency/31644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680" from="88.584pt,41.279984pt" to="506.854pt,41.2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024002pt;margin-top:23.501253pt;width:147.050pt;height:15.15pt;mso-position-horizontal-relative:page;mso-position-vertical-relative:page;z-index:-110656" type="#_x0000_t202" filled="false" stroked="false">
          <v:textbox inset="0,0,0,0">
            <w:txbxContent>
              <w:p>
                <w:pPr>
                  <w:spacing w:line="284" w:lineRule="exact" w:before="0"/>
                  <w:ind w:left="20" w:right="0" w:firstLine="0"/>
                  <w:jc w:val="left"/>
                  <w:rPr>
                    <w:rFonts w:ascii="Calibri" w:eastAsia="Calibri"/>
                    <w:b/>
                    <w:i/>
                    <w:sz w:val="20"/>
                  </w:rPr>
                </w:pPr>
                <w:r>
                  <w:rPr>
                    <w:rFonts w:ascii="微软雅黑" w:eastAsia="微软雅黑" w:hint="eastAsia"/>
                    <w:b/>
                    <w:sz w:val="20"/>
                  </w:rPr>
                  <w:t>微臣教育 </w:t>
                </w:r>
                <w:r>
                  <w:rPr>
                    <w:rFonts w:ascii="Calibri" w:eastAsia="Calibri"/>
                    <w:b/>
                    <w:i/>
                    <w:sz w:val="20"/>
                  </w:rPr>
                  <w:t>You Get More than GRE.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4">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70" w:hanging="360"/>
      </w:pPr>
      <w:rPr>
        <w:rFonts w:hint="default"/>
      </w:rPr>
    </w:lvl>
    <w:lvl w:ilvl="2">
      <w:start w:val="0"/>
      <w:numFmt w:val="bullet"/>
      <w:lvlText w:val="•"/>
      <w:lvlJc w:val="left"/>
      <w:pPr>
        <w:ind w:left="268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5923"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45" w:hanging="360"/>
      </w:pPr>
      <w:rPr>
        <w:rFonts w:hint="default"/>
      </w:rPr>
    </w:lvl>
  </w:abstractNum>
  <w:abstractNum w:abstractNumId="143">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42">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41">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40">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39">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38">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3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36">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30" w:hanging="420"/>
      </w:pPr>
      <w:rPr>
        <w:rFonts w:hint="default"/>
      </w:rPr>
    </w:lvl>
    <w:lvl w:ilvl="2">
      <w:start w:val="0"/>
      <w:numFmt w:val="bullet"/>
      <w:lvlText w:val="•"/>
      <w:lvlJc w:val="left"/>
      <w:pPr>
        <w:ind w:left="2741" w:hanging="420"/>
      </w:pPr>
      <w:rPr>
        <w:rFonts w:hint="default"/>
      </w:rPr>
    </w:lvl>
    <w:lvl w:ilvl="3">
      <w:start w:val="0"/>
      <w:numFmt w:val="bullet"/>
      <w:lvlText w:val="•"/>
      <w:lvlJc w:val="left"/>
      <w:pPr>
        <w:ind w:left="3551" w:hanging="420"/>
      </w:pPr>
      <w:rPr>
        <w:rFonts w:hint="default"/>
      </w:rPr>
    </w:lvl>
    <w:lvl w:ilvl="4">
      <w:start w:val="0"/>
      <w:numFmt w:val="bullet"/>
      <w:lvlText w:val="•"/>
      <w:lvlJc w:val="left"/>
      <w:pPr>
        <w:ind w:left="4362"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5983" w:hanging="420"/>
      </w:pPr>
      <w:rPr>
        <w:rFonts w:hint="default"/>
      </w:rPr>
    </w:lvl>
    <w:lvl w:ilvl="7">
      <w:start w:val="0"/>
      <w:numFmt w:val="bullet"/>
      <w:lvlText w:val="•"/>
      <w:lvlJc w:val="left"/>
      <w:pPr>
        <w:ind w:left="6794" w:hanging="420"/>
      </w:pPr>
      <w:rPr>
        <w:rFonts w:hint="default"/>
      </w:rPr>
    </w:lvl>
    <w:lvl w:ilvl="8">
      <w:start w:val="0"/>
      <w:numFmt w:val="bullet"/>
      <w:lvlText w:val="•"/>
      <w:lvlJc w:val="left"/>
      <w:pPr>
        <w:ind w:left="7605" w:hanging="420"/>
      </w:pPr>
      <w:rPr>
        <w:rFonts w:hint="default"/>
      </w:rPr>
    </w:lvl>
  </w:abstractNum>
  <w:abstractNum w:abstractNumId="13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30" w:hanging="420"/>
      </w:pPr>
      <w:rPr>
        <w:rFonts w:hint="default"/>
      </w:rPr>
    </w:lvl>
    <w:lvl w:ilvl="2">
      <w:start w:val="0"/>
      <w:numFmt w:val="bullet"/>
      <w:lvlText w:val="•"/>
      <w:lvlJc w:val="left"/>
      <w:pPr>
        <w:ind w:left="2741" w:hanging="420"/>
      </w:pPr>
      <w:rPr>
        <w:rFonts w:hint="default"/>
      </w:rPr>
    </w:lvl>
    <w:lvl w:ilvl="3">
      <w:start w:val="0"/>
      <w:numFmt w:val="bullet"/>
      <w:lvlText w:val="•"/>
      <w:lvlJc w:val="left"/>
      <w:pPr>
        <w:ind w:left="3551" w:hanging="420"/>
      </w:pPr>
      <w:rPr>
        <w:rFonts w:hint="default"/>
      </w:rPr>
    </w:lvl>
    <w:lvl w:ilvl="4">
      <w:start w:val="0"/>
      <w:numFmt w:val="bullet"/>
      <w:lvlText w:val="•"/>
      <w:lvlJc w:val="left"/>
      <w:pPr>
        <w:ind w:left="4362"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5983" w:hanging="420"/>
      </w:pPr>
      <w:rPr>
        <w:rFonts w:hint="default"/>
      </w:rPr>
    </w:lvl>
    <w:lvl w:ilvl="7">
      <w:start w:val="0"/>
      <w:numFmt w:val="bullet"/>
      <w:lvlText w:val="•"/>
      <w:lvlJc w:val="left"/>
      <w:pPr>
        <w:ind w:left="6794" w:hanging="420"/>
      </w:pPr>
      <w:rPr>
        <w:rFonts w:hint="default"/>
      </w:rPr>
    </w:lvl>
    <w:lvl w:ilvl="8">
      <w:start w:val="0"/>
      <w:numFmt w:val="bullet"/>
      <w:lvlText w:val="•"/>
      <w:lvlJc w:val="left"/>
      <w:pPr>
        <w:ind w:left="7605" w:hanging="420"/>
      </w:pPr>
      <w:rPr>
        <w:rFonts w:hint="default"/>
      </w:rPr>
    </w:lvl>
  </w:abstractNum>
  <w:abstractNum w:abstractNumId="13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33">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3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3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3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2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2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2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26">
    <w:multiLevelType w:val="hybridMultilevel"/>
    <w:lvl w:ilvl="0">
      <w:start w:val="2"/>
      <w:numFmt w:val="upperLetter"/>
      <w:lvlText w:val="%1."/>
      <w:lvlJc w:val="left"/>
      <w:pPr>
        <w:ind w:left="700" w:hanging="266"/>
        <w:jc w:val="left"/>
      </w:pPr>
      <w:rPr>
        <w:rFonts w:hint="default" w:ascii="Times New Roman" w:hAnsi="Times New Roman" w:eastAsia="Times New Roman" w:cs="Times New Roman"/>
        <w:w w:val="100"/>
        <w:sz w:val="21"/>
        <w:szCs w:val="21"/>
      </w:rPr>
    </w:lvl>
    <w:lvl w:ilvl="1">
      <w:start w:val="0"/>
      <w:numFmt w:val="bullet"/>
      <w:lvlText w:val="•"/>
      <w:lvlJc w:val="left"/>
      <w:pPr>
        <w:ind w:left="1544" w:hanging="266"/>
      </w:pPr>
      <w:rPr>
        <w:rFonts w:hint="default"/>
      </w:rPr>
    </w:lvl>
    <w:lvl w:ilvl="2">
      <w:start w:val="0"/>
      <w:numFmt w:val="bullet"/>
      <w:lvlText w:val="•"/>
      <w:lvlJc w:val="left"/>
      <w:pPr>
        <w:ind w:left="2389" w:hanging="266"/>
      </w:pPr>
      <w:rPr>
        <w:rFonts w:hint="default"/>
      </w:rPr>
    </w:lvl>
    <w:lvl w:ilvl="3">
      <w:start w:val="0"/>
      <w:numFmt w:val="bullet"/>
      <w:lvlText w:val="•"/>
      <w:lvlJc w:val="left"/>
      <w:pPr>
        <w:ind w:left="3233" w:hanging="266"/>
      </w:pPr>
      <w:rPr>
        <w:rFonts w:hint="default"/>
      </w:rPr>
    </w:lvl>
    <w:lvl w:ilvl="4">
      <w:start w:val="0"/>
      <w:numFmt w:val="bullet"/>
      <w:lvlText w:val="•"/>
      <w:lvlJc w:val="left"/>
      <w:pPr>
        <w:ind w:left="4078" w:hanging="266"/>
      </w:pPr>
      <w:rPr>
        <w:rFonts w:hint="default"/>
      </w:rPr>
    </w:lvl>
    <w:lvl w:ilvl="5">
      <w:start w:val="0"/>
      <w:numFmt w:val="bullet"/>
      <w:lvlText w:val="•"/>
      <w:lvlJc w:val="left"/>
      <w:pPr>
        <w:ind w:left="4923" w:hanging="266"/>
      </w:pPr>
      <w:rPr>
        <w:rFonts w:hint="default"/>
      </w:rPr>
    </w:lvl>
    <w:lvl w:ilvl="6">
      <w:start w:val="0"/>
      <w:numFmt w:val="bullet"/>
      <w:lvlText w:val="•"/>
      <w:lvlJc w:val="left"/>
      <w:pPr>
        <w:ind w:left="5767" w:hanging="266"/>
      </w:pPr>
      <w:rPr>
        <w:rFonts w:hint="default"/>
      </w:rPr>
    </w:lvl>
    <w:lvl w:ilvl="7">
      <w:start w:val="0"/>
      <w:numFmt w:val="bullet"/>
      <w:lvlText w:val="•"/>
      <w:lvlJc w:val="left"/>
      <w:pPr>
        <w:ind w:left="6612" w:hanging="266"/>
      </w:pPr>
      <w:rPr>
        <w:rFonts w:hint="default"/>
      </w:rPr>
    </w:lvl>
    <w:lvl w:ilvl="8">
      <w:start w:val="0"/>
      <w:numFmt w:val="bullet"/>
      <w:lvlText w:val="•"/>
      <w:lvlJc w:val="left"/>
      <w:pPr>
        <w:ind w:left="7457" w:hanging="266"/>
      </w:pPr>
      <w:rPr>
        <w:rFonts w:hint="default"/>
      </w:rPr>
    </w:lvl>
  </w:abstractNum>
  <w:abstractNum w:abstractNumId="125">
    <w:multiLevelType w:val="hybridMultilevel"/>
    <w:lvl w:ilvl="0">
      <w:start w:val="1"/>
      <w:numFmt w:val="decimal"/>
      <w:lvlText w:val="%1."/>
      <w:lvlJc w:val="left"/>
      <w:pPr>
        <w:ind w:left="700" w:hanging="420"/>
        <w:jc w:val="left"/>
      </w:pPr>
      <w:rPr>
        <w:rFonts w:hint="default" w:ascii="Times New Roman" w:hAnsi="Times New Roman" w:eastAsia="Times New Roman" w:cs="Times New Roman"/>
        <w:w w:val="100"/>
        <w:sz w:val="21"/>
        <w:szCs w:val="21"/>
      </w:rPr>
    </w:lvl>
    <w:lvl w:ilvl="1">
      <w:start w:val="1"/>
      <w:numFmt w:val="upperLetter"/>
      <w:lvlText w:val="%2."/>
      <w:lvlJc w:val="left"/>
      <w:pPr>
        <w:ind w:left="1120" w:hanging="420"/>
        <w:jc w:val="left"/>
      </w:pPr>
      <w:rPr>
        <w:rFonts w:hint="default" w:ascii="Times New Roman" w:hAnsi="Times New Roman" w:eastAsia="Times New Roman" w:cs="Times New Roman"/>
        <w:spacing w:val="0"/>
        <w:w w:val="100"/>
        <w:sz w:val="21"/>
        <w:szCs w:val="21"/>
      </w:rPr>
    </w:lvl>
    <w:lvl w:ilvl="2">
      <w:start w:val="0"/>
      <w:numFmt w:val="bullet"/>
      <w:lvlText w:val="•"/>
      <w:lvlJc w:val="left"/>
      <w:pPr>
        <w:ind w:left="1120"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3126"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5133" w:hanging="420"/>
      </w:pPr>
      <w:rPr>
        <w:rFonts w:hint="default"/>
      </w:rPr>
    </w:lvl>
    <w:lvl w:ilvl="7">
      <w:start w:val="0"/>
      <w:numFmt w:val="bullet"/>
      <w:lvlText w:val="•"/>
      <w:lvlJc w:val="left"/>
      <w:pPr>
        <w:ind w:left="6136" w:hanging="420"/>
      </w:pPr>
      <w:rPr>
        <w:rFonts w:hint="default"/>
      </w:rPr>
    </w:lvl>
    <w:lvl w:ilvl="8">
      <w:start w:val="0"/>
      <w:numFmt w:val="bullet"/>
      <w:lvlText w:val="•"/>
      <w:lvlJc w:val="left"/>
      <w:pPr>
        <w:ind w:left="7139" w:hanging="420"/>
      </w:pPr>
      <w:rPr>
        <w:rFonts w:hint="default"/>
      </w:rPr>
    </w:lvl>
  </w:abstractNum>
  <w:abstractNum w:abstractNumId="124">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70" w:hanging="360"/>
      </w:pPr>
      <w:rPr>
        <w:rFonts w:hint="default"/>
      </w:rPr>
    </w:lvl>
    <w:lvl w:ilvl="2">
      <w:start w:val="0"/>
      <w:numFmt w:val="bullet"/>
      <w:lvlText w:val="•"/>
      <w:lvlJc w:val="left"/>
      <w:pPr>
        <w:ind w:left="268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5923"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45" w:hanging="360"/>
      </w:pPr>
      <w:rPr>
        <w:rFonts w:hint="default"/>
      </w:rPr>
    </w:lvl>
  </w:abstractNum>
  <w:abstractNum w:abstractNumId="123">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22">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21">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70" w:hanging="360"/>
      </w:pPr>
      <w:rPr>
        <w:rFonts w:hint="default"/>
      </w:rPr>
    </w:lvl>
    <w:lvl w:ilvl="2">
      <w:start w:val="0"/>
      <w:numFmt w:val="bullet"/>
      <w:lvlText w:val="•"/>
      <w:lvlJc w:val="left"/>
      <w:pPr>
        <w:ind w:left="268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5923"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45" w:hanging="360"/>
      </w:pPr>
      <w:rPr>
        <w:rFonts w:hint="default"/>
      </w:rPr>
    </w:lvl>
  </w:abstractNum>
  <w:abstractNum w:abstractNumId="120">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70" w:hanging="360"/>
      </w:pPr>
      <w:rPr>
        <w:rFonts w:hint="default"/>
      </w:rPr>
    </w:lvl>
    <w:lvl w:ilvl="2">
      <w:start w:val="0"/>
      <w:numFmt w:val="bullet"/>
      <w:lvlText w:val="•"/>
      <w:lvlJc w:val="left"/>
      <w:pPr>
        <w:ind w:left="268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5923"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45" w:hanging="360"/>
      </w:pPr>
      <w:rPr>
        <w:rFonts w:hint="default"/>
      </w:rPr>
    </w:lvl>
  </w:abstractNum>
  <w:abstractNum w:abstractNumId="119">
    <w:multiLevelType w:val="hybridMultilevel"/>
    <w:lvl w:ilvl="0">
      <w:start w:val="1"/>
      <w:numFmt w:val="upperLetter"/>
      <w:lvlText w:val="%1."/>
      <w:lvlJc w:val="left"/>
      <w:pPr>
        <w:ind w:left="1134" w:hanging="435"/>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42" w:hanging="435"/>
      </w:pPr>
      <w:rPr>
        <w:rFonts w:hint="default"/>
      </w:rPr>
    </w:lvl>
    <w:lvl w:ilvl="2">
      <w:start w:val="0"/>
      <w:numFmt w:val="bullet"/>
      <w:lvlText w:val="•"/>
      <w:lvlJc w:val="left"/>
      <w:pPr>
        <w:ind w:left="2745" w:hanging="435"/>
      </w:pPr>
      <w:rPr>
        <w:rFonts w:hint="default"/>
      </w:rPr>
    </w:lvl>
    <w:lvl w:ilvl="3">
      <w:start w:val="0"/>
      <w:numFmt w:val="bullet"/>
      <w:lvlText w:val="•"/>
      <w:lvlJc w:val="left"/>
      <w:pPr>
        <w:ind w:left="3547" w:hanging="435"/>
      </w:pPr>
      <w:rPr>
        <w:rFonts w:hint="default"/>
      </w:rPr>
    </w:lvl>
    <w:lvl w:ilvl="4">
      <w:start w:val="0"/>
      <w:numFmt w:val="bullet"/>
      <w:lvlText w:val="•"/>
      <w:lvlJc w:val="left"/>
      <w:pPr>
        <w:ind w:left="4350" w:hanging="435"/>
      </w:pPr>
      <w:rPr>
        <w:rFonts w:hint="default"/>
      </w:rPr>
    </w:lvl>
    <w:lvl w:ilvl="5">
      <w:start w:val="0"/>
      <w:numFmt w:val="bullet"/>
      <w:lvlText w:val="•"/>
      <w:lvlJc w:val="left"/>
      <w:pPr>
        <w:ind w:left="5153" w:hanging="435"/>
      </w:pPr>
      <w:rPr>
        <w:rFonts w:hint="default"/>
      </w:rPr>
    </w:lvl>
    <w:lvl w:ilvl="6">
      <w:start w:val="0"/>
      <w:numFmt w:val="bullet"/>
      <w:lvlText w:val="•"/>
      <w:lvlJc w:val="left"/>
      <w:pPr>
        <w:ind w:left="5955" w:hanging="435"/>
      </w:pPr>
      <w:rPr>
        <w:rFonts w:hint="default"/>
      </w:rPr>
    </w:lvl>
    <w:lvl w:ilvl="7">
      <w:start w:val="0"/>
      <w:numFmt w:val="bullet"/>
      <w:lvlText w:val="•"/>
      <w:lvlJc w:val="left"/>
      <w:pPr>
        <w:ind w:left="6758" w:hanging="435"/>
      </w:pPr>
      <w:rPr>
        <w:rFonts w:hint="default"/>
      </w:rPr>
    </w:lvl>
    <w:lvl w:ilvl="8">
      <w:start w:val="0"/>
      <w:numFmt w:val="bullet"/>
      <w:lvlText w:val="•"/>
      <w:lvlJc w:val="left"/>
      <w:pPr>
        <w:ind w:left="7561" w:hanging="435"/>
      </w:pPr>
      <w:rPr>
        <w:rFonts w:hint="default"/>
      </w:rPr>
    </w:lvl>
  </w:abstractNum>
  <w:abstractNum w:abstractNumId="118">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70" w:hanging="360"/>
      </w:pPr>
      <w:rPr>
        <w:rFonts w:hint="default"/>
      </w:rPr>
    </w:lvl>
    <w:lvl w:ilvl="2">
      <w:start w:val="0"/>
      <w:numFmt w:val="bullet"/>
      <w:lvlText w:val="•"/>
      <w:lvlJc w:val="left"/>
      <w:pPr>
        <w:ind w:left="268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5923"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45" w:hanging="360"/>
      </w:pPr>
      <w:rPr>
        <w:rFonts w:hint="default"/>
      </w:rPr>
    </w:lvl>
  </w:abstractNum>
  <w:abstractNum w:abstractNumId="117">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16">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15">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70" w:hanging="360"/>
      </w:pPr>
      <w:rPr>
        <w:rFonts w:hint="default"/>
      </w:rPr>
    </w:lvl>
    <w:lvl w:ilvl="2">
      <w:start w:val="0"/>
      <w:numFmt w:val="bullet"/>
      <w:lvlText w:val="•"/>
      <w:lvlJc w:val="left"/>
      <w:pPr>
        <w:ind w:left="268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5923"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45" w:hanging="360"/>
      </w:pPr>
      <w:rPr>
        <w:rFonts w:hint="default"/>
      </w:rPr>
    </w:lvl>
  </w:abstractNum>
  <w:abstractNum w:abstractNumId="114">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70" w:hanging="360"/>
      </w:pPr>
      <w:rPr>
        <w:rFonts w:hint="default"/>
      </w:rPr>
    </w:lvl>
    <w:lvl w:ilvl="2">
      <w:start w:val="0"/>
      <w:numFmt w:val="bullet"/>
      <w:lvlText w:val="•"/>
      <w:lvlJc w:val="left"/>
      <w:pPr>
        <w:ind w:left="268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5923"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45" w:hanging="360"/>
      </w:pPr>
      <w:rPr>
        <w:rFonts w:hint="default"/>
      </w:rPr>
    </w:lvl>
  </w:abstractNum>
  <w:abstractNum w:abstractNumId="113">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70" w:hanging="360"/>
      </w:pPr>
      <w:rPr>
        <w:rFonts w:hint="default"/>
      </w:rPr>
    </w:lvl>
    <w:lvl w:ilvl="2">
      <w:start w:val="0"/>
      <w:numFmt w:val="bullet"/>
      <w:lvlText w:val="•"/>
      <w:lvlJc w:val="left"/>
      <w:pPr>
        <w:ind w:left="2681" w:hanging="360"/>
      </w:pPr>
      <w:rPr>
        <w:rFonts w:hint="default"/>
      </w:rPr>
    </w:lvl>
    <w:lvl w:ilvl="3">
      <w:start w:val="0"/>
      <w:numFmt w:val="bullet"/>
      <w:lvlText w:val="•"/>
      <w:lvlJc w:val="left"/>
      <w:pPr>
        <w:ind w:left="3491"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5923" w:hanging="360"/>
      </w:pPr>
      <w:rPr>
        <w:rFonts w:hint="default"/>
      </w:rPr>
    </w:lvl>
    <w:lvl w:ilvl="7">
      <w:start w:val="0"/>
      <w:numFmt w:val="bullet"/>
      <w:lvlText w:val="•"/>
      <w:lvlJc w:val="left"/>
      <w:pPr>
        <w:ind w:left="6734" w:hanging="360"/>
      </w:pPr>
      <w:rPr>
        <w:rFonts w:hint="default"/>
      </w:rPr>
    </w:lvl>
    <w:lvl w:ilvl="8">
      <w:start w:val="0"/>
      <w:numFmt w:val="bullet"/>
      <w:lvlText w:val="•"/>
      <w:lvlJc w:val="left"/>
      <w:pPr>
        <w:ind w:left="7545" w:hanging="360"/>
      </w:pPr>
      <w:rPr>
        <w:rFonts w:hint="default"/>
      </w:rPr>
    </w:lvl>
  </w:abstractNum>
  <w:abstractNum w:abstractNumId="112">
    <w:multiLevelType w:val="hybridMultilevel"/>
    <w:lvl w:ilvl="0">
      <w:start w:val="1"/>
      <w:numFmt w:val="upperLetter"/>
      <w:lvlText w:val="%1."/>
      <w:lvlJc w:val="left"/>
      <w:pPr>
        <w:ind w:left="700" w:hanging="259"/>
        <w:jc w:val="left"/>
      </w:pPr>
      <w:rPr>
        <w:rFonts w:hint="default" w:ascii="Times New Roman" w:hAnsi="Times New Roman" w:eastAsia="Times New Roman" w:cs="Times New Roman"/>
        <w:w w:val="100"/>
        <w:sz w:val="21"/>
        <w:szCs w:val="21"/>
      </w:rPr>
    </w:lvl>
    <w:lvl w:ilvl="1">
      <w:start w:val="0"/>
      <w:numFmt w:val="bullet"/>
      <w:lvlText w:val="•"/>
      <w:lvlJc w:val="left"/>
      <w:pPr>
        <w:ind w:left="1546" w:hanging="259"/>
      </w:pPr>
      <w:rPr>
        <w:rFonts w:hint="default"/>
      </w:rPr>
    </w:lvl>
    <w:lvl w:ilvl="2">
      <w:start w:val="0"/>
      <w:numFmt w:val="bullet"/>
      <w:lvlText w:val="•"/>
      <w:lvlJc w:val="left"/>
      <w:pPr>
        <w:ind w:left="2393" w:hanging="259"/>
      </w:pPr>
      <w:rPr>
        <w:rFonts w:hint="default"/>
      </w:rPr>
    </w:lvl>
    <w:lvl w:ilvl="3">
      <w:start w:val="0"/>
      <w:numFmt w:val="bullet"/>
      <w:lvlText w:val="•"/>
      <w:lvlJc w:val="left"/>
      <w:pPr>
        <w:ind w:left="3239" w:hanging="259"/>
      </w:pPr>
      <w:rPr>
        <w:rFonts w:hint="default"/>
      </w:rPr>
    </w:lvl>
    <w:lvl w:ilvl="4">
      <w:start w:val="0"/>
      <w:numFmt w:val="bullet"/>
      <w:lvlText w:val="•"/>
      <w:lvlJc w:val="left"/>
      <w:pPr>
        <w:ind w:left="4086" w:hanging="259"/>
      </w:pPr>
      <w:rPr>
        <w:rFonts w:hint="default"/>
      </w:rPr>
    </w:lvl>
    <w:lvl w:ilvl="5">
      <w:start w:val="0"/>
      <w:numFmt w:val="bullet"/>
      <w:lvlText w:val="•"/>
      <w:lvlJc w:val="left"/>
      <w:pPr>
        <w:ind w:left="4933" w:hanging="259"/>
      </w:pPr>
      <w:rPr>
        <w:rFonts w:hint="default"/>
      </w:rPr>
    </w:lvl>
    <w:lvl w:ilvl="6">
      <w:start w:val="0"/>
      <w:numFmt w:val="bullet"/>
      <w:lvlText w:val="•"/>
      <w:lvlJc w:val="left"/>
      <w:pPr>
        <w:ind w:left="5779" w:hanging="259"/>
      </w:pPr>
      <w:rPr>
        <w:rFonts w:hint="default"/>
      </w:rPr>
    </w:lvl>
    <w:lvl w:ilvl="7">
      <w:start w:val="0"/>
      <w:numFmt w:val="bullet"/>
      <w:lvlText w:val="•"/>
      <w:lvlJc w:val="left"/>
      <w:pPr>
        <w:ind w:left="6626" w:hanging="259"/>
      </w:pPr>
      <w:rPr>
        <w:rFonts w:hint="default"/>
      </w:rPr>
    </w:lvl>
    <w:lvl w:ilvl="8">
      <w:start w:val="0"/>
      <w:numFmt w:val="bullet"/>
      <w:lvlText w:val="•"/>
      <w:lvlJc w:val="left"/>
      <w:pPr>
        <w:ind w:left="7473" w:hanging="259"/>
      </w:pPr>
      <w:rPr>
        <w:rFonts w:hint="default"/>
      </w:rPr>
    </w:lvl>
  </w:abstractNum>
  <w:abstractNum w:abstractNumId="11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1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6">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3">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9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9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97">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96">
    <w:multiLevelType w:val="hybridMultilevel"/>
    <w:lvl w:ilvl="0">
      <w:start w:val="2"/>
      <w:numFmt w:val="upperLetter"/>
      <w:lvlText w:val="%1."/>
      <w:lvlJc w:val="left"/>
      <w:pPr>
        <w:ind w:left="700"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44" w:hanging="264"/>
      </w:pPr>
      <w:rPr>
        <w:rFonts w:hint="default"/>
      </w:rPr>
    </w:lvl>
    <w:lvl w:ilvl="2">
      <w:start w:val="0"/>
      <w:numFmt w:val="bullet"/>
      <w:lvlText w:val="•"/>
      <w:lvlJc w:val="left"/>
      <w:pPr>
        <w:ind w:left="2389" w:hanging="264"/>
      </w:pPr>
      <w:rPr>
        <w:rFonts w:hint="default"/>
      </w:rPr>
    </w:lvl>
    <w:lvl w:ilvl="3">
      <w:start w:val="0"/>
      <w:numFmt w:val="bullet"/>
      <w:lvlText w:val="•"/>
      <w:lvlJc w:val="left"/>
      <w:pPr>
        <w:ind w:left="3233" w:hanging="264"/>
      </w:pPr>
      <w:rPr>
        <w:rFonts w:hint="default"/>
      </w:rPr>
    </w:lvl>
    <w:lvl w:ilvl="4">
      <w:start w:val="0"/>
      <w:numFmt w:val="bullet"/>
      <w:lvlText w:val="•"/>
      <w:lvlJc w:val="left"/>
      <w:pPr>
        <w:ind w:left="4078" w:hanging="264"/>
      </w:pPr>
      <w:rPr>
        <w:rFonts w:hint="default"/>
      </w:rPr>
    </w:lvl>
    <w:lvl w:ilvl="5">
      <w:start w:val="0"/>
      <w:numFmt w:val="bullet"/>
      <w:lvlText w:val="•"/>
      <w:lvlJc w:val="left"/>
      <w:pPr>
        <w:ind w:left="4923" w:hanging="264"/>
      </w:pPr>
      <w:rPr>
        <w:rFonts w:hint="default"/>
      </w:rPr>
    </w:lvl>
    <w:lvl w:ilvl="6">
      <w:start w:val="0"/>
      <w:numFmt w:val="bullet"/>
      <w:lvlText w:val="•"/>
      <w:lvlJc w:val="left"/>
      <w:pPr>
        <w:ind w:left="5767" w:hanging="264"/>
      </w:pPr>
      <w:rPr>
        <w:rFonts w:hint="default"/>
      </w:rPr>
    </w:lvl>
    <w:lvl w:ilvl="7">
      <w:start w:val="0"/>
      <w:numFmt w:val="bullet"/>
      <w:lvlText w:val="•"/>
      <w:lvlJc w:val="left"/>
      <w:pPr>
        <w:ind w:left="6612" w:hanging="264"/>
      </w:pPr>
      <w:rPr>
        <w:rFonts w:hint="default"/>
      </w:rPr>
    </w:lvl>
    <w:lvl w:ilvl="8">
      <w:start w:val="0"/>
      <w:numFmt w:val="bullet"/>
      <w:lvlText w:val="•"/>
      <w:lvlJc w:val="left"/>
      <w:pPr>
        <w:ind w:left="7457" w:hanging="264"/>
      </w:pPr>
      <w:rPr>
        <w:rFonts w:hint="default"/>
      </w:rPr>
    </w:lvl>
  </w:abstractNum>
  <w:abstractNum w:abstractNumId="95">
    <w:multiLevelType w:val="hybridMultilevel"/>
    <w:lvl w:ilvl="0">
      <w:start w:val="1"/>
      <w:numFmt w:val="decimal"/>
      <w:lvlText w:val="%1."/>
      <w:lvlJc w:val="left"/>
      <w:pPr>
        <w:ind w:left="700" w:hanging="420"/>
        <w:jc w:val="left"/>
      </w:pPr>
      <w:rPr>
        <w:rFonts w:hint="default" w:ascii="Times New Roman" w:hAnsi="Times New Roman" w:eastAsia="Times New Roman" w:cs="Times New Roman"/>
        <w:w w:val="100"/>
        <w:sz w:val="21"/>
        <w:szCs w:val="21"/>
      </w:rPr>
    </w:lvl>
    <w:lvl w:ilvl="1">
      <w:start w:val="1"/>
      <w:numFmt w:val="upperLetter"/>
      <w:lvlText w:val="%2."/>
      <w:lvlJc w:val="left"/>
      <w:pPr>
        <w:ind w:left="1060" w:hanging="360"/>
        <w:jc w:val="left"/>
      </w:pPr>
      <w:rPr>
        <w:rFonts w:hint="default" w:ascii="Times New Roman" w:hAnsi="Times New Roman" w:eastAsia="Times New Roman" w:cs="Times New Roman"/>
        <w:spacing w:val="0"/>
        <w:w w:val="100"/>
        <w:sz w:val="21"/>
        <w:szCs w:val="21"/>
      </w:rPr>
    </w:lvl>
    <w:lvl w:ilvl="2">
      <w:start w:val="0"/>
      <w:numFmt w:val="bullet"/>
      <w:lvlText w:val="•"/>
      <w:lvlJc w:val="left"/>
      <w:pPr>
        <w:ind w:left="1120" w:hanging="360"/>
      </w:pPr>
      <w:rPr>
        <w:rFonts w:hint="default"/>
      </w:rPr>
    </w:lvl>
    <w:lvl w:ilvl="3">
      <w:start w:val="0"/>
      <w:numFmt w:val="bullet"/>
      <w:lvlText w:val="•"/>
      <w:lvlJc w:val="left"/>
      <w:pPr>
        <w:ind w:left="2123" w:hanging="360"/>
      </w:pPr>
      <w:rPr>
        <w:rFonts w:hint="default"/>
      </w:rPr>
    </w:lvl>
    <w:lvl w:ilvl="4">
      <w:start w:val="0"/>
      <w:numFmt w:val="bullet"/>
      <w:lvlText w:val="•"/>
      <w:lvlJc w:val="left"/>
      <w:pPr>
        <w:ind w:left="3126" w:hanging="360"/>
      </w:pPr>
      <w:rPr>
        <w:rFonts w:hint="default"/>
      </w:rPr>
    </w:lvl>
    <w:lvl w:ilvl="5">
      <w:start w:val="0"/>
      <w:numFmt w:val="bullet"/>
      <w:lvlText w:val="•"/>
      <w:lvlJc w:val="left"/>
      <w:pPr>
        <w:ind w:left="4129" w:hanging="360"/>
      </w:pPr>
      <w:rPr>
        <w:rFonts w:hint="default"/>
      </w:rPr>
    </w:lvl>
    <w:lvl w:ilvl="6">
      <w:start w:val="0"/>
      <w:numFmt w:val="bullet"/>
      <w:lvlText w:val="•"/>
      <w:lvlJc w:val="left"/>
      <w:pPr>
        <w:ind w:left="5133" w:hanging="360"/>
      </w:pPr>
      <w:rPr>
        <w:rFonts w:hint="default"/>
      </w:rPr>
    </w:lvl>
    <w:lvl w:ilvl="7">
      <w:start w:val="0"/>
      <w:numFmt w:val="bullet"/>
      <w:lvlText w:val="•"/>
      <w:lvlJc w:val="left"/>
      <w:pPr>
        <w:ind w:left="6136" w:hanging="360"/>
      </w:pPr>
      <w:rPr>
        <w:rFonts w:hint="default"/>
      </w:rPr>
    </w:lvl>
    <w:lvl w:ilvl="8">
      <w:start w:val="0"/>
      <w:numFmt w:val="bullet"/>
      <w:lvlText w:val="•"/>
      <w:lvlJc w:val="left"/>
      <w:pPr>
        <w:ind w:left="7139" w:hanging="360"/>
      </w:pPr>
      <w:rPr>
        <w:rFonts w:hint="default"/>
      </w:rPr>
    </w:lvl>
  </w:abstractNum>
  <w:abstractNum w:abstractNumId="9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93">
    <w:multiLevelType w:val="hybridMultilevel"/>
    <w:lvl w:ilvl="0">
      <w:start w:val="2"/>
      <w:numFmt w:val="upperLetter"/>
      <w:lvlText w:val="%1."/>
      <w:lvlJc w:val="left"/>
      <w:pPr>
        <w:ind w:left="1103" w:hanging="403"/>
        <w:jc w:val="left"/>
      </w:pPr>
      <w:rPr>
        <w:rFonts w:hint="default" w:ascii="Times New Roman" w:hAnsi="Times New Roman" w:eastAsia="Times New Roman" w:cs="Times New Roman"/>
        <w:w w:val="100"/>
        <w:sz w:val="21"/>
        <w:szCs w:val="21"/>
      </w:rPr>
    </w:lvl>
    <w:lvl w:ilvl="1">
      <w:start w:val="0"/>
      <w:numFmt w:val="bullet"/>
      <w:lvlText w:val="•"/>
      <w:lvlJc w:val="left"/>
      <w:pPr>
        <w:ind w:left="1904" w:hanging="403"/>
      </w:pPr>
      <w:rPr>
        <w:rFonts w:hint="default"/>
      </w:rPr>
    </w:lvl>
    <w:lvl w:ilvl="2">
      <w:start w:val="0"/>
      <w:numFmt w:val="bullet"/>
      <w:lvlText w:val="•"/>
      <w:lvlJc w:val="left"/>
      <w:pPr>
        <w:ind w:left="2709" w:hanging="403"/>
      </w:pPr>
      <w:rPr>
        <w:rFonts w:hint="default"/>
      </w:rPr>
    </w:lvl>
    <w:lvl w:ilvl="3">
      <w:start w:val="0"/>
      <w:numFmt w:val="bullet"/>
      <w:lvlText w:val="•"/>
      <w:lvlJc w:val="left"/>
      <w:pPr>
        <w:ind w:left="3513" w:hanging="403"/>
      </w:pPr>
      <w:rPr>
        <w:rFonts w:hint="default"/>
      </w:rPr>
    </w:lvl>
    <w:lvl w:ilvl="4">
      <w:start w:val="0"/>
      <w:numFmt w:val="bullet"/>
      <w:lvlText w:val="•"/>
      <w:lvlJc w:val="left"/>
      <w:pPr>
        <w:ind w:left="4318" w:hanging="403"/>
      </w:pPr>
      <w:rPr>
        <w:rFonts w:hint="default"/>
      </w:rPr>
    </w:lvl>
    <w:lvl w:ilvl="5">
      <w:start w:val="0"/>
      <w:numFmt w:val="bullet"/>
      <w:lvlText w:val="•"/>
      <w:lvlJc w:val="left"/>
      <w:pPr>
        <w:ind w:left="5123" w:hanging="403"/>
      </w:pPr>
      <w:rPr>
        <w:rFonts w:hint="default"/>
      </w:rPr>
    </w:lvl>
    <w:lvl w:ilvl="6">
      <w:start w:val="0"/>
      <w:numFmt w:val="bullet"/>
      <w:lvlText w:val="•"/>
      <w:lvlJc w:val="left"/>
      <w:pPr>
        <w:ind w:left="5927" w:hanging="403"/>
      </w:pPr>
      <w:rPr>
        <w:rFonts w:hint="default"/>
      </w:rPr>
    </w:lvl>
    <w:lvl w:ilvl="7">
      <w:start w:val="0"/>
      <w:numFmt w:val="bullet"/>
      <w:lvlText w:val="•"/>
      <w:lvlJc w:val="left"/>
      <w:pPr>
        <w:ind w:left="6732" w:hanging="403"/>
      </w:pPr>
      <w:rPr>
        <w:rFonts w:hint="default"/>
      </w:rPr>
    </w:lvl>
    <w:lvl w:ilvl="8">
      <w:start w:val="0"/>
      <w:numFmt w:val="bullet"/>
      <w:lvlText w:val="•"/>
      <w:lvlJc w:val="left"/>
      <w:pPr>
        <w:ind w:left="7537" w:hanging="403"/>
      </w:pPr>
      <w:rPr>
        <w:rFonts w:hint="default"/>
      </w:rPr>
    </w:lvl>
  </w:abstractNum>
  <w:abstractNum w:abstractNumId="9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9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9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6">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3">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79">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8">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7">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6">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5">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4">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3">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2">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1">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70">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69">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68">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67">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66">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65">
    <w:multiLevelType w:val="hybridMultilevel"/>
    <w:lvl w:ilvl="0">
      <w:start w:val="1"/>
      <w:numFmt w:val="upperLetter"/>
      <w:lvlText w:val="(%1)"/>
      <w:lvlJc w:val="left"/>
      <w:pPr>
        <w:ind w:left="700" w:hanging="34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346"/>
      </w:pPr>
      <w:rPr>
        <w:rFonts w:hint="default"/>
      </w:rPr>
    </w:lvl>
    <w:lvl w:ilvl="2">
      <w:start w:val="0"/>
      <w:numFmt w:val="bullet"/>
      <w:lvlText w:val="•"/>
      <w:lvlJc w:val="left"/>
      <w:pPr>
        <w:ind w:left="2389" w:hanging="346"/>
      </w:pPr>
      <w:rPr>
        <w:rFonts w:hint="default"/>
      </w:rPr>
    </w:lvl>
    <w:lvl w:ilvl="3">
      <w:start w:val="0"/>
      <w:numFmt w:val="bullet"/>
      <w:lvlText w:val="•"/>
      <w:lvlJc w:val="left"/>
      <w:pPr>
        <w:ind w:left="3233" w:hanging="346"/>
      </w:pPr>
      <w:rPr>
        <w:rFonts w:hint="default"/>
      </w:rPr>
    </w:lvl>
    <w:lvl w:ilvl="4">
      <w:start w:val="0"/>
      <w:numFmt w:val="bullet"/>
      <w:lvlText w:val="•"/>
      <w:lvlJc w:val="left"/>
      <w:pPr>
        <w:ind w:left="4078" w:hanging="346"/>
      </w:pPr>
      <w:rPr>
        <w:rFonts w:hint="default"/>
      </w:rPr>
    </w:lvl>
    <w:lvl w:ilvl="5">
      <w:start w:val="0"/>
      <w:numFmt w:val="bullet"/>
      <w:lvlText w:val="•"/>
      <w:lvlJc w:val="left"/>
      <w:pPr>
        <w:ind w:left="4923" w:hanging="346"/>
      </w:pPr>
      <w:rPr>
        <w:rFonts w:hint="default"/>
      </w:rPr>
    </w:lvl>
    <w:lvl w:ilvl="6">
      <w:start w:val="0"/>
      <w:numFmt w:val="bullet"/>
      <w:lvlText w:val="•"/>
      <w:lvlJc w:val="left"/>
      <w:pPr>
        <w:ind w:left="5767" w:hanging="346"/>
      </w:pPr>
      <w:rPr>
        <w:rFonts w:hint="default"/>
      </w:rPr>
    </w:lvl>
    <w:lvl w:ilvl="7">
      <w:start w:val="0"/>
      <w:numFmt w:val="bullet"/>
      <w:lvlText w:val="•"/>
      <w:lvlJc w:val="left"/>
      <w:pPr>
        <w:ind w:left="6612" w:hanging="346"/>
      </w:pPr>
      <w:rPr>
        <w:rFonts w:hint="default"/>
      </w:rPr>
    </w:lvl>
    <w:lvl w:ilvl="8">
      <w:start w:val="0"/>
      <w:numFmt w:val="bullet"/>
      <w:lvlText w:val="•"/>
      <w:lvlJc w:val="left"/>
      <w:pPr>
        <w:ind w:left="7457" w:hanging="346"/>
      </w:pPr>
      <w:rPr>
        <w:rFonts w:hint="default"/>
      </w:rPr>
    </w:lvl>
  </w:abstractNum>
  <w:abstractNum w:abstractNumId="6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63">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6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6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6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6">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3">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4" w:hanging="420"/>
      </w:pPr>
      <w:rPr>
        <w:rFonts w:hint="default"/>
      </w:rPr>
    </w:lvl>
    <w:lvl w:ilvl="2">
      <w:start w:val="0"/>
      <w:numFmt w:val="bullet"/>
      <w:lvlText w:val="•"/>
      <w:lvlJc w:val="left"/>
      <w:pPr>
        <w:ind w:left="2729" w:hanging="420"/>
      </w:pPr>
      <w:rPr>
        <w:rFonts w:hint="default"/>
      </w:rPr>
    </w:lvl>
    <w:lvl w:ilvl="3">
      <w:start w:val="0"/>
      <w:numFmt w:val="bullet"/>
      <w:lvlText w:val="•"/>
      <w:lvlJc w:val="left"/>
      <w:pPr>
        <w:ind w:left="3533" w:hanging="420"/>
      </w:pPr>
      <w:rPr>
        <w:rFonts w:hint="default"/>
      </w:rPr>
    </w:lvl>
    <w:lvl w:ilvl="4">
      <w:start w:val="0"/>
      <w:numFmt w:val="bullet"/>
      <w:lvlText w:val="•"/>
      <w:lvlJc w:val="left"/>
      <w:pPr>
        <w:ind w:left="4338" w:hanging="420"/>
      </w:pPr>
      <w:rPr>
        <w:rFonts w:hint="default"/>
      </w:rPr>
    </w:lvl>
    <w:lvl w:ilvl="5">
      <w:start w:val="0"/>
      <w:numFmt w:val="bullet"/>
      <w:lvlText w:val="•"/>
      <w:lvlJc w:val="left"/>
      <w:pPr>
        <w:ind w:left="5143" w:hanging="420"/>
      </w:pPr>
      <w:rPr>
        <w:rFonts w:hint="default"/>
      </w:rPr>
    </w:lvl>
    <w:lvl w:ilvl="6">
      <w:start w:val="0"/>
      <w:numFmt w:val="bullet"/>
      <w:lvlText w:val="•"/>
      <w:lvlJc w:val="left"/>
      <w:pPr>
        <w:ind w:left="5947" w:hanging="420"/>
      </w:pPr>
      <w:rPr>
        <w:rFonts w:hint="default"/>
      </w:rPr>
    </w:lvl>
    <w:lvl w:ilvl="7">
      <w:start w:val="0"/>
      <w:numFmt w:val="bullet"/>
      <w:lvlText w:val="•"/>
      <w:lvlJc w:val="left"/>
      <w:pPr>
        <w:ind w:left="6752" w:hanging="420"/>
      </w:pPr>
      <w:rPr>
        <w:rFonts w:hint="default"/>
      </w:rPr>
    </w:lvl>
    <w:lvl w:ilvl="8">
      <w:start w:val="0"/>
      <w:numFmt w:val="bullet"/>
      <w:lvlText w:val="•"/>
      <w:lvlJc w:val="left"/>
      <w:pPr>
        <w:ind w:left="7557" w:hanging="420"/>
      </w:pPr>
      <w:rPr>
        <w:rFonts w:hint="default"/>
      </w:rPr>
    </w:lvl>
  </w:abstractNum>
  <w:abstractNum w:abstractNumId="5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4" w:hanging="420"/>
      </w:pPr>
      <w:rPr>
        <w:rFonts w:hint="default"/>
      </w:rPr>
    </w:lvl>
    <w:lvl w:ilvl="2">
      <w:start w:val="0"/>
      <w:numFmt w:val="bullet"/>
      <w:lvlText w:val="•"/>
      <w:lvlJc w:val="left"/>
      <w:pPr>
        <w:ind w:left="2729" w:hanging="420"/>
      </w:pPr>
      <w:rPr>
        <w:rFonts w:hint="default"/>
      </w:rPr>
    </w:lvl>
    <w:lvl w:ilvl="3">
      <w:start w:val="0"/>
      <w:numFmt w:val="bullet"/>
      <w:lvlText w:val="•"/>
      <w:lvlJc w:val="left"/>
      <w:pPr>
        <w:ind w:left="3533" w:hanging="420"/>
      </w:pPr>
      <w:rPr>
        <w:rFonts w:hint="default"/>
      </w:rPr>
    </w:lvl>
    <w:lvl w:ilvl="4">
      <w:start w:val="0"/>
      <w:numFmt w:val="bullet"/>
      <w:lvlText w:val="•"/>
      <w:lvlJc w:val="left"/>
      <w:pPr>
        <w:ind w:left="4338" w:hanging="420"/>
      </w:pPr>
      <w:rPr>
        <w:rFonts w:hint="default"/>
      </w:rPr>
    </w:lvl>
    <w:lvl w:ilvl="5">
      <w:start w:val="0"/>
      <w:numFmt w:val="bullet"/>
      <w:lvlText w:val="•"/>
      <w:lvlJc w:val="left"/>
      <w:pPr>
        <w:ind w:left="5143" w:hanging="420"/>
      </w:pPr>
      <w:rPr>
        <w:rFonts w:hint="default"/>
      </w:rPr>
    </w:lvl>
    <w:lvl w:ilvl="6">
      <w:start w:val="0"/>
      <w:numFmt w:val="bullet"/>
      <w:lvlText w:val="•"/>
      <w:lvlJc w:val="left"/>
      <w:pPr>
        <w:ind w:left="5947" w:hanging="420"/>
      </w:pPr>
      <w:rPr>
        <w:rFonts w:hint="default"/>
      </w:rPr>
    </w:lvl>
    <w:lvl w:ilvl="7">
      <w:start w:val="0"/>
      <w:numFmt w:val="bullet"/>
      <w:lvlText w:val="•"/>
      <w:lvlJc w:val="left"/>
      <w:pPr>
        <w:ind w:left="6752" w:hanging="420"/>
      </w:pPr>
      <w:rPr>
        <w:rFonts w:hint="default"/>
      </w:rPr>
    </w:lvl>
    <w:lvl w:ilvl="8">
      <w:start w:val="0"/>
      <w:numFmt w:val="bullet"/>
      <w:lvlText w:val="•"/>
      <w:lvlJc w:val="left"/>
      <w:pPr>
        <w:ind w:left="7557" w:hanging="420"/>
      </w:pPr>
      <w:rPr>
        <w:rFonts w:hint="default"/>
      </w:rPr>
    </w:lvl>
  </w:abstractNum>
  <w:abstractNum w:abstractNumId="5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4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48">
    <w:multiLevelType w:val="hybridMultilevel"/>
    <w:lvl w:ilvl="0">
      <w:start w:val="1"/>
      <w:numFmt w:val="decimal"/>
      <w:lvlText w:val="%1."/>
      <w:lvlJc w:val="left"/>
      <w:pPr>
        <w:ind w:left="700" w:hanging="420"/>
        <w:jc w:val="left"/>
      </w:pPr>
      <w:rPr>
        <w:rFonts w:hint="default" w:ascii="Times New Roman" w:hAnsi="Times New Roman" w:eastAsia="Times New Roman" w:cs="Times New Roman"/>
        <w:w w:val="100"/>
        <w:sz w:val="21"/>
        <w:szCs w:val="21"/>
      </w:rPr>
    </w:lvl>
    <w:lvl w:ilvl="1">
      <w:start w:val="1"/>
      <w:numFmt w:val="upperLetter"/>
      <w:lvlText w:val="%2."/>
      <w:lvlJc w:val="left"/>
      <w:pPr>
        <w:ind w:left="1120" w:hanging="420"/>
        <w:jc w:val="left"/>
      </w:pPr>
      <w:rPr>
        <w:rFonts w:hint="default" w:ascii="Times New Roman" w:hAnsi="Times New Roman" w:eastAsia="Times New Roman" w:cs="Times New Roman"/>
        <w:spacing w:val="0"/>
        <w:w w:val="100"/>
        <w:sz w:val="21"/>
        <w:szCs w:val="21"/>
      </w:rPr>
    </w:lvl>
    <w:lvl w:ilvl="2">
      <w:start w:val="0"/>
      <w:numFmt w:val="bullet"/>
      <w:lvlText w:val="•"/>
      <w:lvlJc w:val="left"/>
      <w:pPr>
        <w:ind w:left="1120"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3126"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5133" w:hanging="420"/>
      </w:pPr>
      <w:rPr>
        <w:rFonts w:hint="default"/>
      </w:rPr>
    </w:lvl>
    <w:lvl w:ilvl="7">
      <w:start w:val="0"/>
      <w:numFmt w:val="bullet"/>
      <w:lvlText w:val="•"/>
      <w:lvlJc w:val="left"/>
      <w:pPr>
        <w:ind w:left="6136" w:hanging="420"/>
      </w:pPr>
      <w:rPr>
        <w:rFonts w:hint="default"/>
      </w:rPr>
    </w:lvl>
    <w:lvl w:ilvl="8">
      <w:start w:val="0"/>
      <w:numFmt w:val="bullet"/>
      <w:lvlText w:val="•"/>
      <w:lvlJc w:val="left"/>
      <w:pPr>
        <w:ind w:left="7139" w:hanging="420"/>
      </w:pPr>
      <w:rPr>
        <w:rFonts w:hint="default"/>
      </w:rPr>
    </w:lvl>
  </w:abstractNum>
  <w:abstractNum w:abstractNumId="4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46">
    <w:multiLevelType w:val="hybridMultilevel"/>
    <w:lvl w:ilvl="0">
      <w:start w:val="1"/>
      <w:numFmt w:val="upperLetter"/>
      <w:lvlText w:val="%1."/>
      <w:lvlJc w:val="left"/>
      <w:pPr>
        <w:ind w:left="1134" w:hanging="435"/>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40" w:hanging="435"/>
      </w:pPr>
      <w:rPr>
        <w:rFonts w:hint="default"/>
      </w:rPr>
    </w:lvl>
    <w:lvl w:ilvl="2">
      <w:start w:val="0"/>
      <w:numFmt w:val="bullet"/>
      <w:lvlText w:val="•"/>
      <w:lvlJc w:val="left"/>
      <w:pPr>
        <w:ind w:left="2741" w:hanging="435"/>
      </w:pPr>
      <w:rPr>
        <w:rFonts w:hint="default"/>
      </w:rPr>
    </w:lvl>
    <w:lvl w:ilvl="3">
      <w:start w:val="0"/>
      <w:numFmt w:val="bullet"/>
      <w:lvlText w:val="•"/>
      <w:lvlJc w:val="left"/>
      <w:pPr>
        <w:ind w:left="3541" w:hanging="435"/>
      </w:pPr>
      <w:rPr>
        <w:rFonts w:hint="default"/>
      </w:rPr>
    </w:lvl>
    <w:lvl w:ilvl="4">
      <w:start w:val="0"/>
      <w:numFmt w:val="bullet"/>
      <w:lvlText w:val="•"/>
      <w:lvlJc w:val="left"/>
      <w:pPr>
        <w:ind w:left="4342" w:hanging="435"/>
      </w:pPr>
      <w:rPr>
        <w:rFonts w:hint="default"/>
      </w:rPr>
    </w:lvl>
    <w:lvl w:ilvl="5">
      <w:start w:val="0"/>
      <w:numFmt w:val="bullet"/>
      <w:lvlText w:val="•"/>
      <w:lvlJc w:val="left"/>
      <w:pPr>
        <w:ind w:left="5143" w:hanging="435"/>
      </w:pPr>
      <w:rPr>
        <w:rFonts w:hint="default"/>
      </w:rPr>
    </w:lvl>
    <w:lvl w:ilvl="6">
      <w:start w:val="0"/>
      <w:numFmt w:val="bullet"/>
      <w:lvlText w:val="•"/>
      <w:lvlJc w:val="left"/>
      <w:pPr>
        <w:ind w:left="5943" w:hanging="435"/>
      </w:pPr>
      <w:rPr>
        <w:rFonts w:hint="default"/>
      </w:rPr>
    </w:lvl>
    <w:lvl w:ilvl="7">
      <w:start w:val="0"/>
      <w:numFmt w:val="bullet"/>
      <w:lvlText w:val="•"/>
      <w:lvlJc w:val="left"/>
      <w:pPr>
        <w:ind w:left="6744" w:hanging="435"/>
      </w:pPr>
      <w:rPr>
        <w:rFonts w:hint="default"/>
      </w:rPr>
    </w:lvl>
    <w:lvl w:ilvl="8">
      <w:start w:val="0"/>
      <w:numFmt w:val="bullet"/>
      <w:lvlText w:val="•"/>
      <w:lvlJc w:val="left"/>
      <w:pPr>
        <w:ind w:left="7545" w:hanging="435"/>
      </w:pPr>
      <w:rPr>
        <w:rFonts w:hint="default"/>
      </w:rPr>
    </w:lvl>
  </w:abstractNum>
  <w:abstractNum w:abstractNumId="4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44">
    <w:multiLevelType w:val="hybridMultilevel"/>
    <w:lvl w:ilvl="0">
      <w:start w:val="1"/>
      <w:numFmt w:val="upperLetter"/>
      <w:lvlText w:val="%1."/>
      <w:lvlJc w:val="left"/>
      <w:pPr>
        <w:ind w:left="1134" w:hanging="435"/>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40" w:hanging="435"/>
      </w:pPr>
      <w:rPr>
        <w:rFonts w:hint="default"/>
      </w:rPr>
    </w:lvl>
    <w:lvl w:ilvl="2">
      <w:start w:val="0"/>
      <w:numFmt w:val="bullet"/>
      <w:lvlText w:val="•"/>
      <w:lvlJc w:val="left"/>
      <w:pPr>
        <w:ind w:left="2741" w:hanging="435"/>
      </w:pPr>
      <w:rPr>
        <w:rFonts w:hint="default"/>
      </w:rPr>
    </w:lvl>
    <w:lvl w:ilvl="3">
      <w:start w:val="0"/>
      <w:numFmt w:val="bullet"/>
      <w:lvlText w:val="•"/>
      <w:lvlJc w:val="left"/>
      <w:pPr>
        <w:ind w:left="3541" w:hanging="435"/>
      </w:pPr>
      <w:rPr>
        <w:rFonts w:hint="default"/>
      </w:rPr>
    </w:lvl>
    <w:lvl w:ilvl="4">
      <w:start w:val="0"/>
      <w:numFmt w:val="bullet"/>
      <w:lvlText w:val="•"/>
      <w:lvlJc w:val="left"/>
      <w:pPr>
        <w:ind w:left="4342" w:hanging="435"/>
      </w:pPr>
      <w:rPr>
        <w:rFonts w:hint="default"/>
      </w:rPr>
    </w:lvl>
    <w:lvl w:ilvl="5">
      <w:start w:val="0"/>
      <w:numFmt w:val="bullet"/>
      <w:lvlText w:val="•"/>
      <w:lvlJc w:val="left"/>
      <w:pPr>
        <w:ind w:left="5143" w:hanging="435"/>
      </w:pPr>
      <w:rPr>
        <w:rFonts w:hint="default"/>
      </w:rPr>
    </w:lvl>
    <w:lvl w:ilvl="6">
      <w:start w:val="0"/>
      <w:numFmt w:val="bullet"/>
      <w:lvlText w:val="•"/>
      <w:lvlJc w:val="left"/>
      <w:pPr>
        <w:ind w:left="5943" w:hanging="435"/>
      </w:pPr>
      <w:rPr>
        <w:rFonts w:hint="default"/>
      </w:rPr>
    </w:lvl>
    <w:lvl w:ilvl="7">
      <w:start w:val="0"/>
      <w:numFmt w:val="bullet"/>
      <w:lvlText w:val="•"/>
      <w:lvlJc w:val="left"/>
      <w:pPr>
        <w:ind w:left="6744" w:hanging="435"/>
      </w:pPr>
      <w:rPr>
        <w:rFonts w:hint="default"/>
      </w:rPr>
    </w:lvl>
    <w:lvl w:ilvl="8">
      <w:start w:val="0"/>
      <w:numFmt w:val="bullet"/>
      <w:lvlText w:val="•"/>
      <w:lvlJc w:val="left"/>
      <w:pPr>
        <w:ind w:left="7545" w:hanging="435"/>
      </w:pPr>
      <w:rPr>
        <w:rFonts w:hint="default"/>
      </w:rPr>
    </w:lvl>
  </w:abstractNum>
  <w:abstractNum w:abstractNumId="43">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4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4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4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6">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3">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3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2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4" w:hanging="420"/>
      </w:pPr>
      <w:rPr>
        <w:rFonts w:hint="default"/>
      </w:rPr>
    </w:lvl>
    <w:lvl w:ilvl="2">
      <w:start w:val="0"/>
      <w:numFmt w:val="bullet"/>
      <w:lvlText w:val="•"/>
      <w:lvlJc w:val="left"/>
      <w:pPr>
        <w:ind w:left="2729" w:hanging="420"/>
      </w:pPr>
      <w:rPr>
        <w:rFonts w:hint="default"/>
      </w:rPr>
    </w:lvl>
    <w:lvl w:ilvl="3">
      <w:start w:val="0"/>
      <w:numFmt w:val="bullet"/>
      <w:lvlText w:val="•"/>
      <w:lvlJc w:val="left"/>
      <w:pPr>
        <w:ind w:left="3533" w:hanging="420"/>
      </w:pPr>
      <w:rPr>
        <w:rFonts w:hint="default"/>
      </w:rPr>
    </w:lvl>
    <w:lvl w:ilvl="4">
      <w:start w:val="0"/>
      <w:numFmt w:val="bullet"/>
      <w:lvlText w:val="•"/>
      <w:lvlJc w:val="left"/>
      <w:pPr>
        <w:ind w:left="4338" w:hanging="420"/>
      </w:pPr>
      <w:rPr>
        <w:rFonts w:hint="default"/>
      </w:rPr>
    </w:lvl>
    <w:lvl w:ilvl="5">
      <w:start w:val="0"/>
      <w:numFmt w:val="bullet"/>
      <w:lvlText w:val="•"/>
      <w:lvlJc w:val="left"/>
      <w:pPr>
        <w:ind w:left="5143" w:hanging="420"/>
      </w:pPr>
      <w:rPr>
        <w:rFonts w:hint="default"/>
      </w:rPr>
    </w:lvl>
    <w:lvl w:ilvl="6">
      <w:start w:val="0"/>
      <w:numFmt w:val="bullet"/>
      <w:lvlText w:val="•"/>
      <w:lvlJc w:val="left"/>
      <w:pPr>
        <w:ind w:left="5947" w:hanging="420"/>
      </w:pPr>
      <w:rPr>
        <w:rFonts w:hint="default"/>
      </w:rPr>
    </w:lvl>
    <w:lvl w:ilvl="7">
      <w:start w:val="0"/>
      <w:numFmt w:val="bullet"/>
      <w:lvlText w:val="•"/>
      <w:lvlJc w:val="left"/>
      <w:pPr>
        <w:ind w:left="6752" w:hanging="420"/>
      </w:pPr>
      <w:rPr>
        <w:rFonts w:hint="default"/>
      </w:rPr>
    </w:lvl>
    <w:lvl w:ilvl="8">
      <w:start w:val="0"/>
      <w:numFmt w:val="bullet"/>
      <w:lvlText w:val="•"/>
      <w:lvlJc w:val="left"/>
      <w:pPr>
        <w:ind w:left="7557" w:hanging="420"/>
      </w:pPr>
      <w:rPr>
        <w:rFonts w:hint="default"/>
      </w:rPr>
    </w:lvl>
  </w:abstractNum>
  <w:abstractNum w:abstractNumId="2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4" w:hanging="420"/>
      </w:pPr>
      <w:rPr>
        <w:rFonts w:hint="default"/>
      </w:rPr>
    </w:lvl>
    <w:lvl w:ilvl="2">
      <w:start w:val="0"/>
      <w:numFmt w:val="bullet"/>
      <w:lvlText w:val="•"/>
      <w:lvlJc w:val="left"/>
      <w:pPr>
        <w:ind w:left="2729" w:hanging="420"/>
      </w:pPr>
      <w:rPr>
        <w:rFonts w:hint="default"/>
      </w:rPr>
    </w:lvl>
    <w:lvl w:ilvl="3">
      <w:start w:val="0"/>
      <w:numFmt w:val="bullet"/>
      <w:lvlText w:val="•"/>
      <w:lvlJc w:val="left"/>
      <w:pPr>
        <w:ind w:left="3533" w:hanging="420"/>
      </w:pPr>
      <w:rPr>
        <w:rFonts w:hint="default"/>
      </w:rPr>
    </w:lvl>
    <w:lvl w:ilvl="4">
      <w:start w:val="0"/>
      <w:numFmt w:val="bullet"/>
      <w:lvlText w:val="•"/>
      <w:lvlJc w:val="left"/>
      <w:pPr>
        <w:ind w:left="4338" w:hanging="420"/>
      </w:pPr>
      <w:rPr>
        <w:rFonts w:hint="default"/>
      </w:rPr>
    </w:lvl>
    <w:lvl w:ilvl="5">
      <w:start w:val="0"/>
      <w:numFmt w:val="bullet"/>
      <w:lvlText w:val="•"/>
      <w:lvlJc w:val="left"/>
      <w:pPr>
        <w:ind w:left="5143" w:hanging="420"/>
      </w:pPr>
      <w:rPr>
        <w:rFonts w:hint="default"/>
      </w:rPr>
    </w:lvl>
    <w:lvl w:ilvl="6">
      <w:start w:val="0"/>
      <w:numFmt w:val="bullet"/>
      <w:lvlText w:val="•"/>
      <w:lvlJc w:val="left"/>
      <w:pPr>
        <w:ind w:left="5947" w:hanging="420"/>
      </w:pPr>
      <w:rPr>
        <w:rFonts w:hint="default"/>
      </w:rPr>
    </w:lvl>
    <w:lvl w:ilvl="7">
      <w:start w:val="0"/>
      <w:numFmt w:val="bullet"/>
      <w:lvlText w:val="•"/>
      <w:lvlJc w:val="left"/>
      <w:pPr>
        <w:ind w:left="6752" w:hanging="420"/>
      </w:pPr>
      <w:rPr>
        <w:rFonts w:hint="default"/>
      </w:rPr>
    </w:lvl>
    <w:lvl w:ilvl="8">
      <w:start w:val="0"/>
      <w:numFmt w:val="bullet"/>
      <w:lvlText w:val="•"/>
      <w:lvlJc w:val="left"/>
      <w:pPr>
        <w:ind w:left="7557" w:hanging="420"/>
      </w:pPr>
      <w:rPr>
        <w:rFonts w:hint="default"/>
      </w:rPr>
    </w:lvl>
  </w:abstractNum>
  <w:abstractNum w:abstractNumId="2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26">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2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2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23">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2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2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color w:val="FF0000"/>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2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6">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4">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3">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2">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1">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10">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color w:val="FF0000"/>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9">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8">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color w:val="FF0000"/>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7">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6">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5">
    <w:multiLevelType w:val="hybridMultilevel"/>
    <w:lvl w:ilvl="0">
      <w:start w:val="1"/>
      <w:numFmt w:val="upperLetter"/>
      <w:lvlText w:val="%1."/>
      <w:lvlJc w:val="left"/>
      <w:pPr>
        <w:ind w:left="1120" w:hanging="42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92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52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5935" w:hanging="420"/>
      </w:pPr>
      <w:rPr>
        <w:rFonts w:hint="default"/>
      </w:rPr>
    </w:lvl>
    <w:lvl w:ilvl="7">
      <w:start w:val="0"/>
      <w:numFmt w:val="bullet"/>
      <w:lvlText w:val="•"/>
      <w:lvlJc w:val="left"/>
      <w:pPr>
        <w:ind w:left="6738" w:hanging="420"/>
      </w:pPr>
      <w:rPr>
        <w:rFonts w:hint="default"/>
      </w:rPr>
    </w:lvl>
    <w:lvl w:ilvl="8">
      <w:start w:val="0"/>
      <w:numFmt w:val="bullet"/>
      <w:lvlText w:val="•"/>
      <w:lvlJc w:val="left"/>
      <w:pPr>
        <w:ind w:left="7541" w:hanging="420"/>
      </w:pPr>
      <w:rPr>
        <w:rFonts w:hint="default"/>
      </w:rPr>
    </w:lvl>
  </w:abstractNum>
  <w:abstractNum w:abstractNumId="4">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3">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2">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1">
    <w:multiLevelType w:val="hybridMultilevel"/>
    <w:lvl w:ilvl="0">
      <w:start w:val="1"/>
      <w:numFmt w:val="upperLetter"/>
      <w:lvlText w:val="%1."/>
      <w:lvlJc w:val="left"/>
      <w:pPr>
        <w:ind w:left="1060" w:hanging="360"/>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77" w:hanging="360"/>
      </w:pPr>
      <w:rPr>
        <w:rFonts w:hint="default"/>
      </w:rPr>
    </w:lvl>
    <w:lvl w:ilvl="3">
      <w:start w:val="0"/>
      <w:numFmt w:val="bullet"/>
      <w:lvlText w:val="•"/>
      <w:lvlJc w:val="left"/>
      <w:pPr>
        <w:ind w:left="3485" w:hanging="360"/>
      </w:pPr>
      <w:rPr>
        <w:rFonts w:hint="default"/>
      </w:rPr>
    </w:lvl>
    <w:lvl w:ilvl="4">
      <w:start w:val="0"/>
      <w:numFmt w:val="bullet"/>
      <w:lvlText w:val="•"/>
      <w:lvlJc w:val="left"/>
      <w:pPr>
        <w:ind w:left="4294" w:hanging="360"/>
      </w:pPr>
      <w:rPr>
        <w:rFonts w:hint="default"/>
      </w:rPr>
    </w:lvl>
    <w:lvl w:ilvl="5">
      <w:start w:val="0"/>
      <w:numFmt w:val="bullet"/>
      <w:lvlText w:val="•"/>
      <w:lvlJc w:val="left"/>
      <w:pPr>
        <w:ind w:left="5103" w:hanging="360"/>
      </w:pPr>
      <w:rPr>
        <w:rFonts w:hint="default"/>
      </w:rPr>
    </w:lvl>
    <w:lvl w:ilvl="6">
      <w:start w:val="0"/>
      <w:numFmt w:val="bullet"/>
      <w:lvlText w:val="•"/>
      <w:lvlJc w:val="left"/>
      <w:pPr>
        <w:ind w:left="5911"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29" w:hanging="360"/>
      </w:pPr>
      <w:rPr>
        <w:rFonts w:hint="default"/>
      </w:rPr>
    </w:lvl>
  </w:abstractNum>
  <w:abstractNum w:abstractNumId="0">
    <w:multiLevelType w:val="hybridMultilevel"/>
    <w:lvl w:ilvl="0">
      <w:start w:val="1"/>
      <w:numFmt w:val="decimal"/>
      <w:lvlText w:val="%1."/>
      <w:lvlJc w:val="left"/>
      <w:pPr>
        <w:ind w:left="700" w:hanging="420"/>
        <w:jc w:val="right"/>
      </w:pPr>
      <w:rPr>
        <w:rFonts w:hint="default"/>
        <w:w w:val="100"/>
      </w:rPr>
    </w:lvl>
    <w:lvl w:ilvl="1">
      <w:start w:val="1"/>
      <w:numFmt w:val="upperLetter"/>
      <w:lvlText w:val="%2."/>
      <w:lvlJc w:val="left"/>
      <w:pPr>
        <w:ind w:left="1060" w:hanging="360"/>
        <w:jc w:val="left"/>
      </w:pPr>
      <w:rPr>
        <w:rFonts w:hint="default" w:ascii="Times New Roman" w:hAnsi="Times New Roman" w:eastAsia="Times New Roman" w:cs="Times New Roman"/>
        <w:spacing w:val="0"/>
        <w:w w:val="100"/>
        <w:sz w:val="21"/>
        <w:szCs w:val="21"/>
      </w:rPr>
    </w:lvl>
    <w:lvl w:ilvl="2">
      <w:start w:val="0"/>
      <w:numFmt w:val="bullet"/>
      <w:lvlText w:val="•"/>
      <w:lvlJc w:val="left"/>
      <w:pPr>
        <w:ind w:left="1120" w:hanging="360"/>
      </w:pPr>
      <w:rPr>
        <w:rFonts w:hint="default"/>
      </w:rPr>
    </w:lvl>
    <w:lvl w:ilvl="3">
      <w:start w:val="0"/>
      <w:numFmt w:val="bullet"/>
      <w:lvlText w:val="•"/>
      <w:lvlJc w:val="left"/>
      <w:pPr>
        <w:ind w:left="2123" w:hanging="360"/>
      </w:pPr>
      <w:rPr>
        <w:rFonts w:hint="default"/>
      </w:rPr>
    </w:lvl>
    <w:lvl w:ilvl="4">
      <w:start w:val="0"/>
      <w:numFmt w:val="bullet"/>
      <w:lvlText w:val="•"/>
      <w:lvlJc w:val="left"/>
      <w:pPr>
        <w:ind w:left="3126" w:hanging="360"/>
      </w:pPr>
      <w:rPr>
        <w:rFonts w:hint="default"/>
      </w:rPr>
    </w:lvl>
    <w:lvl w:ilvl="5">
      <w:start w:val="0"/>
      <w:numFmt w:val="bullet"/>
      <w:lvlText w:val="•"/>
      <w:lvlJc w:val="left"/>
      <w:pPr>
        <w:ind w:left="4129" w:hanging="360"/>
      </w:pPr>
      <w:rPr>
        <w:rFonts w:hint="default"/>
      </w:rPr>
    </w:lvl>
    <w:lvl w:ilvl="6">
      <w:start w:val="0"/>
      <w:numFmt w:val="bullet"/>
      <w:lvlText w:val="•"/>
      <w:lvlJc w:val="left"/>
      <w:pPr>
        <w:ind w:left="5133" w:hanging="360"/>
      </w:pPr>
      <w:rPr>
        <w:rFonts w:hint="default"/>
      </w:rPr>
    </w:lvl>
    <w:lvl w:ilvl="7">
      <w:start w:val="0"/>
      <w:numFmt w:val="bullet"/>
      <w:lvlText w:val="•"/>
      <w:lvlJc w:val="left"/>
      <w:pPr>
        <w:ind w:left="6136" w:hanging="360"/>
      </w:pPr>
      <w:rPr>
        <w:rFonts w:hint="default"/>
      </w:rPr>
    </w:lvl>
    <w:lvl w:ilvl="8">
      <w:start w:val="0"/>
      <w:numFmt w:val="bullet"/>
      <w:lvlText w:val="•"/>
      <w:lvlJc w:val="left"/>
      <w:pPr>
        <w:ind w:left="7139" w:hanging="360"/>
      </w:pPr>
      <w:rPr>
        <w:rFonts w:hint="default"/>
      </w:rPr>
    </w:lvl>
  </w:abstract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1"/>
      <w:szCs w:val="21"/>
    </w:rPr>
  </w:style>
  <w:style w:styleId="Heading1" w:type="paragraph">
    <w:name w:val="Heading 1"/>
    <w:basedOn w:val="Normal"/>
    <w:uiPriority w:val="1"/>
    <w:qFormat/>
    <w:pPr>
      <w:spacing w:before="14"/>
      <w:ind w:left="700"/>
      <w:outlineLvl w:val="1"/>
    </w:pPr>
    <w:rPr>
      <w:rFonts w:ascii="宋体" w:hAnsi="宋体" w:eastAsia="宋体" w:cs="宋体"/>
      <w:b/>
      <w:bCs/>
      <w:sz w:val="28"/>
      <w:szCs w:val="28"/>
    </w:rPr>
  </w:style>
  <w:style w:styleId="Heading2" w:type="paragraph">
    <w:name w:val="Heading 2"/>
    <w:basedOn w:val="Normal"/>
    <w:uiPriority w:val="1"/>
    <w:qFormat/>
    <w:pPr>
      <w:ind w:left="1060"/>
      <w:outlineLvl w:val="2"/>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2"/>
      <w:ind w:left="1120" w:hanging="4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2018-08-14T18:27:47Z</dcterms:created>
  <dcterms:modified xsi:type="dcterms:W3CDTF">2018-08-14T18:27:47Z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2015-12-24T00:00:00Z</vt:filetime>
  </property>
  <property fmtid="{D5CDD505-2E9C-101B-9397-08002B2CF9AE}" pid="3" name="Creator">
    <vt:lpwstr>Microsoft® Word 2010</vt:lpwstr>
  </property>
  <property fmtid="{D5CDD505-2E9C-101B-9397-08002B2CF9AE}" pid="4" name="LastSaved">
    <vt:filetime>2018-08-14T00:00:00Z</vt:filetime>
  </property>
</Properties>
</file>