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Default Extension="jpeg" ContentType="image/jpeg"/>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spacing w:line="1057" w:lineRule="exact" w:before="0"/>
        <w:ind w:left="19" w:right="12" w:firstLine="0"/>
        <w:jc w:val="center"/>
        <w:rPr>
          <w:rFonts w:ascii="黑体" w:eastAsia="黑体" w:hint="eastAsia"/>
          <w:sz w:val="89"/>
        </w:rPr>
      </w:pPr>
      <w:r>
        <w:rPr>
          <w:rFonts w:ascii="黑体" w:eastAsia="黑体" w:hint="eastAsia"/>
          <w:sz w:val="89"/>
        </w:rPr>
        <w:t>微臣教育 </w:t>
      </w:r>
      <w:r>
        <w:rPr>
          <w:sz w:val="89"/>
        </w:rPr>
        <w:t>GRE </w:t>
      </w:r>
      <w:r>
        <w:rPr>
          <w:rFonts w:ascii="黑体" w:eastAsia="黑体" w:hint="eastAsia"/>
          <w:sz w:val="89"/>
        </w:rPr>
        <w:t>全程班</w:t>
      </w:r>
    </w:p>
    <w:p>
      <w:pPr>
        <w:spacing w:line="1130" w:lineRule="exact" w:before="0"/>
        <w:ind w:left="18" w:right="12" w:firstLine="0"/>
        <w:jc w:val="center"/>
        <w:rPr>
          <w:rFonts w:ascii="黑体" w:eastAsia="黑体" w:hint="eastAsia"/>
          <w:sz w:val="89"/>
        </w:rPr>
      </w:pPr>
      <w:r>
        <w:rPr>
          <w:rFonts w:ascii="黑体" w:eastAsia="黑体" w:hint="eastAsia"/>
          <w:sz w:val="89"/>
        </w:rPr>
        <w:t>助学课阅读讲义</w:t>
      </w:r>
    </w:p>
    <w:p>
      <w:pPr>
        <w:spacing w:after="0" w:line="1130" w:lineRule="exact"/>
        <w:jc w:val="center"/>
        <w:rPr>
          <w:rFonts w:ascii="黑体" w:eastAsia="黑体" w:hint="eastAsia"/>
          <w:sz w:val="89"/>
        </w:rPr>
        <w:sectPr>
          <w:type w:val="continuous"/>
          <w:pgSz w:w="11910" w:h="16840"/>
          <w:pgMar w:top="1580" w:bottom="280" w:left="1620" w:right="1540"/>
        </w:sectPr>
      </w:pPr>
    </w:p>
    <w:p>
      <w:pPr>
        <w:pStyle w:val="BodyText"/>
        <w:spacing w:before="8"/>
        <w:rPr>
          <w:sz w:val="4"/>
        </w:rPr>
      </w:pPr>
    </w:p>
    <w:p>
      <w:pPr>
        <w:pStyle w:val="BodyText"/>
        <w:ind w:left="118"/>
        <w:rPr>
          <w:sz w:val="20"/>
        </w:rPr>
      </w:pPr>
      <w:r>
        <w:rPr>
          <w:sz w:val="20"/>
        </w:rPr>
        <w:drawing>
          <wp:inline distT="0" distB="0" distL="0" distR="0">
            <wp:extent cx="5725238" cy="813034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5725238" cy="8130349"/>
                    </a:xfrm>
                    <a:prstGeom prst="rect">
                      <a:avLst/>
                    </a:prstGeom>
                  </pic:spPr>
                </pic:pic>
              </a:graphicData>
            </a:graphic>
          </wp:inline>
        </w:drawing>
      </w:r>
      <w:r>
        <w:rPr>
          <w:sz w:val="20"/>
        </w:rPr>
      </w:r>
    </w:p>
    <w:p>
      <w:pPr>
        <w:spacing w:after="0"/>
        <w:rPr>
          <w:sz w:val="20"/>
        </w:rPr>
        <w:sectPr>
          <w:headerReference w:type="default" r:id="rId5"/>
          <w:footerReference w:type="default" r:id="rId6"/>
          <w:pgSz w:w="11910" w:h="16840"/>
          <w:pgMar w:header="1441" w:footer="1338" w:top="1660" w:bottom="1520" w:left="1280" w:right="1200"/>
          <w:pgNumType w:start="1"/>
        </w:sectPr>
      </w:pPr>
    </w:p>
    <w:p>
      <w:pPr>
        <w:pStyle w:val="Heading1"/>
        <w:spacing w:before="27"/>
        <w:ind w:left="4004" w:right="4050"/>
        <w:rPr>
          <w:rFonts w:ascii="宋体" w:eastAsia="宋体" w:hint="eastAsia"/>
        </w:rPr>
      </w:pPr>
      <w:r>
        <w:rPr/>
        <w:pict>
          <v:line style="position:absolute;mso-position-horizontal-relative:page;mso-position-vertical-relative:paragraph;z-index:-42640" from="70.249619pt,3.05099pt" to="529.506819pt,3.05099pt" stroked="true" strokeweight=".672111pt" strokecolor="#000000">
            <v:stroke dashstyle="solid"/>
            <w10:wrap type="none"/>
          </v:line>
        </w:pict>
      </w:r>
      <w:bookmarkStart w:name="_TOC_250014" w:id="1"/>
      <w:bookmarkEnd w:id="1"/>
      <w:r>
        <w:rPr>
          <w:rFonts w:ascii="宋体" w:eastAsia="宋体" w:hint="eastAsia"/>
        </w:rPr>
        <w:t>使用说明</w:t>
      </w:r>
    </w:p>
    <w:p>
      <w:pPr>
        <w:pStyle w:val="BodyText"/>
        <w:rPr>
          <w:rFonts w:ascii="宋体"/>
          <w:b/>
          <w:sz w:val="30"/>
        </w:rPr>
      </w:pPr>
    </w:p>
    <w:p>
      <w:pPr>
        <w:pStyle w:val="BodyText"/>
        <w:spacing w:before="4"/>
        <w:rPr>
          <w:rFonts w:ascii="宋体"/>
          <w:b/>
          <w:sz w:val="30"/>
        </w:rPr>
      </w:pPr>
    </w:p>
    <w:p>
      <w:pPr>
        <w:spacing w:line="230" w:lineRule="auto" w:before="0"/>
        <w:ind w:left="151" w:right="198" w:firstLine="0"/>
        <w:jc w:val="both"/>
        <w:rPr>
          <w:rFonts w:ascii="宋体" w:eastAsia="宋体" w:hint="eastAsia"/>
          <w:sz w:val="19"/>
        </w:rPr>
      </w:pPr>
      <w:r>
        <w:rPr>
          <w:rFonts w:ascii="宋体" w:eastAsia="宋体" w:hint="eastAsia"/>
          <w:spacing w:val="2"/>
          <w:w w:val="105"/>
          <w:sz w:val="19"/>
        </w:rPr>
        <w:t>本讲义为微臣教育</w:t>
      </w:r>
      <w:r>
        <w:rPr>
          <w:rFonts w:ascii="Cambria" w:eastAsia="Cambria"/>
          <w:w w:val="105"/>
          <w:sz w:val="19"/>
        </w:rPr>
        <w:t>GRE </w:t>
      </w:r>
      <w:r>
        <w:rPr>
          <w:rFonts w:ascii="宋体" w:eastAsia="宋体" w:hint="eastAsia"/>
          <w:spacing w:val="-10"/>
          <w:w w:val="105"/>
          <w:sz w:val="19"/>
        </w:rPr>
        <w:t>全程班阅读助学课讲义。共收录 </w:t>
      </w:r>
      <w:r>
        <w:rPr>
          <w:rFonts w:ascii="Cambria" w:eastAsia="Cambria"/>
          <w:w w:val="105"/>
          <w:sz w:val="19"/>
        </w:rPr>
        <w:t>12 </w:t>
      </w:r>
      <w:r>
        <w:rPr>
          <w:rFonts w:ascii="宋体" w:eastAsia="宋体" w:hint="eastAsia"/>
          <w:spacing w:val="-7"/>
          <w:w w:val="105"/>
          <w:sz w:val="19"/>
        </w:rPr>
        <w:t>篇来自于《</w:t>
      </w:r>
      <w:r>
        <w:rPr>
          <w:rFonts w:ascii="Cambria" w:eastAsia="Cambria"/>
          <w:w w:val="105"/>
          <w:sz w:val="19"/>
        </w:rPr>
        <w:t>GRE </w:t>
      </w:r>
      <w:r>
        <w:rPr>
          <w:rFonts w:ascii="宋体" w:eastAsia="宋体" w:hint="eastAsia"/>
          <w:spacing w:val="-8"/>
          <w:w w:val="105"/>
          <w:sz w:val="19"/>
        </w:rPr>
        <w:t>阅读白皮书》的文章，配有每句</w:t>
      </w:r>
      <w:r>
        <w:rPr>
          <w:rFonts w:ascii="宋体" w:eastAsia="宋体" w:hint="eastAsia"/>
          <w:spacing w:val="-4"/>
          <w:sz w:val="19"/>
        </w:rPr>
        <w:t>话逐字逐句的翻译以及配套题目。所选文章难度中等偏下，适合</w:t>
      </w:r>
      <w:r>
        <w:rPr>
          <w:rFonts w:ascii="Cambria" w:eastAsia="Cambria"/>
          <w:sz w:val="19"/>
        </w:rPr>
        <w:t>GRE</w:t>
      </w:r>
      <w:r>
        <w:rPr>
          <w:rFonts w:ascii="Cambria" w:eastAsia="Cambria"/>
          <w:spacing w:val="0"/>
          <w:sz w:val="19"/>
        </w:rPr>
        <w:t>      </w:t>
      </w:r>
      <w:r>
        <w:rPr>
          <w:rFonts w:ascii="宋体" w:eastAsia="宋体" w:hint="eastAsia"/>
          <w:spacing w:val="-3"/>
          <w:sz w:val="19"/>
        </w:rPr>
        <w:t>阅读初期备考的同学训练基本句内句间</w:t>
      </w:r>
      <w:r>
        <w:rPr>
          <w:rFonts w:ascii="宋体" w:eastAsia="宋体" w:hint="eastAsia"/>
          <w:spacing w:val="-2"/>
          <w:sz w:val="19"/>
        </w:rPr>
        <w:t>关系。</w:t>
      </w:r>
    </w:p>
    <w:p>
      <w:pPr>
        <w:pStyle w:val="BodyText"/>
        <w:spacing w:before="12"/>
        <w:rPr>
          <w:rFonts w:ascii="宋体"/>
          <w:sz w:val="17"/>
        </w:rPr>
      </w:pPr>
    </w:p>
    <w:p>
      <w:pPr>
        <w:spacing w:before="0"/>
        <w:ind w:left="151" w:right="0" w:firstLine="0"/>
        <w:jc w:val="both"/>
        <w:rPr>
          <w:rFonts w:ascii="宋体" w:eastAsia="宋体" w:hint="eastAsia"/>
          <w:sz w:val="19"/>
        </w:rPr>
      </w:pPr>
      <w:r>
        <w:rPr>
          <w:rFonts w:ascii="宋体" w:eastAsia="宋体" w:hint="eastAsia"/>
          <w:sz w:val="19"/>
        </w:rPr>
        <w:t>阅读助学课时间安排及文章分工如下：</w:t>
      </w:r>
    </w:p>
    <w:p>
      <w:pPr>
        <w:spacing w:line="259" w:lineRule="exact" w:before="6"/>
        <w:ind w:left="151" w:right="0" w:firstLine="0"/>
        <w:jc w:val="both"/>
        <w:rPr>
          <w:rFonts w:ascii="Cambria" w:eastAsia="Cambria"/>
          <w:sz w:val="19"/>
        </w:rPr>
      </w:pPr>
      <w:r>
        <w:rPr>
          <w:rFonts w:ascii="Cambria" w:eastAsia="Cambria"/>
          <w:w w:val="105"/>
          <w:sz w:val="19"/>
        </w:rPr>
        <w:t>2 </w:t>
      </w:r>
      <w:r>
        <w:rPr>
          <w:rFonts w:ascii="宋体" w:eastAsia="宋体" w:hint="eastAsia"/>
          <w:w w:val="105"/>
          <w:sz w:val="19"/>
        </w:rPr>
        <w:t>月 </w:t>
      </w:r>
      <w:r>
        <w:rPr>
          <w:rFonts w:ascii="Cambria" w:eastAsia="Cambria"/>
          <w:w w:val="105"/>
          <w:sz w:val="19"/>
        </w:rPr>
        <w:t>9 </w:t>
      </w:r>
      <w:r>
        <w:rPr>
          <w:rFonts w:ascii="宋体" w:eastAsia="宋体" w:hint="eastAsia"/>
          <w:w w:val="105"/>
          <w:sz w:val="19"/>
        </w:rPr>
        <w:t>日 张禄 </w:t>
      </w:r>
      <w:r>
        <w:rPr>
          <w:rFonts w:ascii="Cambria" w:eastAsia="Cambria"/>
          <w:w w:val="105"/>
          <w:sz w:val="19"/>
        </w:rPr>
        <w:t>Passage 1-2</w:t>
      </w:r>
    </w:p>
    <w:p>
      <w:pPr>
        <w:spacing w:line="254" w:lineRule="exact" w:before="0"/>
        <w:ind w:left="151" w:right="0" w:firstLine="0"/>
        <w:jc w:val="both"/>
        <w:rPr>
          <w:rFonts w:ascii="Cambria" w:eastAsia="Cambria"/>
          <w:sz w:val="19"/>
        </w:rPr>
      </w:pPr>
      <w:r>
        <w:rPr>
          <w:rFonts w:ascii="Cambria" w:eastAsia="Cambria"/>
          <w:w w:val="105"/>
          <w:sz w:val="19"/>
        </w:rPr>
        <w:t>2 </w:t>
      </w:r>
      <w:r>
        <w:rPr>
          <w:rFonts w:ascii="宋体" w:eastAsia="宋体" w:hint="eastAsia"/>
          <w:w w:val="105"/>
          <w:sz w:val="19"/>
        </w:rPr>
        <w:t>月 </w:t>
      </w:r>
      <w:r>
        <w:rPr>
          <w:rFonts w:ascii="Cambria" w:eastAsia="Cambria"/>
          <w:w w:val="105"/>
          <w:sz w:val="19"/>
        </w:rPr>
        <w:t>10 </w:t>
      </w:r>
      <w:r>
        <w:rPr>
          <w:rFonts w:ascii="宋体" w:eastAsia="宋体" w:hint="eastAsia"/>
          <w:w w:val="105"/>
          <w:sz w:val="19"/>
        </w:rPr>
        <w:t>日 张禄 </w:t>
      </w:r>
      <w:r>
        <w:rPr>
          <w:rFonts w:ascii="Cambria" w:eastAsia="Cambria"/>
          <w:w w:val="105"/>
          <w:sz w:val="19"/>
        </w:rPr>
        <w:t>Passage 3-4</w:t>
      </w:r>
    </w:p>
    <w:p>
      <w:pPr>
        <w:spacing w:line="254" w:lineRule="exact" w:before="0"/>
        <w:ind w:left="151" w:right="0" w:firstLine="0"/>
        <w:jc w:val="both"/>
        <w:rPr>
          <w:rFonts w:ascii="Cambria" w:eastAsia="Cambria"/>
          <w:sz w:val="19"/>
        </w:rPr>
      </w:pPr>
      <w:r>
        <w:rPr>
          <w:rFonts w:ascii="Cambria" w:eastAsia="Cambria"/>
          <w:w w:val="105"/>
          <w:sz w:val="19"/>
        </w:rPr>
        <w:t>2 </w:t>
      </w:r>
      <w:r>
        <w:rPr>
          <w:rFonts w:ascii="宋体" w:eastAsia="宋体" w:hint="eastAsia"/>
          <w:w w:val="105"/>
          <w:sz w:val="19"/>
        </w:rPr>
        <w:t>月 </w:t>
      </w:r>
      <w:r>
        <w:rPr>
          <w:rFonts w:ascii="Cambria" w:eastAsia="Cambria"/>
          <w:w w:val="105"/>
          <w:sz w:val="19"/>
        </w:rPr>
        <w:t>12 </w:t>
      </w:r>
      <w:r>
        <w:rPr>
          <w:rFonts w:ascii="宋体" w:eastAsia="宋体" w:hint="eastAsia"/>
          <w:w w:val="105"/>
          <w:sz w:val="19"/>
        </w:rPr>
        <w:t>日 琦叔 </w:t>
      </w:r>
      <w:r>
        <w:rPr>
          <w:rFonts w:ascii="Cambria" w:eastAsia="Cambria"/>
          <w:w w:val="105"/>
          <w:sz w:val="19"/>
        </w:rPr>
        <w:t>Passage 5-6</w:t>
      </w:r>
    </w:p>
    <w:p>
      <w:pPr>
        <w:spacing w:line="254" w:lineRule="exact" w:before="0"/>
        <w:ind w:left="151" w:right="0" w:firstLine="0"/>
        <w:jc w:val="both"/>
        <w:rPr>
          <w:rFonts w:ascii="Cambria" w:eastAsia="Cambria"/>
          <w:sz w:val="19"/>
        </w:rPr>
      </w:pPr>
      <w:r>
        <w:rPr>
          <w:rFonts w:ascii="Cambria" w:eastAsia="Cambria"/>
          <w:w w:val="105"/>
          <w:sz w:val="19"/>
        </w:rPr>
        <w:t>2 </w:t>
      </w:r>
      <w:r>
        <w:rPr>
          <w:rFonts w:ascii="宋体" w:eastAsia="宋体" w:hint="eastAsia"/>
          <w:w w:val="105"/>
          <w:sz w:val="19"/>
        </w:rPr>
        <w:t>月 </w:t>
      </w:r>
      <w:r>
        <w:rPr>
          <w:rFonts w:ascii="Cambria" w:eastAsia="Cambria"/>
          <w:w w:val="105"/>
          <w:sz w:val="19"/>
        </w:rPr>
        <w:t>13 </w:t>
      </w:r>
      <w:r>
        <w:rPr>
          <w:rFonts w:ascii="宋体" w:eastAsia="宋体" w:hint="eastAsia"/>
          <w:w w:val="105"/>
          <w:sz w:val="19"/>
        </w:rPr>
        <w:t>日 张禄 </w:t>
      </w:r>
      <w:r>
        <w:rPr>
          <w:rFonts w:ascii="Cambria" w:eastAsia="Cambria"/>
          <w:w w:val="105"/>
          <w:sz w:val="19"/>
        </w:rPr>
        <w:t>Passage 7-8</w:t>
      </w:r>
    </w:p>
    <w:p>
      <w:pPr>
        <w:spacing w:line="254" w:lineRule="exact" w:before="0"/>
        <w:ind w:left="151" w:right="0" w:firstLine="0"/>
        <w:jc w:val="both"/>
        <w:rPr>
          <w:rFonts w:ascii="Cambria" w:eastAsia="Cambria"/>
          <w:sz w:val="19"/>
        </w:rPr>
      </w:pPr>
      <w:r>
        <w:rPr>
          <w:rFonts w:ascii="Cambria" w:eastAsia="Cambria"/>
          <w:w w:val="105"/>
          <w:sz w:val="19"/>
        </w:rPr>
        <w:t>2 </w:t>
      </w:r>
      <w:r>
        <w:rPr>
          <w:rFonts w:ascii="宋体" w:eastAsia="宋体" w:hint="eastAsia"/>
          <w:w w:val="105"/>
          <w:sz w:val="19"/>
        </w:rPr>
        <w:t>月 </w:t>
      </w:r>
      <w:r>
        <w:rPr>
          <w:rFonts w:ascii="Cambria" w:eastAsia="Cambria"/>
          <w:w w:val="105"/>
          <w:sz w:val="19"/>
        </w:rPr>
        <w:t>15 </w:t>
      </w:r>
      <w:r>
        <w:rPr>
          <w:rFonts w:ascii="宋体" w:eastAsia="宋体" w:hint="eastAsia"/>
          <w:w w:val="105"/>
          <w:sz w:val="19"/>
        </w:rPr>
        <w:t>日 张禄 </w:t>
      </w:r>
      <w:r>
        <w:rPr>
          <w:rFonts w:ascii="Cambria" w:eastAsia="Cambria"/>
          <w:w w:val="105"/>
          <w:sz w:val="19"/>
        </w:rPr>
        <w:t>Passage 9-10</w:t>
      </w:r>
    </w:p>
    <w:p>
      <w:pPr>
        <w:spacing w:line="255" w:lineRule="exact" w:before="0"/>
        <w:ind w:left="151" w:right="0" w:firstLine="0"/>
        <w:jc w:val="both"/>
        <w:rPr>
          <w:rFonts w:ascii="Cambria" w:eastAsia="Cambria"/>
          <w:sz w:val="19"/>
        </w:rPr>
      </w:pPr>
      <w:r>
        <w:rPr>
          <w:rFonts w:ascii="Cambria" w:eastAsia="Cambria"/>
          <w:w w:val="105"/>
          <w:sz w:val="19"/>
        </w:rPr>
        <w:t>2 </w:t>
      </w:r>
      <w:r>
        <w:rPr>
          <w:rFonts w:ascii="宋体" w:eastAsia="宋体" w:hint="eastAsia"/>
          <w:w w:val="105"/>
          <w:sz w:val="19"/>
        </w:rPr>
        <w:t>月 </w:t>
      </w:r>
      <w:r>
        <w:rPr>
          <w:rFonts w:ascii="Cambria" w:eastAsia="Cambria"/>
          <w:w w:val="105"/>
          <w:sz w:val="19"/>
        </w:rPr>
        <w:t>20 </w:t>
      </w:r>
      <w:r>
        <w:rPr>
          <w:rFonts w:ascii="宋体" w:eastAsia="宋体" w:hint="eastAsia"/>
          <w:w w:val="105"/>
          <w:sz w:val="19"/>
        </w:rPr>
        <w:t>日 戈弋 </w:t>
      </w:r>
      <w:r>
        <w:rPr>
          <w:rFonts w:ascii="Cambria" w:eastAsia="Cambria"/>
          <w:w w:val="105"/>
          <w:sz w:val="19"/>
        </w:rPr>
        <w:t>Passage 11</w:t>
      </w:r>
    </w:p>
    <w:p>
      <w:pPr>
        <w:spacing w:line="260" w:lineRule="exact" w:before="0"/>
        <w:ind w:left="151" w:right="0" w:firstLine="0"/>
        <w:jc w:val="both"/>
        <w:rPr>
          <w:rFonts w:ascii="Cambria" w:eastAsia="Cambria"/>
          <w:sz w:val="19"/>
        </w:rPr>
      </w:pPr>
      <w:r>
        <w:rPr>
          <w:rFonts w:ascii="Cambria" w:eastAsia="Cambria"/>
          <w:w w:val="105"/>
          <w:sz w:val="19"/>
        </w:rPr>
        <w:t>2 </w:t>
      </w:r>
      <w:r>
        <w:rPr>
          <w:rFonts w:ascii="宋体" w:eastAsia="宋体" w:hint="eastAsia"/>
          <w:w w:val="105"/>
          <w:sz w:val="19"/>
        </w:rPr>
        <w:t>月 </w:t>
      </w:r>
      <w:r>
        <w:rPr>
          <w:rFonts w:ascii="Cambria" w:eastAsia="Cambria"/>
          <w:w w:val="105"/>
          <w:sz w:val="19"/>
        </w:rPr>
        <w:t>25 </w:t>
      </w:r>
      <w:r>
        <w:rPr>
          <w:rFonts w:ascii="宋体" w:eastAsia="宋体" w:hint="eastAsia"/>
          <w:w w:val="105"/>
          <w:sz w:val="19"/>
        </w:rPr>
        <w:t>日 琦叔 </w:t>
      </w:r>
      <w:r>
        <w:rPr>
          <w:rFonts w:ascii="Cambria" w:eastAsia="Cambria"/>
          <w:w w:val="105"/>
          <w:sz w:val="19"/>
        </w:rPr>
        <w:t>Passage 12-13</w:t>
      </w:r>
    </w:p>
    <w:p>
      <w:pPr>
        <w:spacing w:line="484" w:lineRule="exact" w:before="54"/>
        <w:ind w:left="151" w:right="2574" w:firstLine="0"/>
        <w:jc w:val="left"/>
        <w:rPr>
          <w:rFonts w:ascii="宋体" w:eastAsia="宋体" w:hint="eastAsia"/>
          <w:sz w:val="19"/>
        </w:rPr>
      </w:pPr>
      <w:r>
        <w:rPr>
          <w:rFonts w:ascii="宋体" w:eastAsia="宋体" w:hint="eastAsia"/>
          <w:sz w:val="19"/>
        </w:rPr>
        <w:t>希望同学们拿到讲义之后，第一时间按照上面的时间安排提前完成相应文章。 文章完成要求：</w:t>
      </w:r>
    </w:p>
    <w:p>
      <w:pPr>
        <w:pStyle w:val="ListParagraph"/>
        <w:numPr>
          <w:ilvl w:val="0"/>
          <w:numId w:val="1"/>
        </w:numPr>
        <w:tabs>
          <w:tab w:pos="399" w:val="left" w:leader="none"/>
        </w:tabs>
        <w:spacing w:line="194" w:lineRule="exact" w:before="0" w:after="0"/>
        <w:ind w:left="398" w:right="0" w:hanging="247"/>
        <w:jc w:val="both"/>
        <w:rPr>
          <w:rFonts w:ascii="宋体" w:hAnsi="宋体" w:eastAsia="宋体" w:hint="eastAsia"/>
          <w:sz w:val="19"/>
        </w:rPr>
      </w:pPr>
      <w:r>
        <w:rPr>
          <w:rFonts w:ascii="宋体" w:hAnsi="宋体" w:eastAsia="宋体" w:hint="eastAsia"/>
          <w:spacing w:val="-3"/>
          <w:sz w:val="19"/>
        </w:rPr>
        <w:t>按照“体例”总结文章每句话、每段话、每篇文章的三秒版本。</w:t>
      </w:r>
    </w:p>
    <w:p>
      <w:pPr>
        <w:pStyle w:val="ListParagraph"/>
        <w:numPr>
          <w:ilvl w:val="0"/>
          <w:numId w:val="1"/>
        </w:numPr>
        <w:tabs>
          <w:tab w:pos="399" w:val="left" w:leader="none"/>
        </w:tabs>
        <w:spacing w:line="260" w:lineRule="exact" w:before="0" w:after="0"/>
        <w:ind w:left="398" w:right="0" w:hanging="247"/>
        <w:jc w:val="both"/>
        <w:rPr>
          <w:rFonts w:ascii="宋体" w:eastAsia="宋体" w:hint="eastAsia"/>
          <w:sz w:val="19"/>
        </w:rPr>
      </w:pPr>
      <w:r>
        <w:rPr>
          <w:rFonts w:ascii="宋体" w:eastAsia="宋体" w:hint="eastAsia"/>
          <w:spacing w:val="-11"/>
          <w:sz w:val="19"/>
        </w:rPr>
        <w:t>完成文章后面相应的题目。</w:t>
      </w:r>
      <w:r>
        <w:rPr>
          <w:rFonts w:ascii="宋体" w:eastAsia="宋体" w:hint="eastAsia"/>
          <w:spacing w:val="-3"/>
          <w:sz w:val="19"/>
        </w:rPr>
        <w:t>（因为时间原因，题目不会在课上都讲</w:t>
      </w:r>
      <w:r>
        <w:rPr>
          <w:rFonts w:ascii="宋体" w:eastAsia="宋体" w:hint="eastAsia"/>
          <w:sz w:val="19"/>
        </w:rPr>
        <w:t>）</w:t>
      </w:r>
    </w:p>
    <w:p>
      <w:pPr>
        <w:pStyle w:val="BodyText"/>
        <w:spacing w:before="10"/>
        <w:rPr>
          <w:rFonts w:ascii="宋体"/>
          <w:sz w:val="16"/>
        </w:rPr>
      </w:pPr>
    </w:p>
    <w:p>
      <w:pPr>
        <w:spacing w:before="0"/>
        <w:ind w:left="151" w:right="0" w:firstLine="0"/>
        <w:jc w:val="both"/>
        <w:rPr>
          <w:rFonts w:ascii="宋体" w:eastAsia="宋体" w:hint="eastAsia"/>
          <w:sz w:val="19"/>
        </w:rPr>
      </w:pPr>
      <w:r>
        <w:rPr>
          <w:rFonts w:ascii="宋体" w:eastAsia="宋体" w:hint="eastAsia"/>
          <w:sz w:val="19"/>
        </w:rPr>
        <w:t>体例：</w:t>
      </w:r>
    </w:p>
    <w:p>
      <w:pPr>
        <w:spacing w:before="4"/>
        <w:ind w:left="151" w:right="0" w:firstLine="0"/>
        <w:jc w:val="both"/>
        <w:rPr>
          <w:rFonts w:ascii="宋体" w:eastAsia="宋体" w:hint="eastAsia"/>
          <w:sz w:val="19"/>
        </w:rPr>
      </w:pPr>
      <w:r>
        <w:rPr>
          <w:rFonts w:ascii="宋体" w:eastAsia="宋体" w:hint="eastAsia"/>
          <w:sz w:val="19"/>
        </w:rPr>
        <w:t>（划横线的内容是需要同学们自己完成的内容，其他部分在文本中早已呈现）</w:t>
      </w:r>
    </w:p>
    <w:p>
      <w:pPr>
        <w:pStyle w:val="BodyText"/>
        <w:spacing w:before="12"/>
        <w:rPr>
          <w:rFonts w:ascii="宋体"/>
          <w:sz w:val="19"/>
        </w:rPr>
      </w:pPr>
    </w:p>
    <w:p>
      <w:pPr>
        <w:spacing w:line="249" w:lineRule="auto" w:before="0"/>
        <w:ind w:left="151" w:right="200" w:firstLine="0"/>
        <w:jc w:val="both"/>
        <w:rPr>
          <w:sz w:val="18"/>
        </w:rPr>
      </w:pPr>
      <w:r>
        <w:rPr>
          <w:rFonts w:ascii="Cambria Math" w:hAnsi="Cambria Math"/>
          <w:w w:val="105"/>
          <w:sz w:val="18"/>
        </w:rPr>
        <w:t>❶</w:t>
      </w:r>
      <w:r>
        <w:rPr>
          <w:w w:val="105"/>
          <w:sz w:val="18"/>
        </w:rPr>
        <w:t>The “deindustrialization” thesis of Bluestone and Harrison asserts that the replacement of domestic with foreign manufacturing</w:t>
      </w:r>
      <w:r>
        <w:rPr>
          <w:spacing w:val="-4"/>
          <w:w w:val="105"/>
          <w:sz w:val="18"/>
        </w:rPr>
        <w:t> </w:t>
      </w:r>
      <w:r>
        <w:rPr>
          <w:w w:val="105"/>
          <w:sz w:val="18"/>
        </w:rPr>
        <w:t>begun</w:t>
      </w:r>
      <w:r>
        <w:rPr>
          <w:spacing w:val="-4"/>
          <w:w w:val="105"/>
          <w:sz w:val="18"/>
        </w:rPr>
        <w:t> </w:t>
      </w:r>
      <w:r>
        <w:rPr>
          <w:w w:val="105"/>
          <w:sz w:val="18"/>
        </w:rPr>
        <w:t>by</w:t>
      </w:r>
      <w:r>
        <w:rPr>
          <w:spacing w:val="-6"/>
          <w:w w:val="105"/>
          <w:sz w:val="18"/>
        </w:rPr>
        <w:t> </w:t>
      </w:r>
      <w:r>
        <w:rPr>
          <w:w w:val="105"/>
          <w:sz w:val="18"/>
        </w:rPr>
        <w:t>United</w:t>
      </w:r>
      <w:r>
        <w:rPr>
          <w:spacing w:val="-3"/>
          <w:w w:val="105"/>
          <w:sz w:val="18"/>
        </w:rPr>
        <w:t> </w:t>
      </w:r>
      <w:r>
        <w:rPr>
          <w:w w:val="105"/>
          <w:sz w:val="18"/>
        </w:rPr>
        <w:t>States</w:t>
      </w:r>
      <w:r>
        <w:rPr>
          <w:spacing w:val="-4"/>
          <w:w w:val="105"/>
          <w:sz w:val="18"/>
        </w:rPr>
        <w:t> </w:t>
      </w:r>
      <w:r>
        <w:rPr>
          <w:w w:val="105"/>
          <w:sz w:val="18"/>
        </w:rPr>
        <w:t>corporations</w:t>
      </w:r>
      <w:r>
        <w:rPr>
          <w:spacing w:val="-4"/>
          <w:w w:val="105"/>
          <w:sz w:val="18"/>
        </w:rPr>
        <w:t> </w:t>
      </w:r>
      <w:r>
        <w:rPr>
          <w:w w:val="105"/>
          <w:sz w:val="18"/>
        </w:rPr>
        <w:t>in</w:t>
      </w:r>
      <w:r>
        <w:rPr>
          <w:spacing w:val="-4"/>
          <w:w w:val="105"/>
          <w:sz w:val="18"/>
        </w:rPr>
        <w:t> </w:t>
      </w:r>
      <w:r>
        <w:rPr>
          <w:w w:val="105"/>
          <w:sz w:val="18"/>
        </w:rPr>
        <w:t>the</w:t>
      </w:r>
      <w:r>
        <w:rPr>
          <w:spacing w:val="-4"/>
          <w:w w:val="105"/>
          <w:sz w:val="18"/>
        </w:rPr>
        <w:t> </w:t>
      </w:r>
      <w:r>
        <w:rPr>
          <w:w w:val="105"/>
          <w:sz w:val="18"/>
        </w:rPr>
        <w:t>late</w:t>
      </w:r>
      <w:r>
        <w:rPr>
          <w:spacing w:val="-3"/>
          <w:w w:val="105"/>
          <w:sz w:val="18"/>
        </w:rPr>
        <w:t> </w:t>
      </w:r>
      <w:r>
        <w:rPr>
          <w:w w:val="105"/>
          <w:sz w:val="18"/>
        </w:rPr>
        <w:t>1960s</w:t>
      </w:r>
      <w:r>
        <w:rPr>
          <w:spacing w:val="-6"/>
          <w:w w:val="105"/>
          <w:sz w:val="18"/>
        </w:rPr>
        <w:t> </w:t>
      </w:r>
      <w:r>
        <w:rPr>
          <w:w w:val="105"/>
          <w:sz w:val="18"/>
        </w:rPr>
        <w:t>resulted</w:t>
      </w:r>
      <w:r>
        <w:rPr>
          <w:spacing w:val="-3"/>
          <w:w w:val="105"/>
          <w:sz w:val="18"/>
        </w:rPr>
        <w:t> </w:t>
      </w:r>
      <w:r>
        <w:rPr>
          <w:w w:val="105"/>
          <w:sz w:val="18"/>
        </w:rPr>
        <w:t>in</w:t>
      </w:r>
      <w:r>
        <w:rPr>
          <w:spacing w:val="-4"/>
          <w:w w:val="105"/>
          <w:sz w:val="18"/>
        </w:rPr>
        <w:t> </w:t>
      </w:r>
      <w:r>
        <w:rPr>
          <w:w w:val="105"/>
          <w:sz w:val="18"/>
        </w:rPr>
        <w:t>a</w:t>
      </w:r>
      <w:r>
        <w:rPr>
          <w:spacing w:val="-4"/>
          <w:w w:val="105"/>
          <w:sz w:val="18"/>
        </w:rPr>
        <w:t> </w:t>
      </w:r>
      <w:r>
        <w:rPr>
          <w:w w:val="105"/>
          <w:sz w:val="18"/>
        </w:rPr>
        <w:t>“hollowing</w:t>
      </w:r>
      <w:r>
        <w:rPr>
          <w:spacing w:val="-4"/>
          <w:w w:val="105"/>
          <w:sz w:val="18"/>
        </w:rPr>
        <w:t> </w:t>
      </w:r>
      <w:r>
        <w:rPr>
          <w:w w:val="105"/>
          <w:sz w:val="18"/>
        </w:rPr>
        <w:t>out”</w:t>
      </w:r>
      <w:r>
        <w:rPr>
          <w:spacing w:val="-4"/>
          <w:w w:val="105"/>
          <w:sz w:val="18"/>
        </w:rPr>
        <w:t> </w:t>
      </w:r>
      <w:r>
        <w:rPr>
          <w:w w:val="105"/>
          <w:sz w:val="18"/>
        </w:rPr>
        <w:t>of</w:t>
      </w:r>
      <w:r>
        <w:rPr>
          <w:spacing w:val="-3"/>
          <w:w w:val="105"/>
          <w:sz w:val="18"/>
        </w:rPr>
        <w:t> </w:t>
      </w:r>
      <w:r>
        <w:rPr>
          <w:w w:val="105"/>
          <w:sz w:val="18"/>
        </w:rPr>
        <w:t>American</w:t>
      </w:r>
      <w:r>
        <w:rPr>
          <w:spacing w:val="-4"/>
          <w:w w:val="105"/>
          <w:sz w:val="18"/>
        </w:rPr>
        <w:t> </w:t>
      </w:r>
      <w:r>
        <w:rPr>
          <w:w w:val="105"/>
          <w:sz w:val="18"/>
        </w:rPr>
        <w:t>industry, whereby workers displaced from manufacturing jobs through massive plant closings found themselves moving more or less permanently into lower-paying, less secure jobs or into unemployment. </w:t>
      </w:r>
      <w:r>
        <w:rPr>
          <w:rFonts w:ascii="Cambria Math" w:hAnsi="Cambria Math"/>
          <w:w w:val="105"/>
          <w:sz w:val="18"/>
        </w:rPr>
        <w:t>❷</w:t>
      </w:r>
      <w:r>
        <w:rPr>
          <w:w w:val="105"/>
          <w:sz w:val="18"/>
        </w:rPr>
        <w:t>Critics of the deindustrialization thesis have argued that new service and high-technology sectors of the United States economy have recently created a substantial number of jobs. </w:t>
      </w:r>
      <w:r>
        <w:rPr>
          <w:rFonts w:ascii="Cambria Math" w:hAnsi="Cambria Math"/>
          <w:w w:val="105"/>
          <w:sz w:val="18"/>
        </w:rPr>
        <w:t>❸</w:t>
      </w:r>
      <w:r>
        <w:rPr>
          <w:w w:val="105"/>
          <w:sz w:val="18"/>
        </w:rPr>
        <w:t>While these critics do not deny the painful aspects of this transition from an industrial to a service- and information-based </w:t>
      </w:r>
      <w:r>
        <w:rPr>
          <w:spacing w:val="-3"/>
          <w:w w:val="105"/>
          <w:sz w:val="18"/>
        </w:rPr>
        <w:t>economy, </w:t>
      </w:r>
      <w:r>
        <w:rPr>
          <w:w w:val="105"/>
          <w:sz w:val="18"/>
        </w:rPr>
        <w:t>they argue that it will be short-term, and a necessary evil if the United States is to have long-term increases in living standards. </w:t>
      </w:r>
      <w:r>
        <w:rPr>
          <w:rFonts w:ascii="Cambria Math" w:hAnsi="Cambria Math"/>
          <w:w w:val="105"/>
          <w:sz w:val="18"/>
        </w:rPr>
        <w:t>❹</w:t>
      </w:r>
      <w:r>
        <w:rPr>
          <w:w w:val="105"/>
          <w:sz w:val="18"/>
        </w:rPr>
        <w:t>Critics of the emerging </w:t>
      </w:r>
      <w:r>
        <w:rPr>
          <w:spacing w:val="-3"/>
          <w:w w:val="105"/>
          <w:sz w:val="18"/>
        </w:rPr>
        <w:t>economy, </w:t>
      </w:r>
      <w:r>
        <w:rPr>
          <w:w w:val="105"/>
          <w:sz w:val="18"/>
        </w:rPr>
        <w:t>however, point to disturbing evidence of an “hourglass” effect: a shrinking middle tier of managerial and blue-collar unionized workers and consequent polarization of incomes. </w:t>
      </w:r>
      <w:r>
        <w:rPr>
          <w:rFonts w:ascii="Cambria Math" w:hAnsi="Cambria Math"/>
          <w:w w:val="105"/>
          <w:sz w:val="18"/>
        </w:rPr>
        <w:t>❺</w:t>
      </w:r>
      <w:r>
        <w:rPr>
          <w:w w:val="105"/>
          <w:sz w:val="18"/>
        </w:rPr>
        <w:t>The emergence of a technical and financial elite, they argue, has brought forth a host</w:t>
      </w:r>
      <w:r>
        <w:rPr>
          <w:spacing w:val="-10"/>
          <w:w w:val="105"/>
          <w:sz w:val="18"/>
        </w:rPr>
        <w:t> </w:t>
      </w:r>
      <w:r>
        <w:rPr>
          <w:w w:val="105"/>
          <w:sz w:val="18"/>
        </w:rPr>
        <w:t>of</w:t>
      </w:r>
      <w:r>
        <w:rPr>
          <w:spacing w:val="-10"/>
          <w:w w:val="105"/>
          <w:sz w:val="18"/>
        </w:rPr>
        <w:t> </w:t>
      </w:r>
      <w:r>
        <w:rPr>
          <w:w w:val="105"/>
          <w:sz w:val="18"/>
        </w:rPr>
        <w:t>low-wage</w:t>
      </w:r>
      <w:r>
        <w:rPr>
          <w:spacing w:val="-9"/>
          <w:w w:val="105"/>
          <w:sz w:val="18"/>
        </w:rPr>
        <w:t> </w:t>
      </w:r>
      <w:r>
        <w:rPr>
          <w:w w:val="105"/>
          <w:sz w:val="18"/>
        </w:rPr>
        <w:t>jobs</w:t>
      </w:r>
      <w:r>
        <w:rPr>
          <w:spacing w:val="-10"/>
          <w:w w:val="105"/>
          <w:sz w:val="18"/>
        </w:rPr>
        <w:t> </w:t>
      </w:r>
      <w:r>
        <w:rPr>
          <w:w w:val="105"/>
          <w:sz w:val="18"/>
        </w:rPr>
        <w:t>to</w:t>
      </w:r>
      <w:r>
        <w:rPr>
          <w:spacing w:val="-9"/>
          <w:w w:val="105"/>
          <w:sz w:val="18"/>
        </w:rPr>
        <w:t> </w:t>
      </w:r>
      <w:r>
        <w:rPr>
          <w:w w:val="105"/>
          <w:sz w:val="18"/>
        </w:rPr>
        <w:t>service</w:t>
      </w:r>
      <w:r>
        <w:rPr>
          <w:spacing w:val="-9"/>
          <w:w w:val="105"/>
          <w:sz w:val="18"/>
        </w:rPr>
        <w:t> </w:t>
      </w:r>
      <w:r>
        <w:rPr>
          <w:w w:val="105"/>
          <w:sz w:val="18"/>
        </w:rPr>
        <w:t>the</w:t>
      </w:r>
      <w:r>
        <w:rPr>
          <w:spacing w:val="-9"/>
          <w:w w:val="105"/>
          <w:sz w:val="18"/>
        </w:rPr>
        <w:t> </w:t>
      </w:r>
      <w:r>
        <w:rPr>
          <w:w w:val="105"/>
          <w:sz w:val="18"/>
        </w:rPr>
        <w:t>new</w:t>
      </w:r>
      <w:r>
        <w:rPr>
          <w:spacing w:val="-11"/>
          <w:w w:val="105"/>
          <w:sz w:val="18"/>
        </w:rPr>
        <w:t> </w:t>
      </w:r>
      <w:r>
        <w:rPr>
          <w:w w:val="105"/>
          <w:sz w:val="18"/>
        </w:rPr>
        <w:t>economy,</w:t>
      </w:r>
      <w:r>
        <w:rPr>
          <w:spacing w:val="-9"/>
          <w:w w:val="105"/>
          <w:sz w:val="18"/>
        </w:rPr>
        <w:t> </w:t>
      </w:r>
      <w:r>
        <w:rPr>
          <w:w w:val="105"/>
          <w:sz w:val="18"/>
        </w:rPr>
        <w:t>and</w:t>
      </w:r>
      <w:r>
        <w:rPr>
          <w:spacing w:val="-9"/>
          <w:w w:val="105"/>
          <w:sz w:val="18"/>
        </w:rPr>
        <w:t> </w:t>
      </w:r>
      <w:r>
        <w:rPr>
          <w:w w:val="105"/>
          <w:sz w:val="18"/>
        </w:rPr>
        <w:t>it</w:t>
      </w:r>
      <w:r>
        <w:rPr>
          <w:spacing w:val="-10"/>
          <w:w w:val="105"/>
          <w:sz w:val="18"/>
        </w:rPr>
        <w:t> </w:t>
      </w:r>
      <w:r>
        <w:rPr>
          <w:w w:val="105"/>
          <w:sz w:val="18"/>
        </w:rPr>
        <w:t>is</w:t>
      </w:r>
      <w:r>
        <w:rPr>
          <w:spacing w:val="-8"/>
          <w:w w:val="105"/>
          <w:sz w:val="18"/>
        </w:rPr>
        <w:t> </w:t>
      </w:r>
      <w:r>
        <w:rPr>
          <w:w w:val="105"/>
          <w:sz w:val="18"/>
        </w:rPr>
        <w:t>this</w:t>
      </w:r>
      <w:r>
        <w:rPr>
          <w:spacing w:val="-8"/>
          <w:w w:val="105"/>
          <w:sz w:val="18"/>
        </w:rPr>
        <w:t> </w:t>
      </w:r>
      <w:r>
        <w:rPr>
          <w:w w:val="105"/>
          <w:sz w:val="18"/>
        </w:rPr>
        <w:t>service</w:t>
      </w:r>
      <w:r>
        <w:rPr>
          <w:spacing w:val="-9"/>
          <w:w w:val="105"/>
          <w:sz w:val="18"/>
        </w:rPr>
        <w:t> </w:t>
      </w:r>
      <w:r>
        <w:rPr>
          <w:w w:val="105"/>
          <w:sz w:val="18"/>
        </w:rPr>
        <w:t>sector</w:t>
      </w:r>
      <w:r>
        <w:rPr>
          <w:spacing w:val="-9"/>
          <w:w w:val="105"/>
          <w:sz w:val="18"/>
        </w:rPr>
        <w:t> </w:t>
      </w:r>
      <w:r>
        <w:rPr>
          <w:w w:val="105"/>
          <w:sz w:val="18"/>
        </w:rPr>
        <w:t>that</w:t>
      </w:r>
      <w:r>
        <w:rPr>
          <w:spacing w:val="-7"/>
          <w:w w:val="105"/>
          <w:sz w:val="18"/>
        </w:rPr>
        <w:t> </w:t>
      </w:r>
      <w:r>
        <w:rPr>
          <w:w w:val="105"/>
          <w:sz w:val="18"/>
        </w:rPr>
        <w:t>many</w:t>
      </w:r>
      <w:r>
        <w:rPr>
          <w:spacing w:val="-10"/>
          <w:w w:val="105"/>
          <w:sz w:val="18"/>
        </w:rPr>
        <w:t> </w:t>
      </w:r>
      <w:r>
        <w:rPr>
          <w:w w:val="105"/>
          <w:sz w:val="18"/>
        </w:rPr>
        <w:t>ex-industrial</w:t>
      </w:r>
      <w:r>
        <w:rPr>
          <w:spacing w:val="-7"/>
          <w:w w:val="105"/>
          <w:sz w:val="18"/>
        </w:rPr>
        <w:t> </w:t>
      </w:r>
      <w:r>
        <w:rPr>
          <w:w w:val="105"/>
          <w:sz w:val="18"/>
        </w:rPr>
        <w:t>workers</w:t>
      </w:r>
      <w:r>
        <w:rPr>
          <w:spacing w:val="-8"/>
          <w:w w:val="105"/>
          <w:sz w:val="18"/>
        </w:rPr>
        <w:t> </w:t>
      </w:r>
      <w:r>
        <w:rPr>
          <w:w w:val="105"/>
          <w:sz w:val="18"/>
        </w:rPr>
        <w:t>must</w:t>
      </w:r>
      <w:r>
        <w:rPr>
          <w:spacing w:val="-8"/>
          <w:w w:val="105"/>
          <w:sz w:val="18"/>
        </w:rPr>
        <w:t> </w:t>
      </w:r>
      <w:r>
        <w:rPr>
          <w:w w:val="105"/>
          <w:sz w:val="18"/>
        </w:rPr>
        <w:t>seek</w:t>
      </w:r>
    </w:p>
    <w:p>
      <w:pPr>
        <w:pStyle w:val="BodyText"/>
        <w:spacing w:before="1"/>
        <w:rPr>
          <w:sz w:val="17"/>
        </w:rPr>
      </w:pPr>
    </w:p>
    <w:p>
      <w:pPr>
        <w:spacing w:line="235" w:lineRule="auto" w:before="1"/>
        <w:ind w:left="151" w:right="107" w:firstLine="0"/>
        <w:jc w:val="left"/>
        <w:rPr>
          <w:rFonts w:ascii="宋体" w:hAnsi="宋体" w:eastAsia="宋体" w:hint="eastAsia"/>
          <w:sz w:val="18"/>
        </w:rPr>
      </w:pPr>
      <w:r>
        <w:rPr>
          <w:rFonts w:ascii="Cambria Math" w:hAnsi="Cambria Math" w:eastAsia="Cambria Math"/>
          <w:w w:val="105"/>
          <w:sz w:val="18"/>
        </w:rPr>
        <w:t>❶</w:t>
      </w:r>
      <w:r>
        <w:rPr>
          <w:w w:val="105"/>
          <w:sz w:val="18"/>
        </w:rPr>
        <w:t>B&amp;H</w:t>
      </w:r>
      <w:r>
        <w:rPr>
          <w:spacing w:val="-20"/>
          <w:w w:val="105"/>
          <w:sz w:val="18"/>
        </w:rPr>
        <w:t> </w:t>
      </w:r>
      <w:r>
        <w:rPr>
          <w:rFonts w:ascii="宋体" w:hAnsi="宋体" w:eastAsia="宋体" w:hint="eastAsia"/>
          <w:spacing w:val="-7"/>
          <w:w w:val="105"/>
          <w:sz w:val="18"/>
        </w:rPr>
        <w:t>的去工业化理论认为 </w:t>
      </w:r>
      <w:r>
        <w:rPr>
          <w:w w:val="105"/>
          <w:sz w:val="18"/>
        </w:rPr>
        <w:t>1960</w:t>
      </w:r>
      <w:r>
        <w:rPr>
          <w:spacing w:val="-21"/>
          <w:w w:val="105"/>
          <w:sz w:val="18"/>
        </w:rPr>
        <w:t> </w:t>
      </w:r>
      <w:r>
        <w:rPr>
          <w:rFonts w:ascii="宋体" w:hAnsi="宋体" w:eastAsia="宋体" w:hint="eastAsia"/>
          <w:w w:val="105"/>
          <w:sz w:val="18"/>
        </w:rPr>
        <w:t>年代后期美国企业发起的用国外生产取代国内的行为导致了美国工业的挖空， </w:t>
      </w:r>
      <w:r>
        <w:rPr>
          <w:rFonts w:ascii="宋体" w:hAnsi="宋体" w:eastAsia="宋体" w:hint="eastAsia"/>
          <w:spacing w:val="-3"/>
          <w:sz w:val="18"/>
        </w:rPr>
        <w:t>以这种方式，通过大规模工厂关闭而导致离开了制造业工作的工人发现自己或多或少永久进入到了低收入、没有   </w:t>
      </w:r>
      <w:r>
        <w:rPr>
          <w:rFonts w:ascii="宋体" w:hAnsi="宋体" w:eastAsia="宋体" w:hint="eastAsia"/>
          <w:spacing w:val="-9"/>
          <w:sz w:val="18"/>
        </w:rPr>
        <w:t>安全感的工作，或者失业。</w:t>
      </w:r>
      <w:r>
        <w:rPr>
          <w:rFonts w:ascii="Cambria Math" w:hAnsi="Cambria Math" w:eastAsia="Cambria Math"/>
          <w:sz w:val="18"/>
        </w:rPr>
        <w:t>❷</w:t>
      </w:r>
      <w:r>
        <w:rPr>
          <w:rFonts w:ascii="宋体" w:hAnsi="宋体" w:eastAsia="宋体" w:hint="eastAsia"/>
          <w:sz w:val="18"/>
        </w:rPr>
        <w:t>对于去工业化理论的批判者认为美国经济的新服务业和高技术部门最近创造了大量   </w:t>
      </w:r>
      <w:r>
        <w:rPr>
          <w:rFonts w:ascii="宋体" w:hAnsi="宋体" w:eastAsia="宋体" w:hint="eastAsia"/>
          <w:spacing w:val="-8"/>
          <w:sz w:val="18"/>
        </w:rPr>
        <w:t>的工作。</w:t>
      </w:r>
      <w:r>
        <w:rPr>
          <w:rFonts w:ascii="Cambria Math" w:hAnsi="Cambria Math" w:eastAsia="Cambria Math"/>
          <w:sz w:val="18"/>
        </w:rPr>
        <w:t>❸</w:t>
      </w:r>
      <w:r>
        <w:rPr>
          <w:rFonts w:ascii="宋体" w:hAnsi="宋体" w:eastAsia="宋体" w:hint="eastAsia"/>
          <w:spacing w:val="-1"/>
          <w:sz w:val="18"/>
        </w:rPr>
        <w:t>尽管这些批评家没有否认从工业转换到基于服务和信息的经济中痛苦的方面，但是他们认为这会是短   </w:t>
      </w:r>
      <w:r>
        <w:rPr>
          <w:rFonts w:ascii="宋体" w:hAnsi="宋体" w:eastAsia="宋体" w:hint="eastAsia"/>
          <w:spacing w:val="-4"/>
          <w:sz w:val="18"/>
        </w:rPr>
        <w:t>期的并且是必须的魔鬼，如果美国想要有长期的生活水准的提升。</w:t>
      </w:r>
      <w:r>
        <w:rPr>
          <w:rFonts w:ascii="Cambria Math" w:hAnsi="Cambria Math" w:eastAsia="Cambria Math"/>
          <w:sz w:val="18"/>
        </w:rPr>
        <w:t>❹</w:t>
      </w:r>
      <w:r>
        <w:rPr>
          <w:rFonts w:ascii="宋体" w:hAnsi="宋体" w:eastAsia="宋体" w:hint="eastAsia"/>
          <w:spacing w:val="-5"/>
          <w:sz w:val="18"/>
        </w:rPr>
        <w:t>然而，对于新兴经济的批评者指出了一个沙   </w:t>
      </w:r>
      <w:r>
        <w:rPr>
          <w:rFonts w:ascii="宋体" w:hAnsi="宋体" w:eastAsia="宋体" w:hint="eastAsia"/>
          <w:spacing w:val="-8"/>
          <w:sz w:val="18"/>
        </w:rPr>
        <w:t>漏效应的令人沮丧的证据：管理层和蓝领工会工人的中产阶级的缩小以及因此带来的收入的两极分化。</w:t>
      </w:r>
      <w:r>
        <w:rPr>
          <w:rFonts w:ascii="Cambria Math" w:hAnsi="Cambria Math" w:eastAsia="Cambria Math"/>
          <w:sz w:val="18"/>
        </w:rPr>
        <w:t>❺</w:t>
      </w:r>
      <w:r>
        <w:rPr>
          <w:rFonts w:ascii="宋体" w:hAnsi="宋体" w:eastAsia="宋体" w:hint="eastAsia"/>
          <w:sz w:val="18"/>
        </w:rPr>
        <w:t>他们认   </w:t>
      </w:r>
      <w:r>
        <w:rPr>
          <w:rFonts w:ascii="宋体" w:hAnsi="宋体" w:eastAsia="宋体" w:hint="eastAsia"/>
          <w:spacing w:val="-5"/>
          <w:sz w:val="18"/>
        </w:rPr>
        <w:t>为，技术和金融精英的出现，产生了大量的低收入工作去服务于新经济，并且真是这种服务业是很多前工业工人   必须去寻找工作的地方。</w:t>
      </w:r>
    </w:p>
    <w:p>
      <w:pPr>
        <w:pStyle w:val="BodyText"/>
        <w:spacing w:before="12"/>
        <w:rPr>
          <w:rFonts w:ascii="宋体"/>
          <w:sz w:val="16"/>
        </w:rPr>
      </w:pPr>
    </w:p>
    <w:p>
      <w:pPr>
        <w:spacing w:line="246" w:lineRule="exact" w:before="0"/>
        <w:ind w:left="151" w:right="0" w:firstLine="0"/>
        <w:jc w:val="both"/>
        <w:rPr>
          <w:rFonts w:ascii="宋体" w:eastAsia="宋体" w:hint="eastAsia"/>
          <w:sz w:val="18"/>
        </w:rPr>
      </w:pPr>
      <w:r>
        <w:rPr>
          <w:rFonts w:ascii="宋体" w:eastAsia="宋体" w:hint="eastAsia"/>
          <w:w w:val="105"/>
          <w:sz w:val="18"/>
        </w:rPr>
        <w:t>【</w:t>
      </w:r>
      <w:r>
        <w:rPr>
          <w:w w:val="105"/>
          <w:sz w:val="18"/>
        </w:rPr>
        <w:t>3s </w:t>
      </w:r>
      <w:r>
        <w:rPr>
          <w:rFonts w:ascii="宋体" w:eastAsia="宋体" w:hint="eastAsia"/>
          <w:w w:val="105"/>
          <w:sz w:val="18"/>
        </w:rPr>
        <w:t>版本】</w:t>
      </w:r>
    </w:p>
    <w:p>
      <w:pPr>
        <w:spacing w:line="242" w:lineRule="exact" w:before="0"/>
        <w:ind w:left="151" w:right="0" w:firstLine="0"/>
        <w:jc w:val="both"/>
        <w:rPr>
          <w:rFonts w:ascii="MS Mincho" w:hAnsi="MS Mincho" w:eastAsia="MS Mincho" w:hint="eastAsia"/>
          <w:sz w:val="18"/>
        </w:rPr>
      </w:pPr>
      <w:r>
        <w:rPr>
          <w:w w:val="103"/>
          <w:sz w:val="18"/>
          <w:u w:val="single"/>
        </w:rPr>
        <w:t> </w:t>
      </w:r>
      <w:r>
        <w:rPr>
          <w:rFonts w:ascii="Cambria Math" w:hAnsi="Cambria Math" w:eastAsia="Cambria Math"/>
          <w:sz w:val="18"/>
          <w:u w:val="single"/>
        </w:rPr>
        <w:t>❶B&amp;H   </w:t>
      </w:r>
      <w:r>
        <w:rPr>
          <w:rFonts w:ascii="宋体" w:hAnsi="宋体" w:eastAsia="宋体" w:hint="eastAsia"/>
          <w:sz w:val="18"/>
          <w:u w:val="single"/>
        </w:rPr>
        <w:t>认为</w:t>
      </w:r>
      <w:r>
        <w:rPr>
          <w:rFonts w:ascii="MS Mincho" w:hAnsi="MS Mincho" w:eastAsia="MS Mincho" w:hint="eastAsia"/>
          <w:sz w:val="18"/>
          <w:u w:val="single"/>
        </w:rPr>
        <w:t>去工</w:t>
      </w:r>
      <w:r>
        <w:rPr>
          <w:rFonts w:ascii="宋体" w:hAnsi="宋体" w:eastAsia="宋体" w:hint="eastAsia"/>
          <w:sz w:val="18"/>
          <w:u w:val="single"/>
        </w:rPr>
        <w:t>业</w:t>
      </w:r>
      <w:r>
        <w:rPr>
          <w:rFonts w:ascii="MS Mincho" w:hAnsi="MS Mincho" w:eastAsia="MS Mincho" w:hint="eastAsia"/>
          <w:sz w:val="18"/>
          <w:u w:val="single"/>
        </w:rPr>
        <w:t>化不好。</w:t>
      </w:r>
    </w:p>
    <w:p>
      <w:pPr>
        <w:spacing w:line="242" w:lineRule="exact" w:before="0"/>
        <w:ind w:left="151" w:right="0" w:firstLine="0"/>
        <w:jc w:val="both"/>
        <w:rPr>
          <w:rFonts w:ascii="MS Mincho" w:hAnsi="MS Mincho" w:eastAsia="MS Mincho" w:hint="eastAsia"/>
          <w:sz w:val="18"/>
        </w:rPr>
      </w:pPr>
      <w:r>
        <w:rPr>
          <w:w w:val="103"/>
          <w:sz w:val="18"/>
          <w:u w:val="single"/>
        </w:rPr>
        <w:t> </w:t>
      </w:r>
      <w:r>
        <w:rPr>
          <w:rFonts w:ascii="Cambria Math" w:hAnsi="Cambria Math" w:eastAsia="Cambria Math"/>
          <w:sz w:val="18"/>
          <w:u w:val="single"/>
        </w:rPr>
        <w:t>Critics   of❷❸</w:t>
      </w:r>
      <w:r>
        <w:rPr>
          <w:rFonts w:ascii="MS Mincho" w:hAnsi="MS Mincho" w:eastAsia="MS Mincho" w:hint="eastAsia"/>
          <w:sz w:val="18"/>
          <w:u w:val="single"/>
        </w:rPr>
        <w:t>批</w:t>
      </w:r>
      <w:r>
        <w:rPr>
          <w:rFonts w:ascii="宋体" w:hAnsi="宋体" w:eastAsia="宋体" w:hint="eastAsia"/>
          <w:sz w:val="18"/>
          <w:u w:val="single"/>
        </w:rPr>
        <w:t>评</w:t>
      </w:r>
      <w:r>
        <w:rPr>
          <w:rFonts w:ascii="MS Mincho" w:hAnsi="MS Mincho" w:eastAsia="MS Mincho" w:hint="eastAsia"/>
          <w:sz w:val="18"/>
          <w:u w:val="single"/>
        </w:rPr>
        <w:t>家</w:t>
      </w:r>
      <w:r>
        <w:rPr>
          <w:rFonts w:ascii="宋体" w:hAnsi="宋体" w:eastAsia="宋体" w:hint="eastAsia"/>
          <w:sz w:val="18"/>
          <w:u w:val="single"/>
        </w:rPr>
        <w:t>认为</w:t>
      </w:r>
      <w:r>
        <w:rPr>
          <w:rFonts w:ascii="MS Mincho" w:hAnsi="MS Mincho" w:eastAsia="MS Mincho" w:hint="eastAsia"/>
          <w:sz w:val="18"/>
          <w:u w:val="single"/>
        </w:rPr>
        <w:t>去工</w:t>
      </w:r>
      <w:r>
        <w:rPr>
          <w:rFonts w:ascii="宋体" w:hAnsi="宋体" w:eastAsia="宋体" w:hint="eastAsia"/>
          <w:sz w:val="18"/>
          <w:u w:val="single"/>
        </w:rPr>
        <w:t>业</w:t>
      </w:r>
      <w:r>
        <w:rPr>
          <w:rFonts w:ascii="MS Mincho" w:hAnsi="MS Mincho" w:eastAsia="MS Mincho" w:hint="eastAsia"/>
          <w:sz w:val="18"/>
          <w:u w:val="single"/>
        </w:rPr>
        <w:t>化好。</w:t>
      </w:r>
    </w:p>
    <w:p>
      <w:pPr>
        <w:spacing w:line="246" w:lineRule="exact" w:before="0"/>
        <w:ind w:left="151" w:right="0" w:firstLine="0"/>
        <w:jc w:val="both"/>
        <w:rPr>
          <w:rFonts w:ascii="MS Mincho" w:hAnsi="MS Mincho" w:eastAsia="MS Mincho" w:hint="eastAsia"/>
          <w:sz w:val="18"/>
        </w:rPr>
      </w:pPr>
      <w:r>
        <w:rPr>
          <w:w w:val="103"/>
          <w:sz w:val="18"/>
          <w:u w:val="single"/>
        </w:rPr>
        <w:t> </w:t>
      </w:r>
      <w:r>
        <w:rPr>
          <w:rFonts w:ascii="Cambria Math" w:hAnsi="Cambria Math" w:eastAsia="Cambria Math"/>
          <w:sz w:val="18"/>
          <w:u w:val="single"/>
        </w:rPr>
        <w:t>However❹❺</w:t>
      </w:r>
      <w:r>
        <w:rPr>
          <w:rFonts w:ascii="MS Mincho" w:hAnsi="MS Mincho" w:eastAsia="MS Mincho" w:hint="eastAsia"/>
          <w:sz w:val="18"/>
          <w:u w:val="single"/>
        </w:rPr>
        <w:t>另一批批</w:t>
      </w:r>
      <w:r>
        <w:rPr>
          <w:rFonts w:ascii="宋体" w:hAnsi="宋体" w:eastAsia="宋体" w:hint="eastAsia"/>
          <w:sz w:val="18"/>
          <w:u w:val="single"/>
        </w:rPr>
        <w:t>评</w:t>
      </w:r>
      <w:r>
        <w:rPr>
          <w:rFonts w:ascii="MS Mincho" w:hAnsi="MS Mincho" w:eastAsia="MS Mincho" w:hint="eastAsia"/>
          <w:sz w:val="18"/>
          <w:u w:val="single"/>
        </w:rPr>
        <w:t>家</w:t>
      </w:r>
      <w:r>
        <w:rPr>
          <w:rFonts w:ascii="宋体" w:hAnsi="宋体" w:eastAsia="宋体" w:hint="eastAsia"/>
          <w:sz w:val="18"/>
          <w:u w:val="single"/>
        </w:rPr>
        <w:t>认为</w:t>
      </w:r>
      <w:r>
        <w:rPr>
          <w:rFonts w:ascii="MS Mincho" w:hAnsi="MS Mincho" w:eastAsia="MS Mincho" w:hint="eastAsia"/>
          <w:sz w:val="18"/>
          <w:u w:val="single"/>
        </w:rPr>
        <w:t>去工</w:t>
      </w:r>
      <w:r>
        <w:rPr>
          <w:rFonts w:ascii="宋体" w:hAnsi="宋体" w:eastAsia="宋体" w:hint="eastAsia"/>
          <w:sz w:val="18"/>
          <w:u w:val="single"/>
        </w:rPr>
        <w:t>业</w:t>
      </w:r>
      <w:r>
        <w:rPr>
          <w:rFonts w:ascii="MS Mincho" w:hAnsi="MS Mincho" w:eastAsia="MS Mincho" w:hint="eastAsia"/>
          <w:sz w:val="18"/>
          <w:u w:val="single"/>
        </w:rPr>
        <w:t>化好。</w:t>
      </w:r>
    </w:p>
    <w:p>
      <w:pPr>
        <w:pStyle w:val="BodyText"/>
        <w:spacing w:before="11"/>
        <w:rPr>
          <w:rFonts w:ascii="MS Mincho"/>
          <w:sz w:val="27"/>
        </w:rPr>
      </w:pPr>
    </w:p>
    <w:p>
      <w:pPr>
        <w:spacing w:after="0"/>
        <w:rPr>
          <w:rFonts w:ascii="MS Mincho"/>
          <w:sz w:val="27"/>
        </w:rPr>
        <w:sectPr>
          <w:pgSz w:w="11910" w:h="16840"/>
          <w:pgMar w:header="1441" w:footer="1338" w:top="1660" w:bottom="1540" w:left="1280" w:right="1140"/>
        </w:sectPr>
      </w:pPr>
    </w:p>
    <w:p>
      <w:pPr>
        <w:spacing w:line="246" w:lineRule="exact" w:before="66"/>
        <w:ind w:left="151" w:right="0" w:firstLine="0"/>
        <w:jc w:val="left"/>
        <w:rPr>
          <w:rFonts w:ascii="MS Mincho" w:eastAsia="MS Mincho" w:hint="eastAsia"/>
          <w:sz w:val="18"/>
        </w:rPr>
      </w:pPr>
      <w:r>
        <w:rPr>
          <w:rFonts w:ascii="MS Mincho" w:eastAsia="MS Mincho" w:hint="eastAsia"/>
          <w:w w:val="105"/>
          <w:sz w:val="18"/>
        </w:rPr>
        <w:t>全文 </w:t>
      </w:r>
      <w:r>
        <w:rPr>
          <w:rFonts w:ascii="Cambria Math" w:eastAsia="Cambria Math"/>
          <w:w w:val="105"/>
          <w:sz w:val="18"/>
        </w:rPr>
        <w:t>3s </w:t>
      </w:r>
      <w:r>
        <w:rPr>
          <w:rFonts w:ascii="MS Mincho" w:eastAsia="MS Mincho" w:hint="eastAsia"/>
          <w:w w:val="105"/>
          <w:sz w:val="18"/>
        </w:rPr>
        <w:t>版本：</w:t>
      </w:r>
    </w:p>
    <w:p>
      <w:pPr>
        <w:spacing w:line="232" w:lineRule="exact" w:before="0"/>
        <w:ind w:left="151" w:right="0" w:firstLine="0"/>
        <w:jc w:val="left"/>
        <w:rPr>
          <w:rFonts w:ascii="MS Mincho" w:eastAsia="MS Mincho" w:hint="eastAsia"/>
          <w:sz w:val="18"/>
        </w:rPr>
      </w:pPr>
      <w:r>
        <w:rPr>
          <w:w w:val="103"/>
          <w:sz w:val="18"/>
          <w:u w:val="single"/>
        </w:rPr>
        <w:t> </w:t>
      </w:r>
      <w:r>
        <w:rPr>
          <w:rFonts w:ascii="MS Mincho" w:eastAsia="MS Mincho" w:hint="eastAsia"/>
          <w:sz w:val="18"/>
          <w:u w:val="single"/>
        </w:rPr>
        <w:t>引用了不同的关于去工</w:t>
      </w:r>
      <w:r>
        <w:rPr>
          <w:rFonts w:ascii="宋体" w:eastAsia="宋体" w:hint="eastAsia"/>
          <w:sz w:val="18"/>
          <w:u w:val="single"/>
        </w:rPr>
        <w:t>业</w:t>
      </w:r>
      <w:r>
        <w:rPr>
          <w:rFonts w:ascii="MS Mincho" w:eastAsia="MS Mincho" w:hint="eastAsia"/>
          <w:sz w:val="18"/>
          <w:u w:val="single"/>
        </w:rPr>
        <w:t>化所</w:t>
      </w:r>
      <w:r>
        <w:rPr>
          <w:rFonts w:ascii="宋体" w:eastAsia="宋体" w:hint="eastAsia"/>
          <w:sz w:val="18"/>
          <w:u w:val="single"/>
        </w:rPr>
        <w:t>产</w:t>
      </w:r>
      <w:r>
        <w:rPr>
          <w:rFonts w:ascii="MS Mincho" w:eastAsia="MS Mincho" w:hint="eastAsia"/>
          <w:sz w:val="18"/>
          <w:u w:val="single"/>
        </w:rPr>
        <w:t>生的影响的</w:t>
      </w:r>
      <w:r>
        <w:rPr>
          <w:rFonts w:ascii="宋体" w:eastAsia="宋体" w:hint="eastAsia"/>
          <w:sz w:val="18"/>
          <w:u w:val="single"/>
        </w:rPr>
        <w:t>观</w:t>
      </w:r>
      <w:r>
        <w:rPr>
          <w:rFonts w:ascii="MS Mincho" w:eastAsia="MS Mincho" w:hint="eastAsia"/>
          <w:sz w:val="18"/>
          <w:u w:val="single"/>
        </w:rPr>
        <w:t>点。</w:t>
      </w:r>
    </w:p>
    <w:p>
      <w:pPr>
        <w:spacing w:line="246" w:lineRule="exact" w:before="66"/>
        <w:ind w:left="151" w:right="0" w:firstLine="0"/>
        <w:jc w:val="left"/>
        <w:rPr>
          <w:rFonts w:ascii="MS Mincho" w:eastAsia="MS Mincho" w:hint="eastAsia"/>
          <w:sz w:val="18"/>
        </w:rPr>
      </w:pPr>
      <w:r>
        <w:rPr/>
        <w:br w:type="column"/>
      </w:r>
      <w:r>
        <w:rPr>
          <w:rFonts w:ascii="MS Mincho" w:eastAsia="MS Mincho" w:hint="eastAsia"/>
          <w:color w:val="FF0000"/>
          <w:sz w:val="18"/>
        </w:rPr>
        <w:t>注  </w:t>
      </w:r>
      <w:r>
        <w:rPr>
          <w:rFonts w:ascii="Cambria Math" w:eastAsia="Cambria Math"/>
          <w:color w:val="FF0000"/>
          <w:sz w:val="18"/>
        </w:rPr>
        <w:t>1</w:t>
      </w:r>
      <w:r>
        <w:rPr>
          <w:rFonts w:ascii="MS Mincho" w:eastAsia="MS Mincho" w:hint="eastAsia"/>
          <w:color w:val="FF0000"/>
          <w:sz w:val="18"/>
        </w:rPr>
        <w:t>：如果出</w:t>
      </w:r>
      <w:r>
        <w:rPr>
          <w:rFonts w:ascii="宋体" w:eastAsia="宋体" w:hint="eastAsia"/>
          <w:color w:val="FF0000"/>
          <w:sz w:val="18"/>
        </w:rPr>
        <w:t>现转</w:t>
      </w:r>
      <w:r>
        <w:rPr>
          <w:rFonts w:ascii="MS Mincho" w:eastAsia="MS Mincho" w:hint="eastAsia"/>
          <w:color w:val="FF0000"/>
          <w:sz w:val="18"/>
        </w:rPr>
        <w:t>折，</w:t>
      </w:r>
      <w:r>
        <w:rPr>
          <w:rFonts w:ascii="宋体" w:eastAsia="宋体" w:hint="eastAsia"/>
          <w:color w:val="FF0000"/>
          <w:sz w:val="18"/>
        </w:rPr>
        <w:t>请标</w:t>
      </w:r>
      <w:r>
        <w:rPr>
          <w:rFonts w:ascii="MS Mincho" w:eastAsia="MS Mincho" w:hint="eastAsia"/>
          <w:color w:val="FF0000"/>
          <w:sz w:val="18"/>
        </w:rPr>
        <w:t>注出</w:t>
      </w:r>
      <w:r>
        <w:rPr>
          <w:rFonts w:ascii="宋体" w:eastAsia="宋体" w:hint="eastAsia"/>
          <w:color w:val="FF0000"/>
          <w:sz w:val="18"/>
        </w:rPr>
        <w:t>转</w:t>
      </w:r>
      <w:r>
        <w:rPr>
          <w:rFonts w:ascii="MS Mincho" w:eastAsia="MS Mincho" w:hint="eastAsia"/>
          <w:color w:val="FF0000"/>
          <w:sz w:val="18"/>
        </w:rPr>
        <w:t>折的</w:t>
      </w:r>
      <w:r>
        <w:rPr>
          <w:rFonts w:ascii="宋体" w:eastAsia="宋体" w:hint="eastAsia"/>
          <w:color w:val="FF0000"/>
          <w:sz w:val="18"/>
        </w:rPr>
        <w:t>标</w:t>
      </w:r>
      <w:r>
        <w:rPr>
          <w:rFonts w:ascii="MS Mincho" w:eastAsia="MS Mincho" w:hint="eastAsia"/>
          <w:color w:val="FF0000"/>
          <w:sz w:val="18"/>
        </w:rPr>
        <w:t>志。</w:t>
      </w:r>
    </w:p>
    <w:p>
      <w:pPr>
        <w:spacing w:line="232" w:lineRule="auto" w:before="3"/>
        <w:ind w:left="151" w:right="132" w:firstLine="0"/>
        <w:jc w:val="left"/>
        <w:rPr>
          <w:rFonts w:ascii="MS Mincho" w:eastAsia="MS Mincho" w:hint="eastAsia"/>
          <w:sz w:val="18"/>
        </w:rPr>
      </w:pPr>
      <w:r>
        <w:rPr>
          <w:rFonts w:ascii="MS Mincho" w:eastAsia="MS Mincho" w:hint="eastAsia"/>
          <w:color w:val="FF0000"/>
          <w:spacing w:val="-31"/>
          <w:w w:val="105"/>
          <w:sz w:val="18"/>
        </w:rPr>
        <w:t>注 </w:t>
      </w:r>
      <w:r>
        <w:rPr>
          <w:rFonts w:ascii="Cambria Math" w:eastAsia="Cambria Math"/>
          <w:color w:val="FF0000"/>
          <w:w w:val="105"/>
          <w:sz w:val="18"/>
        </w:rPr>
        <w:t>2</w:t>
      </w:r>
      <w:r>
        <w:rPr>
          <w:rFonts w:ascii="MS Mincho" w:eastAsia="MS Mincho" w:hint="eastAsia"/>
          <w:color w:val="FF0000"/>
          <w:w w:val="105"/>
          <w:sz w:val="18"/>
        </w:rPr>
        <w:t>：如果是</w:t>
      </w:r>
      <w:r>
        <w:rPr>
          <w:rFonts w:ascii="宋体" w:eastAsia="宋体" w:hint="eastAsia"/>
          <w:color w:val="FF0000"/>
          <w:spacing w:val="-3"/>
          <w:w w:val="105"/>
          <w:sz w:val="18"/>
        </w:rPr>
        <w:t>长</w:t>
      </w:r>
      <w:r>
        <w:rPr>
          <w:rFonts w:ascii="MS Mincho" w:eastAsia="MS Mincho" w:hint="eastAsia"/>
          <w:color w:val="FF0000"/>
          <w:w w:val="105"/>
          <w:sz w:val="18"/>
        </w:rPr>
        <w:t>文章，</w:t>
      </w:r>
      <w:r>
        <w:rPr>
          <w:rFonts w:ascii="宋体" w:eastAsia="宋体" w:hint="eastAsia"/>
          <w:color w:val="FF0000"/>
          <w:w w:val="105"/>
          <w:sz w:val="18"/>
        </w:rPr>
        <w:t>还</w:t>
      </w:r>
      <w:r>
        <w:rPr>
          <w:rFonts w:ascii="MS Mincho" w:eastAsia="MS Mincho" w:hint="eastAsia"/>
          <w:color w:val="FF0000"/>
          <w:w w:val="105"/>
          <w:sz w:val="18"/>
        </w:rPr>
        <w:t>要</w:t>
      </w:r>
      <w:r>
        <w:rPr>
          <w:rFonts w:ascii="宋体" w:eastAsia="宋体" w:hint="eastAsia"/>
          <w:color w:val="FF0000"/>
          <w:w w:val="105"/>
          <w:sz w:val="18"/>
        </w:rPr>
        <w:t>总结</w:t>
      </w:r>
      <w:r>
        <w:rPr>
          <w:rFonts w:ascii="MS Mincho" w:eastAsia="MS Mincho" w:hint="eastAsia"/>
          <w:color w:val="FF0000"/>
          <w:w w:val="105"/>
          <w:sz w:val="18"/>
        </w:rPr>
        <w:t>每段</w:t>
      </w:r>
      <w:r>
        <w:rPr>
          <w:rFonts w:ascii="宋体" w:eastAsia="宋体" w:hint="eastAsia"/>
          <w:color w:val="FF0000"/>
          <w:w w:val="105"/>
          <w:sz w:val="18"/>
        </w:rPr>
        <w:t>话</w:t>
      </w:r>
      <w:r>
        <w:rPr>
          <w:rFonts w:ascii="MS Mincho" w:eastAsia="MS Mincho" w:hint="eastAsia"/>
          <w:color w:val="FF0000"/>
          <w:spacing w:val="-31"/>
          <w:w w:val="105"/>
          <w:sz w:val="18"/>
        </w:rPr>
        <w:t>的 </w:t>
      </w:r>
      <w:r>
        <w:rPr>
          <w:rFonts w:ascii="Cambria Math" w:eastAsia="Cambria Math"/>
          <w:color w:val="FF0000"/>
          <w:w w:val="105"/>
          <w:sz w:val="18"/>
        </w:rPr>
        <w:t>3s </w:t>
      </w:r>
      <w:r>
        <w:rPr>
          <w:rFonts w:ascii="MS Mincho" w:eastAsia="MS Mincho" w:hint="eastAsia"/>
          <w:color w:val="FF0000"/>
          <w:w w:val="105"/>
          <w:sz w:val="18"/>
        </w:rPr>
        <w:t>版本。</w:t>
      </w:r>
      <w:r>
        <w:rPr>
          <w:rFonts w:ascii="MS Mincho" w:eastAsia="MS Mincho" w:hint="eastAsia"/>
          <w:color w:val="FF0000"/>
          <w:spacing w:val="-38"/>
          <w:w w:val="105"/>
          <w:sz w:val="18"/>
        </w:rPr>
        <w:t>注 </w:t>
      </w:r>
      <w:r>
        <w:rPr>
          <w:rFonts w:ascii="Cambria Math" w:eastAsia="Cambria Math"/>
          <w:color w:val="FF0000"/>
          <w:w w:val="105"/>
          <w:sz w:val="18"/>
        </w:rPr>
        <w:t>3</w:t>
      </w:r>
      <w:r>
        <w:rPr>
          <w:rFonts w:ascii="MS Mincho" w:eastAsia="MS Mincho" w:hint="eastAsia"/>
          <w:color w:val="FF0000"/>
          <w:w w:val="105"/>
          <w:sz w:val="18"/>
        </w:rPr>
        <w:t>：如果出</w:t>
      </w:r>
      <w:r>
        <w:rPr>
          <w:rFonts w:ascii="宋体" w:eastAsia="宋体" w:hint="eastAsia"/>
          <w:color w:val="FF0000"/>
          <w:spacing w:val="-3"/>
          <w:w w:val="105"/>
          <w:sz w:val="18"/>
        </w:rPr>
        <w:t>现</w:t>
      </w:r>
      <w:r>
        <w:rPr>
          <w:rFonts w:ascii="MS Mincho" w:eastAsia="MS Mincho" w:hint="eastAsia"/>
          <w:color w:val="FF0000"/>
          <w:w w:val="105"/>
          <w:sz w:val="18"/>
        </w:rPr>
        <w:t>了封装，</w:t>
      </w:r>
      <w:r>
        <w:rPr>
          <w:rFonts w:ascii="宋体" w:eastAsia="宋体" w:hint="eastAsia"/>
          <w:color w:val="FF0000"/>
          <w:w w:val="105"/>
          <w:sz w:val="18"/>
        </w:rPr>
        <w:t>请</w:t>
      </w:r>
      <w:r>
        <w:rPr>
          <w:rFonts w:ascii="MS Mincho" w:eastAsia="MS Mincho" w:hint="eastAsia"/>
          <w:color w:val="FF0000"/>
          <w:w w:val="105"/>
          <w:sz w:val="18"/>
        </w:rPr>
        <w:t>注明</w:t>
      </w:r>
    </w:p>
    <w:p>
      <w:pPr>
        <w:spacing w:after="0" w:line="232" w:lineRule="auto"/>
        <w:jc w:val="left"/>
        <w:rPr>
          <w:rFonts w:ascii="MS Mincho" w:eastAsia="MS Mincho" w:hint="eastAsia"/>
          <w:sz w:val="18"/>
        </w:rPr>
        <w:sectPr>
          <w:type w:val="continuous"/>
          <w:pgSz w:w="11910" w:h="16840"/>
          <w:pgMar w:top="1580" w:bottom="280" w:left="1280" w:right="1140"/>
          <w:cols w:num="2" w:equalWidth="0">
            <w:col w:w="4260" w:space="641"/>
            <w:col w:w="4589"/>
          </w:cols>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BodyText"/>
        <w:spacing w:before="10"/>
        <w:rPr>
          <w:rFonts w:ascii="MS Mincho"/>
          <w:sz w:val="28"/>
        </w:rPr>
      </w:pPr>
    </w:p>
    <w:p>
      <w:pPr>
        <w:spacing w:before="22"/>
        <w:ind w:left="151" w:right="0" w:firstLine="0"/>
        <w:jc w:val="left"/>
        <w:rPr>
          <w:rFonts w:ascii="宋体" w:eastAsia="宋体" w:hint="eastAsia"/>
          <w:b/>
          <w:sz w:val="26"/>
        </w:rPr>
      </w:pPr>
      <w:r>
        <w:rPr>
          <w:rFonts w:ascii="宋体" w:eastAsia="宋体" w:hint="eastAsia"/>
          <w:b/>
          <w:color w:val="365F91"/>
          <w:sz w:val="26"/>
        </w:rPr>
        <w:t>目录</w:t>
      </w:r>
    </w:p>
    <w:sdt>
      <w:sdtPr>
        <w:docPartObj>
          <w:docPartGallery w:val="Table of Contents"/>
          <w:docPartUnique/>
        </w:docPartObj>
      </w:sdtPr>
      <w:sdtEndPr/>
      <w:sdtContent>
        <w:p>
          <w:pPr>
            <w:pStyle w:val="TOC1"/>
            <w:tabs>
              <w:tab w:pos="9273" w:val="right" w:leader="dot"/>
            </w:tabs>
            <w:spacing w:before="124"/>
          </w:pPr>
          <w:r>
            <w:fldChar w:fldCharType="begin"/>
          </w:r>
          <w:r>
            <w:instrText>TOC \o "1-1" \h \z \u </w:instrText>
          </w:r>
          <w:r>
            <w:fldChar w:fldCharType="separate"/>
          </w:r>
          <w:hyperlink w:history="true" w:anchor="_TOC_250014">
            <w:r>
              <w:rPr>
                <w:rFonts w:ascii="宋体" w:eastAsia="宋体" w:hint="eastAsia"/>
                <w:w w:val="105"/>
              </w:rPr>
              <w:t>使用</w:t>
            </w:r>
            <w:r>
              <w:rPr>
                <w:rFonts w:ascii="宋体" w:eastAsia="宋体" w:hint="eastAsia"/>
                <w:spacing w:val="-3"/>
                <w:w w:val="105"/>
              </w:rPr>
              <w:t>说</w:t>
            </w:r>
            <w:r>
              <w:rPr>
                <w:rFonts w:ascii="宋体" w:eastAsia="宋体" w:hint="eastAsia"/>
                <w:w w:val="105"/>
              </w:rPr>
              <w:t>明</w:t>
              <w:tab/>
            </w:r>
            <w:r>
              <w:rPr>
                <w:w w:val="105"/>
              </w:rPr>
              <w:t>2</w:t>
            </w:r>
          </w:hyperlink>
        </w:p>
        <w:p>
          <w:pPr>
            <w:pStyle w:val="TOC1"/>
            <w:tabs>
              <w:tab w:pos="9273" w:val="right" w:leader="dot"/>
            </w:tabs>
            <w:spacing w:before="16"/>
          </w:pPr>
          <w:hyperlink w:history="true" w:anchor="_TOC_250013">
            <w:r>
              <w:rPr>
                <w:w w:val="105"/>
              </w:rPr>
              <w:t>Passage</w:t>
            </w:r>
            <w:r>
              <w:rPr>
                <w:spacing w:val="-5"/>
                <w:w w:val="105"/>
              </w:rPr>
              <w:t> </w:t>
            </w:r>
            <w:r>
              <w:rPr>
                <w:w w:val="105"/>
              </w:rPr>
              <w:t>1</w:t>
              <w:tab/>
              <w:t>4</w:t>
            </w:r>
          </w:hyperlink>
        </w:p>
        <w:p>
          <w:pPr>
            <w:pStyle w:val="TOC1"/>
            <w:tabs>
              <w:tab w:pos="9273" w:val="right" w:leader="dot"/>
            </w:tabs>
          </w:pPr>
          <w:hyperlink w:history="true" w:anchor="_TOC_250012">
            <w:r>
              <w:rPr>
                <w:w w:val="105"/>
              </w:rPr>
              <w:t>Passage</w:t>
            </w:r>
            <w:r>
              <w:rPr>
                <w:spacing w:val="-5"/>
                <w:w w:val="105"/>
              </w:rPr>
              <w:t> </w:t>
            </w:r>
            <w:r>
              <w:rPr>
                <w:w w:val="105"/>
              </w:rPr>
              <w:t>2</w:t>
              <w:tab/>
              <w:t>6</w:t>
            </w:r>
          </w:hyperlink>
        </w:p>
        <w:p>
          <w:pPr>
            <w:pStyle w:val="TOC1"/>
            <w:tabs>
              <w:tab w:pos="9274" w:val="right" w:leader="dot"/>
            </w:tabs>
            <w:spacing w:before="5"/>
          </w:pPr>
          <w:hyperlink w:history="true" w:anchor="_TOC_250011">
            <w:r>
              <w:rPr>
                <w:w w:val="105"/>
              </w:rPr>
              <w:t>Passage</w:t>
            </w:r>
            <w:r>
              <w:rPr>
                <w:spacing w:val="-5"/>
                <w:w w:val="105"/>
              </w:rPr>
              <w:t> </w:t>
            </w:r>
            <w:r>
              <w:rPr>
                <w:w w:val="105"/>
              </w:rPr>
              <w:t>3</w:t>
              <w:tab/>
              <w:t>10</w:t>
            </w:r>
          </w:hyperlink>
        </w:p>
        <w:p>
          <w:pPr>
            <w:pStyle w:val="TOC1"/>
            <w:tabs>
              <w:tab w:pos="9274" w:val="right" w:leader="dot"/>
            </w:tabs>
          </w:pPr>
          <w:hyperlink w:history="true" w:anchor="_TOC_250010">
            <w:r>
              <w:rPr>
                <w:w w:val="105"/>
              </w:rPr>
              <w:t>Passage</w:t>
            </w:r>
            <w:r>
              <w:rPr>
                <w:spacing w:val="-5"/>
                <w:w w:val="105"/>
              </w:rPr>
              <w:t> </w:t>
            </w:r>
            <w:r>
              <w:rPr>
                <w:w w:val="105"/>
              </w:rPr>
              <w:t>4</w:t>
              <w:tab/>
              <w:t>12</w:t>
            </w:r>
          </w:hyperlink>
        </w:p>
        <w:p>
          <w:pPr>
            <w:pStyle w:val="TOC1"/>
            <w:tabs>
              <w:tab w:pos="9274" w:val="right" w:leader="dot"/>
            </w:tabs>
          </w:pPr>
          <w:hyperlink w:history="true" w:anchor="_TOC_250009">
            <w:r>
              <w:rPr>
                <w:w w:val="105"/>
              </w:rPr>
              <w:t>Passage</w:t>
            </w:r>
            <w:r>
              <w:rPr>
                <w:spacing w:val="-5"/>
                <w:w w:val="105"/>
              </w:rPr>
              <w:t> </w:t>
            </w:r>
            <w:r>
              <w:rPr>
                <w:w w:val="105"/>
              </w:rPr>
              <w:t>5</w:t>
              <w:tab/>
              <w:t>14</w:t>
            </w:r>
          </w:hyperlink>
        </w:p>
        <w:p>
          <w:pPr>
            <w:pStyle w:val="TOC1"/>
            <w:tabs>
              <w:tab w:pos="9274" w:val="right" w:leader="dot"/>
            </w:tabs>
            <w:spacing w:before="5"/>
          </w:pPr>
          <w:hyperlink w:history="true" w:anchor="_TOC_250008">
            <w:r>
              <w:rPr>
                <w:w w:val="105"/>
              </w:rPr>
              <w:t>Passage</w:t>
            </w:r>
            <w:r>
              <w:rPr>
                <w:spacing w:val="-5"/>
                <w:w w:val="105"/>
              </w:rPr>
              <w:t> </w:t>
            </w:r>
            <w:r>
              <w:rPr>
                <w:w w:val="105"/>
              </w:rPr>
              <w:t>6</w:t>
              <w:tab/>
              <w:t>16</w:t>
            </w:r>
          </w:hyperlink>
        </w:p>
        <w:p>
          <w:pPr>
            <w:pStyle w:val="TOC1"/>
            <w:tabs>
              <w:tab w:pos="9274" w:val="right" w:leader="dot"/>
            </w:tabs>
          </w:pPr>
          <w:hyperlink w:history="true" w:anchor="_TOC_250007">
            <w:r>
              <w:rPr>
                <w:w w:val="105"/>
              </w:rPr>
              <w:t>Passage</w:t>
            </w:r>
            <w:r>
              <w:rPr>
                <w:spacing w:val="-5"/>
                <w:w w:val="105"/>
              </w:rPr>
              <w:t> </w:t>
            </w:r>
            <w:r>
              <w:rPr>
                <w:w w:val="105"/>
              </w:rPr>
              <w:t>7</w:t>
              <w:tab/>
              <w:t>18</w:t>
            </w:r>
          </w:hyperlink>
        </w:p>
        <w:p>
          <w:pPr>
            <w:pStyle w:val="TOC1"/>
            <w:tabs>
              <w:tab w:pos="9274" w:val="right" w:leader="dot"/>
            </w:tabs>
            <w:spacing w:before="5"/>
          </w:pPr>
          <w:hyperlink w:history="true" w:anchor="_TOC_250006">
            <w:r>
              <w:rPr>
                <w:w w:val="105"/>
              </w:rPr>
              <w:t>Passage</w:t>
            </w:r>
            <w:r>
              <w:rPr>
                <w:spacing w:val="-5"/>
                <w:w w:val="105"/>
              </w:rPr>
              <w:t> </w:t>
            </w:r>
            <w:r>
              <w:rPr>
                <w:w w:val="105"/>
              </w:rPr>
              <w:t>8</w:t>
              <w:tab/>
              <w:t>22</w:t>
            </w:r>
          </w:hyperlink>
        </w:p>
        <w:p>
          <w:pPr>
            <w:pStyle w:val="TOC1"/>
            <w:tabs>
              <w:tab w:pos="9274" w:val="right" w:leader="dot"/>
            </w:tabs>
          </w:pPr>
          <w:hyperlink w:history="true" w:anchor="_TOC_250005">
            <w:r>
              <w:rPr>
                <w:w w:val="105"/>
              </w:rPr>
              <w:t>Passage</w:t>
            </w:r>
            <w:r>
              <w:rPr>
                <w:spacing w:val="-5"/>
                <w:w w:val="105"/>
              </w:rPr>
              <w:t> </w:t>
            </w:r>
            <w:r>
              <w:rPr>
                <w:w w:val="105"/>
              </w:rPr>
              <w:t>9</w:t>
              <w:tab/>
              <w:t>24</w:t>
            </w:r>
          </w:hyperlink>
        </w:p>
        <w:p>
          <w:pPr>
            <w:pStyle w:val="TOC1"/>
            <w:tabs>
              <w:tab w:pos="9274" w:val="right" w:leader="dot"/>
            </w:tabs>
            <w:spacing w:before="5"/>
          </w:pPr>
          <w:hyperlink w:history="true" w:anchor="_TOC_250004">
            <w:r>
              <w:rPr>
                <w:w w:val="105"/>
              </w:rPr>
              <w:t>Passage</w:t>
            </w:r>
            <w:r>
              <w:rPr>
                <w:spacing w:val="-5"/>
                <w:w w:val="105"/>
              </w:rPr>
              <w:t> </w:t>
            </w:r>
            <w:r>
              <w:rPr>
                <w:w w:val="105"/>
              </w:rPr>
              <w:t>10</w:t>
              <w:tab/>
              <w:t>26</w:t>
            </w:r>
          </w:hyperlink>
        </w:p>
        <w:p>
          <w:pPr>
            <w:pStyle w:val="TOC1"/>
            <w:tabs>
              <w:tab w:pos="9274" w:val="right" w:leader="dot"/>
            </w:tabs>
            <w:spacing w:before="8"/>
          </w:pPr>
          <w:hyperlink w:history="true" w:anchor="_TOC_250003">
            <w:r>
              <w:rPr>
                <w:w w:val="105"/>
              </w:rPr>
              <w:t>Passage</w:t>
            </w:r>
            <w:r>
              <w:rPr>
                <w:spacing w:val="-5"/>
                <w:w w:val="105"/>
              </w:rPr>
              <w:t> </w:t>
            </w:r>
            <w:r>
              <w:rPr>
                <w:w w:val="105"/>
              </w:rPr>
              <w:t>11</w:t>
              <w:tab/>
              <w:t>30</w:t>
            </w:r>
          </w:hyperlink>
        </w:p>
        <w:p>
          <w:pPr>
            <w:pStyle w:val="TOC1"/>
            <w:tabs>
              <w:tab w:pos="9274" w:val="right" w:leader="dot"/>
            </w:tabs>
            <w:spacing w:before="8"/>
          </w:pPr>
          <w:hyperlink w:history="true" w:anchor="_TOC_250002">
            <w:r>
              <w:rPr>
                <w:w w:val="105"/>
              </w:rPr>
              <w:t>Passage</w:t>
            </w:r>
            <w:r>
              <w:rPr>
                <w:spacing w:val="-5"/>
                <w:w w:val="105"/>
              </w:rPr>
              <w:t> </w:t>
            </w:r>
            <w:r>
              <w:rPr>
                <w:w w:val="105"/>
              </w:rPr>
              <w:t>12</w:t>
              <w:tab/>
              <w:t>34</w:t>
            </w:r>
          </w:hyperlink>
        </w:p>
        <w:p>
          <w:pPr>
            <w:pStyle w:val="TOC1"/>
            <w:tabs>
              <w:tab w:pos="9274" w:val="right" w:leader="dot"/>
            </w:tabs>
            <w:spacing w:before="6"/>
          </w:pPr>
          <w:hyperlink w:history="true" w:anchor="_TOC_250001">
            <w:r>
              <w:rPr>
                <w:w w:val="105"/>
              </w:rPr>
              <w:t>Passage</w:t>
            </w:r>
            <w:r>
              <w:rPr>
                <w:spacing w:val="-5"/>
                <w:w w:val="105"/>
              </w:rPr>
              <w:t> </w:t>
            </w:r>
            <w:r>
              <w:rPr>
                <w:w w:val="105"/>
              </w:rPr>
              <w:t>13</w:t>
              <w:tab/>
              <w:t>36</w:t>
            </w:r>
          </w:hyperlink>
        </w:p>
        <w:p>
          <w:pPr>
            <w:pStyle w:val="TOC1"/>
            <w:tabs>
              <w:tab w:pos="9274" w:val="right" w:leader="dot"/>
            </w:tabs>
            <w:spacing w:before="35"/>
          </w:pPr>
          <w:hyperlink w:history="true" w:anchor="_TOC_250000">
            <w:r>
              <w:rPr>
                <w:rFonts w:ascii="宋体" w:eastAsia="宋体" w:hint="eastAsia"/>
                <w:w w:val="105"/>
              </w:rPr>
              <w:t>答案</w:t>
              <w:tab/>
            </w:r>
            <w:r>
              <w:rPr>
                <w:w w:val="105"/>
              </w:rPr>
              <w:t>40</w:t>
            </w:r>
          </w:hyperlink>
        </w:p>
        <w:p>
          <w:pPr/>
          <w:r>
            <w:fldChar w:fldCharType="end"/>
          </w:r>
        </w:p>
      </w:sdtContent>
    </w:sdt>
    <w:p>
      <w:pPr>
        <w:spacing w:after="0"/>
        <w:sectPr>
          <w:pgSz w:w="11910" w:h="16840"/>
          <w:pgMar w:header="1441" w:footer="1338" w:top="1660" w:bottom="1520" w:left="1280" w:right="1200"/>
        </w:sectPr>
      </w:pPr>
    </w:p>
    <w:p>
      <w:pPr>
        <w:pStyle w:val="BodyText"/>
        <w:spacing w:before="7"/>
        <w:rPr>
          <w:rFonts w:ascii="Cambria"/>
          <w:sz w:val="4"/>
        </w:rPr>
      </w:pPr>
    </w:p>
    <w:p>
      <w:pPr>
        <w:pStyle w:val="BodyText"/>
        <w:spacing w:line="20" w:lineRule="exact"/>
        <w:ind w:left="117"/>
        <w:rPr>
          <w:rFonts w:ascii="Cambria"/>
          <w:sz w:val="2"/>
        </w:rPr>
      </w:pPr>
      <w:r>
        <w:rPr>
          <w:rFonts w:ascii="Cambria"/>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Cambria"/>
          <w:sz w:val="2"/>
        </w:rPr>
      </w:r>
    </w:p>
    <w:p>
      <w:pPr>
        <w:pStyle w:val="Heading1"/>
      </w:pPr>
      <w:bookmarkStart w:name="_TOC_250013" w:id="2"/>
      <w:bookmarkEnd w:id="2"/>
      <w:r>
        <w:rPr>
          <w:w w:val="105"/>
        </w:rPr>
        <w:t>Passage 1</w:t>
      </w:r>
    </w:p>
    <w:p>
      <w:pPr>
        <w:pStyle w:val="BodyText"/>
        <w:spacing w:before="4"/>
        <w:rPr>
          <w:b/>
          <w:sz w:val="43"/>
        </w:rPr>
      </w:pPr>
    </w:p>
    <w:p>
      <w:pPr>
        <w:spacing w:line="247" w:lineRule="auto" w:before="0"/>
        <w:ind w:left="151" w:right="140" w:firstLine="392"/>
        <w:jc w:val="both"/>
        <w:rPr>
          <w:sz w:val="19"/>
        </w:rPr>
      </w:pPr>
      <w:r>
        <w:rPr>
          <w:rFonts w:ascii="Cambria Math" w:hAnsi="Cambria Math"/>
          <w:w w:val="105"/>
          <w:sz w:val="19"/>
        </w:rPr>
        <w:t>❶</w:t>
      </w:r>
      <w:r>
        <w:rPr>
          <w:w w:val="105"/>
          <w:sz w:val="19"/>
        </w:rPr>
        <w:t>Although scientists observe that an organism’s behavior falls into rhythmic patterns, they disagree about how these patterns are affected when the organism is transported to a new environment. </w:t>
      </w:r>
      <w:r>
        <w:rPr>
          <w:rFonts w:ascii="Cambria Math" w:hAnsi="Cambria Math"/>
          <w:w w:val="105"/>
          <w:sz w:val="19"/>
        </w:rPr>
        <w:t>❷</w:t>
      </w:r>
      <w:r>
        <w:rPr>
          <w:w w:val="105"/>
          <w:sz w:val="19"/>
        </w:rPr>
        <w:t>One experimenter, Brown, brought oysters from Connecticut waters to Illinois waters. </w:t>
      </w:r>
      <w:r>
        <w:rPr>
          <w:rFonts w:ascii="Cambria Math" w:hAnsi="Cambria Math"/>
          <w:w w:val="105"/>
          <w:sz w:val="19"/>
        </w:rPr>
        <w:t>❸</w:t>
      </w:r>
      <w:r>
        <w:rPr>
          <w:w w:val="105"/>
          <w:sz w:val="19"/>
        </w:rPr>
        <w:t>She noted that the oysters initially opened their shells widest when it was high tide in Connecticut, but that after fourteen days their rhythms had adapted to the tide schedule in Illinois. </w:t>
      </w:r>
      <w:r>
        <w:rPr>
          <w:rFonts w:ascii="Cambria Math" w:hAnsi="Cambria Math"/>
          <w:w w:val="105"/>
          <w:sz w:val="19"/>
        </w:rPr>
        <w:t>❹</w:t>
      </w:r>
      <w:r>
        <w:rPr>
          <w:w w:val="105"/>
          <w:sz w:val="19"/>
        </w:rPr>
        <w:t>Although she could not posit an unequivocal causal relationship between behavior and environmental change, Brown concluded that a change in tide schedule is one of several possible exogenous influences (those outside the organism) on the oysters’ rhythms. </w:t>
      </w:r>
      <w:r>
        <w:rPr>
          <w:rFonts w:ascii="Cambria Math" w:hAnsi="Cambria Math"/>
          <w:w w:val="105"/>
          <w:sz w:val="19"/>
        </w:rPr>
        <w:t>❺</w:t>
      </w:r>
      <w:r>
        <w:rPr>
          <w:w w:val="105"/>
          <w:sz w:val="19"/>
        </w:rPr>
        <w:t>Another experimenter, Hamner, however, discovered that hamsters from California maintain their original rhythms even at the South Pole. </w:t>
      </w:r>
      <w:r>
        <w:rPr>
          <w:rFonts w:ascii="Cambria Math" w:hAnsi="Cambria Math"/>
          <w:w w:val="105"/>
          <w:sz w:val="19"/>
        </w:rPr>
        <w:t>❻</w:t>
      </w:r>
      <w:r>
        <w:rPr>
          <w:w w:val="105"/>
          <w:sz w:val="19"/>
        </w:rPr>
        <w:t>He concluded that endogenous influences (those inside the organism) seem to affect an organism’s rhythmic behavior.</w:t>
      </w:r>
    </w:p>
    <w:p>
      <w:pPr>
        <w:spacing w:line="237" w:lineRule="auto" w:before="44"/>
        <w:ind w:left="151" w:right="127" w:firstLine="392"/>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尽管科学家观察到生物体的行为是有规律的，但他们对于当生物体被转移到一个新环境时它们的生   </w:t>
      </w:r>
      <w:r>
        <w:rPr>
          <w:rFonts w:ascii="宋体" w:hAnsi="宋体" w:eastAsia="宋体" w:hint="eastAsia"/>
          <w:spacing w:val="-6"/>
          <w:w w:val="105"/>
          <w:sz w:val="19"/>
        </w:rPr>
        <w:t>活模式会受到什么影响的问题持有不同意见。</w:t>
      </w:r>
      <w:r>
        <w:rPr>
          <w:rFonts w:ascii="Cambria Math" w:hAnsi="Cambria Math" w:eastAsia="Cambria Math"/>
          <w:w w:val="105"/>
          <w:sz w:val="19"/>
        </w:rPr>
        <w:t>❷</w:t>
      </w:r>
      <w:r>
        <w:rPr>
          <w:rFonts w:ascii="宋体" w:hAnsi="宋体" w:eastAsia="宋体" w:hint="eastAsia"/>
          <w:spacing w:val="-22"/>
          <w:w w:val="105"/>
          <w:sz w:val="19"/>
        </w:rPr>
        <w:t>一个叫 </w:t>
      </w:r>
      <w:r>
        <w:rPr>
          <w:w w:val="105"/>
          <w:sz w:val="19"/>
        </w:rPr>
        <w:t>Brown </w:t>
      </w:r>
      <w:r>
        <w:rPr>
          <w:rFonts w:ascii="宋体" w:hAnsi="宋体" w:eastAsia="宋体" w:hint="eastAsia"/>
          <w:spacing w:val="-3"/>
          <w:w w:val="105"/>
          <w:sz w:val="19"/>
        </w:rPr>
        <w:t>实验者把牡蛎</w:t>
      </w:r>
      <w:r>
        <w:rPr>
          <w:w w:val="105"/>
          <w:sz w:val="19"/>
        </w:rPr>
        <w:t>(oyster)</w:t>
      </w:r>
      <w:r>
        <w:rPr>
          <w:rFonts w:ascii="宋体" w:hAnsi="宋体" w:eastAsia="宋体" w:hint="eastAsia"/>
          <w:spacing w:val="-40"/>
          <w:w w:val="105"/>
          <w:sz w:val="19"/>
        </w:rPr>
        <w:t>从 </w:t>
      </w:r>
      <w:r>
        <w:rPr>
          <w:w w:val="105"/>
          <w:sz w:val="19"/>
        </w:rPr>
        <w:t>Connecticut </w:t>
      </w:r>
      <w:r>
        <w:rPr>
          <w:rFonts w:ascii="宋体" w:hAnsi="宋体" w:eastAsia="宋体" w:hint="eastAsia"/>
          <w:spacing w:val="-2"/>
          <w:w w:val="105"/>
          <w:sz w:val="19"/>
        </w:rPr>
        <w:t>水域带到</w:t>
      </w:r>
      <w:r>
        <w:rPr>
          <w:rFonts w:ascii="宋体" w:hAnsi="宋体" w:eastAsia="宋体" w:hint="eastAsia"/>
          <w:spacing w:val="-35"/>
          <w:w w:val="105"/>
          <w:sz w:val="19"/>
        </w:rPr>
        <w:t>了 </w:t>
      </w:r>
      <w:r>
        <w:rPr>
          <w:w w:val="105"/>
          <w:sz w:val="19"/>
        </w:rPr>
        <w:t>Illinois </w:t>
      </w:r>
      <w:r>
        <w:rPr>
          <w:rFonts w:ascii="宋体" w:hAnsi="宋体" w:eastAsia="宋体" w:hint="eastAsia"/>
          <w:spacing w:val="-5"/>
          <w:w w:val="105"/>
          <w:sz w:val="19"/>
        </w:rPr>
        <w:t>水域。</w:t>
      </w:r>
      <w:r>
        <w:rPr>
          <w:rFonts w:ascii="Cambria Math" w:hAnsi="Cambria Math" w:eastAsia="Cambria Math"/>
          <w:w w:val="105"/>
          <w:sz w:val="19"/>
        </w:rPr>
        <w:t>❸</w:t>
      </w:r>
      <w:r>
        <w:rPr>
          <w:rFonts w:ascii="宋体" w:hAnsi="宋体" w:eastAsia="宋体" w:hint="eastAsia"/>
          <w:spacing w:val="3"/>
          <w:w w:val="105"/>
          <w:sz w:val="19"/>
        </w:rPr>
        <w:t>她注意到牡蛎在</w:t>
      </w:r>
      <w:r>
        <w:rPr>
          <w:w w:val="105"/>
          <w:sz w:val="19"/>
        </w:rPr>
        <w:t>Connecticut </w:t>
      </w:r>
      <w:r>
        <w:rPr>
          <w:rFonts w:ascii="宋体" w:hAnsi="宋体" w:eastAsia="宋体" w:hint="eastAsia"/>
          <w:spacing w:val="-8"/>
          <w:w w:val="105"/>
          <w:sz w:val="19"/>
        </w:rPr>
        <w:t>涨潮到最高时把壳张到最大，但是在到了 </w:t>
      </w:r>
      <w:r>
        <w:rPr>
          <w:w w:val="105"/>
          <w:sz w:val="19"/>
        </w:rPr>
        <w:t>Illinois </w:t>
      </w:r>
      <w:r>
        <w:rPr>
          <w:rFonts w:ascii="宋体" w:hAnsi="宋体" w:eastAsia="宋体" w:hint="eastAsia"/>
          <w:spacing w:val="-23"/>
          <w:w w:val="105"/>
          <w:sz w:val="19"/>
        </w:rPr>
        <w:t>水域 </w:t>
      </w:r>
      <w:r>
        <w:rPr>
          <w:w w:val="105"/>
          <w:sz w:val="19"/>
        </w:rPr>
        <w:t>14 </w:t>
      </w:r>
      <w:r>
        <w:rPr>
          <w:rFonts w:ascii="宋体" w:hAnsi="宋体" w:eastAsia="宋体" w:hint="eastAsia"/>
          <w:w w:val="105"/>
          <w:sz w:val="19"/>
        </w:rPr>
        <w:t>天</w:t>
      </w:r>
      <w:r>
        <w:rPr>
          <w:rFonts w:ascii="宋体" w:hAnsi="宋体" w:eastAsia="宋体" w:hint="eastAsia"/>
          <w:spacing w:val="3"/>
          <w:sz w:val="19"/>
        </w:rPr>
        <w:t>后它们的节奏适应了 </w:t>
      </w:r>
      <w:r>
        <w:rPr>
          <w:sz w:val="19"/>
        </w:rPr>
        <w:t>Illinois</w:t>
      </w:r>
      <w:r>
        <w:rPr>
          <w:spacing w:val="12"/>
          <w:sz w:val="19"/>
        </w:rPr>
        <w:t>  </w:t>
      </w:r>
      <w:r>
        <w:rPr>
          <w:rFonts w:ascii="宋体" w:hAnsi="宋体" w:eastAsia="宋体" w:hint="eastAsia"/>
          <w:spacing w:val="-3"/>
          <w:sz w:val="19"/>
        </w:rPr>
        <w:t>潮汐的时刻表。</w:t>
      </w:r>
      <w:r>
        <w:rPr>
          <w:rFonts w:ascii="Cambria Math" w:hAnsi="Cambria Math" w:eastAsia="Cambria Math"/>
          <w:sz w:val="19"/>
        </w:rPr>
        <w:t>❹</w:t>
      </w:r>
      <w:r>
        <w:rPr>
          <w:rFonts w:ascii="宋体" w:hAnsi="宋体" w:eastAsia="宋体" w:hint="eastAsia"/>
          <w:spacing w:val="-3"/>
          <w:sz w:val="19"/>
        </w:rPr>
        <w:t>虽然她不能断定在行为和环境改变之间是否有明确的因果关系，但是她得出一个结论：潮汐时间的改变是作用在牡蛎上的其中一种可能的外界影响。</w:t>
      </w:r>
      <w:r>
        <w:rPr>
          <w:rFonts w:ascii="Cambria Math" w:hAnsi="Cambria Math" w:eastAsia="Cambria Math"/>
          <w:sz w:val="19"/>
        </w:rPr>
        <w:t>❺</w:t>
      </w:r>
      <w:r>
        <w:rPr>
          <w:rFonts w:ascii="宋体" w:hAnsi="宋体" w:eastAsia="宋体" w:hint="eastAsia"/>
          <w:spacing w:val="-3"/>
          <w:sz w:val="19"/>
        </w:rPr>
        <w:t>然而另一位叫</w:t>
      </w:r>
    </w:p>
    <w:p>
      <w:pPr>
        <w:spacing w:line="237" w:lineRule="auto" w:before="0"/>
        <w:ind w:left="151" w:right="330" w:firstLine="0"/>
        <w:jc w:val="left"/>
        <w:rPr>
          <w:rFonts w:ascii="宋体" w:hAnsi="宋体" w:eastAsia="宋体" w:hint="eastAsia"/>
          <w:sz w:val="19"/>
        </w:rPr>
      </w:pPr>
      <w:r>
        <w:rPr>
          <w:sz w:val="19"/>
        </w:rPr>
        <w:t>Hamner</w:t>
      </w:r>
      <w:r>
        <w:rPr>
          <w:spacing w:val="38"/>
          <w:sz w:val="19"/>
        </w:rPr>
        <w:t> </w:t>
      </w:r>
      <w:r>
        <w:rPr>
          <w:rFonts w:ascii="宋体" w:hAnsi="宋体" w:eastAsia="宋体" w:hint="eastAsia"/>
          <w:spacing w:val="-9"/>
          <w:sz w:val="19"/>
        </w:rPr>
        <w:t>的实验者发现，来自 </w:t>
      </w:r>
      <w:r>
        <w:rPr>
          <w:sz w:val="19"/>
        </w:rPr>
        <w:t>California</w:t>
      </w:r>
      <w:r>
        <w:rPr>
          <w:spacing w:val="41"/>
          <w:sz w:val="19"/>
        </w:rPr>
        <w:t> </w:t>
      </w:r>
      <w:r>
        <w:rPr>
          <w:rFonts w:ascii="宋体" w:hAnsi="宋体" w:eastAsia="宋体" w:hint="eastAsia"/>
          <w:spacing w:val="-2"/>
          <w:sz w:val="19"/>
        </w:rPr>
        <w:t>的仓鼠</w:t>
      </w:r>
      <w:r>
        <w:rPr>
          <w:sz w:val="19"/>
        </w:rPr>
        <w:t>(hamsters)</w:t>
      </w:r>
      <w:r>
        <w:rPr>
          <w:rFonts w:ascii="宋体" w:hAnsi="宋体" w:eastAsia="宋体" w:hint="eastAsia"/>
          <w:spacing w:val="-9"/>
          <w:sz w:val="19"/>
        </w:rPr>
        <w:t>即使在南极也会维持它们原先的节奏。</w:t>
      </w:r>
      <w:r>
        <w:rPr>
          <w:rFonts w:ascii="Cambria Math" w:hAnsi="Cambria Math" w:eastAsia="Cambria Math"/>
          <w:sz w:val="19"/>
        </w:rPr>
        <w:t>❻</w:t>
      </w:r>
      <w:r>
        <w:rPr>
          <w:rFonts w:ascii="宋体" w:hAnsi="宋体" w:eastAsia="宋体" w:hint="eastAsia"/>
          <w:spacing w:val="-3"/>
          <w:sz w:val="19"/>
        </w:rPr>
        <w:t>他总结到， 内因似乎影响生物体节奏的行为。</w:t>
      </w:r>
    </w:p>
    <w:p>
      <w:pPr>
        <w:pStyle w:val="BodyText"/>
        <w:spacing w:before="6"/>
        <w:rPr>
          <w:rFonts w:ascii="宋体"/>
          <w:sz w:val="24"/>
        </w:rPr>
      </w:pPr>
    </w:p>
    <w:p>
      <w:pPr>
        <w:spacing w:before="0"/>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3"/>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2"/>
        </w:numPr>
        <w:tabs>
          <w:tab w:pos="552" w:val="left" w:leader="none"/>
        </w:tabs>
        <w:spacing w:line="280" w:lineRule="auto" w:before="0" w:after="0"/>
        <w:ind w:left="551" w:right="676" w:hanging="449"/>
        <w:jc w:val="left"/>
        <w:rPr>
          <w:sz w:val="22"/>
        </w:rPr>
      </w:pPr>
      <w:r>
        <w:rPr>
          <w:sz w:val="22"/>
        </w:rPr>
        <w:t>All of the following could be considered examples of exogenous influences on an organism EXCEPT the influence of</w:t>
      </w:r>
      <w:r>
        <w:rPr>
          <w:spacing w:val="40"/>
          <w:sz w:val="22"/>
        </w:rPr>
        <w:t> </w:t>
      </w:r>
      <w:r>
        <w:rPr>
          <w:sz w:val="22"/>
        </w:rPr>
        <w:t>the</w:t>
      </w:r>
    </w:p>
    <w:p>
      <w:pPr>
        <w:pStyle w:val="ListParagraph"/>
        <w:numPr>
          <w:ilvl w:val="0"/>
          <w:numId w:val="3"/>
        </w:numPr>
        <w:tabs>
          <w:tab w:pos="518" w:val="left" w:leader="none"/>
        </w:tabs>
        <w:spacing w:line="240" w:lineRule="auto" w:before="46" w:after="0"/>
        <w:ind w:left="517" w:right="0" w:hanging="366"/>
        <w:jc w:val="left"/>
        <w:rPr>
          <w:sz w:val="22"/>
        </w:rPr>
      </w:pPr>
      <w:r>
        <w:rPr>
          <w:sz w:val="22"/>
        </w:rPr>
        <w:t>level</w:t>
      </w:r>
      <w:r>
        <w:rPr>
          <w:spacing w:val="8"/>
          <w:sz w:val="22"/>
        </w:rPr>
        <w:t> </w:t>
      </w:r>
      <w:r>
        <w:rPr>
          <w:sz w:val="22"/>
        </w:rPr>
        <w:t>of</w:t>
      </w:r>
      <w:r>
        <w:rPr>
          <w:spacing w:val="10"/>
          <w:sz w:val="22"/>
        </w:rPr>
        <w:t> </w:t>
      </w:r>
      <w:r>
        <w:rPr>
          <w:sz w:val="22"/>
        </w:rPr>
        <w:t>a</w:t>
      </w:r>
      <w:r>
        <w:rPr>
          <w:spacing w:val="7"/>
          <w:sz w:val="22"/>
        </w:rPr>
        <w:t> </w:t>
      </w:r>
      <w:r>
        <w:rPr>
          <w:sz w:val="22"/>
        </w:rPr>
        <w:t>hormone</w:t>
      </w:r>
      <w:r>
        <w:rPr>
          <w:spacing w:val="6"/>
          <w:sz w:val="22"/>
        </w:rPr>
        <w:t> </w:t>
      </w:r>
      <w:r>
        <w:rPr>
          <w:sz w:val="22"/>
        </w:rPr>
        <w:t>on</w:t>
      </w:r>
      <w:r>
        <w:rPr>
          <w:spacing w:val="8"/>
          <w:sz w:val="22"/>
        </w:rPr>
        <w:t> </w:t>
      </w:r>
      <w:r>
        <w:rPr>
          <w:sz w:val="22"/>
        </w:rPr>
        <w:t>a</w:t>
      </w:r>
      <w:r>
        <w:rPr>
          <w:spacing w:val="7"/>
          <w:sz w:val="22"/>
        </w:rPr>
        <w:t> </w:t>
      </w:r>
      <w:r>
        <w:rPr>
          <w:sz w:val="22"/>
        </w:rPr>
        <w:t>field</w:t>
      </w:r>
      <w:r>
        <w:rPr>
          <w:spacing w:val="8"/>
          <w:sz w:val="22"/>
        </w:rPr>
        <w:t> </w:t>
      </w:r>
      <w:r>
        <w:rPr>
          <w:spacing w:val="-3"/>
          <w:sz w:val="22"/>
        </w:rPr>
        <w:t>mouse’s</w:t>
      </w:r>
      <w:r>
        <w:rPr>
          <w:spacing w:val="7"/>
          <w:sz w:val="22"/>
        </w:rPr>
        <w:t> </w:t>
      </w:r>
      <w:r>
        <w:rPr>
          <w:sz w:val="22"/>
        </w:rPr>
        <w:t>readiness</w:t>
      </w:r>
      <w:r>
        <w:rPr>
          <w:spacing w:val="7"/>
          <w:sz w:val="22"/>
        </w:rPr>
        <w:t> </w:t>
      </w:r>
      <w:r>
        <w:rPr>
          <w:sz w:val="22"/>
        </w:rPr>
        <w:t>for</w:t>
      </w:r>
      <w:r>
        <w:rPr>
          <w:spacing w:val="7"/>
          <w:sz w:val="22"/>
        </w:rPr>
        <w:t> </w:t>
      </w:r>
      <w:r>
        <w:rPr>
          <w:sz w:val="22"/>
        </w:rPr>
        <w:t>mating</w:t>
      </w:r>
    </w:p>
    <w:p>
      <w:pPr>
        <w:pStyle w:val="ListParagraph"/>
        <w:numPr>
          <w:ilvl w:val="0"/>
          <w:numId w:val="3"/>
        </w:numPr>
        <w:tabs>
          <w:tab w:pos="505" w:val="left" w:leader="none"/>
        </w:tabs>
        <w:spacing w:line="240" w:lineRule="auto" w:before="87" w:after="0"/>
        <w:ind w:left="504" w:right="0" w:hanging="353"/>
        <w:jc w:val="left"/>
        <w:rPr>
          <w:sz w:val="22"/>
        </w:rPr>
      </w:pPr>
      <w:r>
        <w:rPr>
          <w:sz w:val="22"/>
        </w:rPr>
        <w:t>temperature of a region on a bear’s </w:t>
      </w:r>
      <w:r>
        <w:rPr>
          <w:spacing w:val="5"/>
          <w:sz w:val="22"/>
        </w:rPr>
        <w:t> </w:t>
      </w:r>
      <w:r>
        <w:rPr>
          <w:sz w:val="22"/>
        </w:rPr>
        <w:t>hibernation</w:t>
      </w:r>
    </w:p>
    <w:p>
      <w:pPr>
        <w:pStyle w:val="ListParagraph"/>
        <w:numPr>
          <w:ilvl w:val="0"/>
          <w:numId w:val="3"/>
        </w:numPr>
        <w:tabs>
          <w:tab w:pos="507" w:val="left" w:leader="none"/>
        </w:tabs>
        <w:spacing w:line="240" w:lineRule="auto" w:before="89" w:after="0"/>
        <w:ind w:left="506" w:right="0" w:hanging="355"/>
        <w:jc w:val="left"/>
        <w:rPr>
          <w:sz w:val="22"/>
        </w:rPr>
      </w:pPr>
      <w:r>
        <w:rPr>
          <w:sz w:val="22"/>
        </w:rPr>
        <w:t>salt level of a river on a </w:t>
      </w:r>
      <w:r>
        <w:rPr>
          <w:spacing w:val="-3"/>
          <w:sz w:val="22"/>
        </w:rPr>
        <w:t>fish’s </w:t>
      </w:r>
      <w:r>
        <w:rPr>
          <w:spacing w:val="5"/>
          <w:sz w:val="22"/>
        </w:rPr>
        <w:t> </w:t>
      </w:r>
      <w:r>
        <w:rPr>
          <w:sz w:val="22"/>
        </w:rPr>
        <w:t>migration</w:t>
      </w:r>
    </w:p>
    <w:p>
      <w:pPr>
        <w:pStyle w:val="ListParagraph"/>
        <w:numPr>
          <w:ilvl w:val="0"/>
          <w:numId w:val="3"/>
        </w:numPr>
        <w:tabs>
          <w:tab w:pos="518" w:val="left" w:leader="none"/>
        </w:tabs>
        <w:spacing w:line="240" w:lineRule="auto" w:before="87" w:after="0"/>
        <w:ind w:left="517" w:right="0" w:hanging="366"/>
        <w:jc w:val="left"/>
        <w:rPr>
          <w:sz w:val="22"/>
        </w:rPr>
      </w:pPr>
      <w:r>
        <w:rPr>
          <w:sz w:val="22"/>
        </w:rPr>
        <w:t>humidity</w:t>
      </w:r>
      <w:r>
        <w:rPr>
          <w:spacing w:val="1"/>
          <w:sz w:val="22"/>
        </w:rPr>
        <w:t> </w:t>
      </w:r>
      <w:r>
        <w:rPr>
          <w:sz w:val="22"/>
        </w:rPr>
        <w:t>of</w:t>
      </w:r>
      <w:r>
        <w:rPr>
          <w:spacing w:val="8"/>
          <w:sz w:val="22"/>
        </w:rPr>
        <w:t> </w:t>
      </w:r>
      <w:r>
        <w:rPr>
          <w:sz w:val="22"/>
        </w:rPr>
        <w:t>an</w:t>
      </w:r>
      <w:r>
        <w:rPr>
          <w:spacing w:val="7"/>
          <w:sz w:val="22"/>
        </w:rPr>
        <w:t> </w:t>
      </w:r>
      <w:r>
        <w:rPr>
          <w:sz w:val="22"/>
        </w:rPr>
        <w:t>area</w:t>
      </w:r>
      <w:r>
        <w:rPr>
          <w:spacing w:val="6"/>
          <w:sz w:val="22"/>
        </w:rPr>
        <w:t> </w:t>
      </w:r>
      <w:r>
        <w:rPr>
          <w:sz w:val="22"/>
        </w:rPr>
        <w:t>on</w:t>
      </w:r>
      <w:r>
        <w:rPr>
          <w:spacing w:val="7"/>
          <w:sz w:val="22"/>
        </w:rPr>
        <w:t> </w:t>
      </w:r>
      <w:r>
        <w:rPr>
          <w:sz w:val="22"/>
        </w:rPr>
        <w:t>a</w:t>
      </w:r>
      <w:r>
        <w:rPr>
          <w:spacing w:val="6"/>
          <w:sz w:val="22"/>
        </w:rPr>
        <w:t> </w:t>
      </w:r>
      <w:r>
        <w:rPr>
          <w:spacing w:val="-4"/>
          <w:sz w:val="22"/>
        </w:rPr>
        <w:t>cat’s</w:t>
      </w:r>
      <w:r>
        <w:rPr>
          <w:spacing w:val="6"/>
          <w:sz w:val="22"/>
        </w:rPr>
        <w:t> </w:t>
      </w:r>
      <w:r>
        <w:rPr>
          <w:sz w:val="22"/>
        </w:rPr>
        <w:t>shedding</w:t>
      </w:r>
      <w:r>
        <w:rPr>
          <w:spacing w:val="3"/>
          <w:sz w:val="22"/>
        </w:rPr>
        <w:t> </w:t>
      </w:r>
      <w:r>
        <w:rPr>
          <w:sz w:val="22"/>
        </w:rPr>
        <w:t>of</w:t>
      </w:r>
      <w:r>
        <w:rPr>
          <w:spacing w:val="7"/>
          <w:sz w:val="22"/>
        </w:rPr>
        <w:t> </w:t>
      </w:r>
      <w:r>
        <w:rPr>
          <w:sz w:val="22"/>
        </w:rPr>
        <w:t>its</w:t>
      </w:r>
      <w:r>
        <w:rPr>
          <w:spacing w:val="7"/>
          <w:sz w:val="22"/>
        </w:rPr>
        <w:t> </w:t>
      </w:r>
      <w:r>
        <w:rPr>
          <w:sz w:val="22"/>
        </w:rPr>
        <w:t>fur</w:t>
      </w:r>
    </w:p>
    <w:p>
      <w:pPr>
        <w:pStyle w:val="ListParagraph"/>
        <w:numPr>
          <w:ilvl w:val="0"/>
          <w:numId w:val="3"/>
        </w:numPr>
        <w:tabs>
          <w:tab w:pos="494" w:val="left" w:leader="none"/>
        </w:tabs>
        <w:spacing w:line="240" w:lineRule="auto" w:before="87" w:after="0"/>
        <w:ind w:left="493" w:right="0" w:hanging="342"/>
        <w:jc w:val="left"/>
        <w:rPr>
          <w:sz w:val="22"/>
        </w:rPr>
      </w:pPr>
      <w:r>
        <w:rPr>
          <w:sz w:val="22"/>
        </w:rPr>
        <w:t>proximity of an owl on a lizard’s searching for </w:t>
      </w:r>
      <w:r>
        <w:rPr>
          <w:spacing w:val="2"/>
          <w:sz w:val="22"/>
        </w:rPr>
        <w:t> </w:t>
      </w:r>
      <w:r>
        <w:rPr>
          <w:sz w:val="22"/>
        </w:rPr>
        <w:t>food</w:t>
      </w:r>
    </w:p>
    <w:p>
      <w:pPr>
        <w:pStyle w:val="ListParagraph"/>
        <w:numPr>
          <w:ilvl w:val="0"/>
          <w:numId w:val="2"/>
        </w:numPr>
        <w:tabs>
          <w:tab w:pos="552" w:val="left" w:leader="none"/>
        </w:tabs>
        <w:spacing w:line="240" w:lineRule="auto" w:before="154" w:after="0"/>
        <w:ind w:left="551" w:right="0" w:hanging="449"/>
        <w:jc w:val="left"/>
        <w:rPr>
          <w:sz w:val="22"/>
        </w:rPr>
      </w:pPr>
      <w:r>
        <w:rPr>
          <w:sz w:val="22"/>
        </w:rPr>
        <w:t>Which</w:t>
      </w:r>
      <w:r>
        <w:rPr>
          <w:spacing w:val="10"/>
          <w:sz w:val="22"/>
        </w:rPr>
        <w:t> </w:t>
      </w:r>
      <w:r>
        <w:rPr>
          <w:sz w:val="22"/>
        </w:rPr>
        <w:t>of</w:t>
      </w:r>
      <w:r>
        <w:rPr>
          <w:spacing w:val="7"/>
          <w:sz w:val="22"/>
        </w:rPr>
        <w:t> </w:t>
      </w:r>
      <w:r>
        <w:rPr>
          <w:sz w:val="22"/>
        </w:rPr>
        <w:t>the</w:t>
      </w:r>
      <w:r>
        <w:rPr>
          <w:spacing w:val="10"/>
          <w:sz w:val="22"/>
        </w:rPr>
        <w:t> </w:t>
      </w:r>
      <w:r>
        <w:rPr>
          <w:sz w:val="22"/>
        </w:rPr>
        <w:t>following</w:t>
      </w:r>
      <w:r>
        <w:rPr>
          <w:spacing w:val="6"/>
          <w:sz w:val="22"/>
        </w:rPr>
        <w:t> </w:t>
      </w:r>
      <w:r>
        <w:rPr>
          <w:sz w:val="22"/>
        </w:rPr>
        <w:t>statements</w:t>
      </w:r>
      <w:r>
        <w:rPr>
          <w:spacing w:val="10"/>
          <w:sz w:val="22"/>
        </w:rPr>
        <w:t> </w:t>
      </w:r>
      <w:r>
        <w:rPr>
          <w:sz w:val="22"/>
        </w:rPr>
        <w:t>best</w:t>
      </w:r>
      <w:r>
        <w:rPr>
          <w:spacing w:val="8"/>
          <w:sz w:val="22"/>
        </w:rPr>
        <w:t> </w:t>
      </w:r>
      <w:r>
        <w:rPr>
          <w:sz w:val="22"/>
        </w:rPr>
        <w:t>describes</w:t>
      </w:r>
      <w:r>
        <w:rPr>
          <w:spacing w:val="8"/>
          <w:sz w:val="22"/>
        </w:rPr>
        <w:t> </w:t>
      </w:r>
      <w:r>
        <w:rPr>
          <w:sz w:val="22"/>
        </w:rPr>
        <w:t>the</w:t>
      </w:r>
      <w:r>
        <w:rPr>
          <w:spacing w:val="10"/>
          <w:sz w:val="22"/>
        </w:rPr>
        <w:t> </w:t>
      </w:r>
      <w:r>
        <w:rPr>
          <w:sz w:val="22"/>
        </w:rPr>
        <w:t>conclusion</w:t>
      </w:r>
      <w:r>
        <w:rPr>
          <w:spacing w:val="10"/>
          <w:sz w:val="22"/>
        </w:rPr>
        <w:t> </w:t>
      </w:r>
      <w:r>
        <w:rPr>
          <w:sz w:val="22"/>
        </w:rPr>
        <w:t>drawn</w:t>
      </w:r>
      <w:r>
        <w:rPr>
          <w:spacing w:val="8"/>
          <w:sz w:val="22"/>
        </w:rPr>
        <w:t> </w:t>
      </w:r>
      <w:r>
        <w:rPr>
          <w:sz w:val="22"/>
        </w:rPr>
        <w:t>by</w:t>
      </w:r>
      <w:r>
        <w:rPr>
          <w:spacing w:val="6"/>
          <w:sz w:val="22"/>
        </w:rPr>
        <w:t> </w:t>
      </w:r>
      <w:r>
        <w:rPr>
          <w:sz w:val="22"/>
        </w:rPr>
        <w:t>Brown</w:t>
      </w:r>
      <w:r>
        <w:rPr>
          <w:spacing w:val="12"/>
          <w:sz w:val="22"/>
        </w:rPr>
        <w:t> </w:t>
      </w:r>
      <w:r>
        <w:rPr>
          <w:sz w:val="22"/>
        </w:rPr>
        <w:t>(lines</w:t>
      </w:r>
      <w:r>
        <w:rPr>
          <w:spacing w:val="10"/>
          <w:sz w:val="22"/>
        </w:rPr>
        <w:t> </w:t>
      </w:r>
      <w:r>
        <w:rPr>
          <w:sz w:val="22"/>
        </w:rPr>
        <w:t>14-17)</w:t>
      </w:r>
    </w:p>
    <w:p>
      <w:pPr>
        <w:pStyle w:val="ListParagraph"/>
        <w:numPr>
          <w:ilvl w:val="0"/>
          <w:numId w:val="4"/>
        </w:numPr>
        <w:tabs>
          <w:tab w:pos="506" w:val="left" w:leader="none"/>
        </w:tabs>
        <w:spacing w:line="240" w:lineRule="auto" w:before="89" w:after="0"/>
        <w:ind w:left="505" w:right="0" w:hanging="354"/>
        <w:jc w:val="left"/>
        <w:rPr>
          <w:sz w:val="22"/>
        </w:rPr>
      </w:pPr>
      <w:r>
        <w:rPr>
          <w:sz w:val="22"/>
        </w:rPr>
        <w:t>A </w:t>
      </w:r>
      <w:r>
        <w:rPr>
          <w:spacing w:val="31"/>
          <w:sz w:val="22"/>
        </w:rPr>
        <w:t> </w:t>
      </w:r>
      <w:r>
        <w:rPr>
          <w:sz w:val="22"/>
        </w:rPr>
        <w:t>change in tide schedule is the primary influence on an oyster’s rhythms.</w:t>
      </w:r>
    </w:p>
    <w:p>
      <w:pPr>
        <w:pStyle w:val="ListParagraph"/>
        <w:numPr>
          <w:ilvl w:val="0"/>
          <w:numId w:val="4"/>
        </w:numPr>
        <w:tabs>
          <w:tab w:pos="493" w:val="left" w:leader="none"/>
        </w:tabs>
        <w:spacing w:line="240" w:lineRule="auto" w:before="86" w:after="0"/>
        <w:ind w:left="492" w:right="0" w:hanging="341"/>
        <w:jc w:val="left"/>
        <w:rPr>
          <w:sz w:val="22"/>
        </w:rPr>
      </w:pPr>
      <w:r>
        <w:rPr>
          <w:sz w:val="22"/>
        </w:rPr>
        <w:t>A</w:t>
      </w:r>
      <w:r>
        <w:rPr>
          <w:spacing w:val="-5"/>
          <w:sz w:val="22"/>
        </w:rPr>
        <w:t> </w:t>
      </w:r>
      <w:r>
        <w:rPr>
          <w:sz w:val="22"/>
        </w:rPr>
        <w:t>change</w:t>
      </w:r>
      <w:r>
        <w:rPr>
          <w:spacing w:val="6"/>
          <w:sz w:val="22"/>
        </w:rPr>
        <w:t> </w:t>
      </w:r>
      <w:r>
        <w:rPr>
          <w:sz w:val="22"/>
        </w:rPr>
        <w:t>in</w:t>
      </w:r>
      <w:r>
        <w:rPr>
          <w:spacing w:val="8"/>
          <w:sz w:val="22"/>
        </w:rPr>
        <w:t> </w:t>
      </w:r>
      <w:r>
        <w:rPr>
          <w:sz w:val="22"/>
        </w:rPr>
        <w:t>tide</w:t>
      </w:r>
      <w:r>
        <w:rPr>
          <w:spacing w:val="8"/>
          <w:sz w:val="22"/>
        </w:rPr>
        <w:t> </w:t>
      </w:r>
      <w:r>
        <w:rPr>
          <w:sz w:val="22"/>
        </w:rPr>
        <w:t>schedule</w:t>
      </w:r>
      <w:r>
        <w:rPr>
          <w:spacing w:val="8"/>
          <w:sz w:val="22"/>
        </w:rPr>
        <w:t> </w:t>
      </w:r>
      <w:r>
        <w:rPr>
          <w:sz w:val="22"/>
        </w:rPr>
        <w:t>may</w:t>
      </w:r>
      <w:r>
        <w:rPr>
          <w:spacing w:val="2"/>
          <w:sz w:val="22"/>
        </w:rPr>
        <w:t> </w:t>
      </w:r>
      <w:r>
        <w:rPr>
          <w:sz w:val="22"/>
        </w:rPr>
        <w:t>be</w:t>
      </w:r>
      <w:r>
        <w:rPr>
          <w:spacing w:val="10"/>
          <w:sz w:val="22"/>
        </w:rPr>
        <w:t> </w:t>
      </w:r>
      <w:r>
        <w:rPr>
          <w:sz w:val="22"/>
        </w:rPr>
        <w:t>an</w:t>
      </w:r>
      <w:r>
        <w:rPr>
          <w:spacing w:val="8"/>
          <w:sz w:val="22"/>
        </w:rPr>
        <w:t> </w:t>
      </w:r>
      <w:r>
        <w:rPr>
          <w:sz w:val="22"/>
        </w:rPr>
        <w:t>important</w:t>
      </w:r>
      <w:r>
        <w:rPr>
          <w:spacing w:val="10"/>
          <w:sz w:val="22"/>
        </w:rPr>
        <w:t> </w:t>
      </w:r>
      <w:r>
        <w:rPr>
          <w:sz w:val="22"/>
        </w:rPr>
        <w:t>exogenous</w:t>
      </w:r>
      <w:r>
        <w:rPr>
          <w:spacing w:val="8"/>
          <w:sz w:val="22"/>
        </w:rPr>
        <w:t> </w:t>
      </w:r>
      <w:r>
        <w:rPr>
          <w:sz w:val="22"/>
        </w:rPr>
        <w:t>influence</w:t>
      </w:r>
      <w:r>
        <w:rPr>
          <w:spacing w:val="6"/>
          <w:sz w:val="22"/>
        </w:rPr>
        <w:t> </w:t>
      </w:r>
      <w:r>
        <w:rPr>
          <w:sz w:val="22"/>
        </w:rPr>
        <w:t>on</w:t>
      </w:r>
      <w:r>
        <w:rPr>
          <w:spacing w:val="10"/>
          <w:sz w:val="22"/>
        </w:rPr>
        <w:t> </w:t>
      </w:r>
      <w:r>
        <w:rPr>
          <w:sz w:val="22"/>
        </w:rPr>
        <w:t>an</w:t>
      </w:r>
      <w:r>
        <w:rPr>
          <w:spacing w:val="8"/>
          <w:sz w:val="22"/>
        </w:rPr>
        <w:t> </w:t>
      </w:r>
      <w:r>
        <w:rPr>
          <w:sz w:val="22"/>
        </w:rPr>
        <w:t>oyster’s</w:t>
      </w:r>
      <w:r>
        <w:rPr>
          <w:spacing w:val="10"/>
          <w:sz w:val="22"/>
        </w:rPr>
        <w:t> </w:t>
      </w:r>
      <w:r>
        <w:rPr>
          <w:sz w:val="22"/>
        </w:rPr>
        <w:t>rhythms.</w:t>
      </w:r>
    </w:p>
    <w:p>
      <w:pPr>
        <w:pStyle w:val="ListParagraph"/>
        <w:numPr>
          <w:ilvl w:val="0"/>
          <w:numId w:val="4"/>
        </w:numPr>
        <w:tabs>
          <w:tab w:pos="507" w:val="left" w:leader="none"/>
        </w:tabs>
        <w:spacing w:line="240" w:lineRule="auto" w:before="86" w:after="0"/>
        <w:ind w:left="506" w:right="0" w:hanging="355"/>
        <w:jc w:val="left"/>
        <w:rPr>
          <w:sz w:val="22"/>
        </w:rPr>
      </w:pPr>
      <w:r>
        <w:rPr>
          <w:sz w:val="22"/>
        </w:rPr>
        <w:t>Exogenous</w:t>
      </w:r>
      <w:r>
        <w:rPr>
          <w:spacing w:val="7"/>
          <w:sz w:val="22"/>
        </w:rPr>
        <w:t> </w:t>
      </w:r>
      <w:r>
        <w:rPr>
          <w:sz w:val="22"/>
        </w:rPr>
        <w:t>influences,</w:t>
      </w:r>
      <w:r>
        <w:rPr>
          <w:spacing w:val="6"/>
          <w:sz w:val="22"/>
        </w:rPr>
        <w:t> </w:t>
      </w:r>
      <w:r>
        <w:rPr>
          <w:sz w:val="22"/>
        </w:rPr>
        <w:t>such</w:t>
      </w:r>
      <w:r>
        <w:rPr>
          <w:spacing w:val="6"/>
          <w:sz w:val="22"/>
        </w:rPr>
        <w:t> </w:t>
      </w:r>
      <w:r>
        <w:rPr>
          <w:sz w:val="22"/>
        </w:rPr>
        <w:t>as</w:t>
      </w:r>
      <w:r>
        <w:rPr>
          <w:spacing w:val="6"/>
          <w:sz w:val="22"/>
        </w:rPr>
        <w:t> </w:t>
      </w:r>
      <w:r>
        <w:rPr>
          <w:sz w:val="22"/>
        </w:rPr>
        <w:t>a</w:t>
      </w:r>
      <w:r>
        <w:rPr>
          <w:spacing w:val="7"/>
          <w:sz w:val="22"/>
        </w:rPr>
        <w:t> </w:t>
      </w:r>
      <w:r>
        <w:rPr>
          <w:sz w:val="22"/>
        </w:rPr>
        <w:t>change</w:t>
      </w:r>
      <w:r>
        <w:rPr>
          <w:spacing w:val="6"/>
          <w:sz w:val="22"/>
        </w:rPr>
        <w:t> </w:t>
      </w:r>
      <w:r>
        <w:rPr>
          <w:sz w:val="22"/>
        </w:rPr>
        <w:t>in</w:t>
      </w:r>
      <w:r>
        <w:rPr>
          <w:spacing w:val="7"/>
          <w:sz w:val="22"/>
        </w:rPr>
        <w:t> </w:t>
      </w:r>
      <w:r>
        <w:rPr>
          <w:sz w:val="22"/>
        </w:rPr>
        <w:t>tide</w:t>
      </w:r>
      <w:r>
        <w:rPr>
          <w:spacing w:val="7"/>
          <w:sz w:val="22"/>
        </w:rPr>
        <w:t> </w:t>
      </w:r>
      <w:r>
        <w:rPr>
          <w:sz w:val="22"/>
        </w:rPr>
        <w:t>schedule,</w:t>
      </w:r>
      <w:r>
        <w:rPr>
          <w:spacing w:val="7"/>
          <w:sz w:val="22"/>
        </w:rPr>
        <w:t> </w:t>
      </w:r>
      <w:r>
        <w:rPr>
          <w:sz w:val="22"/>
        </w:rPr>
        <w:t>seldom</w:t>
      </w:r>
      <w:r>
        <w:rPr>
          <w:spacing w:val="7"/>
          <w:sz w:val="22"/>
        </w:rPr>
        <w:t> </w:t>
      </w:r>
      <w:r>
        <w:rPr>
          <w:sz w:val="22"/>
        </w:rPr>
        <w:t>affect</w:t>
      </w:r>
      <w:r>
        <w:rPr>
          <w:spacing w:val="10"/>
          <w:sz w:val="22"/>
        </w:rPr>
        <w:t> </w:t>
      </w:r>
      <w:r>
        <w:rPr>
          <w:sz w:val="22"/>
        </w:rPr>
        <w:t>an</w:t>
      </w:r>
      <w:r>
        <w:rPr>
          <w:spacing w:val="7"/>
          <w:sz w:val="22"/>
        </w:rPr>
        <w:t> </w:t>
      </w:r>
      <w:r>
        <w:rPr>
          <w:sz w:val="22"/>
        </w:rPr>
        <w:t>oyster’s</w:t>
      </w:r>
      <w:r>
        <w:rPr>
          <w:spacing w:val="10"/>
          <w:sz w:val="22"/>
        </w:rPr>
        <w:t> </w:t>
      </w:r>
      <w:r>
        <w:rPr>
          <w:sz w:val="22"/>
        </w:rPr>
        <w:t>rhythms.</w:t>
      </w:r>
    </w:p>
    <w:p>
      <w:pPr>
        <w:pStyle w:val="ListParagraph"/>
        <w:numPr>
          <w:ilvl w:val="0"/>
          <w:numId w:val="4"/>
        </w:numPr>
        <w:tabs>
          <w:tab w:pos="518" w:val="left" w:leader="none"/>
        </w:tabs>
        <w:spacing w:line="240" w:lineRule="auto" w:before="87" w:after="0"/>
        <w:ind w:left="517" w:right="0" w:hanging="366"/>
        <w:jc w:val="left"/>
        <w:rPr>
          <w:sz w:val="22"/>
        </w:rPr>
      </w:pPr>
      <w:r>
        <w:rPr>
          <w:sz w:val="22"/>
        </w:rPr>
        <w:t>Endogenous</w:t>
      </w:r>
      <w:r>
        <w:rPr>
          <w:spacing w:val="8"/>
          <w:sz w:val="22"/>
        </w:rPr>
        <w:t> </w:t>
      </w:r>
      <w:r>
        <w:rPr>
          <w:sz w:val="22"/>
        </w:rPr>
        <w:t>influences</w:t>
      </w:r>
      <w:r>
        <w:rPr>
          <w:spacing w:val="7"/>
          <w:sz w:val="22"/>
        </w:rPr>
        <w:t> </w:t>
      </w:r>
      <w:r>
        <w:rPr>
          <w:sz w:val="22"/>
        </w:rPr>
        <w:t>have</w:t>
      </w:r>
      <w:r>
        <w:rPr>
          <w:spacing w:val="7"/>
          <w:sz w:val="22"/>
        </w:rPr>
        <w:t> </w:t>
      </w:r>
      <w:r>
        <w:rPr>
          <w:sz w:val="22"/>
        </w:rPr>
        <w:t>no</w:t>
      </w:r>
      <w:r>
        <w:rPr>
          <w:spacing w:val="8"/>
          <w:sz w:val="22"/>
        </w:rPr>
        <w:t> </w:t>
      </w:r>
      <w:r>
        <w:rPr>
          <w:sz w:val="22"/>
        </w:rPr>
        <w:t>effect</w:t>
      </w:r>
      <w:r>
        <w:rPr>
          <w:spacing w:val="8"/>
          <w:sz w:val="22"/>
        </w:rPr>
        <w:t> </w:t>
      </w:r>
      <w:r>
        <w:rPr>
          <w:sz w:val="22"/>
        </w:rPr>
        <w:t>on</w:t>
      </w:r>
      <w:r>
        <w:rPr>
          <w:spacing w:val="8"/>
          <w:sz w:val="22"/>
        </w:rPr>
        <w:t> </w:t>
      </w:r>
      <w:r>
        <w:rPr>
          <w:sz w:val="22"/>
        </w:rPr>
        <w:t>an</w:t>
      </w:r>
      <w:r>
        <w:rPr>
          <w:spacing w:val="8"/>
          <w:sz w:val="22"/>
        </w:rPr>
        <w:t> </w:t>
      </w:r>
      <w:r>
        <w:rPr>
          <w:sz w:val="22"/>
        </w:rPr>
        <w:t>oyster’s</w:t>
      </w:r>
      <w:r>
        <w:rPr>
          <w:spacing w:val="7"/>
          <w:sz w:val="22"/>
        </w:rPr>
        <w:t> </w:t>
      </w:r>
      <w:r>
        <w:rPr>
          <w:sz w:val="22"/>
        </w:rPr>
        <w:t>rhythms.</w:t>
      </w:r>
    </w:p>
    <w:p>
      <w:pPr>
        <w:pStyle w:val="ListParagraph"/>
        <w:numPr>
          <w:ilvl w:val="0"/>
          <w:numId w:val="4"/>
        </w:numPr>
        <w:tabs>
          <w:tab w:pos="494" w:val="left" w:leader="none"/>
        </w:tabs>
        <w:spacing w:line="240" w:lineRule="auto" w:before="89" w:after="0"/>
        <w:ind w:left="493" w:right="0" w:hanging="342"/>
        <w:jc w:val="left"/>
        <w:rPr>
          <w:sz w:val="22"/>
        </w:rPr>
      </w:pPr>
      <w:r>
        <w:rPr>
          <w:sz w:val="22"/>
        </w:rPr>
        <w:t>Endogenous</w:t>
      </w:r>
      <w:r>
        <w:rPr>
          <w:spacing w:val="10"/>
          <w:sz w:val="22"/>
        </w:rPr>
        <w:t> </w:t>
      </w:r>
      <w:r>
        <w:rPr>
          <w:sz w:val="22"/>
        </w:rPr>
        <w:t>influences</w:t>
      </w:r>
      <w:r>
        <w:rPr>
          <w:spacing w:val="8"/>
          <w:sz w:val="22"/>
        </w:rPr>
        <w:t> </w:t>
      </w:r>
      <w:r>
        <w:rPr>
          <w:sz w:val="22"/>
        </w:rPr>
        <w:t>are</w:t>
      </w:r>
      <w:r>
        <w:rPr>
          <w:spacing w:val="8"/>
          <w:sz w:val="22"/>
        </w:rPr>
        <w:t> </w:t>
      </w:r>
      <w:r>
        <w:rPr>
          <w:sz w:val="22"/>
        </w:rPr>
        <w:t>the</w:t>
      </w:r>
      <w:r>
        <w:rPr>
          <w:spacing w:val="10"/>
          <w:sz w:val="22"/>
        </w:rPr>
        <w:t> </w:t>
      </w:r>
      <w:r>
        <w:rPr>
          <w:sz w:val="22"/>
        </w:rPr>
        <w:t>only</w:t>
      </w:r>
      <w:r>
        <w:rPr>
          <w:spacing w:val="3"/>
          <w:sz w:val="22"/>
        </w:rPr>
        <w:t> </w:t>
      </w:r>
      <w:r>
        <w:rPr>
          <w:sz w:val="22"/>
        </w:rPr>
        <w:t>influences</w:t>
      </w:r>
      <w:r>
        <w:rPr>
          <w:spacing w:val="11"/>
          <w:sz w:val="22"/>
        </w:rPr>
        <w:t> </w:t>
      </w:r>
      <w:r>
        <w:rPr>
          <w:sz w:val="22"/>
        </w:rPr>
        <w:t>on</w:t>
      </w:r>
      <w:r>
        <w:rPr>
          <w:spacing w:val="10"/>
          <w:sz w:val="22"/>
        </w:rPr>
        <w:t> </w:t>
      </w:r>
      <w:r>
        <w:rPr>
          <w:sz w:val="22"/>
        </w:rPr>
        <w:t>an</w:t>
      </w:r>
      <w:r>
        <w:rPr>
          <w:spacing w:val="10"/>
          <w:sz w:val="22"/>
        </w:rPr>
        <w:t> </w:t>
      </w:r>
      <w:r>
        <w:rPr>
          <w:sz w:val="22"/>
        </w:rPr>
        <w:t>oyster’s</w:t>
      </w:r>
      <w:r>
        <w:rPr>
          <w:spacing w:val="11"/>
          <w:sz w:val="22"/>
        </w:rPr>
        <w:t> </w:t>
      </w:r>
      <w:r>
        <w:rPr>
          <w:sz w:val="22"/>
        </w:rPr>
        <w:t>rhythms.</w:t>
      </w:r>
    </w:p>
    <w:p>
      <w:pPr>
        <w:pStyle w:val="ListParagraph"/>
        <w:numPr>
          <w:ilvl w:val="0"/>
          <w:numId w:val="2"/>
        </w:numPr>
        <w:tabs>
          <w:tab w:pos="552" w:val="left" w:leader="none"/>
        </w:tabs>
        <w:spacing w:line="240" w:lineRule="auto" w:before="154" w:after="0"/>
        <w:ind w:left="551" w:right="0" w:hanging="449"/>
        <w:jc w:val="left"/>
        <w:rPr>
          <w:sz w:val="22"/>
        </w:rPr>
      </w:pPr>
      <w:r>
        <w:rPr>
          <w:sz w:val="22"/>
        </w:rPr>
        <w:t>The</w:t>
      </w:r>
      <w:r>
        <w:rPr>
          <w:spacing w:val="6"/>
          <w:sz w:val="22"/>
        </w:rPr>
        <w:t> </w:t>
      </w:r>
      <w:r>
        <w:rPr>
          <w:sz w:val="22"/>
        </w:rPr>
        <w:t>passage</w:t>
      </w:r>
      <w:r>
        <w:rPr>
          <w:spacing w:val="7"/>
          <w:sz w:val="22"/>
        </w:rPr>
        <w:t> </w:t>
      </w:r>
      <w:r>
        <w:rPr>
          <w:sz w:val="22"/>
        </w:rPr>
        <w:t>suggests</w:t>
      </w:r>
      <w:r>
        <w:rPr>
          <w:spacing w:val="8"/>
          <w:sz w:val="22"/>
        </w:rPr>
        <w:t> </w:t>
      </w:r>
      <w:r>
        <w:rPr>
          <w:sz w:val="22"/>
        </w:rPr>
        <w:t>that</w:t>
      </w:r>
      <w:r>
        <w:rPr>
          <w:spacing w:val="8"/>
          <w:sz w:val="22"/>
        </w:rPr>
        <w:t> </w:t>
      </w:r>
      <w:r>
        <w:rPr>
          <w:spacing w:val="-3"/>
          <w:sz w:val="22"/>
        </w:rPr>
        <w:t>Brown’s</w:t>
      </w:r>
      <w:r>
        <w:rPr>
          <w:spacing w:val="7"/>
          <w:sz w:val="22"/>
        </w:rPr>
        <w:t> </w:t>
      </w:r>
      <w:r>
        <w:rPr>
          <w:sz w:val="22"/>
        </w:rPr>
        <w:t>study</w:t>
      </w:r>
      <w:r>
        <w:rPr>
          <w:spacing w:val="5"/>
          <w:sz w:val="22"/>
        </w:rPr>
        <w:t> </w:t>
      </w:r>
      <w:r>
        <w:rPr>
          <w:sz w:val="22"/>
        </w:rPr>
        <w:t>was</w:t>
      </w:r>
      <w:r>
        <w:rPr>
          <w:spacing w:val="7"/>
          <w:sz w:val="22"/>
        </w:rPr>
        <w:t> </w:t>
      </w:r>
      <w:r>
        <w:rPr>
          <w:sz w:val="22"/>
        </w:rPr>
        <w:t>similar</w:t>
      </w:r>
      <w:r>
        <w:rPr>
          <w:spacing w:val="6"/>
          <w:sz w:val="22"/>
        </w:rPr>
        <w:t> </w:t>
      </w:r>
      <w:r>
        <w:rPr>
          <w:sz w:val="22"/>
        </w:rPr>
        <w:t>to</w:t>
      </w:r>
      <w:r>
        <w:rPr>
          <w:spacing w:val="8"/>
          <w:sz w:val="22"/>
        </w:rPr>
        <w:t> </w:t>
      </w:r>
      <w:r>
        <w:rPr>
          <w:sz w:val="22"/>
        </w:rPr>
        <w:t>Hamner’s</w:t>
      </w:r>
      <w:r>
        <w:rPr>
          <w:spacing w:val="7"/>
          <w:sz w:val="22"/>
        </w:rPr>
        <w:t> </w:t>
      </w:r>
      <w:r>
        <w:rPr>
          <w:sz w:val="22"/>
        </w:rPr>
        <w:t>in</w:t>
      </w:r>
      <w:r>
        <w:rPr>
          <w:spacing w:val="8"/>
          <w:sz w:val="22"/>
        </w:rPr>
        <w:t> </w:t>
      </w:r>
      <w:r>
        <w:rPr>
          <w:sz w:val="22"/>
        </w:rPr>
        <w:t>which</w:t>
      </w:r>
      <w:r>
        <w:rPr>
          <w:spacing w:val="10"/>
          <w:sz w:val="22"/>
        </w:rPr>
        <w:t> </w:t>
      </w:r>
      <w:r>
        <w:rPr>
          <w:sz w:val="22"/>
        </w:rPr>
        <w:t>of</w:t>
      </w:r>
      <w:r>
        <w:rPr>
          <w:spacing w:val="7"/>
          <w:sz w:val="22"/>
        </w:rPr>
        <w:t> </w:t>
      </w:r>
      <w:r>
        <w:rPr>
          <w:sz w:val="22"/>
        </w:rPr>
        <w:t>the</w:t>
      </w:r>
      <w:r>
        <w:rPr>
          <w:spacing w:val="8"/>
          <w:sz w:val="22"/>
        </w:rPr>
        <w:t> </w:t>
      </w:r>
      <w:r>
        <w:rPr>
          <w:sz w:val="22"/>
        </w:rPr>
        <w:t>following</w:t>
      </w:r>
    </w:p>
    <w:p>
      <w:pPr>
        <w:pStyle w:val="BodyText"/>
        <w:spacing w:before="42"/>
        <w:ind w:left="551"/>
      </w:pPr>
      <w:r>
        <w:rPr/>
        <w:t>ways?</w:t>
      </w:r>
    </w:p>
    <w:p>
      <w:pPr>
        <w:pStyle w:val="ListParagraph"/>
        <w:numPr>
          <w:ilvl w:val="1"/>
          <w:numId w:val="2"/>
        </w:numPr>
        <w:tabs>
          <w:tab w:pos="992" w:val="left" w:leader="none"/>
          <w:tab w:pos="993" w:val="left" w:leader="none"/>
        </w:tabs>
        <w:spacing w:line="240" w:lineRule="auto" w:before="89" w:after="0"/>
        <w:ind w:left="992" w:right="0" w:hanging="448"/>
        <w:jc w:val="left"/>
        <w:rPr>
          <w:sz w:val="22"/>
        </w:rPr>
      </w:pPr>
      <w:r>
        <w:rPr>
          <w:sz w:val="22"/>
        </w:rPr>
        <w:t>Both</w:t>
      </w:r>
      <w:r>
        <w:rPr>
          <w:spacing w:val="8"/>
          <w:sz w:val="22"/>
        </w:rPr>
        <w:t> </w:t>
      </w:r>
      <w:r>
        <w:rPr>
          <w:sz w:val="22"/>
        </w:rPr>
        <w:t>experimenters</w:t>
      </w:r>
      <w:r>
        <w:rPr>
          <w:spacing w:val="7"/>
          <w:sz w:val="22"/>
        </w:rPr>
        <w:t> </w:t>
      </w:r>
      <w:r>
        <w:rPr>
          <w:sz w:val="22"/>
        </w:rPr>
        <w:t>discovered</w:t>
      </w:r>
      <w:r>
        <w:rPr>
          <w:spacing w:val="8"/>
          <w:sz w:val="22"/>
        </w:rPr>
        <w:t> </w:t>
      </w:r>
      <w:r>
        <w:rPr>
          <w:sz w:val="22"/>
        </w:rPr>
        <w:t>that</w:t>
      </w:r>
      <w:r>
        <w:rPr>
          <w:spacing w:val="8"/>
          <w:sz w:val="22"/>
        </w:rPr>
        <w:t> </w:t>
      </w:r>
      <w:r>
        <w:rPr>
          <w:sz w:val="22"/>
        </w:rPr>
        <w:t>a</w:t>
      </w:r>
      <w:r>
        <w:rPr>
          <w:spacing w:val="7"/>
          <w:sz w:val="22"/>
        </w:rPr>
        <w:t> </w:t>
      </w:r>
      <w:r>
        <w:rPr>
          <w:sz w:val="22"/>
        </w:rPr>
        <w:t>new</w:t>
      </w:r>
      <w:r>
        <w:rPr>
          <w:spacing w:val="7"/>
          <w:sz w:val="22"/>
        </w:rPr>
        <w:t> </w:t>
      </w:r>
      <w:r>
        <w:rPr>
          <w:sz w:val="22"/>
        </w:rPr>
        <w:t>environment</w:t>
      </w:r>
      <w:r>
        <w:rPr>
          <w:spacing w:val="8"/>
          <w:sz w:val="22"/>
        </w:rPr>
        <w:t> </w:t>
      </w:r>
      <w:r>
        <w:rPr>
          <w:sz w:val="22"/>
        </w:rPr>
        <w:t>had</w:t>
      </w:r>
      <w:r>
        <w:rPr>
          <w:spacing w:val="8"/>
          <w:sz w:val="22"/>
        </w:rPr>
        <w:t> </w:t>
      </w:r>
      <w:r>
        <w:rPr>
          <w:sz w:val="22"/>
        </w:rPr>
        <w:t>a</w:t>
      </w:r>
      <w:r>
        <w:rPr>
          <w:spacing w:val="7"/>
          <w:sz w:val="22"/>
        </w:rPr>
        <w:t> </w:t>
      </w:r>
      <w:r>
        <w:rPr>
          <w:sz w:val="22"/>
        </w:rPr>
        <w:t>significant</w:t>
      </w:r>
      <w:r>
        <w:rPr>
          <w:spacing w:val="8"/>
          <w:sz w:val="22"/>
        </w:rPr>
        <w:t> </w:t>
      </w:r>
      <w:r>
        <w:rPr>
          <w:sz w:val="22"/>
        </w:rPr>
        <w:t>effect</w:t>
      </w:r>
      <w:r>
        <w:rPr>
          <w:spacing w:val="8"/>
          <w:sz w:val="22"/>
        </w:rPr>
        <w:t> </w:t>
      </w:r>
      <w:r>
        <w:rPr>
          <w:sz w:val="22"/>
        </w:rPr>
        <w:t>on</w:t>
      </w:r>
      <w:r>
        <w:rPr>
          <w:spacing w:val="8"/>
          <w:sz w:val="22"/>
        </w:rPr>
        <w:t> </w:t>
      </w:r>
      <w:r>
        <w:rPr>
          <w:sz w:val="22"/>
        </w:rPr>
        <w:t>an</w:t>
      </w:r>
    </w:p>
    <w:p>
      <w:pPr>
        <w:pStyle w:val="BodyText"/>
        <w:spacing w:before="42"/>
        <w:ind w:left="992"/>
      </w:pPr>
      <w:r>
        <w:rPr/>
        <w:t>organism’s  behavior rhythms.</w:t>
      </w:r>
    </w:p>
    <w:p>
      <w:pPr>
        <w:pStyle w:val="ListParagraph"/>
        <w:numPr>
          <w:ilvl w:val="1"/>
          <w:numId w:val="2"/>
        </w:numPr>
        <w:tabs>
          <w:tab w:pos="992" w:val="left" w:leader="none"/>
          <w:tab w:pos="993" w:val="left" w:leader="none"/>
        </w:tabs>
        <w:spacing w:line="240" w:lineRule="auto" w:before="89" w:after="0"/>
        <w:ind w:left="992" w:right="0" w:hanging="448"/>
        <w:jc w:val="left"/>
        <w:rPr>
          <w:sz w:val="22"/>
        </w:rPr>
      </w:pPr>
      <w:r>
        <w:rPr>
          <w:sz w:val="22"/>
        </w:rPr>
        <w:t>Both</w:t>
      </w:r>
      <w:r>
        <w:rPr>
          <w:spacing w:val="12"/>
          <w:sz w:val="22"/>
        </w:rPr>
        <w:t> </w:t>
      </w:r>
      <w:r>
        <w:rPr>
          <w:sz w:val="22"/>
        </w:rPr>
        <w:t>experimenters</w:t>
      </w:r>
      <w:r>
        <w:rPr>
          <w:spacing w:val="10"/>
          <w:sz w:val="22"/>
        </w:rPr>
        <w:t> </w:t>
      </w:r>
      <w:r>
        <w:rPr>
          <w:sz w:val="22"/>
        </w:rPr>
        <w:t>observed</w:t>
      </w:r>
      <w:r>
        <w:rPr>
          <w:spacing w:val="12"/>
          <w:sz w:val="22"/>
        </w:rPr>
        <w:t> </w:t>
      </w:r>
      <w:r>
        <w:rPr>
          <w:sz w:val="22"/>
        </w:rPr>
        <w:t>an</w:t>
      </w:r>
      <w:r>
        <w:rPr>
          <w:spacing w:val="12"/>
          <w:sz w:val="22"/>
        </w:rPr>
        <w:t> </w:t>
      </w:r>
      <w:r>
        <w:rPr>
          <w:spacing w:val="-3"/>
          <w:sz w:val="22"/>
        </w:rPr>
        <w:t>organism’s</w:t>
      </w:r>
      <w:r>
        <w:rPr>
          <w:spacing w:val="10"/>
          <w:sz w:val="22"/>
        </w:rPr>
        <w:t> </w:t>
      </w:r>
      <w:r>
        <w:rPr>
          <w:sz w:val="22"/>
        </w:rPr>
        <w:t>behavioral</w:t>
      </w:r>
      <w:r>
        <w:rPr>
          <w:spacing w:val="12"/>
          <w:sz w:val="22"/>
        </w:rPr>
        <w:t> </w:t>
      </w:r>
      <w:r>
        <w:rPr>
          <w:sz w:val="22"/>
        </w:rPr>
        <w:t>rhythms</w:t>
      </w:r>
      <w:r>
        <w:rPr>
          <w:spacing w:val="10"/>
          <w:sz w:val="22"/>
        </w:rPr>
        <w:t> </w:t>
      </w:r>
      <w:r>
        <w:rPr>
          <w:sz w:val="22"/>
        </w:rPr>
        <w:t>after</w:t>
      </w:r>
      <w:r>
        <w:rPr>
          <w:spacing w:val="12"/>
          <w:sz w:val="22"/>
        </w:rPr>
        <w:t> </w:t>
      </w:r>
      <w:r>
        <w:rPr>
          <w:sz w:val="22"/>
        </w:rPr>
        <w:t>the</w:t>
      </w:r>
      <w:r>
        <w:rPr>
          <w:spacing w:val="10"/>
          <w:sz w:val="22"/>
        </w:rPr>
        <w:t> </w:t>
      </w:r>
      <w:r>
        <w:rPr>
          <w:sz w:val="22"/>
        </w:rPr>
        <w:t>organism</w:t>
      </w:r>
      <w:r>
        <w:rPr>
          <w:spacing w:val="12"/>
          <w:sz w:val="22"/>
        </w:rPr>
        <w:t> </w:t>
      </w:r>
      <w:r>
        <w:rPr>
          <w:sz w:val="22"/>
        </w:rPr>
        <w:t>had</w:t>
      </w:r>
      <w:r>
        <w:rPr>
          <w:spacing w:val="12"/>
          <w:sz w:val="22"/>
        </w:rPr>
        <w:t> </w:t>
      </w:r>
      <w:r>
        <w:rPr>
          <w:sz w:val="22"/>
        </w:rPr>
        <w:t>been</w:t>
      </w:r>
    </w:p>
    <w:p>
      <w:pPr>
        <w:pStyle w:val="BodyText"/>
        <w:spacing w:before="44"/>
        <w:ind w:left="992"/>
      </w:pPr>
      <w:r>
        <w:rPr/>
        <w:t>transported to a new environment.</w:t>
      </w:r>
    </w:p>
    <w:p>
      <w:pPr>
        <w:pStyle w:val="ListParagraph"/>
        <w:numPr>
          <w:ilvl w:val="1"/>
          <w:numId w:val="2"/>
        </w:numPr>
        <w:tabs>
          <w:tab w:pos="993" w:val="left" w:leader="none"/>
        </w:tabs>
        <w:spacing w:line="240" w:lineRule="auto" w:before="89" w:after="0"/>
        <w:ind w:left="992" w:right="0" w:hanging="448"/>
        <w:jc w:val="left"/>
        <w:rPr>
          <w:sz w:val="22"/>
        </w:rPr>
      </w:pPr>
      <w:r>
        <w:rPr>
          <w:sz w:val="22"/>
        </w:rPr>
        <w:t>Both</w:t>
      </w:r>
      <w:r>
        <w:rPr>
          <w:spacing w:val="10"/>
          <w:sz w:val="22"/>
        </w:rPr>
        <w:t> </w:t>
      </w:r>
      <w:r>
        <w:rPr>
          <w:sz w:val="22"/>
        </w:rPr>
        <w:t>experimenters</w:t>
      </w:r>
      <w:r>
        <w:rPr>
          <w:spacing w:val="8"/>
          <w:sz w:val="22"/>
        </w:rPr>
        <w:t> </w:t>
      </w:r>
      <w:r>
        <w:rPr>
          <w:sz w:val="22"/>
        </w:rPr>
        <w:t>knew</w:t>
      </w:r>
      <w:r>
        <w:rPr>
          <w:spacing w:val="8"/>
          <w:sz w:val="22"/>
        </w:rPr>
        <w:t> </w:t>
      </w:r>
      <w:r>
        <w:rPr>
          <w:sz w:val="22"/>
        </w:rPr>
        <w:t>an</w:t>
      </w:r>
      <w:r>
        <w:rPr>
          <w:spacing w:val="10"/>
          <w:sz w:val="22"/>
        </w:rPr>
        <w:t> </w:t>
      </w:r>
      <w:r>
        <w:rPr>
          <w:sz w:val="22"/>
        </w:rPr>
        <w:t>organism’s</w:t>
      </w:r>
      <w:r>
        <w:rPr>
          <w:spacing w:val="8"/>
          <w:sz w:val="22"/>
        </w:rPr>
        <w:t> </w:t>
      </w:r>
      <w:r>
        <w:rPr>
          <w:sz w:val="22"/>
        </w:rPr>
        <w:t>rhythmic</w:t>
      </w:r>
      <w:r>
        <w:rPr>
          <w:spacing w:val="10"/>
          <w:sz w:val="22"/>
        </w:rPr>
        <w:t> </w:t>
      </w:r>
      <w:r>
        <w:rPr>
          <w:sz w:val="22"/>
        </w:rPr>
        <w:t>patterns</w:t>
      </w:r>
      <w:r>
        <w:rPr>
          <w:spacing w:val="10"/>
          <w:sz w:val="22"/>
        </w:rPr>
        <w:t> </w:t>
      </w:r>
      <w:r>
        <w:rPr>
          <w:sz w:val="22"/>
        </w:rPr>
        <w:t>in</w:t>
      </w:r>
      <w:r>
        <w:rPr>
          <w:spacing w:val="10"/>
          <w:sz w:val="22"/>
        </w:rPr>
        <w:t> </w:t>
      </w:r>
      <w:r>
        <w:rPr>
          <w:sz w:val="22"/>
        </w:rPr>
        <w:t>its</w:t>
      </w:r>
      <w:r>
        <w:rPr>
          <w:spacing w:val="8"/>
          <w:sz w:val="22"/>
        </w:rPr>
        <w:t> </w:t>
      </w:r>
      <w:r>
        <w:rPr>
          <w:sz w:val="22"/>
        </w:rPr>
        <w:t>original</w:t>
      </w:r>
      <w:r>
        <w:rPr>
          <w:spacing w:val="10"/>
          <w:sz w:val="22"/>
        </w:rPr>
        <w:t> </w:t>
      </w:r>
      <w:r>
        <w:rPr>
          <w:sz w:val="22"/>
        </w:rPr>
        <w:t>environment.</w:t>
      </w:r>
    </w:p>
    <w:p>
      <w:pPr>
        <w:pStyle w:val="ListParagraph"/>
        <w:numPr>
          <w:ilvl w:val="0"/>
          <w:numId w:val="5"/>
        </w:numPr>
        <w:tabs>
          <w:tab w:pos="520" w:val="left" w:leader="none"/>
        </w:tabs>
        <w:spacing w:line="240" w:lineRule="auto" w:before="90" w:after="0"/>
        <w:ind w:left="519" w:right="0" w:hanging="368"/>
        <w:jc w:val="left"/>
        <w:rPr>
          <w:sz w:val="22"/>
        </w:rPr>
      </w:pPr>
      <w:r>
        <w:rPr>
          <w:sz w:val="22"/>
        </w:rPr>
        <w:t>I</w:t>
      </w:r>
      <w:r>
        <w:rPr>
          <w:spacing w:val="10"/>
          <w:sz w:val="22"/>
        </w:rPr>
        <w:t> </w:t>
      </w:r>
      <w:r>
        <w:rPr>
          <w:sz w:val="22"/>
        </w:rPr>
        <w:t>only</w:t>
      </w:r>
    </w:p>
    <w:p>
      <w:pPr>
        <w:pStyle w:val="ListParagraph"/>
        <w:numPr>
          <w:ilvl w:val="0"/>
          <w:numId w:val="5"/>
        </w:numPr>
        <w:tabs>
          <w:tab w:pos="508" w:val="left" w:leader="none"/>
        </w:tabs>
        <w:spacing w:line="240" w:lineRule="auto" w:before="87" w:after="0"/>
        <w:ind w:left="507" w:right="0" w:hanging="356"/>
        <w:jc w:val="left"/>
        <w:rPr>
          <w:sz w:val="22"/>
        </w:rPr>
      </w:pPr>
      <w:r>
        <w:rPr>
          <w:sz w:val="22"/>
        </w:rPr>
        <w:t>II</w:t>
      </w:r>
      <w:r>
        <w:rPr>
          <w:spacing w:val="10"/>
          <w:sz w:val="22"/>
        </w:rPr>
        <w:t> </w:t>
      </w:r>
      <w:r>
        <w:rPr>
          <w:sz w:val="22"/>
        </w:rPr>
        <w:t>only</w:t>
      </w:r>
    </w:p>
    <w:p>
      <w:pPr>
        <w:pStyle w:val="ListParagraph"/>
        <w:numPr>
          <w:ilvl w:val="0"/>
          <w:numId w:val="5"/>
        </w:numPr>
        <w:tabs>
          <w:tab w:pos="508" w:val="left" w:leader="none"/>
        </w:tabs>
        <w:spacing w:line="240" w:lineRule="auto" w:before="87" w:after="0"/>
        <w:ind w:left="507" w:right="0" w:hanging="356"/>
        <w:jc w:val="left"/>
        <w:rPr>
          <w:sz w:val="22"/>
        </w:rPr>
      </w:pPr>
      <w:r>
        <w:rPr>
          <w:sz w:val="22"/>
        </w:rPr>
        <w:t>I and II</w:t>
      </w:r>
      <w:r>
        <w:rPr>
          <w:spacing w:val="18"/>
          <w:sz w:val="22"/>
        </w:rPr>
        <w:t> </w:t>
      </w:r>
      <w:r>
        <w:rPr>
          <w:sz w:val="22"/>
        </w:rPr>
        <w:t>only</w:t>
      </w:r>
    </w:p>
    <w:p>
      <w:pPr>
        <w:pStyle w:val="ListParagraph"/>
        <w:numPr>
          <w:ilvl w:val="0"/>
          <w:numId w:val="5"/>
        </w:numPr>
        <w:tabs>
          <w:tab w:pos="520" w:val="left" w:leader="none"/>
        </w:tabs>
        <w:spacing w:line="240" w:lineRule="auto" w:before="90" w:after="0"/>
        <w:ind w:left="519" w:right="0" w:hanging="368"/>
        <w:jc w:val="left"/>
        <w:rPr>
          <w:sz w:val="22"/>
        </w:rPr>
      </w:pPr>
      <w:r>
        <w:rPr>
          <w:sz w:val="22"/>
        </w:rPr>
        <w:t>II and III</w:t>
      </w:r>
      <w:r>
        <w:rPr>
          <w:spacing w:val="21"/>
          <w:sz w:val="22"/>
        </w:rPr>
        <w:t> </w:t>
      </w:r>
      <w:r>
        <w:rPr>
          <w:sz w:val="22"/>
        </w:rPr>
        <w:t>only</w:t>
      </w:r>
    </w:p>
    <w:p>
      <w:pPr>
        <w:pStyle w:val="ListParagraph"/>
        <w:numPr>
          <w:ilvl w:val="0"/>
          <w:numId w:val="5"/>
        </w:numPr>
        <w:tabs>
          <w:tab w:pos="495" w:val="left" w:leader="none"/>
        </w:tabs>
        <w:spacing w:line="240" w:lineRule="auto" w:before="87" w:after="0"/>
        <w:ind w:left="494" w:right="0" w:hanging="343"/>
        <w:jc w:val="left"/>
        <w:rPr>
          <w:sz w:val="22"/>
        </w:rPr>
      </w:pPr>
      <w:r>
        <w:rPr>
          <w:sz w:val="22"/>
        </w:rPr>
        <w:t>I, II, and</w:t>
      </w:r>
      <w:r>
        <w:rPr>
          <w:spacing w:val="13"/>
          <w:sz w:val="22"/>
        </w:rPr>
        <w:t> </w:t>
      </w:r>
      <w:r>
        <w:rPr>
          <w:sz w:val="22"/>
        </w:rPr>
        <w:t>III</w:t>
      </w:r>
    </w:p>
    <w:p>
      <w:pPr>
        <w:pStyle w:val="ListParagraph"/>
        <w:numPr>
          <w:ilvl w:val="0"/>
          <w:numId w:val="2"/>
        </w:numPr>
        <w:tabs>
          <w:tab w:pos="552" w:val="left" w:leader="none"/>
        </w:tabs>
        <w:spacing w:line="240" w:lineRule="auto" w:before="154" w:after="0"/>
        <w:ind w:left="551" w:right="0" w:hanging="449"/>
        <w:jc w:val="left"/>
        <w:rPr>
          <w:sz w:val="22"/>
        </w:rPr>
      </w:pPr>
      <w:r>
        <w:rPr>
          <w:sz w:val="22"/>
        </w:rPr>
        <w:t>Which</w:t>
      </w:r>
      <w:r>
        <w:rPr>
          <w:spacing w:val="10"/>
          <w:sz w:val="22"/>
        </w:rPr>
        <w:t> </w:t>
      </w:r>
      <w:r>
        <w:rPr>
          <w:sz w:val="22"/>
        </w:rPr>
        <w:t>of</w:t>
      </w:r>
      <w:r>
        <w:rPr>
          <w:spacing w:val="8"/>
          <w:sz w:val="22"/>
        </w:rPr>
        <w:t> </w:t>
      </w:r>
      <w:r>
        <w:rPr>
          <w:sz w:val="22"/>
        </w:rPr>
        <w:t>the</w:t>
      </w:r>
      <w:r>
        <w:rPr>
          <w:spacing w:val="10"/>
          <w:sz w:val="22"/>
        </w:rPr>
        <w:t> </w:t>
      </w:r>
      <w:r>
        <w:rPr>
          <w:sz w:val="22"/>
        </w:rPr>
        <w:t>following,</w:t>
      </w:r>
      <w:r>
        <w:rPr>
          <w:spacing w:val="10"/>
          <w:sz w:val="22"/>
        </w:rPr>
        <w:t> </w:t>
      </w:r>
      <w:r>
        <w:rPr>
          <w:sz w:val="22"/>
        </w:rPr>
        <w:t>if</w:t>
      </w:r>
      <w:r>
        <w:rPr>
          <w:spacing w:val="10"/>
          <w:sz w:val="22"/>
        </w:rPr>
        <w:t> </w:t>
      </w:r>
      <w:r>
        <w:rPr>
          <w:sz w:val="22"/>
        </w:rPr>
        <w:t>true,</w:t>
      </w:r>
      <w:r>
        <w:rPr>
          <w:spacing w:val="10"/>
          <w:sz w:val="22"/>
        </w:rPr>
        <w:t> </w:t>
      </w:r>
      <w:r>
        <w:rPr>
          <w:sz w:val="22"/>
        </w:rPr>
        <w:t>would</w:t>
      </w:r>
      <w:r>
        <w:rPr>
          <w:spacing w:val="10"/>
          <w:sz w:val="22"/>
        </w:rPr>
        <w:t> </w:t>
      </w:r>
      <w:r>
        <w:rPr>
          <w:sz w:val="22"/>
        </w:rPr>
        <w:t>most</w:t>
      </w:r>
      <w:r>
        <w:rPr>
          <w:spacing w:val="10"/>
          <w:sz w:val="22"/>
        </w:rPr>
        <w:t> </w:t>
      </w:r>
      <w:r>
        <w:rPr>
          <w:sz w:val="22"/>
        </w:rPr>
        <w:t>weaken</w:t>
      </w:r>
      <w:r>
        <w:rPr>
          <w:spacing w:val="10"/>
          <w:sz w:val="22"/>
        </w:rPr>
        <w:t> </w:t>
      </w:r>
      <w:r>
        <w:rPr>
          <w:spacing w:val="-3"/>
          <w:sz w:val="22"/>
        </w:rPr>
        <w:t>Brown’s</w:t>
      </w:r>
      <w:r>
        <w:rPr>
          <w:spacing w:val="10"/>
          <w:sz w:val="22"/>
        </w:rPr>
        <w:t> </w:t>
      </w:r>
      <w:r>
        <w:rPr>
          <w:sz w:val="22"/>
        </w:rPr>
        <w:t>conclusion?</w:t>
      </w:r>
    </w:p>
    <w:p>
      <w:pPr>
        <w:pStyle w:val="ListParagraph"/>
        <w:numPr>
          <w:ilvl w:val="0"/>
          <w:numId w:val="6"/>
        </w:numPr>
        <w:tabs>
          <w:tab w:pos="513" w:val="left" w:leader="none"/>
        </w:tabs>
        <w:spacing w:line="240" w:lineRule="auto" w:before="87" w:after="0"/>
        <w:ind w:left="151" w:right="0" w:firstLine="0"/>
        <w:jc w:val="left"/>
        <w:rPr>
          <w:sz w:val="22"/>
        </w:rPr>
      </w:pPr>
      <w:r>
        <w:rPr>
          <w:sz w:val="22"/>
        </w:rPr>
        <w:t>The</w:t>
      </w:r>
      <w:r>
        <w:rPr>
          <w:spacing w:val="6"/>
          <w:sz w:val="22"/>
        </w:rPr>
        <w:t> </w:t>
      </w:r>
      <w:r>
        <w:rPr>
          <w:sz w:val="22"/>
        </w:rPr>
        <w:t>oyster</w:t>
      </w:r>
      <w:r>
        <w:rPr>
          <w:spacing w:val="10"/>
          <w:sz w:val="22"/>
        </w:rPr>
        <w:t> </w:t>
      </w:r>
      <w:r>
        <w:rPr>
          <w:sz w:val="22"/>
        </w:rPr>
        <w:t>gradually</w:t>
      </w:r>
      <w:r>
        <w:rPr>
          <w:spacing w:val="5"/>
          <w:sz w:val="22"/>
        </w:rPr>
        <w:t> </w:t>
      </w:r>
      <w:r>
        <w:rPr>
          <w:sz w:val="22"/>
        </w:rPr>
        <w:t>closed</w:t>
      </w:r>
      <w:r>
        <w:rPr>
          <w:spacing w:val="7"/>
          <w:sz w:val="22"/>
        </w:rPr>
        <w:t> </w:t>
      </w:r>
      <w:r>
        <w:rPr>
          <w:sz w:val="22"/>
        </w:rPr>
        <w:t>their</w:t>
      </w:r>
      <w:r>
        <w:rPr>
          <w:spacing w:val="6"/>
          <w:sz w:val="22"/>
        </w:rPr>
        <w:t> </w:t>
      </w:r>
      <w:r>
        <w:rPr>
          <w:sz w:val="22"/>
        </w:rPr>
        <w:t>shells</w:t>
      </w:r>
      <w:r>
        <w:rPr>
          <w:spacing w:val="6"/>
          <w:sz w:val="22"/>
        </w:rPr>
        <w:t> </w:t>
      </w:r>
      <w:r>
        <w:rPr>
          <w:sz w:val="22"/>
        </w:rPr>
        <w:t>after</w:t>
      </w:r>
      <w:r>
        <w:rPr>
          <w:spacing w:val="7"/>
          <w:sz w:val="22"/>
        </w:rPr>
        <w:t> </w:t>
      </w:r>
      <w:r>
        <w:rPr>
          <w:sz w:val="22"/>
        </w:rPr>
        <w:t>high</w:t>
      </w:r>
      <w:r>
        <w:rPr>
          <w:spacing w:val="7"/>
          <w:sz w:val="22"/>
        </w:rPr>
        <w:t> </w:t>
      </w:r>
      <w:r>
        <w:rPr>
          <w:sz w:val="22"/>
        </w:rPr>
        <w:t>tide</w:t>
      </w:r>
      <w:r>
        <w:rPr>
          <w:spacing w:val="6"/>
          <w:sz w:val="22"/>
        </w:rPr>
        <w:t> </w:t>
      </w:r>
      <w:r>
        <w:rPr>
          <w:sz w:val="22"/>
        </w:rPr>
        <w:t>in</w:t>
      </w:r>
      <w:r>
        <w:rPr>
          <w:spacing w:val="10"/>
          <w:sz w:val="22"/>
        </w:rPr>
        <w:t> </w:t>
      </w:r>
      <w:r>
        <w:rPr>
          <w:sz w:val="22"/>
        </w:rPr>
        <w:t>Illinois</w:t>
      </w:r>
      <w:r>
        <w:rPr>
          <w:spacing w:val="6"/>
          <w:sz w:val="22"/>
        </w:rPr>
        <w:t> </w:t>
      </w:r>
      <w:r>
        <w:rPr>
          <w:sz w:val="22"/>
        </w:rPr>
        <w:t>had</w:t>
      </w:r>
      <w:r>
        <w:rPr>
          <w:spacing w:val="6"/>
          <w:sz w:val="22"/>
        </w:rPr>
        <w:t> </w:t>
      </w:r>
      <w:r>
        <w:rPr>
          <w:sz w:val="22"/>
        </w:rPr>
        <w:t>passed.</w:t>
      </w:r>
    </w:p>
    <w:p>
      <w:pPr>
        <w:pStyle w:val="ListParagraph"/>
        <w:numPr>
          <w:ilvl w:val="0"/>
          <w:numId w:val="6"/>
        </w:numPr>
        <w:tabs>
          <w:tab w:pos="502" w:val="left" w:leader="none"/>
        </w:tabs>
        <w:spacing w:line="280" w:lineRule="auto" w:before="89" w:after="0"/>
        <w:ind w:left="151" w:right="812" w:firstLine="0"/>
        <w:jc w:val="left"/>
        <w:rPr>
          <w:sz w:val="22"/>
        </w:rPr>
      </w:pPr>
      <w:r>
        <w:rPr>
          <w:sz w:val="22"/>
        </w:rPr>
        <w:t>The oysters’ behavioral rhythms maintained their adaptation to the tide schedule in Illinois throughout thirty days of</w:t>
      </w:r>
      <w:r>
        <w:rPr>
          <w:spacing w:val="51"/>
          <w:sz w:val="22"/>
        </w:rPr>
        <w:t> </w:t>
      </w:r>
      <w:r>
        <w:rPr>
          <w:sz w:val="22"/>
        </w:rPr>
        <w:t>observation.</w:t>
      </w:r>
    </w:p>
    <w:p>
      <w:pPr>
        <w:pStyle w:val="ListParagraph"/>
        <w:numPr>
          <w:ilvl w:val="0"/>
          <w:numId w:val="6"/>
        </w:numPr>
        <w:tabs>
          <w:tab w:pos="507" w:val="left" w:leader="none"/>
        </w:tabs>
        <w:spacing w:line="280" w:lineRule="auto" w:before="46" w:after="0"/>
        <w:ind w:left="151" w:right="216" w:firstLine="0"/>
        <w:jc w:val="left"/>
        <w:rPr>
          <w:sz w:val="22"/>
        </w:rPr>
      </w:pPr>
      <w:r>
        <w:rPr>
          <w:sz w:val="22"/>
        </w:rPr>
        <w:t>Sixteen days after they were moved to Illinois, the oysters opened their shells widest when it was high tide in</w:t>
      </w:r>
      <w:r>
        <w:rPr>
          <w:spacing w:val="32"/>
          <w:sz w:val="22"/>
        </w:rPr>
        <w:t> </w:t>
      </w:r>
      <w:r>
        <w:rPr>
          <w:sz w:val="22"/>
        </w:rPr>
        <w:t>Connecticut.</w:t>
      </w:r>
    </w:p>
    <w:p>
      <w:pPr>
        <w:pStyle w:val="ListParagraph"/>
        <w:numPr>
          <w:ilvl w:val="0"/>
          <w:numId w:val="6"/>
        </w:numPr>
        <w:tabs>
          <w:tab w:pos="506" w:val="left" w:leader="none"/>
        </w:tabs>
        <w:spacing w:line="283" w:lineRule="auto" w:before="45" w:after="0"/>
        <w:ind w:left="151" w:right="579" w:firstLine="0"/>
        <w:jc w:val="left"/>
        <w:rPr>
          <w:sz w:val="22"/>
        </w:rPr>
      </w:pPr>
      <w:r>
        <w:rPr>
          <w:sz w:val="22"/>
        </w:rPr>
        <w:t>A scientist who brought Maryland oysters to Maine found that the oysters opened their shells widest when it was high tide in</w:t>
      </w:r>
      <w:r>
        <w:rPr>
          <w:spacing w:val="45"/>
          <w:sz w:val="22"/>
        </w:rPr>
        <w:t> </w:t>
      </w:r>
      <w:r>
        <w:rPr>
          <w:sz w:val="22"/>
        </w:rPr>
        <w:t>Maine.</w:t>
      </w:r>
    </w:p>
    <w:p>
      <w:pPr>
        <w:pStyle w:val="ListParagraph"/>
        <w:numPr>
          <w:ilvl w:val="0"/>
          <w:numId w:val="6"/>
        </w:numPr>
        <w:tabs>
          <w:tab w:pos="495" w:val="left" w:leader="none"/>
        </w:tabs>
        <w:spacing w:line="240" w:lineRule="auto" w:before="43" w:after="0"/>
        <w:ind w:left="494" w:right="0" w:hanging="343"/>
        <w:jc w:val="left"/>
        <w:rPr>
          <w:sz w:val="22"/>
        </w:rPr>
      </w:pPr>
      <w:r>
        <w:rPr>
          <w:sz w:val="22"/>
        </w:rPr>
        <w:t>In</w:t>
      </w:r>
      <w:r>
        <w:rPr>
          <w:spacing w:val="8"/>
          <w:sz w:val="22"/>
        </w:rPr>
        <w:t> </w:t>
      </w:r>
      <w:r>
        <w:rPr>
          <w:sz w:val="22"/>
        </w:rPr>
        <w:t>an</w:t>
      </w:r>
      <w:r>
        <w:rPr>
          <w:spacing w:val="11"/>
          <w:sz w:val="22"/>
        </w:rPr>
        <w:t> </w:t>
      </w:r>
      <w:r>
        <w:rPr>
          <w:sz w:val="22"/>
        </w:rPr>
        <w:t>experiment</w:t>
      </w:r>
      <w:r>
        <w:rPr>
          <w:spacing w:val="8"/>
          <w:sz w:val="22"/>
        </w:rPr>
        <w:t> </w:t>
      </w:r>
      <w:r>
        <w:rPr>
          <w:sz w:val="22"/>
        </w:rPr>
        <w:t>similar</w:t>
      </w:r>
      <w:r>
        <w:rPr>
          <w:spacing w:val="6"/>
          <w:sz w:val="22"/>
        </w:rPr>
        <w:t> </w:t>
      </w:r>
      <w:r>
        <w:rPr>
          <w:sz w:val="22"/>
        </w:rPr>
        <w:t>to</w:t>
      </w:r>
      <w:r>
        <w:rPr>
          <w:spacing w:val="8"/>
          <w:sz w:val="22"/>
        </w:rPr>
        <w:t> </w:t>
      </w:r>
      <w:r>
        <w:rPr>
          <w:spacing w:val="-3"/>
          <w:sz w:val="22"/>
        </w:rPr>
        <w:t>Brown’s,</w:t>
      </w:r>
      <w:r>
        <w:rPr>
          <w:spacing w:val="7"/>
          <w:sz w:val="22"/>
        </w:rPr>
        <w:t> </w:t>
      </w:r>
      <w:r>
        <w:rPr>
          <w:sz w:val="22"/>
        </w:rPr>
        <w:t>a</w:t>
      </w:r>
      <w:r>
        <w:rPr>
          <w:spacing w:val="8"/>
          <w:sz w:val="22"/>
        </w:rPr>
        <w:t> </w:t>
      </w:r>
      <w:r>
        <w:rPr>
          <w:sz w:val="22"/>
        </w:rPr>
        <w:t>scientist</w:t>
      </w:r>
      <w:r>
        <w:rPr>
          <w:spacing w:val="8"/>
          <w:sz w:val="22"/>
        </w:rPr>
        <w:t> </w:t>
      </w:r>
      <w:r>
        <w:rPr>
          <w:sz w:val="22"/>
        </w:rPr>
        <w:t>was</w:t>
      </w:r>
      <w:r>
        <w:rPr>
          <w:spacing w:val="7"/>
          <w:sz w:val="22"/>
        </w:rPr>
        <w:t> </w:t>
      </w:r>
      <w:r>
        <w:rPr>
          <w:sz w:val="22"/>
        </w:rPr>
        <w:t>able</w:t>
      </w:r>
      <w:r>
        <w:rPr>
          <w:spacing w:val="6"/>
          <w:sz w:val="22"/>
        </w:rPr>
        <w:t> </w:t>
      </w:r>
      <w:r>
        <w:rPr>
          <w:sz w:val="22"/>
        </w:rPr>
        <w:t>to</w:t>
      </w:r>
      <w:r>
        <w:rPr>
          <w:spacing w:val="8"/>
          <w:sz w:val="22"/>
        </w:rPr>
        <w:t> </w:t>
      </w:r>
      <w:r>
        <w:rPr>
          <w:sz w:val="22"/>
        </w:rPr>
        <w:t>establish</w:t>
      </w:r>
      <w:r>
        <w:rPr>
          <w:spacing w:val="8"/>
          <w:sz w:val="22"/>
        </w:rPr>
        <w:t> </w:t>
      </w:r>
      <w:r>
        <w:rPr>
          <w:sz w:val="22"/>
        </w:rPr>
        <w:t>a</w:t>
      </w:r>
      <w:r>
        <w:rPr>
          <w:spacing w:val="8"/>
          <w:sz w:val="22"/>
        </w:rPr>
        <w:t> </w:t>
      </w:r>
      <w:r>
        <w:rPr>
          <w:sz w:val="22"/>
        </w:rPr>
        <w:t>clear</w:t>
      </w:r>
      <w:r>
        <w:rPr>
          <w:spacing w:val="8"/>
          <w:sz w:val="22"/>
        </w:rPr>
        <w:t> </w:t>
      </w:r>
      <w:r>
        <w:rPr>
          <w:sz w:val="22"/>
        </w:rPr>
        <w:t>causal</w:t>
      </w:r>
      <w:r>
        <w:rPr>
          <w:spacing w:val="8"/>
          <w:sz w:val="22"/>
        </w:rPr>
        <w:t> </w:t>
      </w:r>
      <w:r>
        <w:rPr>
          <w:sz w:val="22"/>
        </w:rPr>
        <w:t>relationship</w:t>
      </w:r>
    </w:p>
    <w:p>
      <w:pPr>
        <w:pStyle w:val="BodyText"/>
        <w:spacing w:before="42"/>
        <w:ind w:left="151"/>
      </w:pPr>
      <w:r>
        <w:rPr/>
        <w:t>between  environmental change and behavioral rhythms.</w:t>
      </w:r>
    </w:p>
    <w:p>
      <w:pPr>
        <w:spacing w:after="0"/>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pPr>
      <w:bookmarkStart w:name="_TOC_250012" w:id="3"/>
      <w:bookmarkEnd w:id="3"/>
      <w:r>
        <w:rPr>
          <w:w w:val="105"/>
        </w:rPr>
        <w:t>Passage 2</w:t>
      </w:r>
    </w:p>
    <w:p>
      <w:pPr>
        <w:pStyle w:val="BodyText"/>
        <w:spacing w:before="4"/>
        <w:rPr>
          <w:b/>
          <w:sz w:val="43"/>
        </w:rPr>
      </w:pPr>
    </w:p>
    <w:p>
      <w:pPr>
        <w:spacing w:line="247" w:lineRule="auto" w:before="0"/>
        <w:ind w:left="151" w:right="127" w:firstLine="0"/>
        <w:jc w:val="left"/>
        <w:rPr>
          <w:sz w:val="19"/>
        </w:rPr>
      </w:pPr>
      <w:r>
        <w:rPr>
          <w:rFonts w:ascii="Cambria Math" w:hAnsi="Cambria Math"/>
          <w:w w:val="105"/>
          <w:sz w:val="19"/>
        </w:rPr>
        <w:t>❶</w:t>
      </w:r>
      <w:r>
        <w:rPr>
          <w:w w:val="105"/>
          <w:sz w:val="19"/>
        </w:rPr>
        <w:t>Extraordinary</w:t>
      </w:r>
      <w:r>
        <w:rPr>
          <w:spacing w:val="-15"/>
          <w:w w:val="105"/>
          <w:sz w:val="19"/>
        </w:rPr>
        <w:t> </w:t>
      </w:r>
      <w:r>
        <w:rPr>
          <w:w w:val="105"/>
          <w:sz w:val="19"/>
        </w:rPr>
        <w:t>creative</w:t>
      </w:r>
      <w:r>
        <w:rPr>
          <w:spacing w:val="-11"/>
          <w:w w:val="105"/>
          <w:sz w:val="19"/>
        </w:rPr>
        <w:t> </w:t>
      </w:r>
      <w:r>
        <w:rPr>
          <w:w w:val="105"/>
          <w:sz w:val="19"/>
        </w:rPr>
        <w:t>activity</w:t>
      </w:r>
      <w:r>
        <w:rPr>
          <w:spacing w:val="-15"/>
          <w:w w:val="105"/>
          <w:sz w:val="19"/>
        </w:rPr>
        <w:t> </w:t>
      </w:r>
      <w:r>
        <w:rPr>
          <w:w w:val="105"/>
          <w:sz w:val="19"/>
        </w:rPr>
        <w:t>has</w:t>
      </w:r>
      <w:r>
        <w:rPr>
          <w:spacing w:val="-11"/>
          <w:w w:val="105"/>
          <w:sz w:val="19"/>
        </w:rPr>
        <w:t> </w:t>
      </w:r>
      <w:r>
        <w:rPr>
          <w:w w:val="105"/>
          <w:sz w:val="19"/>
        </w:rPr>
        <w:t>been</w:t>
      </w:r>
      <w:r>
        <w:rPr>
          <w:spacing w:val="-11"/>
          <w:w w:val="105"/>
          <w:sz w:val="19"/>
        </w:rPr>
        <w:t> </w:t>
      </w:r>
      <w:r>
        <w:rPr>
          <w:w w:val="105"/>
          <w:sz w:val="19"/>
        </w:rPr>
        <w:t>characterized</w:t>
      </w:r>
      <w:r>
        <w:rPr>
          <w:spacing w:val="-13"/>
          <w:w w:val="105"/>
          <w:sz w:val="19"/>
        </w:rPr>
        <w:t> </w:t>
      </w:r>
      <w:r>
        <w:rPr>
          <w:w w:val="105"/>
          <w:sz w:val="19"/>
        </w:rPr>
        <w:t>as</w:t>
      </w:r>
      <w:r>
        <w:rPr>
          <w:spacing w:val="-11"/>
          <w:w w:val="105"/>
          <w:sz w:val="19"/>
        </w:rPr>
        <w:t> </w:t>
      </w:r>
      <w:r>
        <w:rPr>
          <w:w w:val="105"/>
          <w:sz w:val="19"/>
        </w:rPr>
        <w:t>revolutionary,</w:t>
      </w:r>
      <w:r>
        <w:rPr>
          <w:spacing w:val="-11"/>
          <w:w w:val="105"/>
          <w:sz w:val="19"/>
        </w:rPr>
        <w:t> </w:t>
      </w:r>
      <w:r>
        <w:rPr>
          <w:w w:val="105"/>
          <w:sz w:val="19"/>
        </w:rPr>
        <w:t>flying</w:t>
      </w:r>
      <w:r>
        <w:rPr>
          <w:spacing w:val="-11"/>
          <w:w w:val="105"/>
          <w:sz w:val="19"/>
        </w:rPr>
        <w:t> </w:t>
      </w:r>
      <w:r>
        <w:rPr>
          <w:w w:val="105"/>
          <w:sz w:val="19"/>
        </w:rPr>
        <w:t>in</w:t>
      </w:r>
      <w:r>
        <w:rPr>
          <w:spacing w:val="-11"/>
          <w:w w:val="105"/>
          <w:sz w:val="19"/>
        </w:rPr>
        <w:t> </w:t>
      </w:r>
      <w:r>
        <w:rPr>
          <w:w w:val="105"/>
          <w:sz w:val="19"/>
        </w:rPr>
        <w:t>the</w:t>
      </w:r>
      <w:r>
        <w:rPr>
          <w:spacing w:val="-11"/>
          <w:w w:val="105"/>
          <w:sz w:val="19"/>
        </w:rPr>
        <w:t> </w:t>
      </w:r>
      <w:r>
        <w:rPr>
          <w:w w:val="105"/>
          <w:sz w:val="19"/>
        </w:rPr>
        <w:t>face</w:t>
      </w:r>
      <w:r>
        <w:rPr>
          <w:spacing w:val="-11"/>
          <w:w w:val="105"/>
          <w:sz w:val="19"/>
        </w:rPr>
        <w:t> </w:t>
      </w:r>
      <w:r>
        <w:rPr>
          <w:w w:val="105"/>
          <w:sz w:val="19"/>
        </w:rPr>
        <w:t>of</w:t>
      </w:r>
      <w:r>
        <w:rPr>
          <w:spacing w:val="-12"/>
          <w:w w:val="105"/>
          <w:sz w:val="19"/>
        </w:rPr>
        <w:t> </w:t>
      </w:r>
      <w:r>
        <w:rPr>
          <w:w w:val="105"/>
          <w:sz w:val="19"/>
        </w:rPr>
        <w:t>what</w:t>
      </w:r>
      <w:r>
        <w:rPr>
          <w:spacing w:val="-12"/>
          <w:w w:val="105"/>
          <w:sz w:val="19"/>
        </w:rPr>
        <w:t> </w:t>
      </w:r>
      <w:r>
        <w:rPr>
          <w:w w:val="105"/>
          <w:sz w:val="19"/>
        </w:rPr>
        <w:t>is</w:t>
      </w:r>
      <w:r>
        <w:rPr>
          <w:spacing w:val="-11"/>
          <w:w w:val="105"/>
          <w:sz w:val="19"/>
        </w:rPr>
        <w:t> </w:t>
      </w:r>
      <w:r>
        <w:rPr>
          <w:w w:val="105"/>
          <w:sz w:val="19"/>
        </w:rPr>
        <w:t>established and producing not what is acceptable but what will become accepted. </w:t>
      </w:r>
      <w:r>
        <w:rPr>
          <w:rFonts w:ascii="Cambria Math" w:hAnsi="Cambria Math"/>
          <w:w w:val="105"/>
          <w:sz w:val="19"/>
        </w:rPr>
        <w:t>❷</w:t>
      </w:r>
      <w:r>
        <w:rPr>
          <w:w w:val="105"/>
          <w:sz w:val="19"/>
        </w:rPr>
        <w:t>According to this formulation, highly creative</w:t>
      </w:r>
      <w:r>
        <w:rPr>
          <w:spacing w:val="-11"/>
          <w:w w:val="105"/>
          <w:sz w:val="19"/>
        </w:rPr>
        <w:t> </w:t>
      </w:r>
      <w:r>
        <w:rPr>
          <w:w w:val="105"/>
          <w:sz w:val="19"/>
        </w:rPr>
        <w:t>activity</w:t>
      </w:r>
      <w:r>
        <w:rPr>
          <w:spacing w:val="-13"/>
          <w:w w:val="105"/>
          <w:sz w:val="19"/>
        </w:rPr>
        <w:t> </w:t>
      </w:r>
      <w:r>
        <w:rPr>
          <w:w w:val="105"/>
          <w:sz w:val="19"/>
        </w:rPr>
        <w:t>transcends</w:t>
      </w:r>
      <w:r>
        <w:rPr>
          <w:spacing w:val="-11"/>
          <w:w w:val="105"/>
          <w:sz w:val="19"/>
        </w:rPr>
        <w:t> </w:t>
      </w:r>
      <w:r>
        <w:rPr>
          <w:w w:val="105"/>
          <w:sz w:val="19"/>
        </w:rPr>
        <w:t>the</w:t>
      </w:r>
      <w:r>
        <w:rPr>
          <w:spacing w:val="-11"/>
          <w:w w:val="105"/>
          <w:sz w:val="19"/>
        </w:rPr>
        <w:t> </w:t>
      </w:r>
      <w:r>
        <w:rPr>
          <w:w w:val="105"/>
          <w:sz w:val="19"/>
        </w:rPr>
        <w:t>limits</w:t>
      </w:r>
      <w:r>
        <w:rPr>
          <w:spacing w:val="-11"/>
          <w:w w:val="105"/>
          <w:sz w:val="19"/>
        </w:rPr>
        <w:t> </w:t>
      </w:r>
      <w:r>
        <w:rPr>
          <w:w w:val="105"/>
          <w:sz w:val="19"/>
        </w:rPr>
        <w:t>of</w:t>
      </w:r>
      <w:r>
        <w:rPr>
          <w:spacing w:val="-12"/>
          <w:w w:val="105"/>
          <w:sz w:val="19"/>
        </w:rPr>
        <w:t> </w:t>
      </w:r>
      <w:r>
        <w:rPr>
          <w:w w:val="105"/>
          <w:sz w:val="19"/>
        </w:rPr>
        <w:t>an</w:t>
      </w:r>
      <w:r>
        <w:rPr>
          <w:spacing w:val="-11"/>
          <w:w w:val="105"/>
          <w:sz w:val="19"/>
        </w:rPr>
        <w:t> </w:t>
      </w:r>
      <w:r>
        <w:rPr>
          <w:w w:val="105"/>
          <w:sz w:val="19"/>
        </w:rPr>
        <w:t>existing</w:t>
      </w:r>
      <w:r>
        <w:rPr>
          <w:spacing w:val="-11"/>
          <w:w w:val="105"/>
          <w:sz w:val="19"/>
        </w:rPr>
        <w:t> </w:t>
      </w:r>
      <w:r>
        <w:rPr>
          <w:w w:val="105"/>
          <w:sz w:val="19"/>
        </w:rPr>
        <w:t>form</w:t>
      </w:r>
      <w:r>
        <w:rPr>
          <w:spacing w:val="-12"/>
          <w:w w:val="105"/>
          <w:sz w:val="19"/>
        </w:rPr>
        <w:t> </w:t>
      </w:r>
      <w:r>
        <w:rPr>
          <w:w w:val="105"/>
          <w:sz w:val="19"/>
        </w:rPr>
        <w:t>and</w:t>
      </w:r>
      <w:r>
        <w:rPr>
          <w:spacing w:val="-11"/>
          <w:w w:val="105"/>
          <w:sz w:val="19"/>
        </w:rPr>
        <w:t> </w:t>
      </w:r>
      <w:r>
        <w:rPr>
          <w:w w:val="105"/>
          <w:sz w:val="19"/>
        </w:rPr>
        <w:t>establishes</w:t>
      </w:r>
      <w:r>
        <w:rPr>
          <w:spacing w:val="-11"/>
          <w:w w:val="105"/>
          <w:sz w:val="19"/>
        </w:rPr>
        <w:t> </w:t>
      </w:r>
      <w:r>
        <w:rPr>
          <w:w w:val="105"/>
          <w:sz w:val="19"/>
        </w:rPr>
        <w:t>a</w:t>
      </w:r>
      <w:r>
        <w:rPr>
          <w:spacing w:val="-11"/>
          <w:w w:val="105"/>
          <w:sz w:val="19"/>
        </w:rPr>
        <w:t> </w:t>
      </w:r>
      <w:r>
        <w:rPr>
          <w:w w:val="105"/>
          <w:sz w:val="19"/>
        </w:rPr>
        <w:t>new</w:t>
      </w:r>
      <w:r>
        <w:rPr>
          <w:spacing w:val="-14"/>
          <w:w w:val="105"/>
          <w:sz w:val="19"/>
        </w:rPr>
        <w:t> </w:t>
      </w:r>
      <w:r>
        <w:rPr>
          <w:w w:val="105"/>
          <w:sz w:val="19"/>
        </w:rPr>
        <w:t>principle</w:t>
      </w:r>
      <w:r>
        <w:rPr>
          <w:spacing w:val="-11"/>
          <w:w w:val="105"/>
          <w:sz w:val="19"/>
        </w:rPr>
        <w:t> </w:t>
      </w:r>
      <w:r>
        <w:rPr>
          <w:w w:val="105"/>
          <w:sz w:val="19"/>
        </w:rPr>
        <w:t>of</w:t>
      </w:r>
      <w:r>
        <w:rPr>
          <w:spacing w:val="-11"/>
          <w:w w:val="105"/>
          <w:sz w:val="19"/>
        </w:rPr>
        <w:t> </w:t>
      </w:r>
      <w:r>
        <w:rPr>
          <w:w w:val="105"/>
          <w:sz w:val="19"/>
        </w:rPr>
        <w:t>organization.</w:t>
      </w:r>
    </w:p>
    <w:p>
      <w:pPr>
        <w:spacing w:line="247" w:lineRule="auto" w:before="2"/>
        <w:ind w:left="151" w:right="144" w:firstLine="0"/>
        <w:jc w:val="left"/>
        <w:rPr>
          <w:sz w:val="19"/>
        </w:rPr>
      </w:pPr>
      <w:r>
        <w:rPr>
          <w:rFonts w:ascii="Cambria Math" w:hAnsi="Cambria Math"/>
          <w:w w:val="105"/>
          <w:sz w:val="19"/>
        </w:rPr>
        <w:t>❸</w:t>
      </w:r>
      <w:r>
        <w:rPr>
          <w:w w:val="105"/>
          <w:sz w:val="19"/>
        </w:rPr>
        <w:t>However, the idea that extraordinary creativity transcends established limits is misleading when it is applied to the</w:t>
      </w:r>
      <w:r>
        <w:rPr>
          <w:spacing w:val="-10"/>
          <w:w w:val="105"/>
          <w:sz w:val="19"/>
        </w:rPr>
        <w:t> </w:t>
      </w:r>
      <w:r>
        <w:rPr>
          <w:w w:val="105"/>
          <w:sz w:val="19"/>
        </w:rPr>
        <w:t>arts,</w:t>
      </w:r>
      <w:r>
        <w:rPr>
          <w:spacing w:val="-10"/>
          <w:w w:val="105"/>
          <w:sz w:val="19"/>
        </w:rPr>
        <w:t> </w:t>
      </w:r>
      <w:r>
        <w:rPr>
          <w:w w:val="105"/>
          <w:sz w:val="19"/>
        </w:rPr>
        <w:t>even</w:t>
      </w:r>
      <w:r>
        <w:rPr>
          <w:spacing w:val="-10"/>
          <w:w w:val="105"/>
          <w:sz w:val="19"/>
        </w:rPr>
        <w:t> </w:t>
      </w:r>
      <w:r>
        <w:rPr>
          <w:w w:val="105"/>
          <w:sz w:val="19"/>
        </w:rPr>
        <w:t>though</w:t>
      </w:r>
      <w:r>
        <w:rPr>
          <w:spacing w:val="-10"/>
          <w:w w:val="105"/>
          <w:sz w:val="19"/>
        </w:rPr>
        <w:t> </w:t>
      </w:r>
      <w:r>
        <w:rPr>
          <w:w w:val="105"/>
          <w:sz w:val="19"/>
        </w:rPr>
        <w:t>it</w:t>
      </w:r>
      <w:r>
        <w:rPr>
          <w:spacing w:val="-11"/>
          <w:w w:val="105"/>
          <w:sz w:val="19"/>
        </w:rPr>
        <w:t> </w:t>
      </w:r>
      <w:r>
        <w:rPr>
          <w:w w:val="105"/>
          <w:sz w:val="19"/>
        </w:rPr>
        <w:t>may</w:t>
      </w:r>
      <w:r>
        <w:rPr>
          <w:spacing w:val="-11"/>
          <w:w w:val="105"/>
          <w:sz w:val="19"/>
        </w:rPr>
        <w:t> </w:t>
      </w:r>
      <w:r>
        <w:rPr>
          <w:w w:val="105"/>
          <w:sz w:val="19"/>
        </w:rPr>
        <w:t>be</w:t>
      </w:r>
      <w:r>
        <w:rPr>
          <w:spacing w:val="-10"/>
          <w:w w:val="105"/>
          <w:sz w:val="19"/>
        </w:rPr>
        <w:t> </w:t>
      </w:r>
      <w:r>
        <w:rPr>
          <w:w w:val="105"/>
          <w:sz w:val="19"/>
        </w:rPr>
        <w:t>valid</w:t>
      </w:r>
      <w:r>
        <w:rPr>
          <w:spacing w:val="-10"/>
          <w:w w:val="105"/>
          <w:sz w:val="19"/>
        </w:rPr>
        <w:t> </w:t>
      </w:r>
      <w:r>
        <w:rPr>
          <w:w w:val="105"/>
          <w:sz w:val="19"/>
        </w:rPr>
        <w:t>for</w:t>
      </w:r>
      <w:r>
        <w:rPr>
          <w:spacing w:val="-10"/>
          <w:w w:val="105"/>
          <w:sz w:val="19"/>
        </w:rPr>
        <w:t> </w:t>
      </w:r>
      <w:r>
        <w:rPr>
          <w:w w:val="105"/>
          <w:sz w:val="19"/>
        </w:rPr>
        <w:t>the</w:t>
      </w:r>
      <w:r>
        <w:rPr>
          <w:spacing w:val="-10"/>
          <w:w w:val="105"/>
          <w:sz w:val="19"/>
        </w:rPr>
        <w:t> </w:t>
      </w:r>
      <w:r>
        <w:rPr>
          <w:w w:val="105"/>
          <w:sz w:val="19"/>
        </w:rPr>
        <w:t>sciences.</w:t>
      </w:r>
      <w:r>
        <w:rPr>
          <w:spacing w:val="-9"/>
          <w:w w:val="105"/>
          <w:sz w:val="19"/>
        </w:rPr>
        <w:t> </w:t>
      </w:r>
      <w:r>
        <w:rPr>
          <w:rFonts w:ascii="Cambria Math" w:hAnsi="Cambria Math"/>
          <w:w w:val="105"/>
          <w:sz w:val="19"/>
        </w:rPr>
        <w:t>❹</w:t>
      </w:r>
      <w:r>
        <w:rPr>
          <w:w w:val="105"/>
          <w:sz w:val="19"/>
        </w:rPr>
        <w:t>Differences</w:t>
      </w:r>
      <w:r>
        <w:rPr>
          <w:spacing w:val="-11"/>
          <w:w w:val="105"/>
          <w:sz w:val="19"/>
        </w:rPr>
        <w:t> </w:t>
      </w:r>
      <w:r>
        <w:rPr>
          <w:w w:val="105"/>
          <w:sz w:val="19"/>
        </w:rPr>
        <w:t>between</w:t>
      </w:r>
      <w:r>
        <w:rPr>
          <w:spacing w:val="-11"/>
          <w:w w:val="105"/>
          <w:sz w:val="19"/>
        </w:rPr>
        <w:t> </w:t>
      </w:r>
      <w:r>
        <w:rPr>
          <w:w w:val="105"/>
          <w:sz w:val="19"/>
        </w:rPr>
        <w:t>highly</w:t>
      </w:r>
      <w:r>
        <w:rPr>
          <w:spacing w:val="-11"/>
          <w:w w:val="105"/>
          <w:sz w:val="19"/>
        </w:rPr>
        <w:t> </w:t>
      </w:r>
      <w:r>
        <w:rPr>
          <w:w w:val="105"/>
          <w:sz w:val="19"/>
        </w:rPr>
        <w:t>creative</w:t>
      </w:r>
      <w:r>
        <w:rPr>
          <w:spacing w:val="-10"/>
          <w:w w:val="105"/>
          <w:sz w:val="19"/>
        </w:rPr>
        <w:t> </w:t>
      </w:r>
      <w:r>
        <w:rPr>
          <w:w w:val="105"/>
          <w:sz w:val="19"/>
        </w:rPr>
        <w:t>art</w:t>
      </w:r>
      <w:r>
        <w:rPr>
          <w:spacing w:val="-11"/>
          <w:w w:val="105"/>
          <w:sz w:val="19"/>
        </w:rPr>
        <w:t> </w:t>
      </w:r>
      <w:r>
        <w:rPr>
          <w:w w:val="105"/>
          <w:sz w:val="19"/>
        </w:rPr>
        <w:t>and</w:t>
      </w:r>
      <w:r>
        <w:rPr>
          <w:spacing w:val="-10"/>
          <w:w w:val="105"/>
          <w:sz w:val="19"/>
        </w:rPr>
        <w:t> </w:t>
      </w:r>
      <w:r>
        <w:rPr>
          <w:w w:val="105"/>
          <w:sz w:val="19"/>
        </w:rPr>
        <w:t>highly</w:t>
      </w:r>
      <w:r>
        <w:rPr>
          <w:spacing w:val="-13"/>
          <w:w w:val="105"/>
          <w:sz w:val="19"/>
        </w:rPr>
        <w:t> </w:t>
      </w:r>
      <w:r>
        <w:rPr>
          <w:w w:val="105"/>
          <w:sz w:val="19"/>
        </w:rPr>
        <w:t>creative science arise in part from a difference in their goals. </w:t>
      </w:r>
      <w:r>
        <w:rPr>
          <w:rFonts w:ascii="Cambria Math" w:hAnsi="Cambria Math"/>
          <w:w w:val="105"/>
          <w:sz w:val="19"/>
        </w:rPr>
        <w:t>❺</w:t>
      </w:r>
      <w:r>
        <w:rPr>
          <w:w w:val="105"/>
          <w:sz w:val="19"/>
        </w:rPr>
        <w:t>For the sciences, a new theory is the goal and end result of the creative act. </w:t>
      </w:r>
      <w:r>
        <w:rPr>
          <w:rFonts w:ascii="Cambria Math" w:hAnsi="Cambria Math"/>
          <w:w w:val="105"/>
          <w:sz w:val="19"/>
        </w:rPr>
        <w:t>❻</w:t>
      </w:r>
      <w:r>
        <w:rPr>
          <w:w w:val="105"/>
          <w:sz w:val="19"/>
        </w:rPr>
        <w:t>Innovative science produces new propositions in terms of which diverse phenomena can be related to one another in more coherent ways. </w:t>
      </w:r>
      <w:r>
        <w:rPr>
          <w:rFonts w:ascii="Cambria Math" w:hAnsi="Cambria Math"/>
          <w:w w:val="105"/>
          <w:sz w:val="19"/>
        </w:rPr>
        <w:t>❼</w:t>
      </w:r>
      <w:r>
        <w:rPr>
          <w:w w:val="105"/>
          <w:sz w:val="19"/>
        </w:rPr>
        <w:t>Such phenomena as a brilliant diamond or a nesting bird are relegated to the role of data, serving as the means for formulating or testing a new theory. </w:t>
      </w:r>
      <w:r>
        <w:rPr>
          <w:rFonts w:ascii="Cambria Math" w:hAnsi="Cambria Math"/>
          <w:w w:val="105"/>
          <w:sz w:val="19"/>
        </w:rPr>
        <w:t>❽</w:t>
      </w:r>
      <w:r>
        <w:rPr>
          <w:w w:val="105"/>
          <w:sz w:val="19"/>
        </w:rPr>
        <w:t>The goal of highly creative</w:t>
      </w:r>
      <w:r>
        <w:rPr>
          <w:spacing w:val="-11"/>
          <w:w w:val="105"/>
          <w:sz w:val="19"/>
        </w:rPr>
        <w:t> </w:t>
      </w:r>
      <w:r>
        <w:rPr>
          <w:w w:val="105"/>
          <w:sz w:val="19"/>
        </w:rPr>
        <w:t>art</w:t>
      </w:r>
      <w:r>
        <w:rPr>
          <w:spacing w:val="-12"/>
          <w:w w:val="105"/>
          <w:sz w:val="19"/>
        </w:rPr>
        <w:t> </w:t>
      </w:r>
      <w:r>
        <w:rPr>
          <w:w w:val="105"/>
          <w:sz w:val="19"/>
        </w:rPr>
        <w:t>is</w:t>
      </w:r>
      <w:r>
        <w:rPr>
          <w:spacing w:val="-10"/>
          <w:w w:val="105"/>
          <w:sz w:val="19"/>
        </w:rPr>
        <w:t> </w:t>
      </w:r>
      <w:r>
        <w:rPr>
          <w:w w:val="105"/>
          <w:sz w:val="19"/>
        </w:rPr>
        <w:t>very</w:t>
      </w:r>
      <w:r>
        <w:rPr>
          <w:spacing w:val="-13"/>
          <w:w w:val="105"/>
          <w:sz w:val="19"/>
        </w:rPr>
        <w:t> </w:t>
      </w:r>
      <w:r>
        <w:rPr>
          <w:w w:val="105"/>
          <w:sz w:val="19"/>
        </w:rPr>
        <w:t>different:</w:t>
      </w:r>
      <w:r>
        <w:rPr>
          <w:spacing w:val="-10"/>
          <w:w w:val="105"/>
          <w:sz w:val="19"/>
        </w:rPr>
        <w:t> </w:t>
      </w:r>
      <w:r>
        <w:rPr>
          <w:w w:val="105"/>
          <w:sz w:val="19"/>
        </w:rPr>
        <w:t>the</w:t>
      </w:r>
      <w:r>
        <w:rPr>
          <w:spacing w:val="-11"/>
          <w:w w:val="105"/>
          <w:sz w:val="19"/>
        </w:rPr>
        <w:t> </w:t>
      </w:r>
      <w:r>
        <w:rPr>
          <w:w w:val="105"/>
          <w:sz w:val="19"/>
        </w:rPr>
        <w:t>phenomenon</w:t>
      </w:r>
      <w:r>
        <w:rPr>
          <w:spacing w:val="-11"/>
          <w:w w:val="105"/>
          <w:sz w:val="19"/>
        </w:rPr>
        <w:t> </w:t>
      </w:r>
      <w:r>
        <w:rPr>
          <w:w w:val="105"/>
          <w:sz w:val="19"/>
        </w:rPr>
        <w:t>itself</w:t>
      </w:r>
      <w:r>
        <w:rPr>
          <w:spacing w:val="-11"/>
          <w:w w:val="105"/>
          <w:sz w:val="19"/>
        </w:rPr>
        <w:t> </w:t>
      </w:r>
      <w:r>
        <w:rPr>
          <w:w w:val="105"/>
          <w:sz w:val="19"/>
        </w:rPr>
        <w:t>becomes</w:t>
      </w:r>
      <w:r>
        <w:rPr>
          <w:spacing w:val="-11"/>
          <w:w w:val="105"/>
          <w:sz w:val="19"/>
        </w:rPr>
        <w:t> </w:t>
      </w:r>
      <w:r>
        <w:rPr>
          <w:w w:val="105"/>
          <w:sz w:val="19"/>
        </w:rPr>
        <w:t>the</w:t>
      </w:r>
      <w:r>
        <w:rPr>
          <w:spacing w:val="-11"/>
          <w:w w:val="105"/>
          <w:sz w:val="19"/>
        </w:rPr>
        <w:t> </w:t>
      </w:r>
      <w:r>
        <w:rPr>
          <w:w w:val="105"/>
          <w:sz w:val="19"/>
        </w:rPr>
        <w:t>direct</w:t>
      </w:r>
      <w:r>
        <w:rPr>
          <w:spacing w:val="-12"/>
          <w:w w:val="105"/>
          <w:sz w:val="19"/>
        </w:rPr>
        <w:t> </w:t>
      </w:r>
      <w:r>
        <w:rPr>
          <w:w w:val="105"/>
          <w:sz w:val="19"/>
        </w:rPr>
        <w:t>product</w:t>
      </w:r>
      <w:r>
        <w:rPr>
          <w:spacing w:val="-12"/>
          <w:w w:val="105"/>
          <w:sz w:val="19"/>
        </w:rPr>
        <w:t> </w:t>
      </w:r>
      <w:r>
        <w:rPr>
          <w:w w:val="105"/>
          <w:sz w:val="19"/>
        </w:rPr>
        <w:t>of</w:t>
      </w:r>
      <w:r>
        <w:rPr>
          <w:spacing w:val="-11"/>
          <w:w w:val="105"/>
          <w:sz w:val="19"/>
        </w:rPr>
        <w:t> </w:t>
      </w:r>
      <w:r>
        <w:rPr>
          <w:w w:val="105"/>
          <w:sz w:val="19"/>
        </w:rPr>
        <w:t>the</w:t>
      </w:r>
      <w:r>
        <w:rPr>
          <w:spacing w:val="-11"/>
          <w:w w:val="105"/>
          <w:sz w:val="19"/>
        </w:rPr>
        <w:t> </w:t>
      </w:r>
      <w:r>
        <w:rPr>
          <w:w w:val="105"/>
          <w:sz w:val="19"/>
        </w:rPr>
        <w:t>creative</w:t>
      </w:r>
      <w:r>
        <w:rPr>
          <w:spacing w:val="-11"/>
          <w:w w:val="105"/>
          <w:sz w:val="19"/>
        </w:rPr>
        <w:t> </w:t>
      </w:r>
      <w:r>
        <w:rPr>
          <w:w w:val="105"/>
          <w:sz w:val="19"/>
        </w:rPr>
        <w:t>act.</w:t>
      </w:r>
      <w:r>
        <w:rPr>
          <w:spacing w:val="-11"/>
          <w:w w:val="105"/>
          <w:sz w:val="19"/>
        </w:rPr>
        <w:t> </w:t>
      </w:r>
      <w:r>
        <w:rPr>
          <w:rFonts w:ascii="Cambria Math" w:hAnsi="Cambria Math"/>
          <w:w w:val="105"/>
          <w:sz w:val="19"/>
        </w:rPr>
        <w:t>❾</w:t>
      </w:r>
      <w:r>
        <w:rPr>
          <w:w w:val="105"/>
          <w:sz w:val="19"/>
        </w:rPr>
        <w:t>Shakespeare’s </w:t>
      </w:r>
      <w:r>
        <w:rPr>
          <w:i/>
          <w:w w:val="105"/>
          <w:sz w:val="19"/>
        </w:rPr>
        <w:t>Hamlet</w:t>
      </w:r>
      <w:r>
        <w:rPr>
          <w:i/>
          <w:spacing w:val="-12"/>
          <w:w w:val="105"/>
          <w:sz w:val="19"/>
        </w:rPr>
        <w:t> </w:t>
      </w:r>
      <w:r>
        <w:rPr>
          <w:w w:val="105"/>
          <w:sz w:val="19"/>
        </w:rPr>
        <w:t>is</w:t>
      </w:r>
      <w:r>
        <w:rPr>
          <w:spacing w:val="-12"/>
          <w:w w:val="105"/>
          <w:sz w:val="19"/>
        </w:rPr>
        <w:t> </w:t>
      </w:r>
      <w:r>
        <w:rPr>
          <w:w w:val="105"/>
          <w:sz w:val="19"/>
        </w:rPr>
        <w:t>not</w:t>
      </w:r>
      <w:r>
        <w:rPr>
          <w:spacing w:val="-12"/>
          <w:w w:val="105"/>
          <w:sz w:val="19"/>
        </w:rPr>
        <w:t> </w:t>
      </w:r>
      <w:r>
        <w:rPr>
          <w:w w:val="105"/>
          <w:sz w:val="19"/>
        </w:rPr>
        <w:t>a</w:t>
      </w:r>
      <w:r>
        <w:rPr>
          <w:spacing w:val="-12"/>
          <w:w w:val="105"/>
          <w:sz w:val="19"/>
        </w:rPr>
        <w:t> </w:t>
      </w:r>
      <w:r>
        <w:rPr>
          <w:w w:val="105"/>
          <w:sz w:val="19"/>
        </w:rPr>
        <w:t>tract</w:t>
      </w:r>
      <w:r>
        <w:rPr>
          <w:spacing w:val="-12"/>
          <w:w w:val="105"/>
          <w:sz w:val="19"/>
        </w:rPr>
        <w:t> </w:t>
      </w:r>
      <w:r>
        <w:rPr>
          <w:w w:val="105"/>
          <w:sz w:val="19"/>
        </w:rPr>
        <w:t>about</w:t>
      </w:r>
      <w:r>
        <w:rPr>
          <w:spacing w:val="-12"/>
          <w:w w:val="105"/>
          <w:sz w:val="19"/>
        </w:rPr>
        <w:t> </w:t>
      </w:r>
      <w:r>
        <w:rPr>
          <w:w w:val="105"/>
          <w:sz w:val="19"/>
        </w:rPr>
        <w:t>the</w:t>
      </w:r>
      <w:r>
        <w:rPr>
          <w:spacing w:val="-12"/>
          <w:w w:val="105"/>
          <w:sz w:val="19"/>
        </w:rPr>
        <w:t> </w:t>
      </w:r>
      <w:r>
        <w:rPr>
          <w:w w:val="105"/>
          <w:sz w:val="19"/>
        </w:rPr>
        <w:t>behavior</w:t>
      </w:r>
      <w:r>
        <w:rPr>
          <w:spacing w:val="-12"/>
          <w:w w:val="105"/>
          <w:sz w:val="19"/>
        </w:rPr>
        <w:t> </w:t>
      </w:r>
      <w:r>
        <w:rPr>
          <w:w w:val="105"/>
          <w:sz w:val="19"/>
        </w:rPr>
        <w:t>of</w:t>
      </w:r>
      <w:r>
        <w:rPr>
          <w:spacing w:val="-12"/>
          <w:w w:val="105"/>
          <w:sz w:val="19"/>
        </w:rPr>
        <w:t> </w:t>
      </w:r>
      <w:r>
        <w:rPr>
          <w:w w:val="105"/>
          <w:sz w:val="19"/>
        </w:rPr>
        <w:t>indecisive</w:t>
      </w:r>
      <w:r>
        <w:rPr>
          <w:spacing w:val="-12"/>
          <w:w w:val="105"/>
          <w:sz w:val="19"/>
        </w:rPr>
        <w:t> </w:t>
      </w:r>
      <w:r>
        <w:rPr>
          <w:w w:val="105"/>
          <w:sz w:val="19"/>
        </w:rPr>
        <w:t>princes</w:t>
      </w:r>
      <w:r>
        <w:rPr>
          <w:spacing w:val="-12"/>
          <w:w w:val="105"/>
          <w:sz w:val="19"/>
        </w:rPr>
        <w:t> </w:t>
      </w:r>
      <w:r>
        <w:rPr>
          <w:w w:val="105"/>
          <w:sz w:val="19"/>
        </w:rPr>
        <w:t>or</w:t>
      </w:r>
      <w:r>
        <w:rPr>
          <w:spacing w:val="-12"/>
          <w:w w:val="105"/>
          <w:sz w:val="19"/>
        </w:rPr>
        <w:t> </w:t>
      </w:r>
      <w:r>
        <w:rPr>
          <w:w w:val="105"/>
          <w:sz w:val="19"/>
        </w:rPr>
        <w:t>the</w:t>
      </w:r>
      <w:r>
        <w:rPr>
          <w:spacing w:val="-12"/>
          <w:w w:val="105"/>
          <w:sz w:val="19"/>
        </w:rPr>
        <w:t> </w:t>
      </w:r>
      <w:r>
        <w:rPr>
          <w:w w:val="105"/>
          <w:sz w:val="19"/>
        </w:rPr>
        <w:t>uses</w:t>
      </w:r>
      <w:r>
        <w:rPr>
          <w:spacing w:val="-13"/>
          <w:w w:val="105"/>
          <w:sz w:val="19"/>
        </w:rPr>
        <w:t> </w:t>
      </w:r>
      <w:r>
        <w:rPr>
          <w:w w:val="105"/>
          <w:sz w:val="19"/>
        </w:rPr>
        <w:t>of</w:t>
      </w:r>
      <w:r>
        <w:rPr>
          <w:spacing w:val="-12"/>
          <w:w w:val="105"/>
          <w:sz w:val="19"/>
        </w:rPr>
        <w:t> </w:t>
      </w:r>
      <w:r>
        <w:rPr>
          <w:w w:val="105"/>
          <w:sz w:val="19"/>
        </w:rPr>
        <w:t>political</w:t>
      </w:r>
      <w:r>
        <w:rPr>
          <w:spacing w:val="-12"/>
          <w:w w:val="105"/>
          <w:sz w:val="19"/>
        </w:rPr>
        <w:t> </w:t>
      </w:r>
      <w:r>
        <w:rPr>
          <w:w w:val="105"/>
          <w:sz w:val="19"/>
        </w:rPr>
        <w:t>power;;</w:t>
      </w:r>
      <w:r>
        <w:rPr>
          <w:spacing w:val="-12"/>
          <w:w w:val="105"/>
          <w:sz w:val="19"/>
        </w:rPr>
        <w:t> </w:t>
      </w:r>
      <w:r>
        <w:rPr>
          <w:w w:val="105"/>
          <w:sz w:val="19"/>
        </w:rPr>
        <w:t>nor</w:t>
      </w:r>
      <w:r>
        <w:rPr>
          <w:spacing w:val="-12"/>
          <w:w w:val="105"/>
          <w:sz w:val="19"/>
        </w:rPr>
        <w:t> </w:t>
      </w:r>
      <w:r>
        <w:rPr>
          <w:w w:val="105"/>
          <w:sz w:val="19"/>
        </w:rPr>
        <w:t>is</w:t>
      </w:r>
      <w:r>
        <w:rPr>
          <w:spacing w:val="-12"/>
          <w:w w:val="105"/>
          <w:sz w:val="19"/>
        </w:rPr>
        <w:t> </w:t>
      </w:r>
      <w:r>
        <w:rPr>
          <w:w w:val="105"/>
          <w:sz w:val="19"/>
        </w:rPr>
        <w:t>Picasso’s</w:t>
      </w:r>
      <w:r>
        <w:rPr>
          <w:spacing w:val="-14"/>
          <w:w w:val="105"/>
          <w:sz w:val="19"/>
        </w:rPr>
        <w:t> </w:t>
      </w:r>
      <w:r>
        <w:rPr>
          <w:w w:val="105"/>
          <w:sz w:val="19"/>
        </w:rPr>
        <w:t>painting </w:t>
      </w:r>
      <w:r>
        <w:rPr>
          <w:i/>
          <w:w w:val="105"/>
          <w:sz w:val="19"/>
        </w:rPr>
        <w:t>Guernica </w:t>
      </w:r>
      <w:r>
        <w:rPr>
          <w:w w:val="105"/>
          <w:sz w:val="19"/>
        </w:rPr>
        <w:t>primarily a propositional statement about the Spanish Civil War or the evils of fascism. </w:t>
      </w:r>
      <w:r>
        <w:rPr>
          <w:rFonts w:ascii="Cambria Math" w:hAnsi="Cambria Math"/>
          <w:w w:val="105"/>
          <w:sz w:val="19"/>
        </w:rPr>
        <w:t>❿</w:t>
      </w:r>
      <w:r>
        <w:rPr>
          <w:w w:val="105"/>
          <w:sz w:val="19"/>
        </w:rPr>
        <w:t>What highly creative</w:t>
      </w:r>
      <w:r>
        <w:rPr>
          <w:spacing w:val="-11"/>
          <w:w w:val="105"/>
          <w:sz w:val="19"/>
        </w:rPr>
        <w:t> </w:t>
      </w:r>
      <w:r>
        <w:rPr>
          <w:w w:val="105"/>
          <w:sz w:val="19"/>
        </w:rPr>
        <w:t>artistic</w:t>
      </w:r>
      <w:r>
        <w:rPr>
          <w:spacing w:val="-11"/>
          <w:w w:val="105"/>
          <w:sz w:val="19"/>
        </w:rPr>
        <w:t> </w:t>
      </w:r>
      <w:r>
        <w:rPr>
          <w:w w:val="105"/>
          <w:sz w:val="19"/>
        </w:rPr>
        <w:t>activity</w:t>
      </w:r>
      <w:r>
        <w:rPr>
          <w:spacing w:val="-13"/>
          <w:w w:val="105"/>
          <w:sz w:val="19"/>
        </w:rPr>
        <w:t> </w:t>
      </w:r>
      <w:r>
        <w:rPr>
          <w:w w:val="105"/>
          <w:sz w:val="19"/>
        </w:rPr>
        <w:t>produces</w:t>
      </w:r>
      <w:r>
        <w:rPr>
          <w:spacing w:val="-11"/>
          <w:w w:val="105"/>
          <w:sz w:val="19"/>
        </w:rPr>
        <w:t> </w:t>
      </w:r>
      <w:r>
        <w:rPr>
          <w:w w:val="105"/>
          <w:sz w:val="19"/>
        </w:rPr>
        <w:t>is</w:t>
      </w:r>
      <w:r>
        <w:rPr>
          <w:spacing w:val="-11"/>
          <w:w w:val="105"/>
          <w:sz w:val="19"/>
        </w:rPr>
        <w:t> </w:t>
      </w:r>
      <w:r>
        <w:rPr>
          <w:w w:val="105"/>
          <w:sz w:val="19"/>
        </w:rPr>
        <w:t>not</w:t>
      </w:r>
      <w:r>
        <w:rPr>
          <w:spacing w:val="-12"/>
          <w:w w:val="105"/>
          <w:sz w:val="19"/>
        </w:rPr>
        <w:t> </w:t>
      </w:r>
      <w:r>
        <w:rPr>
          <w:w w:val="105"/>
          <w:sz w:val="19"/>
        </w:rPr>
        <w:t>a</w:t>
      </w:r>
      <w:r>
        <w:rPr>
          <w:spacing w:val="-11"/>
          <w:w w:val="105"/>
          <w:sz w:val="19"/>
        </w:rPr>
        <w:t> </w:t>
      </w:r>
      <w:r>
        <w:rPr>
          <w:w w:val="105"/>
          <w:sz w:val="19"/>
        </w:rPr>
        <w:t>new</w:t>
      </w:r>
      <w:r>
        <w:rPr>
          <w:spacing w:val="-14"/>
          <w:w w:val="105"/>
          <w:sz w:val="19"/>
        </w:rPr>
        <w:t> </w:t>
      </w:r>
      <w:r>
        <w:rPr>
          <w:w w:val="105"/>
          <w:sz w:val="19"/>
        </w:rPr>
        <w:t>generalization</w:t>
      </w:r>
      <w:r>
        <w:rPr>
          <w:spacing w:val="-11"/>
          <w:w w:val="105"/>
          <w:sz w:val="19"/>
        </w:rPr>
        <w:t> </w:t>
      </w:r>
      <w:r>
        <w:rPr>
          <w:w w:val="105"/>
          <w:sz w:val="19"/>
        </w:rPr>
        <w:t>that</w:t>
      </w:r>
      <w:r>
        <w:rPr>
          <w:spacing w:val="-12"/>
          <w:w w:val="105"/>
          <w:sz w:val="19"/>
        </w:rPr>
        <w:t> </w:t>
      </w:r>
      <w:r>
        <w:rPr>
          <w:w w:val="105"/>
          <w:sz w:val="19"/>
        </w:rPr>
        <w:t>transcends</w:t>
      </w:r>
      <w:r>
        <w:rPr>
          <w:spacing w:val="-11"/>
          <w:w w:val="105"/>
          <w:sz w:val="19"/>
        </w:rPr>
        <w:t> </w:t>
      </w:r>
      <w:r>
        <w:rPr>
          <w:w w:val="105"/>
          <w:sz w:val="19"/>
        </w:rPr>
        <w:t>established</w:t>
      </w:r>
      <w:r>
        <w:rPr>
          <w:spacing w:val="-11"/>
          <w:w w:val="105"/>
          <w:sz w:val="19"/>
        </w:rPr>
        <w:t> </w:t>
      </w:r>
      <w:r>
        <w:rPr>
          <w:w w:val="105"/>
          <w:sz w:val="19"/>
        </w:rPr>
        <w:t>limits,</w:t>
      </w:r>
      <w:r>
        <w:rPr>
          <w:spacing w:val="-11"/>
          <w:w w:val="105"/>
          <w:sz w:val="19"/>
        </w:rPr>
        <w:t> </w:t>
      </w:r>
      <w:r>
        <w:rPr>
          <w:w w:val="105"/>
          <w:sz w:val="19"/>
        </w:rPr>
        <w:t>but</w:t>
      </w:r>
      <w:r>
        <w:rPr>
          <w:spacing w:val="-12"/>
          <w:w w:val="105"/>
          <w:sz w:val="19"/>
        </w:rPr>
        <w:t> </w:t>
      </w:r>
      <w:r>
        <w:rPr>
          <w:w w:val="105"/>
          <w:sz w:val="19"/>
        </w:rPr>
        <w:t>rather</w:t>
      </w:r>
      <w:r>
        <w:rPr>
          <w:spacing w:val="-11"/>
          <w:w w:val="105"/>
          <w:sz w:val="19"/>
        </w:rPr>
        <w:t> </w:t>
      </w:r>
      <w:r>
        <w:rPr>
          <w:w w:val="105"/>
          <w:sz w:val="19"/>
        </w:rPr>
        <w:t>an</w:t>
      </w:r>
    </w:p>
    <w:p>
      <w:pPr>
        <w:spacing w:line="334" w:lineRule="exact" w:before="0"/>
        <w:ind w:left="151" w:right="0" w:firstLine="0"/>
        <w:jc w:val="left"/>
        <w:rPr>
          <w:sz w:val="19"/>
        </w:rPr>
      </w:pPr>
      <w:r>
        <w:rPr>
          <w:w w:val="103"/>
          <w:sz w:val="19"/>
        </w:rPr>
        <w:t>ae</w:t>
      </w:r>
      <w:r>
        <w:rPr>
          <w:spacing w:val="-1"/>
          <w:w w:val="103"/>
          <w:sz w:val="19"/>
        </w:rPr>
        <w:t>st</w:t>
      </w:r>
      <w:r>
        <w:rPr>
          <w:w w:val="103"/>
          <w:sz w:val="19"/>
        </w:rPr>
        <w:t>he</w:t>
      </w:r>
      <w:r>
        <w:rPr>
          <w:spacing w:val="-2"/>
          <w:w w:val="103"/>
          <w:sz w:val="19"/>
        </w:rPr>
        <w:t>t</w:t>
      </w:r>
      <w:r>
        <w:rPr>
          <w:spacing w:val="-1"/>
          <w:w w:val="103"/>
          <w:sz w:val="19"/>
        </w:rPr>
        <w:t>i</w:t>
      </w:r>
      <w:r>
        <w:rPr>
          <w:w w:val="103"/>
          <w:sz w:val="19"/>
        </w:rPr>
        <w:t>c</w:t>
      </w:r>
      <w:r>
        <w:rPr>
          <w:spacing w:val="0"/>
          <w:sz w:val="19"/>
        </w:rPr>
        <w:t> </w:t>
      </w:r>
      <w:r>
        <w:rPr>
          <w:w w:val="103"/>
          <w:sz w:val="19"/>
        </w:rPr>
        <w:t>pa</w:t>
      </w:r>
      <w:r>
        <w:rPr>
          <w:spacing w:val="-1"/>
          <w:w w:val="103"/>
          <w:sz w:val="19"/>
        </w:rPr>
        <w:t>rti</w:t>
      </w:r>
      <w:r>
        <w:rPr>
          <w:w w:val="103"/>
          <w:sz w:val="19"/>
        </w:rPr>
        <w:t>cu</w:t>
      </w:r>
      <w:r>
        <w:rPr>
          <w:spacing w:val="-2"/>
          <w:w w:val="103"/>
          <w:sz w:val="19"/>
        </w:rPr>
        <w:t>l</w:t>
      </w:r>
      <w:r>
        <w:rPr>
          <w:w w:val="103"/>
          <w:sz w:val="19"/>
        </w:rPr>
        <w:t>a</w:t>
      </w:r>
      <w:r>
        <w:rPr>
          <w:spacing w:val="-1"/>
          <w:w w:val="103"/>
          <w:sz w:val="19"/>
        </w:rPr>
        <w:t>r</w:t>
      </w:r>
      <w:r>
        <w:rPr>
          <w:w w:val="103"/>
          <w:sz w:val="19"/>
        </w:rPr>
        <w:t>.</w:t>
      </w:r>
      <w:r>
        <w:rPr>
          <w:spacing w:val="18"/>
          <w:sz w:val="19"/>
        </w:rPr>
        <w:t> </w:t>
      </w:r>
      <w:r>
        <w:rPr>
          <w:rFonts w:ascii="宋体" w:hAnsi="宋体"/>
          <w:spacing w:val="-242"/>
          <w:w w:val="99"/>
          <w:position w:val="-3"/>
          <w:sz w:val="29"/>
        </w:rPr>
        <w:t>○</w:t>
      </w:r>
      <w:r>
        <w:rPr>
          <w:w w:val="103"/>
          <w:sz w:val="19"/>
        </w:rPr>
        <w:t>11</w:t>
      </w:r>
      <w:r>
        <w:rPr>
          <w:spacing w:val="-3"/>
          <w:sz w:val="19"/>
        </w:rPr>
        <w:t> </w:t>
      </w:r>
      <w:r>
        <w:rPr>
          <w:w w:val="103"/>
          <w:sz w:val="19"/>
        </w:rPr>
        <w:t>Ae</w:t>
      </w:r>
      <w:r>
        <w:rPr>
          <w:spacing w:val="-1"/>
          <w:w w:val="103"/>
          <w:sz w:val="19"/>
        </w:rPr>
        <w:t>st</w:t>
      </w:r>
      <w:r>
        <w:rPr>
          <w:w w:val="103"/>
          <w:sz w:val="19"/>
        </w:rPr>
        <w:t>he</w:t>
      </w:r>
      <w:r>
        <w:rPr>
          <w:spacing w:val="-2"/>
          <w:w w:val="103"/>
          <w:sz w:val="19"/>
        </w:rPr>
        <w:t>t</w:t>
      </w:r>
      <w:r>
        <w:rPr>
          <w:spacing w:val="-4"/>
          <w:w w:val="103"/>
          <w:sz w:val="19"/>
        </w:rPr>
        <w:t>i</w:t>
      </w:r>
      <w:r>
        <w:rPr>
          <w:w w:val="103"/>
          <w:sz w:val="19"/>
        </w:rPr>
        <w:t>c</w:t>
      </w:r>
      <w:r>
        <w:rPr>
          <w:spacing w:val="0"/>
          <w:sz w:val="19"/>
        </w:rPr>
        <w:t> </w:t>
      </w:r>
      <w:r>
        <w:rPr>
          <w:w w:val="103"/>
          <w:sz w:val="19"/>
        </w:rPr>
        <w:t>pa</w:t>
      </w:r>
      <w:r>
        <w:rPr>
          <w:spacing w:val="-1"/>
          <w:w w:val="103"/>
          <w:sz w:val="19"/>
        </w:rPr>
        <w:t>rti</w:t>
      </w:r>
      <w:r>
        <w:rPr>
          <w:w w:val="103"/>
          <w:sz w:val="19"/>
        </w:rPr>
        <w:t>cu</w:t>
      </w:r>
      <w:r>
        <w:rPr>
          <w:spacing w:val="-2"/>
          <w:w w:val="103"/>
          <w:sz w:val="19"/>
        </w:rPr>
        <w:t>l</w:t>
      </w:r>
      <w:r>
        <w:rPr>
          <w:w w:val="103"/>
          <w:sz w:val="19"/>
        </w:rPr>
        <w:t>a</w:t>
      </w:r>
      <w:r>
        <w:rPr>
          <w:spacing w:val="-1"/>
          <w:w w:val="103"/>
          <w:sz w:val="19"/>
        </w:rPr>
        <w:t>r</w:t>
      </w:r>
      <w:r>
        <w:rPr>
          <w:w w:val="103"/>
          <w:sz w:val="19"/>
        </w:rPr>
        <w:t>s</w:t>
      </w:r>
      <w:r>
        <w:rPr>
          <w:spacing w:val="0"/>
          <w:sz w:val="19"/>
        </w:rPr>
        <w:t> </w:t>
      </w:r>
      <w:r>
        <w:rPr>
          <w:w w:val="103"/>
          <w:sz w:val="19"/>
        </w:rPr>
        <w:t>p</w:t>
      </w:r>
      <w:r>
        <w:rPr>
          <w:spacing w:val="-2"/>
          <w:w w:val="103"/>
          <w:sz w:val="19"/>
        </w:rPr>
        <w:t>r</w:t>
      </w:r>
      <w:r>
        <w:rPr>
          <w:w w:val="103"/>
          <w:sz w:val="19"/>
        </w:rPr>
        <w:t>oduc</w:t>
      </w:r>
      <w:r>
        <w:rPr>
          <w:spacing w:val="-3"/>
          <w:w w:val="103"/>
          <w:sz w:val="19"/>
        </w:rPr>
        <w:t>e</w:t>
      </w:r>
      <w:r>
        <w:rPr>
          <w:w w:val="103"/>
          <w:sz w:val="19"/>
        </w:rPr>
        <w:t>d</w:t>
      </w:r>
      <w:r>
        <w:rPr>
          <w:spacing w:val="0"/>
          <w:sz w:val="19"/>
        </w:rPr>
        <w:t> </w:t>
      </w:r>
      <w:r>
        <w:rPr>
          <w:w w:val="103"/>
          <w:sz w:val="19"/>
        </w:rPr>
        <w:t>by</w:t>
      </w:r>
      <w:r>
        <w:rPr>
          <w:spacing w:val="-3"/>
          <w:sz w:val="19"/>
        </w:rPr>
        <w:t> </w:t>
      </w:r>
      <w:r>
        <w:rPr>
          <w:spacing w:val="-1"/>
          <w:w w:val="103"/>
          <w:sz w:val="19"/>
        </w:rPr>
        <w:t>t</w:t>
      </w:r>
      <w:r>
        <w:rPr>
          <w:w w:val="103"/>
          <w:sz w:val="19"/>
        </w:rPr>
        <w:t>he</w:t>
      </w:r>
      <w:r>
        <w:rPr>
          <w:spacing w:val="2"/>
          <w:sz w:val="19"/>
        </w:rPr>
        <w:t> </w:t>
      </w:r>
      <w:r>
        <w:rPr>
          <w:w w:val="103"/>
          <w:sz w:val="19"/>
        </w:rPr>
        <w:t>h</w:t>
      </w:r>
      <w:r>
        <w:rPr>
          <w:spacing w:val="-1"/>
          <w:w w:val="103"/>
          <w:sz w:val="19"/>
        </w:rPr>
        <w:t>i</w:t>
      </w:r>
      <w:r>
        <w:rPr>
          <w:w w:val="103"/>
          <w:sz w:val="19"/>
        </w:rPr>
        <w:t>ghly</w:t>
      </w:r>
      <w:r>
        <w:rPr>
          <w:spacing w:val="-3"/>
          <w:sz w:val="19"/>
        </w:rPr>
        <w:t> </w:t>
      </w:r>
      <w:r>
        <w:rPr>
          <w:w w:val="103"/>
          <w:sz w:val="19"/>
        </w:rPr>
        <w:t>c</w:t>
      </w:r>
      <w:r>
        <w:rPr>
          <w:spacing w:val="-1"/>
          <w:w w:val="103"/>
          <w:sz w:val="19"/>
        </w:rPr>
        <w:t>r</w:t>
      </w:r>
      <w:r>
        <w:rPr>
          <w:w w:val="103"/>
          <w:sz w:val="19"/>
        </w:rPr>
        <w:t>ea</w:t>
      </w:r>
      <w:r>
        <w:rPr>
          <w:spacing w:val="-2"/>
          <w:w w:val="103"/>
          <w:sz w:val="19"/>
        </w:rPr>
        <w:t>t</w:t>
      </w:r>
      <w:r>
        <w:rPr>
          <w:spacing w:val="-1"/>
          <w:w w:val="103"/>
          <w:sz w:val="19"/>
        </w:rPr>
        <w:t>i</w:t>
      </w:r>
      <w:r>
        <w:rPr>
          <w:spacing w:val="-3"/>
          <w:w w:val="103"/>
          <w:sz w:val="19"/>
        </w:rPr>
        <w:t>v</w:t>
      </w:r>
      <w:r>
        <w:rPr>
          <w:w w:val="103"/>
          <w:sz w:val="19"/>
        </w:rPr>
        <w:t>e</w:t>
      </w:r>
      <w:r>
        <w:rPr>
          <w:spacing w:val="0"/>
          <w:sz w:val="19"/>
        </w:rPr>
        <w:t> </w:t>
      </w:r>
      <w:r>
        <w:rPr>
          <w:w w:val="103"/>
          <w:sz w:val="19"/>
        </w:rPr>
        <w:t>a</w:t>
      </w:r>
      <w:r>
        <w:rPr>
          <w:spacing w:val="-1"/>
          <w:w w:val="103"/>
          <w:sz w:val="19"/>
        </w:rPr>
        <w:t>r</w:t>
      </w:r>
      <w:r>
        <w:rPr>
          <w:spacing w:val="0"/>
          <w:w w:val="103"/>
          <w:sz w:val="19"/>
        </w:rPr>
        <w:t>t</w:t>
      </w:r>
      <w:r>
        <w:rPr>
          <w:spacing w:val="-1"/>
          <w:w w:val="103"/>
          <w:sz w:val="19"/>
        </w:rPr>
        <w:t>is</w:t>
      </w:r>
      <w:r>
        <w:rPr>
          <w:w w:val="103"/>
          <w:sz w:val="19"/>
        </w:rPr>
        <w:t>t</w:t>
      </w:r>
      <w:r>
        <w:rPr>
          <w:sz w:val="19"/>
        </w:rPr>
        <w:t> </w:t>
      </w:r>
      <w:r>
        <w:rPr>
          <w:w w:val="103"/>
          <w:sz w:val="19"/>
        </w:rPr>
        <w:t>ex</w:t>
      </w:r>
      <w:r>
        <w:rPr>
          <w:spacing w:val="-2"/>
          <w:w w:val="103"/>
          <w:sz w:val="19"/>
        </w:rPr>
        <w:t>t</w:t>
      </w:r>
      <w:r>
        <w:rPr>
          <w:w w:val="103"/>
          <w:sz w:val="19"/>
        </w:rPr>
        <w:t>end</w:t>
      </w:r>
      <w:r>
        <w:rPr>
          <w:spacing w:val="0"/>
          <w:sz w:val="19"/>
        </w:rPr>
        <w:t> </w:t>
      </w:r>
      <w:r>
        <w:rPr>
          <w:w w:val="103"/>
          <w:sz w:val="19"/>
        </w:rPr>
        <w:t>or</w:t>
      </w:r>
      <w:r>
        <w:rPr>
          <w:spacing w:val="0"/>
          <w:sz w:val="19"/>
        </w:rPr>
        <w:t> </w:t>
      </w:r>
      <w:r>
        <w:rPr>
          <w:w w:val="103"/>
          <w:sz w:val="19"/>
        </w:rPr>
        <w:t>exp</w:t>
      </w:r>
      <w:r>
        <w:rPr>
          <w:spacing w:val="-2"/>
          <w:w w:val="103"/>
          <w:sz w:val="19"/>
        </w:rPr>
        <w:t>l</w:t>
      </w:r>
      <w:r>
        <w:rPr>
          <w:w w:val="103"/>
          <w:sz w:val="19"/>
        </w:rPr>
        <w:t>o</w:t>
      </w:r>
      <w:r>
        <w:rPr>
          <w:spacing w:val="-1"/>
          <w:w w:val="103"/>
          <w:sz w:val="19"/>
        </w:rPr>
        <w:t>it</w:t>
      </w:r>
      <w:r>
        <w:rPr>
          <w:w w:val="103"/>
          <w:sz w:val="19"/>
        </w:rPr>
        <w:t>,</w:t>
      </w:r>
      <w:r>
        <w:rPr>
          <w:spacing w:val="0"/>
          <w:sz w:val="19"/>
        </w:rPr>
        <w:t> </w:t>
      </w:r>
      <w:r>
        <w:rPr>
          <w:spacing w:val="-1"/>
          <w:w w:val="103"/>
          <w:sz w:val="19"/>
        </w:rPr>
        <w:t>i</w:t>
      </w:r>
      <w:r>
        <w:rPr>
          <w:w w:val="103"/>
          <w:sz w:val="19"/>
        </w:rPr>
        <w:t>n</w:t>
      </w:r>
      <w:r>
        <w:rPr>
          <w:spacing w:val="0"/>
          <w:sz w:val="19"/>
        </w:rPr>
        <w:t> </w:t>
      </w:r>
      <w:r>
        <w:rPr>
          <w:w w:val="103"/>
          <w:sz w:val="19"/>
        </w:rPr>
        <w:t>an</w:t>
      </w:r>
    </w:p>
    <w:p>
      <w:pPr>
        <w:spacing w:before="42"/>
        <w:ind w:left="151" w:right="0" w:firstLine="0"/>
        <w:jc w:val="left"/>
        <w:rPr>
          <w:sz w:val="19"/>
        </w:rPr>
      </w:pPr>
      <w:r>
        <w:rPr>
          <w:w w:val="105"/>
          <w:sz w:val="19"/>
        </w:rPr>
        <w:t>innovative way, the limits of an existing form, rather than transcend that form.</w:t>
      </w:r>
    </w:p>
    <w:p>
      <w:pPr>
        <w:spacing w:line="230" w:lineRule="auto" w:before="49"/>
        <w:ind w:left="151" w:right="169" w:firstLine="0"/>
        <w:jc w:val="both"/>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非同寻常的创造性活动具有革新的特点，它会超越已经被接受的事物，产生还没有被接受但最终会被接   受的事物。</w:t>
      </w:r>
      <w:r>
        <w:rPr>
          <w:rFonts w:ascii="Cambria Math" w:hAnsi="Cambria Math" w:eastAsia="Cambria Math"/>
          <w:sz w:val="19"/>
        </w:rPr>
        <w:t>❷</w:t>
      </w:r>
      <w:r>
        <w:rPr>
          <w:rFonts w:ascii="宋体" w:hAnsi="宋体" w:eastAsia="宋体" w:hint="eastAsia"/>
          <w:spacing w:val="-3"/>
          <w:sz w:val="19"/>
        </w:rPr>
        <w:t>根据这个构想，高度创造性活动超越了现有的形式的限制，建立了新的组织原则。</w:t>
      </w:r>
      <w:r>
        <w:rPr>
          <w:rFonts w:ascii="Cambria Math" w:hAnsi="Cambria Math" w:eastAsia="Cambria Math"/>
          <w:sz w:val="19"/>
        </w:rPr>
        <w:t>❸</w:t>
      </w:r>
      <w:r>
        <w:rPr>
          <w:rFonts w:ascii="宋体" w:hAnsi="宋体" w:eastAsia="宋体" w:hint="eastAsia"/>
          <w:spacing w:val="-2"/>
          <w:sz w:val="19"/>
        </w:rPr>
        <w:t>然而，  </w:t>
      </w:r>
      <w:r>
        <w:rPr>
          <w:rFonts w:ascii="宋体" w:hAnsi="宋体" w:eastAsia="宋体" w:hint="eastAsia"/>
          <w:spacing w:val="-3"/>
          <w:sz w:val="19"/>
        </w:rPr>
        <w:t>在被应用到艺术的时候，创造性活动超越了既有限制的想法有误导性，尽管这对科学来说可能是正确的。</w:t>
      </w:r>
    </w:p>
    <w:p>
      <w:pPr>
        <w:spacing w:line="232" w:lineRule="auto" w:before="12"/>
        <w:ind w:left="151" w:right="137" w:firstLine="0"/>
        <w:jc w:val="left"/>
        <w:rPr>
          <w:rFonts w:ascii="宋体" w:hAnsi="宋体" w:eastAsia="宋体" w:hint="eastAsia"/>
          <w:sz w:val="19"/>
        </w:rPr>
      </w:pPr>
      <w:r>
        <w:rPr>
          <w:rFonts w:ascii="Cambria Math" w:hAnsi="Cambria Math" w:eastAsia="Cambria Math"/>
          <w:sz w:val="19"/>
        </w:rPr>
        <w:t>❹</w:t>
      </w:r>
      <w:r>
        <w:rPr>
          <w:rFonts w:ascii="宋体" w:hAnsi="宋体" w:eastAsia="宋体" w:hint="eastAsia"/>
          <w:spacing w:val="-3"/>
          <w:sz w:val="19"/>
        </w:rPr>
        <w:t>高度创造性的艺术和高度创造性的科学之间的差异一部分是由于二者目标的不同。</w:t>
      </w:r>
      <w:r>
        <w:rPr>
          <w:rFonts w:ascii="Cambria Math" w:hAnsi="Cambria Math" w:eastAsia="Cambria Math"/>
          <w:sz w:val="19"/>
        </w:rPr>
        <w:t>❺</w:t>
      </w:r>
      <w:r>
        <w:rPr>
          <w:rFonts w:ascii="宋体" w:hAnsi="宋体" w:eastAsia="宋体" w:hint="eastAsia"/>
          <w:spacing w:val="-3"/>
          <w:sz w:val="19"/>
        </w:rPr>
        <w:t>对于科学来说，提   出一个新的理论是创造性行为的目标和结果。</w:t>
      </w:r>
      <w:r>
        <w:rPr>
          <w:rFonts w:ascii="Cambria Math" w:hAnsi="Cambria Math" w:eastAsia="Cambria Math"/>
          <w:sz w:val="19"/>
        </w:rPr>
        <w:t>❻</w:t>
      </w:r>
      <w:r>
        <w:rPr>
          <w:rFonts w:ascii="宋体" w:hAnsi="宋体" w:eastAsia="宋体" w:hint="eastAsia"/>
          <w:spacing w:val="-3"/>
          <w:sz w:val="19"/>
        </w:rPr>
        <w:t>革新性科学根据某个现象以更加连贯的形式与另一个现象   联结而提出新的命题。</w:t>
      </w:r>
      <w:r>
        <w:rPr>
          <w:rFonts w:ascii="Cambria Math" w:hAnsi="Cambria Math" w:eastAsia="Cambria Math"/>
          <w:sz w:val="19"/>
        </w:rPr>
        <w:t>❼</w:t>
      </w:r>
      <w:r>
        <w:rPr>
          <w:rFonts w:ascii="宋体" w:hAnsi="宋体" w:eastAsia="宋体" w:hint="eastAsia"/>
          <w:spacing w:val="-3"/>
          <w:sz w:val="19"/>
        </w:rPr>
        <w:t>把类似灿烂的钻石和巢中小鸟这样的现象归为论据，这个论据作为形成或者检验   新理论的手段。</w:t>
      </w:r>
      <w:r>
        <w:rPr>
          <w:rFonts w:ascii="Cambria Math" w:hAnsi="Cambria Math" w:eastAsia="Cambria Math"/>
          <w:sz w:val="19"/>
        </w:rPr>
        <w:t>❽</w:t>
      </w:r>
      <w:r>
        <w:rPr>
          <w:rFonts w:ascii="宋体" w:hAnsi="宋体" w:eastAsia="宋体" w:hint="eastAsia"/>
          <w:spacing w:val="-3"/>
          <w:sz w:val="19"/>
        </w:rPr>
        <w:t>高度创造性艺术的目标则不同：现象本身变成了创造性艺术的直接产物。</w:t>
      </w:r>
      <w:r>
        <w:rPr>
          <w:rFonts w:ascii="Cambria Math" w:hAnsi="Cambria Math" w:eastAsia="Cambria Math"/>
          <w:sz w:val="19"/>
        </w:rPr>
        <w:t>❾</w:t>
      </w:r>
      <w:r>
        <w:rPr>
          <w:sz w:val="19"/>
        </w:rPr>
        <w:t>Shakespeare    </w:t>
      </w:r>
      <w:r>
        <w:rPr>
          <w:rFonts w:ascii="宋体" w:hAnsi="宋体" w:eastAsia="宋体" w:hint="eastAsia"/>
          <w:spacing w:val="-40"/>
          <w:w w:val="105"/>
          <w:sz w:val="19"/>
        </w:rPr>
        <w:t>的 </w:t>
      </w:r>
      <w:r>
        <w:rPr>
          <w:i/>
          <w:w w:val="105"/>
          <w:sz w:val="19"/>
        </w:rPr>
        <w:t>Hamlet</w:t>
      </w:r>
      <w:r>
        <w:rPr>
          <w:i/>
          <w:spacing w:val="-31"/>
          <w:w w:val="105"/>
          <w:sz w:val="19"/>
        </w:rPr>
        <w:t> </w:t>
      </w:r>
      <w:r>
        <w:rPr>
          <w:rFonts w:ascii="宋体" w:hAnsi="宋体" w:eastAsia="宋体" w:hint="eastAsia"/>
          <w:spacing w:val="-3"/>
          <w:w w:val="105"/>
          <w:sz w:val="19"/>
        </w:rPr>
        <w:t>并不是一本关于犹豫不决的王子的所作所为或者利用政治权利的宣传物；</w:t>
      </w:r>
      <w:r>
        <w:rPr>
          <w:w w:val="105"/>
          <w:sz w:val="19"/>
        </w:rPr>
        <w:t>Picasso</w:t>
      </w:r>
      <w:r>
        <w:rPr>
          <w:spacing w:val="-31"/>
          <w:w w:val="105"/>
          <w:sz w:val="19"/>
        </w:rPr>
        <w:t> </w:t>
      </w:r>
      <w:r>
        <w:rPr>
          <w:rFonts w:ascii="宋体" w:hAnsi="宋体" w:eastAsia="宋体" w:hint="eastAsia"/>
          <w:spacing w:val="-22"/>
          <w:w w:val="105"/>
          <w:sz w:val="19"/>
        </w:rPr>
        <w:t>的画作 </w:t>
      </w:r>
      <w:r>
        <w:rPr>
          <w:w w:val="105"/>
          <w:sz w:val="19"/>
        </w:rPr>
        <w:t>Guernica </w:t>
      </w:r>
      <w:r>
        <w:rPr>
          <w:rFonts w:ascii="宋体" w:hAnsi="宋体" w:eastAsia="宋体" w:hint="eastAsia"/>
          <w:spacing w:val="-3"/>
          <w:sz w:val="19"/>
        </w:rPr>
        <w:t>基本上也不是谴责西班牙内战或法西斯罪恶的陈述。</w:t>
      </w:r>
      <w:r>
        <w:rPr>
          <w:rFonts w:ascii="Cambria Math" w:hAnsi="Cambria Math" w:eastAsia="Cambria Math"/>
          <w:sz w:val="19"/>
        </w:rPr>
        <w:t>❿</w:t>
      </w:r>
      <w:r>
        <w:rPr>
          <w:rFonts w:ascii="宋体" w:hAnsi="宋体" w:eastAsia="宋体" w:hint="eastAsia"/>
          <w:spacing w:val="-3"/>
          <w:sz w:val="19"/>
        </w:rPr>
        <w:t>高度创造性艺术活动产生的不是一个超越现有限制</w:t>
      </w:r>
      <w:r>
        <w:rPr>
          <w:rFonts w:ascii="宋体" w:hAnsi="宋体" w:eastAsia="宋体" w:hint="eastAsia"/>
          <w:w w:val="103"/>
          <w:sz w:val="19"/>
        </w:rPr>
        <w:t>的崭</w:t>
      </w:r>
      <w:r>
        <w:rPr>
          <w:rFonts w:ascii="宋体" w:hAnsi="宋体" w:eastAsia="宋体" w:hint="eastAsia"/>
          <w:spacing w:val="-3"/>
          <w:w w:val="103"/>
          <w:sz w:val="19"/>
        </w:rPr>
        <w:t>新概括，而是一个审美的特例。</w:t>
      </w:r>
      <w:r>
        <w:rPr>
          <w:rFonts w:ascii="宋体" w:hAnsi="宋体" w:eastAsia="宋体" w:hint="eastAsia"/>
          <w:spacing w:val="-245"/>
          <w:w w:val="99"/>
          <w:position w:val="-3"/>
          <w:sz w:val="29"/>
        </w:rPr>
        <w:t>○</w:t>
      </w:r>
      <w:r>
        <w:rPr>
          <w:w w:val="103"/>
          <w:sz w:val="19"/>
        </w:rPr>
        <w:t>11</w:t>
      </w:r>
      <w:r>
        <w:rPr>
          <w:spacing w:val="-1"/>
          <w:sz w:val="19"/>
        </w:rPr>
        <w:t> </w:t>
      </w:r>
      <w:r>
        <w:rPr>
          <w:rFonts w:ascii="宋体" w:hAnsi="宋体" w:eastAsia="宋体" w:hint="eastAsia"/>
          <w:spacing w:val="-3"/>
          <w:w w:val="103"/>
          <w:sz w:val="19"/>
        </w:rPr>
        <w:t>高度创造性的艺术家创造的审美特例通过一种创新的方式延伸或利</w:t>
      </w:r>
      <w:r>
        <w:rPr>
          <w:rFonts w:ascii="宋体" w:hAnsi="宋体" w:eastAsia="宋体" w:hint="eastAsia"/>
          <w:sz w:val="19"/>
        </w:rPr>
        <w:t>用了</w:t>
      </w:r>
      <w:r>
        <w:rPr>
          <w:rFonts w:ascii="宋体" w:hAnsi="宋体" w:eastAsia="宋体" w:hint="eastAsia"/>
          <w:spacing w:val="-3"/>
          <w:sz w:val="19"/>
        </w:rPr>
        <w:t>现有形式的局限，而不是超越那种形式。</w:t>
      </w:r>
    </w:p>
    <w:p>
      <w:pPr>
        <w:spacing w:line="247" w:lineRule="auto" w:before="88"/>
        <w:ind w:left="151" w:right="180" w:firstLine="0"/>
        <w:jc w:val="left"/>
        <w:rPr>
          <w:sz w:val="19"/>
        </w:rPr>
      </w:pPr>
      <w:r>
        <w:rPr>
          <w:rFonts w:ascii="Cambria Math" w:hAnsi="Cambria Math"/>
          <w:w w:val="105"/>
          <w:sz w:val="19"/>
        </w:rPr>
        <w:t>❶</w:t>
      </w:r>
      <w:r>
        <w:rPr>
          <w:w w:val="105"/>
          <w:sz w:val="19"/>
        </w:rPr>
        <w:t>This is not to deny that a highly creative artist sometimes establishes a new principle of organization in the history of an artistic field; the composer Monteverdi, who created music of the highest aesthetic value, comes to mind.</w:t>
      </w:r>
      <w:r>
        <w:rPr>
          <w:spacing w:val="-10"/>
          <w:w w:val="105"/>
          <w:sz w:val="19"/>
        </w:rPr>
        <w:t> </w:t>
      </w:r>
      <w:r>
        <w:rPr>
          <w:rFonts w:ascii="Cambria Math" w:hAnsi="Cambria Math"/>
          <w:w w:val="105"/>
          <w:sz w:val="19"/>
        </w:rPr>
        <w:t>❷</w:t>
      </w:r>
      <w:r>
        <w:rPr>
          <w:w w:val="105"/>
          <w:sz w:val="19"/>
        </w:rPr>
        <w:t>More</w:t>
      </w:r>
      <w:r>
        <w:rPr>
          <w:spacing w:val="-11"/>
          <w:w w:val="105"/>
          <w:sz w:val="19"/>
        </w:rPr>
        <w:t> </w:t>
      </w:r>
      <w:r>
        <w:rPr>
          <w:w w:val="105"/>
          <w:sz w:val="19"/>
        </w:rPr>
        <w:t>generally,</w:t>
      </w:r>
      <w:r>
        <w:rPr>
          <w:spacing w:val="-11"/>
          <w:w w:val="105"/>
          <w:sz w:val="19"/>
        </w:rPr>
        <w:t> </w:t>
      </w:r>
      <w:r>
        <w:rPr>
          <w:w w:val="105"/>
          <w:sz w:val="19"/>
        </w:rPr>
        <w:t>however,</w:t>
      </w:r>
      <w:r>
        <w:rPr>
          <w:spacing w:val="-11"/>
          <w:w w:val="105"/>
          <w:sz w:val="19"/>
        </w:rPr>
        <w:t> </w:t>
      </w:r>
      <w:r>
        <w:rPr>
          <w:w w:val="105"/>
          <w:sz w:val="19"/>
        </w:rPr>
        <w:t>whether</w:t>
      </w:r>
      <w:r>
        <w:rPr>
          <w:spacing w:val="-11"/>
          <w:w w:val="105"/>
          <w:sz w:val="19"/>
        </w:rPr>
        <w:t> </w:t>
      </w:r>
      <w:r>
        <w:rPr>
          <w:w w:val="105"/>
          <w:sz w:val="19"/>
        </w:rPr>
        <w:t>or</w:t>
      </w:r>
      <w:r>
        <w:rPr>
          <w:spacing w:val="-11"/>
          <w:w w:val="105"/>
          <w:sz w:val="19"/>
        </w:rPr>
        <w:t> </w:t>
      </w:r>
      <w:r>
        <w:rPr>
          <w:w w:val="105"/>
          <w:sz w:val="19"/>
        </w:rPr>
        <w:t>not</w:t>
      </w:r>
      <w:r>
        <w:rPr>
          <w:spacing w:val="-11"/>
          <w:w w:val="105"/>
          <w:sz w:val="19"/>
        </w:rPr>
        <w:t> </w:t>
      </w:r>
      <w:r>
        <w:rPr>
          <w:w w:val="105"/>
          <w:sz w:val="19"/>
        </w:rPr>
        <w:t>a</w:t>
      </w:r>
      <w:r>
        <w:rPr>
          <w:spacing w:val="-11"/>
          <w:w w:val="105"/>
          <w:sz w:val="19"/>
        </w:rPr>
        <w:t> </w:t>
      </w:r>
      <w:r>
        <w:rPr>
          <w:w w:val="105"/>
          <w:sz w:val="19"/>
        </w:rPr>
        <w:t>composition</w:t>
      </w:r>
      <w:r>
        <w:rPr>
          <w:spacing w:val="-11"/>
          <w:w w:val="105"/>
          <w:sz w:val="19"/>
        </w:rPr>
        <w:t> </w:t>
      </w:r>
      <w:r>
        <w:rPr>
          <w:w w:val="105"/>
          <w:sz w:val="19"/>
        </w:rPr>
        <w:t>establishes</w:t>
      </w:r>
      <w:r>
        <w:rPr>
          <w:spacing w:val="-11"/>
          <w:w w:val="105"/>
          <w:sz w:val="19"/>
        </w:rPr>
        <w:t> </w:t>
      </w:r>
      <w:r>
        <w:rPr>
          <w:w w:val="105"/>
          <w:sz w:val="19"/>
        </w:rPr>
        <w:t>a</w:t>
      </w:r>
      <w:r>
        <w:rPr>
          <w:spacing w:val="-11"/>
          <w:w w:val="105"/>
          <w:sz w:val="19"/>
        </w:rPr>
        <w:t> </w:t>
      </w:r>
      <w:r>
        <w:rPr>
          <w:w w:val="105"/>
          <w:sz w:val="19"/>
        </w:rPr>
        <w:t>new</w:t>
      </w:r>
      <w:r>
        <w:rPr>
          <w:spacing w:val="-12"/>
          <w:w w:val="105"/>
          <w:sz w:val="19"/>
        </w:rPr>
        <w:t> </w:t>
      </w:r>
      <w:r>
        <w:rPr>
          <w:w w:val="105"/>
          <w:sz w:val="19"/>
        </w:rPr>
        <w:t>principle</w:t>
      </w:r>
      <w:r>
        <w:rPr>
          <w:spacing w:val="-11"/>
          <w:w w:val="105"/>
          <w:sz w:val="19"/>
        </w:rPr>
        <w:t> </w:t>
      </w:r>
      <w:r>
        <w:rPr>
          <w:w w:val="105"/>
          <w:sz w:val="19"/>
        </w:rPr>
        <w:t>in</w:t>
      </w:r>
      <w:r>
        <w:rPr>
          <w:spacing w:val="-11"/>
          <w:w w:val="105"/>
          <w:sz w:val="19"/>
        </w:rPr>
        <w:t> </w:t>
      </w:r>
      <w:r>
        <w:rPr>
          <w:w w:val="105"/>
          <w:sz w:val="19"/>
        </w:rPr>
        <w:t>the</w:t>
      </w:r>
      <w:r>
        <w:rPr>
          <w:spacing w:val="-11"/>
          <w:w w:val="105"/>
          <w:sz w:val="19"/>
        </w:rPr>
        <w:t> </w:t>
      </w:r>
      <w:r>
        <w:rPr>
          <w:w w:val="105"/>
          <w:sz w:val="19"/>
        </w:rPr>
        <w:t>history</w:t>
      </w:r>
      <w:r>
        <w:rPr>
          <w:spacing w:val="-14"/>
          <w:w w:val="105"/>
          <w:sz w:val="19"/>
        </w:rPr>
        <w:t> </w:t>
      </w:r>
      <w:r>
        <w:rPr>
          <w:w w:val="105"/>
          <w:sz w:val="19"/>
        </w:rPr>
        <w:t>of</w:t>
      </w:r>
      <w:r>
        <w:rPr>
          <w:spacing w:val="-9"/>
          <w:w w:val="105"/>
          <w:sz w:val="19"/>
        </w:rPr>
        <w:t> </w:t>
      </w:r>
      <w:r>
        <w:rPr>
          <w:w w:val="105"/>
          <w:sz w:val="19"/>
        </w:rPr>
        <w:t>music has little bearing on its aesthetic worth. </w:t>
      </w:r>
      <w:r>
        <w:rPr>
          <w:rFonts w:ascii="Cambria Math" w:hAnsi="Cambria Math"/>
          <w:w w:val="105"/>
          <w:sz w:val="19"/>
        </w:rPr>
        <w:t>❸</w:t>
      </w:r>
      <w:r>
        <w:rPr>
          <w:w w:val="105"/>
          <w:sz w:val="19"/>
        </w:rPr>
        <w:t>Because they embody a new principle of organization, some musical works, such as the operas of the Florentine Camerata, are of signal historical importance, but few listeners or musicologists</w:t>
      </w:r>
      <w:r>
        <w:rPr>
          <w:spacing w:val="-10"/>
          <w:w w:val="105"/>
          <w:sz w:val="19"/>
        </w:rPr>
        <w:t> </w:t>
      </w:r>
      <w:r>
        <w:rPr>
          <w:w w:val="105"/>
          <w:sz w:val="19"/>
        </w:rPr>
        <w:t>would</w:t>
      </w:r>
      <w:r>
        <w:rPr>
          <w:spacing w:val="-10"/>
          <w:w w:val="105"/>
          <w:sz w:val="19"/>
        </w:rPr>
        <w:t> </w:t>
      </w:r>
      <w:r>
        <w:rPr>
          <w:w w:val="105"/>
          <w:sz w:val="19"/>
        </w:rPr>
        <w:t>include</w:t>
      </w:r>
      <w:r>
        <w:rPr>
          <w:spacing w:val="-10"/>
          <w:w w:val="105"/>
          <w:sz w:val="19"/>
        </w:rPr>
        <w:t> </w:t>
      </w:r>
      <w:r>
        <w:rPr>
          <w:w w:val="105"/>
          <w:sz w:val="19"/>
        </w:rPr>
        <w:t>these</w:t>
      </w:r>
      <w:r>
        <w:rPr>
          <w:spacing w:val="-10"/>
          <w:w w:val="105"/>
          <w:sz w:val="19"/>
        </w:rPr>
        <w:t> </w:t>
      </w:r>
      <w:r>
        <w:rPr>
          <w:w w:val="105"/>
          <w:sz w:val="19"/>
        </w:rPr>
        <w:t>among</w:t>
      </w:r>
      <w:r>
        <w:rPr>
          <w:spacing w:val="-10"/>
          <w:w w:val="105"/>
          <w:sz w:val="19"/>
        </w:rPr>
        <w:t> </w:t>
      </w:r>
      <w:r>
        <w:rPr>
          <w:w w:val="105"/>
          <w:sz w:val="19"/>
        </w:rPr>
        <w:t>the</w:t>
      </w:r>
      <w:r>
        <w:rPr>
          <w:spacing w:val="-10"/>
          <w:w w:val="105"/>
          <w:sz w:val="19"/>
        </w:rPr>
        <w:t> </w:t>
      </w:r>
      <w:r>
        <w:rPr>
          <w:w w:val="105"/>
          <w:sz w:val="19"/>
        </w:rPr>
        <w:t>great</w:t>
      </w:r>
      <w:r>
        <w:rPr>
          <w:spacing w:val="-11"/>
          <w:w w:val="105"/>
          <w:sz w:val="19"/>
        </w:rPr>
        <w:t> </w:t>
      </w:r>
      <w:r>
        <w:rPr>
          <w:w w:val="105"/>
          <w:sz w:val="19"/>
        </w:rPr>
        <w:t>works</w:t>
      </w:r>
      <w:r>
        <w:rPr>
          <w:spacing w:val="-11"/>
          <w:w w:val="105"/>
          <w:sz w:val="19"/>
        </w:rPr>
        <w:t> </w:t>
      </w:r>
      <w:r>
        <w:rPr>
          <w:w w:val="105"/>
          <w:sz w:val="19"/>
        </w:rPr>
        <w:t>of</w:t>
      </w:r>
      <w:r>
        <w:rPr>
          <w:spacing w:val="-10"/>
          <w:w w:val="105"/>
          <w:sz w:val="19"/>
        </w:rPr>
        <w:t> </w:t>
      </w:r>
      <w:r>
        <w:rPr>
          <w:w w:val="105"/>
          <w:sz w:val="19"/>
        </w:rPr>
        <w:t>music.</w:t>
      </w:r>
      <w:r>
        <w:rPr>
          <w:spacing w:val="-9"/>
          <w:w w:val="105"/>
          <w:sz w:val="19"/>
        </w:rPr>
        <w:t> </w:t>
      </w:r>
      <w:r>
        <w:rPr>
          <w:rFonts w:ascii="Cambria Math" w:hAnsi="Cambria Math"/>
          <w:w w:val="105"/>
          <w:sz w:val="19"/>
        </w:rPr>
        <w:t>❹</w:t>
      </w:r>
      <w:r>
        <w:rPr>
          <w:w w:val="105"/>
          <w:sz w:val="19"/>
        </w:rPr>
        <w:t>On</w:t>
      </w:r>
      <w:r>
        <w:rPr>
          <w:spacing w:val="-10"/>
          <w:w w:val="105"/>
          <w:sz w:val="19"/>
        </w:rPr>
        <w:t> </w:t>
      </w:r>
      <w:r>
        <w:rPr>
          <w:w w:val="105"/>
          <w:sz w:val="19"/>
        </w:rPr>
        <w:t>the</w:t>
      </w:r>
      <w:r>
        <w:rPr>
          <w:spacing w:val="-11"/>
          <w:w w:val="105"/>
          <w:sz w:val="19"/>
        </w:rPr>
        <w:t> </w:t>
      </w:r>
      <w:r>
        <w:rPr>
          <w:w w:val="105"/>
          <w:sz w:val="19"/>
        </w:rPr>
        <w:t>other</w:t>
      </w:r>
      <w:r>
        <w:rPr>
          <w:spacing w:val="-10"/>
          <w:w w:val="105"/>
          <w:sz w:val="19"/>
        </w:rPr>
        <w:t> </w:t>
      </w:r>
      <w:r>
        <w:rPr>
          <w:w w:val="105"/>
          <w:sz w:val="19"/>
        </w:rPr>
        <w:t>hand,</w:t>
      </w:r>
      <w:r>
        <w:rPr>
          <w:spacing w:val="-10"/>
          <w:w w:val="105"/>
          <w:sz w:val="19"/>
        </w:rPr>
        <w:t> </w:t>
      </w:r>
      <w:r>
        <w:rPr>
          <w:w w:val="105"/>
          <w:sz w:val="19"/>
        </w:rPr>
        <w:t>Mozart’s</w:t>
      </w:r>
      <w:r>
        <w:rPr>
          <w:spacing w:val="-10"/>
          <w:w w:val="105"/>
          <w:sz w:val="19"/>
        </w:rPr>
        <w:t> </w:t>
      </w:r>
      <w:r>
        <w:rPr>
          <w:i/>
          <w:w w:val="105"/>
          <w:sz w:val="19"/>
        </w:rPr>
        <w:t>The</w:t>
      </w:r>
      <w:r>
        <w:rPr>
          <w:i/>
          <w:spacing w:val="-10"/>
          <w:w w:val="105"/>
          <w:sz w:val="19"/>
        </w:rPr>
        <w:t> </w:t>
      </w:r>
      <w:r>
        <w:rPr>
          <w:i/>
          <w:w w:val="105"/>
          <w:sz w:val="19"/>
        </w:rPr>
        <w:t>Marriage </w:t>
      </w:r>
      <w:r>
        <w:rPr>
          <w:i/>
          <w:w w:val="105"/>
          <w:sz w:val="19"/>
        </w:rPr>
        <w:t>of</w:t>
      </w:r>
      <w:r>
        <w:rPr>
          <w:i/>
          <w:spacing w:val="-10"/>
          <w:w w:val="105"/>
          <w:sz w:val="19"/>
        </w:rPr>
        <w:t> </w:t>
      </w:r>
      <w:r>
        <w:rPr>
          <w:i/>
          <w:w w:val="105"/>
          <w:sz w:val="19"/>
        </w:rPr>
        <w:t>Figaro</w:t>
      </w:r>
      <w:r>
        <w:rPr>
          <w:i/>
          <w:spacing w:val="-10"/>
          <w:w w:val="105"/>
          <w:sz w:val="19"/>
        </w:rPr>
        <w:t> </w:t>
      </w:r>
      <w:r>
        <w:rPr>
          <w:w w:val="105"/>
          <w:sz w:val="19"/>
        </w:rPr>
        <w:t>is</w:t>
      </w:r>
      <w:r>
        <w:rPr>
          <w:spacing w:val="-10"/>
          <w:w w:val="105"/>
          <w:sz w:val="19"/>
        </w:rPr>
        <w:t> </w:t>
      </w:r>
      <w:r>
        <w:rPr>
          <w:w w:val="105"/>
          <w:sz w:val="19"/>
        </w:rPr>
        <w:t>surely</w:t>
      </w:r>
      <w:r>
        <w:rPr>
          <w:spacing w:val="-13"/>
          <w:w w:val="105"/>
          <w:sz w:val="19"/>
        </w:rPr>
        <w:t> </w:t>
      </w:r>
      <w:r>
        <w:rPr>
          <w:w w:val="105"/>
          <w:sz w:val="19"/>
        </w:rPr>
        <w:t>among</w:t>
      </w:r>
      <w:r>
        <w:rPr>
          <w:spacing w:val="-10"/>
          <w:w w:val="105"/>
          <w:sz w:val="19"/>
        </w:rPr>
        <w:t> </w:t>
      </w:r>
      <w:r>
        <w:rPr>
          <w:w w:val="105"/>
          <w:sz w:val="19"/>
        </w:rPr>
        <w:t>the</w:t>
      </w:r>
      <w:r>
        <w:rPr>
          <w:spacing w:val="-10"/>
          <w:w w:val="105"/>
          <w:sz w:val="19"/>
        </w:rPr>
        <w:t> </w:t>
      </w:r>
      <w:r>
        <w:rPr>
          <w:w w:val="105"/>
          <w:sz w:val="19"/>
        </w:rPr>
        <w:t>masterpieces</w:t>
      </w:r>
      <w:r>
        <w:rPr>
          <w:spacing w:val="-10"/>
          <w:w w:val="105"/>
          <w:sz w:val="19"/>
        </w:rPr>
        <w:t> </w:t>
      </w:r>
      <w:r>
        <w:rPr>
          <w:w w:val="105"/>
          <w:sz w:val="19"/>
        </w:rPr>
        <w:t>of</w:t>
      </w:r>
      <w:r>
        <w:rPr>
          <w:spacing w:val="-10"/>
          <w:w w:val="105"/>
          <w:sz w:val="19"/>
        </w:rPr>
        <w:t> </w:t>
      </w:r>
      <w:r>
        <w:rPr>
          <w:w w:val="105"/>
          <w:sz w:val="19"/>
        </w:rPr>
        <w:t>music</w:t>
      </w:r>
      <w:r>
        <w:rPr>
          <w:spacing w:val="-10"/>
          <w:w w:val="105"/>
          <w:sz w:val="19"/>
        </w:rPr>
        <w:t> </w:t>
      </w:r>
      <w:r>
        <w:rPr>
          <w:w w:val="105"/>
          <w:sz w:val="19"/>
        </w:rPr>
        <w:t>even</w:t>
      </w:r>
      <w:r>
        <w:rPr>
          <w:spacing w:val="-10"/>
          <w:w w:val="105"/>
          <w:sz w:val="19"/>
        </w:rPr>
        <w:t> </w:t>
      </w:r>
      <w:r>
        <w:rPr>
          <w:w w:val="105"/>
          <w:sz w:val="19"/>
        </w:rPr>
        <w:t>though</w:t>
      </w:r>
      <w:r>
        <w:rPr>
          <w:spacing w:val="-10"/>
          <w:w w:val="105"/>
          <w:sz w:val="19"/>
        </w:rPr>
        <w:t> </w:t>
      </w:r>
      <w:r>
        <w:rPr>
          <w:w w:val="105"/>
          <w:sz w:val="19"/>
        </w:rPr>
        <w:t>its</w:t>
      </w:r>
      <w:r>
        <w:rPr>
          <w:spacing w:val="-10"/>
          <w:w w:val="105"/>
          <w:sz w:val="19"/>
        </w:rPr>
        <w:t> </w:t>
      </w:r>
      <w:r>
        <w:rPr>
          <w:w w:val="105"/>
          <w:sz w:val="19"/>
        </w:rPr>
        <w:t>modest</w:t>
      </w:r>
      <w:r>
        <w:rPr>
          <w:spacing w:val="-10"/>
          <w:w w:val="105"/>
          <w:sz w:val="19"/>
        </w:rPr>
        <w:t> </w:t>
      </w:r>
      <w:r>
        <w:rPr>
          <w:w w:val="105"/>
          <w:sz w:val="19"/>
        </w:rPr>
        <w:t>innovations</w:t>
      </w:r>
      <w:r>
        <w:rPr>
          <w:spacing w:val="-10"/>
          <w:w w:val="105"/>
          <w:sz w:val="19"/>
        </w:rPr>
        <w:t> </w:t>
      </w:r>
      <w:r>
        <w:rPr>
          <w:w w:val="105"/>
          <w:sz w:val="19"/>
        </w:rPr>
        <w:t>are</w:t>
      </w:r>
      <w:r>
        <w:rPr>
          <w:spacing w:val="-10"/>
          <w:w w:val="105"/>
          <w:sz w:val="19"/>
        </w:rPr>
        <w:t> </w:t>
      </w:r>
      <w:r>
        <w:rPr>
          <w:w w:val="105"/>
          <w:sz w:val="19"/>
        </w:rPr>
        <w:t>confined</w:t>
      </w:r>
      <w:r>
        <w:rPr>
          <w:spacing w:val="-10"/>
          <w:w w:val="105"/>
          <w:sz w:val="19"/>
        </w:rPr>
        <w:t> </w:t>
      </w:r>
      <w:r>
        <w:rPr>
          <w:w w:val="105"/>
          <w:sz w:val="19"/>
        </w:rPr>
        <w:t>to</w:t>
      </w:r>
      <w:r>
        <w:rPr>
          <w:spacing w:val="-10"/>
          <w:w w:val="105"/>
          <w:sz w:val="19"/>
        </w:rPr>
        <w:t> </w:t>
      </w:r>
      <w:r>
        <w:rPr>
          <w:w w:val="105"/>
          <w:sz w:val="19"/>
        </w:rPr>
        <w:t>extending existing</w:t>
      </w:r>
      <w:r>
        <w:rPr>
          <w:spacing w:val="-10"/>
          <w:w w:val="105"/>
          <w:sz w:val="19"/>
        </w:rPr>
        <w:t> </w:t>
      </w:r>
      <w:r>
        <w:rPr>
          <w:w w:val="105"/>
          <w:sz w:val="19"/>
        </w:rPr>
        <w:t>means.</w:t>
      </w:r>
      <w:r>
        <w:rPr>
          <w:spacing w:val="-9"/>
          <w:w w:val="105"/>
          <w:sz w:val="19"/>
        </w:rPr>
        <w:t> </w:t>
      </w:r>
      <w:r>
        <w:rPr>
          <w:rFonts w:ascii="Cambria Math" w:hAnsi="Cambria Math"/>
          <w:w w:val="105"/>
          <w:sz w:val="19"/>
        </w:rPr>
        <w:t>❺</w:t>
      </w:r>
      <w:r>
        <w:rPr>
          <w:w w:val="105"/>
          <w:sz w:val="19"/>
        </w:rPr>
        <w:t>It</w:t>
      </w:r>
      <w:r>
        <w:rPr>
          <w:spacing w:val="-10"/>
          <w:w w:val="105"/>
          <w:sz w:val="19"/>
        </w:rPr>
        <w:t> </w:t>
      </w:r>
      <w:r>
        <w:rPr>
          <w:w w:val="105"/>
          <w:sz w:val="19"/>
        </w:rPr>
        <w:t>has</w:t>
      </w:r>
      <w:r>
        <w:rPr>
          <w:spacing w:val="-10"/>
          <w:w w:val="105"/>
          <w:sz w:val="19"/>
        </w:rPr>
        <w:t> </w:t>
      </w:r>
      <w:r>
        <w:rPr>
          <w:w w:val="105"/>
          <w:sz w:val="19"/>
        </w:rPr>
        <w:t>been</w:t>
      </w:r>
      <w:r>
        <w:rPr>
          <w:spacing w:val="-10"/>
          <w:w w:val="105"/>
          <w:sz w:val="19"/>
        </w:rPr>
        <w:t> </w:t>
      </w:r>
      <w:r>
        <w:rPr>
          <w:w w:val="105"/>
          <w:sz w:val="19"/>
        </w:rPr>
        <w:t>said</w:t>
      </w:r>
      <w:r>
        <w:rPr>
          <w:spacing w:val="-10"/>
          <w:w w:val="105"/>
          <w:sz w:val="19"/>
        </w:rPr>
        <w:t> </w:t>
      </w:r>
      <w:r>
        <w:rPr>
          <w:w w:val="105"/>
          <w:sz w:val="19"/>
        </w:rPr>
        <w:t>of</w:t>
      </w:r>
      <w:r>
        <w:rPr>
          <w:spacing w:val="-10"/>
          <w:w w:val="105"/>
          <w:sz w:val="19"/>
        </w:rPr>
        <w:t> </w:t>
      </w:r>
      <w:r>
        <w:rPr>
          <w:w w:val="105"/>
          <w:sz w:val="19"/>
        </w:rPr>
        <w:t>Beethoven</w:t>
      </w:r>
      <w:r>
        <w:rPr>
          <w:spacing w:val="-10"/>
          <w:w w:val="105"/>
          <w:sz w:val="19"/>
        </w:rPr>
        <w:t> </w:t>
      </w:r>
      <w:r>
        <w:rPr>
          <w:w w:val="105"/>
          <w:sz w:val="19"/>
        </w:rPr>
        <w:t>that</w:t>
      </w:r>
      <w:r>
        <w:rPr>
          <w:spacing w:val="-10"/>
          <w:w w:val="105"/>
          <w:sz w:val="19"/>
        </w:rPr>
        <w:t> </w:t>
      </w:r>
      <w:r>
        <w:rPr>
          <w:w w:val="105"/>
          <w:sz w:val="19"/>
        </w:rPr>
        <w:t>he</w:t>
      </w:r>
      <w:r>
        <w:rPr>
          <w:spacing w:val="-10"/>
          <w:w w:val="105"/>
          <w:sz w:val="19"/>
        </w:rPr>
        <w:t> </w:t>
      </w:r>
      <w:r>
        <w:rPr>
          <w:w w:val="105"/>
          <w:sz w:val="19"/>
        </w:rPr>
        <w:t>toppled</w:t>
      </w:r>
      <w:r>
        <w:rPr>
          <w:spacing w:val="-10"/>
          <w:w w:val="105"/>
          <w:sz w:val="19"/>
        </w:rPr>
        <w:t> </w:t>
      </w:r>
      <w:r>
        <w:rPr>
          <w:w w:val="105"/>
          <w:sz w:val="19"/>
        </w:rPr>
        <w:t>the</w:t>
      </w:r>
      <w:r>
        <w:rPr>
          <w:spacing w:val="-10"/>
          <w:w w:val="105"/>
          <w:sz w:val="19"/>
        </w:rPr>
        <w:t> </w:t>
      </w:r>
      <w:r>
        <w:rPr>
          <w:w w:val="105"/>
          <w:sz w:val="19"/>
        </w:rPr>
        <w:t>rules</w:t>
      </w:r>
      <w:r>
        <w:rPr>
          <w:spacing w:val="-10"/>
          <w:w w:val="105"/>
          <w:sz w:val="19"/>
        </w:rPr>
        <w:t> </w:t>
      </w:r>
      <w:r>
        <w:rPr>
          <w:w w:val="105"/>
          <w:sz w:val="19"/>
        </w:rPr>
        <w:t>and</w:t>
      </w:r>
      <w:r>
        <w:rPr>
          <w:spacing w:val="-10"/>
          <w:w w:val="105"/>
          <w:sz w:val="19"/>
        </w:rPr>
        <w:t> </w:t>
      </w:r>
      <w:r>
        <w:rPr>
          <w:w w:val="105"/>
          <w:sz w:val="19"/>
        </w:rPr>
        <w:t>freed</w:t>
      </w:r>
      <w:r>
        <w:rPr>
          <w:spacing w:val="-10"/>
          <w:w w:val="105"/>
          <w:sz w:val="19"/>
        </w:rPr>
        <w:t> </w:t>
      </w:r>
      <w:r>
        <w:rPr>
          <w:w w:val="105"/>
          <w:sz w:val="19"/>
        </w:rPr>
        <w:t>music</w:t>
      </w:r>
      <w:r>
        <w:rPr>
          <w:spacing w:val="-10"/>
          <w:w w:val="105"/>
          <w:sz w:val="19"/>
        </w:rPr>
        <w:t> </w:t>
      </w:r>
      <w:r>
        <w:rPr>
          <w:w w:val="105"/>
          <w:sz w:val="19"/>
        </w:rPr>
        <w:t>from</w:t>
      </w:r>
      <w:r>
        <w:rPr>
          <w:spacing w:val="-12"/>
          <w:w w:val="105"/>
          <w:sz w:val="19"/>
        </w:rPr>
        <w:t> </w:t>
      </w:r>
      <w:r>
        <w:rPr>
          <w:w w:val="105"/>
          <w:sz w:val="19"/>
        </w:rPr>
        <w:t>the</w:t>
      </w:r>
      <w:r>
        <w:rPr>
          <w:spacing w:val="-10"/>
          <w:w w:val="105"/>
          <w:sz w:val="19"/>
        </w:rPr>
        <w:t> </w:t>
      </w:r>
      <w:r>
        <w:rPr>
          <w:w w:val="105"/>
          <w:sz w:val="19"/>
        </w:rPr>
        <w:t>stifling</w:t>
      </w:r>
      <w:r>
        <w:rPr>
          <w:spacing w:val="-10"/>
          <w:w w:val="105"/>
          <w:sz w:val="19"/>
        </w:rPr>
        <w:t> </w:t>
      </w:r>
      <w:r>
        <w:rPr>
          <w:w w:val="105"/>
          <w:sz w:val="19"/>
        </w:rPr>
        <w:t>confines of</w:t>
      </w:r>
      <w:r>
        <w:rPr>
          <w:spacing w:val="-12"/>
          <w:w w:val="105"/>
          <w:sz w:val="19"/>
        </w:rPr>
        <w:t> </w:t>
      </w:r>
      <w:r>
        <w:rPr>
          <w:w w:val="105"/>
          <w:sz w:val="19"/>
        </w:rPr>
        <w:t>convention.</w:t>
      </w:r>
      <w:r>
        <w:rPr>
          <w:spacing w:val="-12"/>
          <w:w w:val="105"/>
          <w:sz w:val="19"/>
        </w:rPr>
        <w:t> </w:t>
      </w:r>
      <w:r>
        <w:rPr>
          <w:rFonts w:ascii="Cambria Math" w:hAnsi="Cambria Math"/>
          <w:w w:val="105"/>
          <w:sz w:val="19"/>
        </w:rPr>
        <w:t>❻</w:t>
      </w:r>
      <w:r>
        <w:rPr>
          <w:w w:val="105"/>
          <w:sz w:val="19"/>
        </w:rPr>
        <w:t>But</w:t>
      </w:r>
      <w:r>
        <w:rPr>
          <w:spacing w:val="-13"/>
          <w:w w:val="105"/>
          <w:sz w:val="19"/>
        </w:rPr>
        <w:t> </w:t>
      </w:r>
      <w:r>
        <w:rPr>
          <w:w w:val="105"/>
          <w:sz w:val="19"/>
        </w:rPr>
        <w:t>a</w:t>
      </w:r>
      <w:r>
        <w:rPr>
          <w:spacing w:val="-13"/>
          <w:w w:val="105"/>
          <w:sz w:val="19"/>
        </w:rPr>
        <w:t> </w:t>
      </w:r>
      <w:r>
        <w:rPr>
          <w:w w:val="105"/>
          <w:sz w:val="19"/>
        </w:rPr>
        <w:t>close</w:t>
      </w:r>
      <w:r>
        <w:rPr>
          <w:spacing w:val="-14"/>
          <w:w w:val="105"/>
          <w:sz w:val="19"/>
        </w:rPr>
        <w:t> </w:t>
      </w:r>
      <w:r>
        <w:rPr>
          <w:w w:val="105"/>
          <w:sz w:val="19"/>
        </w:rPr>
        <w:t>study</w:t>
      </w:r>
      <w:r>
        <w:rPr>
          <w:spacing w:val="-15"/>
          <w:w w:val="105"/>
          <w:sz w:val="19"/>
        </w:rPr>
        <w:t> </w:t>
      </w:r>
      <w:r>
        <w:rPr>
          <w:w w:val="105"/>
          <w:sz w:val="19"/>
        </w:rPr>
        <w:t>of</w:t>
      </w:r>
      <w:r>
        <w:rPr>
          <w:spacing w:val="-12"/>
          <w:w w:val="105"/>
          <w:sz w:val="19"/>
        </w:rPr>
        <w:t> </w:t>
      </w:r>
      <w:r>
        <w:rPr>
          <w:w w:val="105"/>
          <w:sz w:val="19"/>
        </w:rPr>
        <w:t>his</w:t>
      </w:r>
      <w:r>
        <w:rPr>
          <w:spacing w:val="-12"/>
          <w:w w:val="105"/>
          <w:sz w:val="19"/>
        </w:rPr>
        <w:t> </w:t>
      </w:r>
      <w:r>
        <w:rPr>
          <w:w w:val="105"/>
          <w:sz w:val="19"/>
        </w:rPr>
        <w:t>compositions</w:t>
      </w:r>
      <w:r>
        <w:rPr>
          <w:spacing w:val="-12"/>
          <w:w w:val="105"/>
          <w:sz w:val="19"/>
        </w:rPr>
        <w:t> </w:t>
      </w:r>
      <w:r>
        <w:rPr>
          <w:w w:val="105"/>
          <w:sz w:val="19"/>
        </w:rPr>
        <w:t>reveals</w:t>
      </w:r>
      <w:r>
        <w:rPr>
          <w:spacing w:val="-12"/>
          <w:w w:val="105"/>
          <w:sz w:val="19"/>
        </w:rPr>
        <w:t> </w:t>
      </w:r>
      <w:r>
        <w:rPr>
          <w:w w:val="105"/>
          <w:sz w:val="19"/>
        </w:rPr>
        <w:t>that</w:t>
      </w:r>
      <w:r>
        <w:rPr>
          <w:spacing w:val="-13"/>
          <w:w w:val="105"/>
          <w:sz w:val="19"/>
        </w:rPr>
        <w:t> </w:t>
      </w:r>
      <w:r>
        <w:rPr>
          <w:w w:val="105"/>
          <w:sz w:val="19"/>
        </w:rPr>
        <w:t>Beethoven</w:t>
      </w:r>
      <w:r>
        <w:rPr>
          <w:spacing w:val="-12"/>
          <w:w w:val="105"/>
          <w:sz w:val="19"/>
        </w:rPr>
        <w:t> </w:t>
      </w:r>
      <w:r>
        <w:rPr>
          <w:w w:val="105"/>
          <w:sz w:val="19"/>
        </w:rPr>
        <w:t>overturned</w:t>
      </w:r>
      <w:r>
        <w:rPr>
          <w:spacing w:val="-12"/>
          <w:w w:val="105"/>
          <w:sz w:val="19"/>
        </w:rPr>
        <w:t> </w:t>
      </w:r>
      <w:r>
        <w:rPr>
          <w:w w:val="105"/>
          <w:sz w:val="19"/>
        </w:rPr>
        <w:t>no</w:t>
      </w:r>
      <w:r>
        <w:rPr>
          <w:spacing w:val="-12"/>
          <w:w w:val="105"/>
          <w:sz w:val="19"/>
        </w:rPr>
        <w:t> </w:t>
      </w:r>
      <w:r>
        <w:rPr>
          <w:w w:val="105"/>
          <w:sz w:val="19"/>
        </w:rPr>
        <w:t>fundamental</w:t>
      </w:r>
      <w:r>
        <w:rPr>
          <w:spacing w:val="-13"/>
          <w:w w:val="105"/>
          <w:sz w:val="19"/>
        </w:rPr>
        <w:t> </w:t>
      </w:r>
      <w:r>
        <w:rPr>
          <w:w w:val="105"/>
          <w:sz w:val="19"/>
        </w:rPr>
        <w:t>rules.</w:t>
      </w:r>
    </w:p>
    <w:p>
      <w:pPr>
        <w:spacing w:line="247" w:lineRule="auto" w:before="0"/>
        <w:ind w:left="151" w:right="127" w:firstLine="0"/>
        <w:jc w:val="left"/>
        <w:rPr>
          <w:sz w:val="19"/>
        </w:rPr>
      </w:pPr>
      <w:r>
        <w:rPr>
          <w:rFonts w:ascii="Cambria Math" w:hAnsi="Cambria Math"/>
          <w:w w:val="105"/>
          <w:sz w:val="19"/>
        </w:rPr>
        <w:t>❼</w:t>
      </w:r>
      <w:r>
        <w:rPr>
          <w:w w:val="105"/>
          <w:sz w:val="19"/>
        </w:rPr>
        <w:t>Rather,</w:t>
      </w:r>
      <w:r>
        <w:rPr>
          <w:spacing w:val="-12"/>
          <w:w w:val="105"/>
          <w:sz w:val="19"/>
        </w:rPr>
        <w:t> </w:t>
      </w:r>
      <w:r>
        <w:rPr>
          <w:w w:val="105"/>
          <w:sz w:val="19"/>
        </w:rPr>
        <w:t>he</w:t>
      </w:r>
      <w:r>
        <w:rPr>
          <w:spacing w:val="-12"/>
          <w:w w:val="105"/>
          <w:sz w:val="19"/>
        </w:rPr>
        <w:t> </w:t>
      </w:r>
      <w:r>
        <w:rPr>
          <w:w w:val="105"/>
          <w:sz w:val="19"/>
        </w:rPr>
        <w:t>was</w:t>
      </w:r>
      <w:r>
        <w:rPr>
          <w:spacing w:val="-14"/>
          <w:w w:val="105"/>
          <w:sz w:val="19"/>
        </w:rPr>
        <w:t> </w:t>
      </w:r>
      <w:r>
        <w:rPr>
          <w:w w:val="105"/>
          <w:sz w:val="19"/>
        </w:rPr>
        <w:t>an</w:t>
      </w:r>
      <w:r>
        <w:rPr>
          <w:spacing w:val="-12"/>
          <w:w w:val="105"/>
          <w:sz w:val="19"/>
        </w:rPr>
        <w:t> </w:t>
      </w:r>
      <w:r>
        <w:rPr>
          <w:w w:val="105"/>
          <w:sz w:val="19"/>
        </w:rPr>
        <w:t>incomparable</w:t>
      </w:r>
      <w:r>
        <w:rPr>
          <w:spacing w:val="-12"/>
          <w:w w:val="105"/>
          <w:sz w:val="19"/>
        </w:rPr>
        <w:t> </w:t>
      </w:r>
      <w:r>
        <w:rPr>
          <w:w w:val="105"/>
          <w:sz w:val="19"/>
        </w:rPr>
        <w:t>strategist</w:t>
      </w:r>
      <w:r>
        <w:rPr>
          <w:spacing w:val="-13"/>
          <w:w w:val="105"/>
          <w:sz w:val="19"/>
        </w:rPr>
        <w:t> </w:t>
      </w:r>
      <w:r>
        <w:rPr>
          <w:w w:val="105"/>
          <w:sz w:val="19"/>
        </w:rPr>
        <w:t>who</w:t>
      </w:r>
      <w:r>
        <w:rPr>
          <w:spacing w:val="-12"/>
          <w:w w:val="105"/>
          <w:sz w:val="19"/>
        </w:rPr>
        <w:t> </w:t>
      </w:r>
      <w:r>
        <w:rPr>
          <w:w w:val="105"/>
          <w:sz w:val="19"/>
        </w:rPr>
        <w:t>exploited</w:t>
      </w:r>
      <w:r>
        <w:rPr>
          <w:spacing w:val="-12"/>
          <w:w w:val="105"/>
          <w:sz w:val="19"/>
        </w:rPr>
        <w:t> </w:t>
      </w:r>
      <w:r>
        <w:rPr>
          <w:w w:val="105"/>
          <w:sz w:val="19"/>
        </w:rPr>
        <w:t>limits—the</w:t>
      </w:r>
      <w:r>
        <w:rPr>
          <w:spacing w:val="-12"/>
          <w:w w:val="105"/>
          <w:sz w:val="19"/>
        </w:rPr>
        <w:t> </w:t>
      </w:r>
      <w:r>
        <w:rPr>
          <w:w w:val="105"/>
          <w:sz w:val="19"/>
        </w:rPr>
        <w:t>rules,</w:t>
      </w:r>
      <w:r>
        <w:rPr>
          <w:spacing w:val="-12"/>
          <w:w w:val="105"/>
          <w:sz w:val="19"/>
        </w:rPr>
        <w:t> </w:t>
      </w:r>
      <w:r>
        <w:rPr>
          <w:w w:val="105"/>
          <w:sz w:val="19"/>
        </w:rPr>
        <w:t>forms,</w:t>
      </w:r>
      <w:r>
        <w:rPr>
          <w:spacing w:val="-12"/>
          <w:w w:val="105"/>
          <w:sz w:val="19"/>
        </w:rPr>
        <w:t> </w:t>
      </w:r>
      <w:r>
        <w:rPr>
          <w:w w:val="105"/>
          <w:sz w:val="19"/>
        </w:rPr>
        <w:t>and</w:t>
      </w:r>
      <w:r>
        <w:rPr>
          <w:spacing w:val="-12"/>
          <w:w w:val="105"/>
          <w:sz w:val="19"/>
        </w:rPr>
        <w:t> </w:t>
      </w:r>
      <w:r>
        <w:rPr>
          <w:w w:val="105"/>
          <w:sz w:val="19"/>
        </w:rPr>
        <w:t>conventions</w:t>
      </w:r>
      <w:r>
        <w:rPr>
          <w:spacing w:val="-12"/>
          <w:w w:val="105"/>
          <w:sz w:val="19"/>
        </w:rPr>
        <w:t> </w:t>
      </w:r>
      <w:r>
        <w:rPr>
          <w:w w:val="105"/>
          <w:sz w:val="19"/>
        </w:rPr>
        <w:t>that</w:t>
      </w:r>
      <w:r>
        <w:rPr>
          <w:spacing w:val="-13"/>
          <w:w w:val="105"/>
          <w:sz w:val="19"/>
        </w:rPr>
        <w:t> </w:t>
      </w:r>
      <w:r>
        <w:rPr>
          <w:w w:val="105"/>
          <w:sz w:val="19"/>
        </w:rPr>
        <w:t>he inherited</w:t>
      </w:r>
      <w:r>
        <w:rPr>
          <w:spacing w:val="-12"/>
          <w:w w:val="105"/>
          <w:sz w:val="19"/>
        </w:rPr>
        <w:t> </w:t>
      </w:r>
      <w:r>
        <w:rPr>
          <w:w w:val="105"/>
          <w:sz w:val="19"/>
        </w:rPr>
        <w:t>from</w:t>
      </w:r>
      <w:r>
        <w:rPr>
          <w:spacing w:val="-15"/>
          <w:w w:val="105"/>
          <w:sz w:val="19"/>
        </w:rPr>
        <w:t> </w:t>
      </w:r>
      <w:r>
        <w:rPr>
          <w:w w:val="105"/>
          <w:sz w:val="19"/>
        </w:rPr>
        <w:t>predecessors</w:t>
      </w:r>
      <w:r>
        <w:rPr>
          <w:spacing w:val="-12"/>
          <w:w w:val="105"/>
          <w:sz w:val="19"/>
        </w:rPr>
        <w:t> </w:t>
      </w:r>
      <w:r>
        <w:rPr>
          <w:w w:val="105"/>
          <w:sz w:val="19"/>
        </w:rPr>
        <w:t>such</w:t>
      </w:r>
      <w:r>
        <w:rPr>
          <w:spacing w:val="-12"/>
          <w:w w:val="105"/>
          <w:sz w:val="19"/>
        </w:rPr>
        <w:t> </w:t>
      </w:r>
      <w:r>
        <w:rPr>
          <w:w w:val="105"/>
          <w:sz w:val="19"/>
        </w:rPr>
        <w:t>as</w:t>
      </w:r>
      <w:r>
        <w:rPr>
          <w:spacing w:val="-15"/>
          <w:w w:val="105"/>
          <w:sz w:val="19"/>
        </w:rPr>
        <w:t> </w:t>
      </w:r>
      <w:r>
        <w:rPr>
          <w:w w:val="105"/>
          <w:sz w:val="19"/>
        </w:rPr>
        <w:t>Haydn</w:t>
      </w:r>
      <w:r>
        <w:rPr>
          <w:spacing w:val="-12"/>
          <w:w w:val="105"/>
          <w:sz w:val="19"/>
        </w:rPr>
        <w:t> </w:t>
      </w:r>
      <w:r>
        <w:rPr>
          <w:w w:val="105"/>
          <w:sz w:val="19"/>
        </w:rPr>
        <w:t>and</w:t>
      </w:r>
      <w:r>
        <w:rPr>
          <w:spacing w:val="-12"/>
          <w:w w:val="105"/>
          <w:sz w:val="19"/>
        </w:rPr>
        <w:t> </w:t>
      </w:r>
      <w:r>
        <w:rPr>
          <w:w w:val="105"/>
          <w:sz w:val="19"/>
        </w:rPr>
        <w:t>Mozart,</w:t>
      </w:r>
      <w:r>
        <w:rPr>
          <w:spacing w:val="-14"/>
          <w:w w:val="105"/>
          <w:sz w:val="19"/>
        </w:rPr>
        <w:t> </w:t>
      </w:r>
      <w:r>
        <w:rPr>
          <w:w w:val="105"/>
          <w:sz w:val="19"/>
        </w:rPr>
        <w:t>Handel</w:t>
      </w:r>
      <w:r>
        <w:rPr>
          <w:spacing w:val="-13"/>
          <w:w w:val="105"/>
          <w:sz w:val="19"/>
        </w:rPr>
        <w:t> </w:t>
      </w:r>
      <w:r>
        <w:rPr>
          <w:w w:val="105"/>
          <w:sz w:val="19"/>
        </w:rPr>
        <w:t>and</w:t>
      </w:r>
      <w:r>
        <w:rPr>
          <w:spacing w:val="-14"/>
          <w:w w:val="105"/>
          <w:sz w:val="19"/>
        </w:rPr>
        <w:t> </w:t>
      </w:r>
      <w:r>
        <w:rPr>
          <w:w w:val="105"/>
          <w:sz w:val="19"/>
        </w:rPr>
        <w:t>Bach—in</w:t>
      </w:r>
      <w:r>
        <w:rPr>
          <w:spacing w:val="-12"/>
          <w:w w:val="105"/>
          <w:sz w:val="19"/>
        </w:rPr>
        <w:t> </w:t>
      </w:r>
      <w:r>
        <w:rPr>
          <w:w w:val="105"/>
          <w:sz w:val="19"/>
        </w:rPr>
        <w:t>strikingly</w:t>
      </w:r>
      <w:r>
        <w:rPr>
          <w:spacing w:val="-15"/>
          <w:w w:val="105"/>
          <w:sz w:val="19"/>
        </w:rPr>
        <w:t> </w:t>
      </w:r>
      <w:r>
        <w:rPr>
          <w:w w:val="105"/>
          <w:sz w:val="19"/>
        </w:rPr>
        <w:t>original</w:t>
      </w:r>
      <w:r>
        <w:rPr>
          <w:spacing w:val="-13"/>
          <w:w w:val="105"/>
          <w:sz w:val="19"/>
        </w:rPr>
        <w:t> </w:t>
      </w:r>
      <w:r>
        <w:rPr>
          <w:w w:val="105"/>
          <w:sz w:val="19"/>
        </w:rPr>
        <w:t>ways.</w:t>
      </w:r>
    </w:p>
    <w:p>
      <w:pPr>
        <w:spacing w:line="230" w:lineRule="auto" w:before="43"/>
        <w:ind w:left="151" w:right="123" w:firstLine="0"/>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这并不否认一个有高度创造性的艺术家有时基于艺术领域的历史建立新的结构原则；我们想到其音乐作   </w:t>
      </w:r>
      <w:r>
        <w:rPr>
          <w:rFonts w:ascii="宋体" w:hAnsi="宋体" w:eastAsia="宋体" w:hint="eastAsia"/>
          <w:spacing w:val="2"/>
          <w:sz w:val="19"/>
        </w:rPr>
        <w:t>品有高度审美价值的作曲家 </w:t>
      </w:r>
      <w:r>
        <w:rPr>
          <w:sz w:val="19"/>
        </w:rPr>
        <w:t>Monte</w:t>
      </w:r>
      <w:r>
        <w:rPr>
          <w:spacing w:val="10"/>
          <w:sz w:val="19"/>
        </w:rPr>
        <w:t>  </w:t>
      </w:r>
      <w:r>
        <w:rPr>
          <w:sz w:val="19"/>
        </w:rPr>
        <w:t>Verdi</w:t>
      </w:r>
      <w:r>
        <w:rPr>
          <w:rFonts w:ascii="宋体" w:hAnsi="宋体" w:eastAsia="宋体" w:hint="eastAsia"/>
          <w:spacing w:val="-3"/>
          <w:sz w:val="19"/>
        </w:rPr>
        <w:t>。</w:t>
      </w:r>
      <w:r>
        <w:rPr>
          <w:rFonts w:ascii="Cambria Math" w:hAnsi="Cambria Math" w:eastAsia="Cambria Math"/>
          <w:sz w:val="19"/>
        </w:rPr>
        <w:t>❷</w:t>
      </w:r>
      <w:r>
        <w:rPr>
          <w:rFonts w:ascii="宋体" w:hAnsi="宋体" w:eastAsia="宋体" w:hint="eastAsia"/>
          <w:spacing w:val="-4"/>
          <w:sz w:val="19"/>
        </w:rPr>
        <w:t>然而更一般的是，不管创作的曲子是否建立了音乐的历史上新</w:t>
      </w:r>
      <w:r>
        <w:rPr>
          <w:rFonts w:ascii="宋体" w:hAnsi="宋体" w:eastAsia="宋体" w:hint="eastAsia"/>
          <w:spacing w:val="-14"/>
          <w:sz w:val="19"/>
        </w:rPr>
        <w:t>的结构原则，它都和审美价值关系不大。</w:t>
      </w:r>
      <w:r>
        <w:rPr>
          <w:rFonts w:ascii="Cambria Math" w:hAnsi="Cambria Math" w:eastAsia="Cambria Math"/>
          <w:sz w:val="19"/>
        </w:rPr>
        <w:t>❸</w:t>
      </w:r>
      <w:r>
        <w:rPr>
          <w:rFonts w:ascii="宋体" w:hAnsi="宋体" w:eastAsia="宋体" w:hint="eastAsia"/>
          <w:spacing w:val="-4"/>
          <w:sz w:val="19"/>
        </w:rPr>
        <w:t>由于一些音乐作品体现了新的结构原则，例如 </w:t>
      </w:r>
      <w:r>
        <w:rPr>
          <w:sz w:val="19"/>
        </w:rPr>
        <w:t>Florentine</w:t>
      </w:r>
      <w:r>
        <w:rPr>
          <w:spacing w:val="12"/>
          <w:sz w:val="19"/>
        </w:rPr>
        <w:t>  </w:t>
      </w:r>
      <w:r>
        <w:rPr>
          <w:sz w:val="19"/>
        </w:rPr>
        <w:t>Camerata </w:t>
      </w:r>
      <w:r>
        <w:rPr>
          <w:rFonts w:ascii="宋体" w:hAnsi="宋体" w:eastAsia="宋体" w:hint="eastAsia"/>
          <w:spacing w:val="-3"/>
          <w:sz w:val="19"/>
        </w:rPr>
        <w:t>的歌剧，所以它们在历史上有重要价值，但很少有听众和音乐学家会把这样的作品归为伟大音乐之作。</w:t>
      </w:r>
      <w:r>
        <w:rPr>
          <w:rFonts w:ascii="Cambria Math" w:hAnsi="Cambria Math" w:eastAsia="Cambria Math"/>
          <w:sz w:val="19"/>
        </w:rPr>
        <w:t>❹      </w:t>
      </w:r>
      <w:r>
        <w:rPr>
          <w:rFonts w:ascii="宋体" w:hAnsi="宋体" w:eastAsia="宋体" w:hint="eastAsia"/>
          <w:spacing w:val="-13"/>
          <w:w w:val="105"/>
          <w:sz w:val="19"/>
        </w:rPr>
        <w:t>相反，尽管 </w:t>
      </w:r>
      <w:r>
        <w:rPr>
          <w:w w:val="105"/>
          <w:sz w:val="19"/>
        </w:rPr>
        <w:t>Mozart</w:t>
      </w:r>
      <w:r>
        <w:rPr>
          <w:spacing w:val="-19"/>
          <w:w w:val="105"/>
          <w:sz w:val="19"/>
        </w:rPr>
        <w:t> </w:t>
      </w:r>
      <w:r>
        <w:rPr>
          <w:rFonts w:ascii="宋体" w:hAnsi="宋体" w:eastAsia="宋体" w:hint="eastAsia"/>
          <w:spacing w:val="-34"/>
          <w:w w:val="105"/>
          <w:sz w:val="19"/>
        </w:rPr>
        <w:t>的 </w:t>
      </w:r>
      <w:r>
        <w:rPr>
          <w:i/>
          <w:w w:val="105"/>
          <w:sz w:val="19"/>
        </w:rPr>
        <w:t>The</w:t>
      </w:r>
      <w:r>
        <w:rPr>
          <w:i/>
          <w:spacing w:val="-19"/>
          <w:w w:val="105"/>
          <w:sz w:val="19"/>
        </w:rPr>
        <w:t> </w:t>
      </w:r>
      <w:r>
        <w:rPr>
          <w:i/>
          <w:w w:val="105"/>
          <w:sz w:val="19"/>
        </w:rPr>
        <w:t>Marriage</w:t>
      </w:r>
      <w:r>
        <w:rPr>
          <w:i/>
          <w:spacing w:val="-17"/>
          <w:w w:val="105"/>
          <w:sz w:val="19"/>
        </w:rPr>
        <w:t> </w:t>
      </w:r>
      <w:r>
        <w:rPr>
          <w:i/>
          <w:w w:val="105"/>
          <w:sz w:val="19"/>
        </w:rPr>
        <w:t>of</w:t>
      </w:r>
      <w:r>
        <w:rPr>
          <w:i/>
          <w:spacing w:val="-18"/>
          <w:w w:val="105"/>
          <w:sz w:val="19"/>
        </w:rPr>
        <w:t> </w:t>
      </w:r>
      <w:r>
        <w:rPr>
          <w:i/>
          <w:w w:val="105"/>
          <w:sz w:val="19"/>
        </w:rPr>
        <w:t>Figaro</w:t>
      </w:r>
      <w:r>
        <w:rPr>
          <w:i/>
          <w:spacing w:val="-17"/>
          <w:w w:val="105"/>
          <w:sz w:val="19"/>
        </w:rPr>
        <w:t> </w:t>
      </w:r>
      <w:r>
        <w:rPr>
          <w:rFonts w:ascii="宋体" w:hAnsi="宋体" w:eastAsia="宋体" w:hint="eastAsia"/>
          <w:spacing w:val="-3"/>
          <w:w w:val="105"/>
          <w:sz w:val="19"/>
        </w:rPr>
        <w:t>的创新仅仅限于扩大现有的手法，但是这部作品一定位于大师</w:t>
      </w:r>
      <w:r>
        <w:rPr>
          <w:rFonts w:ascii="宋体" w:hAnsi="宋体" w:eastAsia="宋体" w:hint="eastAsia"/>
          <w:spacing w:val="-3"/>
          <w:sz w:val="19"/>
        </w:rPr>
        <w:t>级音乐作品之列。</w:t>
      </w:r>
      <w:r>
        <w:rPr>
          <w:rFonts w:ascii="Cambria Math" w:hAnsi="Cambria Math" w:eastAsia="Cambria Math"/>
          <w:sz w:val="19"/>
        </w:rPr>
        <w:t>❺</w:t>
      </w:r>
      <w:r>
        <w:rPr>
          <w:rFonts w:ascii="宋体" w:hAnsi="宋体" w:eastAsia="宋体" w:hint="eastAsia"/>
          <w:spacing w:val="-3"/>
          <w:sz w:val="19"/>
        </w:rPr>
        <w:t>人们说贝多芬颠覆了规则并且把音乐从令人窒息的传统限制中解放出来。</w:t>
      </w:r>
      <w:r>
        <w:rPr>
          <w:rFonts w:ascii="Cambria Math" w:hAnsi="Cambria Math" w:eastAsia="Cambria Math"/>
          <w:sz w:val="19"/>
        </w:rPr>
        <w:t>❻</w:t>
      </w:r>
      <w:r>
        <w:rPr>
          <w:rFonts w:ascii="宋体" w:hAnsi="宋体" w:eastAsia="宋体" w:hint="eastAsia"/>
          <w:spacing w:val="-2"/>
          <w:sz w:val="19"/>
        </w:rPr>
        <w:t>但是在细   </w:t>
      </w:r>
      <w:r>
        <w:rPr>
          <w:rFonts w:ascii="宋体" w:hAnsi="宋体" w:eastAsia="宋体" w:hint="eastAsia"/>
          <w:spacing w:val="-3"/>
          <w:sz w:val="19"/>
        </w:rPr>
        <w:t>细研究他的作品后我们就会发现贝多芬没有颠覆基本的规则。</w:t>
      </w:r>
      <w:r>
        <w:rPr>
          <w:rFonts w:ascii="Cambria Math" w:hAnsi="Cambria Math" w:eastAsia="Cambria Math"/>
          <w:sz w:val="19"/>
        </w:rPr>
        <w:t>❼</w:t>
      </w:r>
      <w:r>
        <w:rPr>
          <w:rFonts w:ascii="宋体" w:hAnsi="宋体" w:eastAsia="宋体" w:hint="eastAsia"/>
          <w:spacing w:val="-3"/>
          <w:sz w:val="19"/>
        </w:rPr>
        <w:t>相反，他是一位利用这些限制出类拔萃的   </w:t>
      </w:r>
      <w:r>
        <w:rPr>
          <w:rFonts w:ascii="宋体" w:hAnsi="宋体" w:eastAsia="宋体" w:hint="eastAsia"/>
          <w:spacing w:val="-3"/>
          <w:w w:val="105"/>
          <w:sz w:val="19"/>
        </w:rPr>
        <w:t>大师</w:t>
      </w:r>
      <w:r>
        <w:rPr>
          <w:spacing w:val="-3"/>
          <w:w w:val="105"/>
          <w:sz w:val="19"/>
        </w:rPr>
        <w:t>——</w:t>
      </w:r>
      <w:r>
        <w:rPr>
          <w:rFonts w:ascii="宋体" w:hAnsi="宋体" w:eastAsia="宋体" w:hint="eastAsia"/>
          <w:spacing w:val="-15"/>
          <w:w w:val="105"/>
          <w:sz w:val="19"/>
        </w:rPr>
        <w:t>这些是他从 </w:t>
      </w:r>
      <w:r>
        <w:rPr>
          <w:w w:val="105"/>
          <w:sz w:val="19"/>
        </w:rPr>
        <w:t>Haydn</w:t>
      </w:r>
      <w:r>
        <w:rPr>
          <w:spacing w:val="-20"/>
          <w:w w:val="105"/>
          <w:sz w:val="19"/>
        </w:rPr>
        <w:t> </w:t>
      </w:r>
      <w:r>
        <w:rPr>
          <w:rFonts w:ascii="宋体" w:hAnsi="宋体" w:eastAsia="宋体" w:hint="eastAsia"/>
          <w:spacing w:val="-35"/>
          <w:w w:val="105"/>
          <w:sz w:val="19"/>
        </w:rPr>
        <w:t>和 </w:t>
      </w:r>
      <w:r>
        <w:rPr>
          <w:spacing w:val="-4"/>
          <w:w w:val="105"/>
          <w:sz w:val="19"/>
        </w:rPr>
        <w:t>Mozart</w:t>
      </w:r>
      <w:r>
        <w:rPr>
          <w:rFonts w:ascii="宋体" w:hAnsi="宋体" w:eastAsia="宋体" w:hint="eastAsia"/>
          <w:spacing w:val="-4"/>
          <w:w w:val="105"/>
          <w:sz w:val="19"/>
        </w:rPr>
        <w:t>，</w:t>
      </w:r>
      <w:r>
        <w:rPr>
          <w:spacing w:val="-4"/>
          <w:w w:val="105"/>
          <w:sz w:val="19"/>
        </w:rPr>
        <w:t>Handel</w:t>
      </w:r>
      <w:r>
        <w:rPr>
          <w:spacing w:val="-22"/>
          <w:w w:val="105"/>
          <w:sz w:val="19"/>
        </w:rPr>
        <w:t> </w:t>
      </w:r>
      <w:r>
        <w:rPr>
          <w:rFonts w:ascii="宋体" w:hAnsi="宋体" w:eastAsia="宋体" w:hint="eastAsia"/>
          <w:spacing w:val="-35"/>
          <w:w w:val="105"/>
          <w:sz w:val="19"/>
        </w:rPr>
        <w:t>和 </w:t>
      </w:r>
      <w:r>
        <w:rPr>
          <w:w w:val="105"/>
          <w:sz w:val="19"/>
        </w:rPr>
        <w:t>Bach</w:t>
      </w:r>
      <w:r>
        <w:rPr>
          <w:spacing w:val="-20"/>
          <w:w w:val="105"/>
          <w:sz w:val="19"/>
        </w:rPr>
        <w:t> </w:t>
      </w:r>
      <w:r>
        <w:rPr>
          <w:rFonts w:ascii="宋体" w:hAnsi="宋体" w:eastAsia="宋体" w:hint="eastAsia"/>
          <w:spacing w:val="-5"/>
          <w:w w:val="105"/>
          <w:sz w:val="19"/>
        </w:rPr>
        <w:t>等前人那里以惊人独创的方式继承的这些规则、形式</w:t>
      </w:r>
      <w:r>
        <w:rPr>
          <w:rFonts w:ascii="宋体" w:hAnsi="宋体" w:eastAsia="宋体" w:hint="eastAsia"/>
          <w:spacing w:val="-4"/>
          <w:sz w:val="19"/>
        </w:rPr>
        <w:t>以及传统。</w:t>
      </w:r>
    </w:p>
    <w:p>
      <w:pPr>
        <w:spacing w:after="0" w:line="230" w:lineRule="auto"/>
        <w:jc w:val="left"/>
        <w:rPr>
          <w:rFonts w:ascii="宋体" w:hAnsi="宋体" w:eastAsia="宋体" w:hint="eastAsia"/>
          <w:sz w:val="19"/>
        </w:rPr>
        <w:sectPr>
          <w:pgSz w:w="11910" w:h="16840"/>
          <w:pgMar w:header="1441" w:footer="1338" w:top="1660" w:bottom="1520" w:left="1280" w:right="1200"/>
        </w:sectPr>
      </w:pPr>
    </w:p>
    <w:p>
      <w:pPr>
        <w:pStyle w:val="BodyText"/>
        <w:spacing w:before="1"/>
        <w:rPr>
          <w:rFonts w:ascii="宋体"/>
          <w:sz w:val="4"/>
        </w:rPr>
      </w:pPr>
    </w:p>
    <w:p>
      <w:pPr>
        <w:pStyle w:val="BodyText"/>
        <w:spacing w:line="20" w:lineRule="exact"/>
        <w:ind w:left="117"/>
        <w:rPr>
          <w:rFonts w:ascii="宋体"/>
          <w:sz w:val="2"/>
        </w:rPr>
      </w:pPr>
      <w:r>
        <w:rPr>
          <w:rFonts w:ascii="宋体"/>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宋体"/>
          <w:sz w:val="2"/>
        </w:rPr>
      </w:r>
    </w:p>
    <w:p>
      <w:pPr>
        <w:pStyle w:val="BodyText"/>
        <w:spacing w:before="10"/>
        <w:rPr>
          <w:rFonts w:ascii="宋体"/>
          <w:sz w:val="27"/>
        </w:rPr>
      </w:pPr>
    </w:p>
    <w:p>
      <w:pPr>
        <w:spacing w:before="66"/>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spacing w:before="8"/>
        <w:rPr>
          <w:rFonts w:ascii="宋体"/>
          <w:sz w:val="25"/>
        </w:rPr>
      </w:pPr>
    </w:p>
    <w:p>
      <w:pPr>
        <w:spacing w:before="0"/>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2"/>
        </w:numPr>
        <w:tabs>
          <w:tab w:pos="552" w:val="left" w:leader="none"/>
        </w:tabs>
        <w:spacing w:line="280" w:lineRule="auto" w:before="0" w:after="0"/>
        <w:ind w:left="551" w:right="393" w:hanging="449"/>
        <w:jc w:val="left"/>
        <w:rPr>
          <w:sz w:val="22"/>
        </w:rPr>
      </w:pPr>
      <w:r>
        <w:rPr>
          <w:sz w:val="22"/>
        </w:rPr>
        <w:t>The author considers a new theory that coherently relates diverse phenomena to one another to be</w:t>
      </w:r>
      <w:r>
        <w:rPr>
          <w:spacing w:val="7"/>
          <w:sz w:val="22"/>
        </w:rPr>
        <w:t> </w:t>
      </w:r>
      <w:r>
        <w:rPr>
          <w:sz w:val="22"/>
        </w:rPr>
        <w:t>the</w:t>
      </w:r>
    </w:p>
    <w:p>
      <w:pPr>
        <w:pStyle w:val="ListParagraph"/>
        <w:numPr>
          <w:ilvl w:val="0"/>
          <w:numId w:val="7"/>
        </w:numPr>
        <w:tabs>
          <w:tab w:pos="518" w:val="left" w:leader="none"/>
        </w:tabs>
        <w:spacing w:line="240" w:lineRule="auto" w:before="46" w:after="0"/>
        <w:ind w:left="517" w:right="0" w:hanging="366"/>
        <w:jc w:val="left"/>
        <w:rPr>
          <w:sz w:val="22"/>
        </w:rPr>
      </w:pPr>
      <w:r>
        <w:rPr>
          <w:sz w:val="22"/>
        </w:rPr>
        <w:t>basis for reaffirming a well-established scientific </w:t>
      </w:r>
      <w:r>
        <w:rPr>
          <w:spacing w:val="17"/>
          <w:sz w:val="22"/>
        </w:rPr>
        <w:t> </w:t>
      </w:r>
      <w:r>
        <w:rPr>
          <w:sz w:val="22"/>
        </w:rPr>
        <w:t>formulation</w:t>
      </w:r>
    </w:p>
    <w:p>
      <w:pPr>
        <w:pStyle w:val="ListParagraph"/>
        <w:numPr>
          <w:ilvl w:val="0"/>
          <w:numId w:val="7"/>
        </w:numPr>
        <w:tabs>
          <w:tab w:pos="505" w:val="left" w:leader="none"/>
        </w:tabs>
        <w:spacing w:line="240" w:lineRule="auto" w:before="87" w:after="0"/>
        <w:ind w:left="504" w:right="0" w:hanging="353"/>
        <w:jc w:val="left"/>
        <w:rPr>
          <w:sz w:val="22"/>
        </w:rPr>
      </w:pPr>
      <w:r>
        <w:rPr>
          <w:sz w:val="22"/>
        </w:rPr>
        <w:t>byproduct of an aesthetic</w:t>
      </w:r>
      <w:r>
        <w:rPr>
          <w:spacing w:val="50"/>
          <w:sz w:val="22"/>
        </w:rPr>
        <w:t> </w:t>
      </w:r>
      <w:r>
        <w:rPr>
          <w:sz w:val="22"/>
        </w:rPr>
        <w:t>experience</w:t>
      </w:r>
    </w:p>
    <w:p>
      <w:pPr>
        <w:pStyle w:val="ListParagraph"/>
        <w:numPr>
          <w:ilvl w:val="0"/>
          <w:numId w:val="7"/>
        </w:numPr>
        <w:tabs>
          <w:tab w:pos="507" w:val="left" w:leader="none"/>
        </w:tabs>
        <w:spacing w:line="240" w:lineRule="auto" w:before="89" w:after="0"/>
        <w:ind w:left="506" w:right="0" w:hanging="355"/>
        <w:jc w:val="left"/>
        <w:rPr>
          <w:sz w:val="22"/>
        </w:rPr>
      </w:pPr>
      <w:r>
        <w:rPr>
          <w:sz w:val="22"/>
        </w:rPr>
        <w:t>tool used by a scientist to discover a new </w:t>
      </w:r>
      <w:r>
        <w:rPr>
          <w:spacing w:val="13"/>
          <w:sz w:val="22"/>
        </w:rPr>
        <w:t> </w:t>
      </w:r>
      <w:r>
        <w:rPr>
          <w:sz w:val="22"/>
        </w:rPr>
        <w:t>particular</w:t>
      </w:r>
    </w:p>
    <w:p>
      <w:pPr>
        <w:pStyle w:val="ListParagraph"/>
        <w:numPr>
          <w:ilvl w:val="0"/>
          <w:numId w:val="7"/>
        </w:numPr>
        <w:tabs>
          <w:tab w:pos="518" w:val="left" w:leader="none"/>
        </w:tabs>
        <w:spacing w:line="240" w:lineRule="auto" w:before="87" w:after="0"/>
        <w:ind w:left="517" w:right="0" w:hanging="366"/>
        <w:jc w:val="left"/>
        <w:rPr>
          <w:sz w:val="22"/>
        </w:rPr>
      </w:pPr>
      <w:r>
        <w:rPr>
          <w:sz w:val="22"/>
        </w:rPr>
        <w:t>synthesis underlying a great work of</w:t>
      </w:r>
      <w:r>
        <w:rPr>
          <w:spacing w:val="53"/>
          <w:sz w:val="22"/>
        </w:rPr>
        <w:t> </w:t>
      </w:r>
      <w:r>
        <w:rPr>
          <w:sz w:val="22"/>
        </w:rPr>
        <w:t>art</w:t>
      </w:r>
    </w:p>
    <w:p>
      <w:pPr>
        <w:pStyle w:val="ListParagraph"/>
        <w:numPr>
          <w:ilvl w:val="0"/>
          <w:numId w:val="7"/>
        </w:numPr>
        <w:tabs>
          <w:tab w:pos="494" w:val="left" w:leader="none"/>
        </w:tabs>
        <w:spacing w:line="240" w:lineRule="auto" w:before="87" w:after="0"/>
        <w:ind w:left="493" w:right="0" w:hanging="342"/>
        <w:jc w:val="left"/>
        <w:rPr>
          <w:sz w:val="22"/>
        </w:rPr>
      </w:pPr>
      <w:r>
        <w:rPr>
          <w:sz w:val="22"/>
        </w:rPr>
        <w:t>result of highly creative scientific</w:t>
      </w:r>
      <w:r>
        <w:rPr>
          <w:spacing w:val="51"/>
          <w:sz w:val="22"/>
        </w:rPr>
        <w:t> </w:t>
      </w:r>
      <w:r>
        <w:rPr>
          <w:sz w:val="22"/>
        </w:rPr>
        <w:t>activity</w:t>
      </w:r>
    </w:p>
    <w:p>
      <w:pPr>
        <w:pStyle w:val="ListParagraph"/>
        <w:numPr>
          <w:ilvl w:val="0"/>
          <w:numId w:val="2"/>
        </w:numPr>
        <w:tabs>
          <w:tab w:pos="552" w:val="left" w:leader="none"/>
        </w:tabs>
        <w:spacing w:line="240" w:lineRule="auto" w:before="154" w:after="0"/>
        <w:ind w:left="551" w:right="0" w:hanging="449"/>
        <w:jc w:val="left"/>
        <w:rPr>
          <w:sz w:val="22"/>
        </w:rPr>
      </w:pPr>
      <w:r>
        <w:rPr>
          <w:sz w:val="22"/>
        </w:rPr>
        <w:t>The</w:t>
      </w:r>
      <w:r>
        <w:rPr>
          <w:spacing w:val="8"/>
          <w:sz w:val="22"/>
        </w:rPr>
        <w:t> </w:t>
      </w:r>
      <w:r>
        <w:rPr>
          <w:sz w:val="22"/>
        </w:rPr>
        <w:t>author</w:t>
      </w:r>
      <w:r>
        <w:rPr>
          <w:spacing w:val="10"/>
          <w:sz w:val="22"/>
        </w:rPr>
        <w:t> </w:t>
      </w:r>
      <w:r>
        <w:rPr>
          <w:sz w:val="22"/>
        </w:rPr>
        <w:t>implies</w:t>
      </w:r>
      <w:r>
        <w:rPr>
          <w:spacing w:val="10"/>
          <w:sz w:val="22"/>
        </w:rPr>
        <w:t> </w:t>
      </w:r>
      <w:r>
        <w:rPr>
          <w:sz w:val="22"/>
        </w:rPr>
        <w:t>that</w:t>
      </w:r>
      <w:r>
        <w:rPr>
          <w:spacing w:val="10"/>
          <w:sz w:val="22"/>
        </w:rPr>
        <w:t> </w:t>
      </w:r>
      <w:r>
        <w:rPr>
          <w:sz w:val="22"/>
        </w:rPr>
        <w:t>Beethoven’s</w:t>
      </w:r>
      <w:r>
        <w:rPr>
          <w:spacing w:val="10"/>
          <w:sz w:val="22"/>
        </w:rPr>
        <w:t> </w:t>
      </w:r>
      <w:r>
        <w:rPr>
          <w:sz w:val="22"/>
        </w:rPr>
        <w:t>music</w:t>
      </w:r>
      <w:r>
        <w:rPr>
          <w:spacing w:val="10"/>
          <w:sz w:val="22"/>
        </w:rPr>
        <w:t> </w:t>
      </w:r>
      <w:r>
        <w:rPr>
          <w:sz w:val="22"/>
        </w:rPr>
        <w:t>was</w:t>
      </w:r>
      <w:r>
        <w:rPr>
          <w:spacing w:val="10"/>
          <w:sz w:val="22"/>
        </w:rPr>
        <w:t> </w:t>
      </w:r>
      <w:r>
        <w:rPr>
          <w:sz w:val="22"/>
        </w:rPr>
        <w:t>strikingly</w:t>
      </w:r>
      <w:r>
        <w:rPr>
          <w:spacing w:val="5"/>
          <w:sz w:val="22"/>
        </w:rPr>
        <w:t> </w:t>
      </w:r>
      <w:r>
        <w:rPr>
          <w:sz w:val="22"/>
        </w:rPr>
        <w:t>original</w:t>
      </w:r>
      <w:r>
        <w:rPr>
          <w:spacing w:val="10"/>
          <w:sz w:val="22"/>
        </w:rPr>
        <w:t> </w:t>
      </w:r>
      <w:r>
        <w:rPr>
          <w:sz w:val="22"/>
        </w:rPr>
        <w:t>because</w:t>
      </w:r>
      <w:r>
        <w:rPr>
          <w:spacing w:val="11"/>
          <w:sz w:val="22"/>
        </w:rPr>
        <w:t> </w:t>
      </w:r>
      <w:r>
        <w:rPr>
          <w:sz w:val="22"/>
        </w:rPr>
        <w:t>Beethoven</w:t>
      </w:r>
    </w:p>
    <w:p>
      <w:pPr>
        <w:pStyle w:val="ListParagraph"/>
        <w:numPr>
          <w:ilvl w:val="0"/>
          <w:numId w:val="8"/>
        </w:numPr>
        <w:tabs>
          <w:tab w:pos="518" w:val="left" w:leader="none"/>
        </w:tabs>
        <w:spacing w:line="240" w:lineRule="auto" w:before="89" w:after="0"/>
        <w:ind w:left="151" w:right="0" w:firstLine="0"/>
        <w:jc w:val="left"/>
        <w:rPr>
          <w:sz w:val="22"/>
        </w:rPr>
      </w:pPr>
      <w:r>
        <w:rPr>
          <w:sz w:val="22"/>
        </w:rPr>
        <w:t>strove</w:t>
      </w:r>
      <w:r>
        <w:rPr>
          <w:spacing w:val="7"/>
          <w:sz w:val="22"/>
        </w:rPr>
        <w:t> </w:t>
      </w:r>
      <w:r>
        <w:rPr>
          <w:sz w:val="22"/>
        </w:rPr>
        <w:t>to</w:t>
      </w:r>
      <w:r>
        <w:rPr>
          <w:spacing w:val="10"/>
          <w:sz w:val="22"/>
        </w:rPr>
        <w:t> </w:t>
      </w:r>
      <w:r>
        <w:rPr>
          <w:sz w:val="22"/>
        </w:rPr>
        <w:t>outdo</w:t>
      </w:r>
      <w:r>
        <w:rPr>
          <w:spacing w:val="10"/>
          <w:sz w:val="22"/>
        </w:rPr>
        <w:t> </w:t>
      </w:r>
      <w:r>
        <w:rPr>
          <w:sz w:val="22"/>
        </w:rPr>
        <w:t>his</w:t>
      </w:r>
      <w:r>
        <w:rPr>
          <w:spacing w:val="10"/>
          <w:sz w:val="22"/>
        </w:rPr>
        <w:t> </w:t>
      </w:r>
      <w:r>
        <w:rPr>
          <w:sz w:val="22"/>
        </w:rPr>
        <w:t>predecessors</w:t>
      </w:r>
      <w:r>
        <w:rPr>
          <w:spacing w:val="7"/>
          <w:sz w:val="22"/>
        </w:rPr>
        <w:t> </w:t>
      </w:r>
      <w:r>
        <w:rPr>
          <w:sz w:val="22"/>
        </w:rPr>
        <w:t>by</w:t>
      </w:r>
      <w:r>
        <w:rPr>
          <w:spacing w:val="3"/>
          <w:sz w:val="22"/>
        </w:rPr>
        <w:t> </w:t>
      </w:r>
      <w:r>
        <w:rPr>
          <w:sz w:val="22"/>
        </w:rPr>
        <w:t>becoming</w:t>
      </w:r>
      <w:r>
        <w:rPr>
          <w:spacing w:val="7"/>
          <w:sz w:val="22"/>
        </w:rPr>
        <w:t> </w:t>
      </w:r>
      <w:r>
        <w:rPr>
          <w:sz w:val="22"/>
        </w:rPr>
        <w:t>the</w:t>
      </w:r>
      <w:r>
        <w:rPr>
          <w:spacing w:val="10"/>
          <w:sz w:val="22"/>
        </w:rPr>
        <w:t> </w:t>
      </w:r>
      <w:r>
        <w:rPr>
          <w:sz w:val="22"/>
        </w:rPr>
        <w:t>first</w:t>
      </w:r>
      <w:r>
        <w:rPr>
          <w:spacing w:val="10"/>
          <w:sz w:val="22"/>
        </w:rPr>
        <w:t> </w:t>
      </w:r>
      <w:r>
        <w:rPr>
          <w:sz w:val="22"/>
        </w:rPr>
        <w:t>composer</w:t>
      </w:r>
      <w:r>
        <w:rPr>
          <w:spacing w:val="10"/>
          <w:sz w:val="22"/>
        </w:rPr>
        <w:t> </w:t>
      </w:r>
      <w:r>
        <w:rPr>
          <w:sz w:val="22"/>
        </w:rPr>
        <w:t>to</w:t>
      </w:r>
      <w:r>
        <w:rPr>
          <w:spacing w:val="10"/>
          <w:sz w:val="22"/>
        </w:rPr>
        <w:t> </w:t>
      </w:r>
      <w:r>
        <w:rPr>
          <w:sz w:val="22"/>
        </w:rPr>
        <w:t>exploit</w:t>
      </w:r>
      <w:r>
        <w:rPr>
          <w:spacing w:val="10"/>
          <w:sz w:val="22"/>
        </w:rPr>
        <w:t> </w:t>
      </w:r>
      <w:r>
        <w:rPr>
          <w:sz w:val="22"/>
        </w:rPr>
        <w:t>limits</w:t>
      </w:r>
    </w:p>
    <w:p>
      <w:pPr>
        <w:pStyle w:val="ListParagraph"/>
        <w:numPr>
          <w:ilvl w:val="0"/>
          <w:numId w:val="8"/>
        </w:numPr>
        <w:tabs>
          <w:tab w:pos="506" w:val="left" w:leader="none"/>
        </w:tabs>
        <w:spacing w:line="280" w:lineRule="auto" w:before="86" w:after="0"/>
        <w:ind w:left="151" w:right="656" w:firstLine="0"/>
        <w:jc w:val="left"/>
        <w:rPr>
          <w:sz w:val="22"/>
        </w:rPr>
      </w:pPr>
      <w:r>
        <w:rPr>
          <w:sz w:val="22"/>
        </w:rPr>
        <w:t>fundamentally changed the musical forms of his predecessors by adopting a richly inventive strategy</w:t>
      </w:r>
    </w:p>
    <w:p>
      <w:pPr>
        <w:pStyle w:val="ListParagraph"/>
        <w:numPr>
          <w:ilvl w:val="0"/>
          <w:numId w:val="8"/>
        </w:numPr>
        <w:tabs>
          <w:tab w:pos="507" w:val="left" w:leader="none"/>
        </w:tabs>
        <w:spacing w:line="240" w:lineRule="auto" w:before="46" w:after="0"/>
        <w:ind w:left="506" w:right="0" w:hanging="355"/>
        <w:jc w:val="left"/>
        <w:rPr>
          <w:sz w:val="22"/>
        </w:rPr>
      </w:pPr>
      <w:r>
        <w:rPr>
          <w:sz w:val="22"/>
        </w:rPr>
        <w:t>embellished</w:t>
      </w:r>
      <w:r>
        <w:rPr>
          <w:spacing w:val="7"/>
          <w:sz w:val="22"/>
        </w:rPr>
        <w:t> </w:t>
      </w:r>
      <w:r>
        <w:rPr>
          <w:sz w:val="22"/>
        </w:rPr>
        <w:t>and</w:t>
      </w:r>
      <w:r>
        <w:rPr>
          <w:spacing w:val="8"/>
          <w:sz w:val="22"/>
        </w:rPr>
        <w:t> </w:t>
      </w:r>
      <w:r>
        <w:rPr>
          <w:sz w:val="22"/>
        </w:rPr>
        <w:t>interwove</w:t>
      </w:r>
      <w:r>
        <w:rPr>
          <w:spacing w:val="6"/>
          <w:sz w:val="22"/>
        </w:rPr>
        <w:t> </w:t>
      </w:r>
      <w:r>
        <w:rPr>
          <w:sz w:val="22"/>
        </w:rPr>
        <w:t>the</w:t>
      </w:r>
      <w:r>
        <w:rPr>
          <w:spacing w:val="8"/>
          <w:sz w:val="22"/>
        </w:rPr>
        <w:t> </w:t>
      </w:r>
      <w:r>
        <w:rPr>
          <w:sz w:val="22"/>
        </w:rPr>
        <w:t>melodies</w:t>
      </w:r>
      <w:r>
        <w:rPr>
          <w:spacing w:val="7"/>
          <w:sz w:val="22"/>
        </w:rPr>
        <w:t> </w:t>
      </w:r>
      <w:r>
        <w:rPr>
          <w:sz w:val="22"/>
        </w:rPr>
        <w:t>of</w:t>
      </w:r>
      <w:r>
        <w:rPr>
          <w:spacing w:val="8"/>
          <w:sz w:val="22"/>
        </w:rPr>
        <w:t> </w:t>
      </w:r>
      <w:r>
        <w:rPr>
          <w:sz w:val="22"/>
        </w:rPr>
        <w:t>several</w:t>
      </w:r>
      <w:r>
        <w:rPr>
          <w:spacing w:val="8"/>
          <w:sz w:val="22"/>
        </w:rPr>
        <w:t> </w:t>
      </w:r>
      <w:r>
        <w:rPr>
          <w:sz w:val="22"/>
        </w:rPr>
        <w:t>of</w:t>
      </w:r>
      <w:r>
        <w:rPr>
          <w:spacing w:val="8"/>
          <w:sz w:val="22"/>
        </w:rPr>
        <w:t> </w:t>
      </w:r>
      <w:r>
        <w:rPr>
          <w:sz w:val="22"/>
        </w:rPr>
        <w:t>the</w:t>
      </w:r>
      <w:r>
        <w:rPr>
          <w:spacing w:val="10"/>
          <w:sz w:val="22"/>
        </w:rPr>
        <w:t> </w:t>
      </w:r>
      <w:r>
        <w:rPr>
          <w:sz w:val="22"/>
        </w:rPr>
        <w:t>great</w:t>
      </w:r>
      <w:r>
        <w:rPr>
          <w:spacing w:val="10"/>
          <w:sz w:val="22"/>
        </w:rPr>
        <w:t> </w:t>
      </w:r>
      <w:r>
        <w:rPr>
          <w:sz w:val="22"/>
        </w:rPr>
        <w:t>composers</w:t>
      </w:r>
      <w:r>
        <w:rPr>
          <w:spacing w:val="12"/>
          <w:sz w:val="22"/>
        </w:rPr>
        <w:t> </w:t>
      </w:r>
      <w:r>
        <w:rPr>
          <w:sz w:val="22"/>
        </w:rPr>
        <w:t>who</w:t>
      </w:r>
      <w:r>
        <w:rPr>
          <w:spacing w:val="7"/>
          <w:sz w:val="22"/>
        </w:rPr>
        <w:t> </w:t>
      </w:r>
      <w:r>
        <w:rPr>
          <w:sz w:val="22"/>
        </w:rPr>
        <w:t>preceded</w:t>
      </w:r>
      <w:r>
        <w:rPr>
          <w:spacing w:val="8"/>
          <w:sz w:val="22"/>
        </w:rPr>
        <w:t> </w:t>
      </w:r>
      <w:r>
        <w:rPr>
          <w:sz w:val="22"/>
        </w:rPr>
        <w:t>him</w:t>
      </w:r>
    </w:p>
    <w:p>
      <w:pPr>
        <w:pStyle w:val="ListParagraph"/>
        <w:numPr>
          <w:ilvl w:val="0"/>
          <w:numId w:val="8"/>
        </w:numPr>
        <w:tabs>
          <w:tab w:pos="518" w:val="left" w:leader="none"/>
        </w:tabs>
        <w:spacing w:line="240" w:lineRule="auto" w:before="90" w:after="0"/>
        <w:ind w:left="151" w:right="0" w:firstLine="0"/>
        <w:jc w:val="left"/>
        <w:rPr>
          <w:sz w:val="22"/>
        </w:rPr>
      </w:pPr>
      <w:r>
        <w:rPr>
          <w:sz w:val="22"/>
        </w:rPr>
        <w:t>manipulated</w:t>
      </w:r>
      <w:r>
        <w:rPr>
          <w:spacing w:val="11"/>
          <w:sz w:val="22"/>
        </w:rPr>
        <w:t> </w:t>
      </w:r>
      <w:r>
        <w:rPr>
          <w:sz w:val="22"/>
        </w:rPr>
        <w:t>the</w:t>
      </w:r>
      <w:r>
        <w:rPr>
          <w:spacing w:val="12"/>
          <w:sz w:val="22"/>
        </w:rPr>
        <w:t> </w:t>
      </w:r>
      <w:r>
        <w:rPr>
          <w:sz w:val="22"/>
        </w:rPr>
        <w:t>established</w:t>
      </w:r>
      <w:r>
        <w:rPr>
          <w:spacing w:val="10"/>
          <w:sz w:val="22"/>
        </w:rPr>
        <w:t> </w:t>
      </w:r>
      <w:r>
        <w:rPr>
          <w:sz w:val="22"/>
        </w:rPr>
        <w:t>conventions</w:t>
      </w:r>
      <w:r>
        <w:rPr>
          <w:spacing w:val="11"/>
          <w:sz w:val="22"/>
        </w:rPr>
        <w:t> </w:t>
      </w:r>
      <w:r>
        <w:rPr>
          <w:sz w:val="22"/>
        </w:rPr>
        <w:t>of</w:t>
      </w:r>
      <w:r>
        <w:rPr>
          <w:spacing w:val="11"/>
          <w:sz w:val="22"/>
        </w:rPr>
        <w:t> </w:t>
      </w:r>
      <w:r>
        <w:rPr>
          <w:sz w:val="22"/>
        </w:rPr>
        <w:t>musical</w:t>
      </w:r>
      <w:r>
        <w:rPr>
          <w:spacing w:val="11"/>
          <w:sz w:val="22"/>
        </w:rPr>
        <w:t> </w:t>
      </w:r>
      <w:r>
        <w:rPr>
          <w:sz w:val="22"/>
        </w:rPr>
        <w:t>composition</w:t>
      </w:r>
      <w:r>
        <w:rPr>
          <w:spacing w:val="11"/>
          <w:sz w:val="22"/>
        </w:rPr>
        <w:t> </w:t>
      </w:r>
      <w:r>
        <w:rPr>
          <w:sz w:val="22"/>
        </w:rPr>
        <w:t>in</w:t>
      </w:r>
      <w:r>
        <w:rPr>
          <w:spacing w:val="11"/>
          <w:sz w:val="22"/>
        </w:rPr>
        <w:t> </w:t>
      </w:r>
      <w:r>
        <w:rPr>
          <w:sz w:val="22"/>
        </w:rPr>
        <w:t>a</w:t>
      </w:r>
      <w:r>
        <w:rPr>
          <w:spacing w:val="11"/>
          <w:sz w:val="22"/>
        </w:rPr>
        <w:t> </w:t>
      </w:r>
      <w:r>
        <w:rPr>
          <w:sz w:val="22"/>
        </w:rPr>
        <w:t>highly</w:t>
      </w:r>
      <w:r>
        <w:rPr>
          <w:spacing w:val="5"/>
          <w:sz w:val="22"/>
        </w:rPr>
        <w:t> </w:t>
      </w:r>
      <w:r>
        <w:rPr>
          <w:sz w:val="22"/>
        </w:rPr>
        <w:t>innovative</w:t>
      </w:r>
      <w:r>
        <w:rPr>
          <w:spacing w:val="11"/>
          <w:sz w:val="22"/>
        </w:rPr>
        <w:t> </w:t>
      </w:r>
      <w:r>
        <w:rPr>
          <w:sz w:val="22"/>
        </w:rPr>
        <w:t>fashion</w:t>
      </w:r>
    </w:p>
    <w:p>
      <w:pPr>
        <w:pStyle w:val="ListParagraph"/>
        <w:numPr>
          <w:ilvl w:val="0"/>
          <w:numId w:val="8"/>
        </w:numPr>
        <w:tabs>
          <w:tab w:pos="494" w:val="left" w:leader="none"/>
        </w:tabs>
        <w:spacing w:line="240" w:lineRule="auto" w:before="87" w:after="0"/>
        <w:ind w:left="493" w:right="0" w:hanging="342"/>
        <w:jc w:val="left"/>
        <w:rPr>
          <w:sz w:val="22"/>
        </w:rPr>
      </w:pPr>
      <w:r>
        <w:rPr>
          <w:sz w:val="22"/>
        </w:rPr>
        <w:t>attempted</w:t>
      </w:r>
      <w:r>
        <w:rPr>
          <w:spacing w:val="10"/>
          <w:sz w:val="22"/>
        </w:rPr>
        <w:t> </w:t>
      </w:r>
      <w:r>
        <w:rPr>
          <w:sz w:val="22"/>
        </w:rPr>
        <w:t>to</w:t>
      </w:r>
      <w:r>
        <w:rPr>
          <w:spacing w:val="10"/>
          <w:sz w:val="22"/>
        </w:rPr>
        <w:t> </w:t>
      </w:r>
      <w:r>
        <w:rPr>
          <w:sz w:val="22"/>
        </w:rPr>
        <w:t>create</w:t>
      </w:r>
      <w:r>
        <w:rPr>
          <w:spacing w:val="10"/>
          <w:sz w:val="22"/>
        </w:rPr>
        <w:t> </w:t>
      </w:r>
      <w:r>
        <w:rPr>
          <w:sz w:val="22"/>
        </w:rPr>
        <w:t>the</w:t>
      </w:r>
      <w:r>
        <w:rPr>
          <w:spacing w:val="8"/>
          <w:sz w:val="22"/>
        </w:rPr>
        <w:t> </w:t>
      </w:r>
      <w:r>
        <w:rPr>
          <w:sz w:val="22"/>
        </w:rPr>
        <w:t>illusion</w:t>
      </w:r>
      <w:r>
        <w:rPr>
          <w:spacing w:val="10"/>
          <w:sz w:val="22"/>
        </w:rPr>
        <w:t> </w:t>
      </w:r>
      <w:r>
        <w:rPr>
          <w:sz w:val="22"/>
        </w:rPr>
        <w:t>of</w:t>
      </w:r>
      <w:r>
        <w:rPr>
          <w:spacing w:val="8"/>
          <w:sz w:val="22"/>
        </w:rPr>
        <w:t> </w:t>
      </w:r>
      <w:r>
        <w:rPr>
          <w:sz w:val="22"/>
        </w:rPr>
        <w:t>having</w:t>
      </w:r>
      <w:r>
        <w:rPr>
          <w:spacing w:val="6"/>
          <w:sz w:val="22"/>
        </w:rPr>
        <w:t> </w:t>
      </w:r>
      <w:r>
        <w:rPr>
          <w:sz w:val="22"/>
        </w:rPr>
        <w:t>transcended</w:t>
      </w:r>
      <w:r>
        <w:rPr>
          <w:spacing w:val="10"/>
          <w:sz w:val="22"/>
        </w:rPr>
        <w:t> </w:t>
      </w:r>
      <w:r>
        <w:rPr>
          <w:sz w:val="22"/>
        </w:rPr>
        <w:t>the</w:t>
      </w:r>
      <w:r>
        <w:rPr>
          <w:spacing w:val="10"/>
          <w:sz w:val="22"/>
        </w:rPr>
        <w:t> </w:t>
      </w:r>
      <w:r>
        <w:rPr>
          <w:sz w:val="22"/>
        </w:rPr>
        <w:t>musical</w:t>
      </w:r>
      <w:r>
        <w:rPr>
          <w:spacing w:val="10"/>
          <w:sz w:val="22"/>
        </w:rPr>
        <w:t> </w:t>
      </w:r>
      <w:r>
        <w:rPr>
          <w:sz w:val="22"/>
        </w:rPr>
        <w:t>forms</w:t>
      </w:r>
      <w:r>
        <w:rPr>
          <w:spacing w:val="8"/>
          <w:sz w:val="22"/>
        </w:rPr>
        <w:t> </w:t>
      </w:r>
      <w:r>
        <w:rPr>
          <w:sz w:val="22"/>
        </w:rPr>
        <w:t>of</w:t>
      </w:r>
      <w:r>
        <w:rPr>
          <w:spacing w:val="10"/>
          <w:sz w:val="22"/>
        </w:rPr>
        <w:t> </w:t>
      </w:r>
      <w:r>
        <w:rPr>
          <w:sz w:val="22"/>
        </w:rPr>
        <w:t>his</w:t>
      </w:r>
      <w:r>
        <w:rPr>
          <w:spacing w:val="10"/>
          <w:sz w:val="22"/>
        </w:rPr>
        <w:t> </w:t>
      </w:r>
      <w:r>
        <w:rPr>
          <w:sz w:val="22"/>
        </w:rPr>
        <w:t>predecessors</w:t>
      </w:r>
    </w:p>
    <w:p>
      <w:pPr>
        <w:pStyle w:val="ListParagraph"/>
        <w:numPr>
          <w:ilvl w:val="0"/>
          <w:numId w:val="2"/>
        </w:numPr>
        <w:tabs>
          <w:tab w:pos="552" w:val="left" w:leader="none"/>
        </w:tabs>
        <w:spacing w:line="240" w:lineRule="auto" w:before="154" w:after="0"/>
        <w:ind w:left="551" w:right="0" w:hanging="449"/>
        <w:jc w:val="left"/>
        <w:rPr>
          <w:sz w:val="22"/>
        </w:rPr>
      </w:pPr>
      <w:r>
        <w:rPr>
          <w:sz w:val="22"/>
        </w:rPr>
        <w:t>The</w:t>
      </w:r>
      <w:r>
        <w:rPr>
          <w:spacing w:val="5"/>
          <w:sz w:val="22"/>
        </w:rPr>
        <w:t> </w:t>
      </w:r>
      <w:r>
        <w:rPr>
          <w:sz w:val="22"/>
        </w:rPr>
        <w:t>passage</w:t>
      </w:r>
      <w:r>
        <w:rPr>
          <w:spacing w:val="6"/>
          <w:sz w:val="22"/>
        </w:rPr>
        <w:t> </w:t>
      </w:r>
      <w:r>
        <w:rPr>
          <w:sz w:val="22"/>
        </w:rPr>
        <w:t>states</w:t>
      </w:r>
      <w:r>
        <w:rPr>
          <w:spacing w:val="8"/>
          <w:sz w:val="22"/>
        </w:rPr>
        <w:t> </w:t>
      </w:r>
      <w:r>
        <w:rPr>
          <w:sz w:val="22"/>
        </w:rPr>
        <w:t>that</w:t>
      </w:r>
      <w:r>
        <w:rPr>
          <w:spacing w:val="8"/>
          <w:sz w:val="22"/>
        </w:rPr>
        <w:t> </w:t>
      </w:r>
      <w:r>
        <w:rPr>
          <w:sz w:val="22"/>
        </w:rPr>
        <w:t>the</w:t>
      </w:r>
      <w:r>
        <w:rPr>
          <w:spacing w:val="6"/>
          <w:sz w:val="22"/>
        </w:rPr>
        <w:t> </w:t>
      </w:r>
      <w:r>
        <w:rPr>
          <w:sz w:val="22"/>
        </w:rPr>
        <w:t>operas</w:t>
      </w:r>
      <w:r>
        <w:rPr>
          <w:spacing w:val="6"/>
          <w:sz w:val="22"/>
        </w:rPr>
        <w:t> </w:t>
      </w:r>
      <w:r>
        <w:rPr>
          <w:sz w:val="22"/>
        </w:rPr>
        <w:t>of</w:t>
      </w:r>
      <w:r>
        <w:rPr>
          <w:spacing w:val="8"/>
          <w:sz w:val="22"/>
        </w:rPr>
        <w:t> </w:t>
      </w:r>
      <w:r>
        <w:rPr>
          <w:sz w:val="22"/>
        </w:rPr>
        <w:t>the</w:t>
      </w:r>
      <w:r>
        <w:rPr>
          <w:spacing w:val="8"/>
          <w:sz w:val="22"/>
        </w:rPr>
        <w:t> </w:t>
      </w:r>
      <w:r>
        <w:rPr>
          <w:sz w:val="22"/>
        </w:rPr>
        <w:t>Florentine</w:t>
      </w:r>
      <w:r>
        <w:rPr>
          <w:spacing w:val="10"/>
          <w:sz w:val="22"/>
        </w:rPr>
        <w:t> </w:t>
      </w:r>
      <w:r>
        <w:rPr>
          <w:sz w:val="22"/>
        </w:rPr>
        <w:t>Camerata</w:t>
      </w:r>
      <w:r>
        <w:rPr>
          <w:spacing w:val="10"/>
          <w:sz w:val="22"/>
        </w:rPr>
        <w:t> </w:t>
      </w:r>
      <w:r>
        <w:rPr>
          <w:sz w:val="22"/>
        </w:rPr>
        <w:t>are</w:t>
      </w:r>
    </w:p>
    <w:p>
      <w:pPr>
        <w:pStyle w:val="ListParagraph"/>
        <w:numPr>
          <w:ilvl w:val="0"/>
          <w:numId w:val="9"/>
        </w:numPr>
        <w:tabs>
          <w:tab w:pos="518" w:val="left" w:leader="none"/>
        </w:tabs>
        <w:spacing w:line="240" w:lineRule="auto" w:before="87" w:after="0"/>
        <w:ind w:left="151" w:right="0" w:firstLine="0"/>
        <w:jc w:val="left"/>
        <w:rPr>
          <w:sz w:val="22"/>
        </w:rPr>
      </w:pPr>
      <w:r>
        <w:rPr>
          <w:sz w:val="22"/>
        </w:rPr>
        <w:t>unjustifiably ignored  by</w:t>
      </w:r>
      <w:r>
        <w:rPr>
          <w:spacing w:val="-2"/>
          <w:sz w:val="22"/>
        </w:rPr>
        <w:t> </w:t>
      </w:r>
      <w:r>
        <w:rPr>
          <w:sz w:val="22"/>
        </w:rPr>
        <w:t>musicologists</w:t>
      </w:r>
    </w:p>
    <w:p>
      <w:pPr>
        <w:pStyle w:val="ListParagraph"/>
        <w:numPr>
          <w:ilvl w:val="0"/>
          <w:numId w:val="9"/>
        </w:numPr>
        <w:tabs>
          <w:tab w:pos="505" w:val="left" w:leader="none"/>
        </w:tabs>
        <w:spacing w:line="280" w:lineRule="auto" w:before="89" w:after="0"/>
        <w:ind w:left="151" w:right="727" w:firstLine="0"/>
        <w:jc w:val="left"/>
        <w:rPr>
          <w:sz w:val="22"/>
        </w:rPr>
      </w:pPr>
      <w:r>
        <w:rPr>
          <w:sz w:val="22"/>
        </w:rPr>
        <w:t>not generally considered to be of high aesthetic value even though they are important in the history of</w:t>
      </w:r>
      <w:r>
        <w:rPr>
          <w:spacing w:val="21"/>
          <w:sz w:val="22"/>
        </w:rPr>
        <w:t> </w:t>
      </w:r>
      <w:r>
        <w:rPr>
          <w:sz w:val="22"/>
        </w:rPr>
        <w:t>music</w:t>
      </w:r>
    </w:p>
    <w:p>
      <w:pPr>
        <w:pStyle w:val="ListParagraph"/>
        <w:numPr>
          <w:ilvl w:val="0"/>
          <w:numId w:val="9"/>
        </w:numPr>
        <w:tabs>
          <w:tab w:pos="507" w:val="left" w:leader="none"/>
        </w:tabs>
        <w:spacing w:line="240" w:lineRule="auto" w:before="46" w:after="0"/>
        <w:ind w:left="506" w:right="0" w:hanging="355"/>
        <w:jc w:val="left"/>
        <w:rPr>
          <w:sz w:val="22"/>
        </w:rPr>
      </w:pPr>
      <w:r>
        <w:rPr>
          <w:sz w:val="22"/>
        </w:rPr>
        <w:t>among</w:t>
      </w:r>
      <w:r>
        <w:rPr>
          <w:spacing w:val="6"/>
          <w:sz w:val="22"/>
        </w:rPr>
        <w:t> </w:t>
      </w:r>
      <w:r>
        <w:rPr>
          <w:sz w:val="22"/>
        </w:rPr>
        <w:t>those</w:t>
      </w:r>
      <w:r>
        <w:rPr>
          <w:spacing w:val="10"/>
          <w:sz w:val="22"/>
        </w:rPr>
        <w:t> </w:t>
      </w:r>
      <w:r>
        <w:rPr>
          <w:sz w:val="22"/>
        </w:rPr>
        <w:t>works</w:t>
      </w:r>
      <w:r>
        <w:rPr>
          <w:spacing w:val="10"/>
          <w:sz w:val="22"/>
        </w:rPr>
        <w:t> </w:t>
      </w:r>
      <w:r>
        <w:rPr>
          <w:sz w:val="22"/>
        </w:rPr>
        <w:t>in</w:t>
      </w:r>
      <w:r>
        <w:rPr>
          <w:spacing w:val="10"/>
          <w:sz w:val="22"/>
        </w:rPr>
        <w:t> </w:t>
      </w:r>
      <w:r>
        <w:rPr>
          <w:sz w:val="22"/>
        </w:rPr>
        <w:t>which</w:t>
      </w:r>
      <w:r>
        <w:rPr>
          <w:spacing w:val="10"/>
          <w:sz w:val="22"/>
        </w:rPr>
        <w:t> </w:t>
      </w:r>
      <w:r>
        <w:rPr>
          <w:sz w:val="22"/>
        </w:rPr>
        <w:t>popular</w:t>
      </w:r>
      <w:r>
        <w:rPr>
          <w:spacing w:val="7"/>
          <w:sz w:val="22"/>
        </w:rPr>
        <w:t> </w:t>
      </w:r>
      <w:r>
        <w:rPr>
          <w:sz w:val="22"/>
        </w:rPr>
        <w:t>historical</w:t>
      </w:r>
      <w:r>
        <w:rPr>
          <w:spacing w:val="10"/>
          <w:sz w:val="22"/>
        </w:rPr>
        <w:t> </w:t>
      </w:r>
      <w:r>
        <w:rPr>
          <w:sz w:val="22"/>
        </w:rPr>
        <w:t>themes</w:t>
      </w:r>
      <w:r>
        <w:rPr>
          <w:spacing w:val="10"/>
          <w:sz w:val="22"/>
        </w:rPr>
        <w:t> </w:t>
      </w:r>
      <w:r>
        <w:rPr>
          <w:sz w:val="22"/>
        </w:rPr>
        <w:t>were</w:t>
      </w:r>
      <w:r>
        <w:rPr>
          <w:spacing w:val="7"/>
          <w:sz w:val="22"/>
        </w:rPr>
        <w:t> </w:t>
      </w:r>
      <w:r>
        <w:rPr>
          <w:sz w:val="22"/>
        </w:rPr>
        <w:t>portrayed</w:t>
      </w:r>
      <w:r>
        <w:rPr>
          <w:spacing w:val="10"/>
          <w:sz w:val="22"/>
        </w:rPr>
        <w:t> </w:t>
      </w:r>
      <w:r>
        <w:rPr>
          <w:sz w:val="22"/>
        </w:rPr>
        <w:t>in</w:t>
      </w:r>
      <w:r>
        <w:rPr>
          <w:spacing w:val="10"/>
          <w:sz w:val="22"/>
        </w:rPr>
        <w:t> </w:t>
      </w:r>
      <w:r>
        <w:rPr>
          <w:sz w:val="22"/>
        </w:rPr>
        <w:t>a</w:t>
      </w:r>
      <w:r>
        <w:rPr>
          <w:spacing w:val="10"/>
          <w:sz w:val="22"/>
        </w:rPr>
        <w:t> </w:t>
      </w:r>
      <w:r>
        <w:rPr>
          <w:sz w:val="22"/>
        </w:rPr>
        <w:t>musical</w:t>
      </w:r>
      <w:r>
        <w:rPr>
          <w:spacing w:val="10"/>
          <w:sz w:val="22"/>
        </w:rPr>
        <w:t> </w:t>
      </w:r>
      <w:r>
        <w:rPr>
          <w:sz w:val="22"/>
        </w:rPr>
        <w:t>production</w:t>
      </w:r>
    </w:p>
    <w:p>
      <w:pPr>
        <w:pStyle w:val="ListParagraph"/>
        <w:numPr>
          <w:ilvl w:val="0"/>
          <w:numId w:val="9"/>
        </w:numPr>
        <w:tabs>
          <w:tab w:pos="518" w:val="left" w:leader="none"/>
        </w:tabs>
        <w:spacing w:line="280" w:lineRule="auto" w:before="87" w:after="0"/>
        <w:ind w:left="151" w:right="1274" w:firstLine="0"/>
        <w:jc w:val="left"/>
        <w:rPr>
          <w:sz w:val="22"/>
        </w:rPr>
      </w:pPr>
      <w:r>
        <w:rPr>
          <w:sz w:val="22"/>
        </w:rPr>
        <w:t>often inappropriately cited as examples of musical works in which a new principle of organization  was</w:t>
      </w:r>
      <w:r>
        <w:rPr>
          <w:spacing w:val="-24"/>
          <w:sz w:val="22"/>
        </w:rPr>
        <w:t> </w:t>
      </w:r>
      <w:r>
        <w:rPr>
          <w:sz w:val="22"/>
        </w:rPr>
        <w:t>introduced</w:t>
      </w:r>
    </w:p>
    <w:p>
      <w:pPr>
        <w:pStyle w:val="ListParagraph"/>
        <w:numPr>
          <w:ilvl w:val="0"/>
          <w:numId w:val="9"/>
        </w:numPr>
        <w:tabs>
          <w:tab w:pos="494" w:val="left" w:leader="none"/>
        </w:tabs>
        <w:spacing w:line="280" w:lineRule="auto" w:before="47" w:after="0"/>
        <w:ind w:left="151" w:right="283" w:firstLine="0"/>
        <w:jc w:val="left"/>
        <w:rPr>
          <w:sz w:val="22"/>
        </w:rPr>
      </w:pPr>
      <w:r>
        <w:rPr>
          <w:sz w:val="22"/>
        </w:rPr>
        <w:t>minor exceptions to the well-established generalization that the aesthetic worth of a composition determines its importance in the history of </w:t>
      </w:r>
      <w:r>
        <w:rPr>
          <w:spacing w:val="10"/>
          <w:sz w:val="22"/>
        </w:rPr>
        <w:t> </w:t>
      </w:r>
      <w:r>
        <w:rPr>
          <w:sz w:val="22"/>
        </w:rPr>
        <w:t>music</w:t>
      </w:r>
    </w:p>
    <w:p>
      <w:pPr>
        <w:pStyle w:val="ListParagraph"/>
        <w:numPr>
          <w:ilvl w:val="0"/>
          <w:numId w:val="2"/>
        </w:numPr>
        <w:tabs>
          <w:tab w:pos="552" w:val="left" w:leader="none"/>
        </w:tabs>
        <w:spacing w:line="240" w:lineRule="auto" w:before="112" w:after="0"/>
        <w:ind w:left="551" w:right="0" w:hanging="449"/>
        <w:jc w:val="left"/>
        <w:rPr>
          <w:sz w:val="22"/>
        </w:rPr>
      </w:pPr>
      <w:r>
        <w:rPr>
          <w:sz w:val="22"/>
        </w:rPr>
        <w:t>The</w:t>
      </w:r>
      <w:r>
        <w:rPr>
          <w:spacing w:val="7"/>
          <w:sz w:val="22"/>
        </w:rPr>
        <w:t> </w:t>
      </w:r>
      <w:r>
        <w:rPr>
          <w:sz w:val="22"/>
        </w:rPr>
        <w:t>passage</w:t>
      </w:r>
      <w:r>
        <w:rPr>
          <w:spacing w:val="10"/>
          <w:sz w:val="22"/>
        </w:rPr>
        <w:t> </w:t>
      </w:r>
      <w:r>
        <w:rPr>
          <w:sz w:val="22"/>
        </w:rPr>
        <w:t>supplies</w:t>
      </w:r>
      <w:r>
        <w:rPr>
          <w:spacing w:val="10"/>
          <w:sz w:val="22"/>
        </w:rPr>
        <w:t> </w:t>
      </w:r>
      <w:r>
        <w:rPr>
          <w:sz w:val="22"/>
        </w:rPr>
        <w:t>information</w:t>
      </w:r>
      <w:r>
        <w:rPr>
          <w:spacing w:val="10"/>
          <w:sz w:val="22"/>
        </w:rPr>
        <w:t> </w:t>
      </w:r>
      <w:r>
        <w:rPr>
          <w:sz w:val="22"/>
        </w:rPr>
        <w:t>for</w:t>
      </w:r>
      <w:r>
        <w:rPr>
          <w:spacing w:val="10"/>
          <w:sz w:val="22"/>
        </w:rPr>
        <w:t> </w:t>
      </w:r>
      <w:r>
        <w:rPr>
          <w:sz w:val="22"/>
        </w:rPr>
        <w:t>answering</w:t>
      </w:r>
      <w:r>
        <w:rPr>
          <w:spacing w:val="6"/>
          <w:sz w:val="22"/>
        </w:rPr>
        <w:t> </w:t>
      </w:r>
      <w:r>
        <w:rPr>
          <w:sz w:val="22"/>
        </w:rPr>
        <w:t>all</w:t>
      </w:r>
      <w:r>
        <w:rPr>
          <w:spacing w:val="10"/>
          <w:sz w:val="22"/>
        </w:rPr>
        <w:t> </w:t>
      </w:r>
      <w:r>
        <w:rPr>
          <w:sz w:val="22"/>
        </w:rPr>
        <w:t>of</w:t>
      </w:r>
      <w:r>
        <w:rPr>
          <w:spacing w:val="10"/>
          <w:sz w:val="22"/>
        </w:rPr>
        <w:t> </w:t>
      </w:r>
      <w:r>
        <w:rPr>
          <w:sz w:val="22"/>
        </w:rPr>
        <w:t>the</w:t>
      </w:r>
      <w:r>
        <w:rPr>
          <w:spacing w:val="7"/>
          <w:sz w:val="22"/>
        </w:rPr>
        <w:t> </w:t>
      </w:r>
      <w:r>
        <w:rPr>
          <w:sz w:val="22"/>
        </w:rPr>
        <w:t>following</w:t>
      </w:r>
      <w:r>
        <w:rPr>
          <w:spacing w:val="6"/>
          <w:sz w:val="22"/>
        </w:rPr>
        <w:t> </w:t>
      </w:r>
      <w:r>
        <w:rPr>
          <w:sz w:val="22"/>
        </w:rPr>
        <w:t>questions</w:t>
      </w:r>
      <w:r>
        <w:rPr>
          <w:spacing w:val="10"/>
          <w:sz w:val="22"/>
        </w:rPr>
        <w:t> </w:t>
      </w:r>
      <w:r>
        <w:rPr>
          <w:sz w:val="22"/>
        </w:rPr>
        <w:t>EXCEPT:</w:t>
      </w:r>
    </w:p>
    <w:p>
      <w:pPr>
        <w:pStyle w:val="ListParagraph"/>
        <w:numPr>
          <w:ilvl w:val="0"/>
          <w:numId w:val="10"/>
        </w:numPr>
        <w:tabs>
          <w:tab w:pos="518" w:val="left" w:leader="none"/>
        </w:tabs>
        <w:spacing w:line="240" w:lineRule="auto" w:before="87" w:after="0"/>
        <w:ind w:left="151" w:right="0" w:firstLine="0"/>
        <w:jc w:val="left"/>
        <w:rPr>
          <w:sz w:val="22"/>
        </w:rPr>
      </w:pPr>
      <w:r>
        <w:rPr>
          <w:sz w:val="22"/>
        </w:rPr>
        <w:t>Has</w:t>
      </w:r>
      <w:r>
        <w:rPr>
          <w:spacing w:val="11"/>
          <w:sz w:val="22"/>
        </w:rPr>
        <w:t> </w:t>
      </w:r>
      <w:r>
        <w:rPr>
          <w:sz w:val="22"/>
        </w:rPr>
        <w:t>unusual</w:t>
      </w:r>
      <w:r>
        <w:rPr>
          <w:spacing w:val="12"/>
          <w:sz w:val="22"/>
        </w:rPr>
        <w:t> </w:t>
      </w:r>
      <w:r>
        <w:rPr>
          <w:sz w:val="22"/>
        </w:rPr>
        <w:t>creative</w:t>
      </w:r>
      <w:r>
        <w:rPr>
          <w:spacing w:val="13"/>
          <w:sz w:val="22"/>
        </w:rPr>
        <w:t> </w:t>
      </w:r>
      <w:r>
        <w:rPr>
          <w:sz w:val="22"/>
        </w:rPr>
        <w:t>activity</w:t>
      </w:r>
      <w:r>
        <w:rPr>
          <w:spacing w:val="6"/>
          <w:sz w:val="22"/>
        </w:rPr>
        <w:t> </w:t>
      </w:r>
      <w:r>
        <w:rPr>
          <w:sz w:val="22"/>
        </w:rPr>
        <w:t>been</w:t>
      </w:r>
      <w:r>
        <w:rPr>
          <w:spacing w:val="12"/>
          <w:sz w:val="22"/>
        </w:rPr>
        <w:t> </w:t>
      </w:r>
      <w:r>
        <w:rPr>
          <w:sz w:val="22"/>
        </w:rPr>
        <w:t>characterized</w:t>
      </w:r>
      <w:r>
        <w:rPr>
          <w:spacing w:val="12"/>
          <w:sz w:val="22"/>
        </w:rPr>
        <w:t> </w:t>
      </w:r>
      <w:r>
        <w:rPr>
          <w:sz w:val="22"/>
        </w:rPr>
        <w:t>as</w:t>
      </w:r>
      <w:r>
        <w:rPr>
          <w:spacing w:val="11"/>
          <w:sz w:val="22"/>
        </w:rPr>
        <w:t> </w:t>
      </w:r>
      <w:r>
        <w:rPr>
          <w:sz w:val="22"/>
        </w:rPr>
        <w:t>revolutionary?</w:t>
      </w:r>
    </w:p>
    <w:p>
      <w:pPr>
        <w:pStyle w:val="ListParagraph"/>
        <w:numPr>
          <w:ilvl w:val="0"/>
          <w:numId w:val="10"/>
        </w:numPr>
        <w:tabs>
          <w:tab w:pos="506" w:val="left" w:leader="none"/>
        </w:tabs>
        <w:spacing w:line="240" w:lineRule="auto" w:before="90" w:after="0"/>
        <w:ind w:left="505" w:right="0" w:hanging="354"/>
        <w:jc w:val="left"/>
        <w:rPr>
          <w:sz w:val="22"/>
        </w:rPr>
      </w:pPr>
      <w:r>
        <w:rPr>
          <w:sz w:val="22"/>
        </w:rPr>
        <w:t>Did</w:t>
      </w:r>
      <w:r>
        <w:rPr>
          <w:spacing w:val="7"/>
          <w:sz w:val="22"/>
        </w:rPr>
        <w:t> </w:t>
      </w:r>
      <w:r>
        <w:rPr>
          <w:sz w:val="22"/>
        </w:rPr>
        <w:t>Beethoven</w:t>
      </w:r>
      <w:r>
        <w:rPr>
          <w:spacing w:val="10"/>
          <w:sz w:val="22"/>
        </w:rPr>
        <w:t> </w:t>
      </w:r>
      <w:r>
        <w:rPr>
          <w:sz w:val="22"/>
        </w:rPr>
        <w:t>work</w:t>
      </w:r>
      <w:r>
        <w:rPr>
          <w:spacing w:val="10"/>
          <w:sz w:val="22"/>
        </w:rPr>
        <w:t> </w:t>
      </w:r>
      <w:r>
        <w:rPr>
          <w:sz w:val="22"/>
        </w:rPr>
        <w:t>within</w:t>
      </w:r>
      <w:r>
        <w:rPr>
          <w:spacing w:val="10"/>
          <w:sz w:val="22"/>
        </w:rPr>
        <w:t> </w:t>
      </w:r>
      <w:r>
        <w:rPr>
          <w:sz w:val="22"/>
        </w:rPr>
        <w:t>a</w:t>
      </w:r>
      <w:r>
        <w:rPr>
          <w:spacing w:val="7"/>
          <w:sz w:val="22"/>
        </w:rPr>
        <w:t> </w:t>
      </w:r>
      <w:r>
        <w:rPr>
          <w:sz w:val="22"/>
        </w:rPr>
        <w:t>musical</w:t>
      </w:r>
      <w:r>
        <w:rPr>
          <w:spacing w:val="10"/>
          <w:sz w:val="22"/>
        </w:rPr>
        <w:t> </w:t>
      </w:r>
      <w:r>
        <w:rPr>
          <w:sz w:val="22"/>
        </w:rPr>
        <w:t>tradition</w:t>
      </w:r>
      <w:r>
        <w:rPr>
          <w:spacing w:val="10"/>
          <w:sz w:val="22"/>
        </w:rPr>
        <w:t> </w:t>
      </w:r>
      <w:r>
        <w:rPr>
          <w:sz w:val="22"/>
        </w:rPr>
        <w:t>that</w:t>
      </w:r>
      <w:r>
        <w:rPr>
          <w:spacing w:val="10"/>
          <w:sz w:val="22"/>
        </w:rPr>
        <w:t> </w:t>
      </w:r>
      <w:r>
        <w:rPr>
          <w:sz w:val="22"/>
        </w:rPr>
        <w:t>also</w:t>
      </w:r>
      <w:r>
        <w:rPr>
          <w:spacing w:val="10"/>
          <w:sz w:val="22"/>
        </w:rPr>
        <w:t> </w:t>
      </w:r>
      <w:r>
        <w:rPr>
          <w:sz w:val="22"/>
        </w:rPr>
        <w:t>included</w:t>
      </w:r>
      <w:r>
        <w:rPr>
          <w:spacing w:val="10"/>
          <w:sz w:val="22"/>
        </w:rPr>
        <w:t> </w:t>
      </w:r>
      <w:r>
        <w:rPr>
          <w:sz w:val="22"/>
        </w:rPr>
        <w:t>Handel</w:t>
      </w:r>
      <w:r>
        <w:rPr>
          <w:spacing w:val="10"/>
          <w:sz w:val="22"/>
        </w:rPr>
        <w:t> </w:t>
      </w:r>
      <w:r>
        <w:rPr>
          <w:sz w:val="22"/>
        </w:rPr>
        <w:t>and</w:t>
      </w:r>
      <w:r>
        <w:rPr>
          <w:spacing w:val="10"/>
          <w:sz w:val="22"/>
        </w:rPr>
        <w:t> </w:t>
      </w:r>
      <w:r>
        <w:rPr>
          <w:sz w:val="22"/>
        </w:rPr>
        <w:t>Bach?</w:t>
      </w:r>
    </w:p>
    <w:p>
      <w:pPr>
        <w:pStyle w:val="ListParagraph"/>
        <w:numPr>
          <w:ilvl w:val="0"/>
          <w:numId w:val="10"/>
        </w:numPr>
        <w:tabs>
          <w:tab w:pos="508" w:val="left" w:leader="none"/>
        </w:tabs>
        <w:spacing w:line="240" w:lineRule="auto" w:before="87" w:after="0"/>
        <w:ind w:left="507" w:right="0" w:hanging="356"/>
        <w:jc w:val="left"/>
        <w:rPr>
          <w:sz w:val="22"/>
        </w:rPr>
      </w:pPr>
      <w:r>
        <w:rPr>
          <w:sz w:val="22"/>
        </w:rPr>
        <w:t>Is</w:t>
      </w:r>
      <w:r>
        <w:rPr>
          <w:spacing w:val="7"/>
          <w:sz w:val="22"/>
        </w:rPr>
        <w:t> </w:t>
      </w:r>
      <w:r>
        <w:rPr>
          <w:spacing w:val="-3"/>
          <w:sz w:val="22"/>
        </w:rPr>
        <w:t>Mozart’s</w:t>
      </w:r>
      <w:r>
        <w:rPr>
          <w:spacing w:val="10"/>
          <w:sz w:val="22"/>
        </w:rPr>
        <w:t> </w:t>
      </w:r>
      <w:r>
        <w:rPr>
          <w:i/>
          <w:sz w:val="22"/>
        </w:rPr>
        <w:t>The</w:t>
      </w:r>
      <w:r>
        <w:rPr>
          <w:i/>
          <w:spacing w:val="7"/>
          <w:sz w:val="22"/>
        </w:rPr>
        <w:t> </w:t>
      </w:r>
      <w:r>
        <w:rPr>
          <w:i/>
          <w:sz w:val="22"/>
        </w:rPr>
        <w:t>Marriage</w:t>
      </w:r>
      <w:r>
        <w:rPr>
          <w:i/>
          <w:spacing w:val="8"/>
          <w:sz w:val="22"/>
        </w:rPr>
        <w:t> </w:t>
      </w:r>
      <w:r>
        <w:rPr>
          <w:i/>
          <w:sz w:val="22"/>
        </w:rPr>
        <w:t>of</w:t>
      </w:r>
      <w:r>
        <w:rPr>
          <w:i/>
          <w:spacing w:val="8"/>
          <w:sz w:val="22"/>
        </w:rPr>
        <w:t> </w:t>
      </w:r>
      <w:r>
        <w:rPr>
          <w:i/>
          <w:sz w:val="22"/>
        </w:rPr>
        <w:t>Figaro</w:t>
      </w:r>
      <w:r>
        <w:rPr>
          <w:i/>
          <w:spacing w:val="8"/>
          <w:sz w:val="22"/>
        </w:rPr>
        <w:t> </w:t>
      </w:r>
      <w:r>
        <w:rPr>
          <w:sz w:val="22"/>
        </w:rPr>
        <w:t>an</w:t>
      </w:r>
      <w:r>
        <w:rPr>
          <w:spacing w:val="8"/>
          <w:sz w:val="22"/>
        </w:rPr>
        <w:t> </w:t>
      </w:r>
      <w:r>
        <w:rPr>
          <w:sz w:val="22"/>
        </w:rPr>
        <w:t>example</w:t>
      </w:r>
      <w:r>
        <w:rPr>
          <w:spacing w:val="7"/>
          <w:sz w:val="22"/>
        </w:rPr>
        <w:t> </w:t>
      </w:r>
      <w:r>
        <w:rPr>
          <w:sz w:val="22"/>
        </w:rPr>
        <w:t>of</w:t>
      </w:r>
      <w:r>
        <w:rPr>
          <w:spacing w:val="8"/>
          <w:sz w:val="22"/>
        </w:rPr>
        <w:t> </w:t>
      </w:r>
      <w:r>
        <w:rPr>
          <w:sz w:val="22"/>
        </w:rPr>
        <w:t>a</w:t>
      </w:r>
      <w:r>
        <w:rPr>
          <w:spacing w:val="6"/>
          <w:sz w:val="22"/>
        </w:rPr>
        <w:t> </w:t>
      </w:r>
      <w:r>
        <w:rPr>
          <w:sz w:val="22"/>
        </w:rPr>
        <w:t>creative</w:t>
      </w:r>
      <w:r>
        <w:rPr>
          <w:spacing w:val="7"/>
          <w:sz w:val="22"/>
        </w:rPr>
        <w:t> </w:t>
      </w:r>
      <w:r>
        <w:rPr>
          <w:sz w:val="22"/>
        </w:rPr>
        <w:t>work</w:t>
      </w:r>
      <w:r>
        <w:rPr>
          <w:spacing w:val="8"/>
          <w:sz w:val="22"/>
        </w:rPr>
        <w:t> </w:t>
      </w:r>
      <w:r>
        <w:rPr>
          <w:sz w:val="22"/>
        </w:rPr>
        <w:t>that</w:t>
      </w:r>
      <w:r>
        <w:rPr>
          <w:spacing w:val="8"/>
          <w:sz w:val="22"/>
        </w:rPr>
        <w:t> </w:t>
      </w:r>
      <w:r>
        <w:rPr>
          <w:sz w:val="22"/>
        </w:rPr>
        <w:t>transcended</w:t>
      </w:r>
      <w:r>
        <w:rPr>
          <w:spacing w:val="8"/>
          <w:sz w:val="22"/>
        </w:rPr>
        <w:t> </w:t>
      </w:r>
      <w:r>
        <w:rPr>
          <w:sz w:val="22"/>
        </w:rPr>
        <w:t>limits?</w:t>
      </w:r>
    </w:p>
    <w:p>
      <w:pPr>
        <w:pStyle w:val="ListParagraph"/>
        <w:numPr>
          <w:ilvl w:val="0"/>
          <w:numId w:val="10"/>
        </w:numPr>
        <w:tabs>
          <w:tab w:pos="513" w:val="left" w:leader="none"/>
        </w:tabs>
        <w:spacing w:line="280" w:lineRule="auto" w:before="87" w:after="0"/>
        <w:ind w:left="151" w:right="344" w:firstLine="0"/>
        <w:jc w:val="left"/>
        <w:rPr>
          <w:sz w:val="22"/>
        </w:rPr>
      </w:pPr>
      <w:r>
        <w:rPr>
          <w:sz w:val="22"/>
        </w:rPr>
        <w:t>Who besides Monteverdi wrote music that the author would consider to embody new principles of organization and to be of high aesthetic </w:t>
      </w:r>
      <w:r>
        <w:rPr>
          <w:spacing w:val="7"/>
          <w:sz w:val="22"/>
        </w:rPr>
        <w:t> </w:t>
      </w:r>
      <w:r>
        <w:rPr>
          <w:sz w:val="22"/>
        </w:rPr>
        <w:t>value?</w:t>
      </w:r>
    </w:p>
    <w:p>
      <w:pPr>
        <w:pStyle w:val="ListParagraph"/>
        <w:numPr>
          <w:ilvl w:val="0"/>
          <w:numId w:val="10"/>
        </w:numPr>
        <w:tabs>
          <w:tab w:pos="494" w:val="left" w:leader="none"/>
        </w:tabs>
        <w:spacing w:line="280" w:lineRule="auto" w:before="49" w:after="0"/>
        <w:ind w:left="151" w:right="353" w:firstLine="0"/>
        <w:jc w:val="left"/>
        <w:rPr>
          <w:sz w:val="22"/>
        </w:rPr>
      </w:pPr>
      <w:r>
        <w:rPr>
          <w:sz w:val="22"/>
        </w:rPr>
        <w:t>Does anyone claim that the goal of extraordinary creative activity in the arts differs from that of extraordinary creative activity in the </w:t>
      </w:r>
      <w:r>
        <w:rPr>
          <w:spacing w:val="5"/>
          <w:sz w:val="22"/>
        </w:rPr>
        <w:t> </w:t>
      </w:r>
      <w:r>
        <w:rPr>
          <w:sz w:val="22"/>
        </w:rPr>
        <w:t>sciences?</w:t>
      </w:r>
    </w:p>
    <w:p>
      <w:pPr>
        <w:pStyle w:val="ListParagraph"/>
        <w:numPr>
          <w:ilvl w:val="0"/>
          <w:numId w:val="2"/>
        </w:numPr>
        <w:tabs>
          <w:tab w:pos="552" w:val="left" w:leader="none"/>
        </w:tabs>
        <w:spacing w:line="240" w:lineRule="auto" w:before="113" w:after="0"/>
        <w:ind w:left="551" w:right="0" w:hanging="449"/>
        <w:jc w:val="left"/>
        <w:rPr>
          <w:sz w:val="22"/>
        </w:rPr>
      </w:pPr>
      <w:r>
        <w:rPr>
          <w:sz w:val="22"/>
        </w:rPr>
        <w:t>The</w:t>
      </w:r>
      <w:r>
        <w:rPr>
          <w:spacing w:val="7"/>
          <w:sz w:val="22"/>
        </w:rPr>
        <w:t> </w:t>
      </w:r>
      <w:r>
        <w:rPr>
          <w:sz w:val="22"/>
        </w:rPr>
        <w:t>author</w:t>
      </w:r>
      <w:r>
        <w:rPr>
          <w:spacing w:val="10"/>
          <w:sz w:val="22"/>
        </w:rPr>
        <w:t> </w:t>
      </w:r>
      <w:r>
        <w:rPr>
          <w:sz w:val="22"/>
        </w:rPr>
        <w:t>regards</w:t>
      </w:r>
      <w:r>
        <w:rPr>
          <w:spacing w:val="10"/>
          <w:sz w:val="22"/>
        </w:rPr>
        <w:t> </w:t>
      </w:r>
      <w:r>
        <w:rPr>
          <w:sz w:val="22"/>
        </w:rPr>
        <w:t>the</w:t>
      </w:r>
      <w:r>
        <w:rPr>
          <w:spacing w:val="8"/>
          <w:sz w:val="22"/>
        </w:rPr>
        <w:t> </w:t>
      </w:r>
      <w:r>
        <w:rPr>
          <w:sz w:val="22"/>
        </w:rPr>
        <w:t>idea</w:t>
      </w:r>
      <w:r>
        <w:rPr>
          <w:spacing w:val="8"/>
          <w:sz w:val="22"/>
        </w:rPr>
        <w:t> </w:t>
      </w:r>
      <w:r>
        <w:rPr>
          <w:sz w:val="22"/>
        </w:rPr>
        <w:t>that</w:t>
      </w:r>
      <w:r>
        <w:rPr>
          <w:spacing w:val="10"/>
          <w:sz w:val="22"/>
        </w:rPr>
        <w:t> </w:t>
      </w:r>
      <w:r>
        <w:rPr>
          <w:sz w:val="22"/>
        </w:rPr>
        <w:t>all</w:t>
      </w:r>
      <w:r>
        <w:rPr>
          <w:spacing w:val="10"/>
          <w:sz w:val="22"/>
        </w:rPr>
        <w:t> </w:t>
      </w:r>
      <w:r>
        <w:rPr>
          <w:sz w:val="22"/>
        </w:rPr>
        <w:t>highly</w:t>
      </w:r>
      <w:r>
        <w:rPr>
          <w:spacing w:val="6"/>
          <w:sz w:val="22"/>
        </w:rPr>
        <w:t> </w:t>
      </w:r>
      <w:r>
        <w:rPr>
          <w:sz w:val="22"/>
        </w:rPr>
        <w:t>creative</w:t>
      </w:r>
      <w:r>
        <w:rPr>
          <w:spacing w:val="10"/>
          <w:sz w:val="22"/>
        </w:rPr>
        <w:t> </w:t>
      </w:r>
      <w:r>
        <w:rPr>
          <w:sz w:val="22"/>
        </w:rPr>
        <w:t>artistic</w:t>
      </w:r>
      <w:r>
        <w:rPr>
          <w:spacing w:val="10"/>
          <w:sz w:val="22"/>
        </w:rPr>
        <w:t> </w:t>
      </w:r>
      <w:r>
        <w:rPr>
          <w:sz w:val="22"/>
        </w:rPr>
        <w:t>activity</w:t>
      </w:r>
      <w:r>
        <w:rPr>
          <w:spacing w:val="3"/>
          <w:sz w:val="22"/>
        </w:rPr>
        <w:t> </w:t>
      </w:r>
      <w:r>
        <w:rPr>
          <w:sz w:val="22"/>
        </w:rPr>
        <w:t>transcends</w:t>
      </w:r>
      <w:r>
        <w:rPr>
          <w:spacing w:val="10"/>
          <w:sz w:val="22"/>
        </w:rPr>
        <w:t> </w:t>
      </w:r>
      <w:r>
        <w:rPr>
          <w:sz w:val="22"/>
        </w:rPr>
        <w:t>limits</w:t>
      </w:r>
      <w:r>
        <w:rPr>
          <w:spacing w:val="8"/>
          <w:sz w:val="22"/>
        </w:rPr>
        <w:t> </w:t>
      </w:r>
      <w:r>
        <w:rPr>
          <w:sz w:val="22"/>
        </w:rPr>
        <w:t>with</w:t>
      </w:r>
    </w:p>
    <w:p>
      <w:pPr>
        <w:pStyle w:val="ListParagraph"/>
        <w:numPr>
          <w:ilvl w:val="0"/>
          <w:numId w:val="11"/>
        </w:numPr>
        <w:tabs>
          <w:tab w:pos="518" w:val="left" w:leader="none"/>
        </w:tabs>
        <w:spacing w:line="240" w:lineRule="auto" w:before="87" w:after="0"/>
        <w:ind w:left="517" w:right="0" w:hanging="366"/>
        <w:jc w:val="left"/>
        <w:rPr>
          <w:sz w:val="22"/>
        </w:rPr>
      </w:pPr>
      <w:r>
        <w:rPr>
          <w:sz w:val="22"/>
        </w:rPr>
        <w:t>deep</w:t>
      </w:r>
      <w:r>
        <w:rPr>
          <w:spacing w:val="20"/>
          <w:sz w:val="22"/>
        </w:rPr>
        <w:t> </w:t>
      </w:r>
      <w:r>
        <w:rPr>
          <w:sz w:val="22"/>
        </w:rPr>
        <w:t>skepticism</w:t>
      </w:r>
    </w:p>
    <w:p>
      <w:pPr>
        <w:pStyle w:val="ListParagraph"/>
        <w:numPr>
          <w:ilvl w:val="0"/>
          <w:numId w:val="11"/>
        </w:numPr>
        <w:tabs>
          <w:tab w:pos="505" w:val="left" w:leader="none"/>
        </w:tabs>
        <w:spacing w:line="240" w:lineRule="auto" w:before="89" w:after="0"/>
        <w:ind w:left="504" w:right="0" w:hanging="353"/>
        <w:jc w:val="left"/>
        <w:rPr>
          <w:sz w:val="22"/>
        </w:rPr>
      </w:pPr>
      <w:r>
        <w:rPr>
          <w:sz w:val="22"/>
        </w:rPr>
        <w:t>strong</w:t>
      </w:r>
      <w:r>
        <w:rPr>
          <w:spacing w:val="21"/>
          <w:sz w:val="22"/>
        </w:rPr>
        <w:t> </w:t>
      </w:r>
      <w:r>
        <w:rPr>
          <w:sz w:val="22"/>
        </w:rPr>
        <w:t>indignation</w:t>
      </w:r>
    </w:p>
    <w:p>
      <w:pPr>
        <w:pStyle w:val="ListParagraph"/>
        <w:numPr>
          <w:ilvl w:val="0"/>
          <w:numId w:val="11"/>
        </w:numPr>
        <w:tabs>
          <w:tab w:pos="507" w:val="left" w:leader="none"/>
        </w:tabs>
        <w:spacing w:line="240" w:lineRule="auto" w:before="87" w:after="0"/>
        <w:ind w:left="506" w:right="0" w:hanging="355"/>
        <w:jc w:val="left"/>
        <w:rPr>
          <w:sz w:val="22"/>
        </w:rPr>
      </w:pPr>
      <w:r>
        <w:rPr>
          <w:sz w:val="22"/>
        </w:rPr>
        <w:t>marked</w:t>
      </w:r>
      <w:r>
        <w:rPr>
          <w:spacing w:val="21"/>
          <w:sz w:val="22"/>
        </w:rPr>
        <w:t> </w:t>
      </w:r>
      <w:r>
        <w:rPr>
          <w:sz w:val="22"/>
        </w:rPr>
        <w:t>indifference</w:t>
      </w:r>
    </w:p>
    <w:p>
      <w:pPr>
        <w:pStyle w:val="ListParagraph"/>
        <w:numPr>
          <w:ilvl w:val="0"/>
          <w:numId w:val="11"/>
        </w:numPr>
        <w:tabs>
          <w:tab w:pos="518" w:val="left" w:leader="none"/>
        </w:tabs>
        <w:spacing w:line="240" w:lineRule="auto" w:before="87" w:after="0"/>
        <w:ind w:left="517" w:right="0" w:hanging="366"/>
        <w:jc w:val="left"/>
        <w:rPr>
          <w:sz w:val="22"/>
        </w:rPr>
      </w:pPr>
      <w:r>
        <w:rPr>
          <w:sz w:val="22"/>
        </w:rPr>
        <w:t>moderate</w:t>
      </w:r>
      <w:r>
        <w:rPr>
          <w:spacing w:val="30"/>
          <w:sz w:val="22"/>
        </w:rPr>
        <w:t> </w:t>
      </w:r>
      <w:r>
        <w:rPr>
          <w:sz w:val="22"/>
        </w:rPr>
        <w:t>amusement</w:t>
      </w:r>
    </w:p>
    <w:p>
      <w:pPr>
        <w:pStyle w:val="ListParagraph"/>
        <w:numPr>
          <w:ilvl w:val="0"/>
          <w:numId w:val="11"/>
        </w:numPr>
        <w:tabs>
          <w:tab w:pos="494" w:val="left" w:leader="none"/>
        </w:tabs>
        <w:spacing w:line="240" w:lineRule="auto" w:before="87" w:after="0"/>
        <w:ind w:left="493" w:right="0" w:hanging="342"/>
        <w:jc w:val="left"/>
        <w:rPr>
          <w:sz w:val="22"/>
        </w:rPr>
      </w:pPr>
      <w:r>
        <w:rPr>
          <w:sz w:val="22"/>
        </w:rPr>
        <w:t>sharp</w:t>
      </w:r>
      <w:r>
        <w:rPr>
          <w:spacing w:val="16"/>
          <w:sz w:val="22"/>
        </w:rPr>
        <w:t> </w:t>
      </w:r>
      <w:r>
        <w:rPr>
          <w:sz w:val="22"/>
        </w:rPr>
        <w:t>derision</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ListParagraph"/>
        <w:numPr>
          <w:ilvl w:val="0"/>
          <w:numId w:val="2"/>
        </w:numPr>
        <w:tabs>
          <w:tab w:pos="552" w:val="left" w:leader="none"/>
        </w:tabs>
        <w:spacing w:line="240" w:lineRule="auto" w:before="0" w:after="0"/>
        <w:ind w:left="551" w:right="0" w:hanging="449"/>
        <w:jc w:val="left"/>
        <w:rPr>
          <w:sz w:val="22"/>
        </w:rPr>
      </w:pPr>
      <w:r>
        <w:rPr>
          <w:sz w:val="22"/>
        </w:rPr>
        <w:t>The</w:t>
      </w:r>
      <w:r>
        <w:rPr>
          <w:spacing w:val="7"/>
          <w:sz w:val="22"/>
        </w:rPr>
        <w:t> </w:t>
      </w:r>
      <w:r>
        <w:rPr>
          <w:sz w:val="22"/>
        </w:rPr>
        <w:t>author</w:t>
      </w:r>
      <w:r>
        <w:rPr>
          <w:spacing w:val="10"/>
          <w:sz w:val="22"/>
        </w:rPr>
        <w:t> </w:t>
      </w:r>
      <w:r>
        <w:rPr>
          <w:sz w:val="22"/>
        </w:rPr>
        <w:t>implies</w:t>
      </w:r>
      <w:r>
        <w:rPr>
          <w:spacing w:val="10"/>
          <w:sz w:val="22"/>
        </w:rPr>
        <w:t> </w:t>
      </w:r>
      <w:r>
        <w:rPr>
          <w:sz w:val="22"/>
        </w:rPr>
        <w:t>that</w:t>
      </w:r>
      <w:r>
        <w:rPr>
          <w:spacing w:val="10"/>
          <w:sz w:val="22"/>
        </w:rPr>
        <w:t> </w:t>
      </w:r>
      <w:r>
        <w:rPr>
          <w:sz w:val="22"/>
        </w:rPr>
        <w:t>an</w:t>
      </w:r>
      <w:r>
        <w:rPr>
          <w:spacing w:val="10"/>
          <w:sz w:val="22"/>
        </w:rPr>
        <w:t> </w:t>
      </w:r>
      <w:r>
        <w:rPr>
          <w:sz w:val="22"/>
        </w:rPr>
        <w:t>innovative</w:t>
      </w:r>
      <w:r>
        <w:rPr>
          <w:spacing w:val="10"/>
          <w:sz w:val="22"/>
        </w:rPr>
        <w:t> </w:t>
      </w:r>
      <w:r>
        <w:rPr>
          <w:sz w:val="22"/>
        </w:rPr>
        <w:t>scientific</w:t>
      </w:r>
      <w:r>
        <w:rPr>
          <w:spacing w:val="10"/>
          <w:sz w:val="22"/>
        </w:rPr>
        <w:t> </w:t>
      </w:r>
      <w:r>
        <w:rPr>
          <w:sz w:val="22"/>
        </w:rPr>
        <w:t>contribution</w:t>
      </w:r>
      <w:r>
        <w:rPr>
          <w:spacing w:val="10"/>
          <w:sz w:val="22"/>
        </w:rPr>
        <w:t> </w:t>
      </w:r>
      <w:r>
        <w:rPr>
          <w:sz w:val="22"/>
        </w:rPr>
        <w:t>is</w:t>
      </w:r>
      <w:r>
        <w:rPr>
          <w:spacing w:val="10"/>
          <w:sz w:val="22"/>
        </w:rPr>
        <w:t> </w:t>
      </w:r>
      <w:r>
        <w:rPr>
          <w:sz w:val="22"/>
        </w:rPr>
        <w:t>one</w:t>
      </w:r>
      <w:r>
        <w:rPr>
          <w:spacing w:val="10"/>
          <w:sz w:val="22"/>
        </w:rPr>
        <w:t> </w:t>
      </w:r>
      <w:r>
        <w:rPr>
          <w:sz w:val="22"/>
        </w:rPr>
        <w:t>that</w:t>
      </w:r>
    </w:p>
    <w:p>
      <w:pPr>
        <w:pStyle w:val="ListParagraph"/>
        <w:numPr>
          <w:ilvl w:val="0"/>
          <w:numId w:val="12"/>
        </w:numPr>
        <w:tabs>
          <w:tab w:pos="518" w:val="left" w:leader="none"/>
        </w:tabs>
        <w:spacing w:line="240" w:lineRule="auto" w:before="87" w:after="0"/>
        <w:ind w:left="517" w:right="0" w:hanging="366"/>
        <w:jc w:val="left"/>
        <w:rPr>
          <w:sz w:val="22"/>
        </w:rPr>
      </w:pPr>
      <w:r>
        <w:rPr>
          <w:sz w:val="22"/>
        </w:rPr>
        <w:t>is</w:t>
      </w:r>
      <w:r>
        <w:rPr>
          <w:spacing w:val="8"/>
          <w:sz w:val="22"/>
        </w:rPr>
        <w:t> </w:t>
      </w:r>
      <w:r>
        <w:rPr>
          <w:sz w:val="22"/>
        </w:rPr>
        <w:t>cited</w:t>
      </w:r>
      <w:r>
        <w:rPr>
          <w:spacing w:val="8"/>
          <w:sz w:val="22"/>
        </w:rPr>
        <w:t> </w:t>
      </w:r>
      <w:r>
        <w:rPr>
          <w:sz w:val="22"/>
        </w:rPr>
        <w:t>with</w:t>
      </w:r>
      <w:r>
        <w:rPr>
          <w:spacing w:val="7"/>
          <w:sz w:val="22"/>
        </w:rPr>
        <w:t> </w:t>
      </w:r>
      <w:r>
        <w:rPr>
          <w:sz w:val="22"/>
        </w:rPr>
        <w:t>high</w:t>
      </w:r>
      <w:r>
        <w:rPr>
          <w:spacing w:val="10"/>
          <w:sz w:val="22"/>
        </w:rPr>
        <w:t> </w:t>
      </w:r>
      <w:r>
        <w:rPr>
          <w:sz w:val="22"/>
        </w:rPr>
        <w:t>frequency</w:t>
      </w:r>
      <w:r>
        <w:rPr>
          <w:spacing w:val="2"/>
          <w:sz w:val="22"/>
        </w:rPr>
        <w:t> </w:t>
      </w:r>
      <w:r>
        <w:rPr>
          <w:sz w:val="22"/>
        </w:rPr>
        <w:t>in</w:t>
      </w:r>
      <w:r>
        <w:rPr>
          <w:spacing w:val="8"/>
          <w:sz w:val="22"/>
        </w:rPr>
        <w:t> </w:t>
      </w:r>
      <w:r>
        <w:rPr>
          <w:sz w:val="22"/>
        </w:rPr>
        <w:t>the</w:t>
      </w:r>
      <w:r>
        <w:rPr>
          <w:spacing w:val="7"/>
          <w:sz w:val="22"/>
        </w:rPr>
        <w:t> </w:t>
      </w:r>
      <w:r>
        <w:rPr>
          <w:sz w:val="22"/>
        </w:rPr>
        <w:t>publications</w:t>
      </w:r>
      <w:r>
        <w:rPr>
          <w:spacing w:val="7"/>
          <w:sz w:val="22"/>
        </w:rPr>
        <w:t> </w:t>
      </w:r>
      <w:r>
        <w:rPr>
          <w:sz w:val="22"/>
        </w:rPr>
        <w:t>of</w:t>
      </w:r>
      <w:r>
        <w:rPr>
          <w:spacing w:val="8"/>
          <w:sz w:val="22"/>
        </w:rPr>
        <w:t> </w:t>
      </w:r>
      <w:r>
        <w:rPr>
          <w:sz w:val="22"/>
        </w:rPr>
        <w:t>other</w:t>
      </w:r>
      <w:r>
        <w:rPr>
          <w:spacing w:val="8"/>
          <w:sz w:val="22"/>
        </w:rPr>
        <w:t> </w:t>
      </w:r>
      <w:r>
        <w:rPr>
          <w:sz w:val="22"/>
        </w:rPr>
        <w:t>scientists</w:t>
      </w:r>
    </w:p>
    <w:p>
      <w:pPr>
        <w:pStyle w:val="ListParagraph"/>
        <w:numPr>
          <w:ilvl w:val="0"/>
          <w:numId w:val="12"/>
        </w:numPr>
        <w:tabs>
          <w:tab w:pos="505" w:val="left" w:leader="none"/>
        </w:tabs>
        <w:spacing w:line="240" w:lineRule="auto" w:before="87" w:after="0"/>
        <w:ind w:left="504" w:right="0" w:hanging="353"/>
        <w:jc w:val="left"/>
        <w:rPr>
          <w:sz w:val="22"/>
        </w:rPr>
      </w:pPr>
      <w:r>
        <w:rPr>
          <w:sz w:val="22"/>
        </w:rPr>
        <w:t>is accepted immediately by the scientific </w:t>
      </w:r>
      <w:r>
        <w:rPr>
          <w:spacing w:val="25"/>
          <w:sz w:val="22"/>
        </w:rPr>
        <w:t> </w:t>
      </w:r>
      <w:r>
        <w:rPr>
          <w:sz w:val="22"/>
        </w:rPr>
        <w:t>community</w:t>
      </w:r>
    </w:p>
    <w:p>
      <w:pPr>
        <w:pStyle w:val="ListParagraph"/>
        <w:numPr>
          <w:ilvl w:val="0"/>
          <w:numId w:val="12"/>
        </w:numPr>
        <w:tabs>
          <w:tab w:pos="507" w:val="left" w:leader="none"/>
        </w:tabs>
        <w:spacing w:line="240" w:lineRule="auto" w:before="87" w:after="0"/>
        <w:ind w:left="506" w:right="0" w:hanging="355"/>
        <w:jc w:val="left"/>
        <w:rPr>
          <w:sz w:val="22"/>
        </w:rPr>
      </w:pPr>
      <w:r>
        <w:rPr>
          <w:sz w:val="22"/>
        </w:rPr>
        <w:t>does not relegate particulars to the role of </w:t>
      </w:r>
      <w:r>
        <w:rPr>
          <w:spacing w:val="7"/>
          <w:sz w:val="22"/>
        </w:rPr>
        <w:t> </w:t>
      </w:r>
      <w:r>
        <w:rPr>
          <w:sz w:val="22"/>
        </w:rPr>
        <w:t>data</w:t>
      </w:r>
    </w:p>
    <w:p>
      <w:pPr>
        <w:pStyle w:val="ListParagraph"/>
        <w:numPr>
          <w:ilvl w:val="0"/>
          <w:numId w:val="12"/>
        </w:numPr>
        <w:tabs>
          <w:tab w:pos="518" w:val="left" w:leader="none"/>
        </w:tabs>
        <w:spacing w:line="240" w:lineRule="auto" w:before="89" w:after="0"/>
        <w:ind w:left="517" w:right="0" w:hanging="366"/>
        <w:jc w:val="left"/>
        <w:rPr>
          <w:sz w:val="22"/>
        </w:rPr>
      </w:pPr>
      <w:r>
        <w:rPr>
          <w:sz w:val="22"/>
        </w:rPr>
        <w:t>presents the discovery of a new scientific </w:t>
      </w:r>
      <w:r>
        <w:rPr>
          <w:spacing w:val="7"/>
          <w:sz w:val="22"/>
        </w:rPr>
        <w:t> </w:t>
      </w:r>
      <w:r>
        <w:rPr>
          <w:sz w:val="22"/>
        </w:rPr>
        <w:t>fact</w:t>
      </w:r>
    </w:p>
    <w:p>
      <w:pPr>
        <w:pStyle w:val="ListParagraph"/>
        <w:numPr>
          <w:ilvl w:val="0"/>
          <w:numId w:val="12"/>
        </w:numPr>
        <w:tabs>
          <w:tab w:pos="494" w:val="left" w:leader="none"/>
        </w:tabs>
        <w:spacing w:line="240" w:lineRule="auto" w:before="87" w:after="0"/>
        <w:ind w:left="493" w:right="0" w:hanging="342"/>
        <w:jc w:val="left"/>
        <w:rPr>
          <w:sz w:val="22"/>
        </w:rPr>
      </w:pPr>
      <w:r>
        <w:rPr>
          <w:sz w:val="22"/>
        </w:rPr>
        <w:t>introduces a new valid</w:t>
      </w:r>
      <w:r>
        <w:rPr>
          <w:spacing w:val="52"/>
          <w:sz w:val="22"/>
        </w:rPr>
        <w:t> </w:t>
      </w:r>
      <w:r>
        <w:rPr>
          <w:sz w:val="22"/>
        </w:rPr>
        <w:t>generalization</w:t>
      </w:r>
    </w:p>
    <w:p>
      <w:pPr>
        <w:pStyle w:val="ListParagraph"/>
        <w:numPr>
          <w:ilvl w:val="0"/>
          <w:numId w:val="2"/>
        </w:numPr>
        <w:tabs>
          <w:tab w:pos="552" w:val="left" w:leader="none"/>
        </w:tabs>
        <w:spacing w:line="280" w:lineRule="auto" w:before="155" w:after="0"/>
        <w:ind w:left="551" w:right="631" w:hanging="449"/>
        <w:jc w:val="left"/>
        <w:rPr>
          <w:sz w:val="22"/>
        </w:rPr>
      </w:pPr>
      <w:r>
        <w:rPr>
          <w:sz w:val="22"/>
        </w:rPr>
        <w:t>Which of the following statements would most logically concluded the last paragraph of the passage?</w:t>
      </w:r>
    </w:p>
    <w:p>
      <w:pPr>
        <w:pStyle w:val="ListParagraph"/>
        <w:numPr>
          <w:ilvl w:val="0"/>
          <w:numId w:val="13"/>
        </w:numPr>
        <w:tabs>
          <w:tab w:pos="518" w:val="left" w:leader="none"/>
        </w:tabs>
        <w:spacing w:line="280" w:lineRule="auto" w:before="48" w:after="0"/>
        <w:ind w:left="151" w:right="288" w:firstLine="0"/>
        <w:jc w:val="left"/>
        <w:rPr>
          <w:sz w:val="22"/>
        </w:rPr>
      </w:pPr>
      <w:r>
        <w:rPr>
          <w:sz w:val="22"/>
        </w:rPr>
        <w:t>Unlike Beethoven, however, even the greatest of modern composers, such as Stravinsky, did not transcend  existing musical</w:t>
      </w:r>
      <w:r>
        <w:rPr>
          <w:spacing w:val="-7"/>
          <w:sz w:val="22"/>
        </w:rPr>
        <w:t> </w:t>
      </w:r>
      <w:r>
        <w:rPr>
          <w:sz w:val="22"/>
        </w:rPr>
        <w:t>forms.</w:t>
      </w:r>
    </w:p>
    <w:p>
      <w:pPr>
        <w:pStyle w:val="ListParagraph"/>
        <w:numPr>
          <w:ilvl w:val="0"/>
          <w:numId w:val="13"/>
        </w:numPr>
        <w:tabs>
          <w:tab w:pos="509" w:val="left" w:leader="none"/>
        </w:tabs>
        <w:spacing w:line="280" w:lineRule="auto" w:before="45" w:after="0"/>
        <w:ind w:left="151" w:right="366" w:firstLine="0"/>
        <w:jc w:val="left"/>
        <w:rPr>
          <w:sz w:val="22"/>
        </w:rPr>
      </w:pPr>
      <w:r>
        <w:rPr>
          <w:sz w:val="22"/>
        </w:rPr>
        <w:t>In similar fashion, existing musical forms were even further exploited by the next generation of great  European</w:t>
      </w:r>
      <w:r>
        <w:rPr>
          <w:spacing w:val="-18"/>
          <w:sz w:val="22"/>
        </w:rPr>
        <w:t> </w:t>
      </w:r>
      <w:r>
        <w:rPr>
          <w:sz w:val="22"/>
        </w:rPr>
        <w:t>composers.</w:t>
      </w:r>
    </w:p>
    <w:p>
      <w:pPr>
        <w:pStyle w:val="ListParagraph"/>
        <w:numPr>
          <w:ilvl w:val="0"/>
          <w:numId w:val="13"/>
        </w:numPr>
        <w:tabs>
          <w:tab w:pos="894" w:val="left" w:leader="none"/>
        </w:tabs>
        <w:spacing w:line="280" w:lineRule="auto" w:before="50" w:after="0"/>
        <w:ind w:left="992" w:right="385" w:hanging="448"/>
        <w:jc w:val="left"/>
        <w:rPr>
          <w:sz w:val="22"/>
        </w:rPr>
      </w:pPr>
      <w:r>
        <w:rPr>
          <w:sz w:val="22"/>
        </w:rPr>
        <w:t>Thus, many of the great composers displayed the same combination of talents exhibited by Monteverdi.</w:t>
      </w:r>
    </w:p>
    <w:p>
      <w:pPr>
        <w:pStyle w:val="ListParagraph"/>
        <w:numPr>
          <w:ilvl w:val="0"/>
          <w:numId w:val="13"/>
        </w:numPr>
        <w:tabs>
          <w:tab w:pos="520" w:val="left" w:leader="none"/>
        </w:tabs>
        <w:spacing w:line="280" w:lineRule="auto" w:before="48" w:after="0"/>
        <w:ind w:left="151" w:right="224" w:firstLine="0"/>
        <w:jc w:val="left"/>
        <w:rPr>
          <w:sz w:val="22"/>
        </w:rPr>
      </w:pPr>
      <w:r>
        <w:rPr>
          <w:sz w:val="22"/>
        </w:rPr>
        <w:t>By contrast, the view that creativity in the arts exploits but does not transcend limits is supported in the field of</w:t>
      </w:r>
      <w:r>
        <w:rPr>
          <w:spacing w:val="30"/>
          <w:sz w:val="22"/>
        </w:rPr>
        <w:t> </w:t>
      </w:r>
      <w:r>
        <w:rPr>
          <w:sz w:val="22"/>
        </w:rPr>
        <w:t>literature.</w:t>
      </w:r>
    </w:p>
    <w:p>
      <w:pPr>
        <w:pStyle w:val="ListParagraph"/>
        <w:numPr>
          <w:ilvl w:val="0"/>
          <w:numId w:val="13"/>
        </w:numPr>
        <w:tabs>
          <w:tab w:pos="479" w:val="left" w:leader="none"/>
        </w:tabs>
        <w:spacing w:line="240" w:lineRule="auto" w:before="46" w:after="0"/>
        <w:ind w:left="478" w:right="0" w:hanging="327"/>
        <w:jc w:val="left"/>
        <w:rPr>
          <w:sz w:val="22"/>
        </w:rPr>
      </w:pPr>
      <w:r>
        <w:rPr>
          <w:sz w:val="22"/>
        </w:rPr>
        <w:t>Actually,</w:t>
      </w:r>
      <w:r>
        <w:rPr>
          <w:spacing w:val="10"/>
          <w:sz w:val="22"/>
        </w:rPr>
        <w:t> </w:t>
      </w:r>
      <w:r>
        <w:rPr>
          <w:sz w:val="22"/>
        </w:rPr>
        <w:t>Beethoven’s</w:t>
      </w:r>
      <w:r>
        <w:rPr>
          <w:spacing w:val="7"/>
          <w:sz w:val="22"/>
        </w:rPr>
        <w:t> </w:t>
      </w:r>
      <w:r>
        <w:rPr>
          <w:sz w:val="22"/>
        </w:rPr>
        <w:t>most</w:t>
      </w:r>
      <w:r>
        <w:rPr>
          <w:spacing w:val="8"/>
          <w:sz w:val="22"/>
        </w:rPr>
        <w:t> </w:t>
      </w:r>
      <w:r>
        <w:rPr>
          <w:sz w:val="22"/>
        </w:rPr>
        <w:t>original</w:t>
      </w:r>
      <w:r>
        <w:rPr>
          <w:spacing w:val="8"/>
          <w:sz w:val="22"/>
        </w:rPr>
        <w:t> </w:t>
      </w:r>
      <w:r>
        <w:rPr>
          <w:sz w:val="22"/>
        </w:rPr>
        <w:t>works</w:t>
      </w:r>
      <w:r>
        <w:rPr>
          <w:spacing w:val="8"/>
          <w:sz w:val="22"/>
        </w:rPr>
        <w:t> </w:t>
      </w:r>
      <w:r>
        <w:rPr>
          <w:sz w:val="22"/>
        </w:rPr>
        <w:t>were</w:t>
      </w:r>
      <w:r>
        <w:rPr>
          <w:spacing w:val="5"/>
          <w:sz w:val="22"/>
        </w:rPr>
        <w:t> </w:t>
      </w:r>
      <w:r>
        <w:rPr>
          <w:sz w:val="22"/>
        </w:rPr>
        <w:t>largely</w:t>
      </w:r>
      <w:r>
        <w:rPr>
          <w:spacing w:val="2"/>
          <w:sz w:val="22"/>
        </w:rPr>
        <w:t> </w:t>
      </w:r>
      <w:r>
        <w:rPr>
          <w:sz w:val="22"/>
        </w:rPr>
        <w:t>unappreciated</w:t>
      </w:r>
      <w:r>
        <w:rPr>
          <w:spacing w:val="10"/>
          <w:sz w:val="22"/>
        </w:rPr>
        <w:t> </w:t>
      </w:r>
      <w:r>
        <w:rPr>
          <w:sz w:val="22"/>
        </w:rPr>
        <w:t>at</w:t>
      </w:r>
      <w:r>
        <w:rPr>
          <w:spacing w:val="8"/>
          <w:sz w:val="22"/>
        </w:rPr>
        <w:t> </w:t>
      </w:r>
      <w:r>
        <w:rPr>
          <w:sz w:val="22"/>
        </w:rPr>
        <w:t>the</w:t>
      </w:r>
      <w:r>
        <w:rPr>
          <w:spacing w:val="7"/>
          <w:sz w:val="22"/>
        </w:rPr>
        <w:t> </w:t>
      </w:r>
      <w:r>
        <w:rPr>
          <w:sz w:val="22"/>
        </w:rPr>
        <w:t>time</w:t>
      </w:r>
      <w:r>
        <w:rPr>
          <w:spacing w:val="8"/>
          <w:sz w:val="22"/>
        </w:rPr>
        <w:t> </w:t>
      </w:r>
      <w:r>
        <w:rPr>
          <w:sz w:val="22"/>
        </w:rPr>
        <w:t>that</w:t>
      </w:r>
      <w:r>
        <w:rPr>
          <w:spacing w:val="8"/>
          <w:sz w:val="22"/>
        </w:rPr>
        <w:t> </w:t>
      </w:r>
      <w:r>
        <w:rPr>
          <w:sz w:val="22"/>
        </w:rPr>
        <w:t>they</w:t>
      </w:r>
      <w:r>
        <w:rPr>
          <w:spacing w:val="2"/>
          <w:sz w:val="22"/>
        </w:rPr>
        <w:t> </w:t>
      </w:r>
      <w:r>
        <w:rPr>
          <w:sz w:val="22"/>
        </w:rPr>
        <w:t>were</w:t>
      </w:r>
    </w:p>
    <w:p>
      <w:pPr>
        <w:pStyle w:val="BodyText"/>
        <w:spacing w:before="43"/>
        <w:ind w:left="151"/>
      </w:pPr>
      <w:r>
        <w:rPr/>
        <w:t>first performed.</w:t>
      </w:r>
    </w:p>
    <w:p>
      <w:pPr>
        <w:spacing w:after="0"/>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ind w:left="4078" w:right="4087"/>
      </w:pPr>
      <w:bookmarkStart w:name="_TOC_250011" w:id="4"/>
      <w:bookmarkEnd w:id="4"/>
      <w:r>
        <w:rPr>
          <w:w w:val="105"/>
        </w:rPr>
        <w:t>Passage 3</w:t>
      </w:r>
    </w:p>
    <w:p>
      <w:pPr>
        <w:pStyle w:val="BodyText"/>
        <w:rPr>
          <w:b/>
          <w:sz w:val="30"/>
        </w:rPr>
      </w:pPr>
    </w:p>
    <w:p>
      <w:pPr>
        <w:spacing w:line="283" w:lineRule="auto" w:before="180"/>
        <w:ind w:left="151" w:right="76" w:firstLine="392"/>
        <w:jc w:val="left"/>
        <w:rPr>
          <w:sz w:val="19"/>
        </w:rPr>
      </w:pPr>
      <w:r>
        <w:rPr>
          <w:rFonts w:ascii="Cambria Math" w:hAnsi="Cambria Math"/>
          <w:w w:val="105"/>
          <w:sz w:val="19"/>
        </w:rPr>
        <w:t>❶</w:t>
      </w:r>
      <w:r>
        <w:rPr>
          <w:w w:val="105"/>
          <w:sz w:val="19"/>
        </w:rPr>
        <w:t>The making of classifications by literary historians can be a somewhat risky enterprise. </w:t>
      </w:r>
      <w:r>
        <w:rPr>
          <w:rFonts w:ascii="Cambria Math" w:hAnsi="Cambria Math"/>
          <w:w w:val="105"/>
          <w:sz w:val="19"/>
        </w:rPr>
        <w:t>❷</w:t>
      </w:r>
      <w:r>
        <w:rPr>
          <w:w w:val="105"/>
          <w:sz w:val="19"/>
        </w:rPr>
        <w:t>When Black poets are discussed separately as a group, for instance, the extent to which their work reflects the development of poetry in general should not be forgotten, or a distortion of literary history may result. </w:t>
      </w:r>
      <w:r>
        <w:rPr>
          <w:rFonts w:ascii="Cambria Math" w:hAnsi="Cambria Math"/>
          <w:w w:val="105"/>
          <w:sz w:val="19"/>
        </w:rPr>
        <w:t>❸</w:t>
      </w:r>
      <w:r>
        <w:rPr>
          <w:w w:val="105"/>
          <w:sz w:val="19"/>
        </w:rPr>
        <w:t>This caution is particularly</w:t>
      </w:r>
      <w:r>
        <w:rPr>
          <w:spacing w:val="-13"/>
          <w:w w:val="105"/>
          <w:sz w:val="19"/>
        </w:rPr>
        <w:t> </w:t>
      </w:r>
      <w:r>
        <w:rPr>
          <w:w w:val="105"/>
          <w:sz w:val="19"/>
        </w:rPr>
        <w:t>relevant</w:t>
      </w:r>
      <w:r>
        <w:rPr>
          <w:spacing w:val="-11"/>
          <w:w w:val="105"/>
          <w:sz w:val="19"/>
        </w:rPr>
        <w:t> </w:t>
      </w:r>
      <w:r>
        <w:rPr>
          <w:w w:val="105"/>
          <w:sz w:val="19"/>
        </w:rPr>
        <w:t>in</w:t>
      </w:r>
      <w:r>
        <w:rPr>
          <w:spacing w:val="-10"/>
          <w:w w:val="105"/>
          <w:sz w:val="19"/>
        </w:rPr>
        <w:t> </w:t>
      </w:r>
      <w:r>
        <w:rPr>
          <w:w w:val="105"/>
          <w:sz w:val="19"/>
        </w:rPr>
        <w:t>an</w:t>
      </w:r>
      <w:r>
        <w:rPr>
          <w:spacing w:val="-10"/>
          <w:w w:val="105"/>
          <w:sz w:val="19"/>
        </w:rPr>
        <w:t> </w:t>
      </w:r>
      <w:r>
        <w:rPr>
          <w:w w:val="105"/>
          <w:sz w:val="19"/>
        </w:rPr>
        <w:t>assessment</w:t>
      </w:r>
      <w:r>
        <w:rPr>
          <w:spacing w:val="-11"/>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differences</w:t>
      </w:r>
      <w:r>
        <w:rPr>
          <w:spacing w:val="-11"/>
          <w:w w:val="105"/>
          <w:sz w:val="19"/>
        </w:rPr>
        <w:t> </w:t>
      </w:r>
      <w:r>
        <w:rPr>
          <w:w w:val="105"/>
          <w:sz w:val="19"/>
        </w:rPr>
        <w:t>between</w:t>
      </w:r>
      <w:r>
        <w:rPr>
          <w:spacing w:val="-10"/>
          <w:w w:val="105"/>
          <w:sz w:val="19"/>
        </w:rPr>
        <w:t> </w:t>
      </w:r>
      <w:r>
        <w:rPr>
          <w:w w:val="105"/>
          <w:sz w:val="19"/>
        </w:rPr>
        <w:t>Black</w:t>
      </w:r>
      <w:r>
        <w:rPr>
          <w:spacing w:val="-12"/>
          <w:w w:val="105"/>
          <w:sz w:val="19"/>
        </w:rPr>
        <w:t> </w:t>
      </w:r>
      <w:r>
        <w:rPr>
          <w:w w:val="105"/>
          <w:sz w:val="19"/>
        </w:rPr>
        <w:t>poets</w:t>
      </w:r>
      <w:r>
        <w:rPr>
          <w:spacing w:val="-10"/>
          <w:w w:val="105"/>
          <w:sz w:val="19"/>
        </w:rPr>
        <w:t> </w:t>
      </w:r>
      <w:r>
        <w:rPr>
          <w:w w:val="105"/>
          <w:sz w:val="19"/>
        </w:rPr>
        <w:t>at</w:t>
      </w:r>
      <w:r>
        <w:rPr>
          <w:spacing w:val="-11"/>
          <w:w w:val="105"/>
          <w:sz w:val="19"/>
        </w:rPr>
        <w:t> </w:t>
      </w:r>
      <w:r>
        <w:rPr>
          <w:w w:val="105"/>
          <w:sz w:val="19"/>
        </w:rPr>
        <w:t>the</w:t>
      </w:r>
      <w:r>
        <w:rPr>
          <w:spacing w:val="-10"/>
          <w:w w:val="105"/>
          <w:sz w:val="19"/>
        </w:rPr>
        <w:t> </w:t>
      </w:r>
      <w:r>
        <w:rPr>
          <w:w w:val="105"/>
          <w:sz w:val="19"/>
        </w:rPr>
        <w:t>turn</w:t>
      </w:r>
      <w:r>
        <w:rPr>
          <w:spacing w:val="-10"/>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century</w:t>
      </w:r>
      <w:r>
        <w:rPr>
          <w:spacing w:val="-13"/>
          <w:w w:val="105"/>
          <w:sz w:val="19"/>
        </w:rPr>
        <w:t> </w:t>
      </w:r>
      <w:r>
        <w:rPr>
          <w:w w:val="105"/>
          <w:sz w:val="19"/>
        </w:rPr>
        <w:t>(1900-1909) and</w:t>
      </w:r>
      <w:r>
        <w:rPr>
          <w:spacing w:val="-10"/>
          <w:w w:val="105"/>
          <w:sz w:val="19"/>
        </w:rPr>
        <w:t> </w:t>
      </w:r>
      <w:r>
        <w:rPr>
          <w:w w:val="105"/>
          <w:sz w:val="19"/>
        </w:rPr>
        <w:t>those</w:t>
      </w:r>
      <w:r>
        <w:rPr>
          <w:spacing w:val="-10"/>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generation</w:t>
      </w:r>
      <w:r>
        <w:rPr>
          <w:spacing w:val="-11"/>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1920’s.</w:t>
      </w:r>
      <w:r>
        <w:rPr>
          <w:spacing w:val="-11"/>
          <w:w w:val="105"/>
          <w:sz w:val="19"/>
        </w:rPr>
        <w:t> </w:t>
      </w:r>
      <w:r>
        <w:rPr>
          <w:rFonts w:ascii="Cambria Math" w:hAnsi="Cambria Math"/>
          <w:w w:val="105"/>
          <w:sz w:val="19"/>
        </w:rPr>
        <w:t>❹</w:t>
      </w:r>
      <w:r>
        <w:rPr>
          <w:w w:val="105"/>
          <w:sz w:val="19"/>
        </w:rPr>
        <w:t>These</w:t>
      </w:r>
      <w:r>
        <w:rPr>
          <w:spacing w:val="-10"/>
          <w:w w:val="105"/>
          <w:sz w:val="19"/>
        </w:rPr>
        <w:t> </w:t>
      </w:r>
      <w:r>
        <w:rPr>
          <w:w w:val="105"/>
          <w:sz w:val="19"/>
        </w:rPr>
        <w:t>differences</w:t>
      </w:r>
      <w:r>
        <w:rPr>
          <w:spacing w:val="-11"/>
          <w:w w:val="105"/>
          <w:sz w:val="19"/>
        </w:rPr>
        <w:t> </w:t>
      </w:r>
      <w:r>
        <w:rPr>
          <w:w w:val="105"/>
          <w:sz w:val="19"/>
        </w:rPr>
        <w:t>include</w:t>
      </w:r>
      <w:r>
        <w:rPr>
          <w:spacing w:val="-10"/>
          <w:w w:val="105"/>
          <w:sz w:val="19"/>
        </w:rPr>
        <w:t> </w:t>
      </w:r>
      <w:r>
        <w:rPr>
          <w:w w:val="105"/>
          <w:sz w:val="19"/>
        </w:rPr>
        <w:t>the</w:t>
      </w:r>
      <w:r>
        <w:rPr>
          <w:spacing w:val="-11"/>
          <w:w w:val="105"/>
          <w:sz w:val="19"/>
        </w:rPr>
        <w:t> </w:t>
      </w:r>
      <w:r>
        <w:rPr>
          <w:w w:val="105"/>
          <w:sz w:val="19"/>
        </w:rPr>
        <w:t>bolder</w:t>
      </w:r>
      <w:r>
        <w:rPr>
          <w:spacing w:val="-10"/>
          <w:w w:val="105"/>
          <w:sz w:val="19"/>
        </w:rPr>
        <w:t> </w:t>
      </w:r>
      <w:r>
        <w:rPr>
          <w:w w:val="105"/>
          <w:sz w:val="19"/>
        </w:rPr>
        <w:t>and</w:t>
      </w:r>
      <w:r>
        <w:rPr>
          <w:spacing w:val="-11"/>
          <w:w w:val="105"/>
          <w:sz w:val="19"/>
        </w:rPr>
        <w:t> </w:t>
      </w:r>
      <w:r>
        <w:rPr>
          <w:w w:val="105"/>
          <w:sz w:val="19"/>
        </w:rPr>
        <w:t>more</w:t>
      </w:r>
      <w:r>
        <w:rPr>
          <w:spacing w:val="-10"/>
          <w:w w:val="105"/>
          <w:sz w:val="19"/>
        </w:rPr>
        <w:t> </w:t>
      </w:r>
      <w:r>
        <w:rPr>
          <w:w w:val="105"/>
          <w:sz w:val="19"/>
        </w:rPr>
        <w:t>forthright</w:t>
      </w:r>
      <w:r>
        <w:rPr>
          <w:spacing w:val="-11"/>
          <w:w w:val="105"/>
          <w:sz w:val="19"/>
        </w:rPr>
        <w:t> </w:t>
      </w:r>
      <w:r>
        <w:rPr>
          <w:w w:val="105"/>
          <w:sz w:val="19"/>
        </w:rPr>
        <w:t>speech</w:t>
      </w:r>
      <w:r>
        <w:rPr>
          <w:spacing w:val="-10"/>
          <w:w w:val="105"/>
          <w:sz w:val="19"/>
        </w:rPr>
        <w:t> </w:t>
      </w:r>
      <w:r>
        <w:rPr>
          <w:w w:val="105"/>
          <w:sz w:val="19"/>
        </w:rPr>
        <w:t>of</w:t>
      </w:r>
      <w:r>
        <w:rPr>
          <w:spacing w:val="-11"/>
          <w:w w:val="105"/>
          <w:sz w:val="19"/>
        </w:rPr>
        <w:t> </w:t>
      </w:r>
      <w:r>
        <w:rPr>
          <w:w w:val="105"/>
          <w:sz w:val="19"/>
        </w:rPr>
        <w:t>the later generation and its technical inventiveness. </w:t>
      </w:r>
      <w:r>
        <w:rPr>
          <w:rFonts w:ascii="Cambria Math" w:hAnsi="Cambria Math"/>
          <w:w w:val="105"/>
          <w:sz w:val="19"/>
        </w:rPr>
        <w:t>❺</w:t>
      </w:r>
      <w:r>
        <w:rPr>
          <w:w w:val="105"/>
          <w:sz w:val="19"/>
        </w:rPr>
        <w:t>It should be remembered, though, that comparable differences also</w:t>
      </w:r>
      <w:r>
        <w:rPr>
          <w:spacing w:val="-12"/>
          <w:w w:val="105"/>
          <w:sz w:val="19"/>
        </w:rPr>
        <w:t> </w:t>
      </w:r>
      <w:r>
        <w:rPr>
          <w:w w:val="105"/>
          <w:sz w:val="19"/>
        </w:rPr>
        <w:t>existed</w:t>
      </w:r>
      <w:r>
        <w:rPr>
          <w:spacing w:val="-12"/>
          <w:w w:val="105"/>
          <w:sz w:val="19"/>
        </w:rPr>
        <w:t> </w:t>
      </w:r>
      <w:r>
        <w:rPr>
          <w:w w:val="105"/>
          <w:sz w:val="19"/>
        </w:rPr>
        <w:t>for</w:t>
      </w:r>
      <w:r>
        <w:rPr>
          <w:spacing w:val="-12"/>
          <w:w w:val="105"/>
          <w:sz w:val="19"/>
        </w:rPr>
        <w:t> </w:t>
      </w:r>
      <w:r>
        <w:rPr>
          <w:w w:val="105"/>
          <w:sz w:val="19"/>
        </w:rPr>
        <w:t>similar</w:t>
      </w:r>
      <w:r>
        <w:rPr>
          <w:spacing w:val="-12"/>
          <w:w w:val="105"/>
          <w:sz w:val="19"/>
        </w:rPr>
        <w:t> </w:t>
      </w:r>
      <w:r>
        <w:rPr>
          <w:w w:val="105"/>
          <w:sz w:val="19"/>
        </w:rPr>
        <w:t>generations</w:t>
      </w:r>
      <w:r>
        <w:rPr>
          <w:spacing w:val="-12"/>
          <w:w w:val="105"/>
          <w:sz w:val="19"/>
        </w:rPr>
        <w:t> </w:t>
      </w:r>
      <w:r>
        <w:rPr>
          <w:w w:val="105"/>
          <w:sz w:val="19"/>
        </w:rPr>
        <w:t>of</w:t>
      </w:r>
      <w:r>
        <w:rPr>
          <w:spacing w:val="-13"/>
          <w:w w:val="105"/>
          <w:sz w:val="19"/>
        </w:rPr>
        <w:t> </w:t>
      </w:r>
      <w:r>
        <w:rPr>
          <w:w w:val="105"/>
          <w:sz w:val="19"/>
        </w:rPr>
        <w:t>White</w:t>
      </w:r>
      <w:r>
        <w:rPr>
          <w:spacing w:val="-12"/>
          <w:w w:val="105"/>
          <w:sz w:val="19"/>
        </w:rPr>
        <w:t> </w:t>
      </w:r>
      <w:r>
        <w:rPr>
          <w:w w:val="105"/>
          <w:sz w:val="19"/>
        </w:rPr>
        <w:t>poets.</w:t>
      </w:r>
    </w:p>
    <w:p>
      <w:pPr>
        <w:spacing w:line="242" w:lineRule="auto" w:before="14"/>
        <w:ind w:left="151" w:right="155" w:firstLine="392"/>
        <w:jc w:val="both"/>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文史学家在对文学现象进行分类时可能要冒些风险。</w:t>
      </w:r>
      <w:r>
        <w:rPr>
          <w:rFonts w:ascii="Cambria Math" w:hAnsi="Cambria Math" w:eastAsia="Cambria Math"/>
          <w:sz w:val="19"/>
        </w:rPr>
        <w:t>❷</w:t>
      </w:r>
      <w:r>
        <w:rPr>
          <w:rFonts w:ascii="宋体" w:hAnsi="宋体" w:eastAsia="宋体" w:hint="eastAsia"/>
          <w:spacing w:val="-3"/>
          <w:sz w:val="19"/>
        </w:rPr>
        <w:t>例如，当黑人诗人被单独作为一个群体讨论  </w:t>
      </w:r>
      <w:r>
        <w:rPr>
          <w:rFonts w:ascii="宋体" w:hAnsi="宋体" w:eastAsia="宋体" w:hint="eastAsia"/>
          <w:spacing w:val="-9"/>
          <w:sz w:val="19"/>
        </w:rPr>
        <w:t>的时候，我们也不应该忘记黑人诗人的成果在某种程度上反映诗歌发展的一般成就，否则就会歪曲文学的历  </w:t>
      </w:r>
      <w:r>
        <w:rPr>
          <w:rFonts w:ascii="宋体" w:hAnsi="宋体" w:eastAsia="宋体" w:hint="eastAsia"/>
          <w:spacing w:val="-9"/>
          <w:w w:val="105"/>
          <w:sz w:val="19"/>
        </w:rPr>
        <w:t>史。</w:t>
      </w:r>
      <w:r>
        <w:rPr>
          <w:rFonts w:ascii="Cambria Math" w:hAnsi="Cambria Math" w:eastAsia="Cambria Math"/>
          <w:spacing w:val="-9"/>
          <w:w w:val="105"/>
          <w:sz w:val="19"/>
        </w:rPr>
        <w:t>❸</w:t>
      </w:r>
      <w:r>
        <w:rPr>
          <w:rFonts w:ascii="宋体" w:hAnsi="宋体" w:eastAsia="宋体" w:hint="eastAsia"/>
          <w:spacing w:val="-3"/>
          <w:w w:val="105"/>
          <w:sz w:val="19"/>
        </w:rPr>
        <w:t>这个提醒十分中肯地评价了本世纪初</w:t>
      </w:r>
      <w:r>
        <w:rPr>
          <w:w w:val="105"/>
          <w:sz w:val="19"/>
        </w:rPr>
        <w:t>(1900-1909)</w:t>
      </w:r>
      <w:r>
        <w:rPr>
          <w:rFonts w:ascii="宋体" w:hAnsi="宋体" w:eastAsia="宋体" w:hint="eastAsia"/>
          <w:spacing w:val="-38"/>
          <w:w w:val="105"/>
          <w:sz w:val="19"/>
        </w:rPr>
        <w:t>和 </w:t>
      </w:r>
      <w:r>
        <w:rPr>
          <w:w w:val="105"/>
          <w:sz w:val="19"/>
        </w:rPr>
        <w:t>20 </w:t>
      </w:r>
      <w:r>
        <w:rPr>
          <w:rFonts w:ascii="宋体" w:hAnsi="宋体" w:eastAsia="宋体" w:hint="eastAsia"/>
          <w:spacing w:val="-27"/>
          <w:w w:val="105"/>
          <w:sz w:val="19"/>
        </w:rPr>
        <w:t>世纪 </w:t>
      </w:r>
      <w:r>
        <w:rPr>
          <w:w w:val="105"/>
          <w:sz w:val="19"/>
        </w:rPr>
        <w:t>20 </w:t>
      </w:r>
      <w:r>
        <w:rPr>
          <w:rFonts w:ascii="宋体" w:hAnsi="宋体" w:eastAsia="宋体" w:hint="eastAsia"/>
          <w:spacing w:val="-3"/>
          <w:w w:val="105"/>
          <w:sz w:val="19"/>
        </w:rPr>
        <w:t>年代黑人诗人的差别。</w:t>
      </w:r>
      <w:r>
        <w:rPr>
          <w:rFonts w:ascii="Cambria Math" w:hAnsi="Cambria Math" w:eastAsia="Cambria Math"/>
          <w:w w:val="105"/>
          <w:sz w:val="19"/>
        </w:rPr>
        <w:t>❹</w:t>
      </w:r>
      <w:r>
        <w:rPr>
          <w:rFonts w:ascii="宋体" w:hAnsi="宋体" w:eastAsia="宋体" w:hint="eastAsia"/>
          <w:spacing w:val="-3"/>
          <w:w w:val="105"/>
          <w:sz w:val="19"/>
        </w:rPr>
        <w:t>这些差别包</w:t>
      </w:r>
      <w:r>
        <w:rPr>
          <w:rFonts w:ascii="宋体" w:hAnsi="宋体" w:eastAsia="宋体" w:hint="eastAsia"/>
          <w:spacing w:val="-3"/>
          <w:sz w:val="19"/>
        </w:rPr>
        <w:t>括：</w:t>
      </w:r>
      <w:r>
        <w:rPr>
          <w:spacing w:val="-3"/>
          <w:sz w:val="19"/>
        </w:rPr>
        <w:t>20</w:t>
      </w:r>
      <w:r>
        <w:rPr>
          <w:spacing w:val="8"/>
          <w:sz w:val="19"/>
        </w:rPr>
        <w:t>    </w:t>
      </w:r>
      <w:r>
        <w:rPr>
          <w:rFonts w:ascii="宋体" w:hAnsi="宋体" w:eastAsia="宋体" w:hint="eastAsia"/>
          <w:spacing w:val="-3"/>
          <w:sz w:val="19"/>
        </w:rPr>
        <w:t>年代黑人诗人的诗歌比起世纪初黑人诗人的诗歌，语言更大胆、更直白，诗歌技巧更有创新。</w:t>
      </w:r>
      <w:r>
        <w:rPr>
          <w:rFonts w:ascii="Cambria Math" w:hAnsi="Cambria Math" w:eastAsia="Cambria Math"/>
          <w:sz w:val="19"/>
        </w:rPr>
        <w:t>❺</w:t>
      </w:r>
      <w:r>
        <w:rPr>
          <w:rFonts w:ascii="宋体" w:hAnsi="宋体" w:eastAsia="宋体" w:hint="eastAsia"/>
          <w:sz w:val="19"/>
        </w:rPr>
        <w:t>可人</w:t>
      </w:r>
      <w:r>
        <w:rPr>
          <w:rFonts w:ascii="宋体" w:hAnsi="宋体" w:eastAsia="宋体" w:hint="eastAsia"/>
          <w:spacing w:val="-3"/>
          <w:sz w:val="19"/>
        </w:rPr>
        <w:t>们应该考虑到的是，相似差别也存在于同时期白人诗人的作品中。</w:t>
      </w:r>
    </w:p>
    <w:p>
      <w:pPr>
        <w:spacing w:before="108"/>
        <w:ind w:left="544" w:right="0" w:firstLine="0"/>
        <w:jc w:val="left"/>
        <w:rPr>
          <w:sz w:val="19"/>
        </w:rPr>
      </w:pPr>
      <w:r>
        <w:rPr>
          <w:rFonts w:ascii="Cambria Math" w:hAnsi="Cambria Math"/>
          <w:w w:val="105"/>
          <w:sz w:val="19"/>
        </w:rPr>
        <w:t>❶</w:t>
      </w:r>
      <w:r>
        <w:rPr>
          <w:w w:val="105"/>
          <w:sz w:val="19"/>
        </w:rPr>
        <w:t>When poets of the 1910’s and 1920’s are considered together, however, the distinctions that literary</w:t>
      </w:r>
    </w:p>
    <w:p>
      <w:pPr>
        <w:spacing w:line="285" w:lineRule="auto" w:before="40"/>
        <w:ind w:left="151" w:right="76" w:firstLine="0"/>
        <w:jc w:val="left"/>
        <w:rPr>
          <w:sz w:val="19"/>
        </w:rPr>
      </w:pPr>
      <w:r>
        <w:rPr>
          <w:w w:val="105"/>
          <w:sz w:val="19"/>
        </w:rPr>
        <w:t>historians</w:t>
      </w:r>
      <w:r>
        <w:rPr>
          <w:spacing w:val="-10"/>
          <w:w w:val="105"/>
          <w:sz w:val="19"/>
        </w:rPr>
        <w:t> </w:t>
      </w:r>
      <w:r>
        <w:rPr>
          <w:w w:val="105"/>
          <w:sz w:val="19"/>
        </w:rPr>
        <w:t>might</w:t>
      </w:r>
      <w:r>
        <w:rPr>
          <w:spacing w:val="-11"/>
          <w:w w:val="105"/>
          <w:sz w:val="19"/>
        </w:rPr>
        <w:t> </w:t>
      </w:r>
      <w:r>
        <w:rPr>
          <w:w w:val="105"/>
          <w:sz w:val="19"/>
        </w:rPr>
        <w:t>make</w:t>
      </w:r>
      <w:r>
        <w:rPr>
          <w:spacing w:val="-10"/>
          <w:w w:val="105"/>
          <w:sz w:val="19"/>
        </w:rPr>
        <w:t> </w:t>
      </w:r>
      <w:r>
        <w:rPr>
          <w:w w:val="105"/>
          <w:sz w:val="19"/>
        </w:rPr>
        <w:t>between</w:t>
      </w:r>
      <w:r>
        <w:rPr>
          <w:spacing w:val="-10"/>
          <w:w w:val="105"/>
          <w:sz w:val="19"/>
        </w:rPr>
        <w:t> </w:t>
      </w:r>
      <w:r>
        <w:rPr>
          <w:w w:val="105"/>
          <w:sz w:val="19"/>
        </w:rPr>
        <w:t>“conservative”</w:t>
      </w:r>
      <w:r>
        <w:rPr>
          <w:spacing w:val="-10"/>
          <w:w w:val="105"/>
          <w:sz w:val="19"/>
        </w:rPr>
        <w:t> </w:t>
      </w:r>
      <w:r>
        <w:rPr>
          <w:w w:val="105"/>
          <w:sz w:val="19"/>
        </w:rPr>
        <w:t>and</w:t>
      </w:r>
      <w:r>
        <w:rPr>
          <w:spacing w:val="-10"/>
          <w:w w:val="105"/>
          <w:sz w:val="19"/>
        </w:rPr>
        <w:t> </w:t>
      </w:r>
      <w:r>
        <w:rPr>
          <w:w w:val="105"/>
          <w:sz w:val="19"/>
        </w:rPr>
        <w:t>“experimental”</w:t>
      </w:r>
      <w:r>
        <w:rPr>
          <w:spacing w:val="-10"/>
          <w:w w:val="105"/>
          <w:sz w:val="19"/>
        </w:rPr>
        <w:t> </w:t>
      </w:r>
      <w:r>
        <w:rPr>
          <w:w w:val="105"/>
          <w:sz w:val="19"/>
        </w:rPr>
        <w:t>would</w:t>
      </w:r>
      <w:r>
        <w:rPr>
          <w:spacing w:val="-10"/>
          <w:w w:val="105"/>
          <w:sz w:val="19"/>
        </w:rPr>
        <w:t> </w:t>
      </w:r>
      <w:r>
        <w:rPr>
          <w:w w:val="105"/>
          <w:sz w:val="19"/>
        </w:rPr>
        <w:t>be</w:t>
      </w:r>
      <w:r>
        <w:rPr>
          <w:spacing w:val="-10"/>
          <w:w w:val="105"/>
          <w:sz w:val="19"/>
        </w:rPr>
        <w:t> </w:t>
      </w:r>
      <w:r>
        <w:rPr>
          <w:w w:val="105"/>
          <w:sz w:val="19"/>
        </w:rPr>
        <w:t>of</w:t>
      </w:r>
      <w:r>
        <w:rPr>
          <w:spacing w:val="-10"/>
          <w:w w:val="105"/>
          <w:sz w:val="19"/>
        </w:rPr>
        <w:t> </w:t>
      </w:r>
      <w:r>
        <w:rPr>
          <w:w w:val="105"/>
          <w:sz w:val="19"/>
        </w:rPr>
        <w:t>little</w:t>
      </w:r>
      <w:r>
        <w:rPr>
          <w:spacing w:val="-10"/>
          <w:w w:val="105"/>
          <w:sz w:val="19"/>
        </w:rPr>
        <w:t> </w:t>
      </w:r>
      <w:r>
        <w:rPr>
          <w:w w:val="105"/>
          <w:sz w:val="19"/>
        </w:rPr>
        <w:t>significance</w:t>
      </w:r>
      <w:r>
        <w:rPr>
          <w:spacing w:val="-10"/>
          <w:w w:val="105"/>
          <w:sz w:val="19"/>
        </w:rPr>
        <w:t> </w:t>
      </w:r>
      <w:r>
        <w:rPr>
          <w:w w:val="105"/>
          <w:sz w:val="19"/>
        </w:rPr>
        <w:t>in</w:t>
      </w:r>
      <w:r>
        <w:rPr>
          <w:spacing w:val="-10"/>
          <w:w w:val="105"/>
          <w:sz w:val="19"/>
        </w:rPr>
        <w:t> </w:t>
      </w:r>
      <w:r>
        <w:rPr>
          <w:w w:val="105"/>
          <w:sz w:val="19"/>
        </w:rPr>
        <w:t>a</w:t>
      </w:r>
      <w:r>
        <w:rPr>
          <w:spacing w:val="-10"/>
          <w:w w:val="105"/>
          <w:sz w:val="19"/>
        </w:rPr>
        <w:t> </w:t>
      </w:r>
      <w:r>
        <w:rPr>
          <w:w w:val="105"/>
          <w:sz w:val="19"/>
        </w:rPr>
        <w:t>discussion</w:t>
      </w:r>
      <w:r>
        <w:rPr>
          <w:spacing w:val="-10"/>
          <w:w w:val="105"/>
          <w:sz w:val="19"/>
        </w:rPr>
        <w:t> </w:t>
      </w:r>
      <w:r>
        <w:rPr>
          <w:w w:val="105"/>
          <w:sz w:val="19"/>
        </w:rPr>
        <w:t>of Black</w:t>
      </w:r>
      <w:r>
        <w:rPr>
          <w:spacing w:val="-12"/>
          <w:w w:val="105"/>
          <w:sz w:val="19"/>
        </w:rPr>
        <w:t> </w:t>
      </w:r>
      <w:r>
        <w:rPr>
          <w:w w:val="105"/>
          <w:sz w:val="19"/>
        </w:rPr>
        <w:t>poets,</w:t>
      </w:r>
      <w:r>
        <w:rPr>
          <w:spacing w:val="-12"/>
          <w:w w:val="105"/>
          <w:sz w:val="19"/>
        </w:rPr>
        <w:t> </w:t>
      </w:r>
      <w:r>
        <w:rPr>
          <w:w w:val="105"/>
          <w:sz w:val="19"/>
        </w:rPr>
        <w:t>although</w:t>
      </w:r>
      <w:r>
        <w:rPr>
          <w:spacing w:val="-12"/>
          <w:w w:val="105"/>
          <w:sz w:val="19"/>
        </w:rPr>
        <w:t> </w:t>
      </w:r>
      <w:r>
        <w:rPr>
          <w:w w:val="105"/>
          <w:sz w:val="19"/>
        </w:rPr>
        <w:t>these</w:t>
      </w:r>
      <w:r>
        <w:rPr>
          <w:spacing w:val="-12"/>
          <w:w w:val="105"/>
          <w:sz w:val="19"/>
        </w:rPr>
        <w:t> </w:t>
      </w:r>
      <w:r>
        <w:rPr>
          <w:w w:val="105"/>
          <w:sz w:val="19"/>
        </w:rPr>
        <w:t>remain</w:t>
      </w:r>
      <w:r>
        <w:rPr>
          <w:spacing w:val="-12"/>
          <w:w w:val="105"/>
          <w:sz w:val="19"/>
        </w:rPr>
        <w:t> </w:t>
      </w:r>
      <w:r>
        <w:rPr>
          <w:w w:val="105"/>
          <w:sz w:val="19"/>
        </w:rPr>
        <w:t>helpful</w:t>
      </w:r>
      <w:r>
        <w:rPr>
          <w:spacing w:val="-13"/>
          <w:w w:val="105"/>
          <w:sz w:val="19"/>
        </w:rPr>
        <w:t> </w:t>
      </w:r>
      <w:r>
        <w:rPr>
          <w:w w:val="105"/>
          <w:sz w:val="19"/>
        </w:rPr>
        <w:t>classifications</w:t>
      </w:r>
      <w:r>
        <w:rPr>
          <w:spacing w:val="-12"/>
          <w:w w:val="105"/>
          <w:sz w:val="19"/>
        </w:rPr>
        <w:t> </w:t>
      </w:r>
      <w:r>
        <w:rPr>
          <w:w w:val="105"/>
          <w:sz w:val="19"/>
        </w:rPr>
        <w:t>for</w:t>
      </w:r>
      <w:r>
        <w:rPr>
          <w:spacing w:val="-12"/>
          <w:w w:val="105"/>
          <w:sz w:val="19"/>
        </w:rPr>
        <w:t> </w:t>
      </w:r>
      <w:r>
        <w:rPr>
          <w:w w:val="105"/>
          <w:sz w:val="19"/>
        </w:rPr>
        <w:t>White</w:t>
      </w:r>
      <w:r>
        <w:rPr>
          <w:spacing w:val="-12"/>
          <w:w w:val="105"/>
          <w:sz w:val="19"/>
        </w:rPr>
        <w:t> </w:t>
      </w:r>
      <w:r>
        <w:rPr>
          <w:w w:val="105"/>
          <w:sz w:val="19"/>
        </w:rPr>
        <w:t>poets</w:t>
      </w:r>
      <w:r>
        <w:rPr>
          <w:spacing w:val="-12"/>
          <w:w w:val="105"/>
          <w:sz w:val="19"/>
        </w:rPr>
        <w:t> </w:t>
      </w:r>
      <w:r>
        <w:rPr>
          <w:w w:val="105"/>
          <w:sz w:val="19"/>
        </w:rPr>
        <w:t>of</w:t>
      </w:r>
      <w:r>
        <w:rPr>
          <w:spacing w:val="-13"/>
          <w:w w:val="105"/>
          <w:sz w:val="19"/>
        </w:rPr>
        <w:t> </w:t>
      </w:r>
      <w:r>
        <w:rPr>
          <w:w w:val="105"/>
          <w:sz w:val="19"/>
        </w:rPr>
        <w:t>these</w:t>
      </w:r>
      <w:r>
        <w:rPr>
          <w:spacing w:val="-13"/>
          <w:w w:val="105"/>
          <w:sz w:val="19"/>
        </w:rPr>
        <w:t> </w:t>
      </w:r>
      <w:r>
        <w:rPr>
          <w:w w:val="105"/>
          <w:sz w:val="19"/>
        </w:rPr>
        <w:t>decades.</w:t>
      </w:r>
      <w:r>
        <w:rPr>
          <w:spacing w:val="-11"/>
          <w:w w:val="105"/>
          <w:sz w:val="19"/>
        </w:rPr>
        <w:t> </w:t>
      </w:r>
      <w:r>
        <w:rPr>
          <w:rFonts w:ascii="Cambria Math" w:hAnsi="Cambria Math"/>
          <w:w w:val="105"/>
          <w:sz w:val="19"/>
        </w:rPr>
        <w:t>❷</w:t>
      </w:r>
      <w:r>
        <w:rPr>
          <w:w w:val="105"/>
          <w:sz w:val="19"/>
        </w:rPr>
        <w:t>Certainly</w:t>
      </w:r>
      <w:r>
        <w:rPr>
          <w:spacing w:val="-15"/>
          <w:w w:val="105"/>
          <w:sz w:val="19"/>
        </w:rPr>
        <w:t> </w:t>
      </w:r>
      <w:r>
        <w:rPr>
          <w:w w:val="105"/>
          <w:sz w:val="19"/>
        </w:rPr>
        <w:t>differences can be noted between “conservative” Black poets such as Counter Cullen and Claude McKay and “experimental” ones</w:t>
      </w:r>
      <w:r>
        <w:rPr>
          <w:spacing w:val="-9"/>
          <w:w w:val="105"/>
          <w:sz w:val="19"/>
        </w:rPr>
        <w:t> </w:t>
      </w:r>
      <w:r>
        <w:rPr>
          <w:w w:val="105"/>
          <w:sz w:val="19"/>
        </w:rPr>
        <w:t>such</w:t>
      </w:r>
      <w:r>
        <w:rPr>
          <w:spacing w:val="-9"/>
          <w:w w:val="105"/>
          <w:sz w:val="19"/>
        </w:rPr>
        <w:t> </w:t>
      </w:r>
      <w:r>
        <w:rPr>
          <w:w w:val="105"/>
          <w:sz w:val="19"/>
        </w:rPr>
        <w:t>as</w:t>
      </w:r>
      <w:r>
        <w:rPr>
          <w:spacing w:val="-9"/>
          <w:w w:val="105"/>
          <w:sz w:val="19"/>
        </w:rPr>
        <w:t> </w:t>
      </w:r>
      <w:r>
        <w:rPr>
          <w:w w:val="105"/>
          <w:sz w:val="19"/>
        </w:rPr>
        <w:t>Jean</w:t>
      </w:r>
      <w:r>
        <w:rPr>
          <w:spacing w:val="-9"/>
          <w:w w:val="105"/>
          <w:sz w:val="19"/>
        </w:rPr>
        <w:t> </w:t>
      </w:r>
      <w:r>
        <w:rPr>
          <w:w w:val="105"/>
          <w:sz w:val="19"/>
        </w:rPr>
        <w:t>Toomer</w:t>
      </w:r>
      <w:r>
        <w:rPr>
          <w:spacing w:val="-9"/>
          <w:w w:val="105"/>
          <w:sz w:val="19"/>
        </w:rPr>
        <w:t> </w:t>
      </w:r>
      <w:r>
        <w:rPr>
          <w:w w:val="105"/>
          <w:sz w:val="19"/>
        </w:rPr>
        <w:t>and</w:t>
      </w:r>
      <w:r>
        <w:rPr>
          <w:spacing w:val="-7"/>
          <w:w w:val="105"/>
          <w:sz w:val="19"/>
        </w:rPr>
        <w:t> </w:t>
      </w:r>
      <w:r>
        <w:rPr>
          <w:w w:val="105"/>
          <w:sz w:val="19"/>
        </w:rPr>
        <w:t>Langston</w:t>
      </w:r>
      <w:r>
        <w:rPr>
          <w:spacing w:val="-9"/>
          <w:w w:val="105"/>
          <w:sz w:val="19"/>
        </w:rPr>
        <w:t> </w:t>
      </w:r>
      <w:r>
        <w:rPr>
          <w:w w:val="105"/>
          <w:sz w:val="19"/>
        </w:rPr>
        <w:t>Hughes.</w:t>
      </w:r>
      <w:r>
        <w:rPr>
          <w:spacing w:val="-8"/>
          <w:w w:val="105"/>
          <w:sz w:val="19"/>
        </w:rPr>
        <w:t> </w:t>
      </w:r>
      <w:r>
        <w:rPr>
          <w:rFonts w:ascii="Cambria Math" w:hAnsi="Cambria Math"/>
          <w:w w:val="105"/>
          <w:sz w:val="19"/>
        </w:rPr>
        <w:t>❸</w:t>
      </w:r>
      <w:r>
        <w:rPr>
          <w:w w:val="105"/>
          <w:sz w:val="19"/>
        </w:rPr>
        <w:t>But</w:t>
      </w:r>
      <w:r>
        <w:rPr>
          <w:spacing w:val="-10"/>
          <w:w w:val="105"/>
          <w:sz w:val="19"/>
        </w:rPr>
        <w:t> </w:t>
      </w:r>
      <w:r>
        <w:rPr>
          <w:w w:val="105"/>
          <w:sz w:val="19"/>
        </w:rPr>
        <w:t>Black</w:t>
      </w:r>
      <w:r>
        <w:rPr>
          <w:spacing w:val="-9"/>
          <w:w w:val="105"/>
          <w:sz w:val="19"/>
        </w:rPr>
        <w:t> </w:t>
      </w:r>
      <w:r>
        <w:rPr>
          <w:w w:val="105"/>
          <w:sz w:val="19"/>
        </w:rPr>
        <w:t>poets</w:t>
      </w:r>
      <w:r>
        <w:rPr>
          <w:spacing w:val="-9"/>
          <w:w w:val="105"/>
          <w:sz w:val="19"/>
        </w:rPr>
        <w:t> </w:t>
      </w:r>
      <w:r>
        <w:rPr>
          <w:w w:val="105"/>
          <w:sz w:val="19"/>
        </w:rPr>
        <w:t>were</w:t>
      </w:r>
      <w:r>
        <w:rPr>
          <w:spacing w:val="-9"/>
          <w:w w:val="105"/>
          <w:sz w:val="19"/>
        </w:rPr>
        <w:t> </w:t>
      </w:r>
      <w:r>
        <w:rPr>
          <w:w w:val="105"/>
          <w:sz w:val="19"/>
        </w:rPr>
        <w:t>not</w:t>
      </w:r>
      <w:r>
        <w:rPr>
          <w:spacing w:val="-10"/>
          <w:w w:val="105"/>
          <w:sz w:val="19"/>
        </w:rPr>
        <w:t> </w:t>
      </w:r>
      <w:r>
        <w:rPr>
          <w:w w:val="105"/>
          <w:sz w:val="19"/>
        </w:rPr>
        <w:t>battling</w:t>
      </w:r>
      <w:r>
        <w:rPr>
          <w:spacing w:val="-9"/>
          <w:w w:val="105"/>
          <w:sz w:val="19"/>
        </w:rPr>
        <w:t> </w:t>
      </w:r>
      <w:r>
        <w:rPr>
          <w:w w:val="105"/>
          <w:sz w:val="19"/>
        </w:rPr>
        <w:t>over</w:t>
      </w:r>
      <w:r>
        <w:rPr>
          <w:spacing w:val="-9"/>
          <w:w w:val="105"/>
          <w:sz w:val="19"/>
        </w:rPr>
        <w:t> </w:t>
      </w:r>
      <w:r>
        <w:rPr>
          <w:w w:val="105"/>
          <w:sz w:val="19"/>
        </w:rPr>
        <w:t>old</w:t>
      </w:r>
      <w:r>
        <w:rPr>
          <w:spacing w:val="-9"/>
          <w:w w:val="105"/>
          <w:sz w:val="19"/>
        </w:rPr>
        <w:t> </w:t>
      </w:r>
      <w:r>
        <w:rPr>
          <w:w w:val="105"/>
          <w:sz w:val="19"/>
        </w:rPr>
        <w:t>or</w:t>
      </w:r>
      <w:r>
        <w:rPr>
          <w:spacing w:val="-9"/>
          <w:w w:val="105"/>
          <w:sz w:val="19"/>
        </w:rPr>
        <w:t> </w:t>
      </w:r>
      <w:r>
        <w:rPr>
          <w:w w:val="105"/>
          <w:sz w:val="19"/>
        </w:rPr>
        <w:t>new</w:t>
      </w:r>
      <w:r>
        <w:rPr>
          <w:spacing w:val="-10"/>
          <w:w w:val="105"/>
          <w:sz w:val="19"/>
        </w:rPr>
        <w:t> </w:t>
      </w:r>
      <w:r>
        <w:rPr>
          <w:w w:val="105"/>
          <w:sz w:val="19"/>
        </w:rPr>
        <w:t>styles;</w:t>
      </w:r>
      <w:r>
        <w:rPr>
          <w:spacing w:val="-10"/>
          <w:w w:val="105"/>
          <w:sz w:val="19"/>
        </w:rPr>
        <w:t> </w:t>
      </w:r>
      <w:r>
        <w:rPr>
          <w:w w:val="105"/>
          <w:sz w:val="19"/>
        </w:rPr>
        <w:t>rather, one</w:t>
      </w:r>
      <w:r>
        <w:rPr>
          <w:spacing w:val="-9"/>
          <w:w w:val="105"/>
          <w:sz w:val="19"/>
        </w:rPr>
        <w:t> </w:t>
      </w:r>
      <w:r>
        <w:rPr>
          <w:w w:val="105"/>
          <w:sz w:val="19"/>
        </w:rPr>
        <w:t>accomplished</w:t>
      </w:r>
      <w:r>
        <w:rPr>
          <w:spacing w:val="-9"/>
          <w:w w:val="105"/>
          <w:sz w:val="19"/>
        </w:rPr>
        <w:t> </w:t>
      </w:r>
      <w:r>
        <w:rPr>
          <w:w w:val="105"/>
          <w:sz w:val="19"/>
        </w:rPr>
        <w:t>Black</w:t>
      </w:r>
      <w:r>
        <w:rPr>
          <w:spacing w:val="-9"/>
          <w:w w:val="105"/>
          <w:sz w:val="19"/>
        </w:rPr>
        <w:t> </w:t>
      </w:r>
      <w:r>
        <w:rPr>
          <w:w w:val="105"/>
          <w:sz w:val="19"/>
        </w:rPr>
        <w:t>poet</w:t>
      </w:r>
      <w:r>
        <w:rPr>
          <w:spacing w:val="-10"/>
          <w:w w:val="105"/>
          <w:sz w:val="19"/>
        </w:rPr>
        <w:t> </w:t>
      </w:r>
      <w:r>
        <w:rPr>
          <w:w w:val="105"/>
          <w:sz w:val="19"/>
        </w:rPr>
        <w:t>was</w:t>
      </w:r>
      <w:r>
        <w:rPr>
          <w:spacing w:val="-9"/>
          <w:w w:val="105"/>
          <w:sz w:val="19"/>
        </w:rPr>
        <w:t> </w:t>
      </w:r>
      <w:r>
        <w:rPr>
          <w:w w:val="105"/>
          <w:sz w:val="19"/>
        </w:rPr>
        <w:t>ready</w:t>
      </w:r>
      <w:r>
        <w:rPr>
          <w:spacing w:val="-11"/>
          <w:w w:val="105"/>
          <w:sz w:val="19"/>
        </w:rPr>
        <w:t> </w:t>
      </w:r>
      <w:r>
        <w:rPr>
          <w:w w:val="105"/>
          <w:sz w:val="19"/>
        </w:rPr>
        <w:t>to</w:t>
      </w:r>
      <w:r>
        <w:rPr>
          <w:spacing w:val="-9"/>
          <w:w w:val="105"/>
          <w:sz w:val="19"/>
        </w:rPr>
        <w:t> </w:t>
      </w:r>
      <w:r>
        <w:rPr>
          <w:w w:val="105"/>
          <w:sz w:val="19"/>
        </w:rPr>
        <w:t>welcome</w:t>
      </w:r>
      <w:r>
        <w:rPr>
          <w:spacing w:val="-9"/>
          <w:w w:val="105"/>
          <w:sz w:val="19"/>
        </w:rPr>
        <w:t> </w:t>
      </w:r>
      <w:r>
        <w:rPr>
          <w:w w:val="105"/>
          <w:sz w:val="19"/>
        </w:rPr>
        <w:t>another,</w:t>
      </w:r>
      <w:r>
        <w:rPr>
          <w:spacing w:val="-9"/>
          <w:w w:val="105"/>
          <w:sz w:val="19"/>
        </w:rPr>
        <w:t> </w:t>
      </w:r>
      <w:r>
        <w:rPr>
          <w:w w:val="105"/>
          <w:sz w:val="19"/>
        </w:rPr>
        <w:t>whatever</w:t>
      </w:r>
      <w:r>
        <w:rPr>
          <w:spacing w:val="-9"/>
          <w:w w:val="105"/>
          <w:sz w:val="19"/>
        </w:rPr>
        <w:t> </w:t>
      </w:r>
      <w:r>
        <w:rPr>
          <w:w w:val="105"/>
          <w:sz w:val="19"/>
        </w:rPr>
        <w:t>his</w:t>
      </w:r>
      <w:r>
        <w:rPr>
          <w:spacing w:val="-9"/>
          <w:w w:val="105"/>
          <w:sz w:val="19"/>
        </w:rPr>
        <w:t> </w:t>
      </w:r>
      <w:r>
        <w:rPr>
          <w:w w:val="105"/>
          <w:sz w:val="19"/>
        </w:rPr>
        <w:t>or</w:t>
      </w:r>
      <w:r>
        <w:rPr>
          <w:spacing w:val="-10"/>
          <w:w w:val="105"/>
          <w:sz w:val="19"/>
        </w:rPr>
        <w:t> </w:t>
      </w:r>
      <w:r>
        <w:rPr>
          <w:w w:val="105"/>
          <w:sz w:val="19"/>
        </w:rPr>
        <w:t>her</w:t>
      </w:r>
      <w:r>
        <w:rPr>
          <w:spacing w:val="-9"/>
          <w:w w:val="105"/>
          <w:sz w:val="19"/>
        </w:rPr>
        <w:t> </w:t>
      </w:r>
      <w:r>
        <w:rPr>
          <w:w w:val="105"/>
          <w:sz w:val="19"/>
        </w:rPr>
        <w:t>style,</w:t>
      </w:r>
      <w:r>
        <w:rPr>
          <w:spacing w:val="-9"/>
          <w:w w:val="105"/>
          <w:sz w:val="19"/>
        </w:rPr>
        <w:t> </w:t>
      </w:r>
      <w:r>
        <w:rPr>
          <w:w w:val="105"/>
          <w:sz w:val="19"/>
        </w:rPr>
        <w:t>for</w:t>
      </w:r>
      <w:r>
        <w:rPr>
          <w:spacing w:val="-9"/>
          <w:w w:val="105"/>
          <w:sz w:val="19"/>
        </w:rPr>
        <w:t> </w:t>
      </w:r>
      <w:r>
        <w:rPr>
          <w:w w:val="105"/>
          <w:sz w:val="19"/>
        </w:rPr>
        <w:t>what</w:t>
      </w:r>
      <w:r>
        <w:rPr>
          <w:spacing w:val="-10"/>
          <w:w w:val="105"/>
          <w:sz w:val="19"/>
        </w:rPr>
        <w:t> </w:t>
      </w:r>
      <w:r>
        <w:rPr>
          <w:w w:val="105"/>
          <w:sz w:val="19"/>
        </w:rPr>
        <w:t>mattered</w:t>
      </w:r>
      <w:r>
        <w:rPr>
          <w:spacing w:val="-9"/>
          <w:w w:val="105"/>
          <w:sz w:val="19"/>
        </w:rPr>
        <w:t> </w:t>
      </w:r>
      <w:r>
        <w:rPr>
          <w:w w:val="105"/>
          <w:sz w:val="19"/>
        </w:rPr>
        <w:t>was</w:t>
      </w:r>
      <w:r>
        <w:rPr>
          <w:spacing w:val="-9"/>
          <w:w w:val="105"/>
          <w:sz w:val="19"/>
        </w:rPr>
        <w:t> </w:t>
      </w:r>
      <w:r>
        <w:rPr>
          <w:w w:val="105"/>
          <w:sz w:val="19"/>
        </w:rPr>
        <w:t>racial pride.</w:t>
      </w:r>
    </w:p>
    <w:p>
      <w:pPr>
        <w:spacing w:line="237" w:lineRule="auto" w:before="15"/>
        <w:ind w:left="151" w:right="158" w:firstLine="392"/>
        <w:jc w:val="both"/>
        <w:rPr>
          <w:rFonts w:ascii="宋体" w:hAnsi="宋体" w:eastAsia="宋体" w:hint="eastAsia"/>
          <w:sz w:val="19"/>
        </w:rPr>
      </w:pPr>
      <w:r>
        <w:rPr>
          <w:rFonts w:ascii="Cambria Math" w:hAnsi="Cambria Math" w:eastAsia="Cambria Math"/>
          <w:w w:val="105"/>
          <w:sz w:val="19"/>
        </w:rPr>
        <w:t>❶</w:t>
      </w:r>
      <w:r>
        <w:rPr>
          <w:rFonts w:ascii="宋体" w:hAnsi="宋体" w:eastAsia="宋体" w:hint="eastAsia"/>
          <w:spacing w:val="-21"/>
          <w:w w:val="105"/>
          <w:sz w:val="19"/>
        </w:rPr>
        <w:t>然而，当把 </w:t>
      </w:r>
      <w:r>
        <w:rPr>
          <w:w w:val="105"/>
          <w:sz w:val="19"/>
        </w:rPr>
        <w:t>20 </w:t>
      </w:r>
      <w:r>
        <w:rPr>
          <w:rFonts w:ascii="宋体" w:hAnsi="宋体" w:eastAsia="宋体" w:hint="eastAsia"/>
          <w:spacing w:val="-18"/>
          <w:w w:val="105"/>
          <w:sz w:val="19"/>
        </w:rPr>
        <w:t>世纪前 </w:t>
      </w:r>
      <w:r>
        <w:rPr>
          <w:w w:val="105"/>
          <w:sz w:val="19"/>
        </w:rPr>
        <w:t>10 </w:t>
      </w:r>
      <w:r>
        <w:rPr>
          <w:rFonts w:ascii="宋体" w:hAnsi="宋体" w:eastAsia="宋体" w:hint="eastAsia"/>
          <w:spacing w:val="-22"/>
          <w:w w:val="105"/>
          <w:sz w:val="19"/>
        </w:rPr>
        <w:t>年和 </w:t>
      </w:r>
      <w:r>
        <w:rPr>
          <w:w w:val="105"/>
          <w:sz w:val="19"/>
        </w:rPr>
        <w:t>20 </w:t>
      </w:r>
      <w:r>
        <w:rPr>
          <w:rFonts w:ascii="宋体" w:hAnsi="宋体" w:eastAsia="宋体" w:hint="eastAsia"/>
          <w:spacing w:val="-22"/>
          <w:w w:val="105"/>
          <w:sz w:val="19"/>
        </w:rPr>
        <w:t>世纪 </w:t>
      </w:r>
      <w:r>
        <w:rPr>
          <w:w w:val="105"/>
          <w:sz w:val="19"/>
        </w:rPr>
        <w:t>20 </w:t>
      </w:r>
      <w:r>
        <w:rPr>
          <w:rFonts w:ascii="宋体" w:hAnsi="宋体" w:eastAsia="宋体" w:hint="eastAsia"/>
          <w:spacing w:val="-7"/>
          <w:w w:val="105"/>
          <w:sz w:val="19"/>
        </w:rPr>
        <w:t>年代的诗人放在一起考虑时，文史学家把诗人分为</w:t>
      </w:r>
      <w:r>
        <w:rPr>
          <w:spacing w:val="-3"/>
          <w:w w:val="105"/>
          <w:sz w:val="19"/>
        </w:rPr>
        <w:t>“</w:t>
      </w:r>
      <w:r>
        <w:rPr>
          <w:rFonts w:ascii="宋体" w:hAnsi="宋体" w:eastAsia="宋体" w:hint="eastAsia"/>
          <w:spacing w:val="-3"/>
          <w:w w:val="105"/>
          <w:sz w:val="19"/>
        </w:rPr>
        <w:t>传统的</w:t>
      </w:r>
      <w:r>
        <w:rPr>
          <w:w w:val="105"/>
          <w:sz w:val="19"/>
        </w:rPr>
        <w:t>” </w:t>
      </w:r>
      <w:r>
        <w:rPr>
          <w:rFonts w:ascii="宋体" w:hAnsi="宋体" w:eastAsia="宋体" w:hint="eastAsia"/>
          <w:spacing w:val="-1"/>
          <w:sz w:val="19"/>
        </w:rPr>
        <w:t>和</w:t>
      </w:r>
      <w:r>
        <w:rPr>
          <w:spacing w:val="-1"/>
          <w:sz w:val="19"/>
        </w:rPr>
        <w:t>“</w:t>
      </w:r>
      <w:r>
        <w:rPr>
          <w:rFonts w:ascii="宋体" w:hAnsi="宋体" w:eastAsia="宋体" w:hint="eastAsia"/>
          <w:spacing w:val="-2"/>
          <w:sz w:val="19"/>
        </w:rPr>
        <w:t>试探的</w:t>
      </w:r>
      <w:r>
        <w:rPr>
          <w:spacing w:val="-3"/>
          <w:sz w:val="19"/>
        </w:rPr>
        <w:t>”</w:t>
      </w:r>
      <w:r>
        <w:rPr>
          <w:rFonts w:ascii="宋体" w:hAnsi="宋体" w:eastAsia="宋体" w:hint="eastAsia"/>
          <w:spacing w:val="-10"/>
          <w:sz w:val="19"/>
        </w:rPr>
        <w:t>两类，虽然这种分类对于这个时期的白人诗人仍然有用，但它对于讨论黑人诗人意义不大。</w:t>
      </w:r>
      <w:r>
        <w:rPr>
          <w:rFonts w:ascii="Cambria Math" w:hAnsi="Cambria Math" w:eastAsia="Cambria Math"/>
          <w:sz w:val="19"/>
        </w:rPr>
        <w:t>❷</w:t>
      </w:r>
      <w:r>
        <w:rPr>
          <w:rFonts w:ascii="宋体" w:hAnsi="宋体" w:eastAsia="宋体" w:hint="eastAsia"/>
          <w:sz w:val="19"/>
        </w:rPr>
        <w:t>在</w:t>
      </w:r>
    </w:p>
    <w:p>
      <w:pPr>
        <w:spacing w:line="237" w:lineRule="auto" w:before="0"/>
        <w:ind w:left="151" w:right="76" w:firstLine="0"/>
        <w:jc w:val="left"/>
        <w:rPr>
          <w:rFonts w:ascii="宋体" w:hAnsi="宋体" w:eastAsia="宋体" w:hint="eastAsia"/>
          <w:sz w:val="19"/>
        </w:rPr>
      </w:pPr>
      <w:r>
        <w:rPr>
          <w:w w:val="105"/>
          <w:sz w:val="19"/>
        </w:rPr>
        <w:t>“</w:t>
      </w:r>
      <w:r>
        <w:rPr>
          <w:rFonts w:ascii="宋体" w:hAnsi="宋体" w:eastAsia="宋体" w:hint="eastAsia"/>
          <w:spacing w:val="-2"/>
          <w:w w:val="105"/>
          <w:sz w:val="19"/>
        </w:rPr>
        <w:t>传统的</w:t>
      </w:r>
      <w:r>
        <w:rPr>
          <w:w w:val="105"/>
          <w:sz w:val="19"/>
        </w:rPr>
        <w:t>”</w:t>
      </w:r>
      <w:r>
        <w:rPr>
          <w:rFonts w:ascii="宋体" w:hAnsi="宋体" w:eastAsia="宋体" w:hint="eastAsia"/>
          <w:spacing w:val="8"/>
          <w:w w:val="105"/>
          <w:sz w:val="19"/>
        </w:rPr>
        <w:t>黑人诗人</w:t>
      </w:r>
      <w:r>
        <w:rPr>
          <w:w w:val="105"/>
          <w:sz w:val="19"/>
        </w:rPr>
        <w:t>Counter Cullen </w:t>
      </w:r>
      <w:r>
        <w:rPr>
          <w:rFonts w:ascii="宋体" w:hAnsi="宋体" w:eastAsia="宋体" w:hint="eastAsia"/>
          <w:spacing w:val="45"/>
          <w:w w:val="105"/>
          <w:sz w:val="19"/>
        </w:rPr>
        <w:t>和</w:t>
      </w:r>
      <w:r>
        <w:rPr>
          <w:w w:val="105"/>
          <w:sz w:val="19"/>
        </w:rPr>
        <w:t>Claude </w:t>
      </w:r>
      <w:r>
        <w:rPr>
          <w:spacing w:val="-7"/>
          <w:w w:val="105"/>
          <w:sz w:val="19"/>
        </w:rPr>
        <w:t>McKay</w:t>
      </w:r>
      <w:r>
        <w:rPr>
          <w:rFonts w:ascii="宋体" w:hAnsi="宋体" w:eastAsia="宋体" w:hint="eastAsia"/>
          <w:spacing w:val="-3"/>
          <w:w w:val="105"/>
          <w:sz w:val="19"/>
        </w:rPr>
        <w:t>，以及</w:t>
      </w:r>
      <w:r>
        <w:rPr>
          <w:spacing w:val="-3"/>
          <w:w w:val="105"/>
          <w:sz w:val="19"/>
        </w:rPr>
        <w:t>“</w:t>
      </w:r>
      <w:r>
        <w:rPr>
          <w:rFonts w:ascii="宋体" w:hAnsi="宋体" w:eastAsia="宋体" w:hint="eastAsia"/>
          <w:spacing w:val="-2"/>
          <w:w w:val="105"/>
          <w:sz w:val="19"/>
        </w:rPr>
        <w:t>试探性</w:t>
      </w:r>
      <w:r>
        <w:rPr>
          <w:w w:val="105"/>
          <w:sz w:val="19"/>
        </w:rPr>
        <w:t>”</w:t>
      </w:r>
      <w:r>
        <w:rPr>
          <w:rFonts w:ascii="宋体" w:hAnsi="宋体" w:eastAsia="宋体" w:hint="eastAsia"/>
          <w:spacing w:val="-22"/>
          <w:w w:val="105"/>
          <w:sz w:val="19"/>
        </w:rPr>
        <w:t>诗人 </w:t>
      </w:r>
      <w:r>
        <w:rPr>
          <w:w w:val="105"/>
          <w:sz w:val="19"/>
        </w:rPr>
        <w:t>Jean Toomer </w:t>
      </w:r>
      <w:r>
        <w:rPr>
          <w:rFonts w:ascii="宋体" w:hAnsi="宋体" w:eastAsia="宋体" w:hint="eastAsia"/>
          <w:spacing w:val="-11"/>
          <w:w w:val="105"/>
          <w:sz w:val="19"/>
        </w:rPr>
        <w:t>和 </w:t>
      </w:r>
      <w:r>
        <w:rPr>
          <w:w w:val="105"/>
          <w:sz w:val="19"/>
        </w:rPr>
        <w:t>Langston Hughes </w:t>
      </w:r>
      <w:r>
        <w:rPr>
          <w:rFonts w:ascii="宋体" w:hAnsi="宋体" w:eastAsia="宋体" w:hint="eastAsia"/>
          <w:w w:val="105"/>
          <w:sz w:val="19"/>
        </w:rPr>
        <w:t>之</w:t>
      </w:r>
      <w:r>
        <w:rPr>
          <w:rFonts w:ascii="宋体" w:hAnsi="宋体" w:eastAsia="宋体" w:hint="eastAsia"/>
          <w:spacing w:val="-3"/>
          <w:sz w:val="19"/>
        </w:rPr>
        <w:t>间的确可以看到一些差别。</w:t>
      </w:r>
      <w:r>
        <w:rPr>
          <w:rFonts w:ascii="Cambria Math" w:hAnsi="Cambria Math" w:eastAsia="Cambria Math"/>
          <w:sz w:val="19"/>
        </w:rPr>
        <w:t>❸</w:t>
      </w:r>
      <w:r>
        <w:rPr>
          <w:rFonts w:ascii="宋体" w:hAnsi="宋体" w:eastAsia="宋体" w:hint="eastAsia"/>
          <w:spacing w:val="-3"/>
          <w:sz w:val="19"/>
        </w:rPr>
        <w:t>但是黑人诗人并没有因为新旧风格而斗争过；相反，一位有成就的黑人诗人   乐意欢迎另一位黑人诗人而不论后者的风格如何；因为对前者来说，重要的是种族的自尊心。</w:t>
      </w:r>
    </w:p>
    <w:p>
      <w:pPr>
        <w:spacing w:before="111"/>
        <w:ind w:left="544" w:right="0" w:firstLine="0"/>
        <w:jc w:val="left"/>
        <w:rPr>
          <w:sz w:val="19"/>
        </w:rPr>
      </w:pPr>
      <w:r>
        <w:rPr>
          <w:rFonts w:ascii="Cambria Math" w:hAnsi="Cambria Math"/>
          <w:w w:val="105"/>
          <w:sz w:val="19"/>
        </w:rPr>
        <w:t>❶</w:t>
      </w:r>
      <w:r>
        <w:rPr>
          <w:w w:val="105"/>
          <w:sz w:val="19"/>
        </w:rPr>
        <w:t>However, in the 1920’s Black poets did debate whether they should deal with specifically racial subjects.</w:t>
      </w:r>
    </w:p>
    <w:p>
      <w:pPr>
        <w:spacing w:line="285" w:lineRule="auto" w:before="37"/>
        <w:ind w:left="151" w:right="76" w:firstLine="0"/>
        <w:jc w:val="left"/>
        <w:rPr>
          <w:sz w:val="19"/>
        </w:rPr>
      </w:pPr>
      <w:r>
        <w:rPr>
          <w:rFonts w:ascii="Cambria Math" w:hAnsi="Cambria Math"/>
          <w:w w:val="105"/>
          <w:sz w:val="19"/>
        </w:rPr>
        <w:t>❷</w:t>
      </w:r>
      <w:r>
        <w:rPr>
          <w:w w:val="105"/>
          <w:sz w:val="19"/>
        </w:rPr>
        <w:t>They asked whether they should only write about Black experience for a Black audience or whether such demands</w:t>
      </w:r>
      <w:r>
        <w:rPr>
          <w:spacing w:val="-10"/>
          <w:w w:val="105"/>
          <w:sz w:val="19"/>
        </w:rPr>
        <w:t> </w:t>
      </w:r>
      <w:r>
        <w:rPr>
          <w:w w:val="105"/>
          <w:sz w:val="19"/>
        </w:rPr>
        <w:t>were</w:t>
      </w:r>
      <w:r>
        <w:rPr>
          <w:spacing w:val="-10"/>
          <w:w w:val="105"/>
          <w:sz w:val="19"/>
        </w:rPr>
        <w:t> </w:t>
      </w:r>
      <w:r>
        <w:rPr>
          <w:w w:val="105"/>
          <w:sz w:val="19"/>
        </w:rPr>
        <w:t>restrictive.</w:t>
      </w:r>
      <w:r>
        <w:rPr>
          <w:spacing w:val="-10"/>
          <w:w w:val="105"/>
          <w:sz w:val="19"/>
        </w:rPr>
        <w:t> </w:t>
      </w:r>
      <w:r>
        <w:rPr>
          <w:rFonts w:ascii="Cambria Math" w:hAnsi="Cambria Math"/>
          <w:w w:val="105"/>
          <w:sz w:val="19"/>
        </w:rPr>
        <w:t>❸</w:t>
      </w:r>
      <w:r>
        <w:rPr>
          <w:w w:val="105"/>
          <w:sz w:val="19"/>
        </w:rPr>
        <w:t>It</w:t>
      </w:r>
      <w:r>
        <w:rPr>
          <w:spacing w:val="-9"/>
          <w:w w:val="105"/>
          <w:sz w:val="19"/>
        </w:rPr>
        <w:t> </w:t>
      </w:r>
      <w:r>
        <w:rPr>
          <w:w w:val="105"/>
          <w:sz w:val="19"/>
        </w:rPr>
        <w:t>may</w:t>
      </w:r>
      <w:r>
        <w:rPr>
          <w:spacing w:val="-13"/>
          <w:w w:val="105"/>
          <w:sz w:val="19"/>
        </w:rPr>
        <w:t> </w:t>
      </w:r>
      <w:r>
        <w:rPr>
          <w:w w:val="105"/>
          <w:sz w:val="19"/>
        </w:rPr>
        <w:t>be</w:t>
      </w:r>
      <w:r>
        <w:rPr>
          <w:spacing w:val="-10"/>
          <w:w w:val="105"/>
          <w:sz w:val="19"/>
        </w:rPr>
        <w:t> </w:t>
      </w:r>
      <w:r>
        <w:rPr>
          <w:w w:val="105"/>
          <w:sz w:val="19"/>
        </w:rPr>
        <w:t>said,</w:t>
      </w:r>
      <w:r>
        <w:rPr>
          <w:spacing w:val="-10"/>
          <w:w w:val="105"/>
          <w:sz w:val="19"/>
        </w:rPr>
        <w:t> </w:t>
      </w:r>
      <w:r>
        <w:rPr>
          <w:w w:val="105"/>
          <w:sz w:val="19"/>
        </w:rPr>
        <w:t>though,</w:t>
      </w:r>
      <w:r>
        <w:rPr>
          <w:spacing w:val="-10"/>
          <w:w w:val="105"/>
          <w:sz w:val="19"/>
        </w:rPr>
        <w:t> </w:t>
      </w:r>
      <w:r>
        <w:rPr>
          <w:w w:val="105"/>
          <w:sz w:val="19"/>
        </w:rPr>
        <w:t>that</w:t>
      </w:r>
      <w:r>
        <w:rPr>
          <w:spacing w:val="-11"/>
          <w:w w:val="105"/>
          <w:sz w:val="19"/>
        </w:rPr>
        <w:t> </w:t>
      </w:r>
      <w:r>
        <w:rPr>
          <w:w w:val="105"/>
          <w:sz w:val="19"/>
        </w:rPr>
        <w:t>virtually</w:t>
      </w:r>
      <w:r>
        <w:rPr>
          <w:spacing w:val="-13"/>
          <w:w w:val="105"/>
          <w:sz w:val="19"/>
        </w:rPr>
        <w:t> </w:t>
      </w:r>
      <w:r>
        <w:rPr>
          <w:w w:val="105"/>
          <w:sz w:val="19"/>
        </w:rPr>
        <w:t>all</w:t>
      </w:r>
      <w:r>
        <w:rPr>
          <w:spacing w:val="-11"/>
          <w:w w:val="105"/>
          <w:sz w:val="19"/>
        </w:rPr>
        <w:t> </w:t>
      </w:r>
      <w:r>
        <w:rPr>
          <w:w w:val="105"/>
          <w:sz w:val="19"/>
        </w:rPr>
        <w:t>these</w:t>
      </w:r>
      <w:r>
        <w:rPr>
          <w:spacing w:val="-10"/>
          <w:w w:val="105"/>
          <w:sz w:val="19"/>
        </w:rPr>
        <w:t> </w:t>
      </w:r>
      <w:r>
        <w:rPr>
          <w:w w:val="105"/>
          <w:sz w:val="19"/>
        </w:rPr>
        <w:t>poets</w:t>
      </w:r>
      <w:r>
        <w:rPr>
          <w:spacing w:val="-10"/>
          <w:w w:val="105"/>
          <w:sz w:val="19"/>
        </w:rPr>
        <w:t> </w:t>
      </w:r>
      <w:r>
        <w:rPr>
          <w:w w:val="105"/>
          <w:sz w:val="19"/>
        </w:rPr>
        <w:t>wrote</w:t>
      </w:r>
      <w:r>
        <w:rPr>
          <w:spacing w:val="-10"/>
          <w:w w:val="105"/>
          <w:sz w:val="19"/>
        </w:rPr>
        <w:t> </w:t>
      </w:r>
      <w:r>
        <w:rPr>
          <w:w w:val="105"/>
          <w:sz w:val="19"/>
        </w:rPr>
        <w:t>their</w:t>
      </w:r>
      <w:r>
        <w:rPr>
          <w:spacing w:val="-10"/>
          <w:w w:val="105"/>
          <w:sz w:val="19"/>
        </w:rPr>
        <w:t> </w:t>
      </w:r>
      <w:r>
        <w:rPr>
          <w:w w:val="105"/>
          <w:sz w:val="19"/>
        </w:rPr>
        <w:t>best</w:t>
      </w:r>
      <w:r>
        <w:rPr>
          <w:spacing w:val="-11"/>
          <w:w w:val="105"/>
          <w:sz w:val="19"/>
        </w:rPr>
        <w:t> </w:t>
      </w:r>
      <w:r>
        <w:rPr>
          <w:w w:val="105"/>
          <w:sz w:val="19"/>
        </w:rPr>
        <w:t>poems</w:t>
      </w:r>
      <w:r>
        <w:rPr>
          <w:spacing w:val="-10"/>
          <w:w w:val="105"/>
          <w:sz w:val="19"/>
        </w:rPr>
        <w:t> </w:t>
      </w:r>
      <w:r>
        <w:rPr>
          <w:w w:val="105"/>
          <w:sz w:val="19"/>
        </w:rPr>
        <w:t>when</w:t>
      </w:r>
      <w:r>
        <w:rPr>
          <w:spacing w:val="-10"/>
          <w:w w:val="105"/>
          <w:sz w:val="19"/>
        </w:rPr>
        <w:t> </w:t>
      </w:r>
      <w:r>
        <w:rPr>
          <w:w w:val="105"/>
          <w:sz w:val="19"/>
        </w:rPr>
        <w:t>they spoke</w:t>
      </w:r>
      <w:r>
        <w:rPr>
          <w:spacing w:val="-8"/>
          <w:w w:val="105"/>
          <w:sz w:val="19"/>
        </w:rPr>
        <w:t> </w:t>
      </w:r>
      <w:r>
        <w:rPr>
          <w:w w:val="105"/>
          <w:sz w:val="19"/>
        </w:rPr>
        <w:t>out</w:t>
      </w:r>
      <w:r>
        <w:rPr>
          <w:spacing w:val="-11"/>
          <w:w w:val="105"/>
          <w:sz w:val="19"/>
        </w:rPr>
        <w:t> </w:t>
      </w:r>
      <w:r>
        <w:rPr>
          <w:w w:val="105"/>
          <w:sz w:val="19"/>
        </w:rPr>
        <w:t>of</w:t>
      </w:r>
      <w:r>
        <w:rPr>
          <w:spacing w:val="-8"/>
          <w:w w:val="105"/>
          <w:sz w:val="19"/>
        </w:rPr>
        <w:t> </w:t>
      </w:r>
      <w:r>
        <w:rPr>
          <w:w w:val="105"/>
          <w:sz w:val="19"/>
        </w:rPr>
        <w:t>racial</w:t>
      </w:r>
      <w:r>
        <w:rPr>
          <w:spacing w:val="-9"/>
          <w:w w:val="105"/>
          <w:sz w:val="19"/>
        </w:rPr>
        <w:t> </w:t>
      </w:r>
      <w:r>
        <w:rPr>
          <w:w w:val="105"/>
          <w:sz w:val="19"/>
        </w:rPr>
        <w:t>feeling,</w:t>
      </w:r>
      <w:r>
        <w:rPr>
          <w:spacing w:val="-8"/>
          <w:w w:val="105"/>
          <w:sz w:val="19"/>
        </w:rPr>
        <w:t> </w:t>
      </w:r>
      <w:r>
        <w:rPr>
          <w:w w:val="105"/>
          <w:sz w:val="19"/>
        </w:rPr>
        <w:t>race</w:t>
      </w:r>
      <w:r>
        <w:rPr>
          <w:spacing w:val="-8"/>
          <w:w w:val="105"/>
          <w:sz w:val="19"/>
        </w:rPr>
        <w:t> </w:t>
      </w:r>
      <w:r>
        <w:rPr>
          <w:w w:val="105"/>
          <w:sz w:val="19"/>
        </w:rPr>
        <w:t>being,</w:t>
      </w:r>
      <w:r>
        <w:rPr>
          <w:spacing w:val="-10"/>
          <w:w w:val="105"/>
          <w:sz w:val="19"/>
        </w:rPr>
        <w:t> </w:t>
      </w:r>
      <w:r>
        <w:rPr>
          <w:w w:val="105"/>
          <w:sz w:val="19"/>
        </w:rPr>
        <w:t>as</w:t>
      </w:r>
      <w:r>
        <w:rPr>
          <w:spacing w:val="-10"/>
          <w:w w:val="105"/>
          <w:sz w:val="19"/>
        </w:rPr>
        <w:t> </w:t>
      </w:r>
      <w:r>
        <w:rPr>
          <w:w w:val="105"/>
          <w:sz w:val="19"/>
        </w:rPr>
        <w:t>James</w:t>
      </w:r>
      <w:r>
        <w:rPr>
          <w:spacing w:val="-8"/>
          <w:w w:val="105"/>
          <w:sz w:val="19"/>
        </w:rPr>
        <w:t> </w:t>
      </w:r>
      <w:r>
        <w:rPr>
          <w:w w:val="105"/>
          <w:sz w:val="19"/>
        </w:rPr>
        <w:t>Weldon</w:t>
      </w:r>
      <w:r>
        <w:rPr>
          <w:spacing w:val="-10"/>
          <w:w w:val="105"/>
          <w:sz w:val="19"/>
        </w:rPr>
        <w:t> </w:t>
      </w:r>
      <w:r>
        <w:rPr>
          <w:w w:val="105"/>
          <w:sz w:val="19"/>
        </w:rPr>
        <w:t>Johnson</w:t>
      </w:r>
      <w:r>
        <w:rPr>
          <w:spacing w:val="-8"/>
          <w:w w:val="105"/>
          <w:sz w:val="19"/>
        </w:rPr>
        <w:t> </w:t>
      </w:r>
      <w:r>
        <w:rPr>
          <w:w w:val="105"/>
          <w:sz w:val="19"/>
        </w:rPr>
        <w:t>rightly</w:t>
      </w:r>
      <w:r>
        <w:rPr>
          <w:spacing w:val="-12"/>
          <w:w w:val="105"/>
          <w:sz w:val="19"/>
        </w:rPr>
        <w:t> </w:t>
      </w:r>
      <w:r>
        <w:rPr>
          <w:w w:val="105"/>
          <w:sz w:val="19"/>
        </w:rPr>
        <w:t>put</w:t>
      </w:r>
      <w:r>
        <w:rPr>
          <w:spacing w:val="-9"/>
          <w:w w:val="105"/>
          <w:sz w:val="19"/>
        </w:rPr>
        <w:t> </w:t>
      </w:r>
      <w:r>
        <w:rPr>
          <w:w w:val="105"/>
          <w:sz w:val="19"/>
        </w:rPr>
        <w:t>it,</w:t>
      </w:r>
      <w:r>
        <w:rPr>
          <w:spacing w:val="-8"/>
          <w:w w:val="105"/>
          <w:sz w:val="19"/>
        </w:rPr>
        <w:t> </w:t>
      </w:r>
      <w:r>
        <w:rPr>
          <w:w w:val="105"/>
          <w:sz w:val="19"/>
        </w:rPr>
        <w:t>“</w:t>
      </w:r>
      <w:r>
        <w:rPr>
          <w:color w:val="008000"/>
          <w:w w:val="105"/>
          <w:sz w:val="19"/>
        </w:rPr>
        <w:t>perforce</w:t>
      </w:r>
      <w:r>
        <w:rPr>
          <w:color w:val="008000"/>
          <w:spacing w:val="-8"/>
          <w:w w:val="105"/>
          <w:sz w:val="19"/>
        </w:rPr>
        <w:t> </w:t>
      </w:r>
      <w:r>
        <w:rPr>
          <w:w w:val="105"/>
          <w:sz w:val="19"/>
        </w:rPr>
        <w:t>the</w:t>
      </w:r>
      <w:r>
        <w:rPr>
          <w:spacing w:val="-8"/>
          <w:w w:val="105"/>
          <w:sz w:val="19"/>
        </w:rPr>
        <w:t> </w:t>
      </w:r>
      <w:r>
        <w:rPr>
          <w:w w:val="105"/>
          <w:sz w:val="19"/>
        </w:rPr>
        <w:t>thing</w:t>
      </w:r>
      <w:r>
        <w:rPr>
          <w:spacing w:val="-8"/>
          <w:w w:val="105"/>
          <w:sz w:val="19"/>
        </w:rPr>
        <w:t> </w:t>
      </w:r>
      <w:r>
        <w:rPr>
          <w:w w:val="105"/>
          <w:sz w:val="19"/>
        </w:rPr>
        <w:t>the</w:t>
      </w:r>
      <w:r>
        <w:rPr>
          <w:spacing w:val="-10"/>
          <w:w w:val="105"/>
          <w:sz w:val="19"/>
        </w:rPr>
        <w:t> </w:t>
      </w:r>
      <w:r>
        <w:rPr>
          <w:w w:val="105"/>
          <w:sz w:val="19"/>
        </w:rPr>
        <w:t>Negro</w:t>
      </w:r>
      <w:r>
        <w:rPr>
          <w:spacing w:val="-10"/>
          <w:w w:val="105"/>
          <w:sz w:val="19"/>
        </w:rPr>
        <w:t> </w:t>
      </w:r>
      <w:r>
        <w:rPr>
          <w:w w:val="105"/>
          <w:sz w:val="19"/>
        </w:rPr>
        <w:t>poet knows</w:t>
      </w:r>
      <w:r>
        <w:rPr>
          <w:spacing w:val="-19"/>
          <w:w w:val="105"/>
          <w:sz w:val="19"/>
        </w:rPr>
        <w:t> </w:t>
      </w:r>
      <w:r>
        <w:rPr>
          <w:w w:val="105"/>
          <w:sz w:val="19"/>
        </w:rPr>
        <w:t>best.”</w:t>
      </w:r>
    </w:p>
    <w:p>
      <w:pPr>
        <w:spacing w:line="237" w:lineRule="auto" w:before="17"/>
        <w:ind w:left="151" w:right="157" w:firstLine="392"/>
        <w:jc w:val="both"/>
        <w:rPr>
          <w:sz w:val="19"/>
        </w:rPr>
      </w:pPr>
      <w:r>
        <w:rPr>
          <w:rFonts w:ascii="Cambria Math" w:hAnsi="Cambria Math" w:eastAsia="Cambria Math"/>
          <w:w w:val="105"/>
          <w:sz w:val="19"/>
        </w:rPr>
        <w:t>❶</w:t>
      </w:r>
      <w:r>
        <w:rPr>
          <w:rFonts w:ascii="宋体" w:hAnsi="宋体" w:eastAsia="宋体" w:hint="eastAsia"/>
          <w:spacing w:val="-2"/>
          <w:w w:val="105"/>
          <w:sz w:val="19"/>
        </w:rPr>
        <w:t>但是，</w:t>
      </w:r>
      <w:r>
        <w:rPr>
          <w:w w:val="105"/>
          <w:sz w:val="19"/>
        </w:rPr>
        <w:t>20 </w:t>
      </w:r>
      <w:r>
        <w:rPr>
          <w:rFonts w:ascii="宋体" w:hAnsi="宋体" w:eastAsia="宋体" w:hint="eastAsia"/>
          <w:spacing w:val="-26"/>
          <w:w w:val="105"/>
          <w:sz w:val="19"/>
        </w:rPr>
        <w:t>世纪 </w:t>
      </w:r>
      <w:r>
        <w:rPr>
          <w:w w:val="105"/>
          <w:sz w:val="19"/>
        </w:rPr>
        <w:t>20 </w:t>
      </w:r>
      <w:r>
        <w:rPr>
          <w:rFonts w:ascii="宋体" w:hAnsi="宋体" w:eastAsia="宋体" w:hint="eastAsia"/>
          <w:spacing w:val="-3"/>
          <w:w w:val="105"/>
          <w:sz w:val="19"/>
        </w:rPr>
        <w:t>年代的黑人诗人确实争论过他们是否应该特殊处理种族问题。</w:t>
      </w:r>
      <w:r>
        <w:rPr>
          <w:rFonts w:ascii="Cambria Math" w:hAnsi="Cambria Math" w:eastAsia="Cambria Math"/>
          <w:w w:val="105"/>
          <w:sz w:val="19"/>
        </w:rPr>
        <w:t>❷</w:t>
      </w:r>
      <w:r>
        <w:rPr>
          <w:rFonts w:ascii="宋体" w:hAnsi="宋体" w:eastAsia="宋体" w:hint="eastAsia"/>
          <w:spacing w:val="-3"/>
          <w:w w:val="105"/>
          <w:sz w:val="19"/>
        </w:rPr>
        <w:t>他们提出的问题</w:t>
      </w:r>
      <w:r>
        <w:rPr>
          <w:rFonts w:ascii="宋体" w:hAnsi="宋体" w:eastAsia="宋体" w:hint="eastAsia"/>
          <w:spacing w:val="-3"/>
          <w:sz w:val="19"/>
        </w:rPr>
        <w:t>是：他们是否应该只为黑人读者写黑人的经历，或这种要求是否是一种束缚。</w:t>
      </w:r>
      <w:r>
        <w:rPr>
          <w:rFonts w:ascii="Cambria Math" w:hAnsi="Cambria Math" w:eastAsia="Cambria Math"/>
          <w:sz w:val="19"/>
        </w:rPr>
        <w:t>❸</w:t>
      </w:r>
      <w:r>
        <w:rPr>
          <w:rFonts w:ascii="宋体" w:hAnsi="宋体" w:eastAsia="宋体" w:hint="eastAsia"/>
          <w:spacing w:val="-3"/>
          <w:sz w:val="19"/>
        </w:rPr>
        <w:t>但是也许可以这样说，实   </w:t>
      </w:r>
      <w:r>
        <w:rPr>
          <w:rFonts w:ascii="宋体" w:hAnsi="宋体" w:eastAsia="宋体" w:hint="eastAsia"/>
          <w:spacing w:val="-10"/>
          <w:sz w:val="19"/>
        </w:rPr>
        <w:t>际上所有这些黑人，当他们说出关系到种族生存的种族感情时，他们会写出最好的诗篇，正如  </w:t>
      </w:r>
      <w:r>
        <w:rPr>
          <w:sz w:val="19"/>
        </w:rPr>
        <w:t>James</w:t>
      </w:r>
      <w:r>
        <w:rPr>
          <w:spacing w:val="5"/>
          <w:sz w:val="19"/>
        </w:rPr>
        <w:t>    </w:t>
      </w:r>
      <w:r>
        <w:rPr>
          <w:sz w:val="19"/>
        </w:rPr>
        <w:t>Weldon</w:t>
      </w:r>
    </w:p>
    <w:p>
      <w:pPr>
        <w:spacing w:line="262" w:lineRule="exact" w:before="0"/>
        <w:ind w:left="151" w:right="0" w:firstLine="0"/>
        <w:jc w:val="left"/>
        <w:rPr>
          <w:sz w:val="19"/>
        </w:rPr>
      </w:pPr>
      <w:r>
        <w:rPr>
          <w:sz w:val="19"/>
        </w:rPr>
        <w:t>Johnson     </w:t>
      </w:r>
      <w:r>
        <w:rPr>
          <w:rFonts w:ascii="宋体" w:hAnsi="宋体" w:eastAsia="宋体" w:hint="eastAsia"/>
          <w:sz w:val="19"/>
        </w:rPr>
        <w:t>正确指出的那样：</w:t>
      </w:r>
      <w:r>
        <w:rPr>
          <w:sz w:val="19"/>
        </w:rPr>
        <w:t>“</w:t>
      </w:r>
      <w:r>
        <w:rPr>
          <w:rFonts w:ascii="宋体" w:hAnsi="宋体" w:eastAsia="宋体" w:hint="eastAsia"/>
          <w:sz w:val="19"/>
        </w:rPr>
        <w:t>这种诗篇必然是写黑人诗人最熟悉的事。</w:t>
      </w:r>
      <w:r>
        <w:rPr>
          <w:sz w:val="19"/>
        </w:rPr>
        <w:t>”</w:t>
      </w:r>
    </w:p>
    <w:p>
      <w:pPr>
        <w:pStyle w:val="BodyText"/>
        <w:spacing w:before="5"/>
        <w:rPr>
          <w:sz w:val="26"/>
        </w:rPr>
      </w:pPr>
    </w:p>
    <w:p>
      <w:pPr>
        <w:spacing w:before="1"/>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spacing w:before="11"/>
        <w:rPr>
          <w:rFonts w:ascii="宋体"/>
          <w:sz w:val="29"/>
        </w:rPr>
      </w:pPr>
    </w:p>
    <w:p>
      <w:pPr>
        <w:spacing w:before="0"/>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footerReference w:type="default" r:id="rId8"/>
          <w:pgSz w:w="11910" w:h="16840"/>
          <w:pgMar w:footer="1338" w:header="1441" w:top="1660" w:bottom="1520" w:left="1280" w:right="118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14"/>
        </w:numPr>
        <w:tabs>
          <w:tab w:pos="552" w:val="left" w:leader="none"/>
        </w:tabs>
        <w:spacing w:line="240" w:lineRule="auto" w:before="0" w:after="0"/>
        <w:ind w:left="551" w:right="0" w:hanging="449"/>
        <w:jc w:val="left"/>
        <w:rPr>
          <w:sz w:val="22"/>
        </w:rPr>
      </w:pPr>
      <w:r>
        <w:rPr>
          <w:sz w:val="22"/>
        </w:rPr>
        <w:t>According</w:t>
      </w:r>
      <w:r>
        <w:rPr>
          <w:spacing w:val="5"/>
          <w:sz w:val="22"/>
        </w:rPr>
        <w:t> </w:t>
      </w:r>
      <w:r>
        <w:rPr>
          <w:sz w:val="22"/>
        </w:rPr>
        <w:t>to</w:t>
      </w:r>
      <w:r>
        <w:rPr>
          <w:spacing w:val="8"/>
          <w:sz w:val="22"/>
        </w:rPr>
        <w:t> </w:t>
      </w:r>
      <w:r>
        <w:rPr>
          <w:sz w:val="22"/>
        </w:rPr>
        <w:t>the</w:t>
      </w:r>
      <w:r>
        <w:rPr>
          <w:spacing w:val="7"/>
          <w:sz w:val="22"/>
        </w:rPr>
        <w:t> </w:t>
      </w:r>
      <w:r>
        <w:rPr>
          <w:sz w:val="22"/>
        </w:rPr>
        <w:t>passage,</w:t>
      </w:r>
      <w:r>
        <w:rPr>
          <w:spacing w:val="8"/>
          <w:sz w:val="22"/>
        </w:rPr>
        <w:t> </w:t>
      </w:r>
      <w:r>
        <w:rPr>
          <w:sz w:val="22"/>
        </w:rPr>
        <w:t>an</w:t>
      </w:r>
      <w:r>
        <w:rPr>
          <w:spacing w:val="8"/>
          <w:sz w:val="22"/>
        </w:rPr>
        <w:t> </w:t>
      </w:r>
      <w:r>
        <w:rPr>
          <w:sz w:val="22"/>
        </w:rPr>
        <w:t>issue</w:t>
      </w:r>
      <w:r>
        <w:rPr>
          <w:spacing w:val="7"/>
          <w:sz w:val="22"/>
        </w:rPr>
        <w:t> </w:t>
      </w:r>
      <w:r>
        <w:rPr>
          <w:sz w:val="22"/>
        </w:rPr>
        <w:t>facing</w:t>
      </w:r>
      <w:r>
        <w:rPr>
          <w:spacing w:val="7"/>
          <w:sz w:val="22"/>
        </w:rPr>
        <w:t> </w:t>
      </w:r>
      <w:r>
        <w:rPr>
          <w:sz w:val="22"/>
        </w:rPr>
        <w:t>Black</w:t>
      </w:r>
      <w:r>
        <w:rPr>
          <w:spacing w:val="8"/>
          <w:sz w:val="22"/>
        </w:rPr>
        <w:t> </w:t>
      </w:r>
      <w:r>
        <w:rPr>
          <w:sz w:val="22"/>
        </w:rPr>
        <w:t>poets</w:t>
      </w:r>
      <w:r>
        <w:rPr>
          <w:spacing w:val="8"/>
          <w:sz w:val="22"/>
        </w:rPr>
        <w:t> </w:t>
      </w:r>
      <w:r>
        <w:rPr>
          <w:sz w:val="22"/>
        </w:rPr>
        <w:t>in</w:t>
      </w:r>
      <w:r>
        <w:rPr>
          <w:spacing w:val="8"/>
          <w:sz w:val="22"/>
        </w:rPr>
        <w:t> </w:t>
      </w:r>
      <w:r>
        <w:rPr>
          <w:sz w:val="22"/>
        </w:rPr>
        <w:t>the</w:t>
      </w:r>
      <w:r>
        <w:rPr>
          <w:spacing w:val="8"/>
          <w:sz w:val="22"/>
        </w:rPr>
        <w:t> </w:t>
      </w:r>
      <w:r>
        <w:rPr>
          <w:spacing w:val="-3"/>
          <w:sz w:val="22"/>
        </w:rPr>
        <w:t>1920’s</w:t>
      </w:r>
      <w:r>
        <w:rPr>
          <w:spacing w:val="7"/>
          <w:sz w:val="22"/>
        </w:rPr>
        <w:t> </w:t>
      </w:r>
      <w:r>
        <w:rPr>
          <w:sz w:val="22"/>
        </w:rPr>
        <w:t>was</w:t>
      </w:r>
      <w:r>
        <w:rPr>
          <w:spacing w:val="10"/>
          <w:sz w:val="22"/>
        </w:rPr>
        <w:t> </w:t>
      </w:r>
      <w:r>
        <w:rPr>
          <w:sz w:val="22"/>
        </w:rPr>
        <w:t>whether</w:t>
      </w:r>
      <w:r>
        <w:rPr>
          <w:spacing w:val="6"/>
          <w:sz w:val="22"/>
        </w:rPr>
        <w:t> </w:t>
      </w:r>
      <w:r>
        <w:rPr>
          <w:sz w:val="22"/>
        </w:rPr>
        <w:t>they</w:t>
      </w:r>
      <w:r>
        <w:rPr>
          <w:spacing w:val="2"/>
          <w:sz w:val="22"/>
        </w:rPr>
        <w:t> </w:t>
      </w:r>
      <w:r>
        <w:rPr>
          <w:sz w:val="22"/>
        </w:rPr>
        <w:t>should</w:t>
      </w:r>
    </w:p>
    <w:p>
      <w:pPr>
        <w:pStyle w:val="ListParagraph"/>
        <w:numPr>
          <w:ilvl w:val="0"/>
          <w:numId w:val="15"/>
        </w:numPr>
        <w:tabs>
          <w:tab w:pos="518" w:val="left" w:leader="none"/>
        </w:tabs>
        <w:spacing w:line="240" w:lineRule="auto" w:before="87" w:after="0"/>
        <w:ind w:left="517" w:right="0" w:hanging="366"/>
        <w:jc w:val="left"/>
        <w:rPr>
          <w:sz w:val="22"/>
        </w:rPr>
      </w:pPr>
      <w:r>
        <w:rPr>
          <w:sz w:val="22"/>
        </w:rPr>
        <w:t>seek a consensus on new techniques of </w:t>
      </w:r>
      <w:r>
        <w:rPr>
          <w:spacing w:val="15"/>
          <w:sz w:val="22"/>
        </w:rPr>
        <w:t> </w:t>
      </w:r>
      <w:r>
        <w:rPr>
          <w:sz w:val="22"/>
        </w:rPr>
        <w:t>poetry</w:t>
      </w:r>
    </w:p>
    <w:p>
      <w:pPr>
        <w:pStyle w:val="ListParagraph"/>
        <w:numPr>
          <w:ilvl w:val="0"/>
          <w:numId w:val="15"/>
        </w:numPr>
        <w:tabs>
          <w:tab w:pos="506" w:val="left" w:leader="none"/>
        </w:tabs>
        <w:spacing w:line="240" w:lineRule="auto" w:before="87" w:after="0"/>
        <w:ind w:left="505" w:right="0" w:hanging="354"/>
        <w:jc w:val="left"/>
        <w:rPr>
          <w:sz w:val="22"/>
        </w:rPr>
      </w:pPr>
      <w:r>
        <w:rPr>
          <w:sz w:val="22"/>
        </w:rPr>
        <w:t>write exclusively about and for</w:t>
      </w:r>
      <w:r>
        <w:rPr>
          <w:spacing w:val="51"/>
          <w:sz w:val="22"/>
        </w:rPr>
        <w:t> </w:t>
      </w:r>
      <w:r>
        <w:rPr>
          <w:sz w:val="22"/>
        </w:rPr>
        <w:t>Blacks</w:t>
      </w:r>
    </w:p>
    <w:p>
      <w:pPr>
        <w:pStyle w:val="ListParagraph"/>
        <w:numPr>
          <w:ilvl w:val="0"/>
          <w:numId w:val="15"/>
        </w:numPr>
        <w:tabs>
          <w:tab w:pos="507" w:val="left" w:leader="none"/>
        </w:tabs>
        <w:spacing w:line="240" w:lineRule="auto" w:before="87" w:after="0"/>
        <w:ind w:left="506" w:right="0" w:hanging="355"/>
        <w:jc w:val="left"/>
        <w:rPr>
          <w:sz w:val="22"/>
        </w:rPr>
      </w:pPr>
      <w:r>
        <w:rPr>
          <w:sz w:val="22"/>
        </w:rPr>
        <w:t>withdraw their support from a repressive </w:t>
      </w:r>
      <w:r>
        <w:rPr>
          <w:spacing w:val="5"/>
          <w:sz w:val="22"/>
        </w:rPr>
        <w:t> </w:t>
      </w:r>
      <w:r>
        <w:rPr>
          <w:sz w:val="22"/>
        </w:rPr>
        <w:t>society</w:t>
      </w:r>
    </w:p>
    <w:p>
      <w:pPr>
        <w:pStyle w:val="ListParagraph"/>
        <w:numPr>
          <w:ilvl w:val="0"/>
          <w:numId w:val="15"/>
        </w:numPr>
        <w:tabs>
          <w:tab w:pos="518" w:val="left" w:leader="none"/>
        </w:tabs>
        <w:spacing w:line="240" w:lineRule="auto" w:before="89" w:after="0"/>
        <w:ind w:left="517" w:right="0" w:hanging="366"/>
        <w:jc w:val="left"/>
        <w:rPr>
          <w:sz w:val="22"/>
        </w:rPr>
      </w:pPr>
      <w:r>
        <w:rPr>
          <w:sz w:val="22"/>
        </w:rPr>
        <w:t>turn</w:t>
      </w:r>
      <w:r>
        <w:rPr>
          <w:spacing w:val="10"/>
          <w:sz w:val="22"/>
        </w:rPr>
        <w:t> </w:t>
      </w:r>
      <w:r>
        <w:rPr>
          <w:sz w:val="22"/>
        </w:rPr>
        <w:t>away</w:t>
      </w:r>
      <w:r>
        <w:rPr>
          <w:spacing w:val="3"/>
          <w:sz w:val="22"/>
        </w:rPr>
        <w:t> </w:t>
      </w:r>
      <w:r>
        <w:rPr>
          <w:sz w:val="22"/>
        </w:rPr>
        <w:t>from</w:t>
      </w:r>
      <w:r>
        <w:rPr>
          <w:spacing w:val="10"/>
          <w:sz w:val="22"/>
        </w:rPr>
        <w:t> </w:t>
      </w:r>
      <w:r>
        <w:rPr>
          <w:sz w:val="22"/>
        </w:rPr>
        <w:t>social</w:t>
      </w:r>
      <w:r>
        <w:rPr>
          <w:spacing w:val="10"/>
          <w:sz w:val="22"/>
        </w:rPr>
        <w:t> </w:t>
      </w:r>
      <w:r>
        <w:rPr>
          <w:sz w:val="22"/>
        </w:rPr>
        <w:t>questions</w:t>
      </w:r>
      <w:r>
        <w:rPr>
          <w:spacing w:val="10"/>
          <w:sz w:val="22"/>
        </w:rPr>
        <w:t> </w:t>
      </w:r>
      <w:r>
        <w:rPr>
          <w:sz w:val="22"/>
        </w:rPr>
        <w:t>to</w:t>
      </w:r>
      <w:r>
        <w:rPr>
          <w:spacing w:val="10"/>
          <w:sz w:val="22"/>
        </w:rPr>
        <w:t> </w:t>
      </w:r>
      <w:r>
        <w:rPr>
          <w:sz w:val="22"/>
        </w:rPr>
        <w:t>recollect</w:t>
      </w:r>
      <w:r>
        <w:rPr>
          <w:spacing w:val="10"/>
          <w:sz w:val="22"/>
        </w:rPr>
        <w:t> </w:t>
      </w:r>
      <w:r>
        <w:rPr>
          <w:sz w:val="22"/>
        </w:rPr>
        <w:t>the</w:t>
      </w:r>
      <w:r>
        <w:rPr>
          <w:spacing w:val="8"/>
          <w:sz w:val="22"/>
        </w:rPr>
        <w:t> </w:t>
      </w:r>
      <w:r>
        <w:rPr>
          <w:sz w:val="22"/>
        </w:rPr>
        <w:t>tranquility</w:t>
      </w:r>
      <w:r>
        <w:rPr>
          <w:spacing w:val="3"/>
          <w:sz w:val="22"/>
        </w:rPr>
        <w:t> </w:t>
      </w:r>
      <w:r>
        <w:rPr>
          <w:sz w:val="22"/>
        </w:rPr>
        <w:t>of</w:t>
      </w:r>
      <w:r>
        <w:rPr>
          <w:spacing w:val="10"/>
          <w:sz w:val="22"/>
        </w:rPr>
        <w:t> </w:t>
      </w:r>
      <w:r>
        <w:rPr>
          <w:sz w:val="22"/>
        </w:rPr>
        <w:t>nature</w:t>
      </w:r>
    </w:p>
    <w:p>
      <w:pPr>
        <w:pStyle w:val="ListParagraph"/>
        <w:numPr>
          <w:ilvl w:val="0"/>
          <w:numId w:val="15"/>
        </w:numPr>
        <w:tabs>
          <w:tab w:pos="494" w:val="left" w:leader="none"/>
        </w:tabs>
        <w:spacing w:line="240" w:lineRule="auto" w:before="87" w:after="0"/>
        <w:ind w:left="493" w:right="0" w:hanging="342"/>
        <w:jc w:val="left"/>
        <w:rPr>
          <w:sz w:val="22"/>
        </w:rPr>
      </w:pPr>
      <w:r>
        <w:rPr>
          <w:sz w:val="22"/>
        </w:rPr>
        <w:t>identify</w:t>
      </w:r>
      <w:r>
        <w:rPr>
          <w:spacing w:val="5"/>
          <w:sz w:val="22"/>
        </w:rPr>
        <w:t> </w:t>
      </w:r>
      <w:r>
        <w:rPr>
          <w:sz w:val="22"/>
        </w:rPr>
        <w:t>themselves</w:t>
      </w:r>
      <w:r>
        <w:rPr>
          <w:spacing w:val="12"/>
          <w:sz w:val="22"/>
        </w:rPr>
        <w:t> </w:t>
      </w:r>
      <w:r>
        <w:rPr>
          <w:sz w:val="22"/>
        </w:rPr>
        <w:t>with</w:t>
      </w:r>
      <w:r>
        <w:rPr>
          <w:spacing w:val="10"/>
          <w:sz w:val="22"/>
        </w:rPr>
        <w:t> </w:t>
      </w:r>
      <w:r>
        <w:rPr>
          <w:sz w:val="22"/>
        </w:rPr>
        <w:t>an</w:t>
      </w:r>
      <w:r>
        <w:rPr>
          <w:spacing w:val="11"/>
          <w:sz w:val="22"/>
        </w:rPr>
        <w:t> </w:t>
      </w:r>
      <w:r>
        <w:rPr>
          <w:sz w:val="22"/>
        </w:rPr>
        <w:t>international</w:t>
      </w:r>
      <w:r>
        <w:rPr>
          <w:spacing w:val="11"/>
          <w:sz w:val="22"/>
        </w:rPr>
        <w:t> </w:t>
      </w:r>
      <w:r>
        <w:rPr>
          <w:sz w:val="22"/>
        </w:rPr>
        <w:t>movement</w:t>
      </w:r>
      <w:r>
        <w:rPr>
          <w:spacing w:val="11"/>
          <w:sz w:val="22"/>
        </w:rPr>
        <w:t> </w:t>
      </w:r>
      <w:r>
        <w:rPr>
          <w:sz w:val="22"/>
        </w:rPr>
        <w:t>of</w:t>
      </w:r>
      <w:r>
        <w:rPr>
          <w:spacing w:val="10"/>
          <w:sz w:val="22"/>
        </w:rPr>
        <w:t> </w:t>
      </w:r>
      <w:r>
        <w:rPr>
          <w:sz w:val="22"/>
        </w:rPr>
        <w:t>Black</w:t>
      </w:r>
      <w:r>
        <w:rPr>
          <w:spacing w:val="11"/>
          <w:sz w:val="22"/>
        </w:rPr>
        <w:t> </w:t>
      </w:r>
      <w:r>
        <w:rPr>
          <w:sz w:val="22"/>
        </w:rPr>
        <w:t>writers</w:t>
      </w:r>
    </w:p>
    <w:p>
      <w:pPr>
        <w:pStyle w:val="ListParagraph"/>
        <w:numPr>
          <w:ilvl w:val="0"/>
          <w:numId w:val="14"/>
        </w:numPr>
        <w:tabs>
          <w:tab w:pos="552" w:val="left" w:leader="none"/>
        </w:tabs>
        <w:spacing w:line="280" w:lineRule="auto" w:before="155" w:after="0"/>
        <w:ind w:left="551" w:right="284" w:hanging="449"/>
        <w:jc w:val="left"/>
        <w:rPr>
          <w:sz w:val="22"/>
        </w:rPr>
      </w:pPr>
      <w:r>
        <w:rPr>
          <w:sz w:val="22"/>
        </w:rPr>
        <w:t>It can be inferred from the passage that classifying a poet as either conservative or experimental would be of “little significance” (line 21) when discussing Black poets of the </w:t>
      </w:r>
      <w:r>
        <w:rPr>
          <w:spacing w:val="-3"/>
          <w:sz w:val="22"/>
        </w:rPr>
        <w:t>1910’s </w:t>
      </w:r>
      <w:r>
        <w:rPr>
          <w:sz w:val="22"/>
        </w:rPr>
        <w:t>and the </w:t>
      </w:r>
      <w:r>
        <w:rPr>
          <w:spacing w:val="-3"/>
          <w:sz w:val="22"/>
        </w:rPr>
        <w:t>1920’s</w:t>
      </w:r>
      <w:r>
        <w:rPr>
          <w:spacing w:val="25"/>
          <w:sz w:val="22"/>
        </w:rPr>
        <w:t> </w:t>
      </w:r>
      <w:r>
        <w:rPr>
          <w:sz w:val="22"/>
        </w:rPr>
        <w:t>because</w:t>
      </w:r>
    </w:p>
    <w:p>
      <w:pPr>
        <w:pStyle w:val="ListParagraph"/>
        <w:numPr>
          <w:ilvl w:val="0"/>
          <w:numId w:val="16"/>
        </w:numPr>
        <w:tabs>
          <w:tab w:pos="518" w:val="left" w:leader="none"/>
        </w:tabs>
        <w:spacing w:line="240" w:lineRule="auto" w:before="46" w:after="0"/>
        <w:ind w:left="151" w:right="0" w:firstLine="0"/>
        <w:jc w:val="left"/>
        <w:rPr>
          <w:sz w:val="22"/>
        </w:rPr>
      </w:pPr>
      <w:r>
        <w:rPr>
          <w:sz w:val="22"/>
        </w:rPr>
        <w:t>these poets wrote in very similar</w:t>
      </w:r>
      <w:r>
        <w:rPr>
          <w:spacing w:val="45"/>
          <w:sz w:val="22"/>
        </w:rPr>
        <w:t> </w:t>
      </w:r>
      <w:r>
        <w:rPr>
          <w:sz w:val="22"/>
        </w:rPr>
        <w:t>styles</w:t>
      </w:r>
    </w:p>
    <w:p>
      <w:pPr>
        <w:pStyle w:val="ListParagraph"/>
        <w:numPr>
          <w:ilvl w:val="0"/>
          <w:numId w:val="16"/>
        </w:numPr>
        <w:tabs>
          <w:tab w:pos="505" w:val="left" w:leader="none"/>
        </w:tabs>
        <w:spacing w:line="240" w:lineRule="auto" w:before="87" w:after="0"/>
        <w:ind w:left="504" w:right="0" w:hanging="353"/>
        <w:jc w:val="left"/>
        <w:rPr>
          <w:sz w:val="22"/>
        </w:rPr>
      </w:pPr>
      <w:r>
        <w:rPr>
          <w:sz w:val="22"/>
        </w:rPr>
        <w:t>these</w:t>
      </w:r>
      <w:r>
        <w:rPr>
          <w:spacing w:val="6"/>
          <w:sz w:val="22"/>
        </w:rPr>
        <w:t> </w:t>
      </w:r>
      <w:r>
        <w:rPr>
          <w:sz w:val="22"/>
        </w:rPr>
        <w:t>poets</w:t>
      </w:r>
      <w:r>
        <w:rPr>
          <w:spacing w:val="7"/>
          <w:sz w:val="22"/>
        </w:rPr>
        <w:t> </w:t>
      </w:r>
      <w:r>
        <w:rPr>
          <w:sz w:val="22"/>
        </w:rPr>
        <w:t>all</w:t>
      </w:r>
      <w:r>
        <w:rPr>
          <w:spacing w:val="7"/>
          <w:sz w:val="22"/>
        </w:rPr>
        <w:t> </w:t>
      </w:r>
      <w:r>
        <w:rPr>
          <w:sz w:val="22"/>
        </w:rPr>
        <w:t>wrote</w:t>
      </w:r>
      <w:r>
        <w:rPr>
          <w:spacing w:val="8"/>
          <w:sz w:val="22"/>
        </w:rPr>
        <w:t> </w:t>
      </w:r>
      <w:r>
        <w:rPr>
          <w:sz w:val="22"/>
        </w:rPr>
        <w:t>about</w:t>
      </w:r>
      <w:r>
        <w:rPr>
          <w:spacing w:val="7"/>
          <w:sz w:val="22"/>
        </w:rPr>
        <w:t> </w:t>
      </w:r>
      <w:r>
        <w:rPr>
          <w:sz w:val="22"/>
        </w:rPr>
        <w:t>nature</w:t>
      </w:r>
      <w:r>
        <w:rPr>
          <w:spacing w:val="6"/>
          <w:sz w:val="22"/>
        </w:rPr>
        <w:t> </w:t>
      </w:r>
      <w:r>
        <w:rPr>
          <w:sz w:val="22"/>
        </w:rPr>
        <w:t>in</w:t>
      </w:r>
      <w:r>
        <w:rPr>
          <w:spacing w:val="7"/>
          <w:sz w:val="22"/>
        </w:rPr>
        <w:t> </w:t>
      </w:r>
      <w:r>
        <w:rPr>
          <w:sz w:val="22"/>
        </w:rPr>
        <w:t>the</w:t>
      </w:r>
      <w:r>
        <w:rPr>
          <w:spacing w:val="6"/>
          <w:sz w:val="22"/>
        </w:rPr>
        <w:t> </w:t>
      </w:r>
      <w:r>
        <w:rPr>
          <w:sz w:val="22"/>
        </w:rPr>
        <w:t>same</w:t>
      </w:r>
      <w:r>
        <w:rPr>
          <w:spacing w:val="8"/>
          <w:sz w:val="22"/>
        </w:rPr>
        <w:t> </w:t>
      </w:r>
      <w:r>
        <w:rPr>
          <w:sz w:val="22"/>
        </w:rPr>
        <w:t>way</w:t>
      </w:r>
    </w:p>
    <w:p>
      <w:pPr>
        <w:pStyle w:val="ListParagraph"/>
        <w:numPr>
          <w:ilvl w:val="0"/>
          <w:numId w:val="16"/>
        </w:numPr>
        <w:tabs>
          <w:tab w:pos="507" w:val="left" w:leader="none"/>
        </w:tabs>
        <w:spacing w:line="283" w:lineRule="auto" w:before="88" w:after="0"/>
        <w:ind w:left="151" w:right="542" w:firstLine="0"/>
        <w:jc w:val="left"/>
        <w:rPr>
          <w:sz w:val="22"/>
        </w:rPr>
      </w:pPr>
      <w:r>
        <w:rPr>
          <w:sz w:val="22"/>
        </w:rPr>
        <w:t>these poets were fundamentally united by a sense of racial achievement despite differences in poetic</w:t>
      </w:r>
      <w:r>
        <w:rPr>
          <w:spacing w:val="11"/>
          <w:sz w:val="22"/>
        </w:rPr>
        <w:t> </w:t>
      </w:r>
      <w:r>
        <w:rPr>
          <w:sz w:val="22"/>
        </w:rPr>
        <w:t>style</w:t>
      </w:r>
    </w:p>
    <w:p>
      <w:pPr>
        <w:pStyle w:val="ListParagraph"/>
        <w:numPr>
          <w:ilvl w:val="0"/>
          <w:numId w:val="16"/>
        </w:numPr>
        <w:tabs>
          <w:tab w:pos="518" w:val="left" w:leader="none"/>
        </w:tabs>
        <w:spacing w:line="280" w:lineRule="auto" w:before="44" w:after="0"/>
        <w:ind w:left="151" w:right="727" w:firstLine="0"/>
        <w:jc w:val="left"/>
        <w:rPr>
          <w:sz w:val="22"/>
        </w:rPr>
      </w:pPr>
      <w:r>
        <w:rPr>
          <w:sz w:val="22"/>
        </w:rPr>
        <w:t>such a method of classification would fail to take account of the influence of general poetic practice</w:t>
      </w:r>
    </w:p>
    <w:p>
      <w:pPr>
        <w:pStyle w:val="ListParagraph"/>
        <w:numPr>
          <w:ilvl w:val="0"/>
          <w:numId w:val="16"/>
        </w:numPr>
        <w:tabs>
          <w:tab w:pos="494" w:val="left" w:leader="none"/>
        </w:tabs>
        <w:spacing w:line="283" w:lineRule="auto" w:before="46" w:after="0"/>
        <w:ind w:left="151" w:right="305" w:firstLine="0"/>
        <w:jc w:val="left"/>
        <w:rPr>
          <w:sz w:val="22"/>
        </w:rPr>
      </w:pPr>
      <w:r>
        <w:rPr>
          <w:sz w:val="22"/>
        </w:rPr>
        <w:t>such a method of classification would be relevant only in a discussion of poets separated in time by more than three</w:t>
      </w:r>
      <w:r>
        <w:rPr>
          <w:spacing w:val="38"/>
          <w:sz w:val="22"/>
        </w:rPr>
        <w:t> </w:t>
      </w:r>
      <w:r>
        <w:rPr>
          <w:sz w:val="22"/>
        </w:rPr>
        <w:t>decades</w:t>
      </w:r>
    </w:p>
    <w:p>
      <w:pPr>
        <w:pStyle w:val="ListParagraph"/>
        <w:numPr>
          <w:ilvl w:val="0"/>
          <w:numId w:val="14"/>
        </w:numPr>
        <w:tabs>
          <w:tab w:pos="552" w:val="left" w:leader="none"/>
        </w:tabs>
        <w:spacing w:line="240" w:lineRule="auto" w:before="110" w:after="0"/>
        <w:ind w:left="551" w:right="0" w:hanging="449"/>
        <w:jc w:val="left"/>
        <w:rPr>
          <w:sz w:val="22"/>
        </w:rPr>
      </w:pPr>
      <w:r>
        <w:rPr>
          <w:sz w:val="22"/>
        </w:rPr>
        <w:t>The</w:t>
      </w:r>
      <w:r>
        <w:rPr>
          <w:spacing w:val="5"/>
          <w:sz w:val="22"/>
        </w:rPr>
        <w:t> </w:t>
      </w:r>
      <w:r>
        <w:rPr>
          <w:sz w:val="22"/>
        </w:rPr>
        <w:t>author</w:t>
      </w:r>
      <w:r>
        <w:rPr>
          <w:spacing w:val="8"/>
          <w:sz w:val="22"/>
        </w:rPr>
        <w:t> </w:t>
      </w:r>
      <w:r>
        <w:rPr>
          <w:sz w:val="22"/>
        </w:rPr>
        <w:t>quotes</w:t>
      </w:r>
      <w:r>
        <w:rPr>
          <w:spacing w:val="6"/>
          <w:sz w:val="22"/>
        </w:rPr>
        <w:t> </w:t>
      </w:r>
      <w:r>
        <w:rPr>
          <w:sz w:val="22"/>
        </w:rPr>
        <w:t>Sterling</w:t>
      </w:r>
      <w:r>
        <w:rPr>
          <w:spacing w:val="6"/>
          <w:sz w:val="22"/>
        </w:rPr>
        <w:t> </w:t>
      </w:r>
      <w:r>
        <w:rPr>
          <w:sz w:val="22"/>
        </w:rPr>
        <w:t>Brown</w:t>
      </w:r>
      <w:r>
        <w:rPr>
          <w:spacing w:val="8"/>
          <w:sz w:val="22"/>
        </w:rPr>
        <w:t> </w:t>
      </w:r>
      <w:r>
        <w:rPr>
          <w:sz w:val="22"/>
        </w:rPr>
        <w:t>in</w:t>
      </w:r>
      <w:r>
        <w:rPr>
          <w:spacing w:val="8"/>
          <w:sz w:val="22"/>
        </w:rPr>
        <w:t> </w:t>
      </w:r>
      <w:r>
        <w:rPr>
          <w:sz w:val="22"/>
        </w:rPr>
        <w:t>lines</w:t>
      </w:r>
      <w:r>
        <w:rPr>
          <w:spacing w:val="8"/>
          <w:sz w:val="22"/>
        </w:rPr>
        <w:t> </w:t>
      </w:r>
      <w:r>
        <w:rPr>
          <w:sz w:val="22"/>
        </w:rPr>
        <w:t>53-56</w:t>
      </w:r>
      <w:r>
        <w:rPr>
          <w:spacing w:val="8"/>
          <w:sz w:val="22"/>
        </w:rPr>
        <w:t> </w:t>
      </w:r>
      <w:r>
        <w:rPr>
          <w:sz w:val="22"/>
        </w:rPr>
        <w:t>in</w:t>
      </w:r>
      <w:r>
        <w:rPr>
          <w:spacing w:val="8"/>
          <w:sz w:val="22"/>
        </w:rPr>
        <w:t> </w:t>
      </w:r>
      <w:r>
        <w:rPr>
          <w:sz w:val="22"/>
        </w:rPr>
        <w:t>order</w:t>
      </w:r>
      <w:r>
        <w:rPr>
          <w:spacing w:val="8"/>
          <w:sz w:val="22"/>
        </w:rPr>
        <w:t> </w:t>
      </w:r>
      <w:r>
        <w:rPr>
          <w:sz w:val="22"/>
        </w:rPr>
        <w:t>to</w:t>
      </w:r>
    </w:p>
    <w:p>
      <w:pPr>
        <w:pStyle w:val="ListParagraph"/>
        <w:numPr>
          <w:ilvl w:val="0"/>
          <w:numId w:val="17"/>
        </w:numPr>
        <w:tabs>
          <w:tab w:pos="518" w:val="left" w:leader="none"/>
        </w:tabs>
        <w:spacing w:line="240" w:lineRule="auto" w:before="87" w:after="0"/>
        <w:ind w:left="151" w:right="0" w:firstLine="0"/>
        <w:jc w:val="left"/>
        <w:rPr>
          <w:sz w:val="22"/>
        </w:rPr>
      </w:pPr>
      <w:r>
        <w:rPr>
          <w:sz w:val="22"/>
        </w:rPr>
        <w:t>present</w:t>
      </w:r>
      <w:r>
        <w:rPr>
          <w:spacing w:val="8"/>
          <w:sz w:val="22"/>
        </w:rPr>
        <w:t> </w:t>
      </w:r>
      <w:r>
        <w:rPr>
          <w:sz w:val="22"/>
        </w:rPr>
        <w:t>an</w:t>
      </w:r>
      <w:r>
        <w:rPr>
          <w:spacing w:val="8"/>
          <w:sz w:val="22"/>
        </w:rPr>
        <w:t> </w:t>
      </w:r>
      <w:r>
        <w:rPr>
          <w:sz w:val="22"/>
        </w:rPr>
        <w:t>interpretation</w:t>
      </w:r>
      <w:r>
        <w:rPr>
          <w:spacing w:val="8"/>
          <w:sz w:val="22"/>
        </w:rPr>
        <w:t> </w:t>
      </w:r>
      <w:r>
        <w:rPr>
          <w:sz w:val="22"/>
        </w:rPr>
        <w:t>of</w:t>
      </w:r>
      <w:r>
        <w:rPr>
          <w:spacing w:val="8"/>
          <w:sz w:val="22"/>
        </w:rPr>
        <w:t> </w:t>
      </w:r>
      <w:r>
        <w:rPr>
          <w:sz w:val="22"/>
        </w:rPr>
        <w:t>some</w:t>
      </w:r>
      <w:r>
        <w:rPr>
          <w:spacing w:val="7"/>
          <w:sz w:val="22"/>
        </w:rPr>
        <w:t> </w:t>
      </w:r>
      <w:r>
        <w:rPr>
          <w:sz w:val="22"/>
        </w:rPr>
        <w:t>black</w:t>
      </w:r>
      <w:r>
        <w:rPr>
          <w:spacing w:val="8"/>
          <w:sz w:val="22"/>
        </w:rPr>
        <w:t> </w:t>
      </w:r>
      <w:r>
        <w:rPr>
          <w:sz w:val="22"/>
        </w:rPr>
        <w:t>poets</w:t>
      </w:r>
      <w:r>
        <w:rPr>
          <w:spacing w:val="8"/>
          <w:sz w:val="22"/>
        </w:rPr>
        <w:t> </w:t>
      </w:r>
      <w:r>
        <w:rPr>
          <w:sz w:val="22"/>
        </w:rPr>
        <w:t>that</w:t>
      </w:r>
      <w:r>
        <w:rPr>
          <w:spacing w:val="8"/>
          <w:sz w:val="22"/>
        </w:rPr>
        <w:t> </w:t>
      </w:r>
      <w:r>
        <w:rPr>
          <w:sz w:val="22"/>
        </w:rPr>
        <w:t>contradicts</w:t>
      </w:r>
      <w:r>
        <w:rPr>
          <w:spacing w:val="8"/>
          <w:sz w:val="22"/>
        </w:rPr>
        <w:t> </w:t>
      </w:r>
      <w:r>
        <w:rPr>
          <w:sz w:val="22"/>
        </w:rPr>
        <w:t>the</w:t>
      </w:r>
      <w:r>
        <w:rPr>
          <w:spacing w:val="10"/>
          <w:sz w:val="22"/>
        </w:rPr>
        <w:t> </w:t>
      </w:r>
      <w:r>
        <w:rPr>
          <w:sz w:val="22"/>
        </w:rPr>
        <w:t>author’s</w:t>
      </w:r>
      <w:r>
        <w:rPr>
          <w:spacing w:val="7"/>
          <w:sz w:val="22"/>
        </w:rPr>
        <w:t> </w:t>
      </w:r>
      <w:r>
        <w:rPr>
          <w:sz w:val="22"/>
        </w:rPr>
        <w:t>own</w:t>
      </w:r>
      <w:r>
        <w:rPr>
          <w:spacing w:val="8"/>
          <w:sz w:val="22"/>
        </w:rPr>
        <w:t> </w:t>
      </w:r>
      <w:r>
        <w:rPr>
          <w:sz w:val="22"/>
        </w:rPr>
        <w:t>assertion</w:t>
      </w:r>
      <w:r>
        <w:rPr>
          <w:spacing w:val="8"/>
          <w:sz w:val="22"/>
        </w:rPr>
        <w:t> </w:t>
      </w:r>
      <w:r>
        <w:rPr>
          <w:sz w:val="22"/>
        </w:rPr>
        <w:t>about</w:t>
      </w:r>
    </w:p>
    <w:p>
      <w:pPr>
        <w:pStyle w:val="BodyText"/>
        <w:spacing w:before="42"/>
        <w:ind w:left="151"/>
      </w:pPr>
      <w:r>
        <w:rPr/>
        <w:t>their acceptance of various poetic  styles</w:t>
      </w:r>
    </w:p>
    <w:p>
      <w:pPr>
        <w:pStyle w:val="ListParagraph"/>
        <w:numPr>
          <w:ilvl w:val="0"/>
          <w:numId w:val="17"/>
        </w:numPr>
        <w:tabs>
          <w:tab w:pos="505" w:val="left" w:leader="none"/>
        </w:tabs>
        <w:spacing w:line="240" w:lineRule="auto" w:before="86" w:after="0"/>
        <w:ind w:left="504" w:right="0" w:hanging="353"/>
        <w:jc w:val="left"/>
        <w:rPr>
          <w:sz w:val="22"/>
        </w:rPr>
      </w:pPr>
      <w:r>
        <w:rPr>
          <w:sz w:val="22"/>
        </w:rPr>
        <w:t>introduce</w:t>
      </w:r>
      <w:r>
        <w:rPr>
          <w:spacing w:val="7"/>
          <w:sz w:val="22"/>
        </w:rPr>
        <w:t> </w:t>
      </w:r>
      <w:r>
        <w:rPr>
          <w:sz w:val="22"/>
        </w:rPr>
        <w:t>a</w:t>
      </w:r>
      <w:r>
        <w:rPr>
          <w:spacing w:val="7"/>
          <w:sz w:val="22"/>
        </w:rPr>
        <w:t> </w:t>
      </w:r>
      <w:r>
        <w:rPr>
          <w:sz w:val="22"/>
        </w:rPr>
        <w:t>distinction</w:t>
      </w:r>
      <w:r>
        <w:rPr>
          <w:spacing w:val="10"/>
          <w:sz w:val="22"/>
        </w:rPr>
        <w:t> </w:t>
      </w:r>
      <w:r>
        <w:rPr>
          <w:sz w:val="22"/>
        </w:rPr>
        <w:t>between</w:t>
      </w:r>
      <w:r>
        <w:rPr>
          <w:spacing w:val="11"/>
          <w:sz w:val="22"/>
        </w:rPr>
        <w:t> </w:t>
      </w:r>
      <w:r>
        <w:rPr>
          <w:sz w:val="22"/>
        </w:rPr>
        <w:t>Black</w:t>
      </w:r>
      <w:r>
        <w:rPr>
          <w:spacing w:val="10"/>
          <w:sz w:val="22"/>
        </w:rPr>
        <w:t> </w:t>
      </w:r>
      <w:r>
        <w:rPr>
          <w:sz w:val="22"/>
        </w:rPr>
        <w:t>poets</w:t>
      </w:r>
      <w:r>
        <w:rPr>
          <w:spacing w:val="10"/>
          <w:sz w:val="22"/>
        </w:rPr>
        <w:t> </w:t>
      </w:r>
      <w:r>
        <w:rPr>
          <w:sz w:val="22"/>
        </w:rPr>
        <w:t>who</w:t>
      </w:r>
      <w:r>
        <w:rPr>
          <w:spacing w:val="10"/>
          <w:sz w:val="22"/>
        </w:rPr>
        <w:t> </w:t>
      </w:r>
      <w:r>
        <w:rPr>
          <w:sz w:val="22"/>
        </w:rPr>
        <w:t>used</w:t>
      </w:r>
      <w:r>
        <w:rPr>
          <w:spacing w:val="10"/>
          <w:sz w:val="22"/>
        </w:rPr>
        <w:t> </w:t>
      </w:r>
      <w:r>
        <w:rPr>
          <w:sz w:val="22"/>
        </w:rPr>
        <w:t>dialect</w:t>
      </w:r>
      <w:r>
        <w:rPr>
          <w:spacing w:val="10"/>
          <w:sz w:val="22"/>
        </w:rPr>
        <w:t> </w:t>
      </w:r>
      <w:r>
        <w:rPr>
          <w:sz w:val="22"/>
        </w:rPr>
        <w:t>and</w:t>
      </w:r>
      <w:r>
        <w:rPr>
          <w:spacing w:val="3"/>
          <w:sz w:val="22"/>
        </w:rPr>
        <w:t> </w:t>
      </w:r>
      <w:r>
        <w:rPr>
          <w:sz w:val="22"/>
        </w:rPr>
        <w:t>White</w:t>
      </w:r>
      <w:r>
        <w:rPr>
          <w:spacing w:val="7"/>
          <w:sz w:val="22"/>
        </w:rPr>
        <w:t> </w:t>
      </w:r>
      <w:r>
        <w:rPr>
          <w:sz w:val="22"/>
        </w:rPr>
        <w:t>poets</w:t>
      </w:r>
      <w:r>
        <w:rPr>
          <w:spacing w:val="10"/>
          <w:sz w:val="22"/>
        </w:rPr>
        <w:t> </w:t>
      </w:r>
      <w:r>
        <w:rPr>
          <w:sz w:val="22"/>
        </w:rPr>
        <w:t>who</w:t>
      </w:r>
      <w:r>
        <w:rPr>
          <w:spacing w:val="7"/>
          <w:sz w:val="22"/>
        </w:rPr>
        <w:t> </w:t>
      </w:r>
      <w:r>
        <w:rPr>
          <w:sz w:val="22"/>
        </w:rPr>
        <w:t>did</w:t>
      </w:r>
      <w:r>
        <w:rPr>
          <w:spacing w:val="10"/>
          <w:sz w:val="22"/>
        </w:rPr>
        <w:t> </w:t>
      </w:r>
      <w:r>
        <w:rPr>
          <w:sz w:val="22"/>
        </w:rPr>
        <w:t>not</w:t>
      </w:r>
    </w:p>
    <w:p>
      <w:pPr>
        <w:pStyle w:val="ListParagraph"/>
        <w:numPr>
          <w:ilvl w:val="0"/>
          <w:numId w:val="17"/>
        </w:numPr>
        <w:tabs>
          <w:tab w:pos="507" w:val="left" w:leader="none"/>
        </w:tabs>
        <w:spacing w:line="240" w:lineRule="auto" w:before="89" w:after="0"/>
        <w:ind w:left="506" w:right="0" w:hanging="355"/>
        <w:jc w:val="left"/>
        <w:rPr>
          <w:sz w:val="22"/>
        </w:rPr>
      </w:pPr>
      <w:r>
        <w:rPr>
          <w:sz w:val="22"/>
        </w:rPr>
        <w:t>disprove</w:t>
      </w:r>
      <w:r>
        <w:rPr>
          <w:spacing w:val="6"/>
          <w:sz w:val="22"/>
        </w:rPr>
        <w:t> </w:t>
      </w:r>
      <w:r>
        <w:rPr>
          <w:sz w:val="22"/>
        </w:rPr>
        <w:t>James</w:t>
      </w:r>
      <w:r>
        <w:rPr>
          <w:spacing w:val="2"/>
          <w:sz w:val="22"/>
        </w:rPr>
        <w:t> </w:t>
      </w:r>
      <w:r>
        <w:rPr>
          <w:spacing w:val="-3"/>
          <w:sz w:val="22"/>
        </w:rPr>
        <w:t>Weldon</w:t>
      </w:r>
      <w:r>
        <w:rPr>
          <w:spacing w:val="7"/>
          <w:sz w:val="22"/>
        </w:rPr>
        <w:t> </w:t>
      </w:r>
      <w:r>
        <w:rPr>
          <w:sz w:val="22"/>
        </w:rPr>
        <w:t>Johnson’s</w:t>
      </w:r>
      <w:r>
        <w:rPr>
          <w:spacing w:val="6"/>
          <w:sz w:val="22"/>
        </w:rPr>
        <w:t> </w:t>
      </w:r>
      <w:r>
        <w:rPr>
          <w:sz w:val="22"/>
        </w:rPr>
        <w:t>claim</w:t>
      </w:r>
      <w:r>
        <w:rPr>
          <w:spacing w:val="7"/>
          <w:sz w:val="22"/>
        </w:rPr>
        <w:t> </w:t>
      </w:r>
      <w:r>
        <w:rPr>
          <w:sz w:val="22"/>
        </w:rPr>
        <w:t>that</w:t>
      </w:r>
      <w:r>
        <w:rPr>
          <w:spacing w:val="7"/>
          <w:sz w:val="22"/>
        </w:rPr>
        <w:t> </w:t>
      </w:r>
      <w:r>
        <w:rPr>
          <w:sz w:val="22"/>
        </w:rPr>
        <w:t>race</w:t>
      </w:r>
      <w:r>
        <w:rPr>
          <w:spacing w:val="6"/>
          <w:sz w:val="22"/>
        </w:rPr>
        <w:t> </w:t>
      </w:r>
      <w:r>
        <w:rPr>
          <w:sz w:val="22"/>
        </w:rPr>
        <w:t>is</w:t>
      </w:r>
      <w:r>
        <w:rPr>
          <w:spacing w:val="7"/>
          <w:sz w:val="22"/>
        </w:rPr>
        <w:t> </w:t>
      </w:r>
      <w:r>
        <w:rPr>
          <w:sz w:val="22"/>
        </w:rPr>
        <w:t>what</w:t>
      </w:r>
      <w:r>
        <w:rPr>
          <w:spacing w:val="10"/>
          <w:sz w:val="22"/>
        </w:rPr>
        <w:t> </w:t>
      </w:r>
      <w:r>
        <w:rPr>
          <w:sz w:val="22"/>
        </w:rPr>
        <w:t>“the</w:t>
      </w:r>
      <w:r>
        <w:rPr>
          <w:spacing w:val="7"/>
          <w:sz w:val="22"/>
        </w:rPr>
        <w:t> </w:t>
      </w:r>
      <w:r>
        <w:rPr>
          <w:sz w:val="22"/>
        </w:rPr>
        <w:t>Negro</w:t>
      </w:r>
      <w:r>
        <w:rPr>
          <w:spacing w:val="7"/>
          <w:sz w:val="22"/>
        </w:rPr>
        <w:t> </w:t>
      </w:r>
      <w:r>
        <w:rPr>
          <w:sz w:val="22"/>
        </w:rPr>
        <w:t>poet</w:t>
      </w:r>
      <w:r>
        <w:rPr>
          <w:spacing w:val="7"/>
          <w:sz w:val="22"/>
        </w:rPr>
        <w:t> </w:t>
      </w:r>
      <w:r>
        <w:rPr>
          <w:sz w:val="22"/>
        </w:rPr>
        <w:t>knows</w:t>
      </w:r>
      <w:r>
        <w:rPr>
          <w:spacing w:val="7"/>
          <w:sz w:val="22"/>
        </w:rPr>
        <w:t> </w:t>
      </w:r>
      <w:r>
        <w:rPr>
          <w:sz w:val="22"/>
        </w:rPr>
        <w:t>best”</w:t>
      </w:r>
    </w:p>
    <w:p>
      <w:pPr>
        <w:pStyle w:val="ListParagraph"/>
        <w:numPr>
          <w:ilvl w:val="0"/>
          <w:numId w:val="17"/>
        </w:numPr>
        <w:tabs>
          <w:tab w:pos="518" w:val="left" w:leader="none"/>
        </w:tabs>
        <w:spacing w:line="280" w:lineRule="auto" w:before="87" w:after="0"/>
        <w:ind w:left="151" w:right="880" w:firstLine="0"/>
        <w:jc w:val="left"/>
        <w:rPr>
          <w:sz w:val="22"/>
        </w:rPr>
      </w:pPr>
      <w:r>
        <w:rPr>
          <w:sz w:val="22"/>
        </w:rPr>
        <w:t>suggest what were the effects of some Black poets’ decision not to write only about racial subjects</w:t>
      </w:r>
    </w:p>
    <w:p>
      <w:pPr>
        <w:pStyle w:val="ListParagraph"/>
        <w:numPr>
          <w:ilvl w:val="0"/>
          <w:numId w:val="17"/>
        </w:numPr>
        <w:tabs>
          <w:tab w:pos="494" w:val="left" w:leader="none"/>
        </w:tabs>
        <w:spacing w:line="283" w:lineRule="auto" w:before="46" w:after="0"/>
        <w:ind w:left="151" w:right="461" w:firstLine="0"/>
        <w:jc w:val="left"/>
        <w:rPr>
          <w:sz w:val="22"/>
        </w:rPr>
      </w:pPr>
      <w:r>
        <w:rPr>
          <w:sz w:val="22"/>
        </w:rPr>
        <w:t>prove that Black poets at the turn of the century wrote less conventionally than did their White counterparts</w:t>
      </w:r>
    </w:p>
    <w:p>
      <w:pPr>
        <w:pStyle w:val="BodyText"/>
        <w:rPr>
          <w:sz w:val="24"/>
        </w:rPr>
      </w:pPr>
    </w:p>
    <w:p>
      <w:pPr>
        <w:pStyle w:val="BodyText"/>
        <w:spacing w:line="280" w:lineRule="auto" w:before="211"/>
        <w:ind w:left="551" w:right="330" w:hanging="449"/>
      </w:pPr>
      <w:r>
        <w:rPr/>
        <w:t>23. Which of the following best describes the attitude of the author toward classification as a technique in literary history?</w:t>
      </w:r>
    </w:p>
    <w:p>
      <w:pPr>
        <w:pStyle w:val="ListParagraph"/>
        <w:numPr>
          <w:ilvl w:val="0"/>
          <w:numId w:val="18"/>
        </w:numPr>
        <w:tabs>
          <w:tab w:pos="518" w:val="left" w:leader="none"/>
        </w:tabs>
        <w:spacing w:line="240" w:lineRule="auto" w:before="46" w:after="0"/>
        <w:ind w:left="517" w:right="0" w:hanging="366"/>
        <w:jc w:val="left"/>
        <w:rPr>
          <w:sz w:val="22"/>
        </w:rPr>
      </w:pPr>
      <w:r>
        <w:rPr>
          <w:sz w:val="22"/>
        </w:rPr>
        <w:t>Enthusiastic</w:t>
      </w:r>
    </w:p>
    <w:p>
      <w:pPr>
        <w:pStyle w:val="ListParagraph"/>
        <w:numPr>
          <w:ilvl w:val="0"/>
          <w:numId w:val="18"/>
        </w:numPr>
        <w:tabs>
          <w:tab w:pos="508" w:val="left" w:leader="none"/>
        </w:tabs>
        <w:spacing w:line="240" w:lineRule="auto" w:before="90" w:after="0"/>
        <w:ind w:left="507" w:right="0" w:hanging="356"/>
        <w:jc w:val="left"/>
        <w:rPr>
          <w:sz w:val="22"/>
        </w:rPr>
      </w:pPr>
      <w:r>
        <w:rPr>
          <w:sz w:val="22"/>
        </w:rPr>
        <w:t>Indifferent</w:t>
      </w:r>
    </w:p>
    <w:p>
      <w:pPr>
        <w:pStyle w:val="ListParagraph"/>
        <w:numPr>
          <w:ilvl w:val="0"/>
          <w:numId w:val="18"/>
        </w:numPr>
        <w:tabs>
          <w:tab w:pos="502" w:val="left" w:leader="none"/>
        </w:tabs>
        <w:spacing w:line="240" w:lineRule="auto" w:before="87" w:after="0"/>
        <w:ind w:left="501" w:right="0" w:hanging="350"/>
        <w:jc w:val="left"/>
        <w:rPr>
          <w:sz w:val="22"/>
        </w:rPr>
      </w:pPr>
      <w:r>
        <w:rPr>
          <w:spacing w:val="-4"/>
          <w:sz w:val="22"/>
        </w:rPr>
        <w:t>Wary</w:t>
      </w:r>
    </w:p>
    <w:p>
      <w:pPr>
        <w:pStyle w:val="ListParagraph"/>
        <w:numPr>
          <w:ilvl w:val="0"/>
          <w:numId w:val="18"/>
        </w:numPr>
        <w:tabs>
          <w:tab w:pos="518" w:val="left" w:leader="none"/>
        </w:tabs>
        <w:spacing w:line="240" w:lineRule="auto" w:before="87" w:after="0"/>
        <w:ind w:left="517" w:right="0" w:hanging="366"/>
        <w:jc w:val="left"/>
        <w:rPr>
          <w:sz w:val="22"/>
        </w:rPr>
      </w:pPr>
      <w:r>
        <w:rPr>
          <w:sz w:val="22"/>
        </w:rPr>
        <w:t>Derisive</w:t>
      </w:r>
    </w:p>
    <w:p>
      <w:pPr>
        <w:pStyle w:val="ListParagraph"/>
        <w:numPr>
          <w:ilvl w:val="0"/>
          <w:numId w:val="18"/>
        </w:numPr>
        <w:tabs>
          <w:tab w:pos="494" w:val="left" w:leader="none"/>
        </w:tabs>
        <w:spacing w:line="240" w:lineRule="auto" w:before="87" w:after="0"/>
        <w:ind w:left="493" w:right="0" w:hanging="342"/>
        <w:jc w:val="left"/>
        <w:rPr>
          <w:sz w:val="22"/>
        </w:rPr>
      </w:pPr>
      <w:r>
        <w:rPr>
          <w:sz w:val="22"/>
        </w:rPr>
        <w:t>Defensive</w:t>
      </w:r>
    </w:p>
    <w:p>
      <w:pPr>
        <w:spacing w:after="0" w:line="240" w:lineRule="auto"/>
        <w:jc w:val="left"/>
        <w:rPr>
          <w:sz w:val="22"/>
        </w:rPr>
        <w:sectPr>
          <w:footerReference w:type="default" r:id="rId9"/>
          <w:pgSz w:w="11910" w:h="16840"/>
          <w:pgMar w:footer="1338" w:header="1441" w:top="1660" w:bottom="1520" w:left="1280" w:right="1200"/>
          <w:pgNumType w:start="11"/>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ind w:right="4050"/>
      </w:pPr>
      <w:bookmarkStart w:name="_TOC_250010" w:id="5"/>
      <w:bookmarkEnd w:id="5"/>
      <w:r>
        <w:rPr>
          <w:w w:val="105"/>
        </w:rPr>
        <w:t>Passage 4</w:t>
      </w:r>
    </w:p>
    <w:p>
      <w:pPr>
        <w:pStyle w:val="BodyText"/>
        <w:rPr>
          <w:b/>
          <w:sz w:val="30"/>
        </w:rPr>
      </w:pPr>
    </w:p>
    <w:p>
      <w:pPr>
        <w:spacing w:line="283" w:lineRule="auto" w:before="180"/>
        <w:ind w:left="151" w:right="193" w:firstLine="392"/>
        <w:jc w:val="left"/>
        <w:rPr>
          <w:sz w:val="19"/>
        </w:rPr>
      </w:pPr>
      <w:r>
        <w:rPr>
          <w:rFonts w:ascii="Cambria Math" w:hAnsi="Cambria Math"/>
          <w:w w:val="105"/>
          <w:sz w:val="19"/>
        </w:rPr>
        <w:t>❶</w:t>
      </w:r>
      <w:r>
        <w:rPr>
          <w:w w:val="105"/>
          <w:sz w:val="19"/>
        </w:rPr>
        <w:t>Visual</w:t>
      </w:r>
      <w:r>
        <w:rPr>
          <w:spacing w:val="-14"/>
          <w:w w:val="105"/>
          <w:sz w:val="19"/>
        </w:rPr>
        <w:t> </w:t>
      </w:r>
      <w:r>
        <w:rPr>
          <w:w w:val="105"/>
          <w:sz w:val="19"/>
        </w:rPr>
        <w:t>recognition</w:t>
      </w:r>
      <w:r>
        <w:rPr>
          <w:spacing w:val="-14"/>
          <w:w w:val="105"/>
          <w:sz w:val="19"/>
        </w:rPr>
        <w:t> </w:t>
      </w:r>
      <w:r>
        <w:rPr>
          <w:w w:val="105"/>
          <w:sz w:val="19"/>
        </w:rPr>
        <w:t>involves</w:t>
      </w:r>
      <w:r>
        <w:rPr>
          <w:spacing w:val="-14"/>
          <w:w w:val="105"/>
          <w:sz w:val="19"/>
        </w:rPr>
        <w:t> </w:t>
      </w:r>
      <w:r>
        <w:rPr>
          <w:w w:val="105"/>
          <w:sz w:val="19"/>
        </w:rPr>
        <w:t>storing</w:t>
      </w:r>
      <w:r>
        <w:rPr>
          <w:spacing w:val="-14"/>
          <w:w w:val="105"/>
          <w:sz w:val="19"/>
        </w:rPr>
        <w:t> </w:t>
      </w:r>
      <w:r>
        <w:rPr>
          <w:w w:val="105"/>
          <w:sz w:val="19"/>
        </w:rPr>
        <w:t>and</w:t>
      </w:r>
      <w:r>
        <w:rPr>
          <w:spacing w:val="-14"/>
          <w:w w:val="105"/>
          <w:sz w:val="19"/>
        </w:rPr>
        <w:t> </w:t>
      </w:r>
      <w:r>
        <w:rPr>
          <w:w w:val="105"/>
          <w:sz w:val="19"/>
        </w:rPr>
        <w:t>retrieving</w:t>
      </w:r>
      <w:r>
        <w:rPr>
          <w:spacing w:val="-14"/>
          <w:w w:val="105"/>
          <w:sz w:val="19"/>
        </w:rPr>
        <w:t> </w:t>
      </w:r>
      <w:r>
        <w:rPr>
          <w:w w:val="105"/>
          <w:sz w:val="19"/>
        </w:rPr>
        <w:t>memories.</w:t>
      </w:r>
      <w:r>
        <w:rPr>
          <w:spacing w:val="-14"/>
          <w:w w:val="105"/>
          <w:sz w:val="19"/>
        </w:rPr>
        <w:t> </w:t>
      </w:r>
      <w:r>
        <w:rPr>
          <w:rFonts w:ascii="Cambria Math" w:hAnsi="Cambria Math"/>
          <w:w w:val="105"/>
          <w:sz w:val="19"/>
        </w:rPr>
        <w:t>❷</w:t>
      </w:r>
      <w:r>
        <w:rPr>
          <w:w w:val="105"/>
          <w:sz w:val="19"/>
        </w:rPr>
        <w:t>Neural</w:t>
      </w:r>
      <w:r>
        <w:rPr>
          <w:spacing w:val="-14"/>
          <w:w w:val="105"/>
          <w:sz w:val="19"/>
        </w:rPr>
        <w:t> </w:t>
      </w:r>
      <w:r>
        <w:rPr>
          <w:w w:val="105"/>
          <w:sz w:val="19"/>
        </w:rPr>
        <w:t>activity,</w:t>
      </w:r>
      <w:r>
        <w:rPr>
          <w:spacing w:val="-12"/>
          <w:w w:val="105"/>
          <w:sz w:val="19"/>
        </w:rPr>
        <w:t> </w:t>
      </w:r>
      <w:r>
        <w:rPr>
          <w:w w:val="105"/>
          <w:sz w:val="19"/>
        </w:rPr>
        <w:t>triggered</w:t>
      </w:r>
      <w:r>
        <w:rPr>
          <w:spacing w:val="-14"/>
          <w:w w:val="105"/>
          <w:sz w:val="19"/>
        </w:rPr>
        <w:t> </w:t>
      </w:r>
      <w:r>
        <w:rPr>
          <w:w w:val="105"/>
          <w:sz w:val="19"/>
        </w:rPr>
        <w:t>by</w:t>
      </w:r>
      <w:r>
        <w:rPr>
          <w:spacing w:val="-17"/>
          <w:w w:val="105"/>
          <w:sz w:val="19"/>
        </w:rPr>
        <w:t> </w:t>
      </w:r>
      <w:r>
        <w:rPr>
          <w:w w:val="105"/>
          <w:sz w:val="19"/>
        </w:rPr>
        <w:t>the</w:t>
      </w:r>
      <w:r>
        <w:rPr>
          <w:spacing w:val="-14"/>
          <w:w w:val="105"/>
          <w:sz w:val="19"/>
        </w:rPr>
        <w:t> </w:t>
      </w:r>
      <w:r>
        <w:rPr>
          <w:w w:val="105"/>
          <w:sz w:val="19"/>
        </w:rPr>
        <w:t>eye,</w:t>
      </w:r>
      <w:r>
        <w:rPr>
          <w:spacing w:val="-14"/>
          <w:w w:val="105"/>
          <w:sz w:val="19"/>
        </w:rPr>
        <w:t> </w:t>
      </w:r>
      <w:r>
        <w:rPr>
          <w:w w:val="105"/>
          <w:sz w:val="19"/>
        </w:rPr>
        <w:t>forms an</w:t>
      </w:r>
      <w:r>
        <w:rPr>
          <w:spacing w:val="-10"/>
          <w:w w:val="105"/>
          <w:sz w:val="19"/>
        </w:rPr>
        <w:t> </w:t>
      </w:r>
      <w:r>
        <w:rPr>
          <w:w w:val="105"/>
          <w:sz w:val="19"/>
        </w:rPr>
        <w:t>image</w:t>
      </w:r>
      <w:r>
        <w:rPr>
          <w:spacing w:val="-10"/>
          <w:w w:val="105"/>
          <w:sz w:val="19"/>
        </w:rPr>
        <w:t> </w:t>
      </w:r>
      <w:r>
        <w:rPr>
          <w:w w:val="105"/>
          <w:sz w:val="19"/>
        </w:rPr>
        <w:t>in</w:t>
      </w:r>
      <w:r>
        <w:rPr>
          <w:spacing w:val="-10"/>
          <w:w w:val="105"/>
          <w:sz w:val="19"/>
        </w:rPr>
        <w:t> </w:t>
      </w:r>
      <w:r>
        <w:rPr>
          <w:w w:val="105"/>
          <w:sz w:val="19"/>
        </w:rPr>
        <w:t>the</w:t>
      </w:r>
      <w:r>
        <w:rPr>
          <w:spacing w:val="-10"/>
          <w:w w:val="105"/>
          <w:sz w:val="19"/>
        </w:rPr>
        <w:t> </w:t>
      </w:r>
      <w:r>
        <w:rPr>
          <w:w w:val="105"/>
          <w:sz w:val="19"/>
        </w:rPr>
        <w:t>brain’s</w:t>
      </w:r>
      <w:r>
        <w:rPr>
          <w:spacing w:val="-10"/>
          <w:w w:val="105"/>
          <w:sz w:val="19"/>
        </w:rPr>
        <w:t> </w:t>
      </w:r>
      <w:r>
        <w:rPr>
          <w:w w:val="105"/>
          <w:sz w:val="19"/>
        </w:rPr>
        <w:t>memory</w:t>
      </w:r>
      <w:r>
        <w:rPr>
          <w:spacing w:val="-13"/>
          <w:w w:val="105"/>
          <w:sz w:val="19"/>
        </w:rPr>
        <w:t> </w:t>
      </w:r>
      <w:r>
        <w:rPr>
          <w:w w:val="105"/>
          <w:sz w:val="19"/>
        </w:rPr>
        <w:t>system</w:t>
      </w:r>
      <w:r>
        <w:rPr>
          <w:spacing w:val="-13"/>
          <w:w w:val="105"/>
          <w:sz w:val="19"/>
        </w:rPr>
        <w:t> </w:t>
      </w:r>
      <w:r>
        <w:rPr>
          <w:w w:val="105"/>
          <w:sz w:val="19"/>
        </w:rPr>
        <w:t>that</w:t>
      </w:r>
      <w:r>
        <w:rPr>
          <w:spacing w:val="-11"/>
          <w:w w:val="105"/>
          <w:sz w:val="19"/>
        </w:rPr>
        <w:t> </w:t>
      </w:r>
      <w:r>
        <w:rPr>
          <w:w w:val="105"/>
          <w:sz w:val="19"/>
        </w:rPr>
        <w:t>constitutes</w:t>
      </w:r>
      <w:r>
        <w:rPr>
          <w:spacing w:val="-10"/>
          <w:w w:val="105"/>
          <w:sz w:val="19"/>
        </w:rPr>
        <w:t> </w:t>
      </w:r>
      <w:r>
        <w:rPr>
          <w:w w:val="105"/>
          <w:sz w:val="19"/>
        </w:rPr>
        <w:t>an</w:t>
      </w:r>
      <w:r>
        <w:rPr>
          <w:spacing w:val="-10"/>
          <w:w w:val="105"/>
          <w:sz w:val="19"/>
        </w:rPr>
        <w:t> </w:t>
      </w:r>
      <w:r>
        <w:rPr>
          <w:w w:val="105"/>
          <w:sz w:val="19"/>
        </w:rPr>
        <w:t>internal</w:t>
      </w:r>
      <w:r>
        <w:rPr>
          <w:spacing w:val="-11"/>
          <w:w w:val="105"/>
          <w:sz w:val="19"/>
        </w:rPr>
        <w:t> </w:t>
      </w:r>
      <w:r>
        <w:rPr>
          <w:w w:val="105"/>
          <w:sz w:val="19"/>
        </w:rPr>
        <w:t>representation</w:t>
      </w:r>
      <w:r>
        <w:rPr>
          <w:spacing w:val="-10"/>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viewed</w:t>
      </w:r>
      <w:r>
        <w:rPr>
          <w:spacing w:val="-10"/>
          <w:w w:val="105"/>
          <w:sz w:val="19"/>
        </w:rPr>
        <w:t> </w:t>
      </w:r>
      <w:r>
        <w:rPr>
          <w:w w:val="105"/>
          <w:sz w:val="19"/>
        </w:rPr>
        <w:t>object.</w:t>
      </w:r>
      <w:r>
        <w:rPr>
          <w:spacing w:val="-10"/>
          <w:w w:val="105"/>
          <w:sz w:val="19"/>
        </w:rPr>
        <w:t> </w:t>
      </w:r>
      <w:r>
        <w:rPr>
          <w:rFonts w:ascii="Cambria Math" w:hAnsi="Cambria Math"/>
          <w:w w:val="105"/>
          <w:sz w:val="19"/>
        </w:rPr>
        <w:t>❸</w:t>
      </w:r>
      <w:r>
        <w:rPr>
          <w:w w:val="105"/>
          <w:sz w:val="19"/>
        </w:rPr>
        <w:t>When</w:t>
      </w:r>
      <w:r>
        <w:rPr>
          <w:spacing w:val="-12"/>
          <w:w w:val="105"/>
          <w:sz w:val="19"/>
        </w:rPr>
        <w:t> </w:t>
      </w:r>
      <w:r>
        <w:rPr>
          <w:w w:val="105"/>
          <w:sz w:val="19"/>
        </w:rPr>
        <w:t>an object is encountered again, it is matched with its internal representation and thereby recognized. </w:t>
      </w:r>
      <w:r>
        <w:rPr>
          <w:rFonts w:ascii="Cambria Math" w:hAnsi="Cambria Math"/>
          <w:w w:val="105"/>
          <w:sz w:val="19"/>
        </w:rPr>
        <w:t>❹</w:t>
      </w:r>
      <w:r>
        <w:rPr>
          <w:w w:val="105"/>
          <w:sz w:val="19"/>
        </w:rPr>
        <w:t>Controversy surrounds</w:t>
      </w:r>
      <w:r>
        <w:rPr>
          <w:spacing w:val="-12"/>
          <w:w w:val="105"/>
          <w:sz w:val="19"/>
        </w:rPr>
        <w:t> </w:t>
      </w:r>
      <w:r>
        <w:rPr>
          <w:w w:val="105"/>
          <w:sz w:val="19"/>
        </w:rPr>
        <w:t>the</w:t>
      </w:r>
      <w:r>
        <w:rPr>
          <w:spacing w:val="-12"/>
          <w:w w:val="105"/>
          <w:sz w:val="19"/>
        </w:rPr>
        <w:t> </w:t>
      </w:r>
      <w:r>
        <w:rPr>
          <w:w w:val="105"/>
          <w:sz w:val="19"/>
        </w:rPr>
        <w:t>question</w:t>
      </w:r>
      <w:r>
        <w:rPr>
          <w:spacing w:val="-12"/>
          <w:w w:val="105"/>
          <w:sz w:val="19"/>
        </w:rPr>
        <w:t> </w:t>
      </w:r>
      <w:r>
        <w:rPr>
          <w:w w:val="105"/>
          <w:sz w:val="19"/>
        </w:rPr>
        <w:t>of</w:t>
      </w:r>
      <w:r>
        <w:rPr>
          <w:spacing w:val="-12"/>
          <w:w w:val="105"/>
          <w:sz w:val="19"/>
        </w:rPr>
        <w:t> </w:t>
      </w:r>
      <w:r>
        <w:rPr>
          <w:w w:val="105"/>
          <w:sz w:val="19"/>
        </w:rPr>
        <w:t>whether</w:t>
      </w:r>
      <w:r>
        <w:rPr>
          <w:spacing w:val="-12"/>
          <w:w w:val="105"/>
          <w:sz w:val="19"/>
        </w:rPr>
        <w:t> </w:t>
      </w:r>
      <w:r>
        <w:rPr>
          <w:w w:val="105"/>
          <w:sz w:val="19"/>
        </w:rPr>
        <w:t>recognition</w:t>
      </w:r>
      <w:r>
        <w:rPr>
          <w:spacing w:val="-12"/>
          <w:w w:val="105"/>
          <w:sz w:val="19"/>
        </w:rPr>
        <w:t> </w:t>
      </w:r>
      <w:r>
        <w:rPr>
          <w:w w:val="105"/>
          <w:sz w:val="19"/>
        </w:rPr>
        <w:t>is</w:t>
      </w:r>
      <w:r>
        <w:rPr>
          <w:spacing w:val="-12"/>
          <w:w w:val="105"/>
          <w:sz w:val="19"/>
        </w:rPr>
        <w:t> </w:t>
      </w:r>
      <w:r>
        <w:rPr>
          <w:w w:val="105"/>
          <w:sz w:val="19"/>
        </w:rPr>
        <w:t>a</w:t>
      </w:r>
      <w:r>
        <w:rPr>
          <w:spacing w:val="-12"/>
          <w:w w:val="105"/>
          <w:sz w:val="19"/>
        </w:rPr>
        <w:t> </w:t>
      </w:r>
      <w:r>
        <w:rPr>
          <w:w w:val="105"/>
          <w:sz w:val="19"/>
        </w:rPr>
        <w:t>parallel,</w:t>
      </w:r>
      <w:r>
        <w:rPr>
          <w:spacing w:val="-12"/>
          <w:w w:val="105"/>
          <w:sz w:val="19"/>
        </w:rPr>
        <w:t> </w:t>
      </w:r>
      <w:r>
        <w:rPr>
          <w:w w:val="105"/>
          <w:sz w:val="19"/>
        </w:rPr>
        <w:t>one-step</w:t>
      </w:r>
      <w:r>
        <w:rPr>
          <w:spacing w:val="-12"/>
          <w:w w:val="105"/>
          <w:sz w:val="19"/>
        </w:rPr>
        <w:t> </w:t>
      </w:r>
      <w:r>
        <w:rPr>
          <w:w w:val="105"/>
          <w:sz w:val="19"/>
        </w:rPr>
        <w:t>process</w:t>
      </w:r>
      <w:r>
        <w:rPr>
          <w:spacing w:val="-12"/>
          <w:w w:val="105"/>
          <w:sz w:val="19"/>
        </w:rPr>
        <w:t> </w:t>
      </w:r>
      <w:r>
        <w:rPr>
          <w:w w:val="105"/>
          <w:sz w:val="19"/>
        </w:rPr>
        <w:t>or</w:t>
      </w:r>
      <w:r>
        <w:rPr>
          <w:spacing w:val="-13"/>
          <w:w w:val="105"/>
          <w:sz w:val="19"/>
        </w:rPr>
        <w:t> </w:t>
      </w:r>
      <w:r>
        <w:rPr>
          <w:w w:val="105"/>
          <w:sz w:val="19"/>
        </w:rPr>
        <w:t>a</w:t>
      </w:r>
      <w:r>
        <w:rPr>
          <w:spacing w:val="-12"/>
          <w:w w:val="105"/>
          <w:sz w:val="19"/>
        </w:rPr>
        <w:t> </w:t>
      </w:r>
      <w:r>
        <w:rPr>
          <w:w w:val="105"/>
          <w:sz w:val="19"/>
        </w:rPr>
        <w:t>serial,</w:t>
      </w:r>
      <w:r>
        <w:rPr>
          <w:spacing w:val="-13"/>
          <w:w w:val="105"/>
          <w:sz w:val="19"/>
        </w:rPr>
        <w:t> </w:t>
      </w:r>
      <w:r>
        <w:rPr>
          <w:w w:val="105"/>
          <w:sz w:val="19"/>
        </w:rPr>
        <w:t>step-by-step</w:t>
      </w:r>
      <w:r>
        <w:rPr>
          <w:spacing w:val="-12"/>
          <w:w w:val="105"/>
          <w:sz w:val="19"/>
        </w:rPr>
        <w:t> </w:t>
      </w:r>
      <w:r>
        <w:rPr>
          <w:w w:val="105"/>
          <w:sz w:val="19"/>
        </w:rPr>
        <w:t>one.</w:t>
      </w:r>
    </w:p>
    <w:p>
      <w:pPr>
        <w:spacing w:line="285" w:lineRule="auto" w:before="0"/>
        <w:ind w:left="151" w:right="107" w:firstLine="0"/>
        <w:jc w:val="left"/>
        <w:rPr>
          <w:sz w:val="19"/>
        </w:rPr>
      </w:pPr>
      <w:r>
        <w:rPr>
          <w:rFonts w:ascii="Cambria Math" w:hAnsi="Cambria Math"/>
          <w:w w:val="105"/>
          <w:sz w:val="19"/>
        </w:rPr>
        <w:t>❺</w:t>
      </w:r>
      <w:r>
        <w:rPr>
          <w:w w:val="105"/>
          <w:sz w:val="19"/>
        </w:rPr>
        <w:t>Psychologists of the Gestalt school maintain that objects are recognized as wholes in a parallel procedure: the internal representation is matched with the retinal image in a single operation. </w:t>
      </w:r>
      <w:r>
        <w:rPr>
          <w:rFonts w:ascii="Cambria Math" w:hAnsi="Cambria Math"/>
          <w:w w:val="105"/>
          <w:sz w:val="19"/>
        </w:rPr>
        <w:t>❻</w:t>
      </w:r>
      <w:r>
        <w:rPr>
          <w:w w:val="105"/>
          <w:sz w:val="19"/>
        </w:rPr>
        <w:t>Other psychologists have proposed that internal representation features are matched serially with an object’s features. </w:t>
      </w:r>
      <w:r>
        <w:rPr>
          <w:rFonts w:ascii="Cambria Math" w:hAnsi="Cambria Math"/>
          <w:w w:val="105"/>
          <w:sz w:val="19"/>
        </w:rPr>
        <w:t>❼</w:t>
      </w:r>
      <w:r>
        <w:rPr>
          <w:w w:val="105"/>
          <w:sz w:val="19"/>
        </w:rPr>
        <w:t>Although some experiments show that, as an object becomes familiar, its internal representation becomes more holistic and the recognition</w:t>
      </w:r>
      <w:r>
        <w:rPr>
          <w:spacing w:val="-12"/>
          <w:w w:val="105"/>
          <w:sz w:val="19"/>
        </w:rPr>
        <w:t> </w:t>
      </w:r>
      <w:r>
        <w:rPr>
          <w:w w:val="105"/>
          <w:sz w:val="19"/>
        </w:rPr>
        <w:t>process</w:t>
      </w:r>
      <w:r>
        <w:rPr>
          <w:spacing w:val="-12"/>
          <w:w w:val="105"/>
          <w:sz w:val="19"/>
        </w:rPr>
        <w:t> </w:t>
      </w:r>
      <w:r>
        <w:rPr>
          <w:w w:val="105"/>
          <w:sz w:val="19"/>
        </w:rPr>
        <w:t>correspondingly</w:t>
      </w:r>
      <w:r>
        <w:rPr>
          <w:spacing w:val="-14"/>
          <w:w w:val="105"/>
          <w:sz w:val="19"/>
        </w:rPr>
        <w:t> </w:t>
      </w:r>
      <w:r>
        <w:rPr>
          <w:w w:val="105"/>
          <w:sz w:val="19"/>
        </w:rPr>
        <w:t>more</w:t>
      </w:r>
      <w:r>
        <w:rPr>
          <w:spacing w:val="-12"/>
          <w:w w:val="105"/>
          <w:sz w:val="19"/>
        </w:rPr>
        <w:t> </w:t>
      </w:r>
      <w:r>
        <w:rPr>
          <w:w w:val="105"/>
          <w:sz w:val="19"/>
        </w:rPr>
        <w:t>parallel,</w:t>
      </w:r>
      <w:r>
        <w:rPr>
          <w:spacing w:val="-12"/>
          <w:w w:val="105"/>
          <w:sz w:val="19"/>
        </w:rPr>
        <w:t> </w:t>
      </w:r>
      <w:r>
        <w:rPr>
          <w:w w:val="105"/>
          <w:sz w:val="19"/>
        </w:rPr>
        <w:t>the</w:t>
      </w:r>
      <w:r>
        <w:rPr>
          <w:spacing w:val="-12"/>
          <w:w w:val="105"/>
          <w:sz w:val="19"/>
        </w:rPr>
        <w:t> </w:t>
      </w:r>
      <w:r>
        <w:rPr>
          <w:w w:val="105"/>
          <w:sz w:val="19"/>
        </w:rPr>
        <w:t>weight</w:t>
      </w:r>
      <w:r>
        <w:rPr>
          <w:spacing w:val="-13"/>
          <w:w w:val="105"/>
          <w:sz w:val="19"/>
        </w:rPr>
        <w:t> </w:t>
      </w:r>
      <w:r>
        <w:rPr>
          <w:w w:val="105"/>
          <w:sz w:val="19"/>
        </w:rPr>
        <w:t>of</w:t>
      </w:r>
      <w:r>
        <w:rPr>
          <w:spacing w:val="-12"/>
          <w:w w:val="105"/>
          <w:sz w:val="19"/>
        </w:rPr>
        <w:t> </w:t>
      </w:r>
      <w:r>
        <w:rPr>
          <w:w w:val="105"/>
          <w:sz w:val="19"/>
        </w:rPr>
        <w:t>evidence</w:t>
      </w:r>
      <w:r>
        <w:rPr>
          <w:spacing w:val="-12"/>
          <w:w w:val="105"/>
          <w:sz w:val="19"/>
        </w:rPr>
        <w:t> </w:t>
      </w:r>
      <w:r>
        <w:rPr>
          <w:w w:val="105"/>
          <w:sz w:val="19"/>
        </w:rPr>
        <w:t>seems</w:t>
      </w:r>
      <w:r>
        <w:rPr>
          <w:spacing w:val="-12"/>
          <w:w w:val="105"/>
          <w:sz w:val="19"/>
        </w:rPr>
        <w:t> </w:t>
      </w:r>
      <w:r>
        <w:rPr>
          <w:w w:val="105"/>
          <w:sz w:val="19"/>
        </w:rPr>
        <w:t>to</w:t>
      </w:r>
      <w:r>
        <w:rPr>
          <w:spacing w:val="-12"/>
          <w:w w:val="105"/>
          <w:sz w:val="19"/>
        </w:rPr>
        <w:t> </w:t>
      </w:r>
      <w:r>
        <w:rPr>
          <w:w w:val="105"/>
          <w:sz w:val="19"/>
        </w:rPr>
        <w:t>support</w:t>
      </w:r>
      <w:r>
        <w:rPr>
          <w:spacing w:val="-13"/>
          <w:w w:val="105"/>
          <w:sz w:val="19"/>
        </w:rPr>
        <w:t> </w:t>
      </w:r>
      <w:r>
        <w:rPr>
          <w:w w:val="105"/>
          <w:sz w:val="19"/>
        </w:rPr>
        <w:t>the</w:t>
      </w:r>
      <w:r>
        <w:rPr>
          <w:spacing w:val="-12"/>
          <w:w w:val="105"/>
          <w:sz w:val="19"/>
        </w:rPr>
        <w:t> </w:t>
      </w:r>
      <w:r>
        <w:rPr>
          <w:w w:val="105"/>
          <w:sz w:val="19"/>
        </w:rPr>
        <w:t>serial</w:t>
      </w:r>
      <w:r>
        <w:rPr>
          <w:spacing w:val="-13"/>
          <w:w w:val="105"/>
          <w:sz w:val="19"/>
        </w:rPr>
        <w:t> </w:t>
      </w:r>
      <w:r>
        <w:rPr>
          <w:w w:val="105"/>
          <w:sz w:val="19"/>
        </w:rPr>
        <w:t>hypothesis,</w:t>
      </w:r>
      <w:r>
        <w:rPr>
          <w:spacing w:val="-11"/>
          <w:w w:val="105"/>
          <w:sz w:val="19"/>
        </w:rPr>
        <w:t> </w:t>
      </w:r>
      <w:r>
        <w:rPr>
          <w:w w:val="105"/>
          <w:sz w:val="19"/>
        </w:rPr>
        <w:t>at least</w:t>
      </w:r>
      <w:r>
        <w:rPr>
          <w:spacing w:val="-11"/>
          <w:w w:val="105"/>
          <w:sz w:val="19"/>
        </w:rPr>
        <w:t> </w:t>
      </w:r>
      <w:r>
        <w:rPr>
          <w:w w:val="105"/>
          <w:sz w:val="19"/>
        </w:rPr>
        <w:t>for</w:t>
      </w:r>
      <w:r>
        <w:rPr>
          <w:spacing w:val="-10"/>
          <w:w w:val="105"/>
          <w:sz w:val="19"/>
        </w:rPr>
        <w:t> </w:t>
      </w:r>
      <w:r>
        <w:rPr>
          <w:w w:val="105"/>
          <w:sz w:val="19"/>
        </w:rPr>
        <w:t>objects</w:t>
      </w:r>
      <w:r>
        <w:rPr>
          <w:spacing w:val="-10"/>
          <w:w w:val="105"/>
          <w:sz w:val="19"/>
        </w:rPr>
        <w:t> </w:t>
      </w:r>
      <w:r>
        <w:rPr>
          <w:w w:val="105"/>
          <w:sz w:val="19"/>
        </w:rPr>
        <w:t>that</w:t>
      </w:r>
      <w:r>
        <w:rPr>
          <w:spacing w:val="-11"/>
          <w:w w:val="105"/>
          <w:sz w:val="19"/>
        </w:rPr>
        <w:t> </w:t>
      </w:r>
      <w:r>
        <w:rPr>
          <w:w w:val="105"/>
          <w:sz w:val="19"/>
        </w:rPr>
        <w:t>are</w:t>
      </w:r>
      <w:r>
        <w:rPr>
          <w:spacing w:val="-10"/>
          <w:w w:val="105"/>
          <w:sz w:val="19"/>
        </w:rPr>
        <w:t> </w:t>
      </w:r>
      <w:r>
        <w:rPr>
          <w:w w:val="105"/>
          <w:sz w:val="19"/>
        </w:rPr>
        <w:t>not</w:t>
      </w:r>
      <w:r>
        <w:rPr>
          <w:spacing w:val="-12"/>
          <w:w w:val="105"/>
          <w:sz w:val="19"/>
        </w:rPr>
        <w:t> </w:t>
      </w:r>
      <w:r>
        <w:rPr>
          <w:w w:val="105"/>
          <w:sz w:val="19"/>
        </w:rPr>
        <w:t>notably</w:t>
      </w:r>
      <w:r>
        <w:rPr>
          <w:spacing w:val="-13"/>
          <w:w w:val="105"/>
          <w:sz w:val="19"/>
        </w:rPr>
        <w:t> </w:t>
      </w:r>
      <w:r>
        <w:rPr>
          <w:w w:val="105"/>
          <w:sz w:val="19"/>
        </w:rPr>
        <w:t>simple</w:t>
      </w:r>
      <w:r>
        <w:rPr>
          <w:spacing w:val="-10"/>
          <w:w w:val="105"/>
          <w:sz w:val="19"/>
        </w:rPr>
        <w:t> </w:t>
      </w:r>
      <w:r>
        <w:rPr>
          <w:w w:val="105"/>
          <w:sz w:val="19"/>
        </w:rPr>
        <w:t>and</w:t>
      </w:r>
      <w:r>
        <w:rPr>
          <w:spacing w:val="-10"/>
          <w:w w:val="105"/>
          <w:sz w:val="19"/>
        </w:rPr>
        <w:t> </w:t>
      </w:r>
      <w:r>
        <w:rPr>
          <w:w w:val="105"/>
          <w:sz w:val="19"/>
        </w:rPr>
        <w:t>familiar.</w:t>
      </w:r>
    </w:p>
    <w:p>
      <w:pPr>
        <w:spacing w:line="237" w:lineRule="auto" w:before="15"/>
        <w:ind w:left="151" w:right="258" w:firstLine="392"/>
        <w:jc w:val="both"/>
        <w:rPr>
          <w:sz w:val="19"/>
        </w:rPr>
      </w:pPr>
      <w:r>
        <w:rPr>
          <w:rFonts w:ascii="Cambria Math" w:hAnsi="Cambria Math" w:eastAsia="Cambria Math"/>
          <w:sz w:val="19"/>
        </w:rPr>
        <w:t>❶</w:t>
      </w:r>
      <w:r>
        <w:rPr>
          <w:rFonts w:ascii="宋体" w:hAnsi="宋体" w:eastAsia="宋体" w:hint="eastAsia"/>
          <w:spacing w:val="-3"/>
          <w:sz w:val="19"/>
        </w:rPr>
        <w:t>视觉识别</w:t>
      </w:r>
      <w:r>
        <w:rPr>
          <w:sz w:val="19"/>
        </w:rPr>
        <w:t>(visual</w:t>
      </w:r>
      <w:r>
        <w:rPr>
          <w:spacing w:val="10"/>
          <w:sz w:val="19"/>
        </w:rPr>
        <w:t>    </w:t>
      </w:r>
      <w:r>
        <w:rPr>
          <w:sz w:val="19"/>
        </w:rPr>
        <w:t>recognition)</w:t>
      </w:r>
      <w:r>
        <w:rPr>
          <w:rFonts w:ascii="宋体" w:hAnsi="宋体" w:eastAsia="宋体" w:hint="eastAsia"/>
          <w:spacing w:val="-3"/>
          <w:sz w:val="19"/>
        </w:rPr>
        <w:t>包括存储和提取记忆。</w:t>
      </w:r>
      <w:r>
        <w:rPr>
          <w:rFonts w:ascii="Cambria Math" w:hAnsi="Cambria Math" w:eastAsia="Cambria Math"/>
          <w:sz w:val="19"/>
        </w:rPr>
        <w:t>❷</w:t>
      </w:r>
      <w:r>
        <w:rPr>
          <w:rFonts w:ascii="宋体" w:hAnsi="宋体" w:eastAsia="宋体" w:hint="eastAsia"/>
          <w:spacing w:val="-3"/>
          <w:sz w:val="19"/>
        </w:rPr>
        <w:t>由眼睛激发的神经活动会在大脑记忆系统中形成一个被观察物体的内在表示图像。</w:t>
      </w:r>
      <w:r>
        <w:rPr>
          <w:rFonts w:ascii="Cambria Math" w:hAnsi="Cambria Math" w:eastAsia="Cambria Math"/>
          <w:sz w:val="19"/>
        </w:rPr>
        <w:t>❸</w:t>
      </w:r>
      <w:r>
        <w:rPr>
          <w:rFonts w:ascii="宋体" w:hAnsi="宋体" w:eastAsia="宋体" w:hint="eastAsia"/>
          <w:spacing w:val="-3"/>
          <w:sz w:val="19"/>
        </w:rPr>
        <w:t>当我们再次遇到这个物体时，它会与内在表示图像相匹配，从而被  </w:t>
      </w:r>
      <w:r>
        <w:rPr>
          <w:rFonts w:ascii="宋体" w:hAnsi="宋体" w:eastAsia="宋体" w:hint="eastAsia"/>
          <w:spacing w:val="-1"/>
          <w:sz w:val="19"/>
        </w:rPr>
        <w:t>识别。</w:t>
      </w:r>
      <w:r>
        <w:rPr>
          <w:rFonts w:ascii="Cambria Math" w:hAnsi="Cambria Math" w:eastAsia="Cambria Math"/>
          <w:spacing w:val="-1"/>
          <w:sz w:val="19"/>
        </w:rPr>
        <w:t>❹</w:t>
      </w:r>
      <w:r>
        <w:rPr>
          <w:rFonts w:ascii="宋体" w:hAnsi="宋体" w:eastAsia="宋体" w:hint="eastAsia"/>
          <w:spacing w:val="-3"/>
          <w:sz w:val="19"/>
        </w:rPr>
        <w:t>人们对于识别是一步并行</w:t>
      </w:r>
      <w:r>
        <w:rPr>
          <w:spacing w:val="-1"/>
          <w:sz w:val="19"/>
        </w:rPr>
        <w:t>(parallel)</w:t>
      </w:r>
      <w:r>
        <w:rPr>
          <w:rFonts w:ascii="宋体" w:hAnsi="宋体" w:eastAsia="宋体" w:hint="eastAsia"/>
          <w:spacing w:val="-3"/>
          <w:sz w:val="19"/>
        </w:rPr>
        <w:t>过程还是多步串联</w:t>
      </w:r>
      <w:r>
        <w:rPr>
          <w:spacing w:val="-1"/>
          <w:sz w:val="19"/>
        </w:rPr>
        <w:t>(serial)</w:t>
      </w:r>
      <w:r>
        <w:rPr>
          <w:rFonts w:ascii="宋体" w:hAnsi="宋体" w:eastAsia="宋体" w:hint="eastAsia"/>
          <w:spacing w:val="-3"/>
          <w:sz w:val="19"/>
        </w:rPr>
        <w:t>过程的问题一直存在分歧。</w:t>
      </w:r>
      <w:r>
        <w:rPr>
          <w:rFonts w:ascii="Cambria Math" w:hAnsi="Cambria Math" w:eastAsia="Cambria Math"/>
          <w:sz w:val="19"/>
        </w:rPr>
        <w:t>❺</w:t>
      </w:r>
      <w:r>
        <w:rPr>
          <w:sz w:val="19"/>
        </w:rPr>
        <w:t>Gestalt</w:t>
      </w:r>
    </w:p>
    <w:p>
      <w:pPr>
        <w:spacing w:line="244" w:lineRule="exact" w:before="0"/>
        <w:ind w:left="151" w:right="0" w:firstLine="0"/>
        <w:jc w:val="left"/>
        <w:rPr>
          <w:rFonts w:ascii="宋体" w:eastAsia="宋体" w:hint="eastAsia"/>
          <w:sz w:val="19"/>
        </w:rPr>
      </w:pPr>
      <w:r>
        <w:rPr>
          <w:rFonts w:ascii="宋体" w:eastAsia="宋体" w:hint="eastAsia"/>
          <w:sz w:val="19"/>
        </w:rPr>
        <w:t>学院的心理学家认为物体是通过一步整体的过程而被认出的：内在表示通过一个步骤与视网膜图像相匹配。</w:t>
      </w:r>
    </w:p>
    <w:p>
      <w:pPr>
        <w:spacing w:line="244" w:lineRule="auto" w:before="14"/>
        <w:ind w:left="151" w:right="196" w:firstLine="0"/>
        <w:jc w:val="both"/>
        <w:rPr>
          <w:rFonts w:ascii="宋体" w:hAnsi="宋体" w:eastAsia="宋体" w:hint="eastAsia"/>
          <w:sz w:val="19"/>
        </w:rPr>
      </w:pPr>
      <w:r>
        <w:rPr>
          <w:rFonts w:ascii="Cambria Math" w:hAnsi="Cambria Math" w:eastAsia="Cambria Math"/>
          <w:sz w:val="19"/>
        </w:rPr>
        <w:t>❻</w:t>
      </w:r>
      <w:r>
        <w:rPr>
          <w:rFonts w:ascii="宋体" w:hAnsi="宋体" w:eastAsia="宋体" w:hint="eastAsia"/>
          <w:spacing w:val="-3"/>
          <w:sz w:val="19"/>
        </w:rPr>
        <w:t>其他心理学家提出，内在表示的特征是连续与物体的特征相匹配的。</w:t>
      </w:r>
      <w:r>
        <w:rPr>
          <w:rFonts w:ascii="Cambria Math" w:hAnsi="Cambria Math" w:eastAsia="Cambria Math"/>
          <w:sz w:val="19"/>
        </w:rPr>
        <w:t>❼</w:t>
      </w:r>
      <w:r>
        <w:rPr>
          <w:rFonts w:ascii="宋体" w:hAnsi="宋体" w:eastAsia="宋体" w:hint="eastAsia"/>
          <w:spacing w:val="-3"/>
          <w:sz w:val="19"/>
        </w:rPr>
        <w:t>尽管一些实验表明，当一个物体   </w:t>
      </w:r>
      <w:r>
        <w:rPr>
          <w:rFonts w:ascii="宋体" w:hAnsi="宋体" w:eastAsia="宋体" w:hint="eastAsia"/>
          <w:spacing w:val="-10"/>
          <w:sz w:val="19"/>
        </w:rPr>
        <w:t>越来越熟悉的时候，它的内在表现会变得更完整，而且识别过程也相应更加并行，但是证据似乎更支持串联  </w:t>
      </w:r>
      <w:r>
        <w:rPr>
          <w:rFonts w:ascii="宋体" w:hAnsi="宋体" w:eastAsia="宋体" w:hint="eastAsia"/>
          <w:spacing w:val="-5"/>
          <w:sz w:val="19"/>
        </w:rPr>
        <w:t>的假设，至少对于那些不是足够简单和熟悉的物体来说是这样的。</w:t>
      </w:r>
    </w:p>
    <w:p>
      <w:pPr>
        <w:pStyle w:val="BodyText"/>
        <w:spacing w:before="2"/>
        <w:rPr>
          <w:rFonts w:ascii="宋体"/>
          <w:sz w:val="24"/>
        </w:rPr>
      </w:pPr>
    </w:p>
    <w:p>
      <w:pPr>
        <w:spacing w:before="0"/>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2"/>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14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19"/>
        </w:numPr>
        <w:tabs>
          <w:tab w:pos="552" w:val="left" w:leader="none"/>
        </w:tabs>
        <w:spacing w:line="240" w:lineRule="auto" w:before="0" w:after="0"/>
        <w:ind w:left="551" w:right="0" w:hanging="449"/>
        <w:jc w:val="left"/>
        <w:rPr>
          <w:sz w:val="22"/>
        </w:rPr>
      </w:pPr>
      <w:r>
        <w:rPr>
          <w:sz w:val="22"/>
        </w:rPr>
        <w:t>The author is primarily concerned</w:t>
      </w:r>
      <w:r>
        <w:rPr>
          <w:spacing w:val="52"/>
          <w:sz w:val="22"/>
        </w:rPr>
        <w:t> </w:t>
      </w:r>
      <w:r>
        <w:rPr>
          <w:sz w:val="22"/>
        </w:rPr>
        <w:t>with</w:t>
      </w:r>
    </w:p>
    <w:p>
      <w:pPr>
        <w:pStyle w:val="ListParagraph"/>
        <w:numPr>
          <w:ilvl w:val="0"/>
          <w:numId w:val="20"/>
        </w:numPr>
        <w:tabs>
          <w:tab w:pos="518" w:val="left" w:leader="none"/>
        </w:tabs>
        <w:spacing w:line="240" w:lineRule="auto" w:before="87" w:after="0"/>
        <w:ind w:left="151" w:right="0" w:firstLine="0"/>
        <w:jc w:val="left"/>
        <w:rPr>
          <w:sz w:val="22"/>
        </w:rPr>
      </w:pPr>
      <w:r>
        <w:rPr>
          <w:sz w:val="22"/>
        </w:rPr>
        <w:t>explaining how the brain receives </w:t>
      </w:r>
      <w:r>
        <w:rPr>
          <w:spacing w:val="2"/>
          <w:sz w:val="22"/>
        </w:rPr>
        <w:t> </w:t>
      </w:r>
      <w:r>
        <w:rPr>
          <w:sz w:val="22"/>
        </w:rPr>
        <w:t>images</w:t>
      </w:r>
    </w:p>
    <w:p>
      <w:pPr>
        <w:pStyle w:val="ListParagraph"/>
        <w:numPr>
          <w:ilvl w:val="0"/>
          <w:numId w:val="20"/>
        </w:numPr>
        <w:tabs>
          <w:tab w:pos="505" w:val="left" w:leader="none"/>
        </w:tabs>
        <w:spacing w:line="240" w:lineRule="auto" w:before="87" w:after="0"/>
        <w:ind w:left="504" w:right="0" w:hanging="353"/>
        <w:jc w:val="left"/>
        <w:rPr>
          <w:sz w:val="22"/>
        </w:rPr>
      </w:pPr>
      <w:r>
        <w:rPr>
          <w:sz w:val="22"/>
        </w:rPr>
        <w:t>synthesizing hypotheses of  visual</w:t>
      </w:r>
      <w:r>
        <w:rPr>
          <w:spacing w:val="8"/>
          <w:sz w:val="22"/>
        </w:rPr>
        <w:t> </w:t>
      </w:r>
      <w:r>
        <w:rPr>
          <w:sz w:val="22"/>
        </w:rPr>
        <w:t>recognition</w:t>
      </w:r>
    </w:p>
    <w:p>
      <w:pPr>
        <w:pStyle w:val="ListParagraph"/>
        <w:numPr>
          <w:ilvl w:val="0"/>
          <w:numId w:val="20"/>
        </w:numPr>
        <w:tabs>
          <w:tab w:pos="507" w:val="left" w:leader="none"/>
        </w:tabs>
        <w:spacing w:line="240" w:lineRule="auto" w:before="87" w:after="0"/>
        <w:ind w:left="506" w:right="0" w:hanging="355"/>
        <w:jc w:val="left"/>
        <w:rPr>
          <w:sz w:val="22"/>
        </w:rPr>
      </w:pPr>
      <w:r>
        <w:rPr>
          <w:sz w:val="22"/>
        </w:rPr>
        <w:t>examining</w:t>
      </w:r>
      <w:r>
        <w:rPr>
          <w:spacing w:val="11"/>
          <w:sz w:val="22"/>
        </w:rPr>
        <w:t> </w:t>
      </w:r>
      <w:r>
        <w:rPr>
          <w:sz w:val="22"/>
        </w:rPr>
        <w:t>the</w:t>
      </w:r>
      <w:r>
        <w:rPr>
          <w:spacing w:val="12"/>
          <w:sz w:val="22"/>
        </w:rPr>
        <w:t> </w:t>
      </w:r>
      <w:r>
        <w:rPr>
          <w:sz w:val="22"/>
        </w:rPr>
        <w:t>evidence</w:t>
      </w:r>
      <w:r>
        <w:rPr>
          <w:spacing w:val="11"/>
          <w:sz w:val="22"/>
        </w:rPr>
        <w:t> </w:t>
      </w:r>
      <w:r>
        <w:rPr>
          <w:sz w:val="22"/>
        </w:rPr>
        <w:t>supporting</w:t>
      </w:r>
      <w:r>
        <w:rPr>
          <w:spacing w:val="8"/>
          <w:sz w:val="22"/>
        </w:rPr>
        <w:t> </w:t>
      </w:r>
      <w:r>
        <w:rPr>
          <w:sz w:val="22"/>
        </w:rPr>
        <w:t>the</w:t>
      </w:r>
      <w:r>
        <w:rPr>
          <w:spacing w:val="12"/>
          <w:sz w:val="22"/>
        </w:rPr>
        <w:t> </w:t>
      </w:r>
      <w:r>
        <w:rPr>
          <w:sz w:val="22"/>
        </w:rPr>
        <w:t>serial</w:t>
      </w:r>
      <w:r>
        <w:rPr>
          <w:spacing w:val="12"/>
          <w:sz w:val="22"/>
        </w:rPr>
        <w:t> </w:t>
      </w:r>
      <w:r>
        <w:rPr>
          <w:sz w:val="22"/>
        </w:rPr>
        <w:t>recognition</w:t>
      </w:r>
      <w:r>
        <w:rPr>
          <w:spacing w:val="12"/>
          <w:sz w:val="22"/>
        </w:rPr>
        <w:t> </w:t>
      </w:r>
      <w:r>
        <w:rPr>
          <w:sz w:val="22"/>
        </w:rPr>
        <w:t>hypothesis</w:t>
      </w:r>
    </w:p>
    <w:p>
      <w:pPr>
        <w:pStyle w:val="ListParagraph"/>
        <w:numPr>
          <w:ilvl w:val="0"/>
          <w:numId w:val="20"/>
        </w:numPr>
        <w:tabs>
          <w:tab w:pos="518" w:val="left" w:leader="none"/>
        </w:tabs>
        <w:spacing w:line="240" w:lineRule="auto" w:before="89" w:after="0"/>
        <w:ind w:left="517" w:right="0" w:hanging="366"/>
        <w:jc w:val="left"/>
        <w:rPr>
          <w:sz w:val="22"/>
        </w:rPr>
      </w:pPr>
      <w:r>
        <w:rPr>
          <w:sz w:val="22"/>
        </w:rPr>
        <w:t>discussing</w:t>
      </w:r>
      <w:r>
        <w:rPr>
          <w:spacing w:val="7"/>
          <w:sz w:val="22"/>
        </w:rPr>
        <w:t> </w:t>
      </w:r>
      <w:r>
        <w:rPr>
          <w:sz w:val="22"/>
        </w:rPr>
        <w:t>visual</w:t>
      </w:r>
      <w:r>
        <w:rPr>
          <w:spacing w:val="11"/>
          <w:sz w:val="22"/>
        </w:rPr>
        <w:t> </w:t>
      </w:r>
      <w:r>
        <w:rPr>
          <w:sz w:val="22"/>
        </w:rPr>
        <w:t>recognition</w:t>
      </w:r>
      <w:r>
        <w:rPr>
          <w:spacing w:val="11"/>
          <w:sz w:val="22"/>
        </w:rPr>
        <w:t> </w:t>
      </w:r>
      <w:r>
        <w:rPr>
          <w:sz w:val="22"/>
        </w:rPr>
        <w:t>and</w:t>
      </w:r>
      <w:r>
        <w:rPr>
          <w:spacing w:val="11"/>
          <w:sz w:val="22"/>
        </w:rPr>
        <w:t> </w:t>
      </w:r>
      <w:r>
        <w:rPr>
          <w:sz w:val="22"/>
        </w:rPr>
        <w:t>some</w:t>
      </w:r>
      <w:r>
        <w:rPr>
          <w:spacing w:val="10"/>
          <w:sz w:val="22"/>
        </w:rPr>
        <w:t> </w:t>
      </w:r>
      <w:r>
        <w:rPr>
          <w:sz w:val="22"/>
        </w:rPr>
        <w:t>hypotheses</w:t>
      </w:r>
      <w:r>
        <w:rPr>
          <w:spacing w:val="10"/>
          <w:sz w:val="22"/>
        </w:rPr>
        <w:t> </w:t>
      </w:r>
      <w:r>
        <w:rPr>
          <w:sz w:val="22"/>
        </w:rPr>
        <w:t>proposed</w:t>
      </w:r>
      <w:r>
        <w:rPr>
          <w:spacing w:val="11"/>
          <w:sz w:val="22"/>
        </w:rPr>
        <w:t> </w:t>
      </w:r>
      <w:r>
        <w:rPr>
          <w:sz w:val="22"/>
        </w:rPr>
        <w:t>to</w:t>
      </w:r>
      <w:r>
        <w:rPr>
          <w:spacing w:val="11"/>
          <w:sz w:val="22"/>
        </w:rPr>
        <w:t> </w:t>
      </w:r>
      <w:r>
        <w:rPr>
          <w:sz w:val="22"/>
        </w:rPr>
        <w:t>explain</w:t>
      </w:r>
      <w:r>
        <w:rPr>
          <w:spacing w:val="11"/>
          <w:sz w:val="22"/>
        </w:rPr>
        <w:t> </w:t>
      </w:r>
      <w:r>
        <w:rPr>
          <w:sz w:val="22"/>
        </w:rPr>
        <w:t>it</w:t>
      </w:r>
    </w:p>
    <w:p>
      <w:pPr>
        <w:pStyle w:val="ListParagraph"/>
        <w:numPr>
          <w:ilvl w:val="0"/>
          <w:numId w:val="20"/>
        </w:numPr>
        <w:tabs>
          <w:tab w:pos="494" w:val="left" w:leader="none"/>
        </w:tabs>
        <w:spacing w:line="280" w:lineRule="auto" w:before="87" w:after="0"/>
        <w:ind w:left="151" w:right="535" w:firstLine="0"/>
        <w:jc w:val="left"/>
        <w:rPr>
          <w:sz w:val="22"/>
        </w:rPr>
      </w:pPr>
      <w:r>
        <w:rPr>
          <w:sz w:val="22"/>
        </w:rPr>
        <w:t>reporting on recent experiments dealing with memory systems and their relationship to neural activity</w:t>
      </w:r>
    </w:p>
    <w:p>
      <w:pPr>
        <w:pStyle w:val="ListParagraph"/>
        <w:numPr>
          <w:ilvl w:val="0"/>
          <w:numId w:val="19"/>
        </w:numPr>
        <w:tabs>
          <w:tab w:pos="552" w:val="left" w:leader="none"/>
        </w:tabs>
        <w:spacing w:line="283" w:lineRule="auto" w:before="113" w:after="0"/>
        <w:ind w:left="551" w:right="220" w:hanging="449"/>
        <w:jc w:val="left"/>
        <w:rPr>
          <w:sz w:val="22"/>
        </w:rPr>
      </w:pPr>
      <w:r>
        <w:rPr>
          <w:sz w:val="22"/>
        </w:rPr>
        <w:t>According to the passage, Gestalt psychologists make which of the following suppositions about visual</w:t>
      </w:r>
      <w:r>
        <w:rPr>
          <w:spacing w:val="25"/>
          <w:sz w:val="22"/>
        </w:rPr>
        <w:t> </w:t>
      </w:r>
      <w:r>
        <w:rPr>
          <w:sz w:val="22"/>
        </w:rPr>
        <w:t>recognition?</w:t>
      </w:r>
    </w:p>
    <w:p>
      <w:pPr>
        <w:pStyle w:val="ListParagraph"/>
        <w:numPr>
          <w:ilvl w:val="1"/>
          <w:numId w:val="19"/>
        </w:numPr>
        <w:tabs>
          <w:tab w:pos="992" w:val="left" w:leader="none"/>
          <w:tab w:pos="993" w:val="left" w:leader="none"/>
        </w:tabs>
        <w:spacing w:line="240" w:lineRule="auto" w:before="43" w:after="0"/>
        <w:ind w:left="992" w:right="0" w:hanging="448"/>
        <w:jc w:val="left"/>
        <w:rPr>
          <w:sz w:val="22"/>
        </w:rPr>
      </w:pPr>
      <w:r>
        <w:rPr>
          <w:sz w:val="22"/>
        </w:rPr>
        <w:t>A </w:t>
      </w:r>
      <w:r>
        <w:rPr>
          <w:spacing w:val="30"/>
          <w:sz w:val="22"/>
        </w:rPr>
        <w:t> </w:t>
      </w:r>
      <w:r>
        <w:rPr>
          <w:sz w:val="22"/>
        </w:rPr>
        <w:t>retinal image is in exactly the same forms as its internal representation.</w:t>
      </w:r>
    </w:p>
    <w:p>
      <w:pPr>
        <w:pStyle w:val="ListParagraph"/>
        <w:numPr>
          <w:ilvl w:val="1"/>
          <w:numId w:val="19"/>
        </w:numPr>
        <w:tabs>
          <w:tab w:pos="992" w:val="left" w:leader="none"/>
          <w:tab w:pos="993" w:val="left" w:leader="none"/>
        </w:tabs>
        <w:spacing w:line="240" w:lineRule="auto" w:before="91" w:after="0"/>
        <w:ind w:left="992" w:right="0" w:hanging="448"/>
        <w:jc w:val="left"/>
        <w:rPr>
          <w:sz w:val="22"/>
        </w:rPr>
      </w:pPr>
      <w:r>
        <w:rPr>
          <w:sz w:val="22"/>
        </w:rPr>
        <w:t>An</w:t>
      </w:r>
      <w:r>
        <w:rPr>
          <w:spacing w:val="7"/>
          <w:sz w:val="22"/>
        </w:rPr>
        <w:t> </w:t>
      </w:r>
      <w:r>
        <w:rPr>
          <w:sz w:val="22"/>
        </w:rPr>
        <w:t>object</w:t>
      </w:r>
      <w:r>
        <w:rPr>
          <w:spacing w:val="8"/>
          <w:sz w:val="22"/>
        </w:rPr>
        <w:t> </w:t>
      </w:r>
      <w:r>
        <w:rPr>
          <w:sz w:val="22"/>
        </w:rPr>
        <w:t>is</w:t>
      </w:r>
      <w:r>
        <w:rPr>
          <w:spacing w:val="7"/>
          <w:sz w:val="22"/>
        </w:rPr>
        <w:t> </w:t>
      </w:r>
      <w:r>
        <w:rPr>
          <w:sz w:val="22"/>
        </w:rPr>
        <w:t>recognized</w:t>
      </w:r>
      <w:r>
        <w:rPr>
          <w:spacing w:val="8"/>
          <w:sz w:val="22"/>
        </w:rPr>
        <w:t> </w:t>
      </w:r>
      <w:r>
        <w:rPr>
          <w:sz w:val="22"/>
        </w:rPr>
        <w:t>as</w:t>
      </w:r>
      <w:r>
        <w:rPr>
          <w:spacing w:val="7"/>
          <w:sz w:val="22"/>
        </w:rPr>
        <w:t> </w:t>
      </w:r>
      <w:r>
        <w:rPr>
          <w:sz w:val="22"/>
        </w:rPr>
        <w:t>a</w:t>
      </w:r>
      <w:r>
        <w:rPr>
          <w:spacing w:val="8"/>
          <w:sz w:val="22"/>
        </w:rPr>
        <w:t> </w:t>
      </w:r>
      <w:r>
        <w:rPr>
          <w:sz w:val="22"/>
        </w:rPr>
        <w:t>whole</w:t>
      </w:r>
      <w:r>
        <w:rPr>
          <w:spacing w:val="8"/>
          <w:sz w:val="22"/>
        </w:rPr>
        <w:t> </w:t>
      </w:r>
      <w:r>
        <w:rPr>
          <w:sz w:val="22"/>
        </w:rPr>
        <w:t>without</w:t>
      </w:r>
      <w:r>
        <w:rPr>
          <w:spacing w:val="8"/>
          <w:sz w:val="22"/>
        </w:rPr>
        <w:t> </w:t>
      </w:r>
      <w:r>
        <w:rPr>
          <w:sz w:val="22"/>
        </w:rPr>
        <w:t>any</w:t>
      </w:r>
      <w:r>
        <w:rPr>
          <w:spacing w:val="2"/>
          <w:sz w:val="22"/>
        </w:rPr>
        <w:t> </w:t>
      </w:r>
      <w:r>
        <w:rPr>
          <w:sz w:val="22"/>
        </w:rPr>
        <w:t>need</w:t>
      </w:r>
      <w:r>
        <w:rPr>
          <w:spacing w:val="8"/>
          <w:sz w:val="22"/>
        </w:rPr>
        <w:t> </w:t>
      </w:r>
      <w:r>
        <w:rPr>
          <w:sz w:val="22"/>
        </w:rPr>
        <w:t>for</w:t>
      </w:r>
      <w:r>
        <w:rPr>
          <w:spacing w:val="5"/>
          <w:sz w:val="22"/>
        </w:rPr>
        <w:t> </w:t>
      </w:r>
      <w:r>
        <w:rPr>
          <w:sz w:val="22"/>
        </w:rPr>
        <w:t>analysis</w:t>
      </w:r>
      <w:r>
        <w:rPr>
          <w:spacing w:val="12"/>
          <w:sz w:val="22"/>
        </w:rPr>
        <w:t> </w:t>
      </w:r>
      <w:r>
        <w:rPr>
          <w:sz w:val="22"/>
        </w:rPr>
        <w:t>into</w:t>
      </w:r>
      <w:r>
        <w:rPr>
          <w:spacing w:val="8"/>
          <w:sz w:val="22"/>
        </w:rPr>
        <w:t> </w:t>
      </w:r>
      <w:r>
        <w:rPr>
          <w:sz w:val="22"/>
        </w:rPr>
        <w:t>component</w:t>
      </w:r>
      <w:r>
        <w:rPr>
          <w:spacing w:val="8"/>
          <w:sz w:val="22"/>
        </w:rPr>
        <w:t> </w:t>
      </w:r>
      <w:r>
        <w:rPr>
          <w:sz w:val="22"/>
        </w:rPr>
        <w:t>parts.</w:t>
      </w:r>
    </w:p>
    <w:p>
      <w:pPr>
        <w:pStyle w:val="ListParagraph"/>
        <w:numPr>
          <w:ilvl w:val="1"/>
          <w:numId w:val="19"/>
        </w:numPr>
        <w:tabs>
          <w:tab w:pos="993" w:val="left" w:leader="none"/>
        </w:tabs>
        <w:spacing w:line="240" w:lineRule="auto" w:before="89" w:after="0"/>
        <w:ind w:left="992" w:right="0" w:hanging="448"/>
        <w:jc w:val="left"/>
        <w:rPr>
          <w:sz w:val="22"/>
        </w:rPr>
      </w:pPr>
      <w:r>
        <w:rPr>
          <w:sz w:val="22"/>
        </w:rPr>
        <w:t>The</w:t>
      </w:r>
      <w:r>
        <w:rPr>
          <w:spacing w:val="6"/>
          <w:sz w:val="22"/>
        </w:rPr>
        <w:t> </w:t>
      </w:r>
      <w:r>
        <w:rPr>
          <w:sz w:val="22"/>
        </w:rPr>
        <w:t>matching</w:t>
      </w:r>
      <w:r>
        <w:rPr>
          <w:spacing w:val="5"/>
          <w:sz w:val="22"/>
        </w:rPr>
        <w:t> </w:t>
      </w:r>
      <w:r>
        <w:rPr>
          <w:sz w:val="22"/>
        </w:rPr>
        <w:t>of</w:t>
      </w:r>
      <w:r>
        <w:rPr>
          <w:spacing w:val="8"/>
          <w:sz w:val="22"/>
        </w:rPr>
        <w:t> </w:t>
      </w:r>
      <w:r>
        <w:rPr>
          <w:sz w:val="22"/>
        </w:rPr>
        <w:t>an</w:t>
      </w:r>
      <w:r>
        <w:rPr>
          <w:spacing w:val="8"/>
          <w:sz w:val="22"/>
        </w:rPr>
        <w:t> </w:t>
      </w:r>
      <w:r>
        <w:rPr>
          <w:sz w:val="22"/>
        </w:rPr>
        <w:t>object</w:t>
      </w:r>
      <w:r>
        <w:rPr>
          <w:spacing w:val="8"/>
          <w:sz w:val="22"/>
        </w:rPr>
        <w:t> </w:t>
      </w:r>
      <w:r>
        <w:rPr>
          <w:sz w:val="22"/>
        </w:rPr>
        <w:t>with</w:t>
      </w:r>
      <w:r>
        <w:rPr>
          <w:spacing w:val="8"/>
          <w:sz w:val="22"/>
        </w:rPr>
        <w:t> </w:t>
      </w:r>
      <w:r>
        <w:rPr>
          <w:sz w:val="22"/>
        </w:rPr>
        <w:t>its</w:t>
      </w:r>
      <w:r>
        <w:rPr>
          <w:spacing w:val="7"/>
          <w:sz w:val="22"/>
        </w:rPr>
        <w:t> </w:t>
      </w:r>
      <w:r>
        <w:rPr>
          <w:sz w:val="22"/>
        </w:rPr>
        <w:t>internal</w:t>
      </w:r>
      <w:r>
        <w:rPr>
          <w:spacing w:val="8"/>
          <w:sz w:val="22"/>
        </w:rPr>
        <w:t> </w:t>
      </w:r>
      <w:r>
        <w:rPr>
          <w:sz w:val="22"/>
        </w:rPr>
        <w:t>representation</w:t>
      </w:r>
      <w:r>
        <w:rPr>
          <w:spacing w:val="8"/>
          <w:sz w:val="22"/>
        </w:rPr>
        <w:t> </w:t>
      </w:r>
      <w:r>
        <w:rPr>
          <w:sz w:val="22"/>
        </w:rPr>
        <w:t>occurs</w:t>
      </w:r>
      <w:r>
        <w:rPr>
          <w:spacing w:val="7"/>
          <w:sz w:val="22"/>
        </w:rPr>
        <w:t> </w:t>
      </w:r>
      <w:r>
        <w:rPr>
          <w:sz w:val="22"/>
        </w:rPr>
        <w:t>in</w:t>
      </w:r>
      <w:r>
        <w:rPr>
          <w:spacing w:val="8"/>
          <w:sz w:val="22"/>
        </w:rPr>
        <w:t> </w:t>
      </w:r>
      <w:r>
        <w:rPr>
          <w:sz w:val="22"/>
        </w:rPr>
        <w:t>only</w:t>
      </w:r>
      <w:r>
        <w:rPr>
          <w:spacing w:val="2"/>
          <w:sz w:val="22"/>
        </w:rPr>
        <w:t> </w:t>
      </w:r>
      <w:r>
        <w:rPr>
          <w:sz w:val="22"/>
        </w:rPr>
        <w:t>one</w:t>
      </w:r>
      <w:r>
        <w:rPr>
          <w:spacing w:val="7"/>
          <w:sz w:val="22"/>
        </w:rPr>
        <w:t> </w:t>
      </w:r>
      <w:r>
        <w:rPr>
          <w:sz w:val="22"/>
        </w:rPr>
        <w:t>step.</w:t>
      </w:r>
    </w:p>
    <w:p>
      <w:pPr>
        <w:pStyle w:val="ListParagraph"/>
        <w:numPr>
          <w:ilvl w:val="0"/>
          <w:numId w:val="21"/>
        </w:numPr>
        <w:tabs>
          <w:tab w:pos="520" w:val="left" w:leader="none"/>
        </w:tabs>
        <w:spacing w:line="240" w:lineRule="auto" w:before="89" w:after="0"/>
        <w:ind w:left="519" w:right="0" w:hanging="368"/>
        <w:jc w:val="left"/>
        <w:rPr>
          <w:sz w:val="22"/>
        </w:rPr>
      </w:pPr>
      <w:r>
        <w:rPr>
          <w:sz w:val="22"/>
        </w:rPr>
        <w:t>II</w:t>
      </w:r>
      <w:r>
        <w:rPr>
          <w:spacing w:val="10"/>
          <w:sz w:val="22"/>
        </w:rPr>
        <w:t> </w:t>
      </w:r>
      <w:r>
        <w:rPr>
          <w:sz w:val="22"/>
        </w:rPr>
        <w:t>only</w:t>
      </w:r>
    </w:p>
    <w:p>
      <w:pPr>
        <w:pStyle w:val="ListParagraph"/>
        <w:numPr>
          <w:ilvl w:val="0"/>
          <w:numId w:val="21"/>
        </w:numPr>
        <w:tabs>
          <w:tab w:pos="508" w:val="left" w:leader="none"/>
        </w:tabs>
        <w:spacing w:line="240" w:lineRule="auto" w:before="87" w:after="0"/>
        <w:ind w:left="507" w:right="0" w:hanging="356"/>
        <w:jc w:val="left"/>
        <w:rPr>
          <w:sz w:val="22"/>
        </w:rPr>
      </w:pPr>
      <w:r>
        <w:rPr>
          <w:sz w:val="22"/>
        </w:rPr>
        <w:t>III</w:t>
      </w:r>
      <w:r>
        <w:rPr>
          <w:spacing w:val="10"/>
          <w:sz w:val="22"/>
        </w:rPr>
        <w:t> </w:t>
      </w:r>
      <w:r>
        <w:rPr>
          <w:sz w:val="22"/>
        </w:rPr>
        <w:t>only</w:t>
      </w:r>
    </w:p>
    <w:p>
      <w:pPr>
        <w:pStyle w:val="ListParagraph"/>
        <w:numPr>
          <w:ilvl w:val="0"/>
          <w:numId w:val="21"/>
        </w:numPr>
        <w:tabs>
          <w:tab w:pos="508" w:val="left" w:leader="none"/>
        </w:tabs>
        <w:spacing w:line="240" w:lineRule="auto" w:before="87" w:after="0"/>
        <w:ind w:left="507" w:right="0" w:hanging="356"/>
        <w:jc w:val="left"/>
        <w:rPr>
          <w:sz w:val="22"/>
        </w:rPr>
      </w:pPr>
      <w:r>
        <w:rPr>
          <w:sz w:val="22"/>
        </w:rPr>
        <w:t>I and III</w:t>
      </w:r>
      <w:r>
        <w:rPr>
          <w:spacing w:val="20"/>
          <w:sz w:val="22"/>
        </w:rPr>
        <w:t> </w:t>
      </w:r>
      <w:r>
        <w:rPr>
          <w:sz w:val="22"/>
        </w:rPr>
        <w:t>only</w:t>
      </w:r>
    </w:p>
    <w:p>
      <w:pPr>
        <w:pStyle w:val="ListParagraph"/>
        <w:numPr>
          <w:ilvl w:val="0"/>
          <w:numId w:val="21"/>
        </w:numPr>
        <w:tabs>
          <w:tab w:pos="520" w:val="left" w:leader="none"/>
        </w:tabs>
        <w:spacing w:line="240" w:lineRule="auto" w:before="89" w:after="0"/>
        <w:ind w:left="519" w:right="0" w:hanging="368"/>
        <w:jc w:val="left"/>
        <w:rPr>
          <w:sz w:val="22"/>
        </w:rPr>
      </w:pPr>
      <w:r>
        <w:rPr>
          <w:sz w:val="22"/>
        </w:rPr>
        <w:t>II and III</w:t>
      </w:r>
      <w:r>
        <w:rPr>
          <w:spacing w:val="21"/>
          <w:sz w:val="22"/>
        </w:rPr>
        <w:t> </w:t>
      </w:r>
      <w:r>
        <w:rPr>
          <w:sz w:val="22"/>
        </w:rPr>
        <w:t>only</w:t>
      </w:r>
    </w:p>
    <w:p>
      <w:pPr>
        <w:pStyle w:val="ListParagraph"/>
        <w:numPr>
          <w:ilvl w:val="0"/>
          <w:numId w:val="21"/>
        </w:numPr>
        <w:tabs>
          <w:tab w:pos="495" w:val="left" w:leader="none"/>
        </w:tabs>
        <w:spacing w:line="240" w:lineRule="auto" w:before="87" w:after="0"/>
        <w:ind w:left="494" w:right="0" w:hanging="343"/>
        <w:jc w:val="left"/>
        <w:rPr>
          <w:sz w:val="22"/>
        </w:rPr>
      </w:pPr>
      <w:r>
        <w:rPr>
          <w:sz w:val="22"/>
        </w:rPr>
        <w:t>I, II, and</w:t>
      </w:r>
      <w:r>
        <w:rPr>
          <w:spacing w:val="13"/>
          <w:sz w:val="22"/>
        </w:rPr>
        <w:t> </w:t>
      </w:r>
      <w:r>
        <w:rPr>
          <w:sz w:val="22"/>
        </w:rPr>
        <w:t>III</w:t>
      </w:r>
    </w:p>
    <w:p>
      <w:pPr>
        <w:pStyle w:val="ListParagraph"/>
        <w:numPr>
          <w:ilvl w:val="0"/>
          <w:numId w:val="19"/>
        </w:numPr>
        <w:tabs>
          <w:tab w:pos="552" w:val="left" w:leader="none"/>
        </w:tabs>
        <w:spacing w:line="240" w:lineRule="auto" w:before="155" w:after="0"/>
        <w:ind w:left="551" w:right="0" w:hanging="449"/>
        <w:jc w:val="left"/>
        <w:rPr>
          <w:sz w:val="22"/>
        </w:rPr>
      </w:pPr>
      <w:r>
        <w:rPr>
          <w:sz w:val="22"/>
        </w:rPr>
        <w:t>It</w:t>
      </w:r>
      <w:r>
        <w:rPr>
          <w:spacing w:val="7"/>
          <w:sz w:val="22"/>
        </w:rPr>
        <w:t> </w:t>
      </w:r>
      <w:r>
        <w:rPr>
          <w:sz w:val="22"/>
        </w:rPr>
        <w:t>can</w:t>
      </w:r>
      <w:r>
        <w:rPr>
          <w:spacing w:val="7"/>
          <w:sz w:val="22"/>
        </w:rPr>
        <w:t> </w:t>
      </w:r>
      <w:r>
        <w:rPr>
          <w:sz w:val="22"/>
        </w:rPr>
        <w:t>be</w:t>
      </w:r>
      <w:r>
        <w:rPr>
          <w:spacing w:val="6"/>
          <w:sz w:val="22"/>
        </w:rPr>
        <w:t> </w:t>
      </w:r>
      <w:r>
        <w:rPr>
          <w:sz w:val="22"/>
        </w:rPr>
        <w:t>inferred</w:t>
      </w:r>
      <w:r>
        <w:rPr>
          <w:spacing w:val="7"/>
          <w:sz w:val="22"/>
        </w:rPr>
        <w:t> </w:t>
      </w:r>
      <w:r>
        <w:rPr>
          <w:sz w:val="22"/>
        </w:rPr>
        <w:t>from</w:t>
      </w:r>
      <w:r>
        <w:rPr>
          <w:spacing w:val="7"/>
          <w:sz w:val="22"/>
        </w:rPr>
        <w:t> </w:t>
      </w:r>
      <w:r>
        <w:rPr>
          <w:sz w:val="22"/>
        </w:rPr>
        <w:t>the</w:t>
      </w:r>
      <w:r>
        <w:rPr>
          <w:spacing w:val="6"/>
          <w:sz w:val="22"/>
        </w:rPr>
        <w:t> </w:t>
      </w:r>
      <w:r>
        <w:rPr>
          <w:sz w:val="22"/>
        </w:rPr>
        <w:t>passage</w:t>
      </w:r>
      <w:r>
        <w:rPr>
          <w:spacing w:val="6"/>
          <w:sz w:val="22"/>
        </w:rPr>
        <w:t> </w:t>
      </w:r>
      <w:r>
        <w:rPr>
          <w:sz w:val="22"/>
        </w:rPr>
        <w:t>that</w:t>
      </w:r>
      <w:r>
        <w:rPr>
          <w:spacing w:val="7"/>
          <w:sz w:val="22"/>
        </w:rPr>
        <w:t> </w:t>
      </w:r>
      <w:r>
        <w:rPr>
          <w:sz w:val="22"/>
        </w:rPr>
        <w:t>the</w:t>
      </w:r>
      <w:r>
        <w:rPr>
          <w:spacing w:val="6"/>
          <w:sz w:val="22"/>
        </w:rPr>
        <w:t> </w:t>
      </w:r>
      <w:r>
        <w:rPr>
          <w:sz w:val="22"/>
        </w:rPr>
        <w:t>matching</w:t>
      </w:r>
      <w:r>
        <w:rPr>
          <w:spacing w:val="7"/>
          <w:sz w:val="22"/>
        </w:rPr>
        <w:t> </w:t>
      </w:r>
      <w:r>
        <w:rPr>
          <w:sz w:val="22"/>
        </w:rPr>
        <w:t>process</w:t>
      </w:r>
      <w:r>
        <w:rPr>
          <w:spacing w:val="6"/>
          <w:sz w:val="22"/>
        </w:rPr>
        <w:t> </w:t>
      </w:r>
      <w:r>
        <w:rPr>
          <w:sz w:val="22"/>
        </w:rPr>
        <w:t>in</w:t>
      </w:r>
      <w:r>
        <w:rPr>
          <w:spacing w:val="7"/>
          <w:sz w:val="22"/>
        </w:rPr>
        <w:t> </w:t>
      </w:r>
      <w:r>
        <w:rPr>
          <w:sz w:val="22"/>
        </w:rPr>
        <w:t>visual</w:t>
      </w:r>
      <w:r>
        <w:rPr>
          <w:spacing w:val="7"/>
          <w:sz w:val="22"/>
        </w:rPr>
        <w:t> </w:t>
      </w:r>
      <w:r>
        <w:rPr>
          <w:sz w:val="22"/>
        </w:rPr>
        <w:t>recognition</w:t>
      </w:r>
      <w:r>
        <w:rPr>
          <w:spacing w:val="7"/>
          <w:sz w:val="22"/>
        </w:rPr>
        <w:t> </w:t>
      </w:r>
      <w:r>
        <w:rPr>
          <w:sz w:val="22"/>
        </w:rPr>
        <w:t>is</w:t>
      </w:r>
    </w:p>
    <w:p>
      <w:pPr>
        <w:pStyle w:val="ListParagraph"/>
        <w:numPr>
          <w:ilvl w:val="0"/>
          <w:numId w:val="22"/>
        </w:numPr>
        <w:tabs>
          <w:tab w:pos="518" w:val="left" w:leader="none"/>
        </w:tabs>
        <w:spacing w:line="240" w:lineRule="auto" w:before="87" w:after="0"/>
        <w:ind w:left="517" w:right="0" w:hanging="366"/>
        <w:jc w:val="left"/>
        <w:rPr>
          <w:sz w:val="22"/>
        </w:rPr>
      </w:pPr>
      <w:r>
        <w:rPr>
          <w:sz w:val="22"/>
        </w:rPr>
        <w:t>not a neural</w:t>
      </w:r>
      <w:r>
        <w:rPr>
          <w:spacing w:val="30"/>
          <w:sz w:val="22"/>
        </w:rPr>
        <w:t> </w:t>
      </w:r>
      <w:r>
        <w:rPr>
          <w:sz w:val="22"/>
        </w:rPr>
        <w:t>activity</w:t>
      </w:r>
    </w:p>
    <w:p>
      <w:pPr>
        <w:pStyle w:val="ListParagraph"/>
        <w:numPr>
          <w:ilvl w:val="0"/>
          <w:numId w:val="22"/>
        </w:numPr>
        <w:tabs>
          <w:tab w:pos="505" w:val="left" w:leader="none"/>
        </w:tabs>
        <w:spacing w:line="240" w:lineRule="auto" w:before="89" w:after="0"/>
        <w:ind w:left="504" w:right="0" w:hanging="353"/>
        <w:jc w:val="left"/>
        <w:rPr>
          <w:sz w:val="22"/>
        </w:rPr>
      </w:pPr>
      <w:r>
        <w:rPr>
          <w:sz w:val="22"/>
        </w:rPr>
        <w:t>not</w:t>
      </w:r>
      <w:r>
        <w:rPr>
          <w:spacing w:val="7"/>
          <w:sz w:val="22"/>
        </w:rPr>
        <w:t> </w:t>
      </w:r>
      <w:r>
        <w:rPr>
          <w:sz w:val="22"/>
        </w:rPr>
        <w:t>possible</w:t>
      </w:r>
      <w:r>
        <w:rPr>
          <w:spacing w:val="7"/>
          <w:sz w:val="22"/>
        </w:rPr>
        <w:t> </w:t>
      </w:r>
      <w:r>
        <w:rPr>
          <w:sz w:val="22"/>
        </w:rPr>
        <w:t>when</w:t>
      </w:r>
      <w:r>
        <w:rPr>
          <w:spacing w:val="7"/>
          <w:sz w:val="22"/>
        </w:rPr>
        <w:t> </w:t>
      </w:r>
      <w:r>
        <w:rPr>
          <w:sz w:val="22"/>
        </w:rPr>
        <w:t>an</w:t>
      </w:r>
      <w:r>
        <w:rPr>
          <w:spacing w:val="10"/>
          <w:sz w:val="22"/>
        </w:rPr>
        <w:t> </w:t>
      </w:r>
      <w:r>
        <w:rPr>
          <w:sz w:val="22"/>
        </w:rPr>
        <w:t>object</w:t>
      </w:r>
      <w:r>
        <w:rPr>
          <w:spacing w:val="7"/>
          <w:sz w:val="22"/>
        </w:rPr>
        <w:t> </w:t>
      </w:r>
      <w:r>
        <w:rPr>
          <w:sz w:val="22"/>
        </w:rPr>
        <w:t>is</w:t>
      </w:r>
      <w:r>
        <w:rPr>
          <w:spacing w:val="6"/>
          <w:sz w:val="22"/>
        </w:rPr>
        <w:t> </w:t>
      </w:r>
      <w:r>
        <w:rPr>
          <w:sz w:val="22"/>
        </w:rPr>
        <w:t>viewed</w:t>
      </w:r>
      <w:r>
        <w:rPr>
          <w:spacing w:val="7"/>
          <w:sz w:val="22"/>
        </w:rPr>
        <w:t> </w:t>
      </w:r>
      <w:r>
        <w:rPr>
          <w:sz w:val="22"/>
        </w:rPr>
        <w:t>for</w:t>
      </w:r>
      <w:r>
        <w:rPr>
          <w:spacing w:val="5"/>
          <w:sz w:val="22"/>
        </w:rPr>
        <w:t> </w:t>
      </w:r>
      <w:r>
        <w:rPr>
          <w:sz w:val="22"/>
        </w:rPr>
        <w:t>the</w:t>
      </w:r>
      <w:r>
        <w:rPr>
          <w:spacing w:val="8"/>
          <w:sz w:val="22"/>
        </w:rPr>
        <w:t> </w:t>
      </w:r>
      <w:r>
        <w:rPr>
          <w:sz w:val="22"/>
        </w:rPr>
        <w:t>very</w:t>
      </w:r>
      <w:r>
        <w:rPr>
          <w:spacing w:val="1"/>
          <w:sz w:val="22"/>
        </w:rPr>
        <w:t> </w:t>
      </w:r>
      <w:r>
        <w:rPr>
          <w:sz w:val="22"/>
        </w:rPr>
        <w:t>first</w:t>
      </w:r>
      <w:r>
        <w:rPr>
          <w:spacing w:val="7"/>
          <w:sz w:val="22"/>
        </w:rPr>
        <w:t> </w:t>
      </w:r>
      <w:r>
        <w:rPr>
          <w:sz w:val="22"/>
        </w:rPr>
        <w:t>time</w:t>
      </w:r>
    </w:p>
    <w:p>
      <w:pPr>
        <w:pStyle w:val="ListParagraph"/>
        <w:numPr>
          <w:ilvl w:val="0"/>
          <w:numId w:val="22"/>
        </w:numPr>
        <w:tabs>
          <w:tab w:pos="507" w:val="left" w:leader="none"/>
        </w:tabs>
        <w:spacing w:line="240" w:lineRule="auto" w:before="88" w:after="0"/>
        <w:ind w:left="506" w:right="0" w:hanging="355"/>
        <w:jc w:val="left"/>
        <w:rPr>
          <w:sz w:val="22"/>
        </w:rPr>
      </w:pPr>
      <w:r>
        <w:rPr>
          <w:sz w:val="22"/>
        </w:rPr>
        <w:t>not</w:t>
      </w:r>
      <w:r>
        <w:rPr>
          <w:spacing w:val="6"/>
          <w:sz w:val="22"/>
        </w:rPr>
        <w:t> </w:t>
      </w:r>
      <w:r>
        <w:rPr>
          <w:sz w:val="22"/>
        </w:rPr>
        <w:t>possible</w:t>
      </w:r>
      <w:r>
        <w:rPr>
          <w:spacing w:val="5"/>
          <w:sz w:val="22"/>
        </w:rPr>
        <w:t> </w:t>
      </w:r>
      <w:r>
        <w:rPr>
          <w:sz w:val="22"/>
        </w:rPr>
        <w:t>if</w:t>
      </w:r>
      <w:r>
        <w:rPr>
          <w:spacing w:val="6"/>
          <w:sz w:val="22"/>
        </w:rPr>
        <w:t> </w:t>
      </w:r>
      <w:r>
        <w:rPr>
          <w:sz w:val="22"/>
        </w:rPr>
        <w:t>a</w:t>
      </w:r>
      <w:r>
        <w:rPr>
          <w:spacing w:val="5"/>
          <w:sz w:val="22"/>
        </w:rPr>
        <w:t> </w:t>
      </w:r>
      <w:r>
        <w:rPr>
          <w:sz w:val="22"/>
        </w:rPr>
        <w:t>feature</w:t>
      </w:r>
      <w:r>
        <w:rPr>
          <w:spacing w:val="5"/>
          <w:sz w:val="22"/>
        </w:rPr>
        <w:t> </w:t>
      </w:r>
      <w:r>
        <w:rPr>
          <w:sz w:val="22"/>
        </w:rPr>
        <w:t>of</w:t>
      </w:r>
      <w:r>
        <w:rPr>
          <w:spacing w:val="6"/>
          <w:sz w:val="22"/>
        </w:rPr>
        <w:t> </w:t>
      </w:r>
      <w:r>
        <w:rPr>
          <w:sz w:val="22"/>
        </w:rPr>
        <w:t>a</w:t>
      </w:r>
      <w:r>
        <w:rPr>
          <w:spacing w:val="6"/>
          <w:sz w:val="22"/>
        </w:rPr>
        <w:t> </w:t>
      </w:r>
      <w:r>
        <w:rPr>
          <w:sz w:val="22"/>
        </w:rPr>
        <w:t>familiar</w:t>
      </w:r>
      <w:r>
        <w:rPr>
          <w:spacing w:val="6"/>
          <w:sz w:val="22"/>
        </w:rPr>
        <w:t> </w:t>
      </w:r>
      <w:r>
        <w:rPr>
          <w:sz w:val="22"/>
        </w:rPr>
        <w:t>object</w:t>
      </w:r>
      <w:r>
        <w:rPr>
          <w:spacing w:val="6"/>
          <w:sz w:val="22"/>
        </w:rPr>
        <w:t> </w:t>
      </w:r>
      <w:r>
        <w:rPr>
          <w:sz w:val="22"/>
        </w:rPr>
        <w:t>is</w:t>
      </w:r>
      <w:r>
        <w:rPr>
          <w:spacing w:val="8"/>
          <w:sz w:val="22"/>
        </w:rPr>
        <w:t> </w:t>
      </w:r>
      <w:r>
        <w:rPr>
          <w:sz w:val="22"/>
        </w:rPr>
        <w:t>changed</w:t>
      </w:r>
      <w:r>
        <w:rPr>
          <w:spacing w:val="6"/>
          <w:sz w:val="22"/>
        </w:rPr>
        <w:t> </w:t>
      </w:r>
      <w:r>
        <w:rPr>
          <w:sz w:val="22"/>
        </w:rPr>
        <w:t>in</w:t>
      </w:r>
      <w:r>
        <w:rPr>
          <w:spacing w:val="6"/>
          <w:sz w:val="22"/>
        </w:rPr>
        <w:t> </w:t>
      </w:r>
      <w:r>
        <w:rPr>
          <w:sz w:val="22"/>
        </w:rPr>
        <w:t>some</w:t>
      </w:r>
      <w:r>
        <w:rPr>
          <w:spacing w:val="6"/>
          <w:sz w:val="22"/>
        </w:rPr>
        <w:t> </w:t>
      </w:r>
      <w:r>
        <w:rPr>
          <w:sz w:val="22"/>
        </w:rPr>
        <w:t>way</w:t>
      </w:r>
    </w:p>
    <w:p>
      <w:pPr>
        <w:pStyle w:val="ListParagraph"/>
        <w:numPr>
          <w:ilvl w:val="0"/>
          <w:numId w:val="22"/>
        </w:numPr>
        <w:tabs>
          <w:tab w:pos="518" w:val="left" w:leader="none"/>
        </w:tabs>
        <w:spacing w:line="240" w:lineRule="auto" w:before="87" w:after="0"/>
        <w:ind w:left="517" w:right="0" w:hanging="366"/>
        <w:jc w:val="left"/>
        <w:rPr>
          <w:sz w:val="22"/>
        </w:rPr>
      </w:pPr>
      <w:r>
        <w:rPr>
          <w:sz w:val="22"/>
        </w:rPr>
        <w:t>only</w:t>
      </w:r>
      <w:r>
        <w:rPr>
          <w:spacing w:val="1"/>
          <w:sz w:val="22"/>
        </w:rPr>
        <w:t> </w:t>
      </w:r>
      <w:r>
        <w:rPr>
          <w:sz w:val="22"/>
        </w:rPr>
        <w:t>possible</w:t>
      </w:r>
      <w:r>
        <w:rPr>
          <w:spacing w:val="7"/>
          <w:sz w:val="22"/>
        </w:rPr>
        <w:t> </w:t>
      </w:r>
      <w:r>
        <w:rPr>
          <w:sz w:val="22"/>
        </w:rPr>
        <w:t>when</w:t>
      </w:r>
      <w:r>
        <w:rPr>
          <w:spacing w:val="7"/>
          <w:sz w:val="22"/>
        </w:rPr>
        <w:t> </w:t>
      </w:r>
      <w:r>
        <w:rPr>
          <w:sz w:val="22"/>
        </w:rPr>
        <w:t>a</w:t>
      </w:r>
      <w:r>
        <w:rPr>
          <w:spacing w:val="8"/>
          <w:sz w:val="22"/>
        </w:rPr>
        <w:t> </w:t>
      </w:r>
      <w:r>
        <w:rPr>
          <w:sz w:val="22"/>
        </w:rPr>
        <w:t>retinal</w:t>
      </w:r>
      <w:r>
        <w:rPr>
          <w:spacing w:val="7"/>
          <w:sz w:val="22"/>
        </w:rPr>
        <w:t> </w:t>
      </w:r>
      <w:r>
        <w:rPr>
          <w:sz w:val="22"/>
        </w:rPr>
        <w:t>image</w:t>
      </w:r>
      <w:r>
        <w:rPr>
          <w:spacing w:val="5"/>
          <w:sz w:val="22"/>
        </w:rPr>
        <w:t> </w:t>
      </w:r>
      <w:r>
        <w:rPr>
          <w:sz w:val="22"/>
        </w:rPr>
        <w:t>is</w:t>
      </w:r>
      <w:r>
        <w:rPr>
          <w:spacing w:val="7"/>
          <w:sz w:val="22"/>
        </w:rPr>
        <w:t> </w:t>
      </w:r>
      <w:r>
        <w:rPr>
          <w:sz w:val="22"/>
        </w:rPr>
        <w:t>received</w:t>
      </w:r>
      <w:r>
        <w:rPr>
          <w:spacing w:val="8"/>
          <w:sz w:val="22"/>
        </w:rPr>
        <w:t> </w:t>
      </w:r>
      <w:r>
        <w:rPr>
          <w:sz w:val="22"/>
        </w:rPr>
        <w:t>in</w:t>
      </w:r>
      <w:r>
        <w:rPr>
          <w:spacing w:val="7"/>
          <w:sz w:val="22"/>
        </w:rPr>
        <w:t> </w:t>
      </w:r>
      <w:r>
        <w:rPr>
          <w:sz w:val="22"/>
        </w:rPr>
        <w:t>the</w:t>
      </w:r>
      <w:r>
        <w:rPr>
          <w:spacing w:val="8"/>
          <w:sz w:val="22"/>
        </w:rPr>
        <w:t> </w:t>
      </w:r>
      <w:r>
        <w:rPr>
          <w:sz w:val="22"/>
        </w:rPr>
        <w:t>brain</w:t>
      </w:r>
      <w:r>
        <w:rPr>
          <w:spacing w:val="7"/>
          <w:sz w:val="22"/>
        </w:rPr>
        <w:t> </w:t>
      </w:r>
      <w:r>
        <w:rPr>
          <w:sz w:val="22"/>
        </w:rPr>
        <w:t>as</w:t>
      </w:r>
      <w:r>
        <w:rPr>
          <w:spacing w:val="7"/>
          <w:sz w:val="22"/>
        </w:rPr>
        <w:t> </w:t>
      </w:r>
      <w:r>
        <w:rPr>
          <w:sz w:val="22"/>
        </w:rPr>
        <w:t>a</w:t>
      </w:r>
      <w:r>
        <w:rPr>
          <w:spacing w:val="5"/>
          <w:sz w:val="22"/>
        </w:rPr>
        <w:t> </w:t>
      </w:r>
      <w:r>
        <w:rPr>
          <w:sz w:val="22"/>
        </w:rPr>
        <w:t>unitary</w:t>
      </w:r>
      <w:r>
        <w:rPr>
          <w:spacing w:val="5"/>
          <w:sz w:val="22"/>
        </w:rPr>
        <w:t> </w:t>
      </w:r>
      <w:r>
        <w:rPr>
          <w:sz w:val="22"/>
        </w:rPr>
        <w:t>whole</w:t>
      </w:r>
    </w:p>
    <w:p>
      <w:pPr>
        <w:pStyle w:val="ListParagraph"/>
        <w:numPr>
          <w:ilvl w:val="0"/>
          <w:numId w:val="22"/>
        </w:numPr>
        <w:tabs>
          <w:tab w:pos="494" w:val="left" w:leader="none"/>
        </w:tabs>
        <w:spacing w:line="240" w:lineRule="auto" w:before="87" w:after="0"/>
        <w:ind w:left="493" w:right="0" w:hanging="342"/>
        <w:jc w:val="left"/>
        <w:rPr>
          <w:sz w:val="22"/>
        </w:rPr>
      </w:pPr>
      <w:r>
        <w:rPr>
          <w:sz w:val="22"/>
        </w:rPr>
        <w:t>now</w:t>
      </w:r>
      <w:r>
        <w:rPr>
          <w:spacing w:val="6"/>
          <w:sz w:val="22"/>
        </w:rPr>
        <w:t> </w:t>
      </w:r>
      <w:r>
        <w:rPr>
          <w:sz w:val="22"/>
        </w:rPr>
        <w:t>fully</w:t>
      </w:r>
      <w:r>
        <w:rPr>
          <w:spacing w:val="3"/>
          <w:sz w:val="22"/>
        </w:rPr>
        <w:t> </w:t>
      </w:r>
      <w:r>
        <w:rPr>
          <w:sz w:val="22"/>
        </w:rPr>
        <w:t>understood</w:t>
      </w:r>
      <w:r>
        <w:rPr>
          <w:spacing w:val="10"/>
          <w:sz w:val="22"/>
        </w:rPr>
        <w:t> </w:t>
      </w:r>
      <w:r>
        <w:rPr>
          <w:sz w:val="22"/>
        </w:rPr>
        <w:t>as</w:t>
      </w:r>
      <w:r>
        <w:rPr>
          <w:spacing w:val="7"/>
          <w:sz w:val="22"/>
        </w:rPr>
        <w:t> </w:t>
      </w:r>
      <w:r>
        <w:rPr>
          <w:sz w:val="22"/>
        </w:rPr>
        <w:t>a</w:t>
      </w:r>
      <w:r>
        <w:rPr>
          <w:spacing w:val="10"/>
          <w:sz w:val="22"/>
        </w:rPr>
        <w:t> </w:t>
      </w:r>
      <w:r>
        <w:rPr>
          <w:sz w:val="22"/>
        </w:rPr>
        <w:t>combination</w:t>
      </w:r>
      <w:r>
        <w:rPr>
          <w:spacing w:val="10"/>
          <w:sz w:val="22"/>
        </w:rPr>
        <w:t> </w:t>
      </w:r>
      <w:r>
        <w:rPr>
          <w:sz w:val="22"/>
        </w:rPr>
        <w:t>of</w:t>
      </w:r>
      <w:r>
        <w:rPr>
          <w:spacing w:val="7"/>
          <w:sz w:val="22"/>
        </w:rPr>
        <w:t> </w:t>
      </w:r>
      <w:r>
        <w:rPr>
          <w:sz w:val="22"/>
        </w:rPr>
        <w:t>the</w:t>
      </w:r>
      <w:r>
        <w:rPr>
          <w:spacing w:val="10"/>
          <w:sz w:val="22"/>
        </w:rPr>
        <w:t> </w:t>
      </w:r>
      <w:r>
        <w:rPr>
          <w:sz w:val="22"/>
        </w:rPr>
        <w:t>serial</w:t>
      </w:r>
      <w:r>
        <w:rPr>
          <w:spacing w:val="10"/>
          <w:sz w:val="22"/>
        </w:rPr>
        <w:t> </w:t>
      </w:r>
      <w:r>
        <w:rPr>
          <w:sz w:val="22"/>
        </w:rPr>
        <w:t>and</w:t>
      </w:r>
      <w:r>
        <w:rPr>
          <w:spacing w:val="10"/>
          <w:sz w:val="22"/>
        </w:rPr>
        <w:t> </w:t>
      </w:r>
      <w:r>
        <w:rPr>
          <w:sz w:val="22"/>
        </w:rPr>
        <w:t>parallel</w:t>
      </w:r>
      <w:r>
        <w:rPr>
          <w:spacing w:val="10"/>
          <w:sz w:val="22"/>
        </w:rPr>
        <w:t> </w:t>
      </w:r>
      <w:r>
        <w:rPr>
          <w:sz w:val="22"/>
        </w:rPr>
        <w:t>processes</w:t>
      </w:r>
    </w:p>
    <w:p>
      <w:pPr>
        <w:pStyle w:val="ListParagraph"/>
        <w:numPr>
          <w:ilvl w:val="0"/>
          <w:numId w:val="19"/>
        </w:numPr>
        <w:tabs>
          <w:tab w:pos="552" w:val="left" w:leader="none"/>
        </w:tabs>
        <w:spacing w:line="240" w:lineRule="auto" w:before="157" w:after="0"/>
        <w:ind w:left="551" w:right="0" w:hanging="449"/>
        <w:jc w:val="left"/>
        <w:rPr>
          <w:sz w:val="22"/>
        </w:rPr>
      </w:pPr>
      <w:r>
        <w:rPr>
          <w:sz w:val="22"/>
        </w:rPr>
        <w:t>It</w:t>
      </w:r>
      <w:r>
        <w:rPr>
          <w:spacing w:val="6"/>
          <w:sz w:val="22"/>
        </w:rPr>
        <w:t> </w:t>
      </w:r>
      <w:r>
        <w:rPr>
          <w:sz w:val="22"/>
        </w:rPr>
        <w:t>terms</w:t>
      </w:r>
      <w:r>
        <w:rPr>
          <w:spacing w:val="6"/>
          <w:sz w:val="22"/>
        </w:rPr>
        <w:t> </w:t>
      </w:r>
      <w:r>
        <w:rPr>
          <w:sz w:val="22"/>
        </w:rPr>
        <w:t>of</w:t>
      </w:r>
      <w:r>
        <w:rPr>
          <w:spacing w:val="5"/>
          <w:sz w:val="22"/>
        </w:rPr>
        <w:t> </w:t>
      </w:r>
      <w:r>
        <w:rPr>
          <w:sz w:val="22"/>
        </w:rPr>
        <w:t>its</w:t>
      </w:r>
      <w:r>
        <w:rPr>
          <w:spacing w:val="5"/>
          <w:sz w:val="22"/>
        </w:rPr>
        <w:t> </w:t>
      </w:r>
      <w:r>
        <w:rPr>
          <w:sz w:val="22"/>
        </w:rPr>
        <w:t>tone</w:t>
      </w:r>
      <w:r>
        <w:rPr>
          <w:spacing w:val="6"/>
          <w:sz w:val="22"/>
        </w:rPr>
        <w:t> </w:t>
      </w:r>
      <w:r>
        <w:rPr>
          <w:sz w:val="22"/>
        </w:rPr>
        <w:t>and</w:t>
      </w:r>
      <w:r>
        <w:rPr>
          <w:spacing w:val="6"/>
          <w:sz w:val="22"/>
        </w:rPr>
        <w:t> </w:t>
      </w:r>
      <w:r>
        <w:rPr>
          <w:sz w:val="22"/>
        </w:rPr>
        <w:t>form,</w:t>
      </w:r>
      <w:r>
        <w:rPr>
          <w:spacing w:val="6"/>
          <w:sz w:val="22"/>
        </w:rPr>
        <w:t> </w:t>
      </w:r>
      <w:r>
        <w:rPr>
          <w:sz w:val="22"/>
        </w:rPr>
        <w:t>the</w:t>
      </w:r>
      <w:r>
        <w:rPr>
          <w:spacing w:val="5"/>
          <w:sz w:val="22"/>
        </w:rPr>
        <w:t> </w:t>
      </w:r>
      <w:r>
        <w:rPr>
          <w:sz w:val="22"/>
        </w:rPr>
        <w:t>passage</w:t>
      </w:r>
      <w:r>
        <w:rPr>
          <w:spacing w:val="7"/>
          <w:sz w:val="22"/>
        </w:rPr>
        <w:t> </w:t>
      </w:r>
      <w:r>
        <w:rPr>
          <w:sz w:val="22"/>
        </w:rPr>
        <w:t>can</w:t>
      </w:r>
      <w:r>
        <w:rPr>
          <w:spacing w:val="6"/>
          <w:sz w:val="22"/>
        </w:rPr>
        <w:t> </w:t>
      </w:r>
      <w:r>
        <w:rPr>
          <w:sz w:val="22"/>
        </w:rPr>
        <w:t>best</w:t>
      </w:r>
      <w:r>
        <w:rPr>
          <w:spacing w:val="8"/>
          <w:sz w:val="22"/>
        </w:rPr>
        <w:t> </w:t>
      </w:r>
      <w:r>
        <w:rPr>
          <w:sz w:val="22"/>
        </w:rPr>
        <w:t>be</w:t>
      </w:r>
      <w:r>
        <w:rPr>
          <w:spacing w:val="5"/>
          <w:sz w:val="22"/>
        </w:rPr>
        <w:t> </w:t>
      </w:r>
      <w:r>
        <w:rPr>
          <w:sz w:val="22"/>
        </w:rPr>
        <w:t>characterized</w:t>
      </w:r>
      <w:r>
        <w:rPr>
          <w:spacing w:val="6"/>
          <w:sz w:val="22"/>
        </w:rPr>
        <w:t> </w:t>
      </w:r>
      <w:r>
        <w:rPr>
          <w:sz w:val="22"/>
        </w:rPr>
        <w:t>as</w:t>
      </w:r>
    </w:p>
    <w:p>
      <w:pPr>
        <w:pStyle w:val="ListParagraph"/>
        <w:numPr>
          <w:ilvl w:val="0"/>
          <w:numId w:val="23"/>
        </w:numPr>
        <w:tabs>
          <w:tab w:pos="518" w:val="left" w:leader="none"/>
        </w:tabs>
        <w:spacing w:line="240" w:lineRule="auto" w:before="87" w:after="0"/>
        <w:ind w:left="517" w:right="0" w:hanging="366"/>
        <w:jc w:val="left"/>
        <w:rPr>
          <w:sz w:val="22"/>
        </w:rPr>
      </w:pPr>
      <w:r>
        <w:rPr>
          <w:sz w:val="22"/>
        </w:rPr>
        <w:t>a biased</w:t>
      </w:r>
      <w:r>
        <w:rPr>
          <w:spacing w:val="28"/>
          <w:sz w:val="22"/>
        </w:rPr>
        <w:t> </w:t>
      </w:r>
      <w:r>
        <w:rPr>
          <w:sz w:val="22"/>
        </w:rPr>
        <w:t>exposition</w:t>
      </w:r>
    </w:p>
    <w:p>
      <w:pPr>
        <w:pStyle w:val="ListParagraph"/>
        <w:numPr>
          <w:ilvl w:val="0"/>
          <w:numId w:val="23"/>
        </w:numPr>
        <w:tabs>
          <w:tab w:pos="506" w:val="left" w:leader="none"/>
        </w:tabs>
        <w:spacing w:line="240" w:lineRule="auto" w:before="87" w:after="0"/>
        <w:ind w:left="505" w:right="0" w:hanging="354"/>
        <w:jc w:val="left"/>
        <w:rPr>
          <w:sz w:val="22"/>
        </w:rPr>
      </w:pPr>
      <w:r>
        <w:rPr>
          <w:sz w:val="22"/>
        </w:rPr>
        <w:t>a speculative</w:t>
      </w:r>
      <w:r>
        <w:rPr>
          <w:spacing w:val="22"/>
          <w:sz w:val="22"/>
        </w:rPr>
        <w:t> </w:t>
      </w:r>
      <w:r>
        <w:rPr>
          <w:sz w:val="22"/>
        </w:rPr>
        <w:t>study</w:t>
      </w:r>
    </w:p>
    <w:p>
      <w:pPr>
        <w:pStyle w:val="ListParagraph"/>
        <w:numPr>
          <w:ilvl w:val="0"/>
          <w:numId w:val="23"/>
        </w:numPr>
        <w:tabs>
          <w:tab w:pos="507" w:val="left" w:leader="none"/>
        </w:tabs>
        <w:spacing w:line="240" w:lineRule="auto" w:before="87" w:after="0"/>
        <w:ind w:left="506" w:right="0" w:hanging="355"/>
        <w:jc w:val="left"/>
        <w:rPr>
          <w:sz w:val="22"/>
        </w:rPr>
      </w:pPr>
      <w:r>
        <w:rPr>
          <w:sz w:val="22"/>
        </w:rPr>
        <w:t>a  dispassionate</w:t>
      </w:r>
      <w:r>
        <w:rPr>
          <w:spacing w:val="-13"/>
          <w:sz w:val="22"/>
        </w:rPr>
        <w:t> </w:t>
      </w:r>
      <w:r>
        <w:rPr>
          <w:sz w:val="22"/>
        </w:rPr>
        <w:t>presentation</w:t>
      </w:r>
    </w:p>
    <w:p>
      <w:pPr>
        <w:pStyle w:val="ListParagraph"/>
        <w:numPr>
          <w:ilvl w:val="0"/>
          <w:numId w:val="23"/>
        </w:numPr>
        <w:tabs>
          <w:tab w:pos="518" w:val="left" w:leader="none"/>
        </w:tabs>
        <w:spacing w:line="240" w:lineRule="auto" w:before="87" w:after="0"/>
        <w:ind w:left="517" w:right="0" w:hanging="366"/>
        <w:jc w:val="left"/>
        <w:rPr>
          <w:sz w:val="22"/>
        </w:rPr>
      </w:pPr>
      <w:r>
        <w:rPr>
          <w:sz w:val="22"/>
        </w:rPr>
        <w:t>an indignant</w:t>
      </w:r>
      <w:r>
        <w:rPr>
          <w:spacing w:val="26"/>
          <w:sz w:val="22"/>
        </w:rPr>
        <w:t> </w:t>
      </w:r>
      <w:r>
        <w:rPr>
          <w:sz w:val="22"/>
        </w:rPr>
        <w:t>denial</w:t>
      </w:r>
    </w:p>
    <w:p>
      <w:pPr>
        <w:pStyle w:val="ListParagraph"/>
        <w:numPr>
          <w:ilvl w:val="0"/>
          <w:numId w:val="23"/>
        </w:numPr>
        <w:tabs>
          <w:tab w:pos="494" w:val="left" w:leader="none"/>
        </w:tabs>
        <w:spacing w:line="240" w:lineRule="auto" w:before="89" w:after="0"/>
        <w:ind w:left="493" w:right="0" w:hanging="342"/>
        <w:jc w:val="left"/>
        <w:rPr>
          <w:sz w:val="22"/>
        </w:rPr>
      </w:pPr>
      <w:r>
        <w:rPr>
          <w:sz w:val="22"/>
        </w:rPr>
        <w:t>a dogmatic</w:t>
      </w:r>
      <w:r>
        <w:rPr>
          <w:spacing w:val="33"/>
          <w:sz w:val="22"/>
        </w:rPr>
        <w:t> </w:t>
      </w:r>
      <w:r>
        <w:rPr>
          <w:sz w:val="22"/>
        </w:rPr>
        <w:t>explanation</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pPr>
      <w:bookmarkStart w:name="_TOC_250009" w:id="6"/>
      <w:bookmarkEnd w:id="6"/>
      <w:r>
        <w:rPr>
          <w:w w:val="105"/>
        </w:rPr>
        <w:t>Passage 5</w:t>
      </w:r>
    </w:p>
    <w:p>
      <w:pPr>
        <w:pStyle w:val="BodyText"/>
        <w:rPr>
          <w:b/>
          <w:sz w:val="30"/>
        </w:rPr>
      </w:pPr>
    </w:p>
    <w:p>
      <w:pPr>
        <w:spacing w:line="285" w:lineRule="auto" w:before="180"/>
        <w:ind w:left="151" w:right="180" w:firstLine="392"/>
        <w:jc w:val="left"/>
        <w:rPr>
          <w:sz w:val="19"/>
        </w:rPr>
      </w:pPr>
      <w:r>
        <w:rPr>
          <w:rFonts w:ascii="Cambria Math" w:hAnsi="Cambria Math"/>
          <w:w w:val="105"/>
          <w:sz w:val="19"/>
        </w:rPr>
        <w:t>❶</w:t>
      </w:r>
      <w:r>
        <w:rPr>
          <w:w w:val="105"/>
          <w:sz w:val="19"/>
        </w:rPr>
        <w:t>The belief that art originates in intuitive rather than rational faculties was worked out historically and philosophically</w:t>
      </w:r>
      <w:r>
        <w:rPr>
          <w:spacing w:val="-15"/>
          <w:w w:val="105"/>
          <w:sz w:val="19"/>
        </w:rPr>
        <w:t> </w:t>
      </w:r>
      <w:r>
        <w:rPr>
          <w:w w:val="105"/>
          <w:sz w:val="19"/>
        </w:rPr>
        <w:t>in</w:t>
      </w:r>
      <w:r>
        <w:rPr>
          <w:spacing w:val="-12"/>
          <w:w w:val="105"/>
          <w:sz w:val="19"/>
        </w:rPr>
        <w:t> </w:t>
      </w:r>
      <w:r>
        <w:rPr>
          <w:w w:val="105"/>
          <w:sz w:val="19"/>
        </w:rPr>
        <w:t>the</w:t>
      </w:r>
      <w:r>
        <w:rPr>
          <w:spacing w:val="-12"/>
          <w:w w:val="105"/>
          <w:sz w:val="19"/>
        </w:rPr>
        <w:t> </w:t>
      </w:r>
      <w:r>
        <w:rPr>
          <w:w w:val="105"/>
          <w:sz w:val="19"/>
        </w:rPr>
        <w:t>somewhat</w:t>
      </w:r>
      <w:r>
        <w:rPr>
          <w:spacing w:val="-13"/>
          <w:w w:val="105"/>
          <w:sz w:val="19"/>
        </w:rPr>
        <w:t> </w:t>
      </w:r>
      <w:r>
        <w:rPr>
          <w:w w:val="105"/>
          <w:sz w:val="19"/>
        </w:rPr>
        <w:t>wearisome</w:t>
      </w:r>
      <w:r>
        <w:rPr>
          <w:spacing w:val="-10"/>
          <w:w w:val="105"/>
          <w:sz w:val="19"/>
        </w:rPr>
        <w:t> </w:t>
      </w:r>
      <w:r>
        <w:rPr>
          <w:w w:val="105"/>
          <w:sz w:val="19"/>
        </w:rPr>
        <w:t>volumes</w:t>
      </w:r>
      <w:r>
        <w:rPr>
          <w:spacing w:val="-12"/>
          <w:w w:val="105"/>
          <w:sz w:val="19"/>
        </w:rPr>
        <w:t> </w:t>
      </w:r>
      <w:r>
        <w:rPr>
          <w:w w:val="105"/>
          <w:sz w:val="19"/>
        </w:rPr>
        <w:t>of</w:t>
      </w:r>
      <w:r>
        <w:rPr>
          <w:spacing w:val="-12"/>
          <w:w w:val="105"/>
          <w:sz w:val="19"/>
        </w:rPr>
        <w:t> </w:t>
      </w:r>
      <w:r>
        <w:rPr>
          <w:w w:val="105"/>
          <w:sz w:val="19"/>
        </w:rPr>
        <w:t>Benedetto</w:t>
      </w:r>
      <w:r>
        <w:rPr>
          <w:spacing w:val="-12"/>
          <w:w w:val="105"/>
          <w:sz w:val="19"/>
        </w:rPr>
        <w:t> </w:t>
      </w:r>
      <w:r>
        <w:rPr>
          <w:w w:val="105"/>
          <w:sz w:val="19"/>
        </w:rPr>
        <w:t>Croce,</w:t>
      </w:r>
      <w:r>
        <w:rPr>
          <w:spacing w:val="-12"/>
          <w:w w:val="105"/>
          <w:sz w:val="19"/>
        </w:rPr>
        <w:t> </w:t>
      </w:r>
      <w:r>
        <w:rPr>
          <w:w w:val="105"/>
          <w:sz w:val="19"/>
        </w:rPr>
        <w:t>who</w:t>
      </w:r>
      <w:r>
        <w:rPr>
          <w:spacing w:val="-12"/>
          <w:w w:val="105"/>
          <w:sz w:val="19"/>
        </w:rPr>
        <w:t> </w:t>
      </w:r>
      <w:r>
        <w:rPr>
          <w:w w:val="105"/>
          <w:sz w:val="19"/>
        </w:rPr>
        <w:t>is</w:t>
      </w:r>
      <w:r>
        <w:rPr>
          <w:spacing w:val="-12"/>
          <w:w w:val="105"/>
          <w:sz w:val="19"/>
        </w:rPr>
        <w:t> </w:t>
      </w:r>
      <w:r>
        <w:rPr>
          <w:w w:val="105"/>
          <w:sz w:val="19"/>
        </w:rPr>
        <w:t>usually</w:t>
      </w:r>
      <w:r>
        <w:rPr>
          <w:spacing w:val="-15"/>
          <w:w w:val="105"/>
          <w:sz w:val="19"/>
        </w:rPr>
        <w:t> </w:t>
      </w:r>
      <w:r>
        <w:rPr>
          <w:w w:val="105"/>
          <w:sz w:val="19"/>
        </w:rPr>
        <w:t>considered</w:t>
      </w:r>
      <w:r>
        <w:rPr>
          <w:spacing w:val="-12"/>
          <w:w w:val="105"/>
          <w:sz w:val="19"/>
        </w:rPr>
        <w:t> </w:t>
      </w:r>
      <w:r>
        <w:rPr>
          <w:w w:val="105"/>
          <w:sz w:val="19"/>
        </w:rPr>
        <w:t>the</w:t>
      </w:r>
      <w:r>
        <w:rPr>
          <w:spacing w:val="-12"/>
          <w:w w:val="105"/>
          <w:sz w:val="19"/>
        </w:rPr>
        <w:t> </w:t>
      </w:r>
      <w:r>
        <w:rPr>
          <w:w w:val="105"/>
          <w:sz w:val="19"/>
        </w:rPr>
        <w:t>originator of a new aesthetic. </w:t>
      </w:r>
      <w:r>
        <w:rPr>
          <w:rFonts w:ascii="Cambria Math" w:hAnsi="Cambria Math"/>
          <w:w w:val="105"/>
          <w:sz w:val="19"/>
        </w:rPr>
        <w:t>❷</w:t>
      </w:r>
      <w:r>
        <w:rPr>
          <w:w w:val="105"/>
          <w:sz w:val="19"/>
        </w:rPr>
        <w:t>Croce was, in fact, expressing a very old idea. </w:t>
      </w:r>
      <w:r>
        <w:rPr>
          <w:rFonts w:ascii="Cambria Math" w:hAnsi="Cambria Math"/>
          <w:w w:val="105"/>
          <w:sz w:val="19"/>
        </w:rPr>
        <w:t>❸</w:t>
      </w:r>
      <w:r>
        <w:rPr>
          <w:w w:val="105"/>
          <w:sz w:val="19"/>
        </w:rPr>
        <w:t>Long before the Romantics stressed intuition and self-expression, the frenzy of inspiration was regarded as fundamental to art, but philosophers had always</w:t>
      </w:r>
      <w:r>
        <w:rPr>
          <w:spacing w:val="-10"/>
          <w:w w:val="105"/>
          <w:sz w:val="19"/>
        </w:rPr>
        <w:t> </w:t>
      </w:r>
      <w:r>
        <w:rPr>
          <w:w w:val="105"/>
          <w:sz w:val="19"/>
        </w:rPr>
        <w:t>assumed</w:t>
      </w:r>
      <w:r>
        <w:rPr>
          <w:spacing w:val="-10"/>
          <w:w w:val="105"/>
          <w:sz w:val="19"/>
        </w:rPr>
        <w:t> </w:t>
      </w:r>
      <w:r>
        <w:rPr>
          <w:w w:val="105"/>
          <w:sz w:val="19"/>
        </w:rPr>
        <w:t>it</w:t>
      </w:r>
      <w:r>
        <w:rPr>
          <w:spacing w:val="-9"/>
          <w:w w:val="105"/>
          <w:sz w:val="19"/>
        </w:rPr>
        <w:t> </w:t>
      </w:r>
      <w:r>
        <w:rPr>
          <w:w w:val="105"/>
          <w:sz w:val="19"/>
        </w:rPr>
        <w:t>must</w:t>
      </w:r>
      <w:r>
        <w:rPr>
          <w:spacing w:val="-11"/>
          <w:w w:val="105"/>
          <w:sz w:val="19"/>
        </w:rPr>
        <w:t> </w:t>
      </w:r>
      <w:r>
        <w:rPr>
          <w:w w:val="105"/>
          <w:sz w:val="19"/>
        </w:rPr>
        <w:t>be</w:t>
      </w:r>
      <w:r>
        <w:rPr>
          <w:spacing w:val="-10"/>
          <w:w w:val="105"/>
          <w:sz w:val="19"/>
        </w:rPr>
        <w:t> </w:t>
      </w:r>
      <w:r>
        <w:rPr>
          <w:w w:val="105"/>
          <w:sz w:val="19"/>
        </w:rPr>
        <w:t>controlled</w:t>
      </w:r>
      <w:r>
        <w:rPr>
          <w:spacing w:val="-10"/>
          <w:w w:val="105"/>
          <w:sz w:val="19"/>
        </w:rPr>
        <w:t> </w:t>
      </w:r>
      <w:r>
        <w:rPr>
          <w:w w:val="105"/>
          <w:sz w:val="19"/>
        </w:rPr>
        <w:t>by</w:t>
      </w:r>
      <w:r>
        <w:rPr>
          <w:spacing w:val="-12"/>
          <w:w w:val="105"/>
          <w:sz w:val="19"/>
        </w:rPr>
        <w:t> </w:t>
      </w:r>
      <w:r>
        <w:rPr>
          <w:w w:val="105"/>
          <w:sz w:val="19"/>
        </w:rPr>
        <w:t>law</w:t>
      </w:r>
      <w:r>
        <w:rPr>
          <w:spacing w:val="-11"/>
          <w:w w:val="105"/>
          <w:sz w:val="19"/>
        </w:rPr>
        <w:t> </w:t>
      </w:r>
      <w:r>
        <w:rPr>
          <w:w w:val="105"/>
          <w:sz w:val="19"/>
        </w:rPr>
        <w:t>and</w:t>
      </w:r>
      <w:r>
        <w:rPr>
          <w:spacing w:val="-10"/>
          <w:w w:val="105"/>
          <w:sz w:val="19"/>
        </w:rPr>
        <w:t> </w:t>
      </w:r>
      <w:r>
        <w:rPr>
          <w:w w:val="105"/>
          <w:sz w:val="19"/>
        </w:rPr>
        <w:t>by</w:t>
      </w:r>
      <w:r>
        <w:rPr>
          <w:spacing w:val="-13"/>
          <w:w w:val="105"/>
          <w:sz w:val="19"/>
        </w:rPr>
        <w:t> </w:t>
      </w:r>
      <w:r>
        <w:rPr>
          <w:w w:val="105"/>
          <w:sz w:val="19"/>
        </w:rPr>
        <w:t>the</w:t>
      </w:r>
      <w:r>
        <w:rPr>
          <w:spacing w:val="-10"/>
          <w:w w:val="105"/>
          <w:sz w:val="19"/>
        </w:rPr>
        <w:t> </w:t>
      </w:r>
      <w:r>
        <w:rPr>
          <w:w w:val="105"/>
          <w:sz w:val="19"/>
        </w:rPr>
        <w:t>intellectual</w:t>
      </w:r>
      <w:r>
        <w:rPr>
          <w:spacing w:val="-11"/>
          <w:w w:val="105"/>
          <w:sz w:val="19"/>
        </w:rPr>
        <w:t> </w:t>
      </w:r>
      <w:r>
        <w:rPr>
          <w:w w:val="105"/>
          <w:sz w:val="19"/>
        </w:rPr>
        <w:t>power</w:t>
      </w:r>
      <w:r>
        <w:rPr>
          <w:spacing w:val="-10"/>
          <w:w w:val="105"/>
          <w:sz w:val="19"/>
        </w:rPr>
        <w:t> </w:t>
      </w:r>
      <w:r>
        <w:rPr>
          <w:w w:val="105"/>
          <w:sz w:val="19"/>
        </w:rPr>
        <w:t>of</w:t>
      </w:r>
      <w:r>
        <w:rPr>
          <w:spacing w:val="-10"/>
          <w:w w:val="105"/>
          <w:sz w:val="19"/>
        </w:rPr>
        <w:t> </w:t>
      </w:r>
      <w:r>
        <w:rPr>
          <w:w w:val="105"/>
          <w:sz w:val="19"/>
        </w:rPr>
        <w:t>putting</w:t>
      </w:r>
      <w:r>
        <w:rPr>
          <w:spacing w:val="-10"/>
          <w:w w:val="105"/>
          <w:sz w:val="19"/>
        </w:rPr>
        <w:t> </w:t>
      </w:r>
      <w:r>
        <w:rPr>
          <w:w w:val="105"/>
          <w:sz w:val="19"/>
        </w:rPr>
        <w:t>things</w:t>
      </w:r>
      <w:r>
        <w:rPr>
          <w:spacing w:val="-10"/>
          <w:w w:val="105"/>
          <w:sz w:val="19"/>
        </w:rPr>
        <w:t> </w:t>
      </w:r>
      <w:r>
        <w:rPr>
          <w:w w:val="105"/>
          <w:sz w:val="19"/>
        </w:rPr>
        <w:t>into</w:t>
      </w:r>
      <w:r>
        <w:rPr>
          <w:spacing w:val="-10"/>
          <w:w w:val="105"/>
          <w:sz w:val="19"/>
        </w:rPr>
        <w:t> </w:t>
      </w:r>
      <w:r>
        <w:rPr>
          <w:w w:val="105"/>
          <w:sz w:val="19"/>
        </w:rPr>
        <w:t>harmonious</w:t>
      </w:r>
      <w:r>
        <w:rPr>
          <w:spacing w:val="-10"/>
          <w:w w:val="105"/>
          <w:sz w:val="19"/>
        </w:rPr>
        <w:t> </w:t>
      </w:r>
      <w:r>
        <w:rPr>
          <w:w w:val="105"/>
          <w:sz w:val="19"/>
        </w:rPr>
        <w:t>order.</w:t>
      </w:r>
    </w:p>
    <w:p>
      <w:pPr>
        <w:spacing w:line="285" w:lineRule="auto" w:before="0"/>
        <w:ind w:left="151" w:right="0" w:firstLine="0"/>
        <w:jc w:val="left"/>
        <w:rPr>
          <w:sz w:val="19"/>
        </w:rPr>
      </w:pPr>
      <w:r>
        <w:rPr>
          <w:rFonts w:ascii="Cambria Math" w:hAnsi="Cambria Math"/>
          <w:w w:val="105"/>
          <w:sz w:val="19"/>
        </w:rPr>
        <w:t>❹</w:t>
      </w:r>
      <w:r>
        <w:rPr>
          <w:w w:val="105"/>
          <w:sz w:val="19"/>
        </w:rPr>
        <w:t>This general philosophic concept of art was supported by technical necessities. </w:t>
      </w:r>
      <w:r>
        <w:rPr>
          <w:rFonts w:ascii="Cambria Math" w:hAnsi="Cambria Math"/>
          <w:w w:val="105"/>
          <w:sz w:val="19"/>
        </w:rPr>
        <w:t>❺</w:t>
      </w:r>
      <w:r>
        <w:rPr>
          <w:w w:val="105"/>
          <w:sz w:val="19"/>
        </w:rPr>
        <w:t>It was necessary to master certain</w:t>
      </w:r>
      <w:r>
        <w:rPr>
          <w:spacing w:val="-9"/>
          <w:w w:val="105"/>
          <w:sz w:val="19"/>
        </w:rPr>
        <w:t> </w:t>
      </w:r>
      <w:r>
        <w:rPr>
          <w:w w:val="105"/>
          <w:sz w:val="19"/>
        </w:rPr>
        <w:t>laws</w:t>
      </w:r>
      <w:r>
        <w:rPr>
          <w:spacing w:val="-9"/>
          <w:w w:val="105"/>
          <w:sz w:val="19"/>
        </w:rPr>
        <w:t> </w:t>
      </w:r>
      <w:r>
        <w:rPr>
          <w:w w:val="105"/>
          <w:sz w:val="19"/>
        </w:rPr>
        <w:t>and</w:t>
      </w:r>
      <w:r>
        <w:rPr>
          <w:spacing w:val="-9"/>
          <w:w w:val="105"/>
          <w:sz w:val="19"/>
        </w:rPr>
        <w:t> </w:t>
      </w:r>
      <w:r>
        <w:rPr>
          <w:w w:val="105"/>
          <w:sz w:val="19"/>
        </w:rPr>
        <w:t>to</w:t>
      </w:r>
      <w:r>
        <w:rPr>
          <w:spacing w:val="-9"/>
          <w:w w:val="105"/>
          <w:sz w:val="19"/>
        </w:rPr>
        <w:t> </w:t>
      </w:r>
      <w:r>
        <w:rPr>
          <w:w w:val="105"/>
          <w:sz w:val="19"/>
        </w:rPr>
        <w:t>use</w:t>
      </w:r>
      <w:r>
        <w:rPr>
          <w:spacing w:val="-9"/>
          <w:w w:val="105"/>
          <w:sz w:val="19"/>
        </w:rPr>
        <w:t> </w:t>
      </w:r>
      <w:r>
        <w:rPr>
          <w:w w:val="105"/>
          <w:sz w:val="19"/>
        </w:rPr>
        <w:t>intellect</w:t>
      </w:r>
      <w:r>
        <w:rPr>
          <w:spacing w:val="-10"/>
          <w:w w:val="105"/>
          <w:sz w:val="19"/>
        </w:rPr>
        <w:t> </w:t>
      </w:r>
      <w:r>
        <w:rPr>
          <w:w w:val="105"/>
          <w:sz w:val="19"/>
        </w:rPr>
        <w:t>in</w:t>
      </w:r>
      <w:r>
        <w:rPr>
          <w:spacing w:val="-9"/>
          <w:w w:val="105"/>
          <w:sz w:val="19"/>
        </w:rPr>
        <w:t> </w:t>
      </w:r>
      <w:r>
        <w:rPr>
          <w:w w:val="105"/>
          <w:sz w:val="19"/>
        </w:rPr>
        <w:t>order</w:t>
      </w:r>
      <w:r>
        <w:rPr>
          <w:spacing w:val="-9"/>
          <w:w w:val="105"/>
          <w:sz w:val="19"/>
        </w:rPr>
        <w:t> </w:t>
      </w:r>
      <w:r>
        <w:rPr>
          <w:w w:val="105"/>
          <w:sz w:val="19"/>
        </w:rPr>
        <w:t>to</w:t>
      </w:r>
      <w:r>
        <w:rPr>
          <w:spacing w:val="-9"/>
          <w:w w:val="105"/>
          <w:sz w:val="19"/>
        </w:rPr>
        <w:t> </w:t>
      </w:r>
      <w:r>
        <w:rPr>
          <w:w w:val="105"/>
          <w:sz w:val="19"/>
        </w:rPr>
        <w:t>build</w:t>
      </w:r>
      <w:r>
        <w:rPr>
          <w:spacing w:val="-11"/>
          <w:w w:val="105"/>
          <w:sz w:val="19"/>
        </w:rPr>
        <w:t> </w:t>
      </w:r>
      <w:r>
        <w:rPr>
          <w:w w:val="105"/>
          <w:sz w:val="19"/>
        </w:rPr>
        <w:t>Gothic</w:t>
      </w:r>
      <w:r>
        <w:rPr>
          <w:spacing w:val="-9"/>
          <w:w w:val="105"/>
          <w:sz w:val="19"/>
        </w:rPr>
        <w:t> </w:t>
      </w:r>
      <w:r>
        <w:rPr>
          <w:w w:val="105"/>
          <w:sz w:val="19"/>
        </w:rPr>
        <w:t>cathedrals,</w:t>
      </w:r>
      <w:r>
        <w:rPr>
          <w:spacing w:val="-9"/>
          <w:w w:val="105"/>
          <w:sz w:val="19"/>
        </w:rPr>
        <w:t> </w:t>
      </w:r>
      <w:r>
        <w:rPr>
          <w:w w:val="105"/>
          <w:sz w:val="19"/>
        </w:rPr>
        <w:t>or</w:t>
      </w:r>
      <w:r>
        <w:rPr>
          <w:spacing w:val="-10"/>
          <w:w w:val="105"/>
          <w:sz w:val="19"/>
        </w:rPr>
        <w:t> </w:t>
      </w:r>
      <w:r>
        <w:rPr>
          <w:w w:val="105"/>
          <w:sz w:val="19"/>
        </w:rPr>
        <w:t>set</w:t>
      </w:r>
      <w:r>
        <w:rPr>
          <w:spacing w:val="-10"/>
          <w:w w:val="105"/>
          <w:sz w:val="19"/>
        </w:rPr>
        <w:t> </w:t>
      </w:r>
      <w:r>
        <w:rPr>
          <w:w w:val="105"/>
          <w:sz w:val="19"/>
        </w:rPr>
        <w:t>up</w:t>
      </w:r>
      <w:r>
        <w:rPr>
          <w:spacing w:val="-9"/>
          <w:w w:val="105"/>
          <w:sz w:val="19"/>
        </w:rPr>
        <w:t> </w:t>
      </w:r>
      <w:r>
        <w:rPr>
          <w:w w:val="105"/>
          <w:sz w:val="19"/>
        </w:rPr>
        <w:t>the</w:t>
      </w:r>
      <w:r>
        <w:rPr>
          <w:spacing w:val="-9"/>
          <w:w w:val="105"/>
          <w:sz w:val="19"/>
        </w:rPr>
        <w:t> </w:t>
      </w:r>
      <w:r>
        <w:rPr>
          <w:w w:val="105"/>
          <w:sz w:val="19"/>
        </w:rPr>
        <w:t>stained</w:t>
      </w:r>
      <w:r>
        <w:rPr>
          <w:spacing w:val="-9"/>
          <w:w w:val="105"/>
          <w:sz w:val="19"/>
        </w:rPr>
        <w:t> </w:t>
      </w:r>
      <w:r>
        <w:rPr>
          <w:w w:val="105"/>
          <w:sz w:val="19"/>
        </w:rPr>
        <w:t>glass</w:t>
      </w:r>
      <w:r>
        <w:rPr>
          <w:spacing w:val="-9"/>
          <w:w w:val="105"/>
          <w:sz w:val="19"/>
        </w:rPr>
        <w:t> </w:t>
      </w:r>
      <w:r>
        <w:rPr>
          <w:w w:val="105"/>
          <w:sz w:val="19"/>
        </w:rPr>
        <w:t>windows</w:t>
      </w:r>
      <w:r>
        <w:rPr>
          <w:spacing w:val="-9"/>
          <w:w w:val="105"/>
          <w:sz w:val="19"/>
        </w:rPr>
        <w:t> </w:t>
      </w:r>
      <w:r>
        <w:rPr>
          <w:w w:val="105"/>
          <w:sz w:val="19"/>
        </w:rPr>
        <w:t>of</w:t>
      </w:r>
      <w:r>
        <w:rPr>
          <w:spacing w:val="-9"/>
          <w:w w:val="105"/>
          <w:sz w:val="19"/>
        </w:rPr>
        <w:t> </w:t>
      </w:r>
      <w:r>
        <w:rPr>
          <w:w w:val="105"/>
          <w:sz w:val="19"/>
        </w:rPr>
        <w:t>Chartres.</w:t>
      </w:r>
    </w:p>
    <w:p>
      <w:pPr>
        <w:spacing w:line="221" w:lineRule="exact" w:before="0"/>
        <w:ind w:left="151" w:right="0" w:firstLine="0"/>
        <w:jc w:val="left"/>
        <w:rPr>
          <w:sz w:val="19"/>
        </w:rPr>
      </w:pPr>
      <w:r>
        <w:rPr>
          <w:rFonts w:ascii="Cambria Math" w:hAnsi="Cambria Math"/>
          <w:w w:val="105"/>
          <w:sz w:val="19"/>
        </w:rPr>
        <w:t>❻</w:t>
      </w:r>
      <w:r>
        <w:rPr>
          <w:w w:val="105"/>
          <w:sz w:val="19"/>
        </w:rPr>
        <w:t>When this bracing element of craftsmanship ceased to dominate artists’ outlook, new technical elements had to</w:t>
      </w:r>
    </w:p>
    <w:p>
      <w:pPr>
        <w:spacing w:before="39"/>
        <w:ind w:left="151" w:right="0" w:firstLine="0"/>
        <w:jc w:val="left"/>
        <w:rPr>
          <w:sz w:val="19"/>
        </w:rPr>
      </w:pPr>
      <w:r>
        <w:rPr>
          <w:w w:val="105"/>
          <w:sz w:val="19"/>
        </w:rPr>
        <w:t>be adopted to maintain the intellectual element in art. </w:t>
      </w:r>
      <w:r>
        <w:rPr>
          <w:rFonts w:ascii="Cambria Math" w:hAnsi="Cambria Math"/>
          <w:w w:val="105"/>
          <w:sz w:val="19"/>
        </w:rPr>
        <w:t>❼ </w:t>
      </w:r>
      <w:r>
        <w:rPr>
          <w:w w:val="105"/>
          <w:sz w:val="19"/>
        </w:rPr>
        <w:t>Such were linear perspective and anatomy.</w:t>
      </w:r>
    </w:p>
    <w:p>
      <w:pPr>
        <w:spacing w:line="242" w:lineRule="auto" w:before="53"/>
        <w:ind w:left="151" w:right="136" w:firstLine="392"/>
        <w:jc w:val="both"/>
        <w:rPr>
          <w:sz w:val="19"/>
        </w:rPr>
      </w:pPr>
      <w:r>
        <w:rPr>
          <w:rFonts w:ascii="Cambria Math" w:hAnsi="Cambria Math" w:eastAsia="Cambria Math"/>
          <w:sz w:val="19"/>
        </w:rPr>
        <w:t>❶</w:t>
      </w:r>
      <w:r>
        <w:rPr>
          <w:rFonts w:ascii="宋体" w:hAnsi="宋体" w:eastAsia="宋体" w:hint="eastAsia"/>
          <w:sz w:val="19"/>
        </w:rPr>
        <w:t>艺术源于直觉而非理性的想法是</w:t>
      </w:r>
      <w:r>
        <w:rPr>
          <w:sz w:val="19"/>
        </w:rPr>
        <w:t>Benedetto</w:t>
      </w:r>
      <w:r>
        <w:rPr>
          <w:spacing w:val="22"/>
          <w:sz w:val="19"/>
        </w:rPr>
        <w:t>  </w:t>
      </w:r>
      <w:r>
        <w:rPr>
          <w:sz w:val="19"/>
        </w:rPr>
        <w:t>Croce</w:t>
      </w:r>
      <w:r>
        <w:rPr>
          <w:spacing w:val="20"/>
          <w:sz w:val="19"/>
        </w:rPr>
        <w:t>  </w:t>
      </w:r>
      <w:r>
        <w:rPr>
          <w:rFonts w:ascii="宋体" w:hAnsi="宋体" w:eastAsia="宋体" w:hint="eastAsia"/>
          <w:spacing w:val="-3"/>
          <w:sz w:val="19"/>
        </w:rPr>
        <w:t>在他稍显乏味的历史和哲学著作中提出的，他也被</w:t>
      </w:r>
      <w:r>
        <w:rPr>
          <w:rFonts w:ascii="宋体" w:hAnsi="宋体" w:eastAsia="宋体" w:hint="eastAsia"/>
          <w:spacing w:val="-6"/>
          <w:sz w:val="19"/>
        </w:rPr>
        <w:t>认为是新美学的创始人。</w:t>
      </w:r>
      <w:r>
        <w:rPr>
          <w:rFonts w:ascii="Cambria Math" w:hAnsi="Cambria Math" w:eastAsia="Cambria Math"/>
          <w:sz w:val="19"/>
        </w:rPr>
        <w:t>❷</w:t>
      </w:r>
      <w:r>
        <w:rPr>
          <w:rFonts w:ascii="宋体" w:hAnsi="宋体" w:eastAsia="宋体" w:hint="eastAsia"/>
          <w:spacing w:val="-4"/>
          <w:sz w:val="19"/>
        </w:rPr>
        <w:t>事实上，</w:t>
      </w:r>
      <w:r>
        <w:rPr>
          <w:spacing w:val="-6"/>
          <w:sz w:val="19"/>
        </w:rPr>
        <w:t>Croce</w:t>
      </w:r>
      <w:r>
        <w:rPr>
          <w:spacing w:val="-5"/>
          <w:sz w:val="19"/>
        </w:rPr>
        <w:t>      </w:t>
      </w:r>
      <w:r>
        <w:rPr>
          <w:rFonts w:ascii="宋体" w:hAnsi="宋体" w:eastAsia="宋体" w:hint="eastAsia"/>
          <w:spacing w:val="-6"/>
          <w:sz w:val="19"/>
        </w:rPr>
        <w:t>在展现一个非常古老的理念。</w:t>
      </w:r>
      <w:r>
        <w:rPr>
          <w:rFonts w:ascii="Cambria Math" w:hAnsi="Cambria Math" w:eastAsia="Cambria Math"/>
          <w:sz w:val="19"/>
        </w:rPr>
        <w:t>❸</w:t>
      </w:r>
      <w:r>
        <w:rPr>
          <w:rFonts w:ascii="宋体" w:hAnsi="宋体" w:eastAsia="宋体" w:hint="eastAsia"/>
          <w:spacing w:val="-3"/>
          <w:sz w:val="19"/>
        </w:rPr>
        <w:t>早在浪漫主义艺术家们强调直觉</w:t>
      </w:r>
      <w:r>
        <w:rPr>
          <w:rFonts w:ascii="宋体" w:hAnsi="宋体" w:eastAsia="宋体" w:hint="eastAsia"/>
          <w:spacing w:val="-10"/>
          <w:sz w:val="19"/>
        </w:rPr>
        <w:t>和自我表现力之前，灵感的癫狂就被看作是艺术的基础，但是哲学家们一直认为灵感应该受制于规律以及理  </w:t>
      </w:r>
      <w:r>
        <w:rPr>
          <w:rFonts w:ascii="宋体" w:hAnsi="宋体" w:eastAsia="宋体" w:hint="eastAsia"/>
          <w:spacing w:val="-11"/>
          <w:sz w:val="19"/>
        </w:rPr>
        <w:t>清事物顺序的理性力量。</w:t>
      </w:r>
      <w:r>
        <w:rPr>
          <w:rFonts w:ascii="Cambria Math" w:hAnsi="Cambria Math" w:eastAsia="Cambria Math"/>
          <w:sz w:val="19"/>
        </w:rPr>
        <w:t>❹</w:t>
      </w:r>
      <w:r>
        <w:rPr>
          <w:rFonts w:ascii="宋体" w:hAnsi="宋体" w:eastAsia="宋体" w:hint="eastAsia"/>
          <w:spacing w:val="-7"/>
          <w:sz w:val="19"/>
        </w:rPr>
        <w:t>这个关于艺术的一般哲学概念被技术的必要性支持。</w:t>
      </w:r>
      <w:r>
        <w:rPr>
          <w:rFonts w:ascii="Cambria Math" w:hAnsi="Cambria Math" w:eastAsia="Cambria Math"/>
          <w:sz w:val="19"/>
        </w:rPr>
        <w:t>❺</w:t>
      </w:r>
      <w:r>
        <w:rPr>
          <w:rFonts w:ascii="宋体" w:hAnsi="宋体" w:eastAsia="宋体" w:hint="eastAsia"/>
          <w:spacing w:val="-3"/>
          <w:sz w:val="19"/>
        </w:rPr>
        <w:t>要建设哥特大教堂</w:t>
      </w:r>
      <w:r>
        <w:rPr>
          <w:sz w:val="19"/>
        </w:rPr>
        <w:t>(Gothic</w:t>
      </w:r>
    </w:p>
    <w:p>
      <w:pPr>
        <w:spacing w:line="237" w:lineRule="auto" w:before="0"/>
        <w:ind w:left="151" w:right="127" w:firstLine="0"/>
        <w:jc w:val="left"/>
        <w:rPr>
          <w:rFonts w:ascii="宋体" w:hAnsi="宋体" w:eastAsia="宋体" w:hint="eastAsia"/>
          <w:sz w:val="19"/>
        </w:rPr>
      </w:pPr>
      <w:r>
        <w:rPr>
          <w:sz w:val="19"/>
        </w:rPr>
        <w:t>cathedrals)</w:t>
      </w:r>
      <w:r>
        <w:rPr>
          <w:rFonts w:ascii="宋体" w:hAnsi="宋体" w:eastAsia="宋体" w:hint="eastAsia"/>
          <w:spacing w:val="-3"/>
          <w:sz w:val="19"/>
        </w:rPr>
        <w:t>或者建造沙特尔大教堂</w:t>
      </w:r>
      <w:r>
        <w:rPr>
          <w:sz w:val="19"/>
        </w:rPr>
        <w:t>(Chartres)</w:t>
      </w:r>
      <w:r>
        <w:rPr>
          <w:rFonts w:ascii="宋体" w:hAnsi="宋体" w:eastAsia="宋体" w:hint="eastAsia"/>
          <w:spacing w:val="-4"/>
          <w:sz w:val="19"/>
        </w:rPr>
        <w:t>的彩色玻璃窗户需要熟知某些规律并且能运用智慧。</w:t>
      </w:r>
      <w:r>
        <w:rPr>
          <w:rFonts w:ascii="Cambria Math" w:hAnsi="Cambria Math" w:eastAsia="Cambria Math"/>
          <w:sz w:val="19"/>
        </w:rPr>
        <w:t>❻</w:t>
      </w:r>
      <w:r>
        <w:rPr>
          <w:rFonts w:ascii="宋体" w:hAnsi="宋体" w:eastAsia="宋体" w:hint="eastAsia"/>
          <w:spacing w:val="-2"/>
          <w:sz w:val="19"/>
        </w:rPr>
        <w:t>当令人兴  </w:t>
      </w:r>
      <w:r>
        <w:rPr>
          <w:rFonts w:ascii="宋体" w:hAnsi="宋体" w:eastAsia="宋体" w:hint="eastAsia"/>
          <w:spacing w:val="-3"/>
          <w:sz w:val="19"/>
        </w:rPr>
        <w:t>奋的要素不能继续支配艺术家的视野时，人们必须采用新的技术要素来保持艺术中的理性元素。</w:t>
      </w:r>
      <w:r>
        <w:rPr>
          <w:rFonts w:ascii="Cambria Math" w:hAnsi="Cambria Math" w:eastAsia="Cambria Math"/>
          <w:sz w:val="19"/>
        </w:rPr>
        <w:t>❼</w:t>
      </w:r>
      <w:r>
        <w:rPr>
          <w:rFonts w:ascii="宋体" w:hAnsi="宋体" w:eastAsia="宋体" w:hint="eastAsia"/>
          <w:spacing w:val="-2"/>
          <w:sz w:val="19"/>
        </w:rPr>
        <w:t>比如直   </w:t>
      </w:r>
      <w:r>
        <w:rPr>
          <w:rFonts w:ascii="宋体" w:hAnsi="宋体" w:eastAsia="宋体" w:hint="eastAsia"/>
          <w:spacing w:val="-3"/>
          <w:sz w:val="19"/>
        </w:rPr>
        <w:t>线透视图和解剖学。</w:t>
      </w:r>
    </w:p>
    <w:p>
      <w:pPr>
        <w:pStyle w:val="BodyText"/>
        <w:spacing w:before="8"/>
        <w:rPr>
          <w:rFonts w:ascii="宋体"/>
          <w:sz w:val="24"/>
        </w:rPr>
      </w:pPr>
    </w:p>
    <w:p>
      <w:pPr>
        <w:spacing w:before="0"/>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2"/>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24"/>
        </w:numPr>
        <w:tabs>
          <w:tab w:pos="552" w:val="left" w:leader="none"/>
        </w:tabs>
        <w:spacing w:line="280" w:lineRule="auto" w:before="0" w:after="0"/>
        <w:ind w:left="551" w:right="711" w:hanging="449"/>
        <w:jc w:val="left"/>
        <w:rPr>
          <w:sz w:val="22"/>
        </w:rPr>
      </w:pPr>
      <w:r>
        <w:rPr>
          <w:sz w:val="22"/>
        </w:rPr>
        <w:t>The passage suggests that which of the following would most likely have occurred if linear perspective</w:t>
      </w:r>
      <w:r>
        <w:rPr>
          <w:spacing w:val="11"/>
          <w:sz w:val="22"/>
        </w:rPr>
        <w:t> </w:t>
      </w:r>
      <w:r>
        <w:rPr>
          <w:sz w:val="22"/>
        </w:rPr>
        <w:t>and</w:t>
      </w:r>
      <w:r>
        <w:rPr>
          <w:spacing w:val="10"/>
          <w:sz w:val="22"/>
        </w:rPr>
        <w:t> </w:t>
      </w:r>
      <w:r>
        <w:rPr>
          <w:sz w:val="22"/>
        </w:rPr>
        <w:t>anatomy</w:t>
      </w:r>
      <w:r>
        <w:rPr>
          <w:spacing w:val="7"/>
          <w:sz w:val="22"/>
        </w:rPr>
        <w:t> </w:t>
      </w:r>
      <w:r>
        <w:rPr>
          <w:sz w:val="22"/>
        </w:rPr>
        <w:t>had</w:t>
      </w:r>
      <w:r>
        <w:rPr>
          <w:spacing w:val="10"/>
          <w:sz w:val="22"/>
        </w:rPr>
        <w:t> </w:t>
      </w:r>
      <w:r>
        <w:rPr>
          <w:sz w:val="22"/>
        </w:rPr>
        <w:t>not</w:t>
      </w:r>
      <w:r>
        <w:rPr>
          <w:spacing w:val="10"/>
          <w:sz w:val="22"/>
        </w:rPr>
        <w:t> </w:t>
      </w:r>
      <w:r>
        <w:rPr>
          <w:sz w:val="22"/>
        </w:rPr>
        <w:t>come</w:t>
      </w:r>
      <w:r>
        <w:rPr>
          <w:spacing w:val="10"/>
          <w:sz w:val="22"/>
        </w:rPr>
        <w:t> </w:t>
      </w:r>
      <w:r>
        <w:rPr>
          <w:sz w:val="22"/>
        </w:rPr>
        <w:t>to</w:t>
      </w:r>
      <w:r>
        <w:rPr>
          <w:spacing w:val="10"/>
          <w:sz w:val="22"/>
        </w:rPr>
        <w:t> </w:t>
      </w:r>
      <w:r>
        <w:rPr>
          <w:sz w:val="22"/>
        </w:rPr>
        <w:t>influence</w:t>
      </w:r>
      <w:r>
        <w:rPr>
          <w:spacing w:val="10"/>
          <w:sz w:val="22"/>
        </w:rPr>
        <w:t> </w:t>
      </w:r>
      <w:r>
        <w:rPr>
          <w:sz w:val="22"/>
        </w:rPr>
        <w:t>artistic</w:t>
      </w:r>
      <w:r>
        <w:rPr>
          <w:spacing w:val="13"/>
          <w:sz w:val="22"/>
        </w:rPr>
        <w:t> </w:t>
      </w:r>
      <w:r>
        <w:rPr>
          <w:sz w:val="22"/>
        </w:rPr>
        <w:t>endeavor?</w:t>
      </w:r>
    </w:p>
    <w:p>
      <w:pPr>
        <w:pStyle w:val="ListParagraph"/>
        <w:numPr>
          <w:ilvl w:val="0"/>
          <w:numId w:val="25"/>
        </w:numPr>
        <w:tabs>
          <w:tab w:pos="513" w:val="left" w:leader="none"/>
        </w:tabs>
        <w:spacing w:line="240" w:lineRule="auto" w:before="46" w:after="0"/>
        <w:ind w:left="151" w:right="0" w:firstLine="0"/>
        <w:jc w:val="left"/>
        <w:rPr>
          <w:sz w:val="22"/>
        </w:rPr>
      </w:pPr>
      <w:r>
        <w:rPr>
          <w:sz w:val="22"/>
        </w:rPr>
        <w:t>The</w:t>
      </w:r>
      <w:r>
        <w:rPr>
          <w:spacing w:val="8"/>
          <w:sz w:val="22"/>
        </w:rPr>
        <w:t> </w:t>
      </w:r>
      <w:r>
        <w:rPr>
          <w:sz w:val="22"/>
        </w:rPr>
        <w:t>craftsmanship</w:t>
      </w:r>
      <w:r>
        <w:rPr>
          <w:spacing w:val="10"/>
          <w:sz w:val="22"/>
        </w:rPr>
        <w:t> </w:t>
      </w:r>
      <w:r>
        <w:rPr>
          <w:sz w:val="22"/>
        </w:rPr>
        <w:t>that</w:t>
      </w:r>
      <w:r>
        <w:rPr>
          <w:spacing w:val="10"/>
          <w:sz w:val="22"/>
        </w:rPr>
        <w:t> </w:t>
      </w:r>
      <w:r>
        <w:rPr>
          <w:sz w:val="22"/>
        </w:rPr>
        <w:t>shaped</w:t>
      </w:r>
      <w:r>
        <w:rPr>
          <w:spacing w:val="10"/>
          <w:sz w:val="22"/>
        </w:rPr>
        <w:t> </w:t>
      </w:r>
      <w:r>
        <w:rPr>
          <w:sz w:val="22"/>
        </w:rPr>
        <w:t>Gothic</w:t>
      </w:r>
      <w:r>
        <w:rPr>
          <w:spacing w:val="8"/>
          <w:sz w:val="22"/>
        </w:rPr>
        <w:t> </w:t>
      </w:r>
      <w:r>
        <w:rPr>
          <w:sz w:val="22"/>
        </w:rPr>
        <w:t>architecture</w:t>
      </w:r>
      <w:r>
        <w:rPr>
          <w:spacing w:val="7"/>
          <w:sz w:val="22"/>
        </w:rPr>
        <w:t> </w:t>
      </w:r>
      <w:r>
        <w:rPr>
          <w:sz w:val="22"/>
        </w:rPr>
        <w:t>would</w:t>
      </w:r>
      <w:r>
        <w:rPr>
          <w:spacing w:val="8"/>
          <w:sz w:val="22"/>
        </w:rPr>
        <w:t> </w:t>
      </w:r>
      <w:r>
        <w:rPr>
          <w:sz w:val="22"/>
        </w:rPr>
        <w:t>have</w:t>
      </w:r>
      <w:r>
        <w:rPr>
          <w:spacing w:val="11"/>
          <w:sz w:val="22"/>
        </w:rPr>
        <w:t> </w:t>
      </w:r>
      <w:r>
        <w:rPr>
          <w:sz w:val="22"/>
        </w:rPr>
        <w:t>continued</w:t>
      </w:r>
      <w:r>
        <w:rPr>
          <w:spacing w:val="10"/>
          <w:sz w:val="22"/>
        </w:rPr>
        <w:t> </w:t>
      </w:r>
      <w:r>
        <w:rPr>
          <w:sz w:val="22"/>
        </w:rPr>
        <w:t>to</w:t>
      </w:r>
      <w:r>
        <w:rPr>
          <w:spacing w:val="10"/>
          <w:sz w:val="22"/>
        </w:rPr>
        <w:t> </w:t>
      </w:r>
      <w:r>
        <w:rPr>
          <w:sz w:val="22"/>
        </w:rPr>
        <w:t>dominate</w:t>
      </w:r>
      <w:r>
        <w:rPr>
          <w:spacing w:val="8"/>
          <w:sz w:val="22"/>
        </w:rPr>
        <w:t> </w:t>
      </w:r>
      <w:r>
        <w:rPr>
          <w:sz w:val="22"/>
        </w:rPr>
        <w:t>artists’</w:t>
      </w:r>
    </w:p>
    <w:p>
      <w:pPr>
        <w:pStyle w:val="BodyText"/>
        <w:spacing w:before="42"/>
        <w:ind w:left="151"/>
      </w:pPr>
      <w:r>
        <w:rPr/>
        <w:t>outlooks.</w:t>
      </w:r>
    </w:p>
    <w:p>
      <w:pPr>
        <w:pStyle w:val="ListParagraph"/>
        <w:numPr>
          <w:ilvl w:val="0"/>
          <w:numId w:val="25"/>
        </w:numPr>
        <w:tabs>
          <w:tab w:pos="505" w:val="left" w:leader="none"/>
        </w:tabs>
        <w:spacing w:line="240" w:lineRule="auto" w:before="89" w:after="0"/>
        <w:ind w:left="504" w:right="0" w:hanging="353"/>
        <w:jc w:val="left"/>
        <w:rPr>
          <w:sz w:val="22"/>
        </w:rPr>
      </w:pPr>
      <w:r>
        <w:rPr>
          <w:sz w:val="22"/>
        </w:rPr>
        <w:t>Some</w:t>
      </w:r>
      <w:r>
        <w:rPr>
          <w:spacing w:val="10"/>
          <w:sz w:val="22"/>
        </w:rPr>
        <w:t> </w:t>
      </w:r>
      <w:r>
        <w:rPr>
          <w:sz w:val="22"/>
        </w:rPr>
        <w:t>other</w:t>
      </w:r>
      <w:r>
        <w:rPr>
          <w:spacing w:val="10"/>
          <w:sz w:val="22"/>
        </w:rPr>
        <w:t> </w:t>
      </w:r>
      <w:r>
        <w:rPr>
          <w:sz w:val="22"/>
        </w:rPr>
        <w:t>technical</w:t>
      </w:r>
      <w:r>
        <w:rPr>
          <w:spacing w:val="13"/>
          <w:sz w:val="22"/>
        </w:rPr>
        <w:t> </w:t>
      </w:r>
      <w:r>
        <w:rPr>
          <w:sz w:val="22"/>
        </w:rPr>
        <w:t>elements</w:t>
      </w:r>
      <w:r>
        <w:rPr>
          <w:spacing w:val="10"/>
          <w:sz w:val="22"/>
        </w:rPr>
        <w:t> </w:t>
      </w:r>
      <w:r>
        <w:rPr>
          <w:sz w:val="22"/>
        </w:rPr>
        <w:t>would</w:t>
      </w:r>
      <w:r>
        <w:rPr>
          <w:spacing w:val="10"/>
          <w:sz w:val="22"/>
        </w:rPr>
        <w:t> </w:t>
      </w:r>
      <w:r>
        <w:rPr>
          <w:sz w:val="22"/>
        </w:rPr>
        <w:t>have</w:t>
      </w:r>
      <w:r>
        <w:rPr>
          <w:spacing w:val="10"/>
          <w:sz w:val="22"/>
        </w:rPr>
        <w:t> </w:t>
      </w:r>
      <w:r>
        <w:rPr>
          <w:sz w:val="22"/>
        </w:rPr>
        <w:t>been</w:t>
      </w:r>
      <w:r>
        <w:rPr>
          <w:spacing w:val="10"/>
          <w:sz w:val="22"/>
        </w:rPr>
        <w:t> </w:t>
      </w:r>
      <w:r>
        <w:rPr>
          <w:sz w:val="22"/>
        </w:rPr>
        <w:t>adopted</w:t>
      </w:r>
      <w:r>
        <w:rPr>
          <w:spacing w:val="10"/>
          <w:sz w:val="22"/>
        </w:rPr>
        <w:t> </w:t>
      </w:r>
      <w:r>
        <w:rPr>
          <w:sz w:val="22"/>
        </w:rPr>
        <w:t>to</w:t>
      </w:r>
      <w:r>
        <w:rPr>
          <w:spacing w:val="10"/>
          <w:sz w:val="22"/>
        </w:rPr>
        <w:t> </w:t>
      </w:r>
      <w:r>
        <w:rPr>
          <w:sz w:val="22"/>
        </w:rPr>
        <w:t>discipline</w:t>
      </w:r>
      <w:r>
        <w:rPr>
          <w:spacing w:val="10"/>
          <w:sz w:val="22"/>
        </w:rPr>
        <w:t> </w:t>
      </w:r>
      <w:r>
        <w:rPr>
          <w:sz w:val="22"/>
        </w:rPr>
        <w:t>artistic</w:t>
      </w:r>
      <w:r>
        <w:rPr>
          <w:spacing w:val="10"/>
          <w:sz w:val="22"/>
        </w:rPr>
        <w:t> </w:t>
      </w:r>
      <w:r>
        <w:rPr>
          <w:sz w:val="22"/>
        </w:rPr>
        <w:t>inspiration.</w:t>
      </w:r>
    </w:p>
    <w:p>
      <w:pPr>
        <w:pStyle w:val="ListParagraph"/>
        <w:numPr>
          <w:ilvl w:val="0"/>
          <w:numId w:val="25"/>
        </w:numPr>
        <w:tabs>
          <w:tab w:pos="508" w:val="left" w:leader="none"/>
        </w:tabs>
        <w:spacing w:line="280" w:lineRule="auto" w:before="87" w:after="0"/>
        <w:ind w:left="151" w:right="1092" w:firstLine="0"/>
        <w:jc w:val="left"/>
        <w:rPr>
          <w:sz w:val="22"/>
        </w:rPr>
      </w:pPr>
      <w:r>
        <w:rPr>
          <w:sz w:val="22"/>
        </w:rPr>
        <w:t>Intellectual control over artistic inspiration would not have influenced painting as it did architecture.</w:t>
      </w:r>
    </w:p>
    <w:p>
      <w:pPr>
        <w:pStyle w:val="ListParagraph"/>
        <w:numPr>
          <w:ilvl w:val="0"/>
          <w:numId w:val="25"/>
        </w:numPr>
        <w:tabs>
          <w:tab w:pos="513" w:val="left" w:leader="none"/>
        </w:tabs>
        <w:spacing w:line="283" w:lineRule="auto" w:before="46" w:after="0"/>
        <w:ind w:left="151" w:right="692" w:firstLine="0"/>
        <w:jc w:val="left"/>
        <w:rPr>
          <w:sz w:val="22"/>
        </w:rPr>
      </w:pPr>
      <w:r>
        <w:rPr>
          <w:sz w:val="22"/>
        </w:rPr>
        <w:t>The role of intuitive inspiration would not have remained fundamental to theories of artistic creation.</w:t>
      </w:r>
    </w:p>
    <w:p>
      <w:pPr>
        <w:pStyle w:val="ListParagraph"/>
        <w:numPr>
          <w:ilvl w:val="0"/>
          <w:numId w:val="25"/>
        </w:numPr>
        <w:tabs>
          <w:tab w:pos="488" w:val="left" w:leader="none"/>
        </w:tabs>
        <w:spacing w:line="240" w:lineRule="auto" w:before="43" w:after="0"/>
        <w:ind w:left="487" w:right="0" w:hanging="336"/>
        <w:jc w:val="left"/>
        <w:rPr>
          <w:sz w:val="22"/>
        </w:rPr>
      </w:pPr>
      <w:r>
        <w:rPr>
          <w:sz w:val="22"/>
        </w:rPr>
        <w:t>The</w:t>
      </w:r>
      <w:r>
        <w:rPr>
          <w:spacing w:val="11"/>
          <w:sz w:val="22"/>
        </w:rPr>
        <w:t> </w:t>
      </w:r>
      <w:r>
        <w:rPr>
          <w:sz w:val="22"/>
        </w:rPr>
        <w:t>assumptions</w:t>
      </w:r>
      <w:r>
        <w:rPr>
          <w:spacing w:val="11"/>
          <w:sz w:val="22"/>
        </w:rPr>
        <w:t> </w:t>
      </w:r>
      <w:r>
        <w:rPr>
          <w:sz w:val="22"/>
        </w:rPr>
        <w:t>of</w:t>
      </w:r>
      <w:r>
        <w:rPr>
          <w:spacing w:val="11"/>
          <w:sz w:val="22"/>
        </w:rPr>
        <w:t> </w:t>
      </w:r>
      <w:r>
        <w:rPr>
          <w:sz w:val="22"/>
        </w:rPr>
        <w:t>aesthetic</w:t>
      </w:r>
      <w:r>
        <w:rPr>
          <w:spacing w:val="10"/>
          <w:sz w:val="22"/>
        </w:rPr>
        <w:t> </w:t>
      </w:r>
      <w:r>
        <w:rPr>
          <w:sz w:val="22"/>
        </w:rPr>
        <w:t>philosophers</w:t>
      </w:r>
      <w:r>
        <w:rPr>
          <w:spacing w:val="11"/>
          <w:sz w:val="22"/>
        </w:rPr>
        <w:t> </w:t>
      </w:r>
      <w:r>
        <w:rPr>
          <w:sz w:val="22"/>
        </w:rPr>
        <w:t>before</w:t>
      </w:r>
      <w:r>
        <w:rPr>
          <w:spacing w:val="10"/>
          <w:sz w:val="22"/>
        </w:rPr>
        <w:t> </w:t>
      </w:r>
      <w:r>
        <w:rPr>
          <w:sz w:val="22"/>
        </w:rPr>
        <w:t>Croce</w:t>
      </w:r>
      <w:r>
        <w:rPr>
          <w:spacing w:val="12"/>
          <w:sz w:val="22"/>
        </w:rPr>
        <w:t> </w:t>
      </w:r>
      <w:r>
        <w:rPr>
          <w:sz w:val="22"/>
        </w:rPr>
        <w:t>would</w:t>
      </w:r>
      <w:r>
        <w:rPr>
          <w:spacing w:val="10"/>
          <w:sz w:val="22"/>
        </w:rPr>
        <w:t> </w:t>
      </w:r>
      <w:r>
        <w:rPr>
          <w:sz w:val="22"/>
        </w:rPr>
        <w:t>have</w:t>
      </w:r>
      <w:r>
        <w:rPr>
          <w:spacing w:val="10"/>
          <w:sz w:val="22"/>
        </w:rPr>
        <w:t> </w:t>
      </w:r>
      <w:r>
        <w:rPr>
          <w:sz w:val="22"/>
        </w:rPr>
        <w:t>been</w:t>
      </w:r>
      <w:r>
        <w:rPr>
          <w:spacing w:val="11"/>
          <w:sz w:val="22"/>
        </w:rPr>
        <w:t> </w:t>
      </w:r>
      <w:r>
        <w:rPr>
          <w:sz w:val="22"/>
        </w:rPr>
        <w:t>invalidated.</w:t>
      </w:r>
    </w:p>
    <w:p>
      <w:pPr>
        <w:pStyle w:val="ListParagraph"/>
        <w:numPr>
          <w:ilvl w:val="0"/>
          <w:numId w:val="24"/>
        </w:numPr>
        <w:tabs>
          <w:tab w:pos="552" w:val="left" w:leader="none"/>
        </w:tabs>
        <w:spacing w:line="240" w:lineRule="auto" w:before="154" w:after="0"/>
        <w:ind w:left="551" w:right="0" w:hanging="449"/>
        <w:jc w:val="left"/>
        <w:rPr>
          <w:sz w:val="22"/>
        </w:rPr>
      </w:pPr>
      <w:r>
        <w:rPr>
          <w:sz w:val="22"/>
        </w:rPr>
        <w:t>The</w:t>
      </w:r>
      <w:r>
        <w:rPr>
          <w:spacing w:val="8"/>
          <w:sz w:val="22"/>
        </w:rPr>
        <w:t> </w:t>
      </w:r>
      <w:r>
        <w:rPr>
          <w:sz w:val="22"/>
        </w:rPr>
        <w:t>passage</w:t>
      </w:r>
      <w:r>
        <w:rPr>
          <w:spacing w:val="10"/>
          <w:sz w:val="22"/>
        </w:rPr>
        <w:t> </w:t>
      </w:r>
      <w:r>
        <w:rPr>
          <w:sz w:val="22"/>
        </w:rPr>
        <w:t>supplies</w:t>
      </w:r>
      <w:r>
        <w:rPr>
          <w:spacing w:val="10"/>
          <w:sz w:val="22"/>
        </w:rPr>
        <w:t> </w:t>
      </w:r>
      <w:r>
        <w:rPr>
          <w:sz w:val="22"/>
        </w:rPr>
        <w:t>information</w:t>
      </w:r>
      <w:r>
        <w:rPr>
          <w:spacing w:val="10"/>
          <w:sz w:val="22"/>
        </w:rPr>
        <w:t> </w:t>
      </w:r>
      <w:r>
        <w:rPr>
          <w:sz w:val="22"/>
        </w:rPr>
        <w:t>for</w:t>
      </w:r>
      <w:r>
        <w:rPr>
          <w:spacing w:val="10"/>
          <w:sz w:val="22"/>
        </w:rPr>
        <w:t> </w:t>
      </w:r>
      <w:r>
        <w:rPr>
          <w:sz w:val="22"/>
        </w:rPr>
        <w:t>answering</w:t>
      </w:r>
      <w:r>
        <w:rPr>
          <w:spacing w:val="10"/>
          <w:sz w:val="22"/>
        </w:rPr>
        <w:t> </w:t>
      </w:r>
      <w:r>
        <w:rPr>
          <w:sz w:val="22"/>
        </w:rPr>
        <w:t>which</w:t>
      </w:r>
      <w:r>
        <w:rPr>
          <w:spacing w:val="10"/>
          <w:sz w:val="22"/>
        </w:rPr>
        <w:t> </w:t>
      </w:r>
      <w:r>
        <w:rPr>
          <w:sz w:val="22"/>
        </w:rPr>
        <w:t>of</w:t>
      </w:r>
      <w:r>
        <w:rPr>
          <w:spacing w:val="10"/>
          <w:sz w:val="22"/>
        </w:rPr>
        <w:t> </w:t>
      </w:r>
      <w:r>
        <w:rPr>
          <w:sz w:val="22"/>
        </w:rPr>
        <w:t>the</w:t>
      </w:r>
      <w:r>
        <w:rPr>
          <w:spacing w:val="8"/>
          <w:sz w:val="22"/>
        </w:rPr>
        <w:t> </w:t>
      </w:r>
      <w:r>
        <w:rPr>
          <w:sz w:val="22"/>
        </w:rPr>
        <w:t>following</w:t>
      </w:r>
      <w:r>
        <w:rPr>
          <w:spacing w:val="7"/>
          <w:sz w:val="22"/>
        </w:rPr>
        <w:t> </w:t>
      </w:r>
      <w:r>
        <w:rPr>
          <w:sz w:val="22"/>
        </w:rPr>
        <w:t>questions?</w:t>
      </w:r>
    </w:p>
    <w:p>
      <w:pPr>
        <w:pStyle w:val="ListParagraph"/>
        <w:numPr>
          <w:ilvl w:val="0"/>
          <w:numId w:val="26"/>
        </w:numPr>
        <w:tabs>
          <w:tab w:pos="518" w:val="left" w:leader="none"/>
        </w:tabs>
        <w:spacing w:line="240" w:lineRule="auto" w:before="87" w:after="0"/>
        <w:ind w:left="151" w:right="0" w:firstLine="0"/>
        <w:jc w:val="left"/>
        <w:rPr>
          <w:sz w:val="22"/>
        </w:rPr>
      </w:pPr>
      <w:r>
        <w:rPr>
          <w:sz w:val="22"/>
        </w:rPr>
        <w:t>Does</w:t>
      </w:r>
      <w:r>
        <w:rPr>
          <w:spacing w:val="8"/>
          <w:sz w:val="22"/>
        </w:rPr>
        <w:t> </w:t>
      </w:r>
      <w:r>
        <w:rPr>
          <w:sz w:val="22"/>
        </w:rPr>
        <w:t>Romantic</w:t>
      </w:r>
      <w:r>
        <w:rPr>
          <w:spacing w:val="10"/>
          <w:sz w:val="22"/>
        </w:rPr>
        <w:t> </w:t>
      </w:r>
      <w:r>
        <w:rPr>
          <w:sz w:val="22"/>
        </w:rPr>
        <w:t>art</w:t>
      </w:r>
      <w:r>
        <w:rPr>
          <w:spacing w:val="10"/>
          <w:sz w:val="22"/>
        </w:rPr>
        <w:t> </w:t>
      </w:r>
      <w:r>
        <w:rPr>
          <w:sz w:val="22"/>
        </w:rPr>
        <w:t>exhibit</w:t>
      </w:r>
      <w:r>
        <w:rPr>
          <w:spacing w:val="10"/>
          <w:sz w:val="22"/>
        </w:rPr>
        <w:t> </w:t>
      </w:r>
      <w:r>
        <w:rPr>
          <w:sz w:val="22"/>
        </w:rPr>
        <w:t>the</w:t>
      </w:r>
      <w:r>
        <w:rPr>
          <w:spacing w:val="8"/>
          <w:sz w:val="22"/>
        </w:rPr>
        <w:t> </w:t>
      </w:r>
      <w:r>
        <w:rPr>
          <w:sz w:val="22"/>
        </w:rPr>
        <w:t>triumph</w:t>
      </w:r>
      <w:r>
        <w:rPr>
          <w:spacing w:val="10"/>
          <w:sz w:val="22"/>
        </w:rPr>
        <w:t> </w:t>
      </w:r>
      <w:r>
        <w:rPr>
          <w:sz w:val="22"/>
        </w:rPr>
        <w:t>of</w:t>
      </w:r>
      <w:r>
        <w:rPr>
          <w:spacing w:val="8"/>
          <w:sz w:val="22"/>
        </w:rPr>
        <w:t> </w:t>
      </w:r>
      <w:r>
        <w:rPr>
          <w:sz w:val="22"/>
        </w:rPr>
        <w:t>intuition</w:t>
      </w:r>
      <w:r>
        <w:rPr>
          <w:spacing w:val="10"/>
          <w:sz w:val="22"/>
        </w:rPr>
        <w:t> </w:t>
      </w:r>
      <w:r>
        <w:rPr>
          <w:sz w:val="22"/>
        </w:rPr>
        <w:t>over</w:t>
      </w:r>
      <w:r>
        <w:rPr>
          <w:spacing w:val="7"/>
          <w:sz w:val="22"/>
        </w:rPr>
        <w:t> </w:t>
      </w:r>
      <w:r>
        <w:rPr>
          <w:sz w:val="22"/>
        </w:rPr>
        <w:t>intellect?</w:t>
      </w:r>
    </w:p>
    <w:p>
      <w:pPr>
        <w:pStyle w:val="ListParagraph"/>
        <w:numPr>
          <w:ilvl w:val="0"/>
          <w:numId w:val="26"/>
        </w:numPr>
        <w:tabs>
          <w:tab w:pos="506" w:val="left" w:leader="none"/>
        </w:tabs>
        <w:spacing w:line="240" w:lineRule="auto" w:before="90" w:after="0"/>
        <w:ind w:left="505" w:right="0" w:hanging="354"/>
        <w:jc w:val="left"/>
        <w:rPr>
          <w:sz w:val="22"/>
        </w:rPr>
      </w:pPr>
      <w:r>
        <w:rPr>
          <w:sz w:val="22"/>
        </w:rPr>
        <w:t>Did</w:t>
      </w:r>
      <w:r>
        <w:rPr>
          <w:spacing w:val="10"/>
          <w:sz w:val="22"/>
        </w:rPr>
        <w:t> </w:t>
      </w:r>
      <w:r>
        <w:rPr>
          <w:sz w:val="22"/>
        </w:rPr>
        <w:t>an</w:t>
      </w:r>
      <w:r>
        <w:rPr>
          <w:spacing w:val="10"/>
          <w:sz w:val="22"/>
        </w:rPr>
        <w:t> </w:t>
      </w:r>
      <w:r>
        <w:rPr>
          <w:sz w:val="22"/>
        </w:rPr>
        <w:t>emphasis</w:t>
      </w:r>
      <w:r>
        <w:rPr>
          <w:spacing w:val="10"/>
          <w:sz w:val="22"/>
        </w:rPr>
        <w:t> </w:t>
      </w:r>
      <w:r>
        <w:rPr>
          <w:sz w:val="22"/>
        </w:rPr>
        <w:t>on</w:t>
      </w:r>
      <w:r>
        <w:rPr>
          <w:spacing w:val="10"/>
          <w:sz w:val="22"/>
        </w:rPr>
        <w:t> </w:t>
      </w:r>
      <w:r>
        <w:rPr>
          <w:sz w:val="22"/>
        </w:rPr>
        <w:t>linear</w:t>
      </w:r>
      <w:r>
        <w:rPr>
          <w:spacing w:val="10"/>
          <w:sz w:val="22"/>
        </w:rPr>
        <w:t> </w:t>
      </w:r>
      <w:r>
        <w:rPr>
          <w:sz w:val="22"/>
        </w:rPr>
        <w:t>perspective</w:t>
      </w:r>
      <w:r>
        <w:rPr>
          <w:spacing w:val="11"/>
          <w:sz w:val="22"/>
        </w:rPr>
        <w:t> </w:t>
      </w:r>
      <w:r>
        <w:rPr>
          <w:sz w:val="22"/>
        </w:rPr>
        <w:t>and</w:t>
      </w:r>
      <w:r>
        <w:rPr>
          <w:spacing w:val="10"/>
          <w:sz w:val="22"/>
        </w:rPr>
        <w:t> </w:t>
      </w:r>
      <w:r>
        <w:rPr>
          <w:sz w:val="22"/>
        </w:rPr>
        <w:t>anatomy</w:t>
      </w:r>
      <w:r>
        <w:rPr>
          <w:spacing w:val="5"/>
          <w:sz w:val="22"/>
        </w:rPr>
        <w:t> </w:t>
      </w:r>
      <w:r>
        <w:rPr>
          <w:sz w:val="22"/>
        </w:rPr>
        <w:t>dominate</w:t>
      </w:r>
      <w:r>
        <w:rPr>
          <w:spacing w:val="10"/>
          <w:sz w:val="22"/>
        </w:rPr>
        <w:t> </w:t>
      </w:r>
      <w:r>
        <w:rPr>
          <w:sz w:val="22"/>
        </w:rPr>
        <w:t>Romantic</w:t>
      </w:r>
      <w:r>
        <w:rPr>
          <w:spacing w:val="11"/>
          <w:sz w:val="22"/>
        </w:rPr>
        <w:t> </w:t>
      </w:r>
      <w:r>
        <w:rPr>
          <w:sz w:val="22"/>
        </w:rPr>
        <w:t>art?</w:t>
      </w:r>
    </w:p>
    <w:p>
      <w:pPr>
        <w:pStyle w:val="ListParagraph"/>
        <w:numPr>
          <w:ilvl w:val="0"/>
          <w:numId w:val="26"/>
        </w:numPr>
        <w:tabs>
          <w:tab w:pos="493" w:val="left" w:leader="none"/>
        </w:tabs>
        <w:spacing w:line="240" w:lineRule="auto" w:before="87" w:after="0"/>
        <w:ind w:left="492" w:right="0" w:hanging="341"/>
        <w:jc w:val="left"/>
        <w:rPr>
          <w:sz w:val="22"/>
        </w:rPr>
      </w:pPr>
      <w:r>
        <w:rPr>
          <w:sz w:val="22"/>
        </w:rPr>
        <w:t>Are</w:t>
      </w:r>
      <w:r>
        <w:rPr>
          <w:spacing w:val="11"/>
          <w:sz w:val="22"/>
        </w:rPr>
        <w:t> </w:t>
      </w:r>
      <w:r>
        <w:rPr>
          <w:sz w:val="22"/>
        </w:rPr>
        <w:t>the</w:t>
      </w:r>
      <w:r>
        <w:rPr>
          <w:spacing w:val="12"/>
          <w:sz w:val="22"/>
        </w:rPr>
        <w:t> </w:t>
      </w:r>
      <w:r>
        <w:rPr>
          <w:sz w:val="22"/>
        </w:rPr>
        <w:t>intellectual</w:t>
      </w:r>
      <w:r>
        <w:rPr>
          <w:spacing w:val="15"/>
          <w:sz w:val="22"/>
        </w:rPr>
        <w:t> </w:t>
      </w:r>
      <w:r>
        <w:rPr>
          <w:sz w:val="22"/>
        </w:rPr>
        <w:t>and</w:t>
      </w:r>
      <w:r>
        <w:rPr>
          <w:spacing w:val="12"/>
          <w:sz w:val="22"/>
        </w:rPr>
        <w:t> </w:t>
      </w:r>
      <w:r>
        <w:rPr>
          <w:sz w:val="22"/>
        </w:rPr>
        <w:t>intuitive</w:t>
      </w:r>
      <w:r>
        <w:rPr>
          <w:spacing w:val="12"/>
          <w:sz w:val="22"/>
        </w:rPr>
        <w:t> </w:t>
      </w:r>
      <w:r>
        <w:rPr>
          <w:sz w:val="22"/>
        </w:rPr>
        <w:t>faculties</w:t>
      </w:r>
      <w:r>
        <w:rPr>
          <w:spacing w:val="12"/>
          <w:sz w:val="22"/>
        </w:rPr>
        <w:t> </w:t>
      </w:r>
      <w:r>
        <w:rPr>
          <w:sz w:val="22"/>
        </w:rPr>
        <w:t>harmoniously</w:t>
      </w:r>
      <w:r>
        <w:rPr>
          <w:spacing w:val="5"/>
          <w:sz w:val="22"/>
        </w:rPr>
        <w:t> </w:t>
      </w:r>
      <w:r>
        <w:rPr>
          <w:sz w:val="22"/>
        </w:rPr>
        <w:t>balanced</w:t>
      </w:r>
      <w:r>
        <w:rPr>
          <w:spacing w:val="12"/>
          <w:sz w:val="22"/>
        </w:rPr>
        <w:t> </w:t>
      </w:r>
      <w:r>
        <w:rPr>
          <w:sz w:val="22"/>
        </w:rPr>
        <w:t>in</w:t>
      </w:r>
      <w:r>
        <w:rPr>
          <w:spacing w:val="12"/>
          <w:sz w:val="22"/>
        </w:rPr>
        <w:t> </w:t>
      </w:r>
      <w:r>
        <w:rPr>
          <w:sz w:val="22"/>
        </w:rPr>
        <w:t>post-Romantic</w:t>
      </w:r>
      <w:r>
        <w:rPr>
          <w:spacing w:val="12"/>
          <w:sz w:val="22"/>
        </w:rPr>
        <w:t> </w:t>
      </w:r>
      <w:r>
        <w:rPr>
          <w:sz w:val="22"/>
        </w:rPr>
        <w:t>art?</w:t>
      </w:r>
    </w:p>
    <w:p>
      <w:pPr>
        <w:pStyle w:val="ListParagraph"/>
        <w:numPr>
          <w:ilvl w:val="0"/>
          <w:numId w:val="26"/>
        </w:numPr>
        <w:tabs>
          <w:tab w:pos="506" w:val="left" w:leader="none"/>
        </w:tabs>
        <w:spacing w:line="280" w:lineRule="auto" w:before="87" w:after="0"/>
        <w:ind w:left="151" w:right="1052" w:firstLine="0"/>
        <w:jc w:val="left"/>
        <w:rPr>
          <w:sz w:val="22"/>
        </w:rPr>
      </w:pPr>
      <w:r>
        <w:rPr>
          <w:sz w:val="22"/>
        </w:rPr>
        <w:t>Are the effects of the rational control of artistic inspiration evident in the great works of pre-Romantic</w:t>
      </w:r>
      <w:r>
        <w:rPr>
          <w:spacing w:val="23"/>
          <w:sz w:val="22"/>
        </w:rPr>
        <w:t> </w:t>
      </w:r>
      <w:r>
        <w:rPr>
          <w:sz w:val="22"/>
        </w:rPr>
        <w:t>eras?</w:t>
      </w:r>
    </w:p>
    <w:p>
      <w:pPr>
        <w:pStyle w:val="ListParagraph"/>
        <w:numPr>
          <w:ilvl w:val="0"/>
          <w:numId w:val="26"/>
        </w:numPr>
        <w:tabs>
          <w:tab w:pos="488" w:val="left" w:leader="none"/>
        </w:tabs>
        <w:spacing w:line="280" w:lineRule="auto" w:before="48" w:after="0"/>
        <w:ind w:left="151" w:right="291" w:firstLine="0"/>
        <w:jc w:val="left"/>
        <w:rPr>
          <w:sz w:val="22"/>
        </w:rPr>
      </w:pPr>
      <w:r>
        <w:rPr>
          <w:spacing w:val="-6"/>
          <w:sz w:val="22"/>
        </w:rPr>
        <w:t>Was </w:t>
      </w:r>
      <w:r>
        <w:rPr>
          <w:sz w:val="22"/>
        </w:rPr>
        <w:t>the artistic craftsmanship displayed in Gothic cathedrals also an element in paintings of this period?</w:t>
      </w:r>
    </w:p>
    <w:p>
      <w:pPr>
        <w:pStyle w:val="ListParagraph"/>
        <w:numPr>
          <w:ilvl w:val="0"/>
          <w:numId w:val="24"/>
        </w:numPr>
        <w:tabs>
          <w:tab w:pos="552" w:val="left" w:leader="none"/>
        </w:tabs>
        <w:spacing w:line="280" w:lineRule="auto" w:before="113" w:after="0"/>
        <w:ind w:left="551" w:right="869" w:hanging="449"/>
        <w:jc w:val="left"/>
        <w:rPr>
          <w:sz w:val="22"/>
        </w:rPr>
      </w:pPr>
      <w:r>
        <w:rPr>
          <w:sz w:val="22"/>
        </w:rPr>
        <w:t>The passage implies that which of the following was a traditional assumption of aesthetic philosophers?</w:t>
      </w:r>
    </w:p>
    <w:p>
      <w:pPr>
        <w:pStyle w:val="ListParagraph"/>
        <w:numPr>
          <w:ilvl w:val="0"/>
          <w:numId w:val="27"/>
        </w:numPr>
        <w:tabs>
          <w:tab w:pos="520" w:val="left" w:leader="none"/>
        </w:tabs>
        <w:spacing w:line="240" w:lineRule="auto" w:before="48" w:after="0"/>
        <w:ind w:left="519" w:right="0" w:hanging="368"/>
        <w:jc w:val="left"/>
        <w:rPr>
          <w:sz w:val="22"/>
        </w:rPr>
      </w:pPr>
      <w:r>
        <w:rPr>
          <w:sz w:val="22"/>
        </w:rPr>
        <w:t>Intellectual</w:t>
      </w:r>
      <w:r>
        <w:rPr>
          <w:spacing w:val="10"/>
          <w:sz w:val="22"/>
        </w:rPr>
        <w:t> </w:t>
      </w:r>
      <w:r>
        <w:rPr>
          <w:sz w:val="22"/>
        </w:rPr>
        <w:t>elements</w:t>
      </w:r>
      <w:r>
        <w:rPr>
          <w:spacing w:val="12"/>
          <w:sz w:val="22"/>
        </w:rPr>
        <w:t> </w:t>
      </w:r>
      <w:r>
        <w:rPr>
          <w:sz w:val="22"/>
        </w:rPr>
        <w:t>in</w:t>
      </w:r>
      <w:r>
        <w:rPr>
          <w:spacing w:val="10"/>
          <w:sz w:val="22"/>
        </w:rPr>
        <w:t> </w:t>
      </w:r>
      <w:r>
        <w:rPr>
          <w:sz w:val="22"/>
        </w:rPr>
        <w:t>art</w:t>
      </w:r>
      <w:r>
        <w:rPr>
          <w:spacing w:val="10"/>
          <w:sz w:val="22"/>
        </w:rPr>
        <w:t> </w:t>
      </w:r>
      <w:r>
        <w:rPr>
          <w:sz w:val="22"/>
        </w:rPr>
        <w:t>exert</w:t>
      </w:r>
      <w:r>
        <w:rPr>
          <w:spacing w:val="10"/>
          <w:sz w:val="22"/>
        </w:rPr>
        <w:t> </w:t>
      </w:r>
      <w:r>
        <w:rPr>
          <w:sz w:val="22"/>
        </w:rPr>
        <w:t>a</w:t>
      </w:r>
      <w:r>
        <w:rPr>
          <w:spacing w:val="7"/>
          <w:sz w:val="22"/>
        </w:rPr>
        <w:t> </w:t>
      </w:r>
      <w:r>
        <w:rPr>
          <w:sz w:val="22"/>
        </w:rPr>
        <w:t>necessary</w:t>
      </w:r>
      <w:r>
        <w:rPr>
          <w:spacing w:val="6"/>
          <w:sz w:val="22"/>
        </w:rPr>
        <w:t> </w:t>
      </w:r>
      <w:r>
        <w:rPr>
          <w:sz w:val="22"/>
        </w:rPr>
        <w:t>control</w:t>
      </w:r>
      <w:r>
        <w:rPr>
          <w:spacing w:val="10"/>
          <w:sz w:val="22"/>
        </w:rPr>
        <w:t> </w:t>
      </w:r>
      <w:r>
        <w:rPr>
          <w:sz w:val="22"/>
        </w:rPr>
        <w:t>over</w:t>
      </w:r>
      <w:r>
        <w:rPr>
          <w:spacing w:val="10"/>
          <w:sz w:val="22"/>
        </w:rPr>
        <w:t> </w:t>
      </w:r>
      <w:r>
        <w:rPr>
          <w:sz w:val="22"/>
        </w:rPr>
        <w:t>artistic</w:t>
      </w:r>
      <w:r>
        <w:rPr>
          <w:spacing w:val="10"/>
          <w:sz w:val="22"/>
        </w:rPr>
        <w:t> </w:t>
      </w:r>
      <w:r>
        <w:rPr>
          <w:sz w:val="22"/>
        </w:rPr>
        <w:t>inspiration.</w:t>
      </w:r>
    </w:p>
    <w:p>
      <w:pPr>
        <w:pStyle w:val="ListParagraph"/>
        <w:numPr>
          <w:ilvl w:val="0"/>
          <w:numId w:val="27"/>
        </w:numPr>
        <w:tabs>
          <w:tab w:pos="493" w:val="left" w:leader="none"/>
        </w:tabs>
        <w:spacing w:line="240" w:lineRule="auto" w:before="87" w:after="0"/>
        <w:ind w:left="492" w:right="0" w:hanging="341"/>
        <w:jc w:val="left"/>
        <w:rPr>
          <w:sz w:val="22"/>
        </w:rPr>
      </w:pPr>
      <w:r>
        <w:rPr>
          <w:sz w:val="22"/>
        </w:rPr>
        <w:t>Architecture</w:t>
      </w:r>
      <w:r>
        <w:rPr>
          <w:spacing w:val="8"/>
          <w:sz w:val="22"/>
        </w:rPr>
        <w:t> </w:t>
      </w:r>
      <w:r>
        <w:rPr>
          <w:sz w:val="22"/>
        </w:rPr>
        <w:t>has</w:t>
      </w:r>
      <w:r>
        <w:rPr>
          <w:spacing w:val="8"/>
          <w:sz w:val="22"/>
        </w:rPr>
        <w:t> </w:t>
      </w:r>
      <w:r>
        <w:rPr>
          <w:sz w:val="22"/>
        </w:rPr>
        <w:t>never</w:t>
      </w:r>
      <w:r>
        <w:rPr>
          <w:spacing w:val="10"/>
          <w:sz w:val="22"/>
        </w:rPr>
        <w:t> </w:t>
      </w:r>
      <w:r>
        <w:rPr>
          <w:sz w:val="22"/>
        </w:rPr>
        <w:t>again</w:t>
      </w:r>
      <w:r>
        <w:rPr>
          <w:spacing w:val="11"/>
          <w:sz w:val="22"/>
        </w:rPr>
        <w:t> </w:t>
      </w:r>
      <w:r>
        <w:rPr>
          <w:sz w:val="22"/>
        </w:rPr>
        <w:t>reached</w:t>
      </w:r>
      <w:r>
        <w:rPr>
          <w:spacing w:val="10"/>
          <w:sz w:val="22"/>
        </w:rPr>
        <w:t> </w:t>
      </w:r>
      <w:r>
        <w:rPr>
          <w:sz w:val="22"/>
        </w:rPr>
        <w:t>the</w:t>
      </w:r>
      <w:r>
        <w:rPr>
          <w:spacing w:val="10"/>
          <w:sz w:val="22"/>
        </w:rPr>
        <w:t> </w:t>
      </w:r>
      <w:r>
        <w:rPr>
          <w:sz w:val="22"/>
        </w:rPr>
        <w:t>artistic</w:t>
      </w:r>
      <w:r>
        <w:rPr>
          <w:spacing w:val="10"/>
          <w:sz w:val="22"/>
        </w:rPr>
        <w:t> </w:t>
      </w:r>
      <w:r>
        <w:rPr>
          <w:sz w:val="22"/>
        </w:rPr>
        <w:t>greatness</w:t>
      </w:r>
      <w:r>
        <w:rPr>
          <w:spacing w:val="10"/>
          <w:sz w:val="22"/>
        </w:rPr>
        <w:t> </w:t>
      </w:r>
      <w:r>
        <w:rPr>
          <w:sz w:val="22"/>
        </w:rPr>
        <w:t>of</w:t>
      </w:r>
      <w:r>
        <w:rPr>
          <w:spacing w:val="8"/>
          <w:sz w:val="22"/>
        </w:rPr>
        <w:t> </w:t>
      </w:r>
      <w:r>
        <w:rPr>
          <w:sz w:val="22"/>
        </w:rPr>
        <w:t>the</w:t>
      </w:r>
      <w:r>
        <w:rPr>
          <w:spacing w:val="8"/>
          <w:sz w:val="22"/>
        </w:rPr>
        <w:t> </w:t>
      </w:r>
      <w:r>
        <w:rPr>
          <w:sz w:val="22"/>
        </w:rPr>
        <w:t>Gothic</w:t>
      </w:r>
      <w:r>
        <w:rPr>
          <w:spacing w:val="8"/>
          <w:sz w:val="22"/>
        </w:rPr>
        <w:t> </w:t>
      </w:r>
      <w:r>
        <w:rPr>
          <w:sz w:val="22"/>
        </w:rPr>
        <w:t>cathedrals.</w:t>
      </w:r>
    </w:p>
    <w:p>
      <w:pPr>
        <w:pStyle w:val="ListParagraph"/>
        <w:numPr>
          <w:ilvl w:val="0"/>
          <w:numId w:val="27"/>
        </w:numPr>
        <w:tabs>
          <w:tab w:pos="493" w:val="left" w:leader="none"/>
        </w:tabs>
        <w:spacing w:line="240" w:lineRule="auto" w:before="87" w:after="0"/>
        <w:ind w:left="492" w:right="0" w:hanging="341"/>
        <w:jc w:val="left"/>
        <w:rPr>
          <w:sz w:val="22"/>
        </w:rPr>
      </w:pPr>
      <w:r>
        <w:rPr>
          <w:sz w:val="22"/>
        </w:rPr>
        <w:t>Aesthetic</w:t>
      </w:r>
      <w:r>
        <w:rPr>
          <w:spacing w:val="10"/>
          <w:sz w:val="22"/>
        </w:rPr>
        <w:t> </w:t>
      </w:r>
      <w:r>
        <w:rPr>
          <w:sz w:val="22"/>
        </w:rPr>
        <w:t>philosophy</w:t>
      </w:r>
      <w:r>
        <w:rPr>
          <w:spacing w:val="7"/>
          <w:sz w:val="22"/>
        </w:rPr>
        <w:t> </w:t>
      </w:r>
      <w:r>
        <w:rPr>
          <w:sz w:val="22"/>
        </w:rPr>
        <w:t>is</w:t>
      </w:r>
      <w:r>
        <w:rPr>
          <w:spacing w:val="10"/>
          <w:sz w:val="22"/>
        </w:rPr>
        <w:t> </w:t>
      </w:r>
      <w:r>
        <w:rPr>
          <w:sz w:val="22"/>
        </w:rPr>
        <w:t>determined</w:t>
      </w:r>
      <w:r>
        <w:rPr>
          <w:spacing w:val="10"/>
          <w:sz w:val="22"/>
        </w:rPr>
        <w:t> </w:t>
      </w:r>
      <w:r>
        <w:rPr>
          <w:sz w:val="22"/>
        </w:rPr>
        <w:t>by</w:t>
      </w:r>
      <w:r>
        <w:rPr>
          <w:spacing w:val="5"/>
          <w:sz w:val="22"/>
        </w:rPr>
        <w:t> </w:t>
      </w:r>
      <w:r>
        <w:rPr>
          <w:sz w:val="22"/>
        </w:rPr>
        <w:t>the</w:t>
      </w:r>
      <w:r>
        <w:rPr>
          <w:spacing w:val="10"/>
          <w:sz w:val="22"/>
        </w:rPr>
        <w:t> </w:t>
      </w:r>
      <w:r>
        <w:rPr>
          <w:sz w:val="22"/>
        </w:rPr>
        <w:t>technical</w:t>
      </w:r>
      <w:r>
        <w:rPr>
          <w:spacing w:val="10"/>
          <w:sz w:val="22"/>
        </w:rPr>
        <w:t> </w:t>
      </w:r>
      <w:r>
        <w:rPr>
          <w:sz w:val="22"/>
        </w:rPr>
        <w:t>necessities</w:t>
      </w:r>
      <w:r>
        <w:rPr>
          <w:spacing w:val="10"/>
          <w:sz w:val="22"/>
        </w:rPr>
        <w:t> </w:t>
      </w:r>
      <w:r>
        <w:rPr>
          <w:sz w:val="22"/>
        </w:rPr>
        <w:t>of</w:t>
      </w:r>
      <w:r>
        <w:rPr>
          <w:spacing w:val="10"/>
          <w:sz w:val="22"/>
        </w:rPr>
        <w:t> </w:t>
      </w:r>
      <w:r>
        <w:rPr>
          <w:sz w:val="22"/>
        </w:rPr>
        <w:t>art.</w:t>
      </w:r>
    </w:p>
    <w:p>
      <w:pPr>
        <w:pStyle w:val="ListParagraph"/>
        <w:numPr>
          <w:ilvl w:val="0"/>
          <w:numId w:val="27"/>
        </w:numPr>
        <w:tabs>
          <w:tab w:pos="506" w:val="left" w:leader="none"/>
        </w:tabs>
        <w:spacing w:line="240" w:lineRule="auto" w:before="87" w:after="0"/>
        <w:ind w:left="505" w:right="0" w:hanging="354"/>
        <w:jc w:val="left"/>
        <w:rPr>
          <w:sz w:val="22"/>
        </w:rPr>
      </w:pPr>
      <w:r>
        <w:rPr>
          <w:sz w:val="22"/>
        </w:rPr>
        <w:t>Artistic</w:t>
      </w:r>
      <w:r>
        <w:rPr>
          <w:spacing w:val="7"/>
          <w:sz w:val="22"/>
        </w:rPr>
        <w:t> </w:t>
      </w:r>
      <w:r>
        <w:rPr>
          <w:sz w:val="22"/>
        </w:rPr>
        <w:t>craftsmanship</w:t>
      </w:r>
      <w:r>
        <w:rPr>
          <w:spacing w:val="8"/>
          <w:sz w:val="22"/>
        </w:rPr>
        <w:t> </w:t>
      </w:r>
      <w:r>
        <w:rPr>
          <w:sz w:val="22"/>
        </w:rPr>
        <w:t>is</w:t>
      </w:r>
      <w:r>
        <w:rPr>
          <w:spacing w:val="7"/>
          <w:sz w:val="22"/>
        </w:rPr>
        <w:t> </w:t>
      </w:r>
      <w:r>
        <w:rPr>
          <w:sz w:val="22"/>
        </w:rPr>
        <w:t>more</w:t>
      </w:r>
      <w:r>
        <w:rPr>
          <w:spacing w:val="7"/>
          <w:sz w:val="22"/>
        </w:rPr>
        <w:t> </w:t>
      </w:r>
      <w:r>
        <w:rPr>
          <w:sz w:val="22"/>
        </w:rPr>
        <w:t>important</w:t>
      </w:r>
      <w:r>
        <w:rPr>
          <w:spacing w:val="8"/>
          <w:sz w:val="22"/>
        </w:rPr>
        <w:t> </w:t>
      </w:r>
      <w:r>
        <w:rPr>
          <w:sz w:val="22"/>
        </w:rPr>
        <w:t>in</w:t>
      </w:r>
      <w:r>
        <w:rPr>
          <w:spacing w:val="8"/>
          <w:sz w:val="22"/>
        </w:rPr>
        <w:t> </w:t>
      </w:r>
      <w:r>
        <w:rPr>
          <w:sz w:val="22"/>
        </w:rPr>
        <w:t>architectural</w:t>
      </w:r>
      <w:r>
        <w:rPr>
          <w:spacing w:val="8"/>
          <w:sz w:val="22"/>
        </w:rPr>
        <w:t> </w:t>
      </w:r>
      <w:r>
        <w:rPr>
          <w:sz w:val="22"/>
        </w:rPr>
        <w:t>art</w:t>
      </w:r>
      <w:r>
        <w:rPr>
          <w:spacing w:val="8"/>
          <w:sz w:val="22"/>
        </w:rPr>
        <w:t> </w:t>
      </w:r>
      <w:r>
        <w:rPr>
          <w:sz w:val="22"/>
        </w:rPr>
        <w:t>than</w:t>
      </w:r>
      <w:r>
        <w:rPr>
          <w:spacing w:val="8"/>
          <w:sz w:val="22"/>
        </w:rPr>
        <w:t> </w:t>
      </w:r>
      <w:r>
        <w:rPr>
          <w:sz w:val="22"/>
        </w:rPr>
        <w:t>in</w:t>
      </w:r>
      <w:r>
        <w:rPr>
          <w:spacing w:val="8"/>
          <w:sz w:val="22"/>
        </w:rPr>
        <w:t> </w:t>
      </w:r>
      <w:r>
        <w:rPr>
          <w:sz w:val="22"/>
        </w:rPr>
        <w:t>pictorial</w:t>
      </w:r>
      <w:r>
        <w:rPr>
          <w:spacing w:val="8"/>
          <w:sz w:val="22"/>
        </w:rPr>
        <w:t> </w:t>
      </w:r>
      <w:r>
        <w:rPr>
          <w:sz w:val="22"/>
        </w:rPr>
        <w:t>art.</w:t>
      </w:r>
    </w:p>
    <w:p>
      <w:pPr>
        <w:pStyle w:val="ListParagraph"/>
        <w:numPr>
          <w:ilvl w:val="0"/>
          <w:numId w:val="27"/>
        </w:numPr>
        <w:tabs>
          <w:tab w:pos="494" w:val="left" w:leader="none"/>
        </w:tabs>
        <w:spacing w:line="240" w:lineRule="auto" w:before="87" w:after="0"/>
        <w:ind w:left="493" w:right="0" w:hanging="342"/>
        <w:jc w:val="left"/>
        <w:rPr>
          <w:sz w:val="22"/>
        </w:rPr>
      </w:pPr>
      <w:r>
        <w:rPr>
          <w:sz w:val="22"/>
        </w:rPr>
        <w:t>Paintings</w:t>
      </w:r>
      <w:r>
        <w:rPr>
          <w:spacing w:val="10"/>
          <w:sz w:val="22"/>
        </w:rPr>
        <w:t> </w:t>
      </w:r>
      <w:r>
        <w:rPr>
          <w:sz w:val="22"/>
        </w:rPr>
        <w:t>lacked</w:t>
      </w:r>
      <w:r>
        <w:rPr>
          <w:spacing w:val="11"/>
          <w:sz w:val="22"/>
        </w:rPr>
        <w:t> </w:t>
      </w:r>
      <w:r>
        <w:rPr>
          <w:sz w:val="22"/>
        </w:rPr>
        <w:t>the</w:t>
      </w:r>
      <w:r>
        <w:rPr>
          <w:spacing w:val="11"/>
          <w:sz w:val="22"/>
        </w:rPr>
        <w:t> </w:t>
      </w:r>
      <w:r>
        <w:rPr>
          <w:sz w:val="22"/>
        </w:rPr>
        <w:t>intellectual</w:t>
      </w:r>
      <w:r>
        <w:rPr>
          <w:spacing w:val="11"/>
          <w:sz w:val="22"/>
        </w:rPr>
        <w:t> </w:t>
      </w:r>
      <w:r>
        <w:rPr>
          <w:sz w:val="22"/>
        </w:rPr>
        <w:t>element</w:t>
      </w:r>
      <w:r>
        <w:rPr>
          <w:spacing w:val="11"/>
          <w:sz w:val="22"/>
        </w:rPr>
        <w:t> </w:t>
      </w:r>
      <w:r>
        <w:rPr>
          <w:sz w:val="22"/>
        </w:rPr>
        <w:t>before</w:t>
      </w:r>
      <w:r>
        <w:rPr>
          <w:spacing w:val="10"/>
          <w:sz w:val="22"/>
        </w:rPr>
        <w:t> </w:t>
      </w:r>
      <w:r>
        <w:rPr>
          <w:sz w:val="22"/>
        </w:rPr>
        <w:t>the</w:t>
      </w:r>
      <w:r>
        <w:rPr>
          <w:spacing w:val="11"/>
          <w:sz w:val="22"/>
        </w:rPr>
        <w:t> </w:t>
      </w:r>
      <w:r>
        <w:rPr>
          <w:sz w:val="22"/>
        </w:rPr>
        <w:t>invention</w:t>
      </w:r>
      <w:r>
        <w:rPr>
          <w:spacing w:val="11"/>
          <w:sz w:val="22"/>
        </w:rPr>
        <w:t> </w:t>
      </w:r>
      <w:r>
        <w:rPr>
          <w:sz w:val="22"/>
        </w:rPr>
        <w:t>of</w:t>
      </w:r>
      <w:r>
        <w:rPr>
          <w:spacing w:val="10"/>
          <w:sz w:val="22"/>
        </w:rPr>
        <w:t> </w:t>
      </w:r>
      <w:r>
        <w:rPr>
          <w:sz w:val="22"/>
        </w:rPr>
        <w:t>linear</w:t>
      </w:r>
      <w:r>
        <w:rPr>
          <w:spacing w:val="12"/>
          <w:sz w:val="22"/>
        </w:rPr>
        <w:t> </w:t>
      </w:r>
      <w:r>
        <w:rPr>
          <w:sz w:val="22"/>
        </w:rPr>
        <w:t>perspective</w:t>
      </w:r>
      <w:r>
        <w:rPr>
          <w:spacing w:val="12"/>
          <w:sz w:val="22"/>
        </w:rPr>
        <w:t> </w:t>
      </w:r>
      <w:r>
        <w:rPr>
          <w:sz w:val="22"/>
        </w:rPr>
        <w:t>and</w:t>
      </w:r>
      <w:r>
        <w:rPr>
          <w:spacing w:val="11"/>
          <w:sz w:val="22"/>
        </w:rPr>
        <w:t> </w:t>
      </w:r>
      <w:r>
        <w:rPr>
          <w:spacing w:val="-3"/>
          <w:sz w:val="22"/>
        </w:rPr>
        <w:t>anatomy.</w:t>
      </w:r>
    </w:p>
    <w:p>
      <w:pPr>
        <w:pStyle w:val="ListParagraph"/>
        <w:numPr>
          <w:ilvl w:val="0"/>
          <w:numId w:val="24"/>
        </w:numPr>
        <w:tabs>
          <w:tab w:pos="552" w:val="left" w:leader="none"/>
        </w:tabs>
        <w:spacing w:line="240" w:lineRule="auto" w:before="157" w:after="0"/>
        <w:ind w:left="551" w:right="0" w:hanging="449"/>
        <w:jc w:val="left"/>
        <w:rPr>
          <w:sz w:val="22"/>
        </w:rPr>
      </w:pPr>
      <w:r>
        <w:rPr>
          <w:sz w:val="22"/>
        </w:rPr>
        <w:t>The</w:t>
      </w:r>
      <w:r>
        <w:rPr>
          <w:spacing w:val="5"/>
          <w:sz w:val="22"/>
        </w:rPr>
        <w:t> </w:t>
      </w:r>
      <w:r>
        <w:rPr>
          <w:sz w:val="22"/>
        </w:rPr>
        <w:t>author</w:t>
      </w:r>
      <w:r>
        <w:rPr>
          <w:spacing w:val="8"/>
          <w:sz w:val="22"/>
        </w:rPr>
        <w:t> </w:t>
      </w:r>
      <w:r>
        <w:rPr>
          <w:sz w:val="22"/>
        </w:rPr>
        <w:t>mentions</w:t>
      </w:r>
      <w:r>
        <w:rPr>
          <w:spacing w:val="8"/>
          <w:sz w:val="22"/>
        </w:rPr>
        <w:t> </w:t>
      </w:r>
      <w:r>
        <w:rPr>
          <w:sz w:val="22"/>
        </w:rPr>
        <w:t>“linear</w:t>
      </w:r>
      <w:r>
        <w:rPr>
          <w:spacing w:val="8"/>
          <w:sz w:val="22"/>
        </w:rPr>
        <w:t> </w:t>
      </w:r>
      <w:r>
        <w:rPr>
          <w:sz w:val="22"/>
        </w:rPr>
        <w:t>perspective</w:t>
      </w:r>
      <w:r>
        <w:rPr>
          <w:spacing w:val="10"/>
          <w:sz w:val="22"/>
        </w:rPr>
        <w:t> </w:t>
      </w:r>
      <w:r>
        <w:rPr>
          <w:sz w:val="22"/>
        </w:rPr>
        <w:t>and</w:t>
      </w:r>
      <w:r>
        <w:rPr>
          <w:spacing w:val="8"/>
          <w:sz w:val="22"/>
        </w:rPr>
        <w:t> </w:t>
      </w:r>
      <w:r>
        <w:rPr>
          <w:sz w:val="22"/>
        </w:rPr>
        <w:t>anatomy”</w:t>
      </w:r>
      <w:r>
        <w:rPr>
          <w:spacing w:val="7"/>
          <w:sz w:val="22"/>
        </w:rPr>
        <w:t> </w:t>
      </w:r>
      <w:r>
        <w:rPr>
          <w:sz w:val="22"/>
        </w:rPr>
        <w:t>in</w:t>
      </w:r>
      <w:r>
        <w:rPr>
          <w:spacing w:val="8"/>
          <w:sz w:val="22"/>
        </w:rPr>
        <w:t> </w:t>
      </w:r>
      <w:r>
        <w:rPr>
          <w:sz w:val="22"/>
        </w:rPr>
        <w:t>the</w:t>
      </w:r>
      <w:r>
        <w:rPr>
          <w:spacing w:val="7"/>
          <w:sz w:val="22"/>
        </w:rPr>
        <w:t> </w:t>
      </w:r>
      <w:r>
        <w:rPr>
          <w:sz w:val="22"/>
        </w:rPr>
        <w:t>last</w:t>
      </w:r>
      <w:r>
        <w:rPr>
          <w:spacing w:val="8"/>
          <w:sz w:val="22"/>
        </w:rPr>
        <w:t> </w:t>
      </w:r>
      <w:r>
        <w:rPr>
          <w:sz w:val="22"/>
        </w:rPr>
        <w:t>sentence</w:t>
      </w:r>
      <w:r>
        <w:rPr>
          <w:spacing w:val="7"/>
          <w:sz w:val="22"/>
        </w:rPr>
        <w:t> </w:t>
      </w:r>
      <w:r>
        <w:rPr>
          <w:sz w:val="22"/>
        </w:rPr>
        <w:t>in</w:t>
      </w:r>
      <w:r>
        <w:rPr>
          <w:spacing w:val="8"/>
          <w:sz w:val="22"/>
        </w:rPr>
        <w:t> </w:t>
      </w:r>
      <w:r>
        <w:rPr>
          <w:sz w:val="22"/>
        </w:rPr>
        <w:t>order</w:t>
      </w:r>
      <w:r>
        <w:rPr>
          <w:spacing w:val="8"/>
          <w:sz w:val="22"/>
        </w:rPr>
        <w:t> </w:t>
      </w:r>
      <w:r>
        <w:rPr>
          <w:sz w:val="22"/>
        </w:rPr>
        <w:t>to</w:t>
      </w:r>
      <w:r>
        <w:rPr>
          <w:spacing w:val="8"/>
          <w:sz w:val="22"/>
        </w:rPr>
        <w:t> </w:t>
      </w:r>
      <w:r>
        <w:rPr>
          <w:sz w:val="22"/>
        </w:rPr>
        <w:t>do</w:t>
      </w:r>
      <w:r>
        <w:rPr>
          <w:spacing w:val="8"/>
          <w:sz w:val="22"/>
        </w:rPr>
        <w:t> </w:t>
      </w:r>
      <w:r>
        <w:rPr>
          <w:sz w:val="22"/>
        </w:rPr>
        <w:t>which</w:t>
      </w:r>
    </w:p>
    <w:p>
      <w:pPr>
        <w:pStyle w:val="BodyText"/>
        <w:spacing w:before="42"/>
        <w:ind w:left="551"/>
      </w:pPr>
      <w:r>
        <w:rPr/>
        <w:t>of the following?</w:t>
      </w:r>
    </w:p>
    <w:p>
      <w:pPr>
        <w:pStyle w:val="ListParagraph"/>
        <w:numPr>
          <w:ilvl w:val="0"/>
          <w:numId w:val="28"/>
        </w:numPr>
        <w:tabs>
          <w:tab w:pos="518" w:val="left" w:leader="none"/>
        </w:tabs>
        <w:spacing w:line="240" w:lineRule="auto" w:before="86" w:after="0"/>
        <w:ind w:left="151" w:right="0" w:firstLine="0"/>
        <w:jc w:val="left"/>
        <w:rPr>
          <w:sz w:val="22"/>
        </w:rPr>
      </w:pPr>
      <w:r>
        <w:rPr>
          <w:sz w:val="22"/>
        </w:rPr>
        <w:t>Expand</w:t>
      </w:r>
      <w:r>
        <w:rPr>
          <w:spacing w:val="8"/>
          <w:sz w:val="22"/>
        </w:rPr>
        <w:t> </w:t>
      </w:r>
      <w:r>
        <w:rPr>
          <w:sz w:val="22"/>
        </w:rPr>
        <w:t>his</w:t>
      </w:r>
      <w:r>
        <w:rPr>
          <w:spacing w:val="8"/>
          <w:sz w:val="22"/>
        </w:rPr>
        <w:t> </w:t>
      </w:r>
      <w:r>
        <w:rPr>
          <w:sz w:val="22"/>
        </w:rPr>
        <w:t>argument</w:t>
      </w:r>
      <w:r>
        <w:rPr>
          <w:spacing w:val="11"/>
          <w:sz w:val="22"/>
        </w:rPr>
        <w:t> </w:t>
      </w:r>
      <w:r>
        <w:rPr>
          <w:sz w:val="22"/>
        </w:rPr>
        <w:t>to</w:t>
      </w:r>
      <w:r>
        <w:rPr>
          <w:spacing w:val="8"/>
          <w:sz w:val="22"/>
        </w:rPr>
        <w:t> </w:t>
      </w:r>
      <w:r>
        <w:rPr>
          <w:sz w:val="22"/>
        </w:rPr>
        <w:t>include</w:t>
      </w:r>
      <w:r>
        <w:rPr>
          <w:spacing w:val="8"/>
          <w:sz w:val="22"/>
        </w:rPr>
        <w:t> </w:t>
      </w:r>
      <w:r>
        <w:rPr>
          <w:sz w:val="22"/>
        </w:rPr>
        <w:t>painting</w:t>
      </w:r>
      <w:r>
        <w:rPr>
          <w:spacing w:val="6"/>
          <w:sz w:val="22"/>
        </w:rPr>
        <w:t> </w:t>
      </w:r>
      <w:r>
        <w:rPr>
          <w:sz w:val="22"/>
        </w:rPr>
        <w:t>as</w:t>
      </w:r>
      <w:r>
        <w:rPr>
          <w:spacing w:val="7"/>
          <w:sz w:val="22"/>
        </w:rPr>
        <w:t> </w:t>
      </w:r>
      <w:r>
        <w:rPr>
          <w:sz w:val="22"/>
        </w:rPr>
        <w:t>well</w:t>
      </w:r>
      <w:r>
        <w:rPr>
          <w:spacing w:val="8"/>
          <w:sz w:val="22"/>
        </w:rPr>
        <w:t> </w:t>
      </w:r>
      <w:r>
        <w:rPr>
          <w:sz w:val="22"/>
        </w:rPr>
        <w:t>as</w:t>
      </w:r>
      <w:r>
        <w:rPr>
          <w:spacing w:val="7"/>
          <w:sz w:val="22"/>
        </w:rPr>
        <w:t> </w:t>
      </w:r>
      <w:r>
        <w:rPr>
          <w:sz w:val="22"/>
        </w:rPr>
        <w:t>architecture</w:t>
      </w:r>
    </w:p>
    <w:p>
      <w:pPr>
        <w:pStyle w:val="ListParagraph"/>
        <w:numPr>
          <w:ilvl w:val="0"/>
          <w:numId w:val="28"/>
        </w:numPr>
        <w:tabs>
          <w:tab w:pos="508" w:val="left" w:leader="none"/>
        </w:tabs>
        <w:spacing w:line="240" w:lineRule="auto" w:before="86" w:after="0"/>
        <w:ind w:left="507" w:right="0" w:hanging="356"/>
        <w:jc w:val="left"/>
        <w:rPr>
          <w:sz w:val="22"/>
        </w:rPr>
      </w:pPr>
      <w:r>
        <w:rPr>
          <w:sz w:val="22"/>
        </w:rPr>
        <w:t>Indicate</w:t>
      </w:r>
      <w:r>
        <w:rPr>
          <w:spacing w:val="10"/>
          <w:sz w:val="22"/>
        </w:rPr>
        <w:t> </w:t>
      </w:r>
      <w:r>
        <w:rPr>
          <w:sz w:val="22"/>
        </w:rPr>
        <w:t>his</w:t>
      </w:r>
      <w:r>
        <w:rPr>
          <w:spacing w:val="10"/>
          <w:sz w:val="22"/>
        </w:rPr>
        <w:t> </w:t>
      </w:r>
      <w:r>
        <w:rPr>
          <w:sz w:val="22"/>
        </w:rPr>
        <w:t>disagreement</w:t>
      </w:r>
      <w:r>
        <w:rPr>
          <w:spacing w:val="10"/>
          <w:sz w:val="22"/>
        </w:rPr>
        <w:t> </w:t>
      </w:r>
      <w:r>
        <w:rPr>
          <w:sz w:val="22"/>
        </w:rPr>
        <w:t>with</w:t>
      </w:r>
      <w:r>
        <w:rPr>
          <w:spacing w:val="7"/>
          <w:sz w:val="22"/>
        </w:rPr>
        <w:t> </w:t>
      </w:r>
      <w:r>
        <w:rPr>
          <w:spacing w:val="-3"/>
          <w:sz w:val="22"/>
        </w:rPr>
        <w:t>Croce’s</w:t>
      </w:r>
      <w:r>
        <w:rPr>
          <w:spacing w:val="7"/>
          <w:sz w:val="22"/>
        </w:rPr>
        <w:t> </w:t>
      </w:r>
      <w:r>
        <w:rPr>
          <w:sz w:val="22"/>
        </w:rPr>
        <w:t>theory</w:t>
      </w:r>
      <w:r>
        <w:rPr>
          <w:spacing w:val="5"/>
          <w:sz w:val="22"/>
        </w:rPr>
        <w:t> </w:t>
      </w:r>
      <w:r>
        <w:rPr>
          <w:sz w:val="22"/>
        </w:rPr>
        <w:t>of</w:t>
      </w:r>
      <w:r>
        <w:rPr>
          <w:spacing w:val="10"/>
          <w:sz w:val="22"/>
        </w:rPr>
        <w:t> </w:t>
      </w:r>
      <w:r>
        <w:rPr>
          <w:sz w:val="22"/>
        </w:rPr>
        <w:t>the</w:t>
      </w:r>
      <w:r>
        <w:rPr>
          <w:spacing w:val="6"/>
          <w:sz w:val="22"/>
        </w:rPr>
        <w:t> </w:t>
      </w:r>
      <w:r>
        <w:rPr>
          <w:sz w:val="22"/>
        </w:rPr>
        <w:t>origins</w:t>
      </w:r>
      <w:r>
        <w:rPr>
          <w:spacing w:val="10"/>
          <w:sz w:val="22"/>
        </w:rPr>
        <w:t> </w:t>
      </w:r>
      <w:r>
        <w:rPr>
          <w:sz w:val="22"/>
        </w:rPr>
        <w:t>of</w:t>
      </w:r>
      <w:r>
        <w:rPr>
          <w:spacing w:val="10"/>
          <w:sz w:val="22"/>
        </w:rPr>
        <w:t> </w:t>
      </w:r>
      <w:r>
        <w:rPr>
          <w:sz w:val="22"/>
        </w:rPr>
        <w:t>art</w:t>
      </w:r>
    </w:p>
    <w:p>
      <w:pPr>
        <w:pStyle w:val="ListParagraph"/>
        <w:numPr>
          <w:ilvl w:val="0"/>
          <w:numId w:val="28"/>
        </w:numPr>
        <w:tabs>
          <w:tab w:pos="507" w:val="left" w:leader="none"/>
        </w:tabs>
        <w:spacing w:line="280" w:lineRule="auto" w:before="89" w:after="0"/>
        <w:ind w:left="151" w:right="1067" w:firstLine="0"/>
        <w:jc w:val="left"/>
        <w:rPr>
          <w:sz w:val="22"/>
        </w:rPr>
      </w:pPr>
      <w:r>
        <w:rPr>
          <w:sz w:val="22"/>
        </w:rPr>
        <w:t>Support his point that rational order of some kind has often seemed to discipline artistic inspiration</w:t>
      </w:r>
    </w:p>
    <w:p>
      <w:pPr>
        <w:pStyle w:val="ListParagraph"/>
        <w:numPr>
          <w:ilvl w:val="0"/>
          <w:numId w:val="28"/>
        </w:numPr>
        <w:tabs>
          <w:tab w:pos="518" w:val="left" w:leader="none"/>
        </w:tabs>
        <w:spacing w:line="280" w:lineRule="auto" w:before="46" w:after="0"/>
        <w:ind w:left="151" w:right="505" w:firstLine="0"/>
        <w:jc w:val="left"/>
        <w:rPr>
          <w:sz w:val="22"/>
        </w:rPr>
      </w:pPr>
      <w:r>
        <w:rPr>
          <w:sz w:val="22"/>
        </w:rPr>
        <w:t>Explain the rational elements in Gothic painting that corresponded to craftsmanship in Gothic architecture</w:t>
      </w:r>
    </w:p>
    <w:p>
      <w:pPr>
        <w:pStyle w:val="ListParagraph"/>
        <w:numPr>
          <w:ilvl w:val="0"/>
          <w:numId w:val="28"/>
        </w:numPr>
        <w:tabs>
          <w:tab w:pos="494" w:val="left" w:leader="none"/>
        </w:tabs>
        <w:spacing w:line="240" w:lineRule="auto" w:before="48" w:after="0"/>
        <w:ind w:left="493" w:right="0" w:hanging="342"/>
        <w:jc w:val="left"/>
        <w:rPr>
          <w:sz w:val="22"/>
        </w:rPr>
      </w:pPr>
      <w:r>
        <w:rPr>
          <w:sz w:val="22"/>
        </w:rPr>
        <w:t>Show</w:t>
      </w:r>
      <w:r>
        <w:rPr>
          <w:spacing w:val="8"/>
          <w:sz w:val="22"/>
        </w:rPr>
        <w:t> </w:t>
      </w:r>
      <w:r>
        <w:rPr>
          <w:sz w:val="22"/>
        </w:rPr>
        <w:t>the</w:t>
      </w:r>
      <w:r>
        <w:rPr>
          <w:spacing w:val="8"/>
          <w:sz w:val="22"/>
        </w:rPr>
        <w:t> </w:t>
      </w:r>
      <w:r>
        <w:rPr>
          <w:sz w:val="22"/>
        </w:rPr>
        <w:t>increasing</w:t>
      </w:r>
      <w:r>
        <w:rPr>
          <w:spacing w:val="8"/>
          <w:sz w:val="22"/>
        </w:rPr>
        <w:t> </w:t>
      </w:r>
      <w:r>
        <w:rPr>
          <w:sz w:val="22"/>
        </w:rPr>
        <w:t>sophistication</w:t>
      </w:r>
      <w:r>
        <w:rPr>
          <w:spacing w:val="10"/>
          <w:sz w:val="22"/>
        </w:rPr>
        <w:t> </w:t>
      </w:r>
      <w:r>
        <w:rPr>
          <w:sz w:val="22"/>
        </w:rPr>
        <w:t>of</w:t>
      </w:r>
      <w:r>
        <w:rPr>
          <w:spacing w:val="8"/>
          <w:sz w:val="22"/>
        </w:rPr>
        <w:t> </w:t>
      </w:r>
      <w:r>
        <w:rPr>
          <w:sz w:val="22"/>
        </w:rPr>
        <w:t>artists</w:t>
      </w:r>
      <w:r>
        <w:rPr>
          <w:spacing w:val="8"/>
          <w:sz w:val="22"/>
        </w:rPr>
        <w:t> </w:t>
      </w:r>
      <w:r>
        <w:rPr>
          <w:sz w:val="22"/>
        </w:rPr>
        <w:t>after</w:t>
      </w:r>
      <w:r>
        <w:rPr>
          <w:spacing w:val="7"/>
          <w:sz w:val="22"/>
        </w:rPr>
        <w:t> </w:t>
      </w:r>
      <w:r>
        <w:rPr>
          <w:sz w:val="22"/>
        </w:rPr>
        <w:t>the</w:t>
      </w:r>
      <w:r>
        <w:rPr>
          <w:spacing w:val="10"/>
          <w:sz w:val="22"/>
        </w:rPr>
        <w:t> </w:t>
      </w:r>
      <w:r>
        <w:rPr>
          <w:sz w:val="22"/>
        </w:rPr>
        <w:t>Gothic</w:t>
      </w:r>
      <w:r>
        <w:rPr>
          <w:spacing w:val="8"/>
          <w:sz w:val="22"/>
        </w:rPr>
        <w:t> </w:t>
      </w:r>
      <w:r>
        <w:rPr>
          <w:sz w:val="22"/>
        </w:rPr>
        <w:t>period</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pPr>
      <w:bookmarkStart w:name="_TOC_250008" w:id="7"/>
      <w:bookmarkEnd w:id="7"/>
      <w:r>
        <w:rPr>
          <w:w w:val="105"/>
        </w:rPr>
        <w:t>Passage 6</w:t>
      </w:r>
    </w:p>
    <w:p>
      <w:pPr>
        <w:pStyle w:val="BodyText"/>
        <w:rPr>
          <w:b/>
          <w:sz w:val="30"/>
        </w:rPr>
      </w:pPr>
    </w:p>
    <w:p>
      <w:pPr>
        <w:spacing w:line="283" w:lineRule="auto" w:before="180"/>
        <w:ind w:left="151" w:right="207" w:firstLine="392"/>
        <w:jc w:val="left"/>
        <w:rPr>
          <w:sz w:val="19"/>
        </w:rPr>
      </w:pPr>
      <w:r>
        <w:rPr>
          <w:rFonts w:ascii="Cambria Math" w:hAnsi="Cambria Math"/>
          <w:w w:val="105"/>
          <w:sz w:val="19"/>
        </w:rPr>
        <w:t>❶</w:t>
      </w:r>
      <w:r>
        <w:rPr>
          <w:w w:val="105"/>
          <w:sz w:val="19"/>
        </w:rPr>
        <w:t>A</w:t>
      </w:r>
      <w:r>
        <w:rPr>
          <w:spacing w:val="-9"/>
          <w:w w:val="105"/>
          <w:sz w:val="19"/>
        </w:rPr>
        <w:t> </w:t>
      </w:r>
      <w:r>
        <w:rPr>
          <w:w w:val="105"/>
          <w:sz w:val="19"/>
        </w:rPr>
        <w:t>serious</w:t>
      </w:r>
      <w:r>
        <w:rPr>
          <w:spacing w:val="-10"/>
          <w:w w:val="105"/>
          <w:sz w:val="19"/>
        </w:rPr>
        <w:t> </w:t>
      </w:r>
      <w:r>
        <w:rPr>
          <w:w w:val="105"/>
          <w:sz w:val="19"/>
        </w:rPr>
        <w:t>critic</w:t>
      </w:r>
      <w:r>
        <w:rPr>
          <w:spacing w:val="-10"/>
          <w:w w:val="105"/>
          <w:sz w:val="19"/>
        </w:rPr>
        <w:t> </w:t>
      </w:r>
      <w:r>
        <w:rPr>
          <w:w w:val="105"/>
          <w:sz w:val="19"/>
        </w:rPr>
        <w:t>has</w:t>
      </w:r>
      <w:r>
        <w:rPr>
          <w:spacing w:val="-10"/>
          <w:w w:val="105"/>
          <w:sz w:val="19"/>
        </w:rPr>
        <w:t> </w:t>
      </w:r>
      <w:r>
        <w:rPr>
          <w:w w:val="105"/>
          <w:sz w:val="19"/>
        </w:rPr>
        <w:t>to</w:t>
      </w:r>
      <w:r>
        <w:rPr>
          <w:spacing w:val="-10"/>
          <w:w w:val="105"/>
          <w:sz w:val="19"/>
        </w:rPr>
        <w:t> </w:t>
      </w:r>
      <w:r>
        <w:rPr>
          <w:w w:val="105"/>
          <w:sz w:val="19"/>
        </w:rPr>
        <w:t>comprehend</w:t>
      </w:r>
      <w:r>
        <w:rPr>
          <w:spacing w:val="-10"/>
          <w:w w:val="105"/>
          <w:sz w:val="19"/>
        </w:rPr>
        <w:t> </w:t>
      </w:r>
      <w:r>
        <w:rPr>
          <w:w w:val="105"/>
          <w:sz w:val="19"/>
        </w:rPr>
        <w:t>the</w:t>
      </w:r>
      <w:r>
        <w:rPr>
          <w:spacing w:val="-10"/>
          <w:w w:val="105"/>
          <w:sz w:val="19"/>
        </w:rPr>
        <w:t> </w:t>
      </w:r>
      <w:r>
        <w:rPr>
          <w:w w:val="105"/>
          <w:sz w:val="19"/>
        </w:rPr>
        <w:t>particular</w:t>
      </w:r>
      <w:r>
        <w:rPr>
          <w:spacing w:val="-10"/>
          <w:w w:val="105"/>
          <w:sz w:val="19"/>
        </w:rPr>
        <w:t> </w:t>
      </w:r>
      <w:r>
        <w:rPr>
          <w:w w:val="105"/>
          <w:sz w:val="19"/>
        </w:rPr>
        <w:t>content,</w:t>
      </w:r>
      <w:r>
        <w:rPr>
          <w:spacing w:val="-10"/>
          <w:w w:val="105"/>
          <w:sz w:val="19"/>
        </w:rPr>
        <w:t> </w:t>
      </w:r>
      <w:r>
        <w:rPr>
          <w:w w:val="105"/>
          <w:sz w:val="19"/>
        </w:rPr>
        <w:t>unique</w:t>
      </w:r>
      <w:r>
        <w:rPr>
          <w:spacing w:val="-10"/>
          <w:w w:val="105"/>
          <w:sz w:val="19"/>
        </w:rPr>
        <w:t> </w:t>
      </w:r>
      <w:r>
        <w:rPr>
          <w:w w:val="105"/>
          <w:sz w:val="19"/>
        </w:rPr>
        <w:t>structure,</w:t>
      </w:r>
      <w:r>
        <w:rPr>
          <w:spacing w:val="-11"/>
          <w:w w:val="105"/>
          <w:sz w:val="19"/>
        </w:rPr>
        <w:t> </w:t>
      </w:r>
      <w:r>
        <w:rPr>
          <w:w w:val="105"/>
          <w:sz w:val="19"/>
        </w:rPr>
        <w:t>and</w:t>
      </w:r>
      <w:r>
        <w:rPr>
          <w:spacing w:val="-10"/>
          <w:w w:val="105"/>
          <w:sz w:val="19"/>
        </w:rPr>
        <w:t> </w:t>
      </w:r>
      <w:r>
        <w:rPr>
          <w:w w:val="105"/>
          <w:sz w:val="19"/>
        </w:rPr>
        <w:t>special</w:t>
      </w:r>
      <w:r>
        <w:rPr>
          <w:spacing w:val="-10"/>
          <w:w w:val="105"/>
          <w:sz w:val="19"/>
        </w:rPr>
        <w:t> </w:t>
      </w:r>
      <w:r>
        <w:rPr>
          <w:w w:val="105"/>
          <w:sz w:val="19"/>
        </w:rPr>
        <w:t>meaning</w:t>
      </w:r>
      <w:r>
        <w:rPr>
          <w:spacing w:val="-10"/>
          <w:w w:val="105"/>
          <w:sz w:val="19"/>
        </w:rPr>
        <w:t> </w:t>
      </w:r>
      <w:r>
        <w:rPr>
          <w:w w:val="105"/>
          <w:sz w:val="19"/>
        </w:rPr>
        <w:t>of</w:t>
      </w:r>
      <w:r>
        <w:rPr>
          <w:spacing w:val="-10"/>
          <w:w w:val="105"/>
          <w:sz w:val="19"/>
        </w:rPr>
        <w:t> </w:t>
      </w:r>
      <w:r>
        <w:rPr>
          <w:w w:val="105"/>
          <w:sz w:val="19"/>
        </w:rPr>
        <w:t>a</w:t>
      </w:r>
      <w:r>
        <w:rPr>
          <w:spacing w:val="-10"/>
          <w:w w:val="105"/>
          <w:sz w:val="19"/>
        </w:rPr>
        <w:t> </w:t>
      </w:r>
      <w:r>
        <w:rPr>
          <w:w w:val="105"/>
          <w:sz w:val="19"/>
        </w:rPr>
        <w:t>work of art. </w:t>
      </w:r>
      <w:r>
        <w:rPr>
          <w:rFonts w:ascii="Cambria Math" w:hAnsi="Cambria Math"/>
          <w:w w:val="105"/>
          <w:sz w:val="19"/>
        </w:rPr>
        <w:t>❷</w:t>
      </w:r>
      <w:r>
        <w:rPr>
          <w:w w:val="105"/>
          <w:sz w:val="19"/>
        </w:rPr>
        <w:t>And here she faces a dilemma. </w:t>
      </w:r>
      <w:r>
        <w:rPr>
          <w:rFonts w:ascii="Cambria Math" w:hAnsi="Cambria Math"/>
          <w:w w:val="105"/>
          <w:sz w:val="19"/>
        </w:rPr>
        <w:t>❸</w:t>
      </w:r>
      <w:r>
        <w:rPr>
          <w:w w:val="105"/>
          <w:sz w:val="19"/>
        </w:rPr>
        <w:t>The critic must recognize the artistic element of uniqueness that requires</w:t>
      </w:r>
      <w:r>
        <w:rPr>
          <w:spacing w:val="-9"/>
          <w:w w:val="105"/>
          <w:sz w:val="19"/>
        </w:rPr>
        <w:t> </w:t>
      </w:r>
      <w:r>
        <w:rPr>
          <w:w w:val="105"/>
          <w:sz w:val="19"/>
        </w:rPr>
        <w:t>subjective</w:t>
      </w:r>
      <w:r>
        <w:rPr>
          <w:spacing w:val="-9"/>
          <w:w w:val="105"/>
          <w:sz w:val="19"/>
        </w:rPr>
        <w:t> </w:t>
      </w:r>
      <w:r>
        <w:rPr>
          <w:w w:val="105"/>
          <w:sz w:val="19"/>
        </w:rPr>
        <w:t>reaction;</w:t>
      </w:r>
      <w:r>
        <w:rPr>
          <w:spacing w:val="-10"/>
          <w:w w:val="105"/>
          <w:sz w:val="19"/>
        </w:rPr>
        <w:t> </w:t>
      </w:r>
      <w:r>
        <w:rPr>
          <w:w w:val="105"/>
          <w:sz w:val="19"/>
        </w:rPr>
        <w:t>yet</w:t>
      </w:r>
      <w:r>
        <w:rPr>
          <w:spacing w:val="-10"/>
          <w:w w:val="105"/>
          <w:sz w:val="19"/>
        </w:rPr>
        <w:t> </w:t>
      </w:r>
      <w:r>
        <w:rPr>
          <w:w w:val="105"/>
          <w:sz w:val="19"/>
        </w:rPr>
        <w:t>she</w:t>
      </w:r>
      <w:r>
        <w:rPr>
          <w:spacing w:val="-9"/>
          <w:w w:val="105"/>
          <w:sz w:val="19"/>
        </w:rPr>
        <w:t> </w:t>
      </w:r>
      <w:r>
        <w:rPr>
          <w:w w:val="105"/>
          <w:sz w:val="19"/>
        </w:rPr>
        <w:t>must</w:t>
      </w:r>
      <w:r>
        <w:rPr>
          <w:spacing w:val="-10"/>
          <w:w w:val="105"/>
          <w:sz w:val="19"/>
        </w:rPr>
        <w:t> </w:t>
      </w:r>
      <w:r>
        <w:rPr>
          <w:w w:val="105"/>
          <w:sz w:val="19"/>
        </w:rPr>
        <w:t>not</w:t>
      </w:r>
      <w:r>
        <w:rPr>
          <w:spacing w:val="-10"/>
          <w:w w:val="105"/>
          <w:sz w:val="19"/>
        </w:rPr>
        <w:t> </w:t>
      </w:r>
      <w:r>
        <w:rPr>
          <w:w w:val="105"/>
          <w:sz w:val="19"/>
        </w:rPr>
        <w:t>be</w:t>
      </w:r>
      <w:r>
        <w:rPr>
          <w:spacing w:val="-9"/>
          <w:w w:val="105"/>
          <w:sz w:val="19"/>
        </w:rPr>
        <w:t> </w:t>
      </w:r>
      <w:r>
        <w:rPr>
          <w:w w:val="105"/>
          <w:sz w:val="19"/>
        </w:rPr>
        <w:t>unduly</w:t>
      </w:r>
      <w:r>
        <w:rPr>
          <w:spacing w:val="-13"/>
          <w:w w:val="105"/>
          <w:sz w:val="19"/>
        </w:rPr>
        <w:t> </w:t>
      </w:r>
      <w:r>
        <w:rPr>
          <w:w w:val="105"/>
          <w:sz w:val="19"/>
        </w:rPr>
        <w:t>prejudiced</w:t>
      </w:r>
      <w:r>
        <w:rPr>
          <w:spacing w:val="-9"/>
          <w:w w:val="105"/>
          <w:sz w:val="19"/>
        </w:rPr>
        <w:t> </w:t>
      </w:r>
      <w:r>
        <w:rPr>
          <w:w w:val="105"/>
          <w:sz w:val="19"/>
        </w:rPr>
        <w:t>by</w:t>
      </w:r>
      <w:r>
        <w:rPr>
          <w:spacing w:val="-13"/>
          <w:w w:val="105"/>
          <w:sz w:val="19"/>
        </w:rPr>
        <w:t> </w:t>
      </w:r>
      <w:r>
        <w:rPr>
          <w:w w:val="105"/>
          <w:sz w:val="19"/>
        </w:rPr>
        <w:t>such</w:t>
      </w:r>
      <w:r>
        <w:rPr>
          <w:spacing w:val="-9"/>
          <w:w w:val="105"/>
          <w:sz w:val="19"/>
        </w:rPr>
        <w:t> </w:t>
      </w:r>
      <w:r>
        <w:rPr>
          <w:w w:val="105"/>
          <w:sz w:val="19"/>
        </w:rPr>
        <w:t>reactions.</w:t>
      </w:r>
      <w:r>
        <w:rPr>
          <w:spacing w:val="-9"/>
          <w:w w:val="105"/>
          <w:sz w:val="19"/>
        </w:rPr>
        <w:t> </w:t>
      </w:r>
      <w:r>
        <w:rPr>
          <w:rFonts w:ascii="Cambria Math" w:hAnsi="Cambria Math"/>
          <w:w w:val="105"/>
          <w:sz w:val="19"/>
        </w:rPr>
        <w:t>❹</w:t>
      </w:r>
      <w:r>
        <w:rPr>
          <w:w w:val="105"/>
          <w:sz w:val="19"/>
        </w:rPr>
        <w:t>Her</w:t>
      </w:r>
      <w:r>
        <w:rPr>
          <w:spacing w:val="-9"/>
          <w:w w:val="105"/>
          <w:sz w:val="19"/>
        </w:rPr>
        <w:t> </w:t>
      </w:r>
      <w:r>
        <w:rPr>
          <w:w w:val="105"/>
          <w:sz w:val="19"/>
        </w:rPr>
        <w:t>likes</w:t>
      </w:r>
      <w:r>
        <w:rPr>
          <w:spacing w:val="-9"/>
          <w:w w:val="105"/>
          <w:sz w:val="19"/>
        </w:rPr>
        <w:t> </w:t>
      </w:r>
      <w:r>
        <w:rPr>
          <w:w w:val="105"/>
          <w:sz w:val="19"/>
        </w:rPr>
        <w:t>and</w:t>
      </w:r>
      <w:r>
        <w:rPr>
          <w:spacing w:val="-11"/>
          <w:w w:val="105"/>
          <w:sz w:val="19"/>
        </w:rPr>
        <w:t> </w:t>
      </w:r>
      <w:r>
        <w:rPr>
          <w:w w:val="105"/>
          <w:sz w:val="19"/>
        </w:rPr>
        <w:t>dislikes</w:t>
      </w:r>
      <w:r>
        <w:rPr>
          <w:spacing w:val="-9"/>
          <w:w w:val="105"/>
          <w:sz w:val="19"/>
        </w:rPr>
        <w:t> </w:t>
      </w:r>
      <w:r>
        <w:rPr>
          <w:w w:val="105"/>
          <w:sz w:val="19"/>
        </w:rPr>
        <w:t>are less</w:t>
      </w:r>
      <w:r>
        <w:rPr>
          <w:spacing w:val="-10"/>
          <w:w w:val="105"/>
          <w:sz w:val="19"/>
        </w:rPr>
        <w:t> </w:t>
      </w:r>
      <w:r>
        <w:rPr>
          <w:w w:val="105"/>
          <w:sz w:val="19"/>
        </w:rPr>
        <w:t>important</w:t>
      </w:r>
      <w:r>
        <w:rPr>
          <w:spacing w:val="-11"/>
          <w:w w:val="105"/>
          <w:sz w:val="19"/>
        </w:rPr>
        <w:t> </w:t>
      </w:r>
      <w:r>
        <w:rPr>
          <w:w w:val="105"/>
          <w:sz w:val="19"/>
        </w:rPr>
        <w:t>than</w:t>
      </w:r>
      <w:r>
        <w:rPr>
          <w:spacing w:val="-10"/>
          <w:w w:val="105"/>
          <w:sz w:val="19"/>
        </w:rPr>
        <w:t> </w:t>
      </w:r>
      <w:r>
        <w:rPr>
          <w:w w:val="105"/>
          <w:sz w:val="19"/>
        </w:rPr>
        <w:t>what</w:t>
      </w:r>
      <w:r>
        <w:rPr>
          <w:spacing w:val="-11"/>
          <w:w w:val="105"/>
          <w:sz w:val="19"/>
        </w:rPr>
        <w:t> </w:t>
      </w:r>
      <w:r>
        <w:rPr>
          <w:w w:val="105"/>
          <w:sz w:val="19"/>
        </w:rPr>
        <w:t>the</w:t>
      </w:r>
      <w:r>
        <w:rPr>
          <w:spacing w:val="-10"/>
          <w:w w:val="105"/>
          <w:sz w:val="19"/>
        </w:rPr>
        <w:t> </w:t>
      </w:r>
      <w:r>
        <w:rPr>
          <w:w w:val="105"/>
          <w:sz w:val="19"/>
        </w:rPr>
        <w:t>work</w:t>
      </w:r>
      <w:r>
        <w:rPr>
          <w:spacing w:val="-10"/>
          <w:w w:val="105"/>
          <w:sz w:val="19"/>
        </w:rPr>
        <w:t> </w:t>
      </w:r>
      <w:r>
        <w:rPr>
          <w:w w:val="105"/>
          <w:sz w:val="19"/>
        </w:rPr>
        <w:t>itself</w:t>
      </w:r>
      <w:r>
        <w:rPr>
          <w:spacing w:val="-10"/>
          <w:w w:val="105"/>
          <w:sz w:val="19"/>
        </w:rPr>
        <w:t> </w:t>
      </w:r>
      <w:r>
        <w:rPr>
          <w:w w:val="105"/>
          <w:sz w:val="19"/>
        </w:rPr>
        <w:t>communicates,</w:t>
      </w:r>
      <w:r>
        <w:rPr>
          <w:spacing w:val="-10"/>
          <w:w w:val="105"/>
          <w:sz w:val="19"/>
        </w:rPr>
        <w:t> </w:t>
      </w:r>
      <w:r>
        <w:rPr>
          <w:w w:val="105"/>
          <w:sz w:val="19"/>
        </w:rPr>
        <w:t>and</w:t>
      </w:r>
      <w:r>
        <w:rPr>
          <w:spacing w:val="-10"/>
          <w:w w:val="105"/>
          <w:sz w:val="19"/>
        </w:rPr>
        <w:t> </w:t>
      </w:r>
      <w:r>
        <w:rPr>
          <w:w w:val="105"/>
          <w:sz w:val="19"/>
        </w:rPr>
        <w:t>her</w:t>
      </w:r>
      <w:r>
        <w:rPr>
          <w:spacing w:val="-10"/>
          <w:w w:val="105"/>
          <w:sz w:val="19"/>
        </w:rPr>
        <w:t> </w:t>
      </w:r>
      <w:r>
        <w:rPr>
          <w:w w:val="105"/>
          <w:sz w:val="19"/>
        </w:rPr>
        <w:t>preferences</w:t>
      </w:r>
      <w:r>
        <w:rPr>
          <w:spacing w:val="-10"/>
          <w:w w:val="105"/>
          <w:sz w:val="19"/>
        </w:rPr>
        <w:t> </w:t>
      </w:r>
      <w:r>
        <w:rPr>
          <w:w w:val="105"/>
          <w:sz w:val="19"/>
        </w:rPr>
        <w:t>may</w:t>
      </w:r>
      <w:r>
        <w:rPr>
          <w:spacing w:val="-13"/>
          <w:w w:val="105"/>
          <w:sz w:val="19"/>
        </w:rPr>
        <w:t> </w:t>
      </w:r>
      <w:r>
        <w:rPr>
          <w:w w:val="105"/>
          <w:sz w:val="19"/>
        </w:rPr>
        <w:t>blind</w:t>
      </w:r>
      <w:r>
        <w:rPr>
          <w:spacing w:val="-10"/>
          <w:w w:val="105"/>
          <w:sz w:val="19"/>
        </w:rPr>
        <w:t> </w:t>
      </w:r>
      <w:r>
        <w:rPr>
          <w:w w:val="105"/>
          <w:sz w:val="19"/>
        </w:rPr>
        <w:t>her</w:t>
      </w:r>
      <w:r>
        <w:rPr>
          <w:spacing w:val="-10"/>
          <w:w w:val="105"/>
          <w:sz w:val="19"/>
        </w:rPr>
        <w:t> </w:t>
      </w:r>
      <w:r>
        <w:rPr>
          <w:w w:val="105"/>
          <w:sz w:val="19"/>
        </w:rPr>
        <w:t>to</w:t>
      </w:r>
      <w:r>
        <w:rPr>
          <w:spacing w:val="-10"/>
          <w:w w:val="105"/>
          <w:sz w:val="19"/>
        </w:rPr>
        <w:t> </w:t>
      </w:r>
      <w:r>
        <w:rPr>
          <w:w w:val="105"/>
          <w:sz w:val="19"/>
        </w:rPr>
        <w:t>certain</w:t>
      </w:r>
      <w:r>
        <w:rPr>
          <w:spacing w:val="-10"/>
          <w:w w:val="105"/>
          <w:sz w:val="19"/>
        </w:rPr>
        <w:t> </w:t>
      </w:r>
      <w:r>
        <w:rPr>
          <w:w w:val="105"/>
          <w:sz w:val="19"/>
        </w:rPr>
        <w:t>qualities</w:t>
      </w:r>
      <w:r>
        <w:rPr>
          <w:spacing w:val="-10"/>
          <w:w w:val="105"/>
          <w:sz w:val="19"/>
        </w:rPr>
        <w:t> </w:t>
      </w:r>
      <w:r>
        <w:rPr>
          <w:w w:val="105"/>
          <w:sz w:val="19"/>
        </w:rPr>
        <w:t>of</w:t>
      </w:r>
      <w:r>
        <w:rPr>
          <w:spacing w:val="-10"/>
          <w:w w:val="105"/>
          <w:sz w:val="19"/>
        </w:rPr>
        <w:t> </w:t>
      </w:r>
      <w:r>
        <w:rPr>
          <w:w w:val="105"/>
          <w:sz w:val="19"/>
        </w:rPr>
        <w:t>the work and thereby prevent an adequate understanding of it. </w:t>
      </w:r>
      <w:r>
        <w:rPr>
          <w:rFonts w:ascii="Cambria Math" w:hAnsi="Cambria Math"/>
          <w:w w:val="105"/>
          <w:sz w:val="19"/>
        </w:rPr>
        <w:t>❺</w:t>
      </w:r>
      <w:r>
        <w:rPr>
          <w:w w:val="105"/>
          <w:sz w:val="19"/>
        </w:rPr>
        <w:t>Hence, it is necessary that a critic develop a sensibility informed by familiarity with the history of art and aesthetic theory. </w:t>
      </w:r>
      <w:r>
        <w:rPr>
          <w:rFonts w:ascii="Cambria Math" w:hAnsi="Cambria Math"/>
          <w:w w:val="105"/>
          <w:sz w:val="19"/>
        </w:rPr>
        <w:t>❻</w:t>
      </w:r>
      <w:r>
        <w:rPr>
          <w:w w:val="105"/>
          <w:sz w:val="19"/>
        </w:rPr>
        <w:t>On the other hand, it is insufficient to treat the artwork solely historically, in relation to a fixed set of ideas or values. </w:t>
      </w:r>
      <w:r>
        <w:rPr>
          <w:rFonts w:ascii="Cambria Math" w:hAnsi="Cambria Math"/>
          <w:w w:val="105"/>
          <w:sz w:val="19"/>
        </w:rPr>
        <w:t>❼</w:t>
      </w:r>
      <w:r>
        <w:rPr>
          <w:w w:val="105"/>
          <w:sz w:val="19"/>
        </w:rPr>
        <w:t>The critic’s knowledge and training are, rather, a preparation of the cognitive and emotional abilities needed for an adequate personal</w:t>
      </w:r>
      <w:r>
        <w:rPr>
          <w:spacing w:val="-14"/>
          <w:w w:val="105"/>
          <w:sz w:val="19"/>
        </w:rPr>
        <w:t> </w:t>
      </w:r>
      <w:r>
        <w:rPr>
          <w:w w:val="105"/>
          <w:sz w:val="19"/>
        </w:rPr>
        <w:t>response</w:t>
      </w:r>
      <w:r>
        <w:rPr>
          <w:spacing w:val="-16"/>
          <w:w w:val="105"/>
          <w:sz w:val="19"/>
        </w:rPr>
        <w:t> </w:t>
      </w:r>
      <w:r>
        <w:rPr>
          <w:w w:val="105"/>
          <w:sz w:val="19"/>
        </w:rPr>
        <w:t>to</w:t>
      </w:r>
      <w:r>
        <w:rPr>
          <w:spacing w:val="-13"/>
          <w:w w:val="105"/>
          <w:sz w:val="19"/>
        </w:rPr>
        <w:t> </w:t>
      </w:r>
      <w:r>
        <w:rPr>
          <w:w w:val="105"/>
          <w:sz w:val="19"/>
        </w:rPr>
        <w:t>an</w:t>
      </w:r>
      <w:r>
        <w:rPr>
          <w:spacing w:val="-13"/>
          <w:w w:val="105"/>
          <w:sz w:val="19"/>
        </w:rPr>
        <w:t> </w:t>
      </w:r>
      <w:r>
        <w:rPr>
          <w:w w:val="105"/>
          <w:sz w:val="19"/>
        </w:rPr>
        <w:t>artwork’s</w:t>
      </w:r>
      <w:r>
        <w:rPr>
          <w:spacing w:val="-13"/>
          <w:w w:val="105"/>
          <w:sz w:val="19"/>
        </w:rPr>
        <w:t> </w:t>
      </w:r>
      <w:r>
        <w:rPr>
          <w:w w:val="105"/>
          <w:sz w:val="19"/>
        </w:rPr>
        <w:t>own</w:t>
      </w:r>
      <w:r>
        <w:rPr>
          <w:spacing w:val="-13"/>
          <w:w w:val="105"/>
          <w:sz w:val="19"/>
        </w:rPr>
        <w:t> </w:t>
      </w:r>
      <w:r>
        <w:rPr>
          <w:w w:val="105"/>
          <w:sz w:val="19"/>
        </w:rPr>
        <w:t>particular</w:t>
      </w:r>
      <w:r>
        <w:rPr>
          <w:spacing w:val="-13"/>
          <w:w w:val="105"/>
          <w:sz w:val="19"/>
        </w:rPr>
        <w:t> </w:t>
      </w:r>
      <w:r>
        <w:rPr>
          <w:w w:val="105"/>
          <w:sz w:val="19"/>
        </w:rPr>
        <w:t>qualities.</w:t>
      </w:r>
    </w:p>
    <w:p>
      <w:pPr>
        <w:spacing w:line="209" w:lineRule="exact" w:before="0"/>
        <w:ind w:left="151" w:right="0" w:firstLine="392"/>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z w:val="19"/>
        </w:rPr>
        <w:t>一个严肃的评论家必须要领悟一部艺术作品的特定内容、独特结构、以及特殊含义。</w:t>
      </w:r>
      <w:r>
        <w:rPr>
          <w:rFonts w:ascii="Cambria Math" w:hAnsi="Cambria Math" w:eastAsia="Cambria Math"/>
          <w:sz w:val="19"/>
        </w:rPr>
        <w:t>❷</w:t>
      </w:r>
      <w:r>
        <w:rPr>
          <w:rFonts w:ascii="宋体" w:hAnsi="宋体" w:eastAsia="宋体" w:hint="eastAsia"/>
          <w:sz w:val="19"/>
        </w:rPr>
        <w:t>在这里，她</w:t>
      </w:r>
    </w:p>
    <w:p>
      <w:pPr>
        <w:spacing w:line="230" w:lineRule="auto" w:before="5"/>
        <w:ind w:left="151" w:right="138" w:firstLine="0"/>
        <w:jc w:val="both"/>
        <w:rPr>
          <w:rFonts w:ascii="宋体" w:hAnsi="宋体" w:eastAsia="宋体" w:hint="eastAsia"/>
          <w:sz w:val="19"/>
        </w:rPr>
      </w:pPr>
      <w:r>
        <w:rPr>
          <w:rFonts w:ascii="宋体" w:hAnsi="宋体" w:eastAsia="宋体" w:hint="eastAsia"/>
          <w:sz w:val="19"/>
        </w:rPr>
        <w:t>面临着进退两难的情况。</w:t>
      </w:r>
      <w:r>
        <w:rPr>
          <w:rFonts w:ascii="Cambria Math" w:hAnsi="Cambria Math" w:eastAsia="Cambria Math"/>
          <w:sz w:val="19"/>
        </w:rPr>
        <w:t>❸</w:t>
      </w:r>
      <w:r>
        <w:rPr>
          <w:rFonts w:ascii="宋体" w:hAnsi="宋体" w:eastAsia="宋体" w:hint="eastAsia"/>
          <w:sz w:val="19"/>
        </w:rPr>
        <w:t>这位评论家必须识别出带有独特性的艺术元素，而做到这一点需要主观反应；  </w:t>
      </w:r>
      <w:r>
        <w:rPr>
          <w:rFonts w:ascii="宋体" w:hAnsi="宋体" w:eastAsia="宋体" w:hint="eastAsia"/>
          <w:spacing w:val="-13"/>
          <w:sz w:val="19"/>
        </w:rPr>
        <w:t>可是，她绝不应该被这些反应过分的左右。</w:t>
      </w:r>
      <w:r>
        <w:rPr>
          <w:rFonts w:ascii="Cambria Math" w:hAnsi="Cambria Math" w:eastAsia="Cambria Math"/>
          <w:sz w:val="19"/>
        </w:rPr>
        <w:t>❹</w:t>
      </w:r>
      <w:r>
        <w:rPr>
          <w:rFonts w:ascii="宋体" w:hAnsi="宋体" w:eastAsia="宋体" w:hint="eastAsia"/>
          <w:spacing w:val="-3"/>
          <w:sz w:val="19"/>
        </w:rPr>
        <w:t>因为她自己的喜好厌恶与作品所传达出的内容相比并不重要，  并且她的好恶可能使她对作品的某些特质视而不见，从而使她无法充分理解该作品。</w:t>
      </w:r>
      <w:r>
        <w:rPr>
          <w:rFonts w:ascii="Cambria Math" w:hAnsi="Cambria Math" w:eastAsia="Cambria Math"/>
          <w:spacing w:val="-3"/>
          <w:sz w:val="19"/>
        </w:rPr>
        <w:t>❺</w:t>
      </w:r>
      <w:r>
        <w:rPr>
          <w:rFonts w:ascii="宋体" w:hAnsi="宋体" w:eastAsia="宋体" w:hint="eastAsia"/>
          <w:spacing w:val="-3"/>
          <w:sz w:val="19"/>
        </w:rPr>
        <w:t>因此，一个评论家  有必要培养这样一种敏感性，由熟悉艺术史和美学理论而形成的敏感性。</w:t>
      </w:r>
      <w:r>
        <w:rPr>
          <w:rFonts w:ascii="Cambria Math" w:hAnsi="Cambria Math" w:eastAsia="Cambria Math"/>
          <w:spacing w:val="-3"/>
          <w:sz w:val="19"/>
        </w:rPr>
        <w:t>❻</w:t>
      </w:r>
      <w:r>
        <w:rPr>
          <w:rFonts w:ascii="宋体" w:hAnsi="宋体" w:eastAsia="宋体" w:hint="eastAsia"/>
          <w:spacing w:val="-3"/>
          <w:sz w:val="19"/>
        </w:rPr>
        <w:t>另一方面，仅仅从历史的角度  来看待一个艺术作品的一套固有思想和价值观是不够的。</w:t>
      </w:r>
      <w:r>
        <w:rPr>
          <w:rFonts w:ascii="Cambria Math" w:hAnsi="Cambria Math" w:eastAsia="Cambria Math"/>
          <w:spacing w:val="-3"/>
          <w:sz w:val="19"/>
        </w:rPr>
        <w:t>❼</w:t>
      </w:r>
      <w:r>
        <w:rPr>
          <w:rFonts w:ascii="宋体" w:hAnsi="宋体" w:eastAsia="宋体" w:hint="eastAsia"/>
          <w:spacing w:val="-3"/>
          <w:sz w:val="19"/>
        </w:rPr>
        <w:t>评论家的学识和训练是其认知能力和情感能力  的一种准备，而这些能力是对艺术作品自身的特质做出一种充分的个人反应所需要的。</w:t>
      </w:r>
    </w:p>
    <w:p>
      <w:pPr>
        <w:pStyle w:val="BodyText"/>
        <w:spacing w:before="7"/>
        <w:rPr>
          <w:rFonts w:ascii="宋体"/>
          <w:sz w:val="17"/>
        </w:rPr>
      </w:pPr>
    </w:p>
    <w:p>
      <w:pPr>
        <w:spacing w:before="0"/>
        <w:ind w:left="151" w:right="0" w:firstLine="0"/>
        <w:jc w:val="both"/>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1"/>
        <w:ind w:left="151" w:right="0" w:firstLine="0"/>
        <w:jc w:val="both"/>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both"/>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29"/>
        </w:numPr>
        <w:tabs>
          <w:tab w:pos="552" w:val="left" w:leader="none"/>
        </w:tabs>
        <w:spacing w:line="280" w:lineRule="auto" w:before="0" w:after="0"/>
        <w:ind w:left="551" w:right="903" w:hanging="449"/>
        <w:jc w:val="left"/>
        <w:rPr>
          <w:sz w:val="22"/>
        </w:rPr>
      </w:pPr>
      <w:r>
        <w:rPr>
          <w:sz w:val="22"/>
        </w:rPr>
        <w:t>According to the author, a serious art critic may avoid being prejudiced by her subjective reactions if</w:t>
      </w:r>
      <w:r>
        <w:rPr>
          <w:spacing w:val="16"/>
          <w:sz w:val="22"/>
        </w:rPr>
        <w:t> </w:t>
      </w:r>
      <w:r>
        <w:rPr>
          <w:sz w:val="22"/>
        </w:rPr>
        <w:t>she</w:t>
      </w:r>
    </w:p>
    <w:p>
      <w:pPr>
        <w:pStyle w:val="ListParagraph"/>
        <w:numPr>
          <w:ilvl w:val="0"/>
          <w:numId w:val="30"/>
        </w:numPr>
        <w:tabs>
          <w:tab w:pos="518" w:val="left" w:leader="none"/>
        </w:tabs>
        <w:spacing w:line="240" w:lineRule="auto" w:before="46" w:after="0"/>
        <w:ind w:left="517" w:right="0" w:hanging="366"/>
        <w:jc w:val="left"/>
        <w:rPr>
          <w:sz w:val="22"/>
        </w:rPr>
      </w:pPr>
      <w:r>
        <w:rPr>
          <w:sz w:val="22"/>
        </w:rPr>
        <w:t>treats</w:t>
      </w:r>
      <w:r>
        <w:rPr>
          <w:spacing w:val="6"/>
          <w:sz w:val="22"/>
        </w:rPr>
        <w:t> </w:t>
      </w:r>
      <w:r>
        <w:rPr>
          <w:sz w:val="22"/>
        </w:rPr>
        <w:t>an</w:t>
      </w:r>
      <w:r>
        <w:rPr>
          <w:spacing w:val="6"/>
          <w:sz w:val="22"/>
        </w:rPr>
        <w:t> </w:t>
      </w:r>
      <w:r>
        <w:rPr>
          <w:sz w:val="22"/>
        </w:rPr>
        <w:t>artwork</w:t>
      </w:r>
      <w:r>
        <w:rPr>
          <w:spacing w:val="6"/>
          <w:sz w:val="22"/>
        </w:rPr>
        <w:t> </w:t>
      </w:r>
      <w:r>
        <w:rPr>
          <w:sz w:val="22"/>
        </w:rPr>
        <w:t>in</w:t>
      </w:r>
      <w:r>
        <w:rPr>
          <w:spacing w:val="6"/>
          <w:sz w:val="22"/>
        </w:rPr>
        <w:t> </w:t>
      </w:r>
      <w:r>
        <w:rPr>
          <w:sz w:val="22"/>
        </w:rPr>
        <w:t>relation</w:t>
      </w:r>
      <w:r>
        <w:rPr>
          <w:spacing w:val="6"/>
          <w:sz w:val="22"/>
        </w:rPr>
        <w:t> </w:t>
      </w:r>
      <w:r>
        <w:rPr>
          <w:sz w:val="22"/>
        </w:rPr>
        <w:t>to</w:t>
      </w:r>
      <w:r>
        <w:rPr>
          <w:spacing w:val="6"/>
          <w:sz w:val="22"/>
        </w:rPr>
        <w:t> </w:t>
      </w:r>
      <w:r>
        <w:rPr>
          <w:sz w:val="22"/>
        </w:rPr>
        <w:t>a</w:t>
      </w:r>
      <w:r>
        <w:rPr>
          <w:spacing w:val="5"/>
          <w:sz w:val="22"/>
        </w:rPr>
        <w:t> </w:t>
      </w:r>
      <w:r>
        <w:rPr>
          <w:sz w:val="22"/>
        </w:rPr>
        <w:t>fixed</w:t>
      </w:r>
      <w:r>
        <w:rPr>
          <w:spacing w:val="6"/>
          <w:sz w:val="22"/>
        </w:rPr>
        <w:t> </w:t>
      </w:r>
      <w:r>
        <w:rPr>
          <w:sz w:val="22"/>
        </w:rPr>
        <w:t>set</w:t>
      </w:r>
      <w:r>
        <w:rPr>
          <w:spacing w:val="5"/>
          <w:sz w:val="22"/>
        </w:rPr>
        <w:t> </w:t>
      </w:r>
      <w:r>
        <w:rPr>
          <w:sz w:val="22"/>
        </w:rPr>
        <w:t>of</w:t>
      </w:r>
      <w:r>
        <w:rPr>
          <w:spacing w:val="5"/>
          <w:sz w:val="22"/>
        </w:rPr>
        <w:t> </w:t>
      </w:r>
      <w:r>
        <w:rPr>
          <w:sz w:val="22"/>
        </w:rPr>
        <w:t>ideas</w:t>
      </w:r>
      <w:r>
        <w:rPr>
          <w:spacing w:val="5"/>
          <w:sz w:val="22"/>
        </w:rPr>
        <w:t> </w:t>
      </w:r>
      <w:r>
        <w:rPr>
          <w:sz w:val="22"/>
        </w:rPr>
        <w:t>and</w:t>
      </w:r>
      <w:r>
        <w:rPr>
          <w:spacing w:val="5"/>
          <w:sz w:val="22"/>
        </w:rPr>
        <w:t> </w:t>
      </w:r>
      <w:r>
        <w:rPr>
          <w:sz w:val="22"/>
        </w:rPr>
        <w:t>values</w:t>
      </w:r>
    </w:p>
    <w:p>
      <w:pPr>
        <w:pStyle w:val="ListParagraph"/>
        <w:numPr>
          <w:ilvl w:val="0"/>
          <w:numId w:val="30"/>
        </w:numPr>
        <w:tabs>
          <w:tab w:pos="505" w:val="left" w:leader="none"/>
        </w:tabs>
        <w:spacing w:line="240" w:lineRule="auto" w:before="87" w:after="0"/>
        <w:ind w:left="504" w:right="0" w:hanging="353"/>
        <w:jc w:val="left"/>
        <w:rPr>
          <w:sz w:val="22"/>
        </w:rPr>
      </w:pPr>
      <w:r>
        <w:rPr>
          <w:sz w:val="22"/>
        </w:rPr>
        <w:t>brings</w:t>
      </w:r>
      <w:r>
        <w:rPr>
          <w:spacing w:val="10"/>
          <w:sz w:val="22"/>
        </w:rPr>
        <w:t> </w:t>
      </w:r>
      <w:r>
        <w:rPr>
          <w:sz w:val="22"/>
        </w:rPr>
        <w:t>to</w:t>
      </w:r>
      <w:r>
        <w:rPr>
          <w:spacing w:val="10"/>
          <w:sz w:val="22"/>
        </w:rPr>
        <w:t> </w:t>
      </w:r>
      <w:r>
        <w:rPr>
          <w:sz w:val="22"/>
        </w:rPr>
        <w:t>her</w:t>
      </w:r>
      <w:r>
        <w:rPr>
          <w:spacing w:val="10"/>
          <w:sz w:val="22"/>
        </w:rPr>
        <w:t> </w:t>
      </w:r>
      <w:r>
        <w:rPr>
          <w:sz w:val="22"/>
        </w:rPr>
        <w:t>observation</w:t>
      </w:r>
      <w:r>
        <w:rPr>
          <w:spacing w:val="10"/>
          <w:sz w:val="22"/>
        </w:rPr>
        <w:t> </w:t>
      </w:r>
      <w:r>
        <w:rPr>
          <w:sz w:val="22"/>
        </w:rPr>
        <w:t>a</w:t>
      </w:r>
      <w:r>
        <w:rPr>
          <w:spacing w:val="7"/>
          <w:sz w:val="22"/>
        </w:rPr>
        <w:t> </w:t>
      </w:r>
      <w:r>
        <w:rPr>
          <w:sz w:val="22"/>
        </w:rPr>
        <w:t>knowledge</w:t>
      </w:r>
      <w:r>
        <w:rPr>
          <w:spacing w:val="7"/>
          <w:sz w:val="22"/>
        </w:rPr>
        <w:t> </w:t>
      </w:r>
      <w:r>
        <w:rPr>
          <w:sz w:val="22"/>
        </w:rPr>
        <w:t>of</w:t>
      </w:r>
      <w:r>
        <w:rPr>
          <w:spacing w:val="10"/>
          <w:sz w:val="22"/>
        </w:rPr>
        <w:t> </w:t>
      </w:r>
      <w:r>
        <w:rPr>
          <w:sz w:val="22"/>
        </w:rPr>
        <w:t>art</w:t>
      </w:r>
      <w:r>
        <w:rPr>
          <w:spacing w:val="10"/>
          <w:sz w:val="22"/>
        </w:rPr>
        <w:t> </w:t>
      </w:r>
      <w:r>
        <w:rPr>
          <w:sz w:val="22"/>
        </w:rPr>
        <w:t>history</w:t>
      </w:r>
      <w:r>
        <w:rPr>
          <w:spacing w:val="3"/>
          <w:sz w:val="22"/>
        </w:rPr>
        <w:t> </w:t>
      </w:r>
      <w:r>
        <w:rPr>
          <w:sz w:val="22"/>
        </w:rPr>
        <w:t>and</w:t>
      </w:r>
      <w:r>
        <w:rPr>
          <w:spacing w:val="11"/>
          <w:sz w:val="22"/>
        </w:rPr>
        <w:t> </w:t>
      </w:r>
      <w:r>
        <w:rPr>
          <w:sz w:val="22"/>
        </w:rPr>
        <w:t>aesthetic</w:t>
      </w:r>
      <w:r>
        <w:rPr>
          <w:spacing w:val="7"/>
          <w:sz w:val="22"/>
        </w:rPr>
        <w:t> </w:t>
      </w:r>
      <w:r>
        <w:rPr>
          <w:sz w:val="22"/>
        </w:rPr>
        <w:t>theory</w:t>
      </w:r>
    </w:p>
    <w:p>
      <w:pPr>
        <w:pStyle w:val="ListParagraph"/>
        <w:numPr>
          <w:ilvl w:val="0"/>
          <w:numId w:val="30"/>
        </w:numPr>
        <w:tabs>
          <w:tab w:pos="507" w:val="left" w:leader="none"/>
        </w:tabs>
        <w:spacing w:line="240" w:lineRule="auto" w:before="89" w:after="0"/>
        <w:ind w:left="506" w:right="0" w:hanging="355"/>
        <w:jc w:val="left"/>
        <w:rPr>
          <w:sz w:val="22"/>
        </w:rPr>
      </w:pPr>
      <w:r>
        <w:rPr>
          <w:sz w:val="22"/>
        </w:rPr>
        <w:t>allows more time for the observation of each </w:t>
      </w:r>
      <w:r>
        <w:rPr>
          <w:spacing w:val="20"/>
          <w:sz w:val="22"/>
        </w:rPr>
        <w:t> </w:t>
      </w:r>
      <w:r>
        <w:rPr>
          <w:sz w:val="22"/>
        </w:rPr>
        <w:t>artwork</w:t>
      </w:r>
    </w:p>
    <w:p>
      <w:pPr>
        <w:pStyle w:val="ListParagraph"/>
        <w:numPr>
          <w:ilvl w:val="0"/>
          <w:numId w:val="30"/>
        </w:numPr>
        <w:tabs>
          <w:tab w:pos="518" w:val="left" w:leader="none"/>
        </w:tabs>
        <w:spacing w:line="240" w:lineRule="auto" w:before="87" w:after="0"/>
        <w:ind w:left="517" w:right="0" w:hanging="366"/>
        <w:jc w:val="left"/>
        <w:rPr>
          <w:sz w:val="22"/>
        </w:rPr>
      </w:pPr>
      <w:r>
        <w:rPr>
          <w:sz w:val="22"/>
        </w:rPr>
        <w:t>takes into account the preferences of other art </w:t>
      </w:r>
      <w:r>
        <w:rPr>
          <w:spacing w:val="17"/>
          <w:sz w:val="22"/>
        </w:rPr>
        <w:t> </w:t>
      </w:r>
      <w:r>
        <w:rPr>
          <w:sz w:val="22"/>
        </w:rPr>
        <w:t>critics</w:t>
      </w:r>
    </w:p>
    <w:p>
      <w:pPr>
        <w:pStyle w:val="ListParagraph"/>
        <w:numPr>
          <w:ilvl w:val="0"/>
          <w:numId w:val="30"/>
        </w:numPr>
        <w:tabs>
          <w:tab w:pos="494" w:val="left" w:leader="none"/>
        </w:tabs>
        <w:spacing w:line="240" w:lineRule="auto" w:before="87" w:after="0"/>
        <w:ind w:left="493" w:right="0" w:hanging="342"/>
        <w:jc w:val="left"/>
        <w:rPr>
          <w:sz w:val="22"/>
        </w:rPr>
      </w:pPr>
      <w:r>
        <w:rPr>
          <w:sz w:val="22"/>
        </w:rPr>
        <w:t>limits</w:t>
      </w:r>
      <w:r>
        <w:rPr>
          <w:spacing w:val="6"/>
          <w:sz w:val="22"/>
        </w:rPr>
        <w:t> </w:t>
      </w:r>
      <w:r>
        <w:rPr>
          <w:sz w:val="22"/>
        </w:rPr>
        <w:t>herself</w:t>
      </w:r>
      <w:r>
        <w:rPr>
          <w:spacing w:val="8"/>
          <w:sz w:val="22"/>
        </w:rPr>
        <w:t> </w:t>
      </w:r>
      <w:r>
        <w:rPr>
          <w:sz w:val="22"/>
        </w:rPr>
        <w:t>to</w:t>
      </w:r>
      <w:r>
        <w:rPr>
          <w:spacing w:val="8"/>
          <w:sz w:val="22"/>
        </w:rPr>
        <w:t> </w:t>
      </w:r>
      <w:r>
        <w:rPr>
          <w:sz w:val="22"/>
        </w:rPr>
        <w:t>that</w:t>
      </w:r>
      <w:r>
        <w:rPr>
          <w:spacing w:val="8"/>
          <w:sz w:val="22"/>
        </w:rPr>
        <w:t> </w:t>
      </w:r>
      <w:r>
        <w:rPr>
          <w:sz w:val="22"/>
        </w:rPr>
        <w:t>art</w:t>
      </w:r>
      <w:r>
        <w:rPr>
          <w:spacing w:val="8"/>
          <w:sz w:val="22"/>
        </w:rPr>
        <w:t> </w:t>
      </w:r>
      <w:r>
        <w:rPr>
          <w:sz w:val="22"/>
        </w:rPr>
        <w:t>with</w:t>
      </w:r>
      <w:r>
        <w:rPr>
          <w:spacing w:val="8"/>
          <w:sz w:val="22"/>
        </w:rPr>
        <w:t> </w:t>
      </w:r>
      <w:r>
        <w:rPr>
          <w:sz w:val="22"/>
        </w:rPr>
        <w:t>which</w:t>
      </w:r>
      <w:r>
        <w:rPr>
          <w:spacing w:val="8"/>
          <w:sz w:val="22"/>
        </w:rPr>
        <w:t> </w:t>
      </w:r>
      <w:r>
        <w:rPr>
          <w:sz w:val="22"/>
        </w:rPr>
        <w:t>she</w:t>
      </w:r>
      <w:r>
        <w:rPr>
          <w:spacing w:val="6"/>
          <w:sz w:val="22"/>
        </w:rPr>
        <w:t> </w:t>
      </w:r>
      <w:r>
        <w:rPr>
          <w:sz w:val="22"/>
        </w:rPr>
        <w:t>has</w:t>
      </w:r>
      <w:r>
        <w:rPr>
          <w:spacing w:val="10"/>
          <w:sz w:val="22"/>
        </w:rPr>
        <w:t> </w:t>
      </w:r>
      <w:r>
        <w:rPr>
          <w:sz w:val="22"/>
        </w:rPr>
        <w:t>adequate</w:t>
      </w:r>
      <w:r>
        <w:rPr>
          <w:spacing w:val="8"/>
          <w:sz w:val="22"/>
        </w:rPr>
        <w:t> </w:t>
      </w:r>
      <w:r>
        <w:rPr>
          <w:sz w:val="22"/>
        </w:rPr>
        <w:t>familiarity</w:t>
      </w:r>
    </w:p>
    <w:p>
      <w:pPr>
        <w:pStyle w:val="ListParagraph"/>
        <w:numPr>
          <w:ilvl w:val="0"/>
          <w:numId w:val="29"/>
        </w:numPr>
        <w:tabs>
          <w:tab w:pos="552" w:val="left" w:leader="none"/>
        </w:tabs>
        <w:spacing w:line="240" w:lineRule="auto" w:before="154" w:after="0"/>
        <w:ind w:left="551" w:right="0" w:hanging="449"/>
        <w:jc w:val="left"/>
        <w:rPr>
          <w:sz w:val="22"/>
        </w:rPr>
      </w:pPr>
      <w:r>
        <w:rPr>
          <w:sz w:val="22"/>
        </w:rPr>
        <w:t>The</w:t>
      </w:r>
      <w:r>
        <w:rPr>
          <w:spacing w:val="5"/>
          <w:sz w:val="22"/>
        </w:rPr>
        <w:t> </w:t>
      </w:r>
      <w:r>
        <w:rPr>
          <w:sz w:val="22"/>
        </w:rPr>
        <w:t>author</w:t>
      </w:r>
      <w:r>
        <w:rPr>
          <w:spacing w:val="7"/>
          <w:sz w:val="22"/>
        </w:rPr>
        <w:t> </w:t>
      </w:r>
      <w:r>
        <w:rPr>
          <w:sz w:val="22"/>
        </w:rPr>
        <w:t>implies</w:t>
      </w:r>
      <w:r>
        <w:rPr>
          <w:spacing w:val="6"/>
          <w:sz w:val="22"/>
        </w:rPr>
        <w:t> </w:t>
      </w:r>
      <w:r>
        <w:rPr>
          <w:sz w:val="22"/>
        </w:rPr>
        <w:t>that</w:t>
      </w:r>
      <w:r>
        <w:rPr>
          <w:spacing w:val="7"/>
          <w:sz w:val="22"/>
        </w:rPr>
        <w:t> </w:t>
      </w:r>
      <w:r>
        <w:rPr>
          <w:sz w:val="22"/>
        </w:rPr>
        <w:t>it</w:t>
      </w:r>
      <w:r>
        <w:rPr>
          <w:spacing w:val="7"/>
          <w:sz w:val="22"/>
        </w:rPr>
        <w:t> </w:t>
      </w:r>
      <w:r>
        <w:rPr>
          <w:sz w:val="22"/>
        </w:rPr>
        <w:t>is</w:t>
      </w:r>
      <w:r>
        <w:rPr>
          <w:spacing w:val="6"/>
          <w:sz w:val="22"/>
        </w:rPr>
        <w:t> </w:t>
      </w:r>
      <w:r>
        <w:rPr>
          <w:sz w:val="22"/>
        </w:rPr>
        <w:t>insufficient</w:t>
      </w:r>
      <w:r>
        <w:rPr>
          <w:spacing w:val="7"/>
          <w:sz w:val="22"/>
        </w:rPr>
        <w:t> </w:t>
      </w:r>
      <w:r>
        <w:rPr>
          <w:sz w:val="22"/>
        </w:rPr>
        <w:t>to</w:t>
      </w:r>
      <w:r>
        <w:rPr>
          <w:spacing w:val="7"/>
          <w:sz w:val="22"/>
        </w:rPr>
        <w:t> </w:t>
      </w:r>
      <w:r>
        <w:rPr>
          <w:sz w:val="22"/>
        </w:rPr>
        <w:t>treat</w:t>
      </w:r>
      <w:r>
        <w:rPr>
          <w:spacing w:val="7"/>
          <w:sz w:val="22"/>
        </w:rPr>
        <w:t> </w:t>
      </w:r>
      <w:r>
        <w:rPr>
          <w:sz w:val="22"/>
        </w:rPr>
        <w:t>a</w:t>
      </w:r>
      <w:r>
        <w:rPr>
          <w:spacing w:val="8"/>
          <w:sz w:val="22"/>
        </w:rPr>
        <w:t> </w:t>
      </w:r>
      <w:r>
        <w:rPr>
          <w:sz w:val="22"/>
        </w:rPr>
        <w:t>work</w:t>
      </w:r>
      <w:r>
        <w:rPr>
          <w:spacing w:val="7"/>
          <w:sz w:val="22"/>
        </w:rPr>
        <w:t> </w:t>
      </w:r>
      <w:r>
        <w:rPr>
          <w:sz w:val="22"/>
        </w:rPr>
        <w:t>of</w:t>
      </w:r>
      <w:r>
        <w:rPr>
          <w:spacing w:val="7"/>
          <w:sz w:val="22"/>
        </w:rPr>
        <w:t> </w:t>
      </w:r>
      <w:r>
        <w:rPr>
          <w:sz w:val="22"/>
        </w:rPr>
        <w:t>art</w:t>
      </w:r>
      <w:r>
        <w:rPr>
          <w:spacing w:val="7"/>
          <w:sz w:val="22"/>
        </w:rPr>
        <w:t> </w:t>
      </w:r>
      <w:r>
        <w:rPr>
          <w:sz w:val="22"/>
        </w:rPr>
        <w:t>solely</w:t>
      </w:r>
      <w:r>
        <w:rPr>
          <w:spacing w:val="1"/>
          <w:sz w:val="22"/>
        </w:rPr>
        <w:t> </w:t>
      </w:r>
      <w:r>
        <w:rPr>
          <w:sz w:val="22"/>
        </w:rPr>
        <w:t>historically</w:t>
      </w:r>
      <w:r>
        <w:rPr>
          <w:spacing w:val="1"/>
          <w:sz w:val="22"/>
        </w:rPr>
        <w:t> </w:t>
      </w:r>
      <w:r>
        <w:rPr>
          <w:sz w:val="22"/>
        </w:rPr>
        <w:t>because</w:t>
      </w:r>
    </w:p>
    <w:p>
      <w:pPr>
        <w:pStyle w:val="ListParagraph"/>
        <w:numPr>
          <w:ilvl w:val="0"/>
          <w:numId w:val="31"/>
        </w:numPr>
        <w:tabs>
          <w:tab w:pos="518" w:val="left" w:leader="none"/>
        </w:tabs>
        <w:spacing w:line="240" w:lineRule="auto" w:before="89" w:after="0"/>
        <w:ind w:left="517" w:right="0" w:hanging="366"/>
        <w:jc w:val="left"/>
        <w:rPr>
          <w:sz w:val="22"/>
        </w:rPr>
      </w:pPr>
      <w:r>
        <w:rPr>
          <w:sz w:val="22"/>
        </w:rPr>
        <w:t>doing so would lead the critic into a </w:t>
      </w:r>
      <w:r>
        <w:rPr>
          <w:spacing w:val="0"/>
          <w:sz w:val="22"/>
        </w:rPr>
        <w:t> </w:t>
      </w:r>
      <w:r>
        <w:rPr>
          <w:sz w:val="22"/>
        </w:rPr>
        <w:t>dilemma</w:t>
      </w:r>
    </w:p>
    <w:p>
      <w:pPr>
        <w:pStyle w:val="ListParagraph"/>
        <w:numPr>
          <w:ilvl w:val="0"/>
          <w:numId w:val="31"/>
        </w:numPr>
        <w:tabs>
          <w:tab w:pos="505" w:val="left" w:leader="none"/>
        </w:tabs>
        <w:spacing w:line="240" w:lineRule="auto" w:before="86" w:after="0"/>
        <w:ind w:left="504" w:right="0" w:hanging="353"/>
        <w:jc w:val="left"/>
        <w:rPr>
          <w:sz w:val="22"/>
        </w:rPr>
      </w:pPr>
      <w:r>
        <w:rPr>
          <w:sz w:val="22"/>
        </w:rPr>
        <w:t>doing</w:t>
      </w:r>
      <w:r>
        <w:rPr>
          <w:spacing w:val="5"/>
          <w:sz w:val="22"/>
        </w:rPr>
        <w:t> </w:t>
      </w:r>
      <w:r>
        <w:rPr>
          <w:sz w:val="22"/>
        </w:rPr>
        <w:t>so</w:t>
      </w:r>
      <w:r>
        <w:rPr>
          <w:spacing w:val="7"/>
          <w:sz w:val="22"/>
        </w:rPr>
        <w:t> </w:t>
      </w:r>
      <w:r>
        <w:rPr>
          <w:sz w:val="22"/>
        </w:rPr>
        <w:t>can</w:t>
      </w:r>
      <w:r>
        <w:rPr>
          <w:spacing w:val="8"/>
          <w:sz w:val="22"/>
        </w:rPr>
        <w:t> </w:t>
      </w:r>
      <w:r>
        <w:rPr>
          <w:sz w:val="22"/>
        </w:rPr>
        <w:t>blind</w:t>
      </w:r>
      <w:r>
        <w:rPr>
          <w:spacing w:val="8"/>
          <w:sz w:val="22"/>
        </w:rPr>
        <w:t> </w:t>
      </w:r>
      <w:r>
        <w:rPr>
          <w:sz w:val="22"/>
        </w:rPr>
        <w:t>the</w:t>
      </w:r>
      <w:r>
        <w:rPr>
          <w:spacing w:val="8"/>
          <w:sz w:val="22"/>
        </w:rPr>
        <w:t> </w:t>
      </w:r>
      <w:r>
        <w:rPr>
          <w:sz w:val="22"/>
        </w:rPr>
        <w:t>critic</w:t>
      </w:r>
      <w:r>
        <w:rPr>
          <w:spacing w:val="8"/>
          <w:sz w:val="22"/>
        </w:rPr>
        <w:t> </w:t>
      </w:r>
      <w:r>
        <w:rPr>
          <w:sz w:val="22"/>
        </w:rPr>
        <w:t>to</w:t>
      </w:r>
      <w:r>
        <w:rPr>
          <w:spacing w:val="8"/>
          <w:sz w:val="22"/>
        </w:rPr>
        <w:t> </w:t>
      </w:r>
      <w:r>
        <w:rPr>
          <w:sz w:val="22"/>
        </w:rPr>
        <w:t>some</w:t>
      </w:r>
      <w:r>
        <w:rPr>
          <w:spacing w:val="7"/>
          <w:sz w:val="22"/>
        </w:rPr>
        <w:t> </w:t>
      </w:r>
      <w:r>
        <w:rPr>
          <w:sz w:val="22"/>
        </w:rPr>
        <w:t>of</w:t>
      </w:r>
      <w:r>
        <w:rPr>
          <w:spacing w:val="8"/>
          <w:sz w:val="22"/>
        </w:rPr>
        <w:t> </w:t>
      </w:r>
      <w:r>
        <w:rPr>
          <w:sz w:val="22"/>
        </w:rPr>
        <w:t>the</w:t>
      </w:r>
      <w:r>
        <w:rPr>
          <w:spacing w:val="8"/>
          <w:sz w:val="22"/>
        </w:rPr>
        <w:t> </w:t>
      </w:r>
      <w:r>
        <w:rPr>
          <w:spacing w:val="-3"/>
          <w:sz w:val="22"/>
        </w:rPr>
        <w:t>artwork’s</w:t>
      </w:r>
      <w:r>
        <w:rPr>
          <w:spacing w:val="7"/>
          <w:sz w:val="22"/>
        </w:rPr>
        <w:t> </w:t>
      </w:r>
      <w:r>
        <w:rPr>
          <w:sz w:val="22"/>
        </w:rPr>
        <w:t>unique</w:t>
      </w:r>
      <w:r>
        <w:rPr>
          <w:spacing w:val="7"/>
          <w:sz w:val="22"/>
        </w:rPr>
        <w:t> </w:t>
      </w:r>
      <w:r>
        <w:rPr>
          <w:sz w:val="22"/>
        </w:rPr>
        <w:t>qualities</w:t>
      </w:r>
    </w:p>
    <w:p>
      <w:pPr>
        <w:pStyle w:val="ListParagraph"/>
        <w:numPr>
          <w:ilvl w:val="0"/>
          <w:numId w:val="31"/>
        </w:numPr>
        <w:tabs>
          <w:tab w:pos="507" w:val="left" w:leader="none"/>
        </w:tabs>
        <w:spacing w:line="240" w:lineRule="auto" w:before="86" w:after="0"/>
        <w:ind w:left="506" w:right="0" w:hanging="355"/>
        <w:jc w:val="left"/>
        <w:rPr>
          <w:sz w:val="22"/>
        </w:rPr>
      </w:pPr>
      <w:r>
        <w:rPr>
          <w:sz w:val="22"/>
        </w:rPr>
        <w:t>doing</w:t>
      </w:r>
      <w:r>
        <w:rPr>
          <w:spacing w:val="6"/>
          <w:sz w:val="22"/>
        </w:rPr>
        <w:t> </w:t>
      </w:r>
      <w:r>
        <w:rPr>
          <w:sz w:val="22"/>
        </w:rPr>
        <w:t>so</w:t>
      </w:r>
      <w:r>
        <w:rPr>
          <w:spacing w:val="7"/>
          <w:sz w:val="22"/>
        </w:rPr>
        <w:t> </w:t>
      </w:r>
      <w:r>
        <w:rPr>
          <w:sz w:val="22"/>
        </w:rPr>
        <w:t>can</w:t>
      </w:r>
      <w:r>
        <w:rPr>
          <w:spacing w:val="8"/>
          <w:sz w:val="22"/>
        </w:rPr>
        <w:t> </w:t>
      </w:r>
      <w:r>
        <w:rPr>
          <w:sz w:val="22"/>
        </w:rPr>
        <w:t>insulate</w:t>
      </w:r>
      <w:r>
        <w:rPr>
          <w:spacing w:val="10"/>
          <w:sz w:val="22"/>
        </w:rPr>
        <w:t> </w:t>
      </w:r>
      <w:r>
        <w:rPr>
          <w:sz w:val="22"/>
        </w:rPr>
        <w:t>the</w:t>
      </w:r>
      <w:r>
        <w:rPr>
          <w:spacing w:val="8"/>
          <w:sz w:val="22"/>
        </w:rPr>
        <w:t> </w:t>
      </w:r>
      <w:r>
        <w:rPr>
          <w:sz w:val="22"/>
        </w:rPr>
        <w:t>critic</w:t>
      </w:r>
      <w:r>
        <w:rPr>
          <w:spacing w:val="8"/>
          <w:sz w:val="22"/>
        </w:rPr>
        <w:t> </w:t>
      </w:r>
      <w:r>
        <w:rPr>
          <w:sz w:val="22"/>
        </w:rPr>
        <w:t>from</w:t>
      </w:r>
      <w:r>
        <w:rPr>
          <w:spacing w:val="8"/>
          <w:sz w:val="22"/>
        </w:rPr>
        <w:t> </w:t>
      </w:r>
      <w:r>
        <w:rPr>
          <w:sz w:val="22"/>
        </w:rPr>
        <w:t>personally</w:t>
      </w:r>
      <w:r>
        <w:rPr>
          <w:spacing w:val="5"/>
          <w:sz w:val="22"/>
        </w:rPr>
        <w:t> </w:t>
      </w:r>
      <w:r>
        <w:rPr>
          <w:sz w:val="22"/>
        </w:rPr>
        <w:t>held</w:t>
      </w:r>
      <w:r>
        <w:rPr>
          <w:spacing w:val="8"/>
          <w:sz w:val="22"/>
        </w:rPr>
        <w:t> </w:t>
      </w:r>
      <w:r>
        <w:rPr>
          <w:sz w:val="22"/>
        </w:rPr>
        <w:t>beliefs</w:t>
      </w:r>
    </w:p>
    <w:p>
      <w:pPr>
        <w:pStyle w:val="ListParagraph"/>
        <w:numPr>
          <w:ilvl w:val="0"/>
          <w:numId w:val="31"/>
        </w:numPr>
        <w:tabs>
          <w:tab w:pos="518" w:val="left" w:leader="none"/>
        </w:tabs>
        <w:spacing w:line="240" w:lineRule="auto" w:before="87" w:after="0"/>
        <w:ind w:left="517" w:right="0" w:hanging="366"/>
        <w:jc w:val="left"/>
        <w:rPr>
          <w:sz w:val="22"/>
        </w:rPr>
      </w:pPr>
      <w:r>
        <w:rPr>
          <w:sz w:val="22"/>
        </w:rPr>
        <w:t>subjective reactions can produce a biased </w:t>
      </w:r>
      <w:r>
        <w:rPr>
          <w:spacing w:val="15"/>
          <w:sz w:val="22"/>
        </w:rPr>
        <w:t> </w:t>
      </w:r>
      <w:r>
        <w:rPr>
          <w:sz w:val="22"/>
        </w:rPr>
        <w:t>response</w:t>
      </w:r>
    </w:p>
    <w:p>
      <w:pPr>
        <w:pStyle w:val="ListParagraph"/>
        <w:numPr>
          <w:ilvl w:val="0"/>
          <w:numId w:val="31"/>
        </w:numPr>
        <w:tabs>
          <w:tab w:pos="494" w:val="left" w:leader="none"/>
        </w:tabs>
        <w:spacing w:line="240" w:lineRule="auto" w:before="89" w:after="0"/>
        <w:ind w:left="493" w:right="0" w:hanging="342"/>
        <w:jc w:val="left"/>
        <w:rPr>
          <w:sz w:val="22"/>
        </w:rPr>
      </w:pPr>
      <w:r>
        <w:rPr>
          <w:sz w:val="22"/>
        </w:rPr>
        <w:t>critics are not sufficiently familiar with art </w:t>
      </w:r>
      <w:r>
        <w:rPr>
          <w:spacing w:val="5"/>
          <w:sz w:val="22"/>
        </w:rPr>
        <w:t> </w:t>
      </w:r>
      <w:r>
        <w:rPr>
          <w:sz w:val="22"/>
        </w:rPr>
        <w:t>history</w:t>
      </w:r>
    </w:p>
    <w:p>
      <w:pPr>
        <w:pStyle w:val="ListParagraph"/>
        <w:numPr>
          <w:ilvl w:val="0"/>
          <w:numId w:val="29"/>
        </w:numPr>
        <w:tabs>
          <w:tab w:pos="552" w:val="left" w:leader="none"/>
        </w:tabs>
        <w:spacing w:line="280" w:lineRule="auto" w:before="154" w:after="0"/>
        <w:ind w:left="551" w:right="335" w:hanging="449"/>
        <w:jc w:val="left"/>
        <w:rPr>
          <w:sz w:val="22"/>
        </w:rPr>
      </w:pPr>
      <w:r>
        <w:rPr>
          <w:sz w:val="22"/>
        </w:rPr>
        <w:t>The passage suggests that the author would be most likely to agree with which of the following statements?</w:t>
      </w:r>
    </w:p>
    <w:p>
      <w:pPr>
        <w:pStyle w:val="ListParagraph"/>
        <w:numPr>
          <w:ilvl w:val="0"/>
          <w:numId w:val="32"/>
        </w:numPr>
        <w:tabs>
          <w:tab w:pos="506" w:val="left" w:leader="none"/>
        </w:tabs>
        <w:spacing w:line="240" w:lineRule="auto" w:before="46" w:after="0"/>
        <w:ind w:left="505" w:right="0" w:hanging="354"/>
        <w:jc w:val="left"/>
        <w:rPr>
          <w:sz w:val="22"/>
        </w:rPr>
      </w:pPr>
      <w:r>
        <w:rPr>
          <w:sz w:val="22"/>
        </w:rPr>
        <w:t>Art speaks to the passions as well as to the </w:t>
      </w:r>
      <w:r>
        <w:rPr>
          <w:spacing w:val="6"/>
          <w:sz w:val="22"/>
        </w:rPr>
        <w:t> </w:t>
      </w:r>
      <w:r>
        <w:rPr>
          <w:sz w:val="22"/>
        </w:rPr>
        <w:t>intellect.</w:t>
      </w:r>
    </w:p>
    <w:p>
      <w:pPr>
        <w:pStyle w:val="ListParagraph"/>
        <w:numPr>
          <w:ilvl w:val="0"/>
          <w:numId w:val="32"/>
        </w:numPr>
        <w:tabs>
          <w:tab w:pos="505" w:val="left" w:leader="none"/>
        </w:tabs>
        <w:spacing w:line="240" w:lineRule="auto" w:before="90" w:after="0"/>
        <w:ind w:left="504" w:right="0" w:hanging="353"/>
        <w:jc w:val="left"/>
        <w:rPr>
          <w:sz w:val="22"/>
        </w:rPr>
      </w:pPr>
      <w:r>
        <w:rPr>
          <w:sz w:val="22"/>
        </w:rPr>
        <w:t>Most works of art express unconscious wishes or </w:t>
      </w:r>
      <w:r>
        <w:rPr>
          <w:spacing w:val="13"/>
          <w:sz w:val="22"/>
        </w:rPr>
        <w:t> </w:t>
      </w:r>
      <w:r>
        <w:rPr>
          <w:sz w:val="22"/>
        </w:rPr>
        <w:t>desires.</w:t>
      </w:r>
    </w:p>
    <w:p>
      <w:pPr>
        <w:pStyle w:val="ListParagraph"/>
        <w:numPr>
          <w:ilvl w:val="0"/>
          <w:numId w:val="32"/>
        </w:numPr>
        <w:tabs>
          <w:tab w:pos="502" w:val="left" w:leader="none"/>
        </w:tabs>
        <w:spacing w:line="240" w:lineRule="auto" w:before="87" w:after="0"/>
        <w:ind w:left="501" w:right="0" w:hanging="350"/>
        <w:jc w:val="left"/>
        <w:rPr>
          <w:sz w:val="22"/>
        </w:rPr>
      </w:pPr>
      <w:r>
        <w:rPr>
          <w:sz w:val="22"/>
        </w:rPr>
        <w:t>The</w:t>
      </w:r>
      <w:r>
        <w:rPr>
          <w:spacing w:val="5"/>
          <w:sz w:val="22"/>
        </w:rPr>
        <w:t> </w:t>
      </w:r>
      <w:r>
        <w:rPr>
          <w:sz w:val="22"/>
        </w:rPr>
        <w:t>best</w:t>
      </w:r>
      <w:r>
        <w:rPr>
          <w:spacing w:val="6"/>
          <w:sz w:val="22"/>
        </w:rPr>
        <w:t> </w:t>
      </w:r>
      <w:r>
        <w:rPr>
          <w:sz w:val="22"/>
        </w:rPr>
        <w:t>art</w:t>
      </w:r>
      <w:r>
        <w:rPr>
          <w:spacing w:val="7"/>
          <w:sz w:val="22"/>
        </w:rPr>
        <w:t> </w:t>
      </w:r>
      <w:r>
        <w:rPr>
          <w:sz w:val="22"/>
        </w:rPr>
        <w:t>is</w:t>
      </w:r>
      <w:r>
        <w:rPr>
          <w:spacing w:val="7"/>
          <w:sz w:val="22"/>
        </w:rPr>
        <w:t> </w:t>
      </w:r>
      <w:r>
        <w:rPr>
          <w:sz w:val="22"/>
        </w:rPr>
        <w:t>accessible</w:t>
      </w:r>
      <w:r>
        <w:rPr>
          <w:spacing w:val="6"/>
          <w:sz w:val="22"/>
        </w:rPr>
        <w:t> </w:t>
      </w:r>
      <w:r>
        <w:rPr>
          <w:sz w:val="22"/>
        </w:rPr>
        <w:t>to</w:t>
      </w:r>
      <w:r>
        <w:rPr>
          <w:spacing w:val="7"/>
          <w:sz w:val="22"/>
        </w:rPr>
        <w:t> </w:t>
      </w:r>
      <w:r>
        <w:rPr>
          <w:sz w:val="22"/>
        </w:rPr>
        <w:t>the</w:t>
      </w:r>
      <w:r>
        <w:rPr>
          <w:spacing w:val="6"/>
          <w:sz w:val="22"/>
        </w:rPr>
        <w:t> </w:t>
      </w:r>
      <w:r>
        <w:rPr>
          <w:sz w:val="22"/>
        </w:rPr>
        <w:t>greatest</w:t>
      </w:r>
      <w:r>
        <w:rPr>
          <w:spacing w:val="7"/>
          <w:sz w:val="22"/>
        </w:rPr>
        <w:t> </w:t>
      </w:r>
      <w:r>
        <w:rPr>
          <w:sz w:val="22"/>
        </w:rPr>
        <w:t>number</w:t>
      </w:r>
      <w:r>
        <w:rPr>
          <w:spacing w:val="7"/>
          <w:sz w:val="22"/>
        </w:rPr>
        <w:t> </w:t>
      </w:r>
      <w:r>
        <w:rPr>
          <w:sz w:val="22"/>
        </w:rPr>
        <w:t>of</w:t>
      </w:r>
      <w:r>
        <w:rPr>
          <w:spacing w:val="5"/>
          <w:sz w:val="22"/>
        </w:rPr>
        <w:t> </w:t>
      </w:r>
      <w:r>
        <w:rPr>
          <w:sz w:val="22"/>
        </w:rPr>
        <w:t>people.</w:t>
      </w:r>
    </w:p>
    <w:p>
      <w:pPr>
        <w:pStyle w:val="ListParagraph"/>
        <w:numPr>
          <w:ilvl w:val="0"/>
          <w:numId w:val="32"/>
        </w:numPr>
        <w:tabs>
          <w:tab w:pos="513" w:val="left" w:leader="none"/>
        </w:tabs>
        <w:spacing w:line="240" w:lineRule="auto" w:before="87" w:after="0"/>
        <w:ind w:left="512" w:right="0" w:hanging="361"/>
        <w:jc w:val="left"/>
        <w:rPr>
          <w:sz w:val="22"/>
        </w:rPr>
      </w:pPr>
      <w:r>
        <w:rPr>
          <w:sz w:val="22"/>
        </w:rPr>
        <w:t>The</w:t>
      </w:r>
      <w:r>
        <w:rPr>
          <w:spacing w:val="7"/>
          <w:sz w:val="22"/>
        </w:rPr>
        <w:t> </w:t>
      </w:r>
      <w:r>
        <w:rPr>
          <w:sz w:val="22"/>
        </w:rPr>
        <w:t>art</w:t>
      </w:r>
      <w:r>
        <w:rPr>
          <w:spacing w:val="8"/>
          <w:sz w:val="22"/>
        </w:rPr>
        <w:t> </w:t>
      </w:r>
      <w:r>
        <w:rPr>
          <w:sz w:val="22"/>
        </w:rPr>
        <w:t>produced</w:t>
      </w:r>
      <w:r>
        <w:rPr>
          <w:spacing w:val="8"/>
          <w:sz w:val="22"/>
        </w:rPr>
        <w:t> </w:t>
      </w:r>
      <w:r>
        <w:rPr>
          <w:sz w:val="22"/>
        </w:rPr>
        <w:t>in</w:t>
      </w:r>
      <w:r>
        <w:rPr>
          <w:spacing w:val="8"/>
          <w:sz w:val="22"/>
        </w:rPr>
        <w:t> </w:t>
      </w:r>
      <w:r>
        <w:rPr>
          <w:sz w:val="22"/>
        </w:rPr>
        <w:t>the</w:t>
      </w:r>
      <w:r>
        <w:rPr>
          <w:spacing w:val="7"/>
          <w:sz w:val="22"/>
        </w:rPr>
        <w:t> </w:t>
      </w:r>
      <w:r>
        <w:rPr>
          <w:sz w:val="22"/>
        </w:rPr>
        <w:t>last</w:t>
      </w:r>
      <w:r>
        <w:rPr>
          <w:spacing w:val="8"/>
          <w:sz w:val="22"/>
        </w:rPr>
        <w:t> </w:t>
      </w:r>
      <w:r>
        <w:rPr>
          <w:sz w:val="22"/>
        </w:rPr>
        <w:t>few</w:t>
      </w:r>
      <w:r>
        <w:rPr>
          <w:spacing w:val="7"/>
          <w:sz w:val="22"/>
        </w:rPr>
        <w:t> </w:t>
      </w:r>
      <w:r>
        <w:rPr>
          <w:sz w:val="22"/>
        </w:rPr>
        <w:t>decades</w:t>
      </w:r>
      <w:r>
        <w:rPr>
          <w:spacing w:val="7"/>
          <w:sz w:val="22"/>
        </w:rPr>
        <w:t> </w:t>
      </w:r>
      <w:r>
        <w:rPr>
          <w:sz w:val="22"/>
        </w:rPr>
        <w:t>is</w:t>
      </w:r>
      <w:r>
        <w:rPr>
          <w:spacing w:val="8"/>
          <w:sz w:val="22"/>
        </w:rPr>
        <w:t> </w:t>
      </w:r>
      <w:r>
        <w:rPr>
          <w:sz w:val="22"/>
        </w:rPr>
        <w:t>of</w:t>
      </w:r>
      <w:r>
        <w:rPr>
          <w:spacing w:val="10"/>
          <w:sz w:val="22"/>
        </w:rPr>
        <w:t> </w:t>
      </w:r>
      <w:r>
        <w:rPr>
          <w:sz w:val="22"/>
        </w:rPr>
        <w:t>inferior</w:t>
      </w:r>
      <w:r>
        <w:rPr>
          <w:spacing w:val="7"/>
          <w:sz w:val="22"/>
        </w:rPr>
        <w:t> </w:t>
      </w:r>
      <w:r>
        <w:rPr>
          <w:spacing w:val="-3"/>
          <w:sz w:val="22"/>
        </w:rPr>
        <w:t>quality.</w:t>
      </w:r>
    </w:p>
    <w:p>
      <w:pPr>
        <w:pStyle w:val="ListParagraph"/>
        <w:numPr>
          <w:ilvl w:val="0"/>
          <w:numId w:val="32"/>
        </w:numPr>
        <w:tabs>
          <w:tab w:pos="488" w:val="left" w:leader="none"/>
        </w:tabs>
        <w:spacing w:line="240" w:lineRule="auto" w:before="87" w:after="0"/>
        <w:ind w:left="487" w:right="0" w:hanging="336"/>
        <w:jc w:val="left"/>
        <w:rPr>
          <w:sz w:val="22"/>
        </w:rPr>
      </w:pPr>
      <w:r>
        <w:rPr>
          <w:sz w:val="22"/>
        </w:rPr>
        <w:t>The</w:t>
      </w:r>
      <w:r>
        <w:rPr>
          <w:spacing w:val="5"/>
          <w:sz w:val="22"/>
        </w:rPr>
        <w:t> </w:t>
      </w:r>
      <w:r>
        <w:rPr>
          <w:sz w:val="22"/>
        </w:rPr>
        <w:t>meaning</w:t>
      </w:r>
      <w:r>
        <w:rPr>
          <w:spacing w:val="3"/>
          <w:sz w:val="22"/>
        </w:rPr>
        <w:t> </w:t>
      </w:r>
      <w:r>
        <w:rPr>
          <w:sz w:val="22"/>
        </w:rPr>
        <w:t>of</w:t>
      </w:r>
      <w:r>
        <w:rPr>
          <w:spacing w:val="6"/>
          <w:sz w:val="22"/>
        </w:rPr>
        <w:t> </w:t>
      </w:r>
      <w:r>
        <w:rPr>
          <w:sz w:val="22"/>
        </w:rPr>
        <w:t>art</w:t>
      </w:r>
      <w:r>
        <w:rPr>
          <w:spacing w:val="6"/>
          <w:sz w:val="22"/>
        </w:rPr>
        <w:t> </w:t>
      </w:r>
      <w:r>
        <w:rPr>
          <w:sz w:val="22"/>
        </w:rPr>
        <w:t>is</w:t>
      </w:r>
      <w:r>
        <w:rPr>
          <w:spacing w:val="6"/>
          <w:sz w:val="22"/>
        </w:rPr>
        <w:t> </w:t>
      </w:r>
      <w:r>
        <w:rPr>
          <w:sz w:val="22"/>
        </w:rPr>
        <w:t>a</w:t>
      </w:r>
      <w:r>
        <w:rPr>
          <w:spacing w:val="6"/>
          <w:sz w:val="22"/>
        </w:rPr>
        <w:t> </w:t>
      </w:r>
      <w:r>
        <w:rPr>
          <w:sz w:val="22"/>
        </w:rPr>
        <w:t>function</w:t>
      </w:r>
      <w:r>
        <w:rPr>
          <w:spacing w:val="6"/>
          <w:sz w:val="22"/>
        </w:rPr>
        <w:t> </w:t>
      </w:r>
      <w:r>
        <w:rPr>
          <w:sz w:val="22"/>
        </w:rPr>
        <w:t>of</w:t>
      </w:r>
      <w:r>
        <w:rPr>
          <w:spacing w:val="5"/>
          <w:sz w:val="22"/>
        </w:rPr>
        <w:t> </w:t>
      </w:r>
      <w:r>
        <w:rPr>
          <w:sz w:val="22"/>
        </w:rPr>
        <w:t>the</w:t>
      </w:r>
      <w:r>
        <w:rPr>
          <w:spacing w:val="6"/>
          <w:sz w:val="22"/>
        </w:rPr>
        <w:t> </w:t>
      </w:r>
      <w:r>
        <w:rPr>
          <w:sz w:val="22"/>
        </w:rPr>
        <w:t>social</w:t>
      </w:r>
      <w:r>
        <w:rPr>
          <w:spacing w:val="6"/>
          <w:sz w:val="22"/>
        </w:rPr>
        <w:t> </w:t>
      </w:r>
      <w:r>
        <w:rPr>
          <w:sz w:val="22"/>
        </w:rPr>
        <w:t>conditions</w:t>
      </w:r>
      <w:r>
        <w:rPr>
          <w:spacing w:val="6"/>
          <w:sz w:val="22"/>
        </w:rPr>
        <w:t> </w:t>
      </w:r>
      <w:r>
        <w:rPr>
          <w:sz w:val="22"/>
        </w:rPr>
        <w:t>in</w:t>
      </w:r>
      <w:r>
        <w:rPr>
          <w:spacing w:val="6"/>
          <w:sz w:val="22"/>
        </w:rPr>
        <w:t> </w:t>
      </w:r>
      <w:r>
        <w:rPr>
          <w:sz w:val="22"/>
        </w:rPr>
        <w:t>which</w:t>
      </w:r>
      <w:r>
        <w:rPr>
          <w:spacing w:val="6"/>
          <w:sz w:val="22"/>
        </w:rPr>
        <w:t> </w:t>
      </w:r>
      <w:r>
        <w:rPr>
          <w:sz w:val="22"/>
        </w:rPr>
        <w:t>it</w:t>
      </w:r>
      <w:r>
        <w:rPr>
          <w:spacing w:val="6"/>
          <w:sz w:val="22"/>
        </w:rPr>
        <w:t> </w:t>
      </w:r>
      <w:r>
        <w:rPr>
          <w:sz w:val="22"/>
        </w:rPr>
        <w:t>was</w:t>
      </w:r>
      <w:r>
        <w:rPr>
          <w:spacing w:val="5"/>
          <w:sz w:val="22"/>
        </w:rPr>
        <w:t> </w:t>
      </w:r>
      <w:r>
        <w:rPr>
          <w:sz w:val="22"/>
        </w:rPr>
        <w:t>produced.</w:t>
      </w:r>
    </w:p>
    <w:p>
      <w:pPr>
        <w:pStyle w:val="ListParagraph"/>
        <w:numPr>
          <w:ilvl w:val="0"/>
          <w:numId w:val="29"/>
        </w:numPr>
        <w:tabs>
          <w:tab w:pos="552" w:val="left" w:leader="none"/>
        </w:tabs>
        <w:spacing w:line="240" w:lineRule="auto" w:before="154" w:after="0"/>
        <w:ind w:left="551" w:right="0" w:hanging="449"/>
        <w:jc w:val="left"/>
        <w:rPr>
          <w:sz w:val="22"/>
        </w:rPr>
      </w:pPr>
      <w:r>
        <w:rPr>
          <w:sz w:val="22"/>
        </w:rPr>
        <w:t>The author’s argument is </w:t>
      </w:r>
      <w:r>
        <w:rPr>
          <w:spacing w:val="20"/>
          <w:sz w:val="22"/>
        </w:rPr>
        <w:t> </w:t>
      </w:r>
      <w:r>
        <w:rPr>
          <w:sz w:val="22"/>
        </w:rPr>
        <w:t>developed primarily by the use of</w:t>
      </w:r>
    </w:p>
    <w:p>
      <w:pPr>
        <w:pStyle w:val="ListParagraph"/>
        <w:numPr>
          <w:ilvl w:val="0"/>
          <w:numId w:val="33"/>
        </w:numPr>
        <w:tabs>
          <w:tab w:pos="518" w:val="left" w:leader="none"/>
        </w:tabs>
        <w:spacing w:line="240" w:lineRule="auto" w:before="89" w:after="0"/>
        <w:ind w:left="517" w:right="0" w:hanging="366"/>
        <w:jc w:val="left"/>
        <w:rPr>
          <w:sz w:val="22"/>
        </w:rPr>
      </w:pPr>
      <w:r>
        <w:rPr>
          <w:sz w:val="22"/>
        </w:rPr>
        <w:t>an attack on</w:t>
      </w:r>
      <w:r>
        <w:rPr>
          <w:spacing w:val="40"/>
          <w:sz w:val="22"/>
        </w:rPr>
        <w:t> </w:t>
      </w:r>
      <w:r>
        <w:rPr>
          <w:sz w:val="22"/>
        </w:rPr>
        <w:t>sentimentality</w:t>
      </w:r>
    </w:p>
    <w:p>
      <w:pPr>
        <w:pStyle w:val="ListParagraph"/>
        <w:numPr>
          <w:ilvl w:val="0"/>
          <w:numId w:val="33"/>
        </w:numPr>
        <w:tabs>
          <w:tab w:pos="506" w:val="left" w:leader="none"/>
        </w:tabs>
        <w:spacing w:line="240" w:lineRule="auto" w:before="87" w:after="0"/>
        <w:ind w:left="505" w:right="0" w:hanging="354"/>
        <w:jc w:val="left"/>
        <w:rPr>
          <w:sz w:val="22"/>
        </w:rPr>
      </w:pPr>
      <w:r>
        <w:rPr>
          <w:sz w:val="22"/>
        </w:rPr>
        <w:t>an example of successful art</w:t>
      </w:r>
      <w:r>
        <w:rPr>
          <w:spacing w:val="47"/>
          <w:sz w:val="22"/>
        </w:rPr>
        <w:t> </w:t>
      </w:r>
      <w:r>
        <w:rPr>
          <w:sz w:val="22"/>
        </w:rPr>
        <w:t>criticism</w:t>
      </w:r>
    </w:p>
    <w:p>
      <w:pPr>
        <w:pStyle w:val="ListParagraph"/>
        <w:numPr>
          <w:ilvl w:val="0"/>
          <w:numId w:val="33"/>
        </w:numPr>
        <w:tabs>
          <w:tab w:pos="507" w:val="left" w:leader="none"/>
        </w:tabs>
        <w:spacing w:line="240" w:lineRule="auto" w:before="87" w:after="0"/>
        <w:ind w:left="506" w:right="0" w:hanging="355"/>
        <w:jc w:val="left"/>
        <w:rPr>
          <w:sz w:val="22"/>
        </w:rPr>
      </w:pPr>
      <w:r>
        <w:rPr>
          <w:sz w:val="22"/>
        </w:rPr>
        <w:t>a critique of artists</w:t>
      </w:r>
      <w:r>
        <w:rPr>
          <w:spacing w:val="36"/>
          <w:sz w:val="22"/>
        </w:rPr>
        <w:t> </w:t>
      </w:r>
      <w:r>
        <w:rPr>
          <w:sz w:val="22"/>
        </w:rPr>
        <w:t>training</w:t>
      </w:r>
    </w:p>
    <w:p>
      <w:pPr>
        <w:pStyle w:val="ListParagraph"/>
        <w:numPr>
          <w:ilvl w:val="0"/>
          <w:numId w:val="33"/>
        </w:numPr>
        <w:tabs>
          <w:tab w:pos="518" w:val="left" w:leader="none"/>
        </w:tabs>
        <w:spacing w:line="240" w:lineRule="auto" w:before="87" w:after="0"/>
        <w:ind w:left="517" w:right="0" w:hanging="366"/>
        <w:jc w:val="left"/>
        <w:rPr>
          <w:sz w:val="22"/>
        </w:rPr>
      </w:pPr>
      <w:r>
        <w:rPr>
          <w:sz w:val="22"/>
        </w:rPr>
        <w:t>a warning against extremes in art </w:t>
      </w:r>
      <w:r>
        <w:rPr>
          <w:spacing w:val="5"/>
          <w:sz w:val="22"/>
        </w:rPr>
        <w:t> </w:t>
      </w:r>
      <w:r>
        <w:rPr>
          <w:sz w:val="22"/>
        </w:rPr>
        <w:t>criticism</w:t>
      </w:r>
    </w:p>
    <w:p>
      <w:pPr>
        <w:pStyle w:val="ListParagraph"/>
        <w:numPr>
          <w:ilvl w:val="0"/>
          <w:numId w:val="33"/>
        </w:numPr>
        <w:tabs>
          <w:tab w:pos="494" w:val="left" w:leader="none"/>
        </w:tabs>
        <w:spacing w:line="240" w:lineRule="auto" w:before="89" w:after="0"/>
        <w:ind w:left="493" w:right="0" w:hanging="342"/>
        <w:jc w:val="left"/>
        <w:rPr>
          <w:sz w:val="22"/>
        </w:rPr>
      </w:pPr>
      <w:r>
        <w:rPr>
          <w:sz w:val="22"/>
        </w:rPr>
        <w:t>an analogy between art criticism and art </w:t>
      </w:r>
      <w:r>
        <w:rPr>
          <w:spacing w:val="17"/>
          <w:sz w:val="22"/>
        </w:rPr>
        <w:t> </w:t>
      </w:r>
      <w:r>
        <w:rPr>
          <w:sz w:val="22"/>
        </w:rPr>
        <w:t>production</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spacing w:before="0"/>
      </w:pPr>
      <w:bookmarkStart w:name="_TOC_250007" w:id="8"/>
      <w:bookmarkEnd w:id="8"/>
      <w:r>
        <w:rPr>
          <w:w w:val="105"/>
        </w:rPr>
        <w:t>Passage 7</w:t>
      </w:r>
    </w:p>
    <w:p>
      <w:pPr>
        <w:spacing w:line="247" w:lineRule="auto" w:before="247"/>
        <w:ind w:left="151" w:right="221" w:firstLine="392"/>
        <w:jc w:val="left"/>
        <w:rPr>
          <w:sz w:val="19"/>
        </w:rPr>
      </w:pPr>
      <w:r>
        <w:rPr>
          <w:rFonts w:ascii="Cambria Math" w:hAnsi="Cambria Math"/>
          <w:w w:val="105"/>
          <w:sz w:val="19"/>
        </w:rPr>
        <w:t>❶</w:t>
      </w:r>
      <w:r>
        <w:rPr>
          <w:w w:val="105"/>
          <w:sz w:val="19"/>
        </w:rPr>
        <w:t>It</w:t>
      </w:r>
      <w:r>
        <w:rPr>
          <w:spacing w:val="-10"/>
          <w:w w:val="105"/>
          <w:sz w:val="19"/>
        </w:rPr>
        <w:t> </w:t>
      </w:r>
      <w:r>
        <w:rPr>
          <w:w w:val="105"/>
          <w:sz w:val="19"/>
        </w:rPr>
        <w:t>has</w:t>
      </w:r>
      <w:r>
        <w:rPr>
          <w:spacing w:val="-9"/>
          <w:w w:val="105"/>
          <w:sz w:val="19"/>
        </w:rPr>
        <w:t> </w:t>
      </w:r>
      <w:r>
        <w:rPr>
          <w:w w:val="105"/>
          <w:sz w:val="19"/>
        </w:rPr>
        <w:t>long</w:t>
      </w:r>
      <w:r>
        <w:rPr>
          <w:spacing w:val="-9"/>
          <w:w w:val="105"/>
          <w:sz w:val="19"/>
        </w:rPr>
        <w:t> </w:t>
      </w:r>
      <w:r>
        <w:rPr>
          <w:w w:val="105"/>
          <w:sz w:val="19"/>
        </w:rPr>
        <w:t>been</w:t>
      </w:r>
      <w:r>
        <w:rPr>
          <w:spacing w:val="-11"/>
          <w:w w:val="105"/>
          <w:sz w:val="19"/>
        </w:rPr>
        <w:t> </w:t>
      </w:r>
      <w:r>
        <w:rPr>
          <w:w w:val="105"/>
          <w:sz w:val="19"/>
        </w:rPr>
        <w:t>known</w:t>
      </w:r>
      <w:r>
        <w:rPr>
          <w:spacing w:val="-9"/>
          <w:w w:val="105"/>
          <w:sz w:val="19"/>
        </w:rPr>
        <w:t> </w:t>
      </w:r>
      <w:r>
        <w:rPr>
          <w:w w:val="105"/>
          <w:sz w:val="19"/>
        </w:rPr>
        <w:t>that</w:t>
      </w:r>
      <w:r>
        <w:rPr>
          <w:spacing w:val="-10"/>
          <w:w w:val="105"/>
          <w:sz w:val="19"/>
        </w:rPr>
        <w:t> </w:t>
      </w:r>
      <w:r>
        <w:rPr>
          <w:w w:val="105"/>
          <w:sz w:val="19"/>
        </w:rPr>
        <w:t>the</w:t>
      </w:r>
      <w:r>
        <w:rPr>
          <w:spacing w:val="-9"/>
          <w:w w:val="105"/>
          <w:sz w:val="19"/>
        </w:rPr>
        <w:t> </w:t>
      </w:r>
      <w:r>
        <w:rPr>
          <w:w w:val="105"/>
          <w:sz w:val="19"/>
        </w:rPr>
        <w:t>rate</w:t>
      </w:r>
      <w:r>
        <w:rPr>
          <w:spacing w:val="-9"/>
          <w:w w:val="105"/>
          <w:sz w:val="19"/>
        </w:rPr>
        <w:t> </w:t>
      </w:r>
      <w:r>
        <w:rPr>
          <w:w w:val="105"/>
          <w:sz w:val="19"/>
        </w:rPr>
        <w:t>of</w:t>
      </w:r>
      <w:r>
        <w:rPr>
          <w:spacing w:val="-9"/>
          <w:w w:val="105"/>
          <w:sz w:val="19"/>
        </w:rPr>
        <w:t> </w:t>
      </w:r>
      <w:r>
        <w:rPr>
          <w:w w:val="105"/>
          <w:sz w:val="19"/>
        </w:rPr>
        <w:t>oxidative</w:t>
      </w:r>
      <w:r>
        <w:rPr>
          <w:spacing w:val="-9"/>
          <w:w w:val="105"/>
          <w:sz w:val="19"/>
        </w:rPr>
        <w:t> </w:t>
      </w:r>
      <w:r>
        <w:rPr>
          <w:w w:val="105"/>
          <w:sz w:val="19"/>
        </w:rPr>
        <w:t>metabolism</w:t>
      </w:r>
      <w:r>
        <w:rPr>
          <w:spacing w:val="-11"/>
          <w:w w:val="105"/>
          <w:sz w:val="19"/>
        </w:rPr>
        <w:t> </w:t>
      </w:r>
      <w:r>
        <w:rPr>
          <w:w w:val="105"/>
          <w:sz w:val="19"/>
        </w:rPr>
        <w:t>(the</w:t>
      </w:r>
      <w:r>
        <w:rPr>
          <w:spacing w:val="-9"/>
          <w:w w:val="105"/>
          <w:sz w:val="19"/>
        </w:rPr>
        <w:t> </w:t>
      </w:r>
      <w:r>
        <w:rPr>
          <w:w w:val="105"/>
          <w:sz w:val="19"/>
        </w:rPr>
        <w:t>process</w:t>
      </w:r>
      <w:r>
        <w:rPr>
          <w:spacing w:val="-9"/>
          <w:w w:val="105"/>
          <w:sz w:val="19"/>
        </w:rPr>
        <w:t> </w:t>
      </w:r>
      <w:r>
        <w:rPr>
          <w:w w:val="105"/>
          <w:sz w:val="19"/>
        </w:rPr>
        <w:t>that</w:t>
      </w:r>
      <w:r>
        <w:rPr>
          <w:spacing w:val="-10"/>
          <w:w w:val="105"/>
          <w:sz w:val="19"/>
        </w:rPr>
        <w:t> </w:t>
      </w:r>
      <w:r>
        <w:rPr>
          <w:w w:val="105"/>
          <w:sz w:val="19"/>
        </w:rPr>
        <w:t>uses</w:t>
      </w:r>
      <w:r>
        <w:rPr>
          <w:spacing w:val="-12"/>
          <w:w w:val="105"/>
          <w:sz w:val="19"/>
        </w:rPr>
        <w:t> </w:t>
      </w:r>
      <w:r>
        <w:rPr>
          <w:w w:val="105"/>
          <w:sz w:val="19"/>
        </w:rPr>
        <w:t>oxygen</w:t>
      </w:r>
      <w:r>
        <w:rPr>
          <w:spacing w:val="-9"/>
          <w:w w:val="105"/>
          <w:sz w:val="19"/>
        </w:rPr>
        <w:t> </w:t>
      </w:r>
      <w:r>
        <w:rPr>
          <w:w w:val="105"/>
          <w:sz w:val="19"/>
        </w:rPr>
        <w:t>to</w:t>
      </w:r>
      <w:r>
        <w:rPr>
          <w:spacing w:val="-9"/>
          <w:w w:val="105"/>
          <w:sz w:val="19"/>
        </w:rPr>
        <w:t> </w:t>
      </w:r>
      <w:r>
        <w:rPr>
          <w:w w:val="105"/>
          <w:sz w:val="19"/>
        </w:rPr>
        <w:t>convert</w:t>
      </w:r>
      <w:r>
        <w:rPr>
          <w:spacing w:val="-10"/>
          <w:w w:val="105"/>
          <w:sz w:val="19"/>
        </w:rPr>
        <w:t> </w:t>
      </w:r>
      <w:r>
        <w:rPr>
          <w:w w:val="105"/>
          <w:sz w:val="19"/>
        </w:rPr>
        <w:t>food into</w:t>
      </w:r>
      <w:r>
        <w:rPr>
          <w:spacing w:val="-10"/>
          <w:w w:val="105"/>
          <w:sz w:val="19"/>
        </w:rPr>
        <w:t> </w:t>
      </w:r>
      <w:r>
        <w:rPr>
          <w:w w:val="105"/>
          <w:sz w:val="19"/>
        </w:rPr>
        <w:t>energy)</w:t>
      </w:r>
      <w:r>
        <w:rPr>
          <w:spacing w:val="-10"/>
          <w:w w:val="105"/>
          <w:sz w:val="19"/>
        </w:rPr>
        <w:t> </w:t>
      </w:r>
      <w:r>
        <w:rPr>
          <w:w w:val="105"/>
          <w:sz w:val="19"/>
        </w:rPr>
        <w:t>in</w:t>
      </w:r>
      <w:r>
        <w:rPr>
          <w:spacing w:val="-10"/>
          <w:w w:val="105"/>
          <w:sz w:val="19"/>
        </w:rPr>
        <w:t> </w:t>
      </w:r>
      <w:r>
        <w:rPr>
          <w:w w:val="105"/>
          <w:sz w:val="19"/>
        </w:rPr>
        <w:t>any</w:t>
      </w:r>
      <w:r>
        <w:rPr>
          <w:spacing w:val="-13"/>
          <w:w w:val="105"/>
          <w:sz w:val="19"/>
        </w:rPr>
        <w:t> </w:t>
      </w:r>
      <w:r>
        <w:rPr>
          <w:w w:val="105"/>
          <w:sz w:val="19"/>
        </w:rPr>
        <w:t>animal</w:t>
      </w:r>
      <w:r>
        <w:rPr>
          <w:spacing w:val="-11"/>
          <w:w w:val="105"/>
          <w:sz w:val="19"/>
        </w:rPr>
        <w:t> </w:t>
      </w:r>
      <w:r>
        <w:rPr>
          <w:w w:val="105"/>
          <w:sz w:val="19"/>
        </w:rPr>
        <w:t>has</w:t>
      </w:r>
      <w:r>
        <w:rPr>
          <w:spacing w:val="-10"/>
          <w:w w:val="105"/>
          <w:sz w:val="19"/>
        </w:rPr>
        <w:t> </w:t>
      </w:r>
      <w:r>
        <w:rPr>
          <w:w w:val="105"/>
          <w:sz w:val="19"/>
        </w:rPr>
        <w:t>a</w:t>
      </w:r>
      <w:r>
        <w:rPr>
          <w:spacing w:val="-10"/>
          <w:w w:val="105"/>
          <w:sz w:val="19"/>
        </w:rPr>
        <w:t> </w:t>
      </w:r>
      <w:r>
        <w:rPr>
          <w:w w:val="105"/>
          <w:sz w:val="19"/>
        </w:rPr>
        <w:t>profound</w:t>
      </w:r>
      <w:r>
        <w:rPr>
          <w:spacing w:val="-10"/>
          <w:w w:val="105"/>
          <w:sz w:val="19"/>
        </w:rPr>
        <w:t> </w:t>
      </w:r>
      <w:r>
        <w:rPr>
          <w:w w:val="105"/>
          <w:sz w:val="19"/>
        </w:rPr>
        <w:t>effect</w:t>
      </w:r>
      <w:r>
        <w:rPr>
          <w:spacing w:val="-11"/>
          <w:w w:val="105"/>
          <w:sz w:val="19"/>
        </w:rPr>
        <w:t> </w:t>
      </w:r>
      <w:r>
        <w:rPr>
          <w:w w:val="105"/>
          <w:sz w:val="19"/>
        </w:rPr>
        <w:t>on</w:t>
      </w:r>
      <w:r>
        <w:rPr>
          <w:spacing w:val="-10"/>
          <w:w w:val="105"/>
          <w:sz w:val="19"/>
        </w:rPr>
        <w:t> </w:t>
      </w:r>
      <w:r>
        <w:rPr>
          <w:w w:val="105"/>
          <w:sz w:val="19"/>
        </w:rPr>
        <w:t>its</w:t>
      </w:r>
      <w:r>
        <w:rPr>
          <w:spacing w:val="-10"/>
          <w:w w:val="105"/>
          <w:sz w:val="19"/>
        </w:rPr>
        <w:t> </w:t>
      </w:r>
      <w:r>
        <w:rPr>
          <w:w w:val="105"/>
          <w:sz w:val="19"/>
        </w:rPr>
        <w:t>living</w:t>
      </w:r>
      <w:r>
        <w:rPr>
          <w:spacing w:val="-10"/>
          <w:w w:val="105"/>
          <w:sz w:val="19"/>
        </w:rPr>
        <w:t> </w:t>
      </w:r>
      <w:r>
        <w:rPr>
          <w:w w:val="105"/>
          <w:sz w:val="19"/>
        </w:rPr>
        <w:t>patterns.</w:t>
      </w:r>
      <w:r>
        <w:rPr>
          <w:spacing w:val="-9"/>
          <w:w w:val="105"/>
          <w:sz w:val="19"/>
        </w:rPr>
        <w:t> </w:t>
      </w:r>
      <w:r>
        <w:rPr>
          <w:rFonts w:ascii="Cambria Math" w:hAnsi="Cambria Math"/>
          <w:w w:val="105"/>
          <w:sz w:val="19"/>
        </w:rPr>
        <w:t>❷</w:t>
      </w:r>
      <w:r>
        <w:rPr>
          <w:w w:val="105"/>
          <w:sz w:val="19"/>
        </w:rPr>
        <w:t>The</w:t>
      </w:r>
      <w:r>
        <w:rPr>
          <w:spacing w:val="-10"/>
          <w:w w:val="105"/>
          <w:sz w:val="19"/>
        </w:rPr>
        <w:t> </w:t>
      </w:r>
      <w:r>
        <w:rPr>
          <w:w w:val="105"/>
          <w:sz w:val="19"/>
        </w:rPr>
        <w:t>high</w:t>
      </w:r>
      <w:r>
        <w:rPr>
          <w:spacing w:val="-10"/>
          <w:w w:val="105"/>
          <w:sz w:val="19"/>
        </w:rPr>
        <w:t> </w:t>
      </w:r>
      <w:r>
        <w:rPr>
          <w:w w:val="105"/>
          <w:sz w:val="19"/>
        </w:rPr>
        <w:t>metabolic</w:t>
      </w:r>
      <w:r>
        <w:rPr>
          <w:spacing w:val="-10"/>
          <w:w w:val="105"/>
          <w:sz w:val="19"/>
        </w:rPr>
        <w:t> </w:t>
      </w:r>
      <w:r>
        <w:rPr>
          <w:w w:val="105"/>
          <w:sz w:val="19"/>
        </w:rPr>
        <w:t>rate</w:t>
      </w:r>
      <w:r>
        <w:rPr>
          <w:spacing w:val="-10"/>
          <w:w w:val="105"/>
          <w:sz w:val="19"/>
        </w:rPr>
        <w:t> </w:t>
      </w:r>
      <w:r>
        <w:rPr>
          <w:w w:val="105"/>
          <w:sz w:val="19"/>
        </w:rPr>
        <w:t>of</w:t>
      </w:r>
      <w:r>
        <w:rPr>
          <w:spacing w:val="-10"/>
          <w:w w:val="105"/>
          <w:sz w:val="19"/>
        </w:rPr>
        <w:t> </w:t>
      </w:r>
      <w:r>
        <w:rPr>
          <w:w w:val="105"/>
          <w:sz w:val="19"/>
        </w:rPr>
        <w:t>small</w:t>
      </w:r>
      <w:r>
        <w:rPr>
          <w:spacing w:val="-11"/>
          <w:w w:val="105"/>
          <w:sz w:val="19"/>
        </w:rPr>
        <w:t> </w:t>
      </w:r>
      <w:r>
        <w:rPr>
          <w:w w:val="105"/>
          <w:sz w:val="19"/>
        </w:rPr>
        <w:t>animals, for example, gives them sustained power and activity per unit of weight, but at the cost of requiring constant consumption</w:t>
      </w:r>
      <w:r>
        <w:rPr>
          <w:spacing w:val="-10"/>
          <w:w w:val="105"/>
          <w:sz w:val="19"/>
        </w:rPr>
        <w:t> </w:t>
      </w:r>
      <w:r>
        <w:rPr>
          <w:w w:val="105"/>
          <w:sz w:val="19"/>
        </w:rPr>
        <w:t>of</w:t>
      </w:r>
      <w:r>
        <w:rPr>
          <w:spacing w:val="-10"/>
          <w:w w:val="105"/>
          <w:sz w:val="19"/>
        </w:rPr>
        <w:t> </w:t>
      </w:r>
      <w:r>
        <w:rPr>
          <w:w w:val="105"/>
          <w:sz w:val="19"/>
        </w:rPr>
        <w:t>food</w:t>
      </w:r>
      <w:r>
        <w:rPr>
          <w:spacing w:val="-10"/>
          <w:w w:val="105"/>
          <w:sz w:val="19"/>
        </w:rPr>
        <w:t> </w:t>
      </w:r>
      <w:r>
        <w:rPr>
          <w:w w:val="105"/>
          <w:sz w:val="19"/>
        </w:rPr>
        <w:t>and</w:t>
      </w:r>
      <w:r>
        <w:rPr>
          <w:spacing w:val="-10"/>
          <w:w w:val="105"/>
          <w:sz w:val="19"/>
        </w:rPr>
        <w:t> </w:t>
      </w:r>
      <w:r>
        <w:rPr>
          <w:w w:val="105"/>
          <w:sz w:val="19"/>
        </w:rPr>
        <w:t>water.</w:t>
      </w:r>
      <w:r>
        <w:rPr>
          <w:spacing w:val="-10"/>
          <w:w w:val="105"/>
          <w:sz w:val="19"/>
        </w:rPr>
        <w:t> </w:t>
      </w:r>
      <w:r>
        <w:rPr>
          <w:rFonts w:ascii="Cambria Math" w:hAnsi="Cambria Math"/>
          <w:w w:val="105"/>
          <w:sz w:val="19"/>
        </w:rPr>
        <w:t>❸</w:t>
      </w:r>
      <w:r>
        <w:rPr>
          <w:w w:val="105"/>
          <w:sz w:val="19"/>
        </w:rPr>
        <w:t>Very</w:t>
      </w:r>
      <w:r>
        <w:rPr>
          <w:spacing w:val="-14"/>
          <w:w w:val="105"/>
          <w:sz w:val="19"/>
        </w:rPr>
        <w:t> </w:t>
      </w:r>
      <w:r>
        <w:rPr>
          <w:w w:val="105"/>
          <w:sz w:val="19"/>
        </w:rPr>
        <w:t>large</w:t>
      </w:r>
      <w:r>
        <w:rPr>
          <w:spacing w:val="-10"/>
          <w:w w:val="105"/>
          <w:sz w:val="19"/>
        </w:rPr>
        <w:t> </w:t>
      </w:r>
      <w:r>
        <w:rPr>
          <w:w w:val="105"/>
          <w:sz w:val="19"/>
        </w:rPr>
        <w:t>animals,</w:t>
      </w:r>
      <w:r>
        <w:rPr>
          <w:spacing w:val="-10"/>
          <w:w w:val="105"/>
          <w:sz w:val="19"/>
        </w:rPr>
        <w:t> </w:t>
      </w:r>
      <w:r>
        <w:rPr>
          <w:w w:val="105"/>
          <w:sz w:val="19"/>
        </w:rPr>
        <w:t>with</w:t>
      </w:r>
      <w:r>
        <w:rPr>
          <w:spacing w:val="-10"/>
          <w:w w:val="105"/>
          <w:sz w:val="19"/>
        </w:rPr>
        <w:t> </w:t>
      </w:r>
      <w:r>
        <w:rPr>
          <w:w w:val="105"/>
          <w:sz w:val="19"/>
        </w:rPr>
        <w:t>their</w:t>
      </w:r>
      <w:r>
        <w:rPr>
          <w:spacing w:val="-10"/>
          <w:w w:val="105"/>
          <w:sz w:val="19"/>
        </w:rPr>
        <w:t> </w:t>
      </w:r>
      <w:r>
        <w:rPr>
          <w:w w:val="105"/>
          <w:sz w:val="19"/>
        </w:rPr>
        <w:t>relatively</w:t>
      </w:r>
      <w:r>
        <w:rPr>
          <w:spacing w:val="-12"/>
          <w:w w:val="105"/>
          <w:sz w:val="19"/>
        </w:rPr>
        <w:t> </w:t>
      </w:r>
      <w:r>
        <w:rPr>
          <w:w w:val="105"/>
          <w:sz w:val="19"/>
        </w:rPr>
        <w:t>low</w:t>
      </w:r>
      <w:r>
        <w:rPr>
          <w:spacing w:val="-9"/>
          <w:w w:val="105"/>
          <w:sz w:val="19"/>
        </w:rPr>
        <w:t> </w:t>
      </w:r>
      <w:r>
        <w:rPr>
          <w:w w:val="105"/>
          <w:sz w:val="19"/>
        </w:rPr>
        <w:t>metabolic</w:t>
      </w:r>
      <w:r>
        <w:rPr>
          <w:spacing w:val="-10"/>
          <w:w w:val="105"/>
          <w:sz w:val="19"/>
        </w:rPr>
        <w:t> </w:t>
      </w:r>
      <w:r>
        <w:rPr>
          <w:w w:val="105"/>
          <w:sz w:val="19"/>
        </w:rPr>
        <w:t>rates,</w:t>
      </w:r>
      <w:r>
        <w:rPr>
          <w:spacing w:val="-10"/>
          <w:w w:val="105"/>
          <w:sz w:val="19"/>
        </w:rPr>
        <w:t> </w:t>
      </w:r>
      <w:r>
        <w:rPr>
          <w:w w:val="105"/>
          <w:sz w:val="19"/>
        </w:rPr>
        <w:t>can</w:t>
      </w:r>
      <w:r>
        <w:rPr>
          <w:spacing w:val="-10"/>
          <w:w w:val="105"/>
          <w:sz w:val="19"/>
        </w:rPr>
        <w:t> </w:t>
      </w:r>
      <w:r>
        <w:rPr>
          <w:w w:val="105"/>
          <w:sz w:val="19"/>
        </w:rPr>
        <w:t>survive</w:t>
      </w:r>
      <w:r>
        <w:rPr>
          <w:spacing w:val="-10"/>
          <w:w w:val="105"/>
          <w:sz w:val="19"/>
        </w:rPr>
        <w:t> </w:t>
      </w:r>
      <w:r>
        <w:rPr>
          <w:w w:val="105"/>
          <w:sz w:val="19"/>
        </w:rPr>
        <w:t>well on a sporadic food supply, but can generate little metabolic energy per gram of body weight. </w:t>
      </w:r>
      <w:r>
        <w:rPr>
          <w:rFonts w:ascii="Cambria Math" w:hAnsi="Cambria Math"/>
          <w:w w:val="105"/>
          <w:sz w:val="19"/>
        </w:rPr>
        <w:t>❹</w:t>
      </w:r>
      <w:r>
        <w:rPr>
          <w:w w:val="105"/>
          <w:sz w:val="19"/>
        </w:rPr>
        <w:t>If only oxidative metabolic rate is considered, therefore, one might assume that smaller, more active, animals could prey on larger ones, at least if they attacked in groups. </w:t>
      </w:r>
      <w:r>
        <w:rPr>
          <w:rFonts w:ascii="Cambria Math" w:hAnsi="Cambria Math"/>
          <w:w w:val="105"/>
          <w:sz w:val="19"/>
        </w:rPr>
        <w:t>❺</w:t>
      </w:r>
      <w:r>
        <w:rPr>
          <w:w w:val="105"/>
          <w:sz w:val="19"/>
        </w:rPr>
        <w:t>Perhaps they could if it were not for anaerobic glycolysis, the great equalizer.</w:t>
      </w:r>
    </w:p>
    <w:p>
      <w:pPr>
        <w:spacing w:line="235" w:lineRule="exact" w:before="0"/>
        <w:ind w:left="151" w:right="0" w:firstLine="392"/>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z w:val="19"/>
        </w:rPr>
        <w:t>人们很早就已经知道，任何动物身上氧化新陈代谢（</w:t>
      </w:r>
      <w:r>
        <w:rPr>
          <w:sz w:val="19"/>
        </w:rPr>
        <w:t>oxidative       metabolism</w:t>
      </w:r>
      <w:r>
        <w:rPr>
          <w:rFonts w:ascii="宋体" w:hAnsi="宋体" w:eastAsia="宋体" w:hint="eastAsia"/>
          <w:sz w:val="19"/>
        </w:rPr>
        <w:t>，即用氧气将食物转化为能</w:t>
      </w:r>
    </w:p>
    <w:p>
      <w:pPr>
        <w:spacing w:line="235" w:lineRule="auto" w:before="1"/>
        <w:ind w:left="151" w:right="135" w:firstLine="0"/>
        <w:jc w:val="both"/>
        <w:rPr>
          <w:rFonts w:ascii="宋体" w:hAnsi="宋体" w:eastAsia="宋体" w:hint="eastAsia"/>
          <w:sz w:val="19"/>
        </w:rPr>
      </w:pPr>
      <w:r>
        <w:rPr>
          <w:rFonts w:ascii="宋体" w:hAnsi="宋体" w:eastAsia="宋体" w:hint="eastAsia"/>
          <w:sz w:val="19"/>
        </w:rPr>
        <w:t>量的过程）的速度，都会对其生存方式产生重大影响。</w:t>
      </w:r>
      <w:r>
        <w:rPr>
          <w:rFonts w:ascii="Cambria Math" w:hAnsi="Cambria Math" w:eastAsia="Cambria Math"/>
          <w:sz w:val="19"/>
        </w:rPr>
        <w:t>❷</w:t>
      </w:r>
      <w:r>
        <w:rPr>
          <w:rFonts w:ascii="宋体" w:hAnsi="宋体" w:eastAsia="宋体" w:hint="eastAsia"/>
          <w:sz w:val="19"/>
        </w:rPr>
        <w:t>例如，小型动物较高的新陈代谢率能给予它单位  </w:t>
      </w:r>
      <w:r>
        <w:rPr>
          <w:rFonts w:ascii="宋体" w:hAnsi="宋体" w:eastAsia="宋体" w:hint="eastAsia"/>
          <w:spacing w:val="-11"/>
          <w:sz w:val="19"/>
        </w:rPr>
        <w:t>体重持久的能量和活力，但代价是它们需要不间断地消耗水和食物。</w:t>
      </w:r>
      <w:r>
        <w:rPr>
          <w:rFonts w:ascii="Cambria Math" w:hAnsi="Cambria Math" w:eastAsia="Cambria Math"/>
          <w:sz w:val="19"/>
        </w:rPr>
        <w:t>❸</w:t>
      </w:r>
      <w:r>
        <w:rPr>
          <w:rFonts w:ascii="宋体" w:hAnsi="宋体" w:eastAsia="宋体" w:hint="eastAsia"/>
          <w:spacing w:val="-3"/>
          <w:sz w:val="19"/>
        </w:rPr>
        <w:t>而大型动物有相对低的新陈代谢率，  仅凭着间断的饮食也可以生存下去，但它每单位体重产生不了多少新陈代谢的能量。</w:t>
      </w:r>
      <w:r>
        <w:rPr>
          <w:rFonts w:ascii="Cambria Math" w:hAnsi="Cambria Math" w:eastAsia="Cambria Math"/>
          <w:spacing w:val="-3"/>
          <w:sz w:val="19"/>
        </w:rPr>
        <w:t>❹</w:t>
      </w:r>
      <w:r>
        <w:rPr>
          <w:rFonts w:ascii="宋体" w:hAnsi="宋体" w:eastAsia="宋体" w:hint="eastAsia"/>
          <w:spacing w:val="-3"/>
          <w:sz w:val="19"/>
        </w:rPr>
        <w:t>人们或许会假设，  </w:t>
      </w:r>
      <w:r>
        <w:rPr>
          <w:rFonts w:ascii="宋体" w:hAnsi="宋体" w:eastAsia="宋体" w:hint="eastAsia"/>
          <w:spacing w:val="-7"/>
          <w:sz w:val="19"/>
        </w:rPr>
        <w:t>如果仅考虑氧化新陈代谢速率的话，如果那些较小较活跃的动物成群结队发起攻击，它们可以捕食较大的动  物。</w:t>
      </w:r>
      <w:r>
        <w:rPr>
          <w:rFonts w:ascii="Cambria Math" w:hAnsi="Cambria Math" w:eastAsia="Cambria Math"/>
          <w:spacing w:val="-7"/>
          <w:sz w:val="19"/>
        </w:rPr>
        <w:t>❺</w:t>
      </w:r>
      <w:r>
        <w:rPr>
          <w:rFonts w:ascii="宋体" w:hAnsi="宋体" w:eastAsia="宋体" w:hint="eastAsia"/>
          <w:spacing w:val="-3"/>
          <w:sz w:val="19"/>
        </w:rPr>
        <w:t>要是不存在无氧糖酵解</w:t>
      </w:r>
      <w:r>
        <w:rPr>
          <w:sz w:val="19"/>
        </w:rPr>
        <w:t>(anaerobic</w:t>
      </w:r>
      <w:r>
        <w:rPr>
          <w:spacing w:val="0"/>
          <w:sz w:val="19"/>
        </w:rPr>
        <w:t>       </w:t>
      </w:r>
      <w:r>
        <w:rPr>
          <w:sz w:val="19"/>
        </w:rPr>
        <w:t>glycolysis)</w:t>
      </w:r>
      <w:r>
        <w:rPr>
          <w:rFonts w:ascii="宋体" w:hAnsi="宋体" w:eastAsia="宋体" w:hint="eastAsia"/>
          <w:spacing w:val="-3"/>
          <w:sz w:val="19"/>
        </w:rPr>
        <w:t>这个重要的均衡因素的话，小型动物能做到这一点。</w:t>
      </w:r>
    </w:p>
    <w:p>
      <w:pPr>
        <w:spacing w:line="283" w:lineRule="auto" w:before="97"/>
        <w:ind w:left="151" w:right="138" w:firstLine="392"/>
        <w:jc w:val="left"/>
        <w:rPr>
          <w:sz w:val="19"/>
        </w:rPr>
      </w:pPr>
      <w:r>
        <w:rPr>
          <w:rFonts w:ascii="Cambria Math" w:hAnsi="Cambria Math"/>
          <w:w w:val="105"/>
          <w:sz w:val="19"/>
        </w:rPr>
        <w:t>❶</w:t>
      </w:r>
      <w:r>
        <w:rPr>
          <w:w w:val="105"/>
          <w:sz w:val="19"/>
        </w:rPr>
        <w:t>Anaerobic glycolysis is a process in which energy is produced, without oxygen, through the breakdown of muscle glycogen into lactic acid and adenosine triphosphate (ATP), the energy provider. </w:t>
      </w:r>
      <w:r>
        <w:rPr>
          <w:rFonts w:ascii="Cambria Math" w:hAnsi="Cambria Math"/>
          <w:w w:val="105"/>
          <w:sz w:val="19"/>
        </w:rPr>
        <w:t>❷</w:t>
      </w:r>
      <w:r>
        <w:rPr>
          <w:w w:val="105"/>
          <w:sz w:val="19"/>
        </w:rPr>
        <w:t>The amount of energy that can be produced anaerobically is a function of the amount of glycogen present—in all vertebrates about 0.5 percent of their muscles’ wet weight. </w:t>
      </w:r>
      <w:r>
        <w:rPr>
          <w:rFonts w:ascii="Cambria Math" w:hAnsi="Cambria Math"/>
          <w:w w:val="105"/>
          <w:sz w:val="19"/>
        </w:rPr>
        <w:t>❸</w:t>
      </w:r>
      <w:r>
        <w:rPr>
          <w:w w:val="105"/>
          <w:sz w:val="19"/>
        </w:rPr>
        <w:t>Thus the anaerobic energy reserves of a vertebrate are proportional to the size</w:t>
      </w:r>
      <w:r>
        <w:rPr>
          <w:spacing w:val="-11"/>
          <w:w w:val="105"/>
          <w:sz w:val="19"/>
        </w:rPr>
        <w:t> </w:t>
      </w:r>
      <w:r>
        <w:rPr>
          <w:w w:val="105"/>
          <w:sz w:val="19"/>
        </w:rPr>
        <w:t>of</w:t>
      </w:r>
      <w:r>
        <w:rPr>
          <w:spacing w:val="-12"/>
          <w:w w:val="105"/>
          <w:sz w:val="19"/>
        </w:rPr>
        <w:t> </w:t>
      </w:r>
      <w:r>
        <w:rPr>
          <w:w w:val="105"/>
          <w:sz w:val="19"/>
        </w:rPr>
        <w:t>the</w:t>
      </w:r>
      <w:r>
        <w:rPr>
          <w:spacing w:val="-11"/>
          <w:w w:val="105"/>
          <w:sz w:val="19"/>
        </w:rPr>
        <w:t> </w:t>
      </w:r>
      <w:r>
        <w:rPr>
          <w:w w:val="105"/>
          <w:sz w:val="19"/>
        </w:rPr>
        <w:t>animal.</w:t>
      </w:r>
      <w:r>
        <w:rPr>
          <w:spacing w:val="-10"/>
          <w:w w:val="105"/>
          <w:sz w:val="19"/>
        </w:rPr>
        <w:t> </w:t>
      </w:r>
      <w:r>
        <w:rPr>
          <w:rFonts w:ascii="Cambria Math" w:hAnsi="Cambria Math"/>
          <w:w w:val="105"/>
          <w:sz w:val="19"/>
        </w:rPr>
        <w:t>❹</w:t>
      </w:r>
      <w:r>
        <w:rPr>
          <w:w w:val="105"/>
          <w:sz w:val="19"/>
        </w:rPr>
        <w:t>If,</w:t>
      </w:r>
      <w:r>
        <w:rPr>
          <w:spacing w:val="-11"/>
          <w:w w:val="105"/>
          <w:sz w:val="19"/>
        </w:rPr>
        <w:t> </w:t>
      </w:r>
      <w:r>
        <w:rPr>
          <w:w w:val="105"/>
          <w:sz w:val="19"/>
        </w:rPr>
        <w:t>for</w:t>
      </w:r>
      <w:r>
        <w:rPr>
          <w:spacing w:val="-9"/>
          <w:w w:val="105"/>
          <w:sz w:val="19"/>
        </w:rPr>
        <w:t> </w:t>
      </w:r>
      <w:r>
        <w:rPr>
          <w:w w:val="105"/>
          <w:sz w:val="19"/>
        </w:rPr>
        <w:t>example,</w:t>
      </w:r>
      <w:r>
        <w:rPr>
          <w:spacing w:val="-11"/>
          <w:w w:val="105"/>
          <w:sz w:val="19"/>
        </w:rPr>
        <w:t> </w:t>
      </w:r>
      <w:r>
        <w:rPr>
          <w:w w:val="105"/>
          <w:sz w:val="19"/>
        </w:rPr>
        <w:t>some</w:t>
      </w:r>
      <w:r>
        <w:rPr>
          <w:spacing w:val="-11"/>
          <w:w w:val="105"/>
          <w:sz w:val="19"/>
        </w:rPr>
        <w:t> </w:t>
      </w:r>
      <w:r>
        <w:rPr>
          <w:w w:val="105"/>
          <w:sz w:val="19"/>
        </w:rPr>
        <w:t>predators</w:t>
      </w:r>
      <w:r>
        <w:rPr>
          <w:spacing w:val="-11"/>
          <w:w w:val="105"/>
          <w:sz w:val="19"/>
        </w:rPr>
        <w:t> </w:t>
      </w:r>
      <w:r>
        <w:rPr>
          <w:w w:val="105"/>
          <w:sz w:val="19"/>
        </w:rPr>
        <w:t>had</w:t>
      </w:r>
      <w:r>
        <w:rPr>
          <w:spacing w:val="-11"/>
          <w:w w:val="105"/>
          <w:sz w:val="19"/>
        </w:rPr>
        <w:t> </w:t>
      </w:r>
      <w:r>
        <w:rPr>
          <w:w w:val="105"/>
          <w:sz w:val="19"/>
        </w:rPr>
        <w:t>attacked</w:t>
      </w:r>
      <w:r>
        <w:rPr>
          <w:spacing w:val="-11"/>
          <w:w w:val="105"/>
          <w:sz w:val="19"/>
        </w:rPr>
        <w:t> </w:t>
      </w:r>
      <w:r>
        <w:rPr>
          <w:w w:val="105"/>
          <w:sz w:val="19"/>
        </w:rPr>
        <w:t>a</w:t>
      </w:r>
      <w:r>
        <w:rPr>
          <w:spacing w:val="-11"/>
          <w:w w:val="105"/>
          <w:sz w:val="19"/>
        </w:rPr>
        <w:t> </w:t>
      </w:r>
      <w:r>
        <w:rPr>
          <w:w w:val="105"/>
          <w:sz w:val="19"/>
        </w:rPr>
        <w:t>100-ton</w:t>
      </w:r>
      <w:r>
        <w:rPr>
          <w:spacing w:val="-11"/>
          <w:w w:val="105"/>
          <w:sz w:val="19"/>
        </w:rPr>
        <w:t> </w:t>
      </w:r>
      <w:r>
        <w:rPr>
          <w:w w:val="105"/>
          <w:sz w:val="19"/>
        </w:rPr>
        <w:t>dinosaur,</w:t>
      </w:r>
      <w:r>
        <w:rPr>
          <w:spacing w:val="-13"/>
          <w:w w:val="105"/>
          <w:sz w:val="19"/>
        </w:rPr>
        <w:t> </w:t>
      </w:r>
      <w:r>
        <w:rPr>
          <w:w w:val="105"/>
          <w:sz w:val="19"/>
        </w:rPr>
        <w:t>normally</w:t>
      </w:r>
      <w:r>
        <w:rPr>
          <w:spacing w:val="-13"/>
          <w:w w:val="105"/>
          <w:sz w:val="19"/>
        </w:rPr>
        <w:t> </w:t>
      </w:r>
      <w:r>
        <w:rPr>
          <w:w w:val="105"/>
          <w:sz w:val="19"/>
        </w:rPr>
        <w:t>torpid,</w:t>
      </w:r>
      <w:r>
        <w:rPr>
          <w:spacing w:val="-11"/>
          <w:w w:val="105"/>
          <w:sz w:val="19"/>
        </w:rPr>
        <w:t> </w:t>
      </w:r>
      <w:r>
        <w:rPr>
          <w:w w:val="105"/>
          <w:sz w:val="19"/>
        </w:rPr>
        <w:t>the</w:t>
      </w:r>
      <w:r>
        <w:rPr>
          <w:spacing w:val="-11"/>
          <w:w w:val="105"/>
          <w:sz w:val="19"/>
        </w:rPr>
        <w:t> </w:t>
      </w:r>
      <w:r>
        <w:rPr>
          <w:w w:val="105"/>
          <w:sz w:val="19"/>
        </w:rPr>
        <w:t>dinosaur would have been able to generate almost instantaneously, via anaerobic glycolysis, the energy of 3,000 humans at maximum oxidative metabolic energy production. </w:t>
      </w:r>
      <w:r>
        <w:rPr>
          <w:rFonts w:ascii="Cambria Math" w:hAnsi="Cambria Math"/>
          <w:w w:val="105"/>
          <w:sz w:val="19"/>
        </w:rPr>
        <w:t>❺</w:t>
      </w:r>
      <w:r>
        <w:rPr>
          <w:w w:val="105"/>
          <w:sz w:val="19"/>
        </w:rPr>
        <w:t>This explains how many large species have managed to compete</w:t>
      </w:r>
      <w:r>
        <w:rPr>
          <w:spacing w:val="-13"/>
          <w:w w:val="105"/>
          <w:sz w:val="19"/>
        </w:rPr>
        <w:t> </w:t>
      </w:r>
      <w:r>
        <w:rPr>
          <w:w w:val="105"/>
          <w:sz w:val="19"/>
        </w:rPr>
        <w:t>with</w:t>
      </w:r>
      <w:r>
        <w:rPr>
          <w:spacing w:val="-13"/>
          <w:w w:val="105"/>
          <w:sz w:val="19"/>
        </w:rPr>
        <w:t> </w:t>
      </w:r>
      <w:r>
        <w:rPr>
          <w:w w:val="105"/>
          <w:sz w:val="19"/>
        </w:rPr>
        <w:t>their</w:t>
      </w:r>
      <w:r>
        <w:rPr>
          <w:spacing w:val="-11"/>
          <w:w w:val="105"/>
          <w:sz w:val="19"/>
        </w:rPr>
        <w:t> </w:t>
      </w:r>
      <w:r>
        <w:rPr>
          <w:w w:val="105"/>
          <w:sz w:val="19"/>
        </w:rPr>
        <w:t>more</w:t>
      </w:r>
      <w:r>
        <w:rPr>
          <w:spacing w:val="-13"/>
          <w:w w:val="105"/>
          <w:sz w:val="19"/>
        </w:rPr>
        <w:t> </w:t>
      </w:r>
      <w:r>
        <w:rPr>
          <w:w w:val="105"/>
          <w:sz w:val="19"/>
        </w:rPr>
        <w:t>active</w:t>
      </w:r>
      <w:r>
        <w:rPr>
          <w:spacing w:val="-13"/>
          <w:w w:val="105"/>
          <w:sz w:val="19"/>
        </w:rPr>
        <w:t> </w:t>
      </w:r>
      <w:r>
        <w:rPr>
          <w:w w:val="105"/>
          <w:sz w:val="19"/>
        </w:rPr>
        <w:t>neighbors:</w:t>
      </w:r>
      <w:r>
        <w:rPr>
          <w:spacing w:val="-14"/>
          <w:w w:val="105"/>
          <w:sz w:val="19"/>
        </w:rPr>
        <w:t> </w:t>
      </w:r>
      <w:r>
        <w:rPr>
          <w:w w:val="105"/>
          <w:sz w:val="19"/>
        </w:rPr>
        <w:t>the</w:t>
      </w:r>
      <w:r>
        <w:rPr>
          <w:spacing w:val="-13"/>
          <w:w w:val="105"/>
          <w:sz w:val="19"/>
        </w:rPr>
        <w:t> </w:t>
      </w:r>
      <w:r>
        <w:rPr>
          <w:w w:val="105"/>
          <w:sz w:val="19"/>
        </w:rPr>
        <w:t>compensation</w:t>
      </w:r>
      <w:r>
        <w:rPr>
          <w:spacing w:val="-13"/>
          <w:w w:val="105"/>
          <w:sz w:val="19"/>
        </w:rPr>
        <w:t> </w:t>
      </w:r>
      <w:r>
        <w:rPr>
          <w:w w:val="105"/>
          <w:sz w:val="19"/>
        </w:rPr>
        <w:t>for</w:t>
      </w:r>
      <w:r>
        <w:rPr>
          <w:spacing w:val="-13"/>
          <w:w w:val="105"/>
          <w:sz w:val="19"/>
        </w:rPr>
        <w:t> </w:t>
      </w:r>
      <w:r>
        <w:rPr>
          <w:w w:val="105"/>
          <w:sz w:val="19"/>
        </w:rPr>
        <w:t>a</w:t>
      </w:r>
      <w:r>
        <w:rPr>
          <w:spacing w:val="-13"/>
          <w:w w:val="105"/>
          <w:sz w:val="19"/>
        </w:rPr>
        <w:t> </w:t>
      </w:r>
      <w:r>
        <w:rPr>
          <w:w w:val="105"/>
          <w:sz w:val="19"/>
        </w:rPr>
        <w:t>low</w:t>
      </w:r>
      <w:r>
        <w:rPr>
          <w:spacing w:val="-14"/>
          <w:w w:val="105"/>
          <w:sz w:val="19"/>
        </w:rPr>
        <w:t> </w:t>
      </w:r>
      <w:r>
        <w:rPr>
          <w:w w:val="105"/>
          <w:sz w:val="19"/>
        </w:rPr>
        <w:t>oxidative</w:t>
      </w:r>
      <w:r>
        <w:rPr>
          <w:spacing w:val="-13"/>
          <w:w w:val="105"/>
          <w:sz w:val="19"/>
        </w:rPr>
        <w:t> </w:t>
      </w:r>
      <w:r>
        <w:rPr>
          <w:w w:val="105"/>
          <w:sz w:val="19"/>
        </w:rPr>
        <w:t>metabolic</w:t>
      </w:r>
      <w:r>
        <w:rPr>
          <w:spacing w:val="-13"/>
          <w:w w:val="105"/>
          <w:sz w:val="19"/>
        </w:rPr>
        <w:t> </w:t>
      </w:r>
      <w:r>
        <w:rPr>
          <w:w w:val="105"/>
          <w:sz w:val="19"/>
        </w:rPr>
        <w:t>rate</w:t>
      </w:r>
      <w:r>
        <w:rPr>
          <w:spacing w:val="-13"/>
          <w:w w:val="105"/>
          <w:sz w:val="19"/>
        </w:rPr>
        <w:t> </w:t>
      </w:r>
      <w:r>
        <w:rPr>
          <w:w w:val="105"/>
          <w:sz w:val="19"/>
        </w:rPr>
        <w:t>is</w:t>
      </w:r>
      <w:r>
        <w:rPr>
          <w:spacing w:val="-13"/>
          <w:w w:val="105"/>
          <w:sz w:val="19"/>
        </w:rPr>
        <w:t> </w:t>
      </w:r>
      <w:r>
        <w:rPr>
          <w:w w:val="105"/>
          <w:sz w:val="19"/>
        </w:rPr>
        <w:t>glycolysis.</w:t>
      </w:r>
    </w:p>
    <w:p>
      <w:pPr>
        <w:spacing w:line="208" w:lineRule="exact" w:before="0"/>
        <w:ind w:left="151" w:right="0" w:firstLine="392"/>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z w:val="19"/>
        </w:rPr>
        <w:t>无氧糖酵解指的是指在没有氧气的情况下，将肌肉糖原</w:t>
      </w:r>
      <w:r>
        <w:rPr>
          <w:sz w:val="19"/>
        </w:rPr>
        <w:t>(muscle       glycogen)</w:t>
      </w:r>
      <w:r>
        <w:rPr>
          <w:rFonts w:ascii="宋体" w:hAnsi="宋体" w:eastAsia="宋体" w:hint="eastAsia"/>
          <w:sz w:val="19"/>
        </w:rPr>
        <w:t>分解成为乳酸和</w:t>
      </w:r>
      <w:r>
        <w:rPr>
          <w:sz w:val="19"/>
        </w:rPr>
        <w:t>ATP</w:t>
      </w:r>
      <w:r>
        <w:rPr>
          <w:rFonts w:ascii="宋体" w:hAnsi="宋体" w:eastAsia="宋体" w:hint="eastAsia"/>
          <w:sz w:val="19"/>
        </w:rPr>
        <w:t>（一种</w:t>
      </w:r>
    </w:p>
    <w:p>
      <w:pPr>
        <w:spacing w:line="230" w:lineRule="auto" w:before="6"/>
        <w:ind w:left="151" w:right="136" w:firstLine="0"/>
        <w:jc w:val="both"/>
        <w:rPr>
          <w:rFonts w:ascii="宋体" w:hAnsi="宋体" w:eastAsia="宋体" w:hint="eastAsia"/>
          <w:sz w:val="19"/>
        </w:rPr>
      </w:pPr>
      <w:r>
        <w:rPr>
          <w:rFonts w:ascii="宋体" w:hAnsi="宋体" w:eastAsia="宋体" w:hint="eastAsia"/>
          <w:sz w:val="19"/>
        </w:rPr>
        <w:t>提供能量的物质）产生能量的过程。</w:t>
      </w:r>
      <w:r>
        <w:rPr>
          <w:rFonts w:ascii="Cambria Math" w:hAnsi="Cambria Math" w:eastAsia="Cambria Math"/>
          <w:sz w:val="19"/>
        </w:rPr>
        <w:t>❷</w:t>
      </w:r>
      <w:r>
        <w:rPr>
          <w:rFonts w:ascii="宋体" w:hAnsi="宋体" w:eastAsia="宋体" w:hint="eastAsia"/>
          <w:sz w:val="19"/>
        </w:rPr>
        <w:t>无氧呼吸糖酵解产生能量的数值是糖原数量的一个函数</w:t>
      </w:r>
      <w:r>
        <w:rPr>
          <w:sz w:val="19"/>
        </w:rPr>
        <w:t>——</w:t>
      </w:r>
      <w:r>
        <w:rPr>
          <w:rFonts w:ascii="宋体" w:hAnsi="宋体" w:eastAsia="宋体" w:hint="eastAsia"/>
          <w:sz w:val="19"/>
        </w:rPr>
        <w:t>在所有  脊椎动物身上，糖原数量大约是其肌肉湿重的</w:t>
      </w:r>
      <w:r>
        <w:rPr>
          <w:sz w:val="19"/>
        </w:rPr>
        <w:t>0.5%</w:t>
      </w:r>
      <w:r>
        <w:rPr>
          <w:rFonts w:ascii="宋体" w:hAnsi="宋体" w:eastAsia="宋体" w:hint="eastAsia"/>
          <w:sz w:val="19"/>
        </w:rPr>
        <w:t>。</w:t>
      </w:r>
      <w:r>
        <w:rPr>
          <w:rFonts w:ascii="Cambria Math" w:hAnsi="Cambria Math" w:eastAsia="Cambria Math"/>
          <w:sz w:val="19"/>
        </w:rPr>
        <w:t>❸</w:t>
      </w:r>
      <w:r>
        <w:rPr>
          <w:rFonts w:ascii="宋体" w:hAnsi="宋体" w:eastAsia="宋体" w:hint="eastAsia"/>
          <w:sz w:val="19"/>
        </w:rPr>
        <w:t>因此，一个脊椎动物的无氧能量储备是与该动物的  </w:t>
      </w:r>
      <w:r>
        <w:rPr>
          <w:rFonts w:ascii="宋体" w:hAnsi="宋体" w:eastAsia="宋体" w:hint="eastAsia"/>
          <w:spacing w:val="-11"/>
          <w:sz w:val="19"/>
        </w:rPr>
        <w:t>大小成正比的。</w:t>
      </w:r>
      <w:r>
        <w:rPr>
          <w:rFonts w:ascii="Cambria Math" w:hAnsi="Cambria Math" w:eastAsia="Cambria Math"/>
          <w:sz w:val="19"/>
        </w:rPr>
        <w:t>❹</w:t>
      </w:r>
      <w:r>
        <w:rPr>
          <w:rFonts w:ascii="宋体" w:hAnsi="宋体" w:eastAsia="宋体" w:hint="eastAsia"/>
          <w:spacing w:val="-9"/>
          <w:sz w:val="19"/>
        </w:rPr>
        <w:t>例如，如果一些食肉动物向一头</w:t>
      </w:r>
      <w:r>
        <w:rPr>
          <w:sz w:val="19"/>
        </w:rPr>
        <w:t>100</w:t>
      </w:r>
      <w:r>
        <w:rPr>
          <w:rFonts w:ascii="宋体" w:hAnsi="宋体" w:eastAsia="宋体" w:hint="eastAsia"/>
          <w:spacing w:val="-13"/>
          <w:sz w:val="19"/>
        </w:rPr>
        <w:t>吨重的恐龙</w:t>
      </w:r>
      <w:r>
        <w:rPr>
          <w:rFonts w:ascii="宋体" w:hAnsi="宋体" w:eastAsia="宋体" w:hint="eastAsia"/>
          <w:sz w:val="19"/>
        </w:rPr>
        <w:t>（</w:t>
      </w:r>
      <w:r>
        <w:rPr>
          <w:rFonts w:ascii="宋体" w:hAnsi="宋体" w:eastAsia="宋体" w:hint="eastAsia"/>
          <w:spacing w:val="-3"/>
          <w:sz w:val="19"/>
        </w:rPr>
        <w:t>它一般表现得迟缓呆钝</w:t>
      </w:r>
      <w:r>
        <w:rPr>
          <w:rFonts w:ascii="宋体" w:hAnsi="宋体" w:eastAsia="宋体" w:hint="eastAsia"/>
          <w:spacing w:val="-56"/>
          <w:sz w:val="19"/>
        </w:rPr>
        <w:t>）</w:t>
      </w:r>
      <w:r>
        <w:rPr>
          <w:rFonts w:ascii="宋体" w:hAnsi="宋体" w:eastAsia="宋体" w:hint="eastAsia"/>
          <w:spacing w:val="-3"/>
          <w:sz w:val="19"/>
        </w:rPr>
        <w:t>发起攻击的话，  这头恐龙极有可能在瞬间通过无氧糖酵解产生出相当于</w:t>
      </w:r>
      <w:r>
        <w:rPr>
          <w:sz w:val="19"/>
        </w:rPr>
        <w:t>3000</w:t>
      </w:r>
      <w:r>
        <w:rPr>
          <w:rFonts w:ascii="宋体" w:hAnsi="宋体" w:eastAsia="宋体" w:hint="eastAsia"/>
          <w:sz w:val="19"/>
        </w:rPr>
        <w:t>个人在最大程度上通过氧化新陈代谢产生的能   量。</w:t>
      </w:r>
      <w:r>
        <w:rPr>
          <w:rFonts w:ascii="Cambria Math" w:hAnsi="Cambria Math" w:eastAsia="Cambria Math"/>
          <w:sz w:val="19"/>
        </w:rPr>
        <w:t>❺</w:t>
      </w:r>
      <w:r>
        <w:rPr>
          <w:rFonts w:ascii="宋体" w:hAnsi="宋体" w:eastAsia="宋体" w:hint="eastAsia"/>
          <w:sz w:val="19"/>
        </w:rPr>
        <w:t>这足以解释许多大型动物是如何成功地与那些更为活跃的</w:t>
      </w:r>
      <w:r>
        <w:rPr>
          <w:sz w:val="19"/>
        </w:rPr>
        <w:t>“</w:t>
      </w:r>
      <w:r>
        <w:rPr>
          <w:rFonts w:ascii="宋体" w:hAnsi="宋体" w:eastAsia="宋体" w:hint="eastAsia"/>
          <w:sz w:val="19"/>
        </w:rPr>
        <w:t>邻居</w:t>
      </w:r>
      <w:r>
        <w:rPr>
          <w:sz w:val="19"/>
        </w:rPr>
        <w:t>”</w:t>
      </w:r>
      <w:r>
        <w:rPr>
          <w:rFonts w:ascii="宋体" w:hAnsi="宋体" w:eastAsia="宋体" w:hint="eastAsia"/>
          <w:sz w:val="19"/>
        </w:rPr>
        <w:t>相竞争抗衡的：用糖酵解弥补较低   </w:t>
      </w:r>
      <w:r>
        <w:rPr>
          <w:rFonts w:ascii="宋体" w:hAnsi="宋体" w:eastAsia="宋体" w:hint="eastAsia"/>
          <w:spacing w:val="-3"/>
          <w:sz w:val="19"/>
        </w:rPr>
        <w:t>的氧化新陈代谢率。</w:t>
      </w:r>
    </w:p>
    <w:p>
      <w:pPr>
        <w:spacing w:line="283" w:lineRule="auto" w:before="115"/>
        <w:ind w:left="151" w:right="180" w:firstLine="392"/>
        <w:jc w:val="left"/>
        <w:rPr>
          <w:sz w:val="19"/>
        </w:rPr>
      </w:pPr>
      <w:r>
        <w:rPr>
          <w:rFonts w:ascii="Cambria Math" w:hAnsi="Cambria Math"/>
          <w:w w:val="105"/>
          <w:sz w:val="19"/>
        </w:rPr>
        <w:t>❶</w:t>
      </w:r>
      <w:r>
        <w:rPr>
          <w:w w:val="105"/>
          <w:sz w:val="19"/>
        </w:rPr>
        <w:t>There</w:t>
      </w:r>
      <w:r>
        <w:rPr>
          <w:spacing w:val="-10"/>
          <w:w w:val="105"/>
          <w:sz w:val="19"/>
        </w:rPr>
        <w:t> </w:t>
      </w:r>
      <w:r>
        <w:rPr>
          <w:w w:val="105"/>
          <w:sz w:val="19"/>
        </w:rPr>
        <w:t>are</w:t>
      </w:r>
      <w:r>
        <w:rPr>
          <w:spacing w:val="-10"/>
          <w:w w:val="105"/>
          <w:sz w:val="19"/>
        </w:rPr>
        <w:t> </w:t>
      </w:r>
      <w:r>
        <w:rPr>
          <w:w w:val="105"/>
          <w:sz w:val="19"/>
        </w:rPr>
        <w:t>limitations,</w:t>
      </w:r>
      <w:r>
        <w:rPr>
          <w:spacing w:val="-10"/>
          <w:w w:val="105"/>
          <w:sz w:val="19"/>
        </w:rPr>
        <w:t> </w:t>
      </w:r>
      <w:r>
        <w:rPr>
          <w:w w:val="105"/>
          <w:sz w:val="19"/>
        </w:rPr>
        <w:t>however,</w:t>
      </w:r>
      <w:r>
        <w:rPr>
          <w:spacing w:val="-10"/>
          <w:w w:val="105"/>
          <w:sz w:val="19"/>
        </w:rPr>
        <w:t> </w:t>
      </w:r>
      <w:r>
        <w:rPr>
          <w:w w:val="105"/>
          <w:sz w:val="19"/>
        </w:rPr>
        <w:t>to</w:t>
      </w:r>
      <w:r>
        <w:rPr>
          <w:spacing w:val="-10"/>
          <w:w w:val="105"/>
          <w:sz w:val="19"/>
        </w:rPr>
        <w:t> </w:t>
      </w:r>
      <w:r>
        <w:rPr>
          <w:w w:val="105"/>
          <w:sz w:val="19"/>
        </w:rPr>
        <w:t>this</w:t>
      </w:r>
      <w:r>
        <w:rPr>
          <w:spacing w:val="-10"/>
          <w:w w:val="105"/>
          <w:sz w:val="19"/>
        </w:rPr>
        <w:t> </w:t>
      </w:r>
      <w:r>
        <w:rPr>
          <w:w w:val="105"/>
          <w:sz w:val="19"/>
        </w:rPr>
        <w:t>compensation.</w:t>
      </w:r>
      <w:r>
        <w:rPr>
          <w:spacing w:val="-7"/>
          <w:w w:val="105"/>
          <w:sz w:val="19"/>
        </w:rPr>
        <w:t> </w:t>
      </w:r>
      <w:r>
        <w:rPr>
          <w:rFonts w:ascii="Cambria Math" w:hAnsi="Cambria Math"/>
          <w:w w:val="105"/>
          <w:sz w:val="19"/>
        </w:rPr>
        <w:t>❷</w:t>
      </w:r>
      <w:r>
        <w:rPr>
          <w:w w:val="105"/>
          <w:sz w:val="19"/>
        </w:rPr>
        <w:t>The</w:t>
      </w:r>
      <w:r>
        <w:rPr>
          <w:spacing w:val="-10"/>
          <w:w w:val="105"/>
          <w:sz w:val="19"/>
        </w:rPr>
        <w:t> </w:t>
      </w:r>
      <w:r>
        <w:rPr>
          <w:w w:val="105"/>
          <w:sz w:val="19"/>
        </w:rPr>
        <w:t>glycogen</w:t>
      </w:r>
      <w:r>
        <w:rPr>
          <w:spacing w:val="-10"/>
          <w:w w:val="105"/>
          <w:sz w:val="19"/>
        </w:rPr>
        <w:t> </w:t>
      </w:r>
      <w:r>
        <w:rPr>
          <w:w w:val="105"/>
          <w:sz w:val="19"/>
        </w:rPr>
        <w:t>reserves</w:t>
      </w:r>
      <w:r>
        <w:rPr>
          <w:spacing w:val="-10"/>
          <w:w w:val="105"/>
          <w:sz w:val="19"/>
        </w:rPr>
        <w:t> </w:t>
      </w:r>
      <w:r>
        <w:rPr>
          <w:w w:val="105"/>
          <w:sz w:val="19"/>
        </w:rPr>
        <w:t>of</w:t>
      </w:r>
      <w:r>
        <w:rPr>
          <w:spacing w:val="-10"/>
          <w:w w:val="105"/>
          <w:sz w:val="19"/>
        </w:rPr>
        <w:t> </w:t>
      </w:r>
      <w:r>
        <w:rPr>
          <w:w w:val="105"/>
          <w:sz w:val="19"/>
        </w:rPr>
        <w:t>any</w:t>
      </w:r>
      <w:r>
        <w:rPr>
          <w:spacing w:val="-13"/>
          <w:w w:val="105"/>
          <w:sz w:val="19"/>
        </w:rPr>
        <w:t> </w:t>
      </w:r>
      <w:r>
        <w:rPr>
          <w:w w:val="105"/>
          <w:sz w:val="19"/>
        </w:rPr>
        <w:t>animal</w:t>
      </w:r>
      <w:r>
        <w:rPr>
          <w:spacing w:val="-11"/>
          <w:w w:val="105"/>
          <w:sz w:val="19"/>
        </w:rPr>
        <w:t> </w:t>
      </w:r>
      <w:r>
        <w:rPr>
          <w:w w:val="105"/>
          <w:sz w:val="19"/>
        </w:rPr>
        <w:t>are</w:t>
      </w:r>
      <w:r>
        <w:rPr>
          <w:spacing w:val="-10"/>
          <w:w w:val="105"/>
          <w:sz w:val="19"/>
        </w:rPr>
        <w:t> </w:t>
      </w:r>
      <w:r>
        <w:rPr>
          <w:w w:val="105"/>
          <w:sz w:val="19"/>
        </w:rPr>
        <w:t>good,</w:t>
      </w:r>
      <w:r>
        <w:rPr>
          <w:spacing w:val="-10"/>
          <w:w w:val="105"/>
          <w:sz w:val="19"/>
        </w:rPr>
        <w:t> </w:t>
      </w:r>
      <w:r>
        <w:rPr>
          <w:w w:val="105"/>
          <w:sz w:val="19"/>
        </w:rPr>
        <w:t>at most, for only about two minutes at maximum effort, after which only the normal oxidative metabolic source of energy</w:t>
      </w:r>
      <w:r>
        <w:rPr>
          <w:spacing w:val="-12"/>
          <w:w w:val="105"/>
          <w:sz w:val="19"/>
        </w:rPr>
        <w:t> </w:t>
      </w:r>
      <w:r>
        <w:rPr>
          <w:w w:val="105"/>
          <w:sz w:val="19"/>
        </w:rPr>
        <w:t>remains.</w:t>
      </w:r>
      <w:r>
        <w:rPr>
          <w:spacing w:val="-9"/>
          <w:w w:val="105"/>
          <w:sz w:val="19"/>
        </w:rPr>
        <w:t> </w:t>
      </w:r>
      <w:r>
        <w:rPr>
          <w:rFonts w:ascii="Cambria Math" w:hAnsi="Cambria Math"/>
          <w:w w:val="105"/>
          <w:sz w:val="19"/>
        </w:rPr>
        <w:t>❸</w:t>
      </w:r>
      <w:r>
        <w:rPr>
          <w:w w:val="105"/>
          <w:sz w:val="19"/>
        </w:rPr>
        <w:t>With</w:t>
      </w:r>
      <w:r>
        <w:rPr>
          <w:spacing w:val="-9"/>
          <w:w w:val="105"/>
          <w:sz w:val="19"/>
        </w:rPr>
        <w:t> </w:t>
      </w:r>
      <w:r>
        <w:rPr>
          <w:w w:val="105"/>
          <w:sz w:val="19"/>
        </w:rPr>
        <w:t>the</w:t>
      </w:r>
      <w:r>
        <w:rPr>
          <w:spacing w:val="-9"/>
          <w:w w:val="105"/>
          <w:sz w:val="19"/>
        </w:rPr>
        <w:t> </w:t>
      </w:r>
      <w:r>
        <w:rPr>
          <w:w w:val="105"/>
          <w:sz w:val="19"/>
        </w:rPr>
        <w:t>conclusion</w:t>
      </w:r>
      <w:r>
        <w:rPr>
          <w:spacing w:val="-9"/>
          <w:w w:val="105"/>
          <w:sz w:val="19"/>
        </w:rPr>
        <w:t> </w:t>
      </w:r>
      <w:r>
        <w:rPr>
          <w:w w:val="105"/>
          <w:sz w:val="19"/>
        </w:rPr>
        <w:t>of</w:t>
      </w:r>
      <w:r>
        <w:rPr>
          <w:spacing w:val="-9"/>
          <w:w w:val="105"/>
          <w:sz w:val="19"/>
        </w:rPr>
        <w:t> </w:t>
      </w:r>
      <w:r>
        <w:rPr>
          <w:w w:val="105"/>
          <w:sz w:val="19"/>
        </w:rPr>
        <w:t>a</w:t>
      </w:r>
      <w:r>
        <w:rPr>
          <w:spacing w:val="-11"/>
          <w:w w:val="105"/>
          <w:sz w:val="19"/>
        </w:rPr>
        <w:t> </w:t>
      </w:r>
      <w:r>
        <w:rPr>
          <w:w w:val="105"/>
          <w:sz w:val="19"/>
        </w:rPr>
        <w:t>burst</w:t>
      </w:r>
      <w:r>
        <w:rPr>
          <w:spacing w:val="-10"/>
          <w:w w:val="105"/>
          <w:sz w:val="19"/>
        </w:rPr>
        <w:t> </w:t>
      </w:r>
      <w:r>
        <w:rPr>
          <w:w w:val="105"/>
          <w:sz w:val="19"/>
        </w:rPr>
        <w:t>of</w:t>
      </w:r>
      <w:r>
        <w:rPr>
          <w:spacing w:val="-9"/>
          <w:w w:val="105"/>
          <w:sz w:val="19"/>
        </w:rPr>
        <w:t> </w:t>
      </w:r>
      <w:r>
        <w:rPr>
          <w:w w:val="105"/>
          <w:sz w:val="19"/>
        </w:rPr>
        <w:t>activity,</w:t>
      </w:r>
      <w:r>
        <w:rPr>
          <w:spacing w:val="-9"/>
          <w:w w:val="105"/>
          <w:sz w:val="19"/>
        </w:rPr>
        <w:t> </w:t>
      </w:r>
      <w:r>
        <w:rPr>
          <w:w w:val="105"/>
          <w:sz w:val="19"/>
        </w:rPr>
        <w:t>the</w:t>
      </w:r>
      <w:r>
        <w:rPr>
          <w:spacing w:val="-9"/>
          <w:w w:val="105"/>
          <w:sz w:val="19"/>
        </w:rPr>
        <w:t> </w:t>
      </w:r>
      <w:r>
        <w:rPr>
          <w:w w:val="105"/>
          <w:sz w:val="19"/>
        </w:rPr>
        <w:t>lactic</w:t>
      </w:r>
      <w:r>
        <w:rPr>
          <w:spacing w:val="-9"/>
          <w:w w:val="105"/>
          <w:sz w:val="19"/>
        </w:rPr>
        <w:t> </w:t>
      </w:r>
      <w:r>
        <w:rPr>
          <w:w w:val="105"/>
          <w:sz w:val="19"/>
        </w:rPr>
        <w:t>acid</w:t>
      </w:r>
      <w:r>
        <w:rPr>
          <w:spacing w:val="-9"/>
          <w:w w:val="105"/>
          <w:sz w:val="19"/>
        </w:rPr>
        <w:t> </w:t>
      </w:r>
      <w:r>
        <w:rPr>
          <w:w w:val="105"/>
          <w:sz w:val="19"/>
        </w:rPr>
        <w:t>level</w:t>
      </w:r>
      <w:r>
        <w:rPr>
          <w:spacing w:val="-10"/>
          <w:w w:val="105"/>
          <w:sz w:val="19"/>
        </w:rPr>
        <w:t> </w:t>
      </w:r>
      <w:r>
        <w:rPr>
          <w:w w:val="105"/>
          <w:sz w:val="19"/>
        </w:rPr>
        <w:t>is</w:t>
      </w:r>
      <w:r>
        <w:rPr>
          <w:spacing w:val="-9"/>
          <w:w w:val="105"/>
          <w:sz w:val="19"/>
        </w:rPr>
        <w:t> </w:t>
      </w:r>
      <w:r>
        <w:rPr>
          <w:w w:val="105"/>
          <w:sz w:val="19"/>
        </w:rPr>
        <w:t>high</w:t>
      </w:r>
      <w:r>
        <w:rPr>
          <w:spacing w:val="-9"/>
          <w:w w:val="105"/>
          <w:sz w:val="19"/>
        </w:rPr>
        <w:t> </w:t>
      </w:r>
      <w:r>
        <w:rPr>
          <w:w w:val="105"/>
          <w:sz w:val="19"/>
        </w:rPr>
        <w:t>in</w:t>
      </w:r>
      <w:r>
        <w:rPr>
          <w:spacing w:val="-9"/>
          <w:w w:val="105"/>
          <w:sz w:val="19"/>
        </w:rPr>
        <w:t> </w:t>
      </w:r>
      <w:r>
        <w:rPr>
          <w:w w:val="105"/>
          <w:sz w:val="19"/>
        </w:rPr>
        <w:t>the</w:t>
      </w:r>
      <w:r>
        <w:rPr>
          <w:spacing w:val="-9"/>
          <w:w w:val="105"/>
          <w:sz w:val="19"/>
        </w:rPr>
        <w:t> </w:t>
      </w:r>
      <w:r>
        <w:rPr>
          <w:w w:val="105"/>
          <w:sz w:val="19"/>
        </w:rPr>
        <w:t>body</w:t>
      </w:r>
      <w:r>
        <w:rPr>
          <w:spacing w:val="-12"/>
          <w:w w:val="105"/>
          <w:sz w:val="19"/>
        </w:rPr>
        <w:t> </w:t>
      </w:r>
      <w:r>
        <w:rPr>
          <w:w w:val="105"/>
          <w:sz w:val="19"/>
        </w:rPr>
        <w:t>fluids,</w:t>
      </w:r>
      <w:r>
        <w:rPr>
          <w:spacing w:val="-9"/>
          <w:w w:val="105"/>
          <w:sz w:val="19"/>
        </w:rPr>
        <w:t> </w:t>
      </w:r>
      <w:r>
        <w:rPr>
          <w:w w:val="105"/>
          <w:sz w:val="19"/>
        </w:rPr>
        <w:t>leaving the large animal vulnerable to attack until the acid is reconverted, via oxidative metabolism, by the liver into glucose, which is then sent (in part) back to the muscles for glycogen resynthesis. </w:t>
      </w:r>
      <w:r>
        <w:rPr>
          <w:rFonts w:ascii="Cambria Math" w:hAnsi="Cambria Math"/>
          <w:w w:val="105"/>
          <w:sz w:val="19"/>
        </w:rPr>
        <w:t>❹</w:t>
      </w:r>
      <w:r>
        <w:rPr>
          <w:w w:val="105"/>
          <w:sz w:val="19"/>
        </w:rPr>
        <w:t>During this process the enormous energy debt that the animal has run up through anaerobic glycolysis must be repaid, a debt that is proportionally much greater for the larger vertebrates than for the smaller ones. </w:t>
      </w:r>
      <w:r>
        <w:rPr>
          <w:rFonts w:ascii="Cambria Math" w:hAnsi="Cambria Math"/>
          <w:w w:val="105"/>
          <w:sz w:val="19"/>
        </w:rPr>
        <w:t>❺</w:t>
      </w:r>
      <w:r>
        <w:rPr>
          <w:w w:val="105"/>
          <w:sz w:val="19"/>
        </w:rPr>
        <w:t>Whereas the tiny shrew can replace</w:t>
      </w:r>
      <w:r>
        <w:rPr>
          <w:spacing w:val="-10"/>
          <w:w w:val="105"/>
          <w:sz w:val="19"/>
        </w:rPr>
        <w:t> </w:t>
      </w:r>
      <w:r>
        <w:rPr>
          <w:w w:val="105"/>
          <w:sz w:val="19"/>
        </w:rPr>
        <w:t>in</w:t>
      </w:r>
      <w:r>
        <w:rPr>
          <w:spacing w:val="-10"/>
          <w:w w:val="105"/>
          <w:sz w:val="19"/>
        </w:rPr>
        <w:t> </w:t>
      </w:r>
      <w:r>
        <w:rPr>
          <w:w w:val="105"/>
          <w:sz w:val="19"/>
        </w:rPr>
        <w:t>minutes</w:t>
      </w:r>
      <w:r>
        <w:rPr>
          <w:spacing w:val="-10"/>
          <w:w w:val="105"/>
          <w:sz w:val="19"/>
        </w:rPr>
        <w:t> </w:t>
      </w:r>
      <w:r>
        <w:rPr>
          <w:w w:val="105"/>
          <w:sz w:val="19"/>
        </w:rPr>
        <w:t>the</w:t>
      </w:r>
      <w:r>
        <w:rPr>
          <w:spacing w:val="-10"/>
          <w:w w:val="105"/>
          <w:sz w:val="19"/>
        </w:rPr>
        <w:t> </w:t>
      </w:r>
      <w:r>
        <w:rPr>
          <w:w w:val="105"/>
          <w:sz w:val="19"/>
        </w:rPr>
        <w:t>glycogen</w:t>
      </w:r>
      <w:r>
        <w:rPr>
          <w:spacing w:val="-10"/>
          <w:w w:val="105"/>
          <w:sz w:val="19"/>
        </w:rPr>
        <w:t> </w:t>
      </w:r>
      <w:r>
        <w:rPr>
          <w:w w:val="105"/>
          <w:sz w:val="19"/>
        </w:rPr>
        <w:t>used</w:t>
      </w:r>
      <w:r>
        <w:rPr>
          <w:spacing w:val="-10"/>
          <w:w w:val="105"/>
          <w:sz w:val="19"/>
        </w:rPr>
        <w:t> </w:t>
      </w:r>
      <w:r>
        <w:rPr>
          <w:w w:val="105"/>
          <w:sz w:val="19"/>
        </w:rPr>
        <w:t>for</w:t>
      </w:r>
      <w:r>
        <w:rPr>
          <w:spacing w:val="-10"/>
          <w:w w:val="105"/>
          <w:sz w:val="19"/>
        </w:rPr>
        <w:t> </w:t>
      </w:r>
      <w:r>
        <w:rPr>
          <w:w w:val="105"/>
          <w:sz w:val="19"/>
        </w:rPr>
        <w:t>maximum</w:t>
      </w:r>
      <w:r>
        <w:rPr>
          <w:spacing w:val="-12"/>
          <w:w w:val="105"/>
          <w:sz w:val="19"/>
        </w:rPr>
        <w:t> </w:t>
      </w:r>
      <w:r>
        <w:rPr>
          <w:w w:val="105"/>
          <w:sz w:val="19"/>
        </w:rPr>
        <w:t>effort,</w:t>
      </w:r>
      <w:r>
        <w:rPr>
          <w:spacing w:val="-10"/>
          <w:w w:val="105"/>
          <w:sz w:val="19"/>
        </w:rPr>
        <w:t> </w:t>
      </w:r>
      <w:r>
        <w:rPr>
          <w:w w:val="105"/>
          <w:sz w:val="19"/>
        </w:rPr>
        <w:t>for</w:t>
      </w:r>
      <w:r>
        <w:rPr>
          <w:spacing w:val="-10"/>
          <w:w w:val="105"/>
          <w:sz w:val="19"/>
        </w:rPr>
        <w:t> </w:t>
      </w:r>
      <w:r>
        <w:rPr>
          <w:w w:val="105"/>
          <w:sz w:val="19"/>
        </w:rPr>
        <w:t>example,</w:t>
      </w:r>
      <w:r>
        <w:rPr>
          <w:spacing w:val="-10"/>
          <w:w w:val="105"/>
          <w:sz w:val="19"/>
        </w:rPr>
        <w:t> </w:t>
      </w:r>
      <w:r>
        <w:rPr>
          <w:w w:val="105"/>
          <w:sz w:val="19"/>
        </w:rPr>
        <w:t>the</w:t>
      </w:r>
      <w:r>
        <w:rPr>
          <w:spacing w:val="-10"/>
          <w:w w:val="105"/>
          <w:sz w:val="19"/>
        </w:rPr>
        <w:t> </w:t>
      </w:r>
      <w:r>
        <w:rPr>
          <w:w w:val="105"/>
          <w:sz w:val="19"/>
        </w:rPr>
        <w:t>gigantic</w:t>
      </w:r>
      <w:r>
        <w:rPr>
          <w:spacing w:val="-10"/>
          <w:w w:val="105"/>
          <w:sz w:val="19"/>
        </w:rPr>
        <w:t> </w:t>
      </w:r>
      <w:r>
        <w:rPr>
          <w:w w:val="105"/>
          <w:sz w:val="19"/>
        </w:rPr>
        <w:t>dinosaur</w:t>
      </w:r>
      <w:r>
        <w:rPr>
          <w:spacing w:val="-10"/>
          <w:w w:val="105"/>
          <w:sz w:val="19"/>
        </w:rPr>
        <w:t> </w:t>
      </w:r>
      <w:r>
        <w:rPr>
          <w:w w:val="105"/>
          <w:sz w:val="19"/>
        </w:rPr>
        <w:t>would</w:t>
      </w:r>
      <w:r>
        <w:rPr>
          <w:spacing w:val="-10"/>
          <w:w w:val="105"/>
          <w:sz w:val="19"/>
        </w:rPr>
        <w:t> </w:t>
      </w:r>
      <w:r>
        <w:rPr>
          <w:w w:val="105"/>
          <w:sz w:val="19"/>
        </w:rPr>
        <w:t>have</w:t>
      </w:r>
      <w:r>
        <w:rPr>
          <w:spacing w:val="-10"/>
          <w:w w:val="105"/>
          <w:sz w:val="19"/>
        </w:rPr>
        <w:t> </w:t>
      </w:r>
      <w:r>
        <w:rPr>
          <w:w w:val="105"/>
          <w:sz w:val="19"/>
        </w:rPr>
        <w:t>required more</w:t>
      </w:r>
      <w:r>
        <w:rPr>
          <w:spacing w:val="-10"/>
          <w:w w:val="105"/>
          <w:sz w:val="19"/>
        </w:rPr>
        <w:t> </w:t>
      </w:r>
      <w:r>
        <w:rPr>
          <w:w w:val="105"/>
          <w:sz w:val="19"/>
        </w:rPr>
        <w:t>than</w:t>
      </w:r>
      <w:r>
        <w:rPr>
          <w:spacing w:val="-10"/>
          <w:w w:val="105"/>
          <w:sz w:val="19"/>
        </w:rPr>
        <w:t> </w:t>
      </w:r>
      <w:r>
        <w:rPr>
          <w:w w:val="105"/>
          <w:sz w:val="19"/>
        </w:rPr>
        <w:t>three</w:t>
      </w:r>
      <w:r>
        <w:rPr>
          <w:spacing w:val="-10"/>
          <w:w w:val="105"/>
          <w:sz w:val="19"/>
        </w:rPr>
        <w:t> </w:t>
      </w:r>
      <w:r>
        <w:rPr>
          <w:w w:val="105"/>
          <w:sz w:val="19"/>
        </w:rPr>
        <w:t>weeks.</w:t>
      </w:r>
      <w:r>
        <w:rPr>
          <w:spacing w:val="-10"/>
          <w:w w:val="105"/>
          <w:sz w:val="19"/>
        </w:rPr>
        <w:t> </w:t>
      </w:r>
      <w:r>
        <w:rPr>
          <w:rFonts w:ascii="Cambria Math" w:hAnsi="Cambria Math"/>
          <w:w w:val="105"/>
          <w:sz w:val="19"/>
        </w:rPr>
        <w:t>❻</w:t>
      </w:r>
      <w:r>
        <w:rPr>
          <w:w w:val="105"/>
          <w:sz w:val="19"/>
        </w:rPr>
        <w:t>It</w:t>
      </w:r>
      <w:r>
        <w:rPr>
          <w:spacing w:val="-11"/>
          <w:w w:val="105"/>
          <w:sz w:val="19"/>
        </w:rPr>
        <w:t> </w:t>
      </w:r>
      <w:r>
        <w:rPr>
          <w:w w:val="105"/>
          <w:sz w:val="19"/>
        </w:rPr>
        <w:t>might</w:t>
      </w:r>
      <w:r>
        <w:rPr>
          <w:spacing w:val="-11"/>
          <w:w w:val="105"/>
          <w:sz w:val="19"/>
        </w:rPr>
        <w:t> </w:t>
      </w:r>
      <w:r>
        <w:rPr>
          <w:w w:val="105"/>
          <w:sz w:val="19"/>
        </w:rPr>
        <w:t>seem</w:t>
      </w:r>
      <w:r>
        <w:rPr>
          <w:spacing w:val="-13"/>
          <w:w w:val="105"/>
          <w:sz w:val="19"/>
        </w:rPr>
        <w:t> </w:t>
      </w:r>
      <w:r>
        <w:rPr>
          <w:w w:val="105"/>
          <w:sz w:val="19"/>
        </w:rPr>
        <w:t>that</w:t>
      </w:r>
      <w:r>
        <w:rPr>
          <w:spacing w:val="-11"/>
          <w:w w:val="105"/>
          <w:sz w:val="19"/>
        </w:rPr>
        <w:t> </w:t>
      </w:r>
      <w:r>
        <w:rPr>
          <w:w w:val="105"/>
          <w:sz w:val="19"/>
        </w:rPr>
        <w:t>this</w:t>
      </w:r>
      <w:r>
        <w:rPr>
          <w:spacing w:val="-10"/>
          <w:w w:val="105"/>
          <w:sz w:val="19"/>
        </w:rPr>
        <w:t> </w:t>
      </w:r>
      <w:r>
        <w:rPr>
          <w:w w:val="105"/>
          <w:sz w:val="19"/>
        </w:rPr>
        <w:t>interminably</w:t>
      </w:r>
      <w:r>
        <w:rPr>
          <w:spacing w:val="-12"/>
          <w:w w:val="105"/>
          <w:sz w:val="19"/>
        </w:rPr>
        <w:t> </w:t>
      </w:r>
      <w:r>
        <w:rPr>
          <w:w w:val="105"/>
          <w:sz w:val="19"/>
        </w:rPr>
        <w:t>long</w:t>
      </w:r>
      <w:r>
        <w:rPr>
          <w:spacing w:val="-10"/>
          <w:w w:val="105"/>
          <w:sz w:val="19"/>
        </w:rPr>
        <w:t> </w:t>
      </w:r>
      <w:r>
        <w:rPr>
          <w:w w:val="105"/>
          <w:sz w:val="19"/>
        </w:rPr>
        <w:t>recovery</w:t>
      </w:r>
      <w:r>
        <w:rPr>
          <w:spacing w:val="-14"/>
          <w:w w:val="105"/>
          <w:sz w:val="19"/>
        </w:rPr>
        <w:t> </w:t>
      </w:r>
      <w:r>
        <w:rPr>
          <w:w w:val="105"/>
          <w:sz w:val="19"/>
        </w:rPr>
        <w:t>time</w:t>
      </w:r>
      <w:r>
        <w:rPr>
          <w:spacing w:val="-10"/>
          <w:w w:val="105"/>
          <w:sz w:val="19"/>
        </w:rPr>
        <w:t> </w:t>
      </w:r>
      <w:r>
        <w:rPr>
          <w:w w:val="105"/>
          <w:sz w:val="19"/>
        </w:rPr>
        <w:t>in</w:t>
      </w:r>
      <w:r>
        <w:rPr>
          <w:spacing w:val="-9"/>
          <w:w w:val="105"/>
          <w:sz w:val="19"/>
        </w:rPr>
        <w:t> </w:t>
      </w:r>
      <w:r>
        <w:rPr>
          <w:w w:val="105"/>
          <w:sz w:val="19"/>
        </w:rPr>
        <w:t>a</w:t>
      </w:r>
      <w:r>
        <w:rPr>
          <w:spacing w:val="-10"/>
          <w:w w:val="105"/>
          <w:sz w:val="19"/>
        </w:rPr>
        <w:t> </w:t>
      </w:r>
      <w:r>
        <w:rPr>
          <w:w w:val="105"/>
          <w:sz w:val="19"/>
        </w:rPr>
        <w:t>large</w:t>
      </w:r>
      <w:r>
        <w:rPr>
          <w:spacing w:val="-10"/>
          <w:w w:val="105"/>
          <w:sz w:val="19"/>
        </w:rPr>
        <w:t> </w:t>
      </w:r>
      <w:r>
        <w:rPr>
          <w:w w:val="105"/>
          <w:sz w:val="19"/>
        </w:rPr>
        <w:t>vertebrate</w:t>
      </w:r>
      <w:r>
        <w:rPr>
          <w:spacing w:val="-10"/>
          <w:w w:val="105"/>
          <w:sz w:val="19"/>
        </w:rPr>
        <w:t> </w:t>
      </w:r>
      <w:r>
        <w:rPr>
          <w:w w:val="105"/>
          <w:sz w:val="19"/>
        </w:rPr>
        <w:t>would</w:t>
      </w:r>
      <w:r>
        <w:rPr>
          <w:spacing w:val="-10"/>
          <w:w w:val="105"/>
          <w:sz w:val="19"/>
        </w:rPr>
        <w:t> </w:t>
      </w:r>
      <w:r>
        <w:rPr>
          <w:w w:val="105"/>
          <w:sz w:val="19"/>
        </w:rPr>
        <w:t>prove a</w:t>
      </w:r>
      <w:r>
        <w:rPr>
          <w:spacing w:val="-11"/>
          <w:w w:val="105"/>
          <w:sz w:val="19"/>
        </w:rPr>
        <w:t> </w:t>
      </w:r>
      <w:r>
        <w:rPr>
          <w:w w:val="105"/>
          <w:sz w:val="19"/>
        </w:rPr>
        <w:t>grave</w:t>
      </w:r>
      <w:r>
        <w:rPr>
          <w:spacing w:val="-11"/>
          <w:w w:val="105"/>
          <w:sz w:val="19"/>
        </w:rPr>
        <w:t> </w:t>
      </w:r>
      <w:r>
        <w:rPr>
          <w:w w:val="105"/>
          <w:sz w:val="19"/>
        </w:rPr>
        <w:t>disadvantage</w:t>
      </w:r>
      <w:r>
        <w:rPr>
          <w:spacing w:val="-11"/>
          <w:w w:val="105"/>
          <w:sz w:val="19"/>
        </w:rPr>
        <w:t> </w:t>
      </w:r>
      <w:r>
        <w:rPr>
          <w:w w:val="105"/>
          <w:sz w:val="19"/>
        </w:rPr>
        <w:t>for</w:t>
      </w:r>
      <w:r>
        <w:rPr>
          <w:spacing w:val="-11"/>
          <w:w w:val="105"/>
          <w:sz w:val="19"/>
        </w:rPr>
        <w:t> </w:t>
      </w:r>
      <w:r>
        <w:rPr>
          <w:w w:val="105"/>
          <w:sz w:val="19"/>
        </w:rPr>
        <w:t>survival.</w:t>
      </w:r>
      <w:r>
        <w:rPr>
          <w:spacing w:val="-10"/>
          <w:w w:val="105"/>
          <w:sz w:val="19"/>
        </w:rPr>
        <w:t> </w:t>
      </w:r>
      <w:r>
        <w:rPr>
          <w:rFonts w:ascii="Cambria Math" w:hAnsi="Cambria Math"/>
          <w:w w:val="105"/>
          <w:sz w:val="19"/>
        </w:rPr>
        <w:t>❼</w:t>
      </w:r>
      <w:r>
        <w:rPr>
          <w:w w:val="105"/>
          <w:sz w:val="19"/>
        </w:rPr>
        <w:t>Fortunately,</w:t>
      </w:r>
      <w:r>
        <w:rPr>
          <w:spacing w:val="-9"/>
          <w:w w:val="105"/>
          <w:sz w:val="19"/>
        </w:rPr>
        <w:t> </w:t>
      </w:r>
      <w:r>
        <w:rPr>
          <w:w w:val="105"/>
          <w:sz w:val="19"/>
        </w:rPr>
        <w:t>muscle</w:t>
      </w:r>
      <w:r>
        <w:rPr>
          <w:spacing w:val="-9"/>
          <w:w w:val="105"/>
          <w:sz w:val="19"/>
        </w:rPr>
        <w:t> </w:t>
      </w:r>
      <w:r>
        <w:rPr>
          <w:w w:val="105"/>
          <w:sz w:val="19"/>
        </w:rPr>
        <w:t>glycogen</w:t>
      </w:r>
      <w:r>
        <w:rPr>
          <w:spacing w:val="-11"/>
          <w:w w:val="105"/>
          <w:sz w:val="19"/>
        </w:rPr>
        <w:t> </w:t>
      </w:r>
      <w:r>
        <w:rPr>
          <w:w w:val="105"/>
          <w:sz w:val="19"/>
        </w:rPr>
        <w:t>is</w:t>
      </w:r>
      <w:r>
        <w:rPr>
          <w:spacing w:val="-11"/>
          <w:w w:val="105"/>
          <w:sz w:val="19"/>
        </w:rPr>
        <w:t> </w:t>
      </w:r>
      <w:r>
        <w:rPr>
          <w:w w:val="105"/>
          <w:sz w:val="19"/>
        </w:rPr>
        <w:t>used</w:t>
      </w:r>
      <w:r>
        <w:rPr>
          <w:spacing w:val="-11"/>
          <w:w w:val="105"/>
          <w:sz w:val="19"/>
        </w:rPr>
        <w:t> </w:t>
      </w:r>
      <w:r>
        <w:rPr>
          <w:w w:val="105"/>
          <w:sz w:val="19"/>
        </w:rPr>
        <w:t>only</w:t>
      </w:r>
      <w:r>
        <w:rPr>
          <w:spacing w:val="-14"/>
          <w:w w:val="105"/>
          <w:sz w:val="19"/>
        </w:rPr>
        <w:t> </w:t>
      </w:r>
      <w:r>
        <w:rPr>
          <w:w w:val="105"/>
          <w:sz w:val="19"/>
        </w:rPr>
        <w:t>when</w:t>
      </w:r>
      <w:r>
        <w:rPr>
          <w:spacing w:val="-11"/>
          <w:w w:val="105"/>
          <w:sz w:val="19"/>
        </w:rPr>
        <w:t> </w:t>
      </w:r>
      <w:r>
        <w:rPr>
          <w:w w:val="105"/>
          <w:sz w:val="19"/>
        </w:rPr>
        <w:t>needed</w:t>
      </w:r>
      <w:r>
        <w:rPr>
          <w:spacing w:val="-12"/>
          <w:w w:val="105"/>
          <w:sz w:val="19"/>
        </w:rPr>
        <w:t> </w:t>
      </w:r>
      <w:r>
        <w:rPr>
          <w:w w:val="105"/>
          <w:sz w:val="19"/>
        </w:rPr>
        <w:t>and</w:t>
      </w:r>
      <w:r>
        <w:rPr>
          <w:spacing w:val="-11"/>
          <w:w w:val="105"/>
          <w:sz w:val="19"/>
        </w:rPr>
        <w:t> </w:t>
      </w:r>
      <w:r>
        <w:rPr>
          <w:w w:val="105"/>
          <w:sz w:val="19"/>
        </w:rPr>
        <w:t>even</w:t>
      </w:r>
      <w:r>
        <w:rPr>
          <w:spacing w:val="-11"/>
          <w:w w:val="105"/>
          <w:sz w:val="19"/>
        </w:rPr>
        <w:t> </w:t>
      </w:r>
      <w:r>
        <w:rPr>
          <w:w w:val="105"/>
          <w:sz w:val="19"/>
        </w:rPr>
        <w:t>then</w:t>
      </w:r>
      <w:r>
        <w:rPr>
          <w:spacing w:val="-12"/>
          <w:w w:val="105"/>
          <w:sz w:val="19"/>
        </w:rPr>
        <w:t> </w:t>
      </w:r>
      <w:r>
        <w:rPr>
          <w:w w:val="105"/>
          <w:sz w:val="19"/>
        </w:rPr>
        <w:t>only</w:t>
      </w:r>
      <w:r>
        <w:rPr>
          <w:spacing w:val="-14"/>
          <w:w w:val="105"/>
          <w:sz w:val="19"/>
        </w:rPr>
        <w:t> </w:t>
      </w:r>
      <w:r>
        <w:rPr>
          <w:w w:val="105"/>
          <w:sz w:val="19"/>
        </w:rPr>
        <w:t>in whatever quantity is necessary. </w:t>
      </w:r>
      <w:r>
        <w:rPr>
          <w:rFonts w:ascii="Cambria Math" w:hAnsi="Cambria Math"/>
          <w:w w:val="105"/>
          <w:sz w:val="19"/>
        </w:rPr>
        <w:t>❽</w:t>
      </w:r>
      <w:r>
        <w:rPr>
          <w:w w:val="105"/>
          <w:sz w:val="19"/>
        </w:rPr>
        <w:t>Only in times of panic or during mortal combat would the entire reserves be consumed.</w:t>
      </w:r>
    </w:p>
    <w:p>
      <w:pPr>
        <w:spacing w:line="209" w:lineRule="exact" w:before="0"/>
        <w:ind w:left="151" w:right="0" w:firstLine="392"/>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z w:val="19"/>
        </w:rPr>
        <w:t>然而，这种补偿也有缺陷。</w:t>
      </w:r>
      <w:r>
        <w:rPr>
          <w:rFonts w:ascii="Cambria Math" w:hAnsi="Cambria Math" w:eastAsia="Cambria Math"/>
          <w:sz w:val="19"/>
        </w:rPr>
        <w:t>❷</w:t>
      </w:r>
      <w:r>
        <w:rPr>
          <w:rFonts w:ascii="宋体" w:hAnsi="宋体" w:eastAsia="宋体" w:hint="eastAsia"/>
          <w:sz w:val="19"/>
        </w:rPr>
        <w:t>任何动物的糖原储备在全力搏斗中最多只能维持供能两分钟，此后，</w:t>
      </w:r>
    </w:p>
    <w:p>
      <w:pPr>
        <w:spacing w:line="232" w:lineRule="auto" w:before="2"/>
        <w:ind w:left="151" w:right="136" w:firstLine="0"/>
        <w:jc w:val="both"/>
        <w:rPr>
          <w:rFonts w:ascii="宋体" w:hAnsi="宋体" w:eastAsia="宋体" w:hint="eastAsia"/>
          <w:sz w:val="19"/>
        </w:rPr>
      </w:pPr>
      <w:r>
        <w:rPr>
          <w:rFonts w:ascii="宋体" w:hAnsi="宋体" w:eastAsia="宋体" w:hint="eastAsia"/>
          <w:sz w:val="19"/>
        </w:rPr>
        <w:t>仅剩下普通的氧化新陈代谢作为能量来源。</w:t>
      </w:r>
      <w:r>
        <w:rPr>
          <w:rFonts w:ascii="Cambria Math" w:hAnsi="Cambria Math" w:eastAsia="Cambria Math"/>
          <w:sz w:val="19"/>
        </w:rPr>
        <w:t>❸</w:t>
      </w:r>
      <w:r>
        <w:rPr>
          <w:rFonts w:ascii="宋体" w:hAnsi="宋体" w:eastAsia="宋体" w:hint="eastAsia"/>
          <w:sz w:val="19"/>
        </w:rPr>
        <w:t>剧烈活动结束后，体液中的乳酸含量极高，大型动物在恢复  </w:t>
      </w:r>
      <w:r>
        <w:rPr>
          <w:rFonts w:ascii="宋体" w:hAnsi="宋体" w:eastAsia="宋体" w:hint="eastAsia"/>
          <w:spacing w:val="-10"/>
          <w:sz w:val="19"/>
        </w:rPr>
        <w:t>之前都易受攻击，在恢复过程中，乳酸在肝脏重新转化成葡萄糖，这些葡萄糖中的一部分随后被传递回肌肉  进行糖原的再合成。</w:t>
      </w:r>
      <w:r>
        <w:rPr>
          <w:rFonts w:ascii="Cambria Math" w:hAnsi="Cambria Math" w:eastAsia="Cambria Math"/>
          <w:spacing w:val="-10"/>
          <w:sz w:val="19"/>
        </w:rPr>
        <w:t>❹</w:t>
      </w:r>
      <w:r>
        <w:rPr>
          <w:rFonts w:ascii="宋体" w:hAnsi="宋体" w:eastAsia="宋体" w:hint="eastAsia"/>
          <w:spacing w:val="-10"/>
          <w:sz w:val="19"/>
        </w:rPr>
        <w:t>在此过程中，动物通过无氧糖酵解迅速积累起来的巨大的能量缺失必须予以弥补，  从比例上看，这种能量的缺失对于较大的脊椎动物来说要远大于小型脊椎动物。</w:t>
      </w:r>
      <w:r>
        <w:rPr>
          <w:rFonts w:ascii="Cambria Math" w:hAnsi="Cambria Math" w:eastAsia="Cambria Math"/>
          <w:spacing w:val="-10"/>
          <w:sz w:val="19"/>
        </w:rPr>
        <w:t>❺</w:t>
      </w:r>
      <w:r>
        <w:rPr>
          <w:rFonts w:ascii="宋体" w:hAnsi="宋体" w:eastAsia="宋体" w:hint="eastAsia"/>
          <w:spacing w:val="-10"/>
          <w:sz w:val="19"/>
        </w:rPr>
        <w:t>例如，小型动物仅在几  分钟之内就能补充尽最大努力所消耗的糖原，而大恐龙却需要三个多星期的时间。</w:t>
      </w:r>
      <w:r>
        <w:rPr>
          <w:rFonts w:ascii="Cambria Math" w:hAnsi="Cambria Math" w:eastAsia="Cambria Math"/>
          <w:spacing w:val="-10"/>
          <w:sz w:val="19"/>
        </w:rPr>
        <w:t>❻</w:t>
      </w:r>
      <w:r>
        <w:rPr>
          <w:rFonts w:ascii="宋体" w:hAnsi="宋体" w:eastAsia="宋体" w:hint="eastAsia"/>
          <w:spacing w:val="-10"/>
          <w:sz w:val="19"/>
        </w:rPr>
        <w:t>这似乎会让人觉得，  大型脊椎动物身上这种无休止的漫长复原期将对其生存构成严重不利的影响。</w:t>
      </w:r>
      <w:r>
        <w:rPr>
          <w:rFonts w:ascii="Cambria Math" w:hAnsi="Cambria Math" w:eastAsia="Cambria Math"/>
          <w:spacing w:val="-10"/>
          <w:sz w:val="19"/>
        </w:rPr>
        <w:t>❼</w:t>
      </w:r>
      <w:r>
        <w:rPr>
          <w:rFonts w:ascii="宋体" w:hAnsi="宋体" w:eastAsia="宋体" w:hint="eastAsia"/>
          <w:spacing w:val="-10"/>
          <w:sz w:val="19"/>
        </w:rPr>
        <w:t>但幸运的是，肌肉糖原只  在必要的时候才会被使用，而且会按所需要的量使用。</w:t>
      </w:r>
      <w:r>
        <w:rPr>
          <w:rFonts w:ascii="Cambria Math" w:hAnsi="Cambria Math" w:eastAsia="Cambria Math"/>
          <w:spacing w:val="-10"/>
          <w:sz w:val="19"/>
        </w:rPr>
        <w:t>❽</w:t>
      </w:r>
      <w:r>
        <w:rPr>
          <w:rFonts w:ascii="宋体" w:hAnsi="宋体" w:eastAsia="宋体" w:hint="eastAsia"/>
          <w:spacing w:val="-10"/>
          <w:sz w:val="19"/>
        </w:rPr>
        <w:t>只有在大型动物惊慌失措的时候，或在生死攸关  </w:t>
      </w:r>
      <w:r>
        <w:rPr>
          <w:rFonts w:ascii="宋体" w:hAnsi="宋体" w:eastAsia="宋体" w:hint="eastAsia"/>
          <w:spacing w:val="-5"/>
          <w:sz w:val="19"/>
        </w:rPr>
        <w:t>的厮杀中，所有糖原储备才会被耗尽。</w:t>
      </w:r>
    </w:p>
    <w:p>
      <w:pPr>
        <w:spacing w:after="0" w:line="232" w:lineRule="auto"/>
        <w:jc w:val="both"/>
        <w:rPr>
          <w:rFonts w:ascii="宋体" w:hAnsi="宋体" w:eastAsia="宋体" w:hint="eastAsia"/>
          <w:sz w:val="19"/>
        </w:rPr>
        <w:sectPr>
          <w:pgSz w:w="11910" w:h="16840"/>
          <w:pgMar w:header="1441" w:footer="1338" w:top="1660" w:bottom="1520" w:left="1280" w:right="1200"/>
        </w:sectPr>
      </w:pPr>
    </w:p>
    <w:p>
      <w:pPr>
        <w:pStyle w:val="BodyText"/>
        <w:spacing w:before="1"/>
        <w:rPr>
          <w:rFonts w:ascii="宋体"/>
          <w:sz w:val="4"/>
        </w:rPr>
      </w:pPr>
    </w:p>
    <w:p>
      <w:pPr>
        <w:pStyle w:val="BodyText"/>
        <w:spacing w:line="20" w:lineRule="exact"/>
        <w:ind w:left="117"/>
        <w:rPr>
          <w:rFonts w:ascii="宋体"/>
          <w:sz w:val="2"/>
        </w:rPr>
      </w:pPr>
      <w:r>
        <w:rPr>
          <w:rFonts w:ascii="宋体"/>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宋体"/>
          <w:sz w:val="2"/>
        </w:rPr>
      </w:r>
    </w:p>
    <w:p>
      <w:pPr>
        <w:pStyle w:val="BodyText"/>
        <w:rPr>
          <w:rFonts w:ascii="宋体"/>
          <w:sz w:val="20"/>
        </w:rPr>
      </w:pPr>
    </w:p>
    <w:p>
      <w:pPr>
        <w:pStyle w:val="BodyText"/>
        <w:rPr>
          <w:rFonts w:ascii="宋体"/>
          <w:sz w:val="20"/>
        </w:rPr>
      </w:pPr>
    </w:p>
    <w:p>
      <w:pPr>
        <w:pStyle w:val="BodyText"/>
        <w:spacing w:before="7"/>
        <w:rPr>
          <w:rFonts w:ascii="宋体"/>
        </w:rPr>
      </w:pPr>
    </w:p>
    <w:p>
      <w:pPr>
        <w:spacing w:before="66"/>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2"/>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34"/>
        </w:numPr>
        <w:tabs>
          <w:tab w:pos="552" w:val="left" w:leader="none"/>
        </w:tabs>
        <w:spacing w:line="240" w:lineRule="auto" w:before="0" w:after="0"/>
        <w:ind w:left="551" w:right="0" w:hanging="449"/>
        <w:jc w:val="left"/>
        <w:rPr>
          <w:sz w:val="22"/>
        </w:rPr>
      </w:pPr>
      <w:r>
        <w:rPr>
          <w:sz w:val="22"/>
        </w:rPr>
        <w:t>The primary purpose of the passage is</w:t>
      </w:r>
      <w:r>
        <w:rPr>
          <w:spacing w:val="53"/>
          <w:sz w:val="22"/>
        </w:rPr>
        <w:t> </w:t>
      </w:r>
      <w:r>
        <w:rPr>
          <w:sz w:val="22"/>
        </w:rPr>
        <w:t>to</w:t>
      </w:r>
    </w:p>
    <w:p>
      <w:pPr>
        <w:pStyle w:val="ListParagraph"/>
        <w:numPr>
          <w:ilvl w:val="0"/>
          <w:numId w:val="35"/>
        </w:numPr>
        <w:tabs>
          <w:tab w:pos="518" w:val="left" w:leader="none"/>
        </w:tabs>
        <w:spacing w:line="240" w:lineRule="auto" w:before="87" w:after="0"/>
        <w:ind w:left="517" w:right="0" w:hanging="366"/>
        <w:jc w:val="left"/>
        <w:rPr>
          <w:sz w:val="22"/>
        </w:rPr>
      </w:pPr>
      <w:r>
        <w:rPr>
          <w:sz w:val="22"/>
        </w:rPr>
        <w:t>refute a misconception about anaerobic </w:t>
      </w:r>
      <w:r>
        <w:rPr>
          <w:spacing w:val="10"/>
          <w:sz w:val="22"/>
        </w:rPr>
        <w:t> </w:t>
      </w:r>
      <w:r>
        <w:rPr>
          <w:sz w:val="22"/>
        </w:rPr>
        <w:t>glycolysis</w:t>
      </w:r>
    </w:p>
    <w:p>
      <w:pPr>
        <w:pStyle w:val="ListParagraph"/>
        <w:numPr>
          <w:ilvl w:val="0"/>
          <w:numId w:val="35"/>
        </w:numPr>
        <w:tabs>
          <w:tab w:pos="505" w:val="left" w:leader="none"/>
        </w:tabs>
        <w:spacing w:line="240" w:lineRule="auto" w:before="87" w:after="0"/>
        <w:ind w:left="504" w:right="0" w:hanging="353"/>
        <w:jc w:val="left"/>
        <w:rPr>
          <w:sz w:val="22"/>
        </w:rPr>
      </w:pPr>
      <w:r>
        <w:rPr>
          <w:sz w:val="22"/>
        </w:rPr>
        <w:t>introduce a new hypothesis about anaerobic </w:t>
      </w:r>
      <w:r>
        <w:rPr>
          <w:spacing w:val="20"/>
          <w:sz w:val="22"/>
        </w:rPr>
        <w:t> </w:t>
      </w:r>
      <w:r>
        <w:rPr>
          <w:sz w:val="22"/>
        </w:rPr>
        <w:t>glycolysis</w:t>
      </w:r>
    </w:p>
    <w:p>
      <w:pPr>
        <w:pStyle w:val="ListParagraph"/>
        <w:numPr>
          <w:ilvl w:val="0"/>
          <w:numId w:val="35"/>
        </w:numPr>
        <w:tabs>
          <w:tab w:pos="507" w:val="left" w:leader="none"/>
        </w:tabs>
        <w:spacing w:line="240" w:lineRule="auto" w:before="87" w:after="0"/>
        <w:ind w:left="506" w:right="0" w:hanging="355"/>
        <w:jc w:val="left"/>
        <w:rPr>
          <w:sz w:val="22"/>
        </w:rPr>
      </w:pPr>
      <w:r>
        <w:rPr>
          <w:sz w:val="22"/>
        </w:rPr>
        <w:t>describe the limitations of anaerobic </w:t>
      </w:r>
      <w:r>
        <w:rPr>
          <w:spacing w:val="8"/>
          <w:sz w:val="22"/>
        </w:rPr>
        <w:t> </w:t>
      </w:r>
      <w:r>
        <w:rPr>
          <w:sz w:val="22"/>
        </w:rPr>
        <w:t>glycolysis</w:t>
      </w:r>
    </w:p>
    <w:p>
      <w:pPr>
        <w:pStyle w:val="ListParagraph"/>
        <w:numPr>
          <w:ilvl w:val="0"/>
          <w:numId w:val="35"/>
        </w:numPr>
        <w:tabs>
          <w:tab w:pos="518" w:val="left" w:leader="none"/>
        </w:tabs>
        <w:spacing w:line="240" w:lineRule="auto" w:before="89" w:after="0"/>
        <w:ind w:left="517" w:right="0" w:hanging="366"/>
        <w:jc w:val="left"/>
        <w:rPr>
          <w:sz w:val="22"/>
        </w:rPr>
      </w:pPr>
      <w:r>
        <w:rPr>
          <w:sz w:val="22"/>
        </w:rPr>
        <w:t>analyze</w:t>
      </w:r>
      <w:r>
        <w:rPr>
          <w:spacing w:val="10"/>
          <w:sz w:val="22"/>
        </w:rPr>
        <w:t> </w:t>
      </w:r>
      <w:r>
        <w:rPr>
          <w:sz w:val="22"/>
        </w:rPr>
        <w:t>the</w:t>
      </w:r>
      <w:r>
        <w:rPr>
          <w:spacing w:val="11"/>
          <w:sz w:val="22"/>
        </w:rPr>
        <w:t> </w:t>
      </w:r>
      <w:r>
        <w:rPr>
          <w:sz w:val="22"/>
        </w:rPr>
        <w:t>chemistry</w:t>
      </w:r>
      <w:r>
        <w:rPr>
          <w:spacing w:val="7"/>
          <w:sz w:val="22"/>
        </w:rPr>
        <w:t> </w:t>
      </w:r>
      <w:r>
        <w:rPr>
          <w:sz w:val="22"/>
        </w:rPr>
        <w:t>of</w:t>
      </w:r>
      <w:r>
        <w:rPr>
          <w:spacing w:val="11"/>
          <w:sz w:val="22"/>
        </w:rPr>
        <w:t> </w:t>
      </w:r>
      <w:r>
        <w:rPr>
          <w:sz w:val="22"/>
        </w:rPr>
        <w:t>anaerobic</w:t>
      </w:r>
      <w:r>
        <w:rPr>
          <w:spacing w:val="10"/>
          <w:sz w:val="22"/>
        </w:rPr>
        <w:t> </w:t>
      </w:r>
      <w:r>
        <w:rPr>
          <w:sz w:val="22"/>
        </w:rPr>
        <w:t>glycolysis</w:t>
      </w:r>
      <w:r>
        <w:rPr>
          <w:spacing w:val="12"/>
          <w:sz w:val="22"/>
        </w:rPr>
        <w:t> </w:t>
      </w:r>
      <w:r>
        <w:rPr>
          <w:sz w:val="22"/>
        </w:rPr>
        <w:t>and</w:t>
      </w:r>
      <w:r>
        <w:rPr>
          <w:spacing w:val="10"/>
          <w:sz w:val="22"/>
        </w:rPr>
        <w:t> </w:t>
      </w:r>
      <w:r>
        <w:rPr>
          <w:sz w:val="22"/>
        </w:rPr>
        <w:t>its</w:t>
      </w:r>
      <w:r>
        <w:rPr>
          <w:spacing w:val="10"/>
          <w:sz w:val="22"/>
        </w:rPr>
        <w:t> </w:t>
      </w:r>
      <w:r>
        <w:rPr>
          <w:sz w:val="22"/>
        </w:rPr>
        <w:t>similarity</w:t>
      </w:r>
      <w:r>
        <w:rPr>
          <w:spacing w:val="2"/>
          <w:sz w:val="22"/>
        </w:rPr>
        <w:t> </w:t>
      </w:r>
      <w:r>
        <w:rPr>
          <w:sz w:val="22"/>
        </w:rPr>
        <w:t>to</w:t>
      </w:r>
      <w:r>
        <w:rPr>
          <w:spacing w:val="10"/>
          <w:sz w:val="22"/>
        </w:rPr>
        <w:t> </w:t>
      </w:r>
      <w:r>
        <w:rPr>
          <w:sz w:val="22"/>
        </w:rPr>
        <w:t>oxidative</w:t>
      </w:r>
      <w:r>
        <w:rPr>
          <w:spacing w:val="10"/>
          <w:sz w:val="22"/>
        </w:rPr>
        <w:t> </w:t>
      </w:r>
      <w:r>
        <w:rPr>
          <w:sz w:val="22"/>
        </w:rPr>
        <w:t>metabolism</w:t>
      </w:r>
    </w:p>
    <w:p>
      <w:pPr>
        <w:pStyle w:val="ListParagraph"/>
        <w:numPr>
          <w:ilvl w:val="0"/>
          <w:numId w:val="35"/>
        </w:numPr>
        <w:tabs>
          <w:tab w:pos="493" w:val="left" w:leader="none"/>
        </w:tabs>
        <w:spacing w:line="240" w:lineRule="auto" w:before="87" w:after="0"/>
        <w:ind w:left="492" w:right="0" w:hanging="341"/>
        <w:jc w:val="left"/>
        <w:rPr>
          <w:sz w:val="22"/>
        </w:rPr>
      </w:pPr>
      <w:r>
        <w:rPr>
          <w:sz w:val="22"/>
        </w:rPr>
        <w:t>explain</w:t>
      </w:r>
      <w:r>
        <w:rPr>
          <w:spacing w:val="8"/>
          <w:sz w:val="22"/>
        </w:rPr>
        <w:t> </w:t>
      </w:r>
      <w:r>
        <w:rPr>
          <w:sz w:val="22"/>
        </w:rPr>
        <w:t>anaerobic</w:t>
      </w:r>
      <w:r>
        <w:rPr>
          <w:spacing w:val="8"/>
          <w:sz w:val="22"/>
        </w:rPr>
        <w:t> </w:t>
      </w:r>
      <w:r>
        <w:rPr>
          <w:sz w:val="22"/>
        </w:rPr>
        <w:t>glycolysis</w:t>
      </w:r>
      <w:r>
        <w:rPr>
          <w:spacing w:val="8"/>
          <w:sz w:val="22"/>
        </w:rPr>
        <w:t> </w:t>
      </w:r>
      <w:r>
        <w:rPr>
          <w:sz w:val="22"/>
        </w:rPr>
        <w:t>and</w:t>
      </w:r>
      <w:r>
        <w:rPr>
          <w:spacing w:val="8"/>
          <w:sz w:val="22"/>
        </w:rPr>
        <w:t> </w:t>
      </w:r>
      <w:r>
        <w:rPr>
          <w:sz w:val="22"/>
        </w:rPr>
        <w:t>its</w:t>
      </w:r>
      <w:r>
        <w:rPr>
          <w:spacing w:val="7"/>
          <w:sz w:val="22"/>
        </w:rPr>
        <w:t> </w:t>
      </w:r>
      <w:r>
        <w:rPr>
          <w:sz w:val="22"/>
        </w:rPr>
        <w:t>effects</w:t>
      </w:r>
      <w:r>
        <w:rPr>
          <w:spacing w:val="8"/>
          <w:sz w:val="22"/>
        </w:rPr>
        <w:t> </w:t>
      </w:r>
      <w:r>
        <w:rPr>
          <w:sz w:val="22"/>
        </w:rPr>
        <w:t>on</w:t>
      </w:r>
      <w:r>
        <w:rPr>
          <w:spacing w:val="8"/>
          <w:sz w:val="22"/>
        </w:rPr>
        <w:t> </w:t>
      </w:r>
      <w:r>
        <w:rPr>
          <w:sz w:val="22"/>
        </w:rPr>
        <w:t>animal</w:t>
      </w:r>
      <w:r>
        <w:rPr>
          <w:spacing w:val="8"/>
          <w:sz w:val="22"/>
        </w:rPr>
        <w:t> </w:t>
      </w:r>
      <w:r>
        <w:rPr>
          <w:sz w:val="22"/>
        </w:rPr>
        <w:t>survival</w:t>
      </w:r>
    </w:p>
    <w:p>
      <w:pPr>
        <w:pStyle w:val="ListParagraph"/>
        <w:numPr>
          <w:ilvl w:val="0"/>
          <w:numId w:val="34"/>
        </w:numPr>
        <w:tabs>
          <w:tab w:pos="552" w:val="left" w:leader="none"/>
        </w:tabs>
        <w:spacing w:line="280" w:lineRule="auto" w:before="155" w:after="0"/>
        <w:ind w:left="551" w:right="760" w:hanging="449"/>
        <w:jc w:val="left"/>
        <w:rPr>
          <w:sz w:val="22"/>
        </w:rPr>
      </w:pPr>
      <w:r>
        <w:rPr>
          <w:sz w:val="22"/>
        </w:rPr>
        <w:t>According to the author, glycogen is crucial to the process of anaerobic glycolysis because glycogen</w:t>
      </w:r>
    </w:p>
    <w:p>
      <w:pPr>
        <w:pStyle w:val="ListParagraph"/>
        <w:numPr>
          <w:ilvl w:val="0"/>
          <w:numId w:val="36"/>
        </w:numPr>
        <w:tabs>
          <w:tab w:pos="518" w:val="left" w:leader="none"/>
        </w:tabs>
        <w:spacing w:line="240" w:lineRule="auto" w:before="48" w:after="0"/>
        <w:ind w:left="517" w:right="0" w:hanging="366"/>
        <w:jc w:val="left"/>
        <w:rPr>
          <w:sz w:val="22"/>
        </w:rPr>
      </w:pPr>
      <w:r>
        <w:rPr>
          <w:sz w:val="22"/>
        </w:rPr>
        <w:t>increases the organism’s need for</w:t>
      </w:r>
      <w:r>
        <w:rPr>
          <w:spacing w:val="25"/>
          <w:sz w:val="22"/>
        </w:rPr>
        <w:t> </w:t>
      </w:r>
      <w:r>
        <w:rPr>
          <w:spacing w:val="-9"/>
          <w:sz w:val="22"/>
        </w:rPr>
        <w:t>ATP</w:t>
      </w:r>
    </w:p>
    <w:p>
      <w:pPr>
        <w:pStyle w:val="ListParagraph"/>
        <w:numPr>
          <w:ilvl w:val="0"/>
          <w:numId w:val="36"/>
        </w:numPr>
        <w:tabs>
          <w:tab w:pos="506" w:val="left" w:leader="none"/>
        </w:tabs>
        <w:spacing w:line="240" w:lineRule="auto" w:before="87" w:after="0"/>
        <w:ind w:left="505" w:right="0" w:hanging="354"/>
        <w:jc w:val="left"/>
        <w:rPr>
          <w:sz w:val="22"/>
        </w:rPr>
      </w:pPr>
      <w:r>
        <w:rPr>
          <w:sz w:val="22"/>
        </w:rPr>
        <w:t>reduces the amount of </w:t>
      </w:r>
      <w:r>
        <w:rPr>
          <w:spacing w:val="-9"/>
          <w:sz w:val="22"/>
        </w:rPr>
        <w:t>ATP </w:t>
      </w:r>
      <w:r>
        <w:rPr>
          <w:sz w:val="22"/>
        </w:rPr>
        <w:t>in the</w:t>
      </w:r>
      <w:r>
        <w:rPr>
          <w:spacing w:val="42"/>
          <w:sz w:val="22"/>
        </w:rPr>
        <w:t> </w:t>
      </w:r>
      <w:r>
        <w:rPr>
          <w:sz w:val="22"/>
        </w:rPr>
        <w:t>tissues</w:t>
      </w:r>
    </w:p>
    <w:p>
      <w:pPr>
        <w:pStyle w:val="ListParagraph"/>
        <w:numPr>
          <w:ilvl w:val="0"/>
          <w:numId w:val="36"/>
        </w:numPr>
        <w:tabs>
          <w:tab w:pos="507" w:val="left" w:leader="none"/>
        </w:tabs>
        <w:spacing w:line="240" w:lineRule="auto" w:before="87" w:after="0"/>
        <w:ind w:left="506" w:right="0" w:hanging="355"/>
        <w:jc w:val="left"/>
        <w:rPr>
          <w:sz w:val="22"/>
        </w:rPr>
      </w:pPr>
      <w:r>
        <w:rPr>
          <w:sz w:val="22"/>
        </w:rPr>
        <w:t>is an inhibitor of the oxidative metabolic production of </w:t>
      </w:r>
      <w:r>
        <w:rPr>
          <w:spacing w:val="21"/>
          <w:sz w:val="22"/>
        </w:rPr>
        <w:t> </w:t>
      </w:r>
      <w:r>
        <w:rPr>
          <w:spacing w:val="-9"/>
          <w:sz w:val="22"/>
        </w:rPr>
        <w:t>ATP</w:t>
      </w:r>
    </w:p>
    <w:p>
      <w:pPr>
        <w:pStyle w:val="ListParagraph"/>
        <w:numPr>
          <w:ilvl w:val="0"/>
          <w:numId w:val="36"/>
        </w:numPr>
        <w:tabs>
          <w:tab w:pos="518" w:val="left" w:leader="none"/>
        </w:tabs>
        <w:spacing w:line="240" w:lineRule="auto" w:before="87" w:after="0"/>
        <w:ind w:left="517" w:right="0" w:hanging="366"/>
        <w:jc w:val="left"/>
        <w:rPr>
          <w:sz w:val="22"/>
        </w:rPr>
      </w:pPr>
      <w:r>
        <w:rPr>
          <w:sz w:val="22"/>
        </w:rPr>
        <w:t>ensures that the synthesis of </w:t>
      </w:r>
      <w:r>
        <w:rPr>
          <w:spacing w:val="-9"/>
          <w:sz w:val="22"/>
        </w:rPr>
        <w:t>ATP </w:t>
      </w:r>
      <w:r>
        <w:rPr>
          <w:sz w:val="22"/>
        </w:rPr>
        <w:t>will occur </w:t>
      </w:r>
      <w:r>
        <w:rPr>
          <w:spacing w:val="7"/>
          <w:sz w:val="22"/>
        </w:rPr>
        <w:t> </w:t>
      </w:r>
      <w:r>
        <w:rPr>
          <w:sz w:val="22"/>
        </w:rPr>
        <w:t>speedily</w:t>
      </w:r>
    </w:p>
    <w:p>
      <w:pPr>
        <w:pStyle w:val="ListParagraph"/>
        <w:numPr>
          <w:ilvl w:val="0"/>
          <w:numId w:val="36"/>
        </w:numPr>
        <w:tabs>
          <w:tab w:pos="494" w:val="left" w:leader="none"/>
        </w:tabs>
        <w:spacing w:line="240" w:lineRule="auto" w:before="89" w:after="0"/>
        <w:ind w:left="493" w:right="0" w:hanging="342"/>
        <w:jc w:val="left"/>
        <w:rPr>
          <w:sz w:val="22"/>
        </w:rPr>
      </w:pPr>
      <w:r>
        <w:rPr>
          <w:sz w:val="22"/>
        </w:rPr>
        <w:t>is the material from which </w:t>
      </w:r>
      <w:r>
        <w:rPr>
          <w:spacing w:val="-9"/>
          <w:sz w:val="22"/>
        </w:rPr>
        <w:t>ATP </w:t>
      </w:r>
      <w:r>
        <w:rPr>
          <w:sz w:val="22"/>
        </w:rPr>
        <w:t>is</w:t>
      </w:r>
      <w:r>
        <w:rPr>
          <w:spacing w:val="48"/>
          <w:sz w:val="22"/>
        </w:rPr>
        <w:t> </w:t>
      </w:r>
      <w:r>
        <w:rPr>
          <w:sz w:val="22"/>
        </w:rPr>
        <w:t>derived</w:t>
      </w:r>
    </w:p>
    <w:p>
      <w:pPr>
        <w:pStyle w:val="ListParagraph"/>
        <w:numPr>
          <w:ilvl w:val="0"/>
          <w:numId w:val="34"/>
        </w:numPr>
        <w:tabs>
          <w:tab w:pos="552" w:val="left" w:leader="none"/>
        </w:tabs>
        <w:spacing w:line="240" w:lineRule="auto" w:before="154" w:after="0"/>
        <w:ind w:left="551" w:right="0" w:hanging="449"/>
        <w:jc w:val="left"/>
        <w:rPr>
          <w:sz w:val="22"/>
        </w:rPr>
      </w:pPr>
      <w:r>
        <w:rPr>
          <w:sz w:val="22"/>
        </w:rPr>
        <w:t>According</w:t>
      </w:r>
      <w:r>
        <w:rPr>
          <w:spacing w:val="3"/>
          <w:sz w:val="22"/>
        </w:rPr>
        <w:t> </w:t>
      </w:r>
      <w:r>
        <w:rPr>
          <w:sz w:val="22"/>
        </w:rPr>
        <w:t>to</w:t>
      </w:r>
      <w:r>
        <w:rPr>
          <w:spacing w:val="7"/>
          <w:sz w:val="22"/>
        </w:rPr>
        <w:t> </w:t>
      </w:r>
      <w:r>
        <w:rPr>
          <w:sz w:val="22"/>
        </w:rPr>
        <w:t>the</w:t>
      </w:r>
      <w:r>
        <w:rPr>
          <w:spacing w:val="6"/>
          <w:sz w:val="22"/>
        </w:rPr>
        <w:t> </w:t>
      </w:r>
      <w:r>
        <w:rPr>
          <w:sz w:val="22"/>
        </w:rPr>
        <w:t>author,</w:t>
      </w:r>
      <w:r>
        <w:rPr>
          <w:spacing w:val="10"/>
          <w:sz w:val="22"/>
        </w:rPr>
        <w:t> </w:t>
      </w:r>
      <w:r>
        <w:rPr>
          <w:sz w:val="22"/>
        </w:rPr>
        <w:t>a</w:t>
      </w:r>
      <w:r>
        <w:rPr>
          <w:spacing w:val="6"/>
          <w:sz w:val="22"/>
        </w:rPr>
        <w:t> </w:t>
      </w:r>
      <w:r>
        <w:rPr>
          <w:sz w:val="22"/>
        </w:rPr>
        <w:t>major</w:t>
      </w:r>
      <w:r>
        <w:rPr>
          <w:spacing w:val="6"/>
          <w:sz w:val="22"/>
        </w:rPr>
        <w:t> </w:t>
      </w:r>
      <w:r>
        <w:rPr>
          <w:sz w:val="22"/>
        </w:rPr>
        <w:t>limitation</w:t>
      </w:r>
      <w:r>
        <w:rPr>
          <w:spacing w:val="7"/>
          <w:sz w:val="22"/>
        </w:rPr>
        <w:t> </w:t>
      </w:r>
      <w:r>
        <w:rPr>
          <w:sz w:val="22"/>
        </w:rPr>
        <w:t>of</w:t>
      </w:r>
      <w:r>
        <w:rPr>
          <w:spacing w:val="7"/>
          <w:sz w:val="22"/>
        </w:rPr>
        <w:t> </w:t>
      </w:r>
      <w:r>
        <w:rPr>
          <w:sz w:val="22"/>
        </w:rPr>
        <w:t>anaerobic</w:t>
      </w:r>
      <w:r>
        <w:rPr>
          <w:spacing w:val="7"/>
          <w:sz w:val="22"/>
        </w:rPr>
        <w:t> </w:t>
      </w:r>
      <w:r>
        <w:rPr>
          <w:sz w:val="22"/>
        </w:rPr>
        <w:t>glycolysis</w:t>
      </w:r>
      <w:r>
        <w:rPr>
          <w:spacing w:val="7"/>
          <w:sz w:val="22"/>
        </w:rPr>
        <w:t> </w:t>
      </w:r>
      <w:r>
        <w:rPr>
          <w:sz w:val="22"/>
        </w:rPr>
        <w:t>is</w:t>
      </w:r>
      <w:r>
        <w:rPr>
          <w:spacing w:val="7"/>
          <w:sz w:val="22"/>
        </w:rPr>
        <w:t> </w:t>
      </w:r>
      <w:r>
        <w:rPr>
          <w:sz w:val="22"/>
        </w:rPr>
        <w:t>that</w:t>
      </w:r>
      <w:r>
        <w:rPr>
          <w:spacing w:val="7"/>
          <w:sz w:val="22"/>
        </w:rPr>
        <w:t> </w:t>
      </w:r>
      <w:r>
        <w:rPr>
          <w:sz w:val="22"/>
        </w:rPr>
        <w:t>it</w:t>
      </w:r>
      <w:r>
        <w:rPr>
          <w:spacing w:val="7"/>
          <w:sz w:val="22"/>
        </w:rPr>
        <w:t> </w:t>
      </w:r>
      <w:r>
        <w:rPr>
          <w:sz w:val="22"/>
        </w:rPr>
        <w:t>can</w:t>
      </w:r>
    </w:p>
    <w:p>
      <w:pPr>
        <w:pStyle w:val="ListParagraph"/>
        <w:numPr>
          <w:ilvl w:val="0"/>
          <w:numId w:val="37"/>
        </w:numPr>
        <w:tabs>
          <w:tab w:pos="518" w:val="left" w:leader="none"/>
        </w:tabs>
        <w:spacing w:line="240" w:lineRule="auto" w:before="87" w:after="0"/>
        <w:ind w:left="517" w:right="0" w:hanging="366"/>
        <w:jc w:val="left"/>
        <w:rPr>
          <w:sz w:val="22"/>
        </w:rPr>
      </w:pPr>
      <w:r>
        <w:rPr>
          <w:sz w:val="22"/>
        </w:rPr>
        <w:t>produce</w:t>
      </w:r>
      <w:r>
        <w:rPr>
          <w:spacing w:val="7"/>
          <w:sz w:val="22"/>
        </w:rPr>
        <w:t> </w:t>
      </w:r>
      <w:r>
        <w:rPr>
          <w:sz w:val="22"/>
        </w:rPr>
        <w:t>in</w:t>
      </w:r>
      <w:r>
        <w:rPr>
          <w:spacing w:val="8"/>
          <w:sz w:val="22"/>
        </w:rPr>
        <w:t> </w:t>
      </w:r>
      <w:r>
        <w:rPr>
          <w:sz w:val="22"/>
        </w:rPr>
        <w:t>large</w:t>
      </w:r>
      <w:r>
        <w:rPr>
          <w:spacing w:val="7"/>
          <w:sz w:val="22"/>
        </w:rPr>
        <w:t> </w:t>
      </w:r>
      <w:r>
        <w:rPr>
          <w:sz w:val="22"/>
        </w:rPr>
        <w:t>animals</w:t>
      </w:r>
      <w:r>
        <w:rPr>
          <w:spacing w:val="8"/>
          <w:sz w:val="22"/>
        </w:rPr>
        <w:t> </w:t>
      </w:r>
      <w:r>
        <w:rPr>
          <w:sz w:val="22"/>
        </w:rPr>
        <w:t>more</w:t>
      </w:r>
      <w:r>
        <w:rPr>
          <w:spacing w:val="7"/>
          <w:sz w:val="22"/>
        </w:rPr>
        <w:t> </w:t>
      </w:r>
      <w:r>
        <w:rPr>
          <w:sz w:val="22"/>
        </w:rPr>
        <w:t>lactic</w:t>
      </w:r>
      <w:r>
        <w:rPr>
          <w:spacing w:val="7"/>
          <w:sz w:val="22"/>
        </w:rPr>
        <w:t> </w:t>
      </w:r>
      <w:r>
        <w:rPr>
          <w:sz w:val="22"/>
        </w:rPr>
        <w:t>acid</w:t>
      </w:r>
      <w:r>
        <w:rPr>
          <w:spacing w:val="8"/>
          <w:sz w:val="22"/>
        </w:rPr>
        <w:t> </w:t>
      </w:r>
      <w:r>
        <w:rPr>
          <w:sz w:val="22"/>
        </w:rPr>
        <w:t>than</w:t>
      </w:r>
      <w:r>
        <w:rPr>
          <w:spacing w:val="8"/>
          <w:sz w:val="22"/>
        </w:rPr>
        <w:t> </w:t>
      </w:r>
      <w:r>
        <w:rPr>
          <w:sz w:val="22"/>
        </w:rPr>
        <w:t>the</w:t>
      </w:r>
      <w:r>
        <w:rPr>
          <w:spacing w:val="8"/>
          <w:sz w:val="22"/>
        </w:rPr>
        <w:t> </w:t>
      </w:r>
      <w:r>
        <w:rPr>
          <w:sz w:val="22"/>
        </w:rPr>
        <w:t>liver</w:t>
      </w:r>
      <w:r>
        <w:rPr>
          <w:spacing w:val="6"/>
          <w:sz w:val="22"/>
        </w:rPr>
        <w:t> </w:t>
      </w:r>
      <w:r>
        <w:rPr>
          <w:sz w:val="22"/>
        </w:rPr>
        <w:t>can</w:t>
      </w:r>
      <w:r>
        <w:rPr>
          <w:spacing w:val="8"/>
          <w:sz w:val="22"/>
        </w:rPr>
        <w:t> </w:t>
      </w:r>
      <w:r>
        <w:rPr>
          <w:sz w:val="22"/>
        </w:rPr>
        <w:t>safely</w:t>
      </w:r>
      <w:r>
        <w:rPr>
          <w:spacing w:val="3"/>
          <w:sz w:val="22"/>
        </w:rPr>
        <w:t> </w:t>
      </w:r>
      <w:r>
        <w:rPr>
          <w:sz w:val="22"/>
        </w:rPr>
        <w:t>reconvert</w:t>
      </w:r>
    </w:p>
    <w:p>
      <w:pPr>
        <w:pStyle w:val="ListParagraph"/>
        <w:numPr>
          <w:ilvl w:val="0"/>
          <w:numId w:val="37"/>
        </w:numPr>
        <w:tabs>
          <w:tab w:pos="505" w:val="left" w:leader="none"/>
        </w:tabs>
        <w:spacing w:line="240" w:lineRule="auto" w:before="87" w:after="0"/>
        <w:ind w:left="504" w:right="0" w:hanging="353"/>
        <w:jc w:val="left"/>
        <w:rPr>
          <w:sz w:val="22"/>
        </w:rPr>
      </w:pPr>
      <w:r>
        <w:rPr>
          <w:sz w:val="22"/>
        </w:rPr>
        <w:t>necessitate</w:t>
      </w:r>
      <w:r>
        <w:rPr>
          <w:spacing w:val="12"/>
          <w:sz w:val="22"/>
        </w:rPr>
        <w:t> </w:t>
      </w:r>
      <w:r>
        <w:rPr>
          <w:sz w:val="22"/>
        </w:rPr>
        <w:t>a</w:t>
      </w:r>
      <w:r>
        <w:rPr>
          <w:spacing w:val="10"/>
          <w:sz w:val="22"/>
        </w:rPr>
        <w:t> </w:t>
      </w:r>
      <w:r>
        <w:rPr>
          <w:sz w:val="22"/>
        </w:rPr>
        <w:t>dangerously</w:t>
      </w:r>
      <w:r>
        <w:rPr>
          <w:spacing w:val="5"/>
          <w:sz w:val="22"/>
        </w:rPr>
        <w:t> </w:t>
      </w:r>
      <w:r>
        <w:rPr>
          <w:sz w:val="22"/>
        </w:rPr>
        <w:t>long</w:t>
      </w:r>
      <w:r>
        <w:rPr>
          <w:spacing w:val="7"/>
          <w:sz w:val="22"/>
        </w:rPr>
        <w:t> </w:t>
      </w:r>
      <w:r>
        <w:rPr>
          <w:sz w:val="22"/>
        </w:rPr>
        <w:t>recovery</w:t>
      </w:r>
      <w:r>
        <w:rPr>
          <w:spacing w:val="5"/>
          <w:sz w:val="22"/>
        </w:rPr>
        <w:t> </w:t>
      </w:r>
      <w:r>
        <w:rPr>
          <w:sz w:val="22"/>
        </w:rPr>
        <w:t>period</w:t>
      </w:r>
      <w:r>
        <w:rPr>
          <w:spacing w:val="11"/>
          <w:sz w:val="22"/>
        </w:rPr>
        <w:t> </w:t>
      </w:r>
      <w:r>
        <w:rPr>
          <w:sz w:val="22"/>
        </w:rPr>
        <w:t>in</w:t>
      </w:r>
      <w:r>
        <w:rPr>
          <w:spacing w:val="11"/>
          <w:sz w:val="22"/>
        </w:rPr>
        <w:t> </w:t>
      </w:r>
      <w:r>
        <w:rPr>
          <w:sz w:val="22"/>
        </w:rPr>
        <w:t>large</w:t>
      </w:r>
      <w:r>
        <w:rPr>
          <w:spacing w:val="10"/>
          <w:sz w:val="22"/>
        </w:rPr>
        <w:t> </w:t>
      </w:r>
      <w:r>
        <w:rPr>
          <w:sz w:val="22"/>
        </w:rPr>
        <w:t>animals</w:t>
      </w:r>
    </w:p>
    <w:p>
      <w:pPr>
        <w:pStyle w:val="ListParagraph"/>
        <w:numPr>
          <w:ilvl w:val="0"/>
          <w:numId w:val="37"/>
        </w:numPr>
        <w:tabs>
          <w:tab w:pos="507" w:val="left" w:leader="none"/>
        </w:tabs>
        <w:spacing w:line="240" w:lineRule="auto" w:before="89" w:after="0"/>
        <w:ind w:left="506" w:right="0" w:hanging="355"/>
        <w:jc w:val="left"/>
        <w:rPr>
          <w:sz w:val="22"/>
        </w:rPr>
      </w:pPr>
      <w:r>
        <w:rPr>
          <w:sz w:val="22"/>
        </w:rPr>
        <w:t>produce</w:t>
      </w:r>
      <w:r>
        <w:rPr>
          <w:spacing w:val="8"/>
          <w:sz w:val="22"/>
        </w:rPr>
        <w:t> </w:t>
      </w:r>
      <w:r>
        <w:rPr>
          <w:sz w:val="22"/>
        </w:rPr>
        <w:t>energy</w:t>
      </w:r>
      <w:r>
        <w:rPr>
          <w:spacing w:val="2"/>
          <w:sz w:val="22"/>
        </w:rPr>
        <w:t> </w:t>
      </w:r>
      <w:r>
        <w:rPr>
          <w:sz w:val="22"/>
        </w:rPr>
        <w:t>more</w:t>
      </w:r>
      <w:r>
        <w:rPr>
          <w:spacing w:val="7"/>
          <w:sz w:val="22"/>
        </w:rPr>
        <w:t> </w:t>
      </w:r>
      <w:r>
        <w:rPr>
          <w:sz w:val="22"/>
        </w:rPr>
        <w:t>slowly</w:t>
      </w:r>
      <w:r>
        <w:rPr>
          <w:spacing w:val="2"/>
          <w:sz w:val="22"/>
        </w:rPr>
        <w:t> </w:t>
      </w:r>
      <w:r>
        <w:rPr>
          <w:sz w:val="22"/>
        </w:rPr>
        <w:t>than</w:t>
      </w:r>
      <w:r>
        <w:rPr>
          <w:spacing w:val="7"/>
          <w:sz w:val="22"/>
        </w:rPr>
        <w:t> </w:t>
      </w:r>
      <w:r>
        <w:rPr>
          <w:sz w:val="22"/>
        </w:rPr>
        <w:t>it</w:t>
      </w:r>
      <w:r>
        <w:rPr>
          <w:spacing w:val="7"/>
          <w:sz w:val="22"/>
        </w:rPr>
        <w:t> </w:t>
      </w:r>
      <w:r>
        <w:rPr>
          <w:sz w:val="22"/>
        </w:rPr>
        <w:t>can</w:t>
      </w:r>
      <w:r>
        <w:rPr>
          <w:spacing w:val="7"/>
          <w:sz w:val="22"/>
        </w:rPr>
        <w:t> </w:t>
      </w:r>
      <w:r>
        <w:rPr>
          <w:sz w:val="22"/>
        </w:rPr>
        <w:t>be</w:t>
      </w:r>
      <w:r>
        <w:rPr>
          <w:spacing w:val="6"/>
          <w:sz w:val="22"/>
        </w:rPr>
        <w:t> </w:t>
      </w:r>
      <w:r>
        <w:rPr>
          <w:sz w:val="22"/>
        </w:rPr>
        <w:t>used</w:t>
      </w:r>
      <w:r>
        <w:rPr>
          <w:spacing w:val="7"/>
          <w:sz w:val="22"/>
        </w:rPr>
        <w:t> </w:t>
      </w:r>
      <w:r>
        <w:rPr>
          <w:sz w:val="22"/>
        </w:rPr>
        <w:t>by</w:t>
      </w:r>
      <w:r>
        <w:rPr>
          <w:spacing w:val="2"/>
          <w:sz w:val="22"/>
        </w:rPr>
        <w:t> </w:t>
      </w:r>
      <w:r>
        <w:rPr>
          <w:sz w:val="22"/>
        </w:rPr>
        <w:t>large</w:t>
      </w:r>
      <w:r>
        <w:rPr>
          <w:spacing w:val="6"/>
          <w:sz w:val="22"/>
        </w:rPr>
        <w:t> </w:t>
      </w:r>
      <w:r>
        <w:rPr>
          <w:sz w:val="22"/>
        </w:rPr>
        <w:t>animals</w:t>
      </w:r>
    </w:p>
    <w:p>
      <w:pPr>
        <w:pStyle w:val="ListParagraph"/>
        <w:numPr>
          <w:ilvl w:val="0"/>
          <w:numId w:val="37"/>
        </w:numPr>
        <w:tabs>
          <w:tab w:pos="518" w:val="left" w:leader="none"/>
        </w:tabs>
        <w:spacing w:line="240" w:lineRule="auto" w:before="87" w:after="0"/>
        <w:ind w:left="517" w:right="0" w:hanging="366"/>
        <w:jc w:val="left"/>
        <w:rPr>
          <w:sz w:val="22"/>
        </w:rPr>
      </w:pPr>
      <w:r>
        <w:rPr>
          <w:sz w:val="22"/>
        </w:rPr>
        <w:t>consume</w:t>
      </w:r>
      <w:r>
        <w:rPr>
          <w:spacing w:val="10"/>
          <w:sz w:val="22"/>
        </w:rPr>
        <w:t> </w:t>
      </w:r>
      <w:r>
        <w:rPr>
          <w:sz w:val="22"/>
        </w:rPr>
        <w:t>all</w:t>
      </w:r>
      <w:r>
        <w:rPr>
          <w:spacing w:val="8"/>
          <w:sz w:val="22"/>
        </w:rPr>
        <w:t> </w:t>
      </w:r>
      <w:r>
        <w:rPr>
          <w:sz w:val="22"/>
        </w:rPr>
        <w:t>of</w:t>
      </w:r>
      <w:r>
        <w:rPr>
          <w:spacing w:val="8"/>
          <w:sz w:val="22"/>
        </w:rPr>
        <w:t> </w:t>
      </w:r>
      <w:r>
        <w:rPr>
          <w:sz w:val="22"/>
        </w:rPr>
        <w:t>the</w:t>
      </w:r>
      <w:r>
        <w:rPr>
          <w:spacing w:val="6"/>
          <w:sz w:val="22"/>
        </w:rPr>
        <w:t> </w:t>
      </w:r>
      <w:r>
        <w:rPr>
          <w:sz w:val="22"/>
        </w:rPr>
        <w:t>available</w:t>
      </w:r>
      <w:r>
        <w:rPr>
          <w:spacing w:val="10"/>
          <w:sz w:val="22"/>
        </w:rPr>
        <w:t> </w:t>
      </w:r>
      <w:r>
        <w:rPr>
          <w:sz w:val="22"/>
        </w:rPr>
        <w:t>glycogen</w:t>
      </w:r>
      <w:r>
        <w:rPr>
          <w:spacing w:val="8"/>
          <w:sz w:val="22"/>
        </w:rPr>
        <w:t> </w:t>
      </w:r>
      <w:r>
        <w:rPr>
          <w:sz w:val="22"/>
        </w:rPr>
        <w:t>regardless</w:t>
      </w:r>
      <w:r>
        <w:rPr>
          <w:spacing w:val="7"/>
          <w:sz w:val="22"/>
        </w:rPr>
        <w:t> </w:t>
      </w:r>
      <w:r>
        <w:rPr>
          <w:sz w:val="22"/>
        </w:rPr>
        <w:t>of</w:t>
      </w:r>
      <w:r>
        <w:rPr>
          <w:spacing w:val="8"/>
          <w:sz w:val="22"/>
        </w:rPr>
        <w:t> </w:t>
      </w:r>
      <w:r>
        <w:rPr>
          <w:sz w:val="22"/>
        </w:rPr>
        <w:t>need</w:t>
      </w:r>
    </w:p>
    <w:p>
      <w:pPr>
        <w:pStyle w:val="ListParagraph"/>
        <w:numPr>
          <w:ilvl w:val="0"/>
          <w:numId w:val="37"/>
        </w:numPr>
        <w:tabs>
          <w:tab w:pos="494" w:val="left" w:leader="none"/>
        </w:tabs>
        <w:spacing w:line="240" w:lineRule="auto" w:before="87" w:after="0"/>
        <w:ind w:left="493" w:right="0" w:hanging="342"/>
        <w:jc w:val="left"/>
        <w:rPr>
          <w:sz w:val="22"/>
        </w:rPr>
      </w:pPr>
      <w:r>
        <w:rPr>
          <w:sz w:val="22"/>
        </w:rPr>
        <w:t>reduce</w:t>
      </w:r>
      <w:r>
        <w:rPr>
          <w:spacing w:val="10"/>
          <w:sz w:val="22"/>
        </w:rPr>
        <w:t> </w:t>
      </w:r>
      <w:r>
        <w:rPr>
          <w:sz w:val="22"/>
        </w:rPr>
        <w:t>significantly</w:t>
      </w:r>
      <w:r>
        <w:rPr>
          <w:spacing w:val="5"/>
          <w:sz w:val="22"/>
        </w:rPr>
        <w:t> </w:t>
      </w:r>
      <w:r>
        <w:rPr>
          <w:sz w:val="22"/>
        </w:rPr>
        <w:t>the</w:t>
      </w:r>
      <w:r>
        <w:rPr>
          <w:spacing w:val="10"/>
          <w:sz w:val="22"/>
        </w:rPr>
        <w:t> </w:t>
      </w:r>
      <w:r>
        <w:rPr>
          <w:sz w:val="22"/>
        </w:rPr>
        <w:t>rate</w:t>
      </w:r>
      <w:r>
        <w:rPr>
          <w:spacing w:val="11"/>
          <w:sz w:val="22"/>
        </w:rPr>
        <w:t> </w:t>
      </w:r>
      <w:r>
        <w:rPr>
          <w:sz w:val="22"/>
        </w:rPr>
        <w:t>at</w:t>
      </w:r>
      <w:r>
        <w:rPr>
          <w:spacing w:val="10"/>
          <w:sz w:val="22"/>
        </w:rPr>
        <w:t> </w:t>
      </w:r>
      <w:r>
        <w:rPr>
          <w:sz w:val="22"/>
        </w:rPr>
        <w:t>which</w:t>
      </w:r>
      <w:r>
        <w:rPr>
          <w:spacing w:val="10"/>
          <w:sz w:val="22"/>
        </w:rPr>
        <w:t> </w:t>
      </w:r>
      <w:r>
        <w:rPr>
          <w:sz w:val="22"/>
        </w:rPr>
        <w:t>energy</w:t>
      </w:r>
      <w:r>
        <w:rPr>
          <w:spacing w:val="5"/>
          <w:sz w:val="22"/>
        </w:rPr>
        <w:t> </w:t>
      </w:r>
      <w:r>
        <w:rPr>
          <w:sz w:val="22"/>
        </w:rPr>
        <w:t>is</w:t>
      </w:r>
      <w:r>
        <w:rPr>
          <w:spacing w:val="13"/>
          <w:sz w:val="22"/>
        </w:rPr>
        <w:t> </w:t>
      </w:r>
      <w:r>
        <w:rPr>
          <w:sz w:val="22"/>
        </w:rPr>
        <w:t>produced</w:t>
      </w:r>
      <w:r>
        <w:rPr>
          <w:spacing w:val="10"/>
          <w:sz w:val="22"/>
        </w:rPr>
        <w:t> </w:t>
      </w:r>
      <w:r>
        <w:rPr>
          <w:sz w:val="22"/>
        </w:rPr>
        <w:t>by</w:t>
      </w:r>
      <w:r>
        <w:rPr>
          <w:spacing w:val="5"/>
          <w:sz w:val="22"/>
        </w:rPr>
        <w:t> </w:t>
      </w:r>
      <w:r>
        <w:rPr>
          <w:sz w:val="22"/>
        </w:rPr>
        <w:t>oxidative</w:t>
      </w:r>
      <w:r>
        <w:rPr>
          <w:spacing w:val="10"/>
          <w:sz w:val="22"/>
        </w:rPr>
        <w:t> </w:t>
      </w:r>
      <w:r>
        <w:rPr>
          <w:sz w:val="22"/>
        </w:rPr>
        <w:t>metabolism</w:t>
      </w:r>
    </w:p>
    <w:p>
      <w:pPr>
        <w:pStyle w:val="ListParagraph"/>
        <w:numPr>
          <w:ilvl w:val="0"/>
          <w:numId w:val="34"/>
        </w:numPr>
        <w:tabs>
          <w:tab w:pos="552" w:val="left" w:leader="none"/>
        </w:tabs>
        <w:spacing w:line="240" w:lineRule="auto" w:before="154" w:after="0"/>
        <w:ind w:left="551" w:right="0" w:hanging="449"/>
        <w:jc w:val="left"/>
        <w:rPr>
          <w:sz w:val="22"/>
        </w:rPr>
      </w:pPr>
      <w:r>
        <w:rPr>
          <w:sz w:val="22"/>
        </w:rPr>
        <w:t>The</w:t>
      </w:r>
      <w:r>
        <w:rPr>
          <w:spacing w:val="6"/>
          <w:sz w:val="22"/>
        </w:rPr>
        <w:t> </w:t>
      </w:r>
      <w:r>
        <w:rPr>
          <w:sz w:val="22"/>
        </w:rPr>
        <w:t>passage</w:t>
      </w:r>
      <w:r>
        <w:rPr>
          <w:spacing w:val="8"/>
          <w:sz w:val="22"/>
        </w:rPr>
        <w:t> </w:t>
      </w:r>
      <w:r>
        <w:rPr>
          <w:sz w:val="22"/>
        </w:rPr>
        <w:t>suggests</w:t>
      </w:r>
      <w:r>
        <w:rPr>
          <w:spacing w:val="10"/>
          <w:sz w:val="22"/>
        </w:rPr>
        <w:t> </w:t>
      </w:r>
      <w:r>
        <w:rPr>
          <w:sz w:val="22"/>
        </w:rPr>
        <w:t>that</w:t>
      </w:r>
      <w:r>
        <w:rPr>
          <w:spacing w:val="10"/>
          <w:sz w:val="22"/>
        </w:rPr>
        <w:t> </w:t>
      </w:r>
      <w:r>
        <w:rPr>
          <w:sz w:val="22"/>
        </w:rPr>
        <w:t>the</w:t>
      </w:r>
      <w:r>
        <w:rPr>
          <w:spacing w:val="8"/>
          <w:sz w:val="22"/>
        </w:rPr>
        <w:t> </w:t>
      </w:r>
      <w:r>
        <w:rPr>
          <w:sz w:val="22"/>
        </w:rPr>
        <w:t>total</w:t>
      </w:r>
      <w:r>
        <w:rPr>
          <w:spacing w:val="10"/>
          <w:sz w:val="22"/>
        </w:rPr>
        <w:t> </w:t>
      </w:r>
      <w:r>
        <w:rPr>
          <w:sz w:val="22"/>
        </w:rPr>
        <w:t>anaerobic</w:t>
      </w:r>
      <w:r>
        <w:rPr>
          <w:spacing w:val="10"/>
          <w:sz w:val="22"/>
        </w:rPr>
        <w:t> </w:t>
      </w:r>
      <w:r>
        <w:rPr>
          <w:sz w:val="22"/>
        </w:rPr>
        <w:t>energy</w:t>
      </w:r>
      <w:r>
        <w:rPr>
          <w:spacing w:val="3"/>
          <w:sz w:val="22"/>
        </w:rPr>
        <w:t> </w:t>
      </w:r>
      <w:r>
        <w:rPr>
          <w:sz w:val="22"/>
        </w:rPr>
        <w:t>reserves</w:t>
      </w:r>
      <w:r>
        <w:rPr>
          <w:spacing w:val="8"/>
          <w:sz w:val="22"/>
        </w:rPr>
        <w:t> </w:t>
      </w:r>
      <w:r>
        <w:rPr>
          <w:sz w:val="22"/>
        </w:rPr>
        <w:t>of</w:t>
      </w:r>
      <w:r>
        <w:rPr>
          <w:spacing w:val="10"/>
          <w:sz w:val="22"/>
        </w:rPr>
        <w:t> </w:t>
      </w:r>
      <w:r>
        <w:rPr>
          <w:sz w:val="22"/>
        </w:rPr>
        <w:t>a</w:t>
      </w:r>
      <w:r>
        <w:rPr>
          <w:spacing w:val="6"/>
          <w:sz w:val="22"/>
        </w:rPr>
        <w:t> </w:t>
      </w:r>
      <w:r>
        <w:rPr>
          <w:sz w:val="22"/>
        </w:rPr>
        <w:t>vertebrate</w:t>
      </w:r>
      <w:r>
        <w:rPr>
          <w:spacing w:val="8"/>
          <w:sz w:val="22"/>
        </w:rPr>
        <w:t> </w:t>
      </w:r>
      <w:r>
        <w:rPr>
          <w:sz w:val="22"/>
        </w:rPr>
        <w:t>are</w:t>
      </w:r>
      <w:r>
        <w:rPr>
          <w:spacing w:val="6"/>
          <w:sz w:val="22"/>
        </w:rPr>
        <w:t> </w:t>
      </w:r>
      <w:r>
        <w:rPr>
          <w:sz w:val="22"/>
        </w:rPr>
        <w:t>proportional</w:t>
      </w:r>
      <w:r>
        <w:rPr>
          <w:spacing w:val="10"/>
          <w:sz w:val="22"/>
        </w:rPr>
        <w:t> </w:t>
      </w:r>
      <w:r>
        <w:rPr>
          <w:sz w:val="22"/>
        </w:rPr>
        <w:t>to</w:t>
      </w:r>
    </w:p>
    <w:p>
      <w:pPr>
        <w:pStyle w:val="BodyText"/>
        <w:spacing w:before="42"/>
        <w:ind w:left="551"/>
      </w:pPr>
      <w:r>
        <w:rPr/>
        <w:t>the vertebrate’s size because</w:t>
      </w:r>
    </w:p>
    <w:p>
      <w:pPr>
        <w:pStyle w:val="ListParagraph"/>
        <w:numPr>
          <w:ilvl w:val="0"/>
          <w:numId w:val="38"/>
        </w:numPr>
        <w:tabs>
          <w:tab w:pos="518" w:val="left" w:leader="none"/>
        </w:tabs>
        <w:spacing w:line="240" w:lineRule="auto" w:before="89" w:after="0"/>
        <w:ind w:left="517" w:right="0" w:hanging="366"/>
        <w:jc w:val="left"/>
        <w:rPr>
          <w:sz w:val="22"/>
        </w:rPr>
      </w:pPr>
      <w:r>
        <w:rPr>
          <w:sz w:val="22"/>
        </w:rPr>
        <w:t>larger vertebrates conserve more energy than smaller </w:t>
      </w:r>
      <w:r>
        <w:rPr>
          <w:spacing w:val="22"/>
          <w:sz w:val="22"/>
        </w:rPr>
        <w:t> </w:t>
      </w:r>
      <w:r>
        <w:rPr>
          <w:sz w:val="22"/>
        </w:rPr>
        <w:t>vertebrates</w:t>
      </w:r>
    </w:p>
    <w:p>
      <w:pPr>
        <w:pStyle w:val="ListParagraph"/>
        <w:numPr>
          <w:ilvl w:val="0"/>
          <w:numId w:val="38"/>
        </w:numPr>
        <w:tabs>
          <w:tab w:pos="505" w:val="left" w:leader="none"/>
        </w:tabs>
        <w:spacing w:line="240" w:lineRule="auto" w:before="87" w:after="0"/>
        <w:ind w:left="504" w:right="0" w:hanging="353"/>
        <w:jc w:val="left"/>
        <w:rPr>
          <w:sz w:val="22"/>
        </w:rPr>
      </w:pPr>
      <w:r>
        <w:rPr>
          <w:sz w:val="22"/>
        </w:rPr>
        <w:t>larger</w:t>
      </w:r>
      <w:r>
        <w:rPr>
          <w:spacing w:val="10"/>
          <w:sz w:val="22"/>
        </w:rPr>
        <w:t> </w:t>
      </w:r>
      <w:r>
        <w:rPr>
          <w:sz w:val="22"/>
        </w:rPr>
        <w:t>vertebrates</w:t>
      </w:r>
      <w:r>
        <w:rPr>
          <w:spacing w:val="10"/>
          <w:sz w:val="22"/>
        </w:rPr>
        <w:t> </w:t>
      </w:r>
      <w:r>
        <w:rPr>
          <w:sz w:val="22"/>
        </w:rPr>
        <w:t>use</w:t>
      </w:r>
      <w:r>
        <w:rPr>
          <w:spacing w:val="10"/>
          <w:sz w:val="22"/>
        </w:rPr>
        <w:t> </w:t>
      </w:r>
      <w:r>
        <w:rPr>
          <w:sz w:val="22"/>
        </w:rPr>
        <w:t>less</w:t>
      </w:r>
      <w:r>
        <w:rPr>
          <w:spacing w:val="10"/>
          <w:sz w:val="22"/>
        </w:rPr>
        <w:t> </w:t>
      </w:r>
      <w:r>
        <w:rPr>
          <w:sz w:val="22"/>
        </w:rPr>
        <w:t>oxygen</w:t>
      </w:r>
      <w:r>
        <w:rPr>
          <w:spacing w:val="10"/>
          <w:sz w:val="22"/>
        </w:rPr>
        <w:t> </w:t>
      </w:r>
      <w:r>
        <w:rPr>
          <w:sz w:val="22"/>
        </w:rPr>
        <w:t>per</w:t>
      </w:r>
      <w:r>
        <w:rPr>
          <w:spacing w:val="10"/>
          <w:sz w:val="22"/>
        </w:rPr>
        <w:t> </w:t>
      </w:r>
      <w:r>
        <w:rPr>
          <w:sz w:val="22"/>
        </w:rPr>
        <w:t>unit</w:t>
      </w:r>
      <w:r>
        <w:rPr>
          <w:spacing w:val="10"/>
          <w:sz w:val="22"/>
        </w:rPr>
        <w:t> </w:t>
      </w:r>
      <w:r>
        <w:rPr>
          <w:sz w:val="22"/>
        </w:rPr>
        <w:t>weight</w:t>
      </w:r>
      <w:r>
        <w:rPr>
          <w:spacing w:val="10"/>
          <w:sz w:val="22"/>
        </w:rPr>
        <w:t> </w:t>
      </w:r>
      <w:r>
        <w:rPr>
          <w:sz w:val="22"/>
        </w:rPr>
        <w:t>than</w:t>
      </w:r>
      <w:r>
        <w:rPr>
          <w:spacing w:val="10"/>
          <w:sz w:val="22"/>
        </w:rPr>
        <w:t> </w:t>
      </w:r>
      <w:r>
        <w:rPr>
          <w:sz w:val="22"/>
        </w:rPr>
        <w:t>smaller</w:t>
      </w:r>
      <w:r>
        <w:rPr>
          <w:spacing w:val="10"/>
          <w:sz w:val="22"/>
        </w:rPr>
        <w:t> </w:t>
      </w:r>
      <w:r>
        <w:rPr>
          <w:sz w:val="22"/>
        </w:rPr>
        <w:t>vertebrates</w:t>
      </w:r>
    </w:p>
    <w:p>
      <w:pPr>
        <w:pStyle w:val="ListParagraph"/>
        <w:numPr>
          <w:ilvl w:val="0"/>
          <w:numId w:val="38"/>
        </w:numPr>
        <w:tabs>
          <w:tab w:pos="507" w:val="left" w:leader="none"/>
        </w:tabs>
        <w:spacing w:line="240" w:lineRule="auto" w:before="87" w:after="0"/>
        <w:ind w:left="506" w:right="0" w:hanging="355"/>
        <w:jc w:val="left"/>
        <w:rPr>
          <w:sz w:val="22"/>
        </w:rPr>
      </w:pPr>
      <w:r>
        <w:rPr>
          <w:sz w:val="22"/>
        </w:rPr>
        <w:t>the</w:t>
      </w:r>
      <w:r>
        <w:rPr>
          <w:spacing w:val="5"/>
          <w:sz w:val="22"/>
        </w:rPr>
        <w:t> </w:t>
      </w:r>
      <w:r>
        <w:rPr>
          <w:sz w:val="22"/>
        </w:rPr>
        <w:t>ability</w:t>
      </w:r>
      <w:r>
        <w:rPr>
          <w:spacing w:val="1"/>
          <w:sz w:val="22"/>
        </w:rPr>
        <w:t> </w:t>
      </w:r>
      <w:r>
        <w:rPr>
          <w:sz w:val="22"/>
        </w:rPr>
        <w:t>of</w:t>
      </w:r>
      <w:r>
        <w:rPr>
          <w:spacing w:val="8"/>
          <w:sz w:val="22"/>
        </w:rPr>
        <w:t> </w:t>
      </w:r>
      <w:r>
        <w:rPr>
          <w:sz w:val="22"/>
        </w:rPr>
        <w:t>a</w:t>
      </w:r>
      <w:r>
        <w:rPr>
          <w:spacing w:val="5"/>
          <w:sz w:val="22"/>
        </w:rPr>
        <w:t> </w:t>
      </w:r>
      <w:r>
        <w:rPr>
          <w:sz w:val="22"/>
        </w:rPr>
        <w:t>vertebrate</w:t>
      </w:r>
      <w:r>
        <w:rPr>
          <w:spacing w:val="6"/>
          <w:sz w:val="22"/>
        </w:rPr>
        <w:t> </w:t>
      </w:r>
      <w:r>
        <w:rPr>
          <w:sz w:val="22"/>
        </w:rPr>
        <w:t>to</w:t>
      </w:r>
      <w:r>
        <w:rPr>
          <w:spacing w:val="6"/>
          <w:sz w:val="22"/>
        </w:rPr>
        <w:t> </w:t>
      </w:r>
      <w:r>
        <w:rPr>
          <w:sz w:val="22"/>
        </w:rPr>
        <w:t>consume</w:t>
      </w:r>
      <w:r>
        <w:rPr>
          <w:spacing w:val="5"/>
          <w:sz w:val="22"/>
        </w:rPr>
        <w:t> </w:t>
      </w:r>
      <w:r>
        <w:rPr>
          <w:sz w:val="22"/>
        </w:rPr>
        <w:t>food</w:t>
      </w:r>
      <w:r>
        <w:rPr>
          <w:spacing w:val="6"/>
          <w:sz w:val="22"/>
        </w:rPr>
        <w:t> </w:t>
      </w:r>
      <w:r>
        <w:rPr>
          <w:sz w:val="22"/>
        </w:rPr>
        <w:t>is</w:t>
      </w:r>
      <w:r>
        <w:rPr>
          <w:spacing w:val="10"/>
          <w:sz w:val="22"/>
        </w:rPr>
        <w:t> </w:t>
      </w:r>
      <w:r>
        <w:rPr>
          <w:sz w:val="22"/>
        </w:rPr>
        <w:t>a</w:t>
      </w:r>
      <w:r>
        <w:rPr>
          <w:spacing w:val="8"/>
          <w:sz w:val="22"/>
        </w:rPr>
        <w:t> </w:t>
      </w:r>
      <w:r>
        <w:rPr>
          <w:sz w:val="22"/>
        </w:rPr>
        <w:t>function</w:t>
      </w:r>
      <w:r>
        <w:rPr>
          <w:spacing w:val="6"/>
          <w:sz w:val="22"/>
        </w:rPr>
        <w:t> </w:t>
      </w:r>
      <w:r>
        <w:rPr>
          <w:sz w:val="22"/>
        </w:rPr>
        <w:t>of</w:t>
      </w:r>
      <w:r>
        <w:rPr>
          <w:spacing w:val="5"/>
          <w:sz w:val="22"/>
        </w:rPr>
        <w:t> </w:t>
      </w:r>
      <w:r>
        <w:rPr>
          <w:sz w:val="22"/>
        </w:rPr>
        <w:t>its</w:t>
      </w:r>
      <w:r>
        <w:rPr>
          <w:spacing w:val="5"/>
          <w:sz w:val="22"/>
        </w:rPr>
        <w:t> </w:t>
      </w:r>
      <w:r>
        <w:rPr>
          <w:sz w:val="22"/>
        </w:rPr>
        <w:t>size</w:t>
      </w:r>
    </w:p>
    <w:p>
      <w:pPr>
        <w:pStyle w:val="ListParagraph"/>
        <w:numPr>
          <w:ilvl w:val="0"/>
          <w:numId w:val="38"/>
        </w:numPr>
        <w:tabs>
          <w:tab w:pos="518" w:val="left" w:leader="none"/>
        </w:tabs>
        <w:spacing w:line="240" w:lineRule="auto" w:before="87" w:after="0"/>
        <w:ind w:left="517" w:right="0" w:hanging="366"/>
        <w:jc w:val="left"/>
        <w:rPr>
          <w:sz w:val="22"/>
        </w:rPr>
      </w:pPr>
      <w:r>
        <w:rPr>
          <w:sz w:val="22"/>
        </w:rPr>
        <w:t>the</w:t>
      </w:r>
      <w:r>
        <w:rPr>
          <w:spacing w:val="5"/>
          <w:sz w:val="22"/>
        </w:rPr>
        <w:t> </w:t>
      </w:r>
      <w:r>
        <w:rPr>
          <w:sz w:val="22"/>
        </w:rPr>
        <w:t>amount</w:t>
      </w:r>
      <w:r>
        <w:rPr>
          <w:spacing w:val="7"/>
          <w:sz w:val="22"/>
        </w:rPr>
        <w:t> </w:t>
      </w:r>
      <w:r>
        <w:rPr>
          <w:sz w:val="22"/>
        </w:rPr>
        <w:t>of</w:t>
      </w:r>
      <w:r>
        <w:rPr>
          <w:spacing w:val="7"/>
          <w:sz w:val="22"/>
        </w:rPr>
        <w:t> </w:t>
      </w:r>
      <w:r>
        <w:rPr>
          <w:sz w:val="22"/>
        </w:rPr>
        <w:t>muscle</w:t>
      </w:r>
      <w:r>
        <w:rPr>
          <w:spacing w:val="6"/>
          <w:sz w:val="22"/>
        </w:rPr>
        <w:t> </w:t>
      </w:r>
      <w:r>
        <w:rPr>
          <w:sz w:val="22"/>
        </w:rPr>
        <w:t>tissue</w:t>
      </w:r>
      <w:r>
        <w:rPr>
          <w:spacing w:val="6"/>
          <w:sz w:val="22"/>
        </w:rPr>
        <w:t> </w:t>
      </w:r>
      <w:r>
        <w:rPr>
          <w:sz w:val="22"/>
        </w:rPr>
        <w:t>in</w:t>
      </w:r>
      <w:r>
        <w:rPr>
          <w:spacing w:val="7"/>
          <w:sz w:val="22"/>
        </w:rPr>
        <w:t> </w:t>
      </w:r>
      <w:r>
        <w:rPr>
          <w:sz w:val="22"/>
        </w:rPr>
        <w:t>a</w:t>
      </w:r>
      <w:r>
        <w:rPr>
          <w:spacing w:val="6"/>
          <w:sz w:val="22"/>
        </w:rPr>
        <w:t> </w:t>
      </w:r>
      <w:r>
        <w:rPr>
          <w:sz w:val="22"/>
        </w:rPr>
        <w:t>vertebrate</w:t>
      </w:r>
      <w:r>
        <w:rPr>
          <w:spacing w:val="7"/>
          <w:sz w:val="22"/>
        </w:rPr>
        <w:t> </w:t>
      </w:r>
      <w:r>
        <w:rPr>
          <w:sz w:val="22"/>
        </w:rPr>
        <w:t>is</w:t>
      </w:r>
      <w:r>
        <w:rPr>
          <w:spacing w:val="10"/>
          <w:sz w:val="22"/>
        </w:rPr>
        <w:t> </w:t>
      </w:r>
      <w:r>
        <w:rPr>
          <w:sz w:val="22"/>
        </w:rPr>
        <w:t>directly</w:t>
      </w:r>
      <w:r>
        <w:rPr>
          <w:spacing w:val="3"/>
          <w:sz w:val="22"/>
        </w:rPr>
        <w:t> </w:t>
      </w:r>
      <w:r>
        <w:rPr>
          <w:sz w:val="22"/>
        </w:rPr>
        <w:t>related</w:t>
      </w:r>
      <w:r>
        <w:rPr>
          <w:spacing w:val="7"/>
          <w:sz w:val="22"/>
        </w:rPr>
        <w:t> </w:t>
      </w:r>
      <w:r>
        <w:rPr>
          <w:sz w:val="22"/>
        </w:rPr>
        <w:t>to</w:t>
      </w:r>
      <w:r>
        <w:rPr>
          <w:spacing w:val="7"/>
          <w:sz w:val="22"/>
        </w:rPr>
        <w:t> </w:t>
      </w:r>
      <w:r>
        <w:rPr>
          <w:sz w:val="22"/>
        </w:rPr>
        <w:t>its</w:t>
      </w:r>
      <w:r>
        <w:rPr>
          <w:spacing w:val="7"/>
          <w:sz w:val="22"/>
        </w:rPr>
        <w:t> </w:t>
      </w:r>
      <w:r>
        <w:rPr>
          <w:sz w:val="22"/>
        </w:rPr>
        <w:t>size</w:t>
      </w:r>
    </w:p>
    <w:p>
      <w:pPr>
        <w:pStyle w:val="ListParagraph"/>
        <w:numPr>
          <w:ilvl w:val="0"/>
          <w:numId w:val="38"/>
        </w:numPr>
        <w:tabs>
          <w:tab w:pos="494" w:val="left" w:leader="none"/>
        </w:tabs>
        <w:spacing w:line="240" w:lineRule="auto" w:before="89" w:after="0"/>
        <w:ind w:left="493" w:right="0" w:hanging="342"/>
        <w:jc w:val="left"/>
        <w:rPr>
          <w:sz w:val="22"/>
        </w:rPr>
      </w:pPr>
      <w:r>
        <w:rPr>
          <w:sz w:val="22"/>
        </w:rPr>
        <w:t>the</w:t>
      </w:r>
      <w:r>
        <w:rPr>
          <w:spacing w:val="5"/>
          <w:sz w:val="22"/>
        </w:rPr>
        <w:t> </w:t>
      </w:r>
      <w:r>
        <w:rPr>
          <w:sz w:val="22"/>
        </w:rPr>
        <w:t>size</w:t>
      </w:r>
      <w:r>
        <w:rPr>
          <w:spacing w:val="6"/>
          <w:sz w:val="22"/>
        </w:rPr>
        <w:t> </w:t>
      </w:r>
      <w:r>
        <w:rPr>
          <w:sz w:val="22"/>
        </w:rPr>
        <w:t>of</w:t>
      </w:r>
      <w:r>
        <w:rPr>
          <w:spacing w:val="7"/>
          <w:sz w:val="22"/>
        </w:rPr>
        <w:t> </w:t>
      </w:r>
      <w:r>
        <w:rPr>
          <w:sz w:val="22"/>
        </w:rPr>
        <w:t>a</w:t>
      </w:r>
      <w:r>
        <w:rPr>
          <w:spacing w:val="5"/>
          <w:sz w:val="22"/>
        </w:rPr>
        <w:t> </w:t>
      </w:r>
      <w:r>
        <w:rPr>
          <w:sz w:val="22"/>
        </w:rPr>
        <w:t>vertebrate</w:t>
      </w:r>
      <w:r>
        <w:rPr>
          <w:spacing w:val="7"/>
          <w:sz w:val="22"/>
        </w:rPr>
        <w:t> </w:t>
      </w:r>
      <w:r>
        <w:rPr>
          <w:sz w:val="22"/>
        </w:rPr>
        <w:t>is</w:t>
      </w:r>
      <w:r>
        <w:rPr>
          <w:spacing w:val="7"/>
          <w:sz w:val="22"/>
        </w:rPr>
        <w:t> </w:t>
      </w:r>
      <w:r>
        <w:rPr>
          <w:sz w:val="22"/>
        </w:rPr>
        <w:t>proportional</w:t>
      </w:r>
      <w:r>
        <w:rPr>
          <w:spacing w:val="7"/>
          <w:sz w:val="22"/>
        </w:rPr>
        <w:t> </w:t>
      </w:r>
      <w:r>
        <w:rPr>
          <w:sz w:val="22"/>
        </w:rPr>
        <w:t>to</w:t>
      </w:r>
      <w:r>
        <w:rPr>
          <w:spacing w:val="7"/>
          <w:sz w:val="22"/>
        </w:rPr>
        <w:t> </w:t>
      </w:r>
      <w:r>
        <w:rPr>
          <w:sz w:val="22"/>
        </w:rPr>
        <w:t>the</w:t>
      </w:r>
      <w:r>
        <w:rPr>
          <w:spacing w:val="7"/>
          <w:sz w:val="22"/>
        </w:rPr>
        <w:t> </w:t>
      </w:r>
      <w:r>
        <w:rPr>
          <w:sz w:val="22"/>
        </w:rPr>
        <w:t>quantity</w:t>
      </w:r>
      <w:r>
        <w:rPr>
          <w:spacing w:val="1"/>
          <w:sz w:val="22"/>
        </w:rPr>
        <w:t> </w:t>
      </w:r>
      <w:r>
        <w:rPr>
          <w:sz w:val="22"/>
        </w:rPr>
        <w:t>of</w:t>
      </w:r>
      <w:r>
        <w:rPr>
          <w:spacing w:val="7"/>
          <w:sz w:val="22"/>
        </w:rPr>
        <w:t> </w:t>
      </w:r>
      <w:r>
        <w:rPr>
          <w:sz w:val="22"/>
        </w:rPr>
        <w:t>energy</w:t>
      </w:r>
      <w:r>
        <w:rPr>
          <w:spacing w:val="1"/>
          <w:sz w:val="22"/>
        </w:rPr>
        <w:t> </w:t>
      </w:r>
      <w:r>
        <w:rPr>
          <w:sz w:val="22"/>
        </w:rPr>
        <w:t>it</w:t>
      </w:r>
      <w:r>
        <w:rPr>
          <w:spacing w:val="7"/>
          <w:sz w:val="22"/>
        </w:rPr>
        <w:t> </w:t>
      </w:r>
      <w:r>
        <w:rPr>
          <w:sz w:val="22"/>
        </w:rPr>
        <w:t>can</w:t>
      </w:r>
      <w:r>
        <w:rPr>
          <w:spacing w:val="7"/>
          <w:sz w:val="22"/>
        </w:rPr>
        <w:t> </w:t>
      </w:r>
      <w:r>
        <w:rPr>
          <w:sz w:val="22"/>
        </w:rPr>
        <w:t>utilize</w:t>
      </w:r>
    </w:p>
    <w:p>
      <w:pPr>
        <w:pStyle w:val="ListParagraph"/>
        <w:numPr>
          <w:ilvl w:val="0"/>
          <w:numId w:val="34"/>
        </w:numPr>
        <w:tabs>
          <w:tab w:pos="552" w:val="left" w:leader="none"/>
        </w:tabs>
        <w:spacing w:line="280" w:lineRule="auto" w:before="154" w:after="0"/>
        <w:ind w:left="551" w:right="224" w:hanging="449"/>
        <w:jc w:val="left"/>
        <w:rPr>
          <w:sz w:val="22"/>
        </w:rPr>
      </w:pPr>
      <w:r>
        <w:rPr>
          <w:sz w:val="22"/>
        </w:rPr>
        <w:t>The author suggests that, on the basis of energy production, a 100-ton dinosaur would have been markedly vulnerable to which of the </w:t>
      </w:r>
      <w:r>
        <w:rPr>
          <w:spacing w:val="11"/>
          <w:sz w:val="22"/>
        </w:rPr>
        <w:t> </w:t>
      </w:r>
      <w:r>
        <w:rPr>
          <w:sz w:val="22"/>
        </w:rPr>
        <w:t>following?</w:t>
      </w:r>
    </w:p>
    <w:p>
      <w:pPr>
        <w:pStyle w:val="ListParagraph"/>
        <w:numPr>
          <w:ilvl w:val="1"/>
          <w:numId w:val="34"/>
        </w:numPr>
        <w:tabs>
          <w:tab w:pos="992" w:val="left" w:leader="none"/>
          <w:tab w:pos="993" w:val="left" w:leader="none"/>
        </w:tabs>
        <w:spacing w:line="240" w:lineRule="auto" w:before="45" w:after="0"/>
        <w:ind w:left="992" w:right="0" w:hanging="448"/>
        <w:jc w:val="left"/>
        <w:rPr>
          <w:sz w:val="22"/>
        </w:rPr>
      </w:pPr>
      <w:r>
        <w:rPr>
          <w:sz w:val="22"/>
        </w:rPr>
        <w:t>Repeated attacks by a single smaller, more active </w:t>
      </w:r>
      <w:r>
        <w:rPr>
          <w:spacing w:val="18"/>
          <w:sz w:val="22"/>
        </w:rPr>
        <w:t> </w:t>
      </w:r>
      <w:r>
        <w:rPr>
          <w:sz w:val="22"/>
        </w:rPr>
        <w:t>adversary</w:t>
      </w:r>
    </w:p>
    <w:p>
      <w:pPr>
        <w:pStyle w:val="ListParagraph"/>
        <w:numPr>
          <w:ilvl w:val="1"/>
          <w:numId w:val="34"/>
        </w:numPr>
        <w:tabs>
          <w:tab w:pos="992" w:val="left" w:leader="none"/>
          <w:tab w:pos="993" w:val="left" w:leader="none"/>
        </w:tabs>
        <w:spacing w:line="240" w:lineRule="auto" w:before="92" w:after="0"/>
        <w:ind w:left="992" w:right="0" w:hanging="448"/>
        <w:jc w:val="left"/>
        <w:rPr>
          <w:sz w:val="22"/>
        </w:rPr>
      </w:pPr>
      <w:r>
        <w:rPr>
          <w:sz w:val="22"/>
        </w:rPr>
        <w:t>Sustained attack by numerous smaller, more active </w:t>
      </w:r>
      <w:r>
        <w:rPr>
          <w:spacing w:val="20"/>
          <w:sz w:val="22"/>
        </w:rPr>
        <w:t> </w:t>
      </w:r>
      <w:r>
        <w:rPr>
          <w:sz w:val="22"/>
        </w:rPr>
        <w:t>adversaries</w:t>
      </w:r>
    </w:p>
    <w:p>
      <w:pPr>
        <w:pStyle w:val="ListParagraph"/>
        <w:numPr>
          <w:ilvl w:val="1"/>
          <w:numId w:val="34"/>
        </w:numPr>
        <w:tabs>
          <w:tab w:pos="993" w:val="left" w:leader="none"/>
        </w:tabs>
        <w:spacing w:line="240" w:lineRule="auto" w:before="90" w:after="0"/>
        <w:ind w:left="992" w:right="0" w:hanging="448"/>
        <w:jc w:val="left"/>
        <w:rPr>
          <w:sz w:val="22"/>
        </w:rPr>
      </w:pPr>
      <w:r>
        <w:rPr>
          <w:sz w:val="22"/>
        </w:rPr>
        <w:t>An attack by an individual adversary of similar </w:t>
      </w:r>
      <w:r>
        <w:rPr>
          <w:spacing w:val="13"/>
          <w:sz w:val="22"/>
        </w:rPr>
        <w:t> </w:t>
      </w:r>
      <w:r>
        <w:rPr>
          <w:sz w:val="22"/>
        </w:rPr>
        <w:t>size</w:t>
      </w:r>
    </w:p>
    <w:p>
      <w:pPr>
        <w:pStyle w:val="ListParagraph"/>
        <w:numPr>
          <w:ilvl w:val="0"/>
          <w:numId w:val="39"/>
        </w:numPr>
        <w:tabs>
          <w:tab w:pos="520" w:val="left" w:leader="none"/>
        </w:tabs>
        <w:spacing w:line="240" w:lineRule="auto" w:before="90" w:after="0"/>
        <w:ind w:left="519" w:right="0" w:hanging="368"/>
        <w:jc w:val="left"/>
        <w:rPr>
          <w:sz w:val="22"/>
        </w:rPr>
      </w:pPr>
      <w:r>
        <w:rPr>
          <w:sz w:val="22"/>
        </w:rPr>
        <w:t>II</w:t>
      </w:r>
      <w:r>
        <w:rPr>
          <w:spacing w:val="10"/>
          <w:sz w:val="22"/>
        </w:rPr>
        <w:t> </w:t>
      </w:r>
      <w:r>
        <w:rPr>
          <w:sz w:val="22"/>
        </w:rPr>
        <w:t>only</w:t>
      </w:r>
    </w:p>
    <w:p>
      <w:pPr>
        <w:pStyle w:val="ListParagraph"/>
        <w:numPr>
          <w:ilvl w:val="0"/>
          <w:numId w:val="39"/>
        </w:numPr>
        <w:tabs>
          <w:tab w:pos="508" w:val="left" w:leader="none"/>
        </w:tabs>
        <w:spacing w:line="240" w:lineRule="auto" w:before="90" w:after="0"/>
        <w:ind w:left="507" w:right="0" w:hanging="356"/>
        <w:jc w:val="left"/>
        <w:rPr>
          <w:sz w:val="22"/>
        </w:rPr>
      </w:pPr>
      <w:r>
        <w:rPr>
          <w:sz w:val="22"/>
        </w:rPr>
        <w:t>I and II</w:t>
      </w:r>
      <w:r>
        <w:rPr>
          <w:spacing w:val="17"/>
          <w:sz w:val="22"/>
        </w:rPr>
        <w:t> </w:t>
      </w:r>
      <w:r>
        <w:rPr>
          <w:sz w:val="22"/>
        </w:rPr>
        <w:t>only</w:t>
      </w:r>
    </w:p>
    <w:p>
      <w:pPr>
        <w:pStyle w:val="ListParagraph"/>
        <w:numPr>
          <w:ilvl w:val="0"/>
          <w:numId w:val="39"/>
        </w:numPr>
        <w:tabs>
          <w:tab w:pos="508" w:val="left" w:leader="none"/>
        </w:tabs>
        <w:spacing w:line="240" w:lineRule="auto" w:before="87" w:after="0"/>
        <w:ind w:left="507" w:right="0" w:hanging="356"/>
        <w:jc w:val="left"/>
        <w:rPr>
          <w:sz w:val="22"/>
        </w:rPr>
      </w:pPr>
      <w:r>
        <w:rPr>
          <w:sz w:val="22"/>
        </w:rPr>
        <w:t>I and III</w:t>
      </w:r>
      <w:r>
        <w:rPr>
          <w:spacing w:val="20"/>
          <w:sz w:val="22"/>
        </w:rPr>
        <w:t> </w:t>
      </w:r>
      <w:r>
        <w:rPr>
          <w:sz w:val="22"/>
        </w:rPr>
        <w:t>only</w:t>
      </w:r>
    </w:p>
    <w:p>
      <w:pPr>
        <w:pStyle w:val="ListParagraph"/>
        <w:numPr>
          <w:ilvl w:val="0"/>
          <w:numId w:val="39"/>
        </w:numPr>
        <w:tabs>
          <w:tab w:pos="520" w:val="left" w:leader="none"/>
        </w:tabs>
        <w:spacing w:line="240" w:lineRule="auto" w:before="87" w:after="0"/>
        <w:ind w:left="519" w:right="0" w:hanging="368"/>
        <w:jc w:val="left"/>
        <w:rPr>
          <w:sz w:val="22"/>
        </w:rPr>
      </w:pPr>
      <w:r>
        <w:rPr>
          <w:sz w:val="22"/>
        </w:rPr>
        <w:t>II and III</w:t>
      </w:r>
      <w:r>
        <w:rPr>
          <w:spacing w:val="21"/>
          <w:sz w:val="22"/>
        </w:rPr>
        <w:t> </w:t>
      </w:r>
      <w:r>
        <w:rPr>
          <w:sz w:val="22"/>
        </w:rPr>
        <w:t>only</w:t>
      </w:r>
    </w:p>
    <w:p>
      <w:pPr>
        <w:pStyle w:val="ListParagraph"/>
        <w:numPr>
          <w:ilvl w:val="0"/>
          <w:numId w:val="39"/>
        </w:numPr>
        <w:tabs>
          <w:tab w:pos="495" w:val="left" w:leader="none"/>
        </w:tabs>
        <w:spacing w:line="240" w:lineRule="auto" w:before="87" w:after="0"/>
        <w:ind w:left="494" w:right="0" w:hanging="343"/>
        <w:jc w:val="left"/>
        <w:rPr>
          <w:sz w:val="22"/>
        </w:rPr>
      </w:pPr>
      <w:r>
        <w:rPr>
          <w:sz w:val="22"/>
        </w:rPr>
        <w:t>I, II, and</w:t>
      </w:r>
      <w:r>
        <w:rPr>
          <w:spacing w:val="13"/>
          <w:sz w:val="22"/>
        </w:rPr>
        <w:t> </w:t>
      </w:r>
      <w:r>
        <w:rPr>
          <w:sz w:val="22"/>
        </w:rPr>
        <w:t>III</w:t>
      </w:r>
    </w:p>
    <w:p>
      <w:pPr>
        <w:spacing w:after="0" w:line="240" w:lineRule="auto"/>
        <w:jc w:val="left"/>
        <w:rPr>
          <w:sz w:val="22"/>
        </w:rPr>
        <w:sectPr>
          <w:footerReference w:type="default" r:id="rId10"/>
          <w:pgSz w:w="11910" w:h="16840"/>
          <w:pgMar w:footer="1338" w:header="1441"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ListParagraph"/>
        <w:numPr>
          <w:ilvl w:val="0"/>
          <w:numId w:val="34"/>
        </w:numPr>
        <w:tabs>
          <w:tab w:pos="552" w:val="left" w:leader="none"/>
        </w:tabs>
        <w:spacing w:line="280" w:lineRule="auto" w:before="0" w:after="0"/>
        <w:ind w:left="551" w:right="183" w:hanging="449"/>
        <w:jc w:val="left"/>
        <w:rPr>
          <w:sz w:val="22"/>
        </w:rPr>
      </w:pPr>
      <w:r>
        <w:rPr>
          <w:sz w:val="22"/>
        </w:rPr>
        <w:t>It can be inferred from the passage that the time required to replenish muscle glycogen following anaerobic</w:t>
      </w:r>
      <w:r>
        <w:rPr>
          <w:spacing w:val="11"/>
          <w:sz w:val="22"/>
        </w:rPr>
        <w:t> </w:t>
      </w:r>
      <w:r>
        <w:rPr>
          <w:sz w:val="22"/>
        </w:rPr>
        <w:t>glycolysis</w:t>
      </w:r>
      <w:r>
        <w:rPr>
          <w:spacing w:val="10"/>
          <w:sz w:val="22"/>
        </w:rPr>
        <w:t> </w:t>
      </w:r>
      <w:r>
        <w:rPr>
          <w:sz w:val="22"/>
        </w:rPr>
        <w:t>is</w:t>
      </w:r>
      <w:r>
        <w:rPr>
          <w:spacing w:val="10"/>
          <w:sz w:val="22"/>
        </w:rPr>
        <w:t> </w:t>
      </w:r>
      <w:r>
        <w:rPr>
          <w:sz w:val="22"/>
        </w:rPr>
        <w:t>determined</w:t>
      </w:r>
      <w:r>
        <w:rPr>
          <w:spacing w:val="10"/>
          <w:sz w:val="22"/>
        </w:rPr>
        <w:t> </w:t>
      </w:r>
      <w:r>
        <w:rPr>
          <w:sz w:val="22"/>
        </w:rPr>
        <w:t>by</w:t>
      </w:r>
      <w:r>
        <w:rPr>
          <w:spacing w:val="5"/>
          <w:sz w:val="22"/>
        </w:rPr>
        <w:t> </w:t>
      </w:r>
      <w:r>
        <w:rPr>
          <w:sz w:val="22"/>
        </w:rPr>
        <w:t>which</w:t>
      </w:r>
      <w:r>
        <w:rPr>
          <w:spacing w:val="10"/>
          <w:sz w:val="22"/>
        </w:rPr>
        <w:t> </w:t>
      </w:r>
      <w:r>
        <w:rPr>
          <w:sz w:val="22"/>
        </w:rPr>
        <w:t>of</w:t>
      </w:r>
      <w:r>
        <w:rPr>
          <w:spacing w:val="10"/>
          <w:sz w:val="22"/>
        </w:rPr>
        <w:t> </w:t>
      </w:r>
      <w:r>
        <w:rPr>
          <w:sz w:val="22"/>
        </w:rPr>
        <w:t>the</w:t>
      </w:r>
      <w:r>
        <w:rPr>
          <w:spacing w:val="7"/>
          <w:sz w:val="22"/>
        </w:rPr>
        <w:t> </w:t>
      </w:r>
      <w:r>
        <w:rPr>
          <w:sz w:val="22"/>
        </w:rPr>
        <w:t>following</w:t>
      </w:r>
      <w:r>
        <w:rPr>
          <w:spacing w:val="8"/>
          <w:sz w:val="22"/>
        </w:rPr>
        <w:t> </w:t>
      </w:r>
      <w:r>
        <w:rPr>
          <w:sz w:val="22"/>
        </w:rPr>
        <w:t>factors?</w:t>
      </w:r>
    </w:p>
    <w:p>
      <w:pPr>
        <w:pStyle w:val="ListParagraph"/>
        <w:numPr>
          <w:ilvl w:val="1"/>
          <w:numId w:val="34"/>
        </w:numPr>
        <w:tabs>
          <w:tab w:pos="992" w:val="left" w:leader="none"/>
          <w:tab w:pos="993" w:val="left" w:leader="none"/>
        </w:tabs>
        <w:spacing w:line="240" w:lineRule="auto" w:before="46" w:after="0"/>
        <w:ind w:left="992" w:right="0" w:hanging="448"/>
        <w:jc w:val="left"/>
        <w:rPr>
          <w:sz w:val="22"/>
        </w:rPr>
      </w:pPr>
      <w:r>
        <w:rPr>
          <w:sz w:val="22"/>
        </w:rPr>
        <w:t>Rate of oxidative</w:t>
      </w:r>
      <w:r>
        <w:rPr>
          <w:spacing w:val="45"/>
          <w:sz w:val="22"/>
        </w:rPr>
        <w:t> </w:t>
      </w:r>
      <w:r>
        <w:rPr>
          <w:sz w:val="22"/>
        </w:rPr>
        <w:t>metabolism</w:t>
      </w:r>
    </w:p>
    <w:p>
      <w:pPr>
        <w:pStyle w:val="ListParagraph"/>
        <w:numPr>
          <w:ilvl w:val="1"/>
          <w:numId w:val="34"/>
        </w:numPr>
        <w:tabs>
          <w:tab w:pos="992" w:val="left" w:leader="none"/>
          <w:tab w:pos="993" w:val="left" w:leader="none"/>
        </w:tabs>
        <w:spacing w:line="240" w:lineRule="auto" w:before="91" w:after="0"/>
        <w:ind w:left="992" w:right="0" w:hanging="448"/>
        <w:jc w:val="left"/>
        <w:rPr>
          <w:sz w:val="22"/>
        </w:rPr>
      </w:pPr>
      <w:r>
        <w:rPr>
          <w:sz w:val="22"/>
        </w:rPr>
        <w:t>Quantity of lactic acid in the body  fluids</w:t>
      </w:r>
    </w:p>
    <w:p>
      <w:pPr>
        <w:pStyle w:val="ListParagraph"/>
        <w:numPr>
          <w:ilvl w:val="1"/>
          <w:numId w:val="34"/>
        </w:numPr>
        <w:tabs>
          <w:tab w:pos="993" w:val="left" w:leader="none"/>
        </w:tabs>
        <w:spacing w:line="240" w:lineRule="auto" w:before="89" w:after="0"/>
        <w:ind w:left="992" w:right="0" w:hanging="448"/>
        <w:jc w:val="left"/>
        <w:rPr>
          <w:sz w:val="22"/>
        </w:rPr>
      </w:pPr>
      <w:r>
        <w:rPr>
          <w:sz w:val="22"/>
        </w:rPr>
        <w:t>Percentage of glucose that is returned to </w:t>
      </w:r>
      <w:r>
        <w:rPr>
          <w:spacing w:val="16"/>
          <w:sz w:val="22"/>
        </w:rPr>
        <w:t> </w:t>
      </w:r>
      <w:r>
        <w:rPr>
          <w:sz w:val="22"/>
        </w:rPr>
        <w:t>the muscles</w:t>
      </w:r>
    </w:p>
    <w:p>
      <w:pPr>
        <w:pStyle w:val="ListParagraph"/>
        <w:numPr>
          <w:ilvl w:val="0"/>
          <w:numId w:val="40"/>
        </w:numPr>
        <w:tabs>
          <w:tab w:pos="520" w:val="left" w:leader="none"/>
        </w:tabs>
        <w:spacing w:line="240" w:lineRule="auto" w:before="89" w:after="0"/>
        <w:ind w:left="519" w:right="0" w:hanging="368"/>
        <w:jc w:val="left"/>
        <w:rPr>
          <w:sz w:val="22"/>
        </w:rPr>
      </w:pPr>
      <w:r>
        <w:rPr>
          <w:sz w:val="22"/>
        </w:rPr>
        <w:t>I</w:t>
      </w:r>
      <w:r>
        <w:rPr>
          <w:spacing w:val="10"/>
          <w:sz w:val="22"/>
        </w:rPr>
        <w:t> </w:t>
      </w:r>
      <w:r>
        <w:rPr>
          <w:sz w:val="22"/>
        </w:rPr>
        <w:t>only</w:t>
      </w:r>
    </w:p>
    <w:p>
      <w:pPr>
        <w:pStyle w:val="ListParagraph"/>
        <w:numPr>
          <w:ilvl w:val="0"/>
          <w:numId w:val="40"/>
        </w:numPr>
        <w:tabs>
          <w:tab w:pos="508" w:val="left" w:leader="none"/>
        </w:tabs>
        <w:spacing w:line="240" w:lineRule="auto" w:before="87" w:after="0"/>
        <w:ind w:left="507" w:right="0" w:hanging="356"/>
        <w:jc w:val="left"/>
        <w:rPr>
          <w:sz w:val="22"/>
        </w:rPr>
      </w:pPr>
      <w:r>
        <w:rPr>
          <w:sz w:val="22"/>
        </w:rPr>
        <w:t>III</w:t>
      </w:r>
      <w:r>
        <w:rPr>
          <w:spacing w:val="10"/>
          <w:sz w:val="22"/>
        </w:rPr>
        <w:t> </w:t>
      </w:r>
      <w:r>
        <w:rPr>
          <w:sz w:val="22"/>
        </w:rPr>
        <w:t>only</w:t>
      </w:r>
    </w:p>
    <w:p>
      <w:pPr>
        <w:pStyle w:val="ListParagraph"/>
        <w:numPr>
          <w:ilvl w:val="0"/>
          <w:numId w:val="40"/>
        </w:numPr>
        <w:tabs>
          <w:tab w:pos="508" w:val="left" w:leader="none"/>
        </w:tabs>
        <w:spacing w:line="240" w:lineRule="auto" w:before="89" w:after="0"/>
        <w:ind w:left="507" w:right="0" w:hanging="356"/>
        <w:jc w:val="left"/>
        <w:rPr>
          <w:sz w:val="22"/>
        </w:rPr>
      </w:pPr>
      <w:r>
        <w:rPr>
          <w:sz w:val="22"/>
        </w:rPr>
        <w:t>I and II</w:t>
      </w:r>
      <w:r>
        <w:rPr>
          <w:spacing w:val="17"/>
          <w:sz w:val="22"/>
        </w:rPr>
        <w:t> </w:t>
      </w:r>
      <w:r>
        <w:rPr>
          <w:sz w:val="22"/>
        </w:rPr>
        <w:t>only</w:t>
      </w:r>
    </w:p>
    <w:p>
      <w:pPr>
        <w:pStyle w:val="ListParagraph"/>
        <w:numPr>
          <w:ilvl w:val="0"/>
          <w:numId w:val="40"/>
        </w:numPr>
        <w:tabs>
          <w:tab w:pos="520" w:val="left" w:leader="none"/>
        </w:tabs>
        <w:spacing w:line="240" w:lineRule="auto" w:before="86" w:after="0"/>
        <w:ind w:left="519" w:right="0" w:hanging="368"/>
        <w:jc w:val="left"/>
        <w:rPr>
          <w:sz w:val="22"/>
        </w:rPr>
      </w:pPr>
      <w:r>
        <w:rPr>
          <w:sz w:val="22"/>
        </w:rPr>
        <w:t>I and III</w:t>
      </w:r>
      <w:r>
        <w:rPr>
          <w:spacing w:val="20"/>
          <w:sz w:val="22"/>
        </w:rPr>
        <w:t> </w:t>
      </w:r>
      <w:r>
        <w:rPr>
          <w:sz w:val="22"/>
        </w:rPr>
        <w:t>only</w:t>
      </w:r>
    </w:p>
    <w:p>
      <w:pPr>
        <w:pStyle w:val="ListParagraph"/>
        <w:numPr>
          <w:ilvl w:val="0"/>
          <w:numId w:val="40"/>
        </w:numPr>
        <w:tabs>
          <w:tab w:pos="495" w:val="left" w:leader="none"/>
        </w:tabs>
        <w:spacing w:line="240" w:lineRule="auto" w:before="86" w:after="0"/>
        <w:ind w:left="494" w:right="0" w:hanging="343"/>
        <w:jc w:val="left"/>
        <w:rPr>
          <w:sz w:val="22"/>
        </w:rPr>
      </w:pPr>
      <w:r>
        <w:rPr>
          <w:sz w:val="22"/>
        </w:rPr>
        <w:t>I, II, and</w:t>
      </w:r>
      <w:r>
        <w:rPr>
          <w:spacing w:val="13"/>
          <w:sz w:val="22"/>
        </w:rPr>
        <w:t> </w:t>
      </w:r>
      <w:r>
        <w:rPr>
          <w:sz w:val="22"/>
        </w:rPr>
        <w:t>III</w:t>
      </w:r>
    </w:p>
    <w:p>
      <w:pPr>
        <w:pStyle w:val="ListParagraph"/>
        <w:numPr>
          <w:ilvl w:val="0"/>
          <w:numId w:val="34"/>
        </w:numPr>
        <w:tabs>
          <w:tab w:pos="552" w:val="left" w:leader="none"/>
        </w:tabs>
        <w:spacing w:line="240" w:lineRule="auto" w:before="154" w:after="0"/>
        <w:ind w:left="551" w:right="0" w:hanging="449"/>
        <w:jc w:val="left"/>
        <w:rPr>
          <w:sz w:val="22"/>
        </w:rPr>
      </w:pPr>
      <w:r>
        <w:rPr>
          <w:sz w:val="22"/>
        </w:rPr>
        <w:t>The</w:t>
      </w:r>
      <w:r>
        <w:rPr>
          <w:spacing w:val="8"/>
          <w:sz w:val="22"/>
        </w:rPr>
        <w:t> </w:t>
      </w:r>
      <w:r>
        <w:rPr>
          <w:sz w:val="22"/>
        </w:rPr>
        <w:t>author</w:t>
      </w:r>
      <w:r>
        <w:rPr>
          <w:spacing w:val="10"/>
          <w:sz w:val="22"/>
        </w:rPr>
        <w:t> </w:t>
      </w:r>
      <w:r>
        <w:rPr>
          <w:sz w:val="22"/>
        </w:rPr>
        <w:t>is</w:t>
      </w:r>
      <w:r>
        <w:rPr>
          <w:spacing w:val="10"/>
          <w:sz w:val="22"/>
        </w:rPr>
        <w:t> </w:t>
      </w:r>
      <w:r>
        <w:rPr>
          <w:sz w:val="22"/>
        </w:rPr>
        <w:t>most</w:t>
      </w:r>
      <w:r>
        <w:rPr>
          <w:spacing w:val="10"/>
          <w:sz w:val="22"/>
        </w:rPr>
        <w:t> </w:t>
      </w:r>
      <w:r>
        <w:rPr>
          <w:sz w:val="22"/>
        </w:rPr>
        <w:t>probably</w:t>
      </w:r>
      <w:r>
        <w:rPr>
          <w:spacing w:val="5"/>
          <w:sz w:val="22"/>
        </w:rPr>
        <w:t> </w:t>
      </w:r>
      <w:r>
        <w:rPr>
          <w:sz w:val="22"/>
        </w:rPr>
        <w:t>addressing</w:t>
      </w:r>
      <w:r>
        <w:rPr>
          <w:spacing w:val="7"/>
          <w:sz w:val="22"/>
        </w:rPr>
        <w:t> </w:t>
      </w:r>
      <w:r>
        <w:rPr>
          <w:sz w:val="22"/>
        </w:rPr>
        <w:t>which</w:t>
      </w:r>
      <w:r>
        <w:rPr>
          <w:spacing w:val="10"/>
          <w:sz w:val="22"/>
        </w:rPr>
        <w:t> </w:t>
      </w:r>
      <w:r>
        <w:rPr>
          <w:sz w:val="22"/>
        </w:rPr>
        <w:t>of</w:t>
      </w:r>
      <w:r>
        <w:rPr>
          <w:spacing w:val="10"/>
          <w:sz w:val="22"/>
        </w:rPr>
        <w:t> </w:t>
      </w:r>
      <w:r>
        <w:rPr>
          <w:sz w:val="22"/>
        </w:rPr>
        <w:t>the</w:t>
      </w:r>
      <w:r>
        <w:rPr>
          <w:spacing w:val="10"/>
          <w:sz w:val="22"/>
        </w:rPr>
        <w:t> </w:t>
      </w:r>
      <w:r>
        <w:rPr>
          <w:sz w:val="22"/>
        </w:rPr>
        <w:t>following</w:t>
      </w:r>
      <w:r>
        <w:rPr>
          <w:spacing w:val="10"/>
          <w:sz w:val="22"/>
        </w:rPr>
        <w:t> </w:t>
      </w:r>
      <w:r>
        <w:rPr>
          <w:sz w:val="22"/>
        </w:rPr>
        <w:t>audiences?</w:t>
      </w:r>
    </w:p>
    <w:p>
      <w:pPr>
        <w:pStyle w:val="ListParagraph"/>
        <w:numPr>
          <w:ilvl w:val="0"/>
          <w:numId w:val="41"/>
        </w:numPr>
        <w:tabs>
          <w:tab w:pos="518" w:val="left" w:leader="none"/>
        </w:tabs>
        <w:spacing w:line="240" w:lineRule="auto" w:before="90" w:after="0"/>
        <w:ind w:left="517" w:right="0" w:hanging="366"/>
        <w:jc w:val="left"/>
        <w:rPr>
          <w:sz w:val="22"/>
        </w:rPr>
      </w:pPr>
      <w:r>
        <w:rPr>
          <w:sz w:val="22"/>
        </w:rPr>
        <w:t>College</w:t>
      </w:r>
      <w:r>
        <w:rPr>
          <w:spacing w:val="10"/>
          <w:sz w:val="22"/>
        </w:rPr>
        <w:t> </w:t>
      </w:r>
      <w:r>
        <w:rPr>
          <w:sz w:val="22"/>
        </w:rPr>
        <w:t>students</w:t>
      </w:r>
      <w:r>
        <w:rPr>
          <w:spacing w:val="10"/>
          <w:sz w:val="22"/>
        </w:rPr>
        <w:t> </w:t>
      </w:r>
      <w:r>
        <w:rPr>
          <w:sz w:val="22"/>
        </w:rPr>
        <w:t>in</w:t>
      </w:r>
      <w:r>
        <w:rPr>
          <w:spacing w:val="10"/>
          <w:sz w:val="22"/>
        </w:rPr>
        <w:t> </w:t>
      </w:r>
      <w:r>
        <w:rPr>
          <w:sz w:val="22"/>
        </w:rPr>
        <w:t>an</w:t>
      </w:r>
      <w:r>
        <w:rPr>
          <w:spacing w:val="10"/>
          <w:sz w:val="22"/>
        </w:rPr>
        <w:t> </w:t>
      </w:r>
      <w:r>
        <w:rPr>
          <w:sz w:val="22"/>
        </w:rPr>
        <w:t>introductory</w:t>
      </w:r>
      <w:r>
        <w:rPr>
          <w:spacing w:val="6"/>
          <w:sz w:val="22"/>
        </w:rPr>
        <w:t> </w:t>
      </w:r>
      <w:r>
        <w:rPr>
          <w:sz w:val="22"/>
        </w:rPr>
        <w:t>course</w:t>
      </w:r>
      <w:r>
        <w:rPr>
          <w:spacing w:val="8"/>
          <w:sz w:val="22"/>
        </w:rPr>
        <w:t> </w:t>
      </w:r>
      <w:r>
        <w:rPr>
          <w:sz w:val="22"/>
        </w:rPr>
        <w:t>on</w:t>
      </w:r>
      <w:r>
        <w:rPr>
          <w:spacing w:val="12"/>
          <w:sz w:val="22"/>
        </w:rPr>
        <w:t> </w:t>
      </w:r>
      <w:r>
        <w:rPr>
          <w:sz w:val="22"/>
        </w:rPr>
        <w:t>animal</w:t>
      </w:r>
      <w:r>
        <w:rPr>
          <w:spacing w:val="10"/>
          <w:sz w:val="22"/>
        </w:rPr>
        <w:t> </w:t>
      </w:r>
      <w:r>
        <w:rPr>
          <w:sz w:val="22"/>
        </w:rPr>
        <w:t>physiology</w:t>
      </w:r>
    </w:p>
    <w:p>
      <w:pPr>
        <w:pStyle w:val="ListParagraph"/>
        <w:numPr>
          <w:ilvl w:val="0"/>
          <w:numId w:val="41"/>
        </w:numPr>
        <w:tabs>
          <w:tab w:pos="506" w:val="left" w:leader="none"/>
        </w:tabs>
        <w:spacing w:line="240" w:lineRule="auto" w:before="87" w:after="0"/>
        <w:ind w:left="505" w:right="0" w:hanging="354"/>
        <w:jc w:val="left"/>
        <w:rPr>
          <w:sz w:val="22"/>
        </w:rPr>
      </w:pPr>
      <w:r>
        <w:rPr>
          <w:sz w:val="22"/>
        </w:rPr>
        <w:t>Historians</w:t>
      </w:r>
      <w:r>
        <w:rPr>
          <w:spacing w:val="12"/>
          <w:sz w:val="22"/>
        </w:rPr>
        <w:t> </w:t>
      </w:r>
      <w:r>
        <w:rPr>
          <w:sz w:val="22"/>
        </w:rPr>
        <w:t>of</w:t>
      </w:r>
      <w:r>
        <w:rPr>
          <w:spacing w:val="10"/>
          <w:sz w:val="22"/>
        </w:rPr>
        <w:t> </w:t>
      </w:r>
      <w:r>
        <w:rPr>
          <w:sz w:val="22"/>
        </w:rPr>
        <w:t>science</w:t>
      </w:r>
      <w:r>
        <w:rPr>
          <w:spacing w:val="13"/>
          <w:sz w:val="22"/>
        </w:rPr>
        <w:t> </w:t>
      </w:r>
      <w:r>
        <w:rPr>
          <w:sz w:val="22"/>
        </w:rPr>
        <w:t>investigating</w:t>
      </w:r>
      <w:r>
        <w:rPr>
          <w:spacing w:val="8"/>
          <w:sz w:val="22"/>
        </w:rPr>
        <w:t> </w:t>
      </w:r>
      <w:r>
        <w:rPr>
          <w:sz w:val="22"/>
        </w:rPr>
        <w:t>the</w:t>
      </w:r>
      <w:r>
        <w:rPr>
          <w:spacing w:val="12"/>
          <w:sz w:val="22"/>
        </w:rPr>
        <w:t> </w:t>
      </w:r>
      <w:r>
        <w:rPr>
          <w:sz w:val="22"/>
        </w:rPr>
        <w:t>discovery</w:t>
      </w:r>
      <w:r>
        <w:rPr>
          <w:spacing w:val="6"/>
          <w:sz w:val="22"/>
        </w:rPr>
        <w:t> </w:t>
      </w:r>
      <w:r>
        <w:rPr>
          <w:sz w:val="22"/>
        </w:rPr>
        <w:t>of</w:t>
      </w:r>
      <w:r>
        <w:rPr>
          <w:spacing w:val="12"/>
          <w:sz w:val="22"/>
        </w:rPr>
        <w:t> </w:t>
      </w:r>
      <w:r>
        <w:rPr>
          <w:sz w:val="22"/>
        </w:rPr>
        <w:t>anaerobic</w:t>
      </w:r>
      <w:r>
        <w:rPr>
          <w:spacing w:val="12"/>
          <w:sz w:val="22"/>
        </w:rPr>
        <w:t> </w:t>
      </w:r>
      <w:r>
        <w:rPr>
          <w:sz w:val="22"/>
        </w:rPr>
        <w:t>glycolysis</w:t>
      </w:r>
    </w:p>
    <w:p>
      <w:pPr>
        <w:pStyle w:val="ListParagraph"/>
        <w:numPr>
          <w:ilvl w:val="0"/>
          <w:numId w:val="41"/>
        </w:numPr>
        <w:tabs>
          <w:tab w:pos="507" w:val="left" w:leader="none"/>
        </w:tabs>
        <w:spacing w:line="240" w:lineRule="auto" w:before="87" w:after="0"/>
        <w:ind w:left="506" w:right="0" w:hanging="355"/>
        <w:jc w:val="left"/>
        <w:rPr>
          <w:sz w:val="22"/>
        </w:rPr>
      </w:pPr>
      <w:r>
        <w:rPr>
          <w:sz w:val="22"/>
        </w:rPr>
        <w:t>Graduate</w:t>
      </w:r>
      <w:r>
        <w:rPr>
          <w:spacing w:val="12"/>
          <w:sz w:val="22"/>
        </w:rPr>
        <w:t> </w:t>
      </w:r>
      <w:r>
        <w:rPr>
          <w:sz w:val="22"/>
        </w:rPr>
        <w:t>students</w:t>
      </w:r>
      <w:r>
        <w:rPr>
          <w:spacing w:val="12"/>
          <w:sz w:val="22"/>
        </w:rPr>
        <w:t> </w:t>
      </w:r>
      <w:r>
        <w:rPr>
          <w:sz w:val="22"/>
        </w:rPr>
        <w:t>with</w:t>
      </w:r>
      <w:r>
        <w:rPr>
          <w:spacing w:val="12"/>
          <w:sz w:val="22"/>
        </w:rPr>
        <w:t> </w:t>
      </w:r>
      <w:r>
        <w:rPr>
          <w:sz w:val="22"/>
        </w:rPr>
        <w:t>specialized</w:t>
      </w:r>
      <w:r>
        <w:rPr>
          <w:spacing w:val="12"/>
          <w:sz w:val="22"/>
        </w:rPr>
        <w:t> </w:t>
      </w:r>
      <w:r>
        <w:rPr>
          <w:sz w:val="22"/>
        </w:rPr>
        <w:t>training</w:t>
      </w:r>
      <w:r>
        <w:rPr>
          <w:spacing w:val="8"/>
          <w:sz w:val="22"/>
        </w:rPr>
        <w:t> </w:t>
      </w:r>
      <w:r>
        <w:rPr>
          <w:sz w:val="22"/>
        </w:rPr>
        <w:t>in</w:t>
      </w:r>
      <w:r>
        <w:rPr>
          <w:spacing w:val="15"/>
          <w:sz w:val="22"/>
        </w:rPr>
        <w:t> </w:t>
      </w:r>
      <w:r>
        <w:rPr>
          <w:sz w:val="22"/>
        </w:rPr>
        <w:t>comparative</w:t>
      </w:r>
      <w:r>
        <w:rPr>
          <w:spacing w:val="13"/>
          <w:sz w:val="22"/>
        </w:rPr>
        <w:t> </w:t>
      </w:r>
      <w:r>
        <w:rPr>
          <w:sz w:val="22"/>
        </w:rPr>
        <w:t>anatomy</w:t>
      </w:r>
    </w:p>
    <w:p>
      <w:pPr>
        <w:pStyle w:val="ListParagraph"/>
        <w:numPr>
          <w:ilvl w:val="0"/>
          <w:numId w:val="41"/>
        </w:numPr>
        <w:tabs>
          <w:tab w:pos="520" w:val="left" w:leader="none"/>
        </w:tabs>
        <w:spacing w:line="240" w:lineRule="auto" w:before="87" w:after="0"/>
        <w:ind w:left="519" w:right="0" w:hanging="368"/>
        <w:jc w:val="left"/>
        <w:rPr>
          <w:sz w:val="22"/>
        </w:rPr>
      </w:pPr>
      <w:r>
        <w:rPr>
          <w:sz w:val="22"/>
        </w:rPr>
        <w:t>Zoologists interested in prehistoric  animals</w:t>
      </w:r>
    </w:p>
    <w:p>
      <w:pPr>
        <w:pStyle w:val="ListParagraph"/>
        <w:numPr>
          <w:ilvl w:val="0"/>
          <w:numId w:val="41"/>
        </w:numPr>
        <w:tabs>
          <w:tab w:pos="494" w:val="left" w:leader="none"/>
        </w:tabs>
        <w:spacing w:line="240" w:lineRule="auto" w:before="89" w:after="0"/>
        <w:ind w:left="493" w:right="0" w:hanging="342"/>
        <w:jc w:val="left"/>
        <w:rPr>
          <w:sz w:val="22"/>
        </w:rPr>
      </w:pPr>
      <w:r>
        <w:rPr>
          <w:sz w:val="22"/>
        </w:rPr>
        <w:t>Biochemists doing research on oxidative </w:t>
      </w:r>
      <w:r>
        <w:rPr>
          <w:spacing w:val="20"/>
          <w:sz w:val="22"/>
        </w:rPr>
        <w:t> </w:t>
      </w:r>
      <w:r>
        <w:rPr>
          <w:sz w:val="22"/>
        </w:rPr>
        <w:t>metabolism</w:t>
      </w:r>
    </w:p>
    <w:p>
      <w:pPr>
        <w:pStyle w:val="ListParagraph"/>
        <w:numPr>
          <w:ilvl w:val="0"/>
          <w:numId w:val="34"/>
        </w:numPr>
        <w:tabs>
          <w:tab w:pos="552" w:val="left" w:leader="none"/>
        </w:tabs>
        <w:spacing w:line="240" w:lineRule="auto" w:before="154" w:after="0"/>
        <w:ind w:left="551" w:right="0" w:hanging="449"/>
        <w:jc w:val="left"/>
        <w:rPr>
          <w:sz w:val="22"/>
        </w:rPr>
      </w:pPr>
      <w:r>
        <w:rPr>
          <w:sz w:val="22"/>
        </w:rPr>
        <w:t>Which</w:t>
      </w:r>
      <w:r>
        <w:rPr>
          <w:spacing w:val="7"/>
          <w:sz w:val="22"/>
        </w:rPr>
        <w:t> </w:t>
      </w:r>
      <w:r>
        <w:rPr>
          <w:sz w:val="22"/>
        </w:rPr>
        <w:t>of</w:t>
      </w:r>
      <w:r>
        <w:rPr>
          <w:spacing w:val="5"/>
          <w:sz w:val="22"/>
        </w:rPr>
        <w:t> </w:t>
      </w:r>
      <w:r>
        <w:rPr>
          <w:sz w:val="22"/>
        </w:rPr>
        <w:t>the</w:t>
      </w:r>
      <w:r>
        <w:rPr>
          <w:spacing w:val="7"/>
          <w:sz w:val="22"/>
        </w:rPr>
        <w:t> </w:t>
      </w:r>
      <w:r>
        <w:rPr>
          <w:sz w:val="22"/>
        </w:rPr>
        <w:t>following</w:t>
      </w:r>
      <w:r>
        <w:rPr>
          <w:spacing w:val="5"/>
          <w:sz w:val="22"/>
        </w:rPr>
        <w:t> </w:t>
      </w:r>
      <w:r>
        <w:rPr>
          <w:sz w:val="22"/>
        </w:rPr>
        <w:t>best</w:t>
      </w:r>
      <w:r>
        <w:rPr>
          <w:spacing w:val="6"/>
          <w:sz w:val="22"/>
        </w:rPr>
        <w:t> </w:t>
      </w:r>
      <w:r>
        <w:rPr>
          <w:sz w:val="22"/>
        </w:rPr>
        <w:t>states</w:t>
      </w:r>
      <w:r>
        <w:rPr>
          <w:spacing w:val="6"/>
          <w:sz w:val="22"/>
        </w:rPr>
        <w:t> </w:t>
      </w:r>
      <w:r>
        <w:rPr>
          <w:sz w:val="22"/>
        </w:rPr>
        <w:t>the</w:t>
      </w:r>
      <w:r>
        <w:rPr>
          <w:spacing w:val="7"/>
          <w:sz w:val="22"/>
        </w:rPr>
        <w:t> </w:t>
      </w:r>
      <w:r>
        <w:rPr>
          <w:sz w:val="22"/>
        </w:rPr>
        <w:t>central</w:t>
      </w:r>
      <w:r>
        <w:rPr>
          <w:spacing w:val="7"/>
          <w:sz w:val="22"/>
        </w:rPr>
        <w:t> </w:t>
      </w:r>
      <w:r>
        <w:rPr>
          <w:sz w:val="22"/>
        </w:rPr>
        <w:t>idea</w:t>
      </w:r>
      <w:r>
        <w:rPr>
          <w:spacing w:val="8"/>
          <w:sz w:val="22"/>
        </w:rPr>
        <w:t> </w:t>
      </w:r>
      <w:r>
        <w:rPr>
          <w:sz w:val="22"/>
        </w:rPr>
        <w:t>of</w:t>
      </w:r>
      <w:r>
        <w:rPr>
          <w:spacing w:val="6"/>
          <w:sz w:val="22"/>
        </w:rPr>
        <w:t> </w:t>
      </w:r>
      <w:r>
        <w:rPr>
          <w:sz w:val="22"/>
        </w:rPr>
        <w:t>the</w:t>
      </w:r>
      <w:r>
        <w:rPr>
          <w:spacing w:val="7"/>
          <w:sz w:val="22"/>
        </w:rPr>
        <w:t> </w:t>
      </w:r>
      <w:r>
        <w:rPr>
          <w:sz w:val="22"/>
        </w:rPr>
        <w:t>passage?</w:t>
      </w:r>
    </w:p>
    <w:p>
      <w:pPr>
        <w:pStyle w:val="ListParagraph"/>
        <w:numPr>
          <w:ilvl w:val="0"/>
          <w:numId w:val="42"/>
        </w:numPr>
        <w:tabs>
          <w:tab w:pos="513" w:val="left" w:leader="none"/>
        </w:tabs>
        <w:spacing w:line="280" w:lineRule="auto" w:before="87" w:after="0"/>
        <w:ind w:left="151" w:right="271" w:firstLine="0"/>
        <w:jc w:val="left"/>
        <w:rPr>
          <w:sz w:val="22"/>
        </w:rPr>
      </w:pPr>
      <w:r>
        <w:rPr>
          <w:sz w:val="22"/>
        </w:rPr>
        <w:t>The disadvantage of a low oxidative metabolic rate in large animals can be offset by their ability to</w:t>
      </w:r>
      <w:r>
        <w:rPr>
          <w:spacing w:val="11"/>
          <w:sz w:val="22"/>
        </w:rPr>
        <w:t> </w:t>
      </w:r>
      <w:r>
        <w:rPr>
          <w:sz w:val="22"/>
        </w:rPr>
        <w:t>convert</w:t>
      </w:r>
      <w:r>
        <w:rPr>
          <w:spacing w:val="11"/>
          <w:sz w:val="22"/>
        </w:rPr>
        <w:t> </w:t>
      </w:r>
      <w:r>
        <w:rPr>
          <w:sz w:val="22"/>
        </w:rPr>
        <w:t>substantial</w:t>
      </w:r>
      <w:r>
        <w:rPr>
          <w:spacing w:val="11"/>
          <w:sz w:val="22"/>
        </w:rPr>
        <w:t> </w:t>
      </w:r>
      <w:r>
        <w:rPr>
          <w:sz w:val="22"/>
        </w:rPr>
        <w:t>amounts</w:t>
      </w:r>
      <w:r>
        <w:rPr>
          <w:spacing w:val="11"/>
          <w:sz w:val="22"/>
        </w:rPr>
        <w:t> </w:t>
      </w:r>
      <w:r>
        <w:rPr>
          <w:sz w:val="22"/>
        </w:rPr>
        <w:t>of</w:t>
      </w:r>
      <w:r>
        <w:rPr>
          <w:spacing w:val="11"/>
          <w:sz w:val="22"/>
        </w:rPr>
        <w:t> </w:t>
      </w:r>
      <w:r>
        <w:rPr>
          <w:sz w:val="22"/>
        </w:rPr>
        <w:t>glycogen</w:t>
      </w:r>
      <w:r>
        <w:rPr>
          <w:spacing w:val="11"/>
          <w:sz w:val="22"/>
        </w:rPr>
        <w:t> </w:t>
      </w:r>
      <w:r>
        <w:rPr>
          <w:sz w:val="22"/>
        </w:rPr>
        <w:t>into</w:t>
      </w:r>
      <w:r>
        <w:rPr>
          <w:spacing w:val="11"/>
          <w:sz w:val="22"/>
        </w:rPr>
        <w:t> </w:t>
      </w:r>
      <w:r>
        <w:rPr>
          <w:spacing w:val="-4"/>
          <w:sz w:val="22"/>
        </w:rPr>
        <w:t>energy.</w:t>
      </w:r>
    </w:p>
    <w:p>
      <w:pPr>
        <w:pStyle w:val="ListParagraph"/>
        <w:numPr>
          <w:ilvl w:val="0"/>
          <w:numId w:val="42"/>
        </w:numPr>
        <w:tabs>
          <w:tab w:pos="502" w:val="left" w:leader="none"/>
        </w:tabs>
        <w:spacing w:line="280" w:lineRule="auto" w:before="48" w:after="0"/>
        <w:ind w:left="151" w:right="167" w:firstLine="0"/>
        <w:jc w:val="left"/>
        <w:rPr>
          <w:sz w:val="22"/>
        </w:rPr>
      </w:pPr>
      <w:r>
        <w:rPr>
          <w:sz w:val="22"/>
        </w:rPr>
        <w:t>The most significant problem facing animals that have used anaerobic glycolysis for energy is the resynthesis of its by-product, glucose, into </w:t>
      </w:r>
      <w:r>
        <w:rPr>
          <w:spacing w:val="18"/>
          <w:sz w:val="22"/>
        </w:rPr>
        <w:t> </w:t>
      </w:r>
      <w:r>
        <w:rPr>
          <w:sz w:val="22"/>
        </w:rPr>
        <w:t>glycogen.</w:t>
      </w:r>
    </w:p>
    <w:p>
      <w:pPr>
        <w:pStyle w:val="ListParagraph"/>
        <w:numPr>
          <w:ilvl w:val="0"/>
          <w:numId w:val="42"/>
        </w:numPr>
        <w:tabs>
          <w:tab w:pos="502" w:val="left" w:leader="none"/>
        </w:tabs>
        <w:spacing w:line="240" w:lineRule="auto" w:before="46" w:after="0"/>
        <w:ind w:left="501" w:right="0" w:hanging="350"/>
        <w:jc w:val="left"/>
        <w:rPr>
          <w:sz w:val="22"/>
        </w:rPr>
      </w:pPr>
      <w:r>
        <w:rPr>
          <w:sz w:val="22"/>
        </w:rPr>
        <w:t>The</w:t>
      </w:r>
      <w:r>
        <w:rPr>
          <w:spacing w:val="5"/>
          <w:sz w:val="22"/>
        </w:rPr>
        <w:t> </w:t>
      </w:r>
      <w:r>
        <w:rPr>
          <w:sz w:val="22"/>
        </w:rPr>
        <w:t>benefits</w:t>
      </w:r>
      <w:r>
        <w:rPr>
          <w:spacing w:val="7"/>
          <w:sz w:val="22"/>
        </w:rPr>
        <w:t> </w:t>
      </w:r>
      <w:r>
        <w:rPr>
          <w:sz w:val="22"/>
        </w:rPr>
        <w:t>to</w:t>
      </w:r>
      <w:r>
        <w:rPr>
          <w:spacing w:val="7"/>
          <w:sz w:val="22"/>
        </w:rPr>
        <w:t> </w:t>
      </w:r>
      <w:r>
        <w:rPr>
          <w:sz w:val="22"/>
        </w:rPr>
        <w:t>animals</w:t>
      </w:r>
      <w:r>
        <w:rPr>
          <w:spacing w:val="7"/>
          <w:sz w:val="22"/>
        </w:rPr>
        <w:t> </w:t>
      </w:r>
      <w:r>
        <w:rPr>
          <w:sz w:val="22"/>
        </w:rPr>
        <w:t>of</w:t>
      </w:r>
      <w:r>
        <w:rPr>
          <w:spacing w:val="7"/>
          <w:sz w:val="22"/>
        </w:rPr>
        <w:t> </w:t>
      </w:r>
      <w:r>
        <w:rPr>
          <w:sz w:val="22"/>
        </w:rPr>
        <w:t>anaerobic</w:t>
      </w:r>
      <w:r>
        <w:rPr>
          <w:spacing w:val="7"/>
          <w:sz w:val="22"/>
        </w:rPr>
        <w:t> </w:t>
      </w:r>
      <w:r>
        <w:rPr>
          <w:sz w:val="22"/>
        </w:rPr>
        <w:t>glycolysis</w:t>
      </w:r>
      <w:r>
        <w:rPr>
          <w:spacing w:val="7"/>
          <w:sz w:val="22"/>
        </w:rPr>
        <w:t> </w:t>
      </w:r>
      <w:r>
        <w:rPr>
          <w:sz w:val="22"/>
        </w:rPr>
        <w:t>are</w:t>
      </w:r>
      <w:r>
        <w:rPr>
          <w:spacing w:val="10"/>
          <w:sz w:val="22"/>
        </w:rPr>
        <w:t> </w:t>
      </w:r>
      <w:r>
        <w:rPr>
          <w:sz w:val="22"/>
        </w:rPr>
        <w:t>offset</w:t>
      </w:r>
      <w:r>
        <w:rPr>
          <w:spacing w:val="7"/>
          <w:sz w:val="22"/>
        </w:rPr>
        <w:t> </w:t>
      </w:r>
      <w:r>
        <w:rPr>
          <w:sz w:val="22"/>
        </w:rPr>
        <w:t>by</w:t>
      </w:r>
      <w:r>
        <w:rPr>
          <w:spacing w:val="2"/>
          <w:sz w:val="22"/>
        </w:rPr>
        <w:t> </w:t>
      </w:r>
      <w:r>
        <w:rPr>
          <w:sz w:val="22"/>
        </w:rPr>
        <w:t>the</w:t>
      </w:r>
      <w:r>
        <w:rPr>
          <w:spacing w:val="7"/>
          <w:sz w:val="22"/>
        </w:rPr>
        <w:t> </w:t>
      </w:r>
      <w:r>
        <w:rPr>
          <w:sz w:val="22"/>
        </w:rPr>
        <w:t>profound</w:t>
      </w:r>
      <w:r>
        <w:rPr>
          <w:spacing w:val="7"/>
          <w:sz w:val="22"/>
        </w:rPr>
        <w:t> </w:t>
      </w:r>
      <w:r>
        <w:rPr>
          <w:sz w:val="22"/>
        </w:rPr>
        <w:t>costs</w:t>
      </w:r>
      <w:r>
        <w:rPr>
          <w:spacing w:val="7"/>
          <w:sz w:val="22"/>
        </w:rPr>
        <w:t> </w:t>
      </w:r>
      <w:r>
        <w:rPr>
          <w:sz w:val="22"/>
        </w:rPr>
        <w:t>that</w:t>
      </w:r>
      <w:r>
        <w:rPr>
          <w:spacing w:val="7"/>
          <w:sz w:val="22"/>
        </w:rPr>
        <w:t> </w:t>
      </w:r>
      <w:r>
        <w:rPr>
          <w:sz w:val="22"/>
        </w:rPr>
        <w:t>must</w:t>
      </w:r>
      <w:r>
        <w:rPr>
          <w:spacing w:val="7"/>
          <w:sz w:val="22"/>
        </w:rPr>
        <w:t> </w:t>
      </w:r>
      <w:r>
        <w:rPr>
          <w:sz w:val="22"/>
        </w:rPr>
        <w:t>be</w:t>
      </w:r>
      <w:r>
        <w:rPr>
          <w:spacing w:val="7"/>
          <w:sz w:val="22"/>
        </w:rPr>
        <w:t> </w:t>
      </w:r>
      <w:r>
        <w:rPr>
          <w:sz w:val="22"/>
        </w:rPr>
        <w:t>paid.</w:t>
      </w:r>
    </w:p>
    <w:p>
      <w:pPr>
        <w:pStyle w:val="ListParagraph"/>
        <w:numPr>
          <w:ilvl w:val="0"/>
          <w:numId w:val="42"/>
        </w:numPr>
        <w:tabs>
          <w:tab w:pos="513" w:val="left" w:leader="none"/>
        </w:tabs>
        <w:spacing w:line="240" w:lineRule="auto" w:before="87" w:after="0"/>
        <w:ind w:left="151" w:right="0" w:firstLine="0"/>
        <w:jc w:val="left"/>
        <w:rPr>
          <w:sz w:val="22"/>
        </w:rPr>
      </w:pPr>
      <w:r>
        <w:rPr>
          <w:sz w:val="22"/>
        </w:rPr>
        <w:t>The</w:t>
      </w:r>
      <w:r>
        <w:rPr>
          <w:spacing w:val="5"/>
          <w:sz w:val="22"/>
        </w:rPr>
        <w:t> </w:t>
      </w:r>
      <w:r>
        <w:rPr>
          <w:sz w:val="22"/>
        </w:rPr>
        <w:t>major</w:t>
      </w:r>
      <w:r>
        <w:rPr>
          <w:spacing w:val="5"/>
          <w:sz w:val="22"/>
        </w:rPr>
        <w:t> </w:t>
      </w:r>
      <w:r>
        <w:rPr>
          <w:sz w:val="22"/>
        </w:rPr>
        <w:t>factor</w:t>
      </w:r>
      <w:r>
        <w:rPr>
          <w:spacing w:val="7"/>
          <w:sz w:val="22"/>
        </w:rPr>
        <w:t> </w:t>
      </w:r>
      <w:r>
        <w:rPr>
          <w:sz w:val="22"/>
        </w:rPr>
        <w:t>ensuring</w:t>
      </w:r>
      <w:r>
        <w:rPr>
          <w:spacing w:val="5"/>
          <w:sz w:val="22"/>
        </w:rPr>
        <w:t> </w:t>
      </w:r>
      <w:r>
        <w:rPr>
          <w:sz w:val="22"/>
        </w:rPr>
        <w:t>that</w:t>
      </w:r>
      <w:r>
        <w:rPr>
          <w:spacing w:val="7"/>
          <w:sz w:val="22"/>
        </w:rPr>
        <w:t> </w:t>
      </w:r>
      <w:r>
        <w:rPr>
          <w:sz w:val="22"/>
        </w:rPr>
        <w:t>a</w:t>
      </w:r>
      <w:r>
        <w:rPr>
          <w:spacing w:val="5"/>
          <w:sz w:val="22"/>
        </w:rPr>
        <w:t> </w:t>
      </w:r>
      <w:r>
        <w:rPr>
          <w:sz w:val="22"/>
        </w:rPr>
        <w:t>large</w:t>
      </w:r>
      <w:r>
        <w:rPr>
          <w:spacing w:val="5"/>
          <w:sz w:val="22"/>
        </w:rPr>
        <w:t> </w:t>
      </w:r>
      <w:r>
        <w:rPr>
          <w:sz w:val="22"/>
        </w:rPr>
        <w:t>animal</w:t>
      </w:r>
      <w:r>
        <w:rPr>
          <w:spacing w:val="10"/>
          <w:sz w:val="22"/>
        </w:rPr>
        <w:t> </w:t>
      </w:r>
      <w:r>
        <w:rPr>
          <w:sz w:val="22"/>
        </w:rPr>
        <w:t>will</w:t>
      </w:r>
      <w:r>
        <w:rPr>
          <w:spacing w:val="7"/>
          <w:sz w:val="22"/>
        </w:rPr>
        <w:t> </w:t>
      </w:r>
      <w:r>
        <w:rPr>
          <w:sz w:val="22"/>
        </w:rPr>
        <w:t>triumph</w:t>
      </w:r>
      <w:r>
        <w:rPr>
          <w:spacing w:val="7"/>
          <w:sz w:val="22"/>
        </w:rPr>
        <w:t> </w:t>
      </w:r>
      <w:r>
        <w:rPr>
          <w:sz w:val="22"/>
        </w:rPr>
        <w:t>over</w:t>
      </w:r>
      <w:r>
        <w:rPr>
          <w:spacing w:val="7"/>
          <w:sz w:val="22"/>
        </w:rPr>
        <w:t> </w:t>
      </w:r>
      <w:r>
        <w:rPr>
          <w:sz w:val="22"/>
        </w:rPr>
        <w:t>a</w:t>
      </w:r>
      <w:r>
        <w:rPr>
          <w:spacing w:val="5"/>
          <w:sz w:val="22"/>
        </w:rPr>
        <w:t> </w:t>
      </w:r>
      <w:r>
        <w:rPr>
          <w:sz w:val="22"/>
        </w:rPr>
        <w:t>smaller</w:t>
      </w:r>
      <w:r>
        <w:rPr>
          <w:spacing w:val="7"/>
          <w:sz w:val="22"/>
        </w:rPr>
        <w:t> </w:t>
      </w:r>
      <w:r>
        <w:rPr>
          <w:sz w:val="22"/>
        </w:rPr>
        <w:t>animal</w:t>
      </w:r>
      <w:r>
        <w:rPr>
          <w:spacing w:val="7"/>
          <w:sz w:val="22"/>
        </w:rPr>
        <w:t> </w:t>
      </w:r>
      <w:r>
        <w:rPr>
          <w:sz w:val="22"/>
        </w:rPr>
        <w:t>is</w:t>
      </w:r>
      <w:r>
        <w:rPr>
          <w:spacing w:val="5"/>
          <w:sz w:val="22"/>
        </w:rPr>
        <w:t> </w:t>
      </w:r>
      <w:r>
        <w:rPr>
          <w:sz w:val="22"/>
        </w:rPr>
        <w:t>the</w:t>
      </w:r>
      <w:r>
        <w:rPr>
          <w:spacing w:val="7"/>
          <w:sz w:val="22"/>
        </w:rPr>
        <w:t> </w:t>
      </w:r>
      <w:r>
        <w:rPr>
          <w:sz w:val="22"/>
        </w:rPr>
        <w:t>large</w:t>
      </w:r>
    </w:p>
    <w:p>
      <w:pPr>
        <w:pStyle w:val="BodyText"/>
        <w:spacing w:before="44"/>
        <w:ind w:left="151"/>
      </w:pPr>
      <w:r>
        <w:rPr/>
        <w:t>animal’s ability to produce energy via anaerobic  glycolysis.</w:t>
      </w:r>
    </w:p>
    <w:p>
      <w:pPr>
        <w:pStyle w:val="ListParagraph"/>
        <w:numPr>
          <w:ilvl w:val="0"/>
          <w:numId w:val="42"/>
        </w:numPr>
        <w:tabs>
          <w:tab w:pos="488" w:val="left" w:leader="none"/>
        </w:tabs>
        <w:spacing w:line="280" w:lineRule="auto" w:before="87" w:after="0"/>
        <w:ind w:left="151" w:right="145" w:firstLine="0"/>
        <w:jc w:val="left"/>
        <w:rPr>
          <w:sz w:val="22"/>
        </w:rPr>
      </w:pPr>
      <w:r>
        <w:rPr>
          <w:sz w:val="22"/>
        </w:rPr>
        <w:t>The great differences that exist in metabolic rates between species of small animals and species of large</w:t>
      </w:r>
      <w:r>
        <w:rPr>
          <w:spacing w:val="6"/>
          <w:sz w:val="22"/>
        </w:rPr>
        <w:t> </w:t>
      </w:r>
      <w:r>
        <w:rPr>
          <w:sz w:val="22"/>
        </w:rPr>
        <w:t>animals</w:t>
      </w:r>
      <w:r>
        <w:rPr>
          <w:spacing w:val="10"/>
          <w:sz w:val="22"/>
        </w:rPr>
        <w:t> </w:t>
      </w:r>
      <w:r>
        <w:rPr>
          <w:sz w:val="22"/>
        </w:rPr>
        <w:t>can</w:t>
      </w:r>
      <w:r>
        <w:rPr>
          <w:spacing w:val="7"/>
          <w:sz w:val="22"/>
        </w:rPr>
        <w:t> </w:t>
      </w:r>
      <w:r>
        <w:rPr>
          <w:sz w:val="22"/>
        </w:rPr>
        <w:t>have</w:t>
      </w:r>
      <w:r>
        <w:rPr>
          <w:spacing w:val="6"/>
          <w:sz w:val="22"/>
        </w:rPr>
        <w:t> </w:t>
      </w:r>
      <w:r>
        <w:rPr>
          <w:sz w:val="22"/>
        </w:rPr>
        <w:t>important</w:t>
      </w:r>
      <w:r>
        <w:rPr>
          <w:spacing w:val="7"/>
          <w:sz w:val="22"/>
        </w:rPr>
        <w:t> </w:t>
      </w:r>
      <w:r>
        <w:rPr>
          <w:sz w:val="22"/>
        </w:rPr>
        <w:t>effects</w:t>
      </w:r>
      <w:r>
        <w:rPr>
          <w:spacing w:val="7"/>
          <w:sz w:val="22"/>
        </w:rPr>
        <w:t> </w:t>
      </w:r>
      <w:r>
        <w:rPr>
          <w:sz w:val="22"/>
        </w:rPr>
        <w:t>on</w:t>
      </w:r>
      <w:r>
        <w:rPr>
          <w:spacing w:val="7"/>
          <w:sz w:val="22"/>
        </w:rPr>
        <w:t> </w:t>
      </w:r>
      <w:r>
        <w:rPr>
          <w:sz w:val="22"/>
        </w:rPr>
        <w:t>the</w:t>
      </w:r>
      <w:r>
        <w:rPr>
          <w:spacing w:val="7"/>
          <w:sz w:val="22"/>
        </w:rPr>
        <w:t> </w:t>
      </w:r>
      <w:r>
        <w:rPr>
          <w:sz w:val="22"/>
        </w:rPr>
        <w:t>patterns</w:t>
      </w:r>
      <w:r>
        <w:rPr>
          <w:spacing w:val="7"/>
          <w:sz w:val="22"/>
        </w:rPr>
        <w:t> </w:t>
      </w:r>
      <w:r>
        <w:rPr>
          <w:sz w:val="22"/>
        </w:rPr>
        <w:t>of</w:t>
      </w:r>
      <w:r>
        <w:rPr>
          <w:spacing w:val="5"/>
          <w:sz w:val="22"/>
        </w:rPr>
        <w:t> </w:t>
      </w:r>
      <w:r>
        <w:rPr>
          <w:sz w:val="22"/>
        </w:rPr>
        <w:t>their</w:t>
      </w:r>
      <w:r>
        <w:rPr>
          <w:spacing w:val="8"/>
          <w:sz w:val="22"/>
        </w:rPr>
        <w:t> </w:t>
      </w:r>
      <w:r>
        <w:rPr>
          <w:sz w:val="22"/>
        </w:rPr>
        <w:t>activities.</w:t>
      </w:r>
    </w:p>
    <w:p>
      <w:pPr>
        <w:spacing w:after="0" w:line="280" w:lineRule="auto"/>
        <w:jc w:val="left"/>
        <w:rPr>
          <w:sz w:val="22"/>
        </w:rPr>
        <w:sectPr>
          <w:footerReference w:type="default" r:id="rId11"/>
          <w:pgSz w:w="11910" w:h="16840"/>
          <w:pgMar w:footer="1338" w:header="1441" w:top="1660" w:bottom="1520" w:left="1280" w:right="1200"/>
          <w:pgNumType w:start="21"/>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pPr>
      <w:bookmarkStart w:name="_TOC_250006" w:id="9"/>
      <w:bookmarkEnd w:id="9"/>
      <w:r>
        <w:rPr>
          <w:w w:val="105"/>
        </w:rPr>
        <w:t>Passage 8</w:t>
      </w:r>
    </w:p>
    <w:p>
      <w:pPr>
        <w:pStyle w:val="BodyText"/>
        <w:rPr>
          <w:b/>
          <w:sz w:val="30"/>
        </w:rPr>
      </w:pPr>
    </w:p>
    <w:p>
      <w:pPr>
        <w:spacing w:line="283" w:lineRule="auto" w:before="180"/>
        <w:ind w:left="151" w:right="0" w:firstLine="392"/>
        <w:jc w:val="left"/>
        <w:rPr>
          <w:sz w:val="19"/>
        </w:rPr>
      </w:pPr>
      <w:r>
        <w:rPr>
          <w:rFonts w:ascii="Cambria Math" w:hAnsi="Cambria Math"/>
          <w:w w:val="105"/>
          <w:sz w:val="19"/>
        </w:rPr>
        <w:t>❶</w:t>
      </w:r>
      <w:r>
        <w:rPr>
          <w:w w:val="105"/>
          <w:sz w:val="19"/>
        </w:rPr>
        <w:t>A</w:t>
      </w:r>
      <w:r>
        <w:rPr>
          <w:spacing w:val="-9"/>
          <w:w w:val="105"/>
          <w:sz w:val="19"/>
        </w:rPr>
        <w:t> </w:t>
      </w:r>
      <w:r>
        <w:rPr>
          <w:w w:val="105"/>
          <w:sz w:val="19"/>
        </w:rPr>
        <w:t>Marxist</w:t>
      </w:r>
      <w:r>
        <w:rPr>
          <w:spacing w:val="-11"/>
          <w:w w:val="105"/>
          <w:sz w:val="19"/>
        </w:rPr>
        <w:t> </w:t>
      </w:r>
      <w:r>
        <w:rPr>
          <w:w w:val="105"/>
          <w:sz w:val="19"/>
        </w:rPr>
        <w:t>sociologist</w:t>
      </w:r>
      <w:r>
        <w:rPr>
          <w:spacing w:val="-11"/>
          <w:w w:val="105"/>
          <w:sz w:val="19"/>
        </w:rPr>
        <w:t> </w:t>
      </w:r>
      <w:r>
        <w:rPr>
          <w:w w:val="105"/>
          <w:sz w:val="19"/>
        </w:rPr>
        <w:t>has</w:t>
      </w:r>
      <w:r>
        <w:rPr>
          <w:spacing w:val="-13"/>
          <w:w w:val="105"/>
          <w:sz w:val="19"/>
        </w:rPr>
        <w:t> </w:t>
      </w:r>
      <w:r>
        <w:rPr>
          <w:w w:val="105"/>
          <w:sz w:val="19"/>
        </w:rPr>
        <w:t>argued</w:t>
      </w:r>
      <w:r>
        <w:rPr>
          <w:spacing w:val="-10"/>
          <w:w w:val="105"/>
          <w:sz w:val="19"/>
        </w:rPr>
        <w:t> </w:t>
      </w:r>
      <w:r>
        <w:rPr>
          <w:w w:val="105"/>
          <w:sz w:val="19"/>
        </w:rPr>
        <w:t>that</w:t>
      </w:r>
      <w:r>
        <w:rPr>
          <w:spacing w:val="-11"/>
          <w:w w:val="105"/>
          <w:sz w:val="19"/>
        </w:rPr>
        <w:t> </w:t>
      </w:r>
      <w:r>
        <w:rPr>
          <w:w w:val="105"/>
          <w:sz w:val="19"/>
        </w:rPr>
        <w:t>racism</w:t>
      </w:r>
      <w:r>
        <w:rPr>
          <w:spacing w:val="-13"/>
          <w:w w:val="105"/>
          <w:sz w:val="19"/>
        </w:rPr>
        <w:t> </w:t>
      </w:r>
      <w:r>
        <w:rPr>
          <w:w w:val="105"/>
          <w:sz w:val="19"/>
        </w:rPr>
        <w:t>stems</w:t>
      </w:r>
      <w:r>
        <w:rPr>
          <w:spacing w:val="-10"/>
          <w:w w:val="105"/>
          <w:sz w:val="19"/>
        </w:rPr>
        <w:t> </w:t>
      </w:r>
      <w:r>
        <w:rPr>
          <w:w w:val="105"/>
          <w:sz w:val="19"/>
        </w:rPr>
        <w:t>from</w:t>
      </w:r>
      <w:r>
        <w:rPr>
          <w:spacing w:val="-13"/>
          <w:w w:val="105"/>
          <w:sz w:val="19"/>
        </w:rPr>
        <w:t> </w:t>
      </w:r>
      <w:r>
        <w:rPr>
          <w:w w:val="105"/>
          <w:sz w:val="19"/>
        </w:rPr>
        <w:t>the</w:t>
      </w:r>
      <w:r>
        <w:rPr>
          <w:spacing w:val="-10"/>
          <w:w w:val="105"/>
          <w:sz w:val="19"/>
        </w:rPr>
        <w:t> </w:t>
      </w:r>
      <w:r>
        <w:rPr>
          <w:w w:val="105"/>
          <w:sz w:val="19"/>
        </w:rPr>
        <w:t>class</w:t>
      </w:r>
      <w:r>
        <w:rPr>
          <w:spacing w:val="-10"/>
          <w:w w:val="105"/>
          <w:sz w:val="19"/>
        </w:rPr>
        <w:t> </w:t>
      </w:r>
      <w:r>
        <w:rPr>
          <w:w w:val="105"/>
          <w:sz w:val="19"/>
        </w:rPr>
        <w:t>struggle</w:t>
      </w:r>
      <w:r>
        <w:rPr>
          <w:spacing w:val="-10"/>
          <w:w w:val="105"/>
          <w:sz w:val="19"/>
        </w:rPr>
        <w:t> </w:t>
      </w:r>
      <w:r>
        <w:rPr>
          <w:w w:val="105"/>
          <w:sz w:val="19"/>
        </w:rPr>
        <w:t>that</w:t>
      </w:r>
      <w:r>
        <w:rPr>
          <w:spacing w:val="-11"/>
          <w:w w:val="105"/>
          <w:sz w:val="19"/>
        </w:rPr>
        <w:t> </w:t>
      </w:r>
      <w:r>
        <w:rPr>
          <w:w w:val="105"/>
          <w:sz w:val="19"/>
        </w:rPr>
        <w:t>is</w:t>
      </w:r>
      <w:r>
        <w:rPr>
          <w:spacing w:val="-10"/>
          <w:w w:val="105"/>
          <w:sz w:val="19"/>
        </w:rPr>
        <w:t> </w:t>
      </w:r>
      <w:r>
        <w:rPr>
          <w:w w:val="105"/>
          <w:sz w:val="19"/>
        </w:rPr>
        <w:t>unique</w:t>
      </w:r>
      <w:r>
        <w:rPr>
          <w:spacing w:val="-10"/>
          <w:w w:val="105"/>
          <w:sz w:val="19"/>
        </w:rPr>
        <w:t> </w:t>
      </w:r>
      <w:r>
        <w:rPr>
          <w:w w:val="105"/>
          <w:sz w:val="19"/>
        </w:rPr>
        <w:t>to</w:t>
      </w:r>
      <w:r>
        <w:rPr>
          <w:spacing w:val="-10"/>
          <w:w w:val="105"/>
          <w:sz w:val="19"/>
        </w:rPr>
        <w:t> </w:t>
      </w:r>
      <w:r>
        <w:rPr>
          <w:w w:val="105"/>
          <w:sz w:val="19"/>
        </w:rPr>
        <w:t>the</w:t>
      </w:r>
      <w:r>
        <w:rPr>
          <w:spacing w:val="-10"/>
          <w:w w:val="105"/>
          <w:sz w:val="19"/>
        </w:rPr>
        <w:t> </w:t>
      </w:r>
      <w:r>
        <w:rPr>
          <w:w w:val="105"/>
          <w:sz w:val="19"/>
        </w:rPr>
        <w:t>capitalist system—that</w:t>
      </w:r>
      <w:r>
        <w:rPr>
          <w:spacing w:val="-11"/>
          <w:w w:val="105"/>
          <w:sz w:val="19"/>
        </w:rPr>
        <w:t> </w:t>
      </w:r>
      <w:r>
        <w:rPr>
          <w:w w:val="105"/>
          <w:sz w:val="19"/>
        </w:rPr>
        <w:t>racial</w:t>
      </w:r>
      <w:r>
        <w:rPr>
          <w:spacing w:val="-11"/>
          <w:w w:val="105"/>
          <w:sz w:val="19"/>
        </w:rPr>
        <w:t> </w:t>
      </w:r>
      <w:r>
        <w:rPr>
          <w:w w:val="105"/>
          <w:sz w:val="19"/>
        </w:rPr>
        <w:t>prejudice</w:t>
      </w:r>
      <w:r>
        <w:rPr>
          <w:spacing w:val="-10"/>
          <w:w w:val="105"/>
          <w:sz w:val="19"/>
        </w:rPr>
        <w:t> </w:t>
      </w:r>
      <w:r>
        <w:rPr>
          <w:w w:val="105"/>
          <w:sz w:val="19"/>
        </w:rPr>
        <w:t>is</w:t>
      </w:r>
      <w:r>
        <w:rPr>
          <w:spacing w:val="-10"/>
          <w:w w:val="105"/>
          <w:sz w:val="19"/>
        </w:rPr>
        <w:t> </w:t>
      </w:r>
      <w:r>
        <w:rPr>
          <w:w w:val="105"/>
          <w:sz w:val="19"/>
        </w:rPr>
        <w:t>generated</w:t>
      </w:r>
      <w:r>
        <w:rPr>
          <w:spacing w:val="-10"/>
          <w:w w:val="105"/>
          <w:sz w:val="19"/>
        </w:rPr>
        <w:t> </w:t>
      </w:r>
      <w:r>
        <w:rPr>
          <w:w w:val="105"/>
          <w:sz w:val="19"/>
        </w:rPr>
        <w:t>by</w:t>
      </w:r>
      <w:r>
        <w:rPr>
          <w:spacing w:val="-14"/>
          <w:w w:val="105"/>
          <w:sz w:val="19"/>
        </w:rPr>
        <w:t> </w:t>
      </w:r>
      <w:r>
        <w:rPr>
          <w:w w:val="105"/>
          <w:sz w:val="19"/>
        </w:rPr>
        <w:t>capitalists</w:t>
      </w:r>
      <w:r>
        <w:rPr>
          <w:spacing w:val="-10"/>
          <w:w w:val="105"/>
          <w:sz w:val="19"/>
        </w:rPr>
        <w:t> </w:t>
      </w:r>
      <w:r>
        <w:rPr>
          <w:w w:val="105"/>
          <w:sz w:val="19"/>
        </w:rPr>
        <w:t>as</w:t>
      </w:r>
      <w:r>
        <w:rPr>
          <w:spacing w:val="-10"/>
          <w:w w:val="105"/>
          <w:sz w:val="19"/>
        </w:rPr>
        <w:t> </w:t>
      </w:r>
      <w:r>
        <w:rPr>
          <w:w w:val="105"/>
          <w:sz w:val="19"/>
        </w:rPr>
        <w:t>a</w:t>
      </w:r>
      <w:r>
        <w:rPr>
          <w:spacing w:val="-10"/>
          <w:w w:val="105"/>
          <w:sz w:val="19"/>
        </w:rPr>
        <w:t> </w:t>
      </w:r>
      <w:r>
        <w:rPr>
          <w:w w:val="105"/>
          <w:sz w:val="19"/>
        </w:rPr>
        <w:t>means</w:t>
      </w:r>
      <w:r>
        <w:rPr>
          <w:spacing w:val="-10"/>
          <w:w w:val="105"/>
          <w:sz w:val="19"/>
        </w:rPr>
        <w:t> </w:t>
      </w:r>
      <w:r>
        <w:rPr>
          <w:w w:val="105"/>
          <w:sz w:val="19"/>
        </w:rPr>
        <w:t>of</w:t>
      </w:r>
      <w:r>
        <w:rPr>
          <w:spacing w:val="-10"/>
          <w:w w:val="105"/>
          <w:sz w:val="19"/>
        </w:rPr>
        <w:t> </w:t>
      </w:r>
      <w:r>
        <w:rPr>
          <w:w w:val="105"/>
          <w:sz w:val="19"/>
        </w:rPr>
        <w:t>controlling</w:t>
      </w:r>
      <w:r>
        <w:rPr>
          <w:spacing w:val="-10"/>
          <w:w w:val="105"/>
          <w:sz w:val="19"/>
        </w:rPr>
        <w:t> </w:t>
      </w:r>
      <w:r>
        <w:rPr>
          <w:w w:val="105"/>
          <w:sz w:val="19"/>
        </w:rPr>
        <w:t>workers.</w:t>
      </w:r>
      <w:r>
        <w:rPr>
          <w:spacing w:val="-10"/>
          <w:w w:val="105"/>
          <w:sz w:val="19"/>
        </w:rPr>
        <w:t> </w:t>
      </w:r>
      <w:r>
        <w:rPr>
          <w:rFonts w:ascii="Cambria Math" w:hAnsi="Cambria Math"/>
          <w:w w:val="105"/>
          <w:sz w:val="19"/>
        </w:rPr>
        <w:t>❷</w:t>
      </w:r>
      <w:r>
        <w:rPr>
          <w:w w:val="105"/>
          <w:sz w:val="19"/>
        </w:rPr>
        <w:t>His</w:t>
      </w:r>
      <w:r>
        <w:rPr>
          <w:spacing w:val="-10"/>
          <w:w w:val="105"/>
          <w:sz w:val="19"/>
        </w:rPr>
        <w:t> </w:t>
      </w:r>
      <w:r>
        <w:rPr>
          <w:w w:val="105"/>
          <w:sz w:val="19"/>
        </w:rPr>
        <w:t>thesis</w:t>
      </w:r>
      <w:r>
        <w:rPr>
          <w:spacing w:val="-10"/>
          <w:w w:val="105"/>
          <w:sz w:val="19"/>
        </w:rPr>
        <w:t> </w:t>
      </w:r>
      <w:r>
        <w:rPr>
          <w:w w:val="105"/>
          <w:sz w:val="19"/>
        </w:rPr>
        <w:t>works relatively</w:t>
      </w:r>
      <w:r>
        <w:rPr>
          <w:spacing w:val="-14"/>
          <w:w w:val="105"/>
          <w:sz w:val="19"/>
        </w:rPr>
        <w:t> </w:t>
      </w:r>
      <w:r>
        <w:rPr>
          <w:w w:val="105"/>
          <w:sz w:val="19"/>
        </w:rPr>
        <w:t>well</w:t>
      </w:r>
      <w:r>
        <w:rPr>
          <w:spacing w:val="-12"/>
          <w:w w:val="105"/>
          <w:sz w:val="19"/>
        </w:rPr>
        <w:t> </w:t>
      </w:r>
      <w:r>
        <w:rPr>
          <w:w w:val="105"/>
          <w:sz w:val="19"/>
        </w:rPr>
        <w:t>when</w:t>
      </w:r>
      <w:r>
        <w:rPr>
          <w:spacing w:val="-11"/>
          <w:w w:val="105"/>
          <w:sz w:val="19"/>
        </w:rPr>
        <w:t> </w:t>
      </w:r>
      <w:r>
        <w:rPr>
          <w:w w:val="105"/>
          <w:sz w:val="19"/>
        </w:rPr>
        <w:t>applied</w:t>
      </w:r>
      <w:r>
        <w:rPr>
          <w:spacing w:val="-11"/>
          <w:w w:val="105"/>
          <w:sz w:val="19"/>
        </w:rPr>
        <w:t> </w:t>
      </w:r>
      <w:r>
        <w:rPr>
          <w:w w:val="105"/>
          <w:sz w:val="19"/>
        </w:rPr>
        <w:t>to</w:t>
      </w:r>
      <w:r>
        <w:rPr>
          <w:spacing w:val="-11"/>
          <w:w w:val="105"/>
          <w:sz w:val="19"/>
        </w:rPr>
        <w:t> </w:t>
      </w:r>
      <w:r>
        <w:rPr>
          <w:w w:val="105"/>
          <w:sz w:val="19"/>
        </w:rPr>
        <w:t>discrimination</w:t>
      </w:r>
      <w:r>
        <w:rPr>
          <w:spacing w:val="-11"/>
          <w:w w:val="105"/>
          <w:sz w:val="19"/>
        </w:rPr>
        <w:t> </w:t>
      </w:r>
      <w:r>
        <w:rPr>
          <w:w w:val="105"/>
          <w:sz w:val="19"/>
        </w:rPr>
        <w:t>against</w:t>
      </w:r>
      <w:r>
        <w:rPr>
          <w:spacing w:val="-12"/>
          <w:w w:val="105"/>
          <w:sz w:val="19"/>
        </w:rPr>
        <w:t> </w:t>
      </w:r>
      <w:r>
        <w:rPr>
          <w:w w:val="105"/>
          <w:sz w:val="19"/>
        </w:rPr>
        <w:t>Blacks</w:t>
      </w:r>
      <w:r>
        <w:rPr>
          <w:spacing w:val="-11"/>
          <w:w w:val="105"/>
          <w:sz w:val="19"/>
        </w:rPr>
        <w:t> </w:t>
      </w:r>
      <w:r>
        <w:rPr>
          <w:w w:val="105"/>
          <w:sz w:val="19"/>
        </w:rPr>
        <w:t>in</w:t>
      </w:r>
      <w:r>
        <w:rPr>
          <w:spacing w:val="-11"/>
          <w:w w:val="105"/>
          <w:sz w:val="19"/>
        </w:rPr>
        <w:t> </w:t>
      </w:r>
      <w:r>
        <w:rPr>
          <w:w w:val="105"/>
          <w:sz w:val="19"/>
        </w:rPr>
        <w:t>the</w:t>
      </w:r>
      <w:r>
        <w:rPr>
          <w:spacing w:val="-12"/>
          <w:w w:val="105"/>
          <w:sz w:val="19"/>
        </w:rPr>
        <w:t> </w:t>
      </w:r>
      <w:r>
        <w:rPr>
          <w:w w:val="105"/>
          <w:sz w:val="19"/>
        </w:rPr>
        <w:t>United</w:t>
      </w:r>
      <w:r>
        <w:rPr>
          <w:spacing w:val="-11"/>
          <w:w w:val="105"/>
          <w:sz w:val="19"/>
        </w:rPr>
        <w:t> </w:t>
      </w:r>
      <w:r>
        <w:rPr>
          <w:w w:val="105"/>
          <w:sz w:val="19"/>
        </w:rPr>
        <w:t>States,</w:t>
      </w:r>
      <w:r>
        <w:rPr>
          <w:spacing w:val="-11"/>
          <w:w w:val="105"/>
          <w:sz w:val="19"/>
        </w:rPr>
        <w:t> </w:t>
      </w:r>
      <w:r>
        <w:rPr>
          <w:w w:val="105"/>
          <w:sz w:val="19"/>
        </w:rPr>
        <w:t>but</w:t>
      </w:r>
      <w:r>
        <w:rPr>
          <w:spacing w:val="-13"/>
          <w:w w:val="105"/>
          <w:sz w:val="19"/>
        </w:rPr>
        <w:t> </w:t>
      </w:r>
      <w:r>
        <w:rPr>
          <w:w w:val="105"/>
          <w:sz w:val="19"/>
        </w:rPr>
        <w:t>his</w:t>
      </w:r>
      <w:r>
        <w:rPr>
          <w:spacing w:val="-11"/>
          <w:w w:val="105"/>
          <w:sz w:val="19"/>
        </w:rPr>
        <w:t> </w:t>
      </w:r>
      <w:r>
        <w:rPr>
          <w:w w:val="105"/>
          <w:sz w:val="19"/>
        </w:rPr>
        <w:t>definition</w:t>
      </w:r>
      <w:r>
        <w:rPr>
          <w:spacing w:val="-11"/>
          <w:w w:val="105"/>
          <w:sz w:val="19"/>
        </w:rPr>
        <w:t> </w:t>
      </w:r>
      <w:r>
        <w:rPr>
          <w:w w:val="105"/>
          <w:sz w:val="19"/>
        </w:rPr>
        <w:t>of</w:t>
      </w:r>
      <w:r>
        <w:rPr>
          <w:spacing w:val="-11"/>
          <w:w w:val="105"/>
          <w:sz w:val="19"/>
        </w:rPr>
        <w:t> </w:t>
      </w:r>
      <w:r>
        <w:rPr>
          <w:w w:val="105"/>
          <w:sz w:val="19"/>
        </w:rPr>
        <w:t>racial</w:t>
      </w:r>
    </w:p>
    <w:p>
      <w:pPr>
        <w:spacing w:line="283" w:lineRule="auto" w:before="5"/>
        <w:ind w:left="151" w:right="127" w:firstLine="0"/>
        <w:jc w:val="left"/>
        <w:rPr>
          <w:sz w:val="19"/>
        </w:rPr>
      </w:pPr>
      <w:r>
        <w:rPr>
          <w:w w:val="105"/>
          <w:sz w:val="19"/>
        </w:rPr>
        <w:t>prejudice</w:t>
      </w:r>
      <w:r>
        <w:rPr>
          <w:spacing w:val="-11"/>
          <w:w w:val="105"/>
          <w:sz w:val="19"/>
        </w:rPr>
        <w:t> </w:t>
      </w:r>
      <w:r>
        <w:rPr>
          <w:w w:val="105"/>
          <w:sz w:val="19"/>
        </w:rPr>
        <w:t>as</w:t>
      </w:r>
      <w:r>
        <w:rPr>
          <w:spacing w:val="-12"/>
          <w:w w:val="105"/>
          <w:sz w:val="19"/>
        </w:rPr>
        <w:t> </w:t>
      </w:r>
      <w:r>
        <w:rPr>
          <w:w w:val="105"/>
          <w:sz w:val="19"/>
        </w:rPr>
        <w:t>“racially-based</w:t>
      </w:r>
      <w:r>
        <w:rPr>
          <w:spacing w:val="-10"/>
          <w:w w:val="105"/>
          <w:sz w:val="19"/>
        </w:rPr>
        <w:t> </w:t>
      </w:r>
      <w:r>
        <w:rPr>
          <w:w w:val="105"/>
          <w:sz w:val="19"/>
        </w:rPr>
        <w:t>negative</w:t>
      </w:r>
      <w:r>
        <w:rPr>
          <w:spacing w:val="-11"/>
          <w:w w:val="105"/>
          <w:sz w:val="19"/>
        </w:rPr>
        <w:t> </w:t>
      </w:r>
      <w:r>
        <w:rPr>
          <w:w w:val="105"/>
          <w:sz w:val="19"/>
        </w:rPr>
        <w:t>prejudgments</w:t>
      </w:r>
      <w:r>
        <w:rPr>
          <w:spacing w:val="-11"/>
          <w:w w:val="105"/>
          <w:sz w:val="19"/>
        </w:rPr>
        <w:t> </w:t>
      </w:r>
      <w:r>
        <w:rPr>
          <w:w w:val="105"/>
          <w:sz w:val="19"/>
        </w:rPr>
        <w:t>against</w:t>
      </w:r>
      <w:r>
        <w:rPr>
          <w:spacing w:val="-12"/>
          <w:w w:val="105"/>
          <w:sz w:val="19"/>
        </w:rPr>
        <w:t> </w:t>
      </w:r>
      <w:r>
        <w:rPr>
          <w:w w:val="105"/>
          <w:sz w:val="19"/>
        </w:rPr>
        <w:t>a</w:t>
      </w:r>
      <w:r>
        <w:rPr>
          <w:spacing w:val="-11"/>
          <w:w w:val="105"/>
          <w:sz w:val="19"/>
        </w:rPr>
        <w:t> </w:t>
      </w:r>
      <w:r>
        <w:rPr>
          <w:w w:val="105"/>
          <w:sz w:val="19"/>
        </w:rPr>
        <w:t>group</w:t>
      </w:r>
      <w:r>
        <w:rPr>
          <w:spacing w:val="-11"/>
          <w:w w:val="105"/>
          <w:sz w:val="19"/>
        </w:rPr>
        <w:t> </w:t>
      </w:r>
      <w:r>
        <w:rPr>
          <w:w w:val="105"/>
          <w:sz w:val="19"/>
        </w:rPr>
        <w:t>generally</w:t>
      </w:r>
      <w:r>
        <w:rPr>
          <w:spacing w:val="-14"/>
          <w:w w:val="105"/>
          <w:sz w:val="19"/>
        </w:rPr>
        <w:t> </w:t>
      </w:r>
      <w:r>
        <w:rPr>
          <w:w w:val="105"/>
          <w:sz w:val="19"/>
        </w:rPr>
        <w:t>accepted</w:t>
      </w:r>
      <w:r>
        <w:rPr>
          <w:spacing w:val="-13"/>
          <w:w w:val="105"/>
          <w:sz w:val="19"/>
        </w:rPr>
        <w:t> </w:t>
      </w:r>
      <w:r>
        <w:rPr>
          <w:w w:val="105"/>
          <w:sz w:val="19"/>
        </w:rPr>
        <w:t>as</w:t>
      </w:r>
      <w:r>
        <w:rPr>
          <w:spacing w:val="-11"/>
          <w:w w:val="105"/>
          <w:sz w:val="19"/>
        </w:rPr>
        <w:t> </w:t>
      </w:r>
      <w:r>
        <w:rPr>
          <w:w w:val="105"/>
          <w:sz w:val="19"/>
        </w:rPr>
        <w:t>a</w:t>
      </w:r>
      <w:r>
        <w:rPr>
          <w:spacing w:val="-11"/>
          <w:w w:val="105"/>
          <w:sz w:val="19"/>
        </w:rPr>
        <w:t> </w:t>
      </w:r>
      <w:r>
        <w:rPr>
          <w:w w:val="105"/>
          <w:sz w:val="19"/>
        </w:rPr>
        <w:t>race</w:t>
      </w:r>
      <w:r>
        <w:rPr>
          <w:spacing w:val="-11"/>
          <w:w w:val="105"/>
          <w:sz w:val="19"/>
        </w:rPr>
        <w:t> </w:t>
      </w:r>
      <w:r>
        <w:rPr>
          <w:w w:val="105"/>
          <w:sz w:val="19"/>
        </w:rPr>
        <w:t>in</w:t>
      </w:r>
      <w:r>
        <w:rPr>
          <w:spacing w:val="-11"/>
          <w:w w:val="105"/>
          <w:sz w:val="19"/>
        </w:rPr>
        <w:t> </w:t>
      </w:r>
      <w:r>
        <w:rPr>
          <w:w w:val="105"/>
          <w:sz w:val="19"/>
        </w:rPr>
        <w:t>any</w:t>
      </w:r>
      <w:r>
        <w:rPr>
          <w:spacing w:val="-14"/>
          <w:w w:val="105"/>
          <w:sz w:val="19"/>
        </w:rPr>
        <w:t> </w:t>
      </w:r>
      <w:r>
        <w:rPr>
          <w:w w:val="105"/>
          <w:sz w:val="19"/>
        </w:rPr>
        <w:t>given</w:t>
      </w:r>
      <w:r>
        <w:rPr>
          <w:spacing w:val="-11"/>
          <w:w w:val="105"/>
          <w:sz w:val="19"/>
        </w:rPr>
        <w:t> </w:t>
      </w:r>
      <w:r>
        <w:rPr>
          <w:w w:val="105"/>
          <w:sz w:val="19"/>
        </w:rPr>
        <w:t>region of ethnic competition,” can be interpreted as also including hostility toward such ethnic groups as the Chinese in California and the Jews in medieval Europe. </w:t>
      </w:r>
      <w:r>
        <w:rPr>
          <w:rFonts w:ascii="Cambria Math" w:hAnsi="Cambria Math"/>
          <w:w w:val="105"/>
          <w:sz w:val="19"/>
        </w:rPr>
        <w:t>❸</w:t>
      </w:r>
      <w:r>
        <w:rPr>
          <w:w w:val="105"/>
          <w:sz w:val="19"/>
        </w:rPr>
        <w:t>However, since prejudice against these latter peoples was not inspired</w:t>
      </w:r>
      <w:r>
        <w:rPr>
          <w:spacing w:val="-9"/>
          <w:w w:val="105"/>
          <w:sz w:val="19"/>
        </w:rPr>
        <w:t> </w:t>
      </w:r>
      <w:r>
        <w:rPr>
          <w:w w:val="105"/>
          <w:sz w:val="19"/>
        </w:rPr>
        <w:t>by</w:t>
      </w:r>
      <w:r>
        <w:rPr>
          <w:spacing w:val="-13"/>
          <w:w w:val="105"/>
          <w:sz w:val="19"/>
        </w:rPr>
        <w:t> </w:t>
      </w:r>
      <w:r>
        <w:rPr>
          <w:w w:val="105"/>
          <w:sz w:val="19"/>
        </w:rPr>
        <w:t>capitalists,</w:t>
      </w:r>
      <w:r>
        <w:rPr>
          <w:spacing w:val="-9"/>
          <w:w w:val="105"/>
          <w:sz w:val="19"/>
        </w:rPr>
        <w:t> </w:t>
      </w:r>
      <w:r>
        <w:rPr>
          <w:w w:val="105"/>
          <w:sz w:val="19"/>
        </w:rPr>
        <w:t>he</w:t>
      </w:r>
      <w:r>
        <w:rPr>
          <w:spacing w:val="-9"/>
          <w:w w:val="105"/>
          <w:sz w:val="19"/>
        </w:rPr>
        <w:t> </w:t>
      </w:r>
      <w:r>
        <w:rPr>
          <w:w w:val="105"/>
          <w:sz w:val="19"/>
        </w:rPr>
        <w:t>has</w:t>
      </w:r>
      <w:r>
        <w:rPr>
          <w:spacing w:val="-9"/>
          <w:w w:val="105"/>
          <w:sz w:val="19"/>
        </w:rPr>
        <w:t> </w:t>
      </w:r>
      <w:r>
        <w:rPr>
          <w:w w:val="105"/>
          <w:sz w:val="19"/>
        </w:rPr>
        <w:t>to</w:t>
      </w:r>
      <w:r>
        <w:rPr>
          <w:spacing w:val="-9"/>
          <w:w w:val="105"/>
          <w:sz w:val="19"/>
        </w:rPr>
        <w:t> </w:t>
      </w:r>
      <w:r>
        <w:rPr>
          <w:w w:val="105"/>
          <w:sz w:val="19"/>
        </w:rPr>
        <w:t>reason</w:t>
      </w:r>
      <w:r>
        <w:rPr>
          <w:spacing w:val="-9"/>
          <w:w w:val="105"/>
          <w:sz w:val="19"/>
        </w:rPr>
        <w:t> </w:t>
      </w:r>
      <w:r>
        <w:rPr>
          <w:w w:val="105"/>
          <w:sz w:val="19"/>
        </w:rPr>
        <w:t>that</w:t>
      </w:r>
      <w:r>
        <w:rPr>
          <w:spacing w:val="-10"/>
          <w:w w:val="105"/>
          <w:sz w:val="19"/>
        </w:rPr>
        <w:t> </w:t>
      </w:r>
      <w:r>
        <w:rPr>
          <w:w w:val="105"/>
          <w:sz w:val="19"/>
        </w:rPr>
        <w:t>such</w:t>
      </w:r>
      <w:r>
        <w:rPr>
          <w:spacing w:val="-11"/>
          <w:w w:val="105"/>
          <w:sz w:val="19"/>
        </w:rPr>
        <w:t> </w:t>
      </w:r>
      <w:r>
        <w:rPr>
          <w:w w:val="105"/>
          <w:sz w:val="19"/>
        </w:rPr>
        <w:t>antagonisms</w:t>
      </w:r>
      <w:r>
        <w:rPr>
          <w:spacing w:val="-8"/>
          <w:w w:val="105"/>
          <w:sz w:val="19"/>
        </w:rPr>
        <w:t> </w:t>
      </w:r>
      <w:r>
        <w:rPr>
          <w:w w:val="105"/>
          <w:sz w:val="19"/>
        </w:rPr>
        <w:t>were</w:t>
      </w:r>
      <w:r>
        <w:rPr>
          <w:spacing w:val="-9"/>
          <w:w w:val="105"/>
          <w:sz w:val="19"/>
        </w:rPr>
        <w:t> </w:t>
      </w:r>
      <w:r>
        <w:rPr>
          <w:w w:val="105"/>
          <w:sz w:val="19"/>
        </w:rPr>
        <w:t>not</w:t>
      </w:r>
      <w:r>
        <w:rPr>
          <w:spacing w:val="-10"/>
          <w:w w:val="105"/>
          <w:sz w:val="19"/>
        </w:rPr>
        <w:t> </w:t>
      </w:r>
      <w:r>
        <w:rPr>
          <w:w w:val="105"/>
          <w:sz w:val="19"/>
        </w:rPr>
        <w:t>really</w:t>
      </w:r>
      <w:r>
        <w:rPr>
          <w:spacing w:val="-13"/>
          <w:w w:val="105"/>
          <w:sz w:val="19"/>
        </w:rPr>
        <w:t> </w:t>
      </w:r>
      <w:r>
        <w:rPr>
          <w:w w:val="105"/>
          <w:sz w:val="19"/>
        </w:rPr>
        <w:t>based</w:t>
      </w:r>
      <w:r>
        <w:rPr>
          <w:spacing w:val="-9"/>
          <w:w w:val="105"/>
          <w:sz w:val="19"/>
        </w:rPr>
        <w:t> </w:t>
      </w:r>
      <w:r>
        <w:rPr>
          <w:w w:val="105"/>
          <w:sz w:val="19"/>
        </w:rPr>
        <w:t>on</w:t>
      </w:r>
      <w:r>
        <w:rPr>
          <w:spacing w:val="-9"/>
          <w:w w:val="105"/>
          <w:sz w:val="19"/>
        </w:rPr>
        <w:t> </w:t>
      </w:r>
      <w:r>
        <w:rPr>
          <w:w w:val="105"/>
          <w:sz w:val="19"/>
        </w:rPr>
        <w:t>race.</w:t>
      </w:r>
      <w:r>
        <w:rPr>
          <w:spacing w:val="-11"/>
          <w:w w:val="105"/>
          <w:sz w:val="19"/>
        </w:rPr>
        <w:t> </w:t>
      </w:r>
      <w:r>
        <w:rPr>
          <w:rFonts w:ascii="Cambria Math" w:hAnsi="Cambria Math"/>
          <w:w w:val="105"/>
          <w:sz w:val="19"/>
        </w:rPr>
        <w:t>❹</w:t>
      </w:r>
      <w:r>
        <w:rPr>
          <w:w w:val="105"/>
          <w:sz w:val="19"/>
        </w:rPr>
        <w:t>He</w:t>
      </w:r>
      <w:r>
        <w:rPr>
          <w:spacing w:val="-9"/>
          <w:w w:val="105"/>
          <w:sz w:val="19"/>
        </w:rPr>
        <w:t> </w:t>
      </w:r>
      <w:r>
        <w:rPr>
          <w:w w:val="105"/>
          <w:sz w:val="19"/>
        </w:rPr>
        <w:t>disposes</w:t>
      </w:r>
      <w:r>
        <w:rPr>
          <w:spacing w:val="-9"/>
          <w:w w:val="105"/>
          <w:sz w:val="19"/>
        </w:rPr>
        <w:t> </w:t>
      </w:r>
      <w:r>
        <w:rPr>
          <w:w w:val="105"/>
          <w:sz w:val="19"/>
        </w:rPr>
        <w:t>thusly (albeit</w:t>
      </w:r>
      <w:r>
        <w:rPr>
          <w:spacing w:val="-11"/>
          <w:w w:val="105"/>
          <w:sz w:val="19"/>
        </w:rPr>
        <w:t> </w:t>
      </w:r>
      <w:r>
        <w:rPr>
          <w:w w:val="105"/>
          <w:sz w:val="19"/>
        </w:rPr>
        <w:t>unconvincingly)</w:t>
      </w:r>
      <w:r>
        <w:rPr>
          <w:spacing w:val="-10"/>
          <w:w w:val="105"/>
          <w:sz w:val="19"/>
        </w:rPr>
        <w:t> </w:t>
      </w:r>
      <w:r>
        <w:rPr>
          <w:w w:val="105"/>
          <w:sz w:val="19"/>
        </w:rPr>
        <w:t>of</w:t>
      </w:r>
      <w:r>
        <w:rPr>
          <w:spacing w:val="-10"/>
          <w:w w:val="105"/>
          <w:sz w:val="19"/>
        </w:rPr>
        <w:t> </w:t>
      </w:r>
      <w:r>
        <w:rPr>
          <w:w w:val="105"/>
          <w:sz w:val="19"/>
        </w:rPr>
        <w:t>both</w:t>
      </w:r>
      <w:r>
        <w:rPr>
          <w:spacing w:val="-10"/>
          <w:w w:val="105"/>
          <w:sz w:val="19"/>
        </w:rPr>
        <w:t> </w:t>
      </w:r>
      <w:r>
        <w:rPr>
          <w:w w:val="105"/>
          <w:sz w:val="19"/>
        </w:rPr>
        <w:t>the</w:t>
      </w:r>
      <w:r>
        <w:rPr>
          <w:spacing w:val="-10"/>
          <w:w w:val="105"/>
          <w:sz w:val="19"/>
        </w:rPr>
        <w:t> </w:t>
      </w:r>
      <w:r>
        <w:rPr>
          <w:w w:val="105"/>
          <w:sz w:val="19"/>
        </w:rPr>
        <w:t>intolerance</w:t>
      </w:r>
      <w:r>
        <w:rPr>
          <w:spacing w:val="-10"/>
          <w:w w:val="105"/>
          <w:sz w:val="19"/>
        </w:rPr>
        <w:t> </w:t>
      </w:r>
      <w:r>
        <w:rPr>
          <w:w w:val="105"/>
          <w:sz w:val="19"/>
        </w:rPr>
        <w:t>faced</w:t>
      </w:r>
      <w:r>
        <w:rPr>
          <w:spacing w:val="-12"/>
          <w:w w:val="105"/>
          <w:sz w:val="19"/>
        </w:rPr>
        <w:t> </w:t>
      </w:r>
      <w:r>
        <w:rPr>
          <w:w w:val="105"/>
          <w:sz w:val="19"/>
        </w:rPr>
        <w:t>by</w:t>
      </w:r>
      <w:r>
        <w:rPr>
          <w:spacing w:val="-13"/>
          <w:w w:val="105"/>
          <w:sz w:val="19"/>
        </w:rPr>
        <w:t> </w:t>
      </w:r>
      <w:r>
        <w:rPr>
          <w:w w:val="105"/>
          <w:sz w:val="19"/>
        </w:rPr>
        <w:t>Jews</w:t>
      </w:r>
      <w:r>
        <w:rPr>
          <w:spacing w:val="-10"/>
          <w:w w:val="105"/>
          <w:sz w:val="19"/>
        </w:rPr>
        <w:t> </w:t>
      </w:r>
      <w:r>
        <w:rPr>
          <w:w w:val="105"/>
          <w:sz w:val="19"/>
        </w:rPr>
        <w:t>before</w:t>
      </w:r>
      <w:r>
        <w:rPr>
          <w:spacing w:val="-10"/>
          <w:w w:val="105"/>
          <w:sz w:val="19"/>
        </w:rPr>
        <w:t> </w:t>
      </w:r>
      <w:r>
        <w:rPr>
          <w:w w:val="105"/>
          <w:sz w:val="19"/>
        </w:rPr>
        <w:t>the</w:t>
      </w:r>
      <w:r>
        <w:rPr>
          <w:spacing w:val="-10"/>
          <w:w w:val="105"/>
          <w:sz w:val="19"/>
        </w:rPr>
        <w:t> </w:t>
      </w:r>
      <w:r>
        <w:rPr>
          <w:w w:val="105"/>
          <w:sz w:val="19"/>
        </w:rPr>
        <w:t>rise</w:t>
      </w:r>
      <w:r>
        <w:rPr>
          <w:spacing w:val="-10"/>
          <w:w w:val="105"/>
          <w:sz w:val="19"/>
        </w:rPr>
        <w:t> </w:t>
      </w:r>
      <w:r>
        <w:rPr>
          <w:w w:val="105"/>
          <w:sz w:val="19"/>
        </w:rPr>
        <w:t>of</w:t>
      </w:r>
      <w:r>
        <w:rPr>
          <w:spacing w:val="-10"/>
          <w:w w:val="105"/>
          <w:sz w:val="19"/>
        </w:rPr>
        <w:t> </w:t>
      </w:r>
      <w:r>
        <w:rPr>
          <w:w w:val="105"/>
          <w:sz w:val="19"/>
        </w:rPr>
        <w:t>capitalism</w:t>
      </w:r>
      <w:r>
        <w:rPr>
          <w:spacing w:val="-13"/>
          <w:w w:val="105"/>
          <w:sz w:val="19"/>
        </w:rPr>
        <w:t> </w:t>
      </w:r>
      <w:r>
        <w:rPr>
          <w:w w:val="105"/>
          <w:sz w:val="19"/>
        </w:rPr>
        <w:t>and</w:t>
      </w:r>
      <w:r>
        <w:rPr>
          <w:spacing w:val="-10"/>
          <w:w w:val="105"/>
          <w:sz w:val="19"/>
        </w:rPr>
        <w:t> </w:t>
      </w:r>
      <w:r>
        <w:rPr>
          <w:w w:val="105"/>
          <w:sz w:val="19"/>
        </w:rPr>
        <w:t>the</w:t>
      </w:r>
      <w:r>
        <w:rPr>
          <w:spacing w:val="-10"/>
          <w:w w:val="105"/>
          <w:sz w:val="19"/>
        </w:rPr>
        <w:t> </w:t>
      </w:r>
      <w:r>
        <w:rPr>
          <w:w w:val="105"/>
          <w:sz w:val="19"/>
        </w:rPr>
        <w:t>early</w:t>
      </w:r>
    </w:p>
    <w:p>
      <w:pPr>
        <w:spacing w:line="288" w:lineRule="auto" w:before="5"/>
        <w:ind w:left="151" w:right="0" w:firstLine="0"/>
        <w:jc w:val="left"/>
        <w:rPr>
          <w:sz w:val="19"/>
        </w:rPr>
      </w:pPr>
      <w:r>
        <w:rPr>
          <w:w w:val="105"/>
          <w:sz w:val="19"/>
        </w:rPr>
        <w:t>twentieth-century</w:t>
      </w:r>
      <w:r>
        <w:rPr>
          <w:spacing w:val="-19"/>
          <w:w w:val="105"/>
          <w:sz w:val="19"/>
        </w:rPr>
        <w:t> </w:t>
      </w:r>
      <w:r>
        <w:rPr>
          <w:w w:val="105"/>
          <w:sz w:val="19"/>
        </w:rPr>
        <w:t>discrimination</w:t>
      </w:r>
      <w:r>
        <w:rPr>
          <w:spacing w:val="-16"/>
          <w:w w:val="105"/>
          <w:sz w:val="19"/>
        </w:rPr>
        <w:t> </w:t>
      </w:r>
      <w:r>
        <w:rPr>
          <w:w w:val="105"/>
          <w:sz w:val="19"/>
        </w:rPr>
        <w:t>against</w:t>
      </w:r>
      <w:r>
        <w:rPr>
          <w:spacing w:val="-16"/>
          <w:w w:val="105"/>
          <w:sz w:val="19"/>
        </w:rPr>
        <w:t> </w:t>
      </w:r>
      <w:r>
        <w:rPr>
          <w:w w:val="105"/>
          <w:sz w:val="19"/>
        </w:rPr>
        <w:t>Oriental</w:t>
      </w:r>
      <w:r>
        <w:rPr>
          <w:spacing w:val="-16"/>
          <w:w w:val="105"/>
          <w:sz w:val="19"/>
        </w:rPr>
        <w:t> </w:t>
      </w:r>
      <w:r>
        <w:rPr>
          <w:w w:val="105"/>
          <w:sz w:val="19"/>
        </w:rPr>
        <w:t>people</w:t>
      </w:r>
      <w:r>
        <w:rPr>
          <w:spacing w:val="-16"/>
          <w:w w:val="105"/>
          <w:sz w:val="19"/>
        </w:rPr>
        <w:t> </w:t>
      </w:r>
      <w:r>
        <w:rPr>
          <w:w w:val="105"/>
          <w:sz w:val="19"/>
        </w:rPr>
        <w:t>in</w:t>
      </w:r>
      <w:r>
        <w:rPr>
          <w:spacing w:val="-16"/>
          <w:w w:val="105"/>
          <w:sz w:val="19"/>
        </w:rPr>
        <w:t> </w:t>
      </w:r>
      <w:r>
        <w:rPr>
          <w:w w:val="105"/>
          <w:sz w:val="19"/>
        </w:rPr>
        <w:t>California,</w:t>
      </w:r>
      <w:r>
        <w:rPr>
          <w:spacing w:val="-16"/>
          <w:w w:val="105"/>
          <w:sz w:val="19"/>
        </w:rPr>
        <w:t> </w:t>
      </w:r>
      <w:r>
        <w:rPr>
          <w:w w:val="105"/>
          <w:sz w:val="19"/>
        </w:rPr>
        <w:t>which,</w:t>
      </w:r>
      <w:r>
        <w:rPr>
          <w:spacing w:val="-16"/>
          <w:w w:val="105"/>
          <w:sz w:val="19"/>
        </w:rPr>
        <w:t> </w:t>
      </w:r>
      <w:r>
        <w:rPr>
          <w:w w:val="105"/>
          <w:sz w:val="19"/>
        </w:rPr>
        <w:t>inconveniently,</w:t>
      </w:r>
      <w:r>
        <w:rPr>
          <w:spacing w:val="-16"/>
          <w:w w:val="105"/>
          <w:sz w:val="19"/>
        </w:rPr>
        <w:t> </w:t>
      </w:r>
      <w:r>
        <w:rPr>
          <w:w w:val="105"/>
          <w:sz w:val="19"/>
        </w:rPr>
        <w:t>was</w:t>
      </w:r>
      <w:r>
        <w:rPr>
          <w:spacing w:val="-16"/>
          <w:w w:val="105"/>
          <w:sz w:val="19"/>
        </w:rPr>
        <w:t> </w:t>
      </w:r>
      <w:r>
        <w:rPr>
          <w:w w:val="105"/>
          <w:sz w:val="19"/>
        </w:rPr>
        <w:t>instigated</w:t>
      </w:r>
      <w:r>
        <w:rPr>
          <w:spacing w:val="-16"/>
          <w:w w:val="105"/>
          <w:sz w:val="19"/>
        </w:rPr>
        <w:t> </w:t>
      </w:r>
      <w:r>
        <w:rPr>
          <w:w w:val="105"/>
          <w:sz w:val="19"/>
        </w:rPr>
        <w:t>by workers.</w:t>
      </w:r>
    </w:p>
    <w:p>
      <w:pPr>
        <w:spacing w:line="237" w:lineRule="auto" w:before="13"/>
        <w:ind w:left="151" w:right="138" w:firstLine="392"/>
        <w:jc w:val="both"/>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一位马克思社会主义学家曾经认为，种族歧视产生于资本主义体系中特有的阶级斗争</w:t>
      </w:r>
      <w:r>
        <w:rPr>
          <w:sz w:val="19"/>
        </w:rPr>
        <w:t>——</w:t>
      </w:r>
      <w:r>
        <w:rPr>
          <w:rFonts w:ascii="宋体" w:hAnsi="宋体" w:eastAsia="宋体" w:hint="eastAsia"/>
          <w:spacing w:val="-2"/>
          <w:sz w:val="19"/>
        </w:rPr>
        <w:t>种族歧视   </w:t>
      </w:r>
      <w:r>
        <w:rPr>
          <w:rFonts w:ascii="宋体" w:hAnsi="宋体" w:eastAsia="宋体" w:hint="eastAsia"/>
          <w:spacing w:val="-3"/>
          <w:sz w:val="19"/>
        </w:rPr>
        <w:t>是资本家激起的、用来控制工人的一种手段。</w:t>
      </w:r>
      <w:r>
        <w:rPr>
          <w:rFonts w:ascii="Cambria Math" w:hAnsi="Cambria Math" w:eastAsia="Cambria Math"/>
          <w:sz w:val="19"/>
        </w:rPr>
        <w:t>❷</w:t>
      </w:r>
      <w:r>
        <w:rPr>
          <w:rFonts w:ascii="MS Mincho" w:hAnsi="MS Mincho" w:eastAsia="MS Mincho" w:hint="eastAsia"/>
          <w:spacing w:val="-2"/>
          <w:sz w:val="19"/>
        </w:rPr>
        <w:t>尽管</w:t>
      </w:r>
      <w:r>
        <w:rPr>
          <w:rFonts w:ascii="宋体" w:hAnsi="宋体" w:eastAsia="宋体" w:hint="eastAsia"/>
          <w:spacing w:val="-3"/>
          <w:sz w:val="19"/>
        </w:rPr>
        <w:t>当被用来分析美国黑人受到的歧视时，他的理论相对   比较成功，但他把种族歧视定义为：</w:t>
      </w:r>
      <w:r>
        <w:rPr>
          <w:sz w:val="19"/>
        </w:rPr>
        <w:t>“</w:t>
      </w:r>
      <w:r>
        <w:rPr>
          <w:rFonts w:ascii="宋体" w:hAnsi="宋体" w:eastAsia="宋体" w:hint="eastAsia"/>
          <w:spacing w:val="-3"/>
          <w:sz w:val="19"/>
        </w:rPr>
        <w:t>对特定少数民族竞争区域中的群体持有一种基于种族的负面预先判断  态度</w:t>
      </w:r>
      <w:r>
        <w:rPr>
          <w:spacing w:val="-4"/>
          <w:sz w:val="19"/>
        </w:rPr>
        <w:t>”</w:t>
      </w:r>
      <w:r>
        <w:rPr>
          <w:rFonts w:ascii="宋体" w:hAnsi="宋体" w:eastAsia="宋体" w:hint="eastAsia"/>
          <w:spacing w:val="-5"/>
          <w:sz w:val="19"/>
        </w:rPr>
        <w:t>，这个定义可以被解读为：针对在加州的中国人以及中世纪欧洲的犹太人这类种族群体的敌意。</w:t>
      </w:r>
      <w:r>
        <w:rPr>
          <w:rFonts w:ascii="Cambria Math" w:hAnsi="Cambria Math" w:eastAsia="Cambria Math"/>
          <w:sz w:val="19"/>
        </w:rPr>
        <w:t>❸</w:t>
      </w:r>
      <w:r>
        <w:rPr>
          <w:rFonts w:ascii="宋体" w:hAnsi="宋体" w:eastAsia="宋体" w:hint="eastAsia"/>
          <w:sz w:val="19"/>
        </w:rPr>
        <w:t>然  </w:t>
      </w:r>
      <w:r>
        <w:rPr>
          <w:rFonts w:ascii="宋体" w:hAnsi="宋体" w:eastAsia="宋体" w:hint="eastAsia"/>
          <w:spacing w:val="-3"/>
          <w:sz w:val="19"/>
        </w:rPr>
        <w:t>而，既然针对后两个民族的歧视不是由资本家引起的，那么他必须要说明这种对抗并不真正地基于种族。</w:t>
      </w:r>
    </w:p>
    <w:p>
      <w:pPr>
        <w:spacing w:line="235" w:lineRule="auto" w:before="19"/>
        <w:ind w:left="151" w:right="100" w:firstLine="0"/>
        <w:jc w:val="left"/>
        <w:rPr>
          <w:rFonts w:ascii="宋体" w:hAnsi="宋体" w:eastAsia="宋体" w:hint="eastAsia"/>
          <w:sz w:val="19"/>
        </w:rPr>
      </w:pPr>
      <w:r>
        <w:rPr>
          <w:rFonts w:ascii="Cambria Math" w:hAnsi="Cambria Math" w:eastAsia="Cambria Math"/>
          <w:sz w:val="19"/>
        </w:rPr>
        <w:t>❹</w:t>
      </w:r>
      <w:r>
        <w:rPr>
          <w:rFonts w:ascii="宋体" w:hAnsi="宋体" w:eastAsia="宋体" w:hint="eastAsia"/>
          <w:sz w:val="19"/>
        </w:rPr>
        <w:t>因此，他就是这样丢弃了资本主义出现之前犹太人受到的排挤以及 </w:t>
      </w:r>
      <w:r>
        <w:rPr>
          <w:sz w:val="19"/>
        </w:rPr>
        <w:t>20  </w:t>
      </w:r>
      <w:r>
        <w:rPr>
          <w:rFonts w:ascii="宋体" w:hAnsi="宋体" w:eastAsia="宋体" w:hint="eastAsia"/>
          <w:sz w:val="19"/>
        </w:rPr>
        <w:t>世纪初期针对加州华人的歧视这两个历史事件的（尽管难以让人信服），因为把中国人在加州受到的歧视看作是工人激起的是不合理的。</w:t>
      </w:r>
    </w:p>
    <w:p>
      <w:pPr>
        <w:pStyle w:val="BodyText"/>
        <w:spacing w:before="6"/>
        <w:rPr>
          <w:rFonts w:ascii="宋体"/>
          <w:sz w:val="24"/>
        </w:rPr>
      </w:pPr>
    </w:p>
    <w:p>
      <w:pPr>
        <w:spacing w:before="0"/>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2"/>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43"/>
        </w:numPr>
        <w:tabs>
          <w:tab w:pos="552" w:val="left" w:leader="none"/>
        </w:tabs>
        <w:spacing w:line="240" w:lineRule="auto" w:before="0" w:after="0"/>
        <w:ind w:left="551" w:right="0" w:hanging="449"/>
        <w:jc w:val="left"/>
        <w:rPr>
          <w:sz w:val="22"/>
        </w:rPr>
      </w:pPr>
      <w:r>
        <w:rPr>
          <w:sz w:val="22"/>
        </w:rPr>
        <w:t>The</w:t>
      </w:r>
      <w:r>
        <w:rPr>
          <w:spacing w:val="7"/>
          <w:sz w:val="22"/>
        </w:rPr>
        <w:t> </w:t>
      </w:r>
      <w:r>
        <w:rPr>
          <w:sz w:val="22"/>
        </w:rPr>
        <w:t>passage</w:t>
      </w:r>
      <w:r>
        <w:rPr>
          <w:spacing w:val="8"/>
          <w:sz w:val="22"/>
        </w:rPr>
        <w:t> </w:t>
      </w:r>
      <w:r>
        <w:rPr>
          <w:sz w:val="22"/>
        </w:rPr>
        <w:t>supplies</w:t>
      </w:r>
      <w:r>
        <w:rPr>
          <w:spacing w:val="10"/>
          <w:sz w:val="22"/>
        </w:rPr>
        <w:t> </w:t>
      </w:r>
      <w:r>
        <w:rPr>
          <w:sz w:val="22"/>
        </w:rPr>
        <w:t>information</w:t>
      </w:r>
      <w:r>
        <w:rPr>
          <w:spacing w:val="10"/>
          <w:sz w:val="22"/>
        </w:rPr>
        <w:t> </w:t>
      </w:r>
      <w:r>
        <w:rPr>
          <w:sz w:val="22"/>
        </w:rPr>
        <w:t>that</w:t>
      </w:r>
      <w:r>
        <w:rPr>
          <w:spacing w:val="10"/>
          <w:sz w:val="22"/>
        </w:rPr>
        <w:t> </w:t>
      </w:r>
      <w:r>
        <w:rPr>
          <w:sz w:val="22"/>
        </w:rPr>
        <w:t>would</w:t>
      </w:r>
      <w:r>
        <w:rPr>
          <w:spacing w:val="8"/>
          <w:sz w:val="22"/>
        </w:rPr>
        <w:t> </w:t>
      </w:r>
      <w:r>
        <w:rPr>
          <w:sz w:val="22"/>
        </w:rPr>
        <w:t>answer</w:t>
      </w:r>
      <w:r>
        <w:rPr>
          <w:spacing w:val="10"/>
          <w:sz w:val="22"/>
        </w:rPr>
        <w:t> </w:t>
      </w:r>
      <w:r>
        <w:rPr>
          <w:sz w:val="22"/>
        </w:rPr>
        <w:t>which</w:t>
      </w:r>
      <w:r>
        <w:rPr>
          <w:spacing w:val="10"/>
          <w:sz w:val="22"/>
        </w:rPr>
        <w:t> </w:t>
      </w:r>
      <w:r>
        <w:rPr>
          <w:sz w:val="22"/>
        </w:rPr>
        <w:t>of</w:t>
      </w:r>
      <w:r>
        <w:rPr>
          <w:spacing w:val="11"/>
          <w:sz w:val="22"/>
        </w:rPr>
        <w:t> </w:t>
      </w:r>
      <w:r>
        <w:rPr>
          <w:sz w:val="22"/>
        </w:rPr>
        <w:t>the</w:t>
      </w:r>
      <w:r>
        <w:rPr>
          <w:spacing w:val="10"/>
          <w:sz w:val="22"/>
        </w:rPr>
        <w:t> </w:t>
      </w:r>
      <w:r>
        <w:rPr>
          <w:sz w:val="22"/>
        </w:rPr>
        <w:t>following</w:t>
      </w:r>
      <w:r>
        <w:rPr>
          <w:spacing w:val="6"/>
          <w:sz w:val="22"/>
        </w:rPr>
        <w:t> </w:t>
      </w:r>
      <w:r>
        <w:rPr>
          <w:sz w:val="22"/>
        </w:rPr>
        <w:t>questions?</w:t>
      </w:r>
    </w:p>
    <w:p>
      <w:pPr>
        <w:pStyle w:val="ListParagraph"/>
        <w:numPr>
          <w:ilvl w:val="0"/>
          <w:numId w:val="44"/>
        </w:numPr>
        <w:tabs>
          <w:tab w:pos="513" w:val="left" w:leader="none"/>
        </w:tabs>
        <w:spacing w:line="240" w:lineRule="auto" w:before="87" w:after="0"/>
        <w:ind w:left="151" w:right="0" w:firstLine="0"/>
        <w:jc w:val="left"/>
        <w:rPr>
          <w:sz w:val="22"/>
        </w:rPr>
      </w:pPr>
      <w:r>
        <w:rPr>
          <w:sz w:val="22"/>
        </w:rPr>
        <w:t>What</w:t>
      </w:r>
      <w:r>
        <w:rPr>
          <w:spacing w:val="10"/>
          <w:sz w:val="22"/>
        </w:rPr>
        <w:t> </w:t>
      </w:r>
      <w:r>
        <w:rPr>
          <w:sz w:val="22"/>
        </w:rPr>
        <w:t>accounts</w:t>
      </w:r>
      <w:r>
        <w:rPr>
          <w:spacing w:val="10"/>
          <w:sz w:val="22"/>
        </w:rPr>
        <w:t> </w:t>
      </w:r>
      <w:r>
        <w:rPr>
          <w:sz w:val="22"/>
        </w:rPr>
        <w:t>for</w:t>
      </w:r>
      <w:r>
        <w:rPr>
          <w:spacing w:val="7"/>
          <w:sz w:val="22"/>
        </w:rPr>
        <w:t> </w:t>
      </w:r>
      <w:r>
        <w:rPr>
          <w:sz w:val="22"/>
        </w:rPr>
        <w:t>the</w:t>
      </w:r>
      <w:r>
        <w:rPr>
          <w:spacing w:val="7"/>
          <w:sz w:val="22"/>
        </w:rPr>
        <w:t> </w:t>
      </w:r>
      <w:r>
        <w:rPr>
          <w:sz w:val="22"/>
        </w:rPr>
        <w:t>prejudice</w:t>
      </w:r>
      <w:r>
        <w:rPr>
          <w:spacing w:val="10"/>
          <w:sz w:val="22"/>
        </w:rPr>
        <w:t> </w:t>
      </w:r>
      <w:r>
        <w:rPr>
          <w:sz w:val="22"/>
        </w:rPr>
        <w:t>against</w:t>
      </w:r>
      <w:r>
        <w:rPr>
          <w:spacing w:val="10"/>
          <w:sz w:val="22"/>
        </w:rPr>
        <w:t> </w:t>
      </w:r>
      <w:r>
        <w:rPr>
          <w:sz w:val="22"/>
        </w:rPr>
        <w:t>the</w:t>
      </w:r>
      <w:r>
        <w:rPr>
          <w:spacing w:val="10"/>
          <w:sz w:val="22"/>
        </w:rPr>
        <w:t> </w:t>
      </w:r>
      <w:r>
        <w:rPr>
          <w:sz w:val="22"/>
        </w:rPr>
        <w:t>Jews</w:t>
      </w:r>
      <w:r>
        <w:rPr>
          <w:spacing w:val="7"/>
          <w:sz w:val="22"/>
        </w:rPr>
        <w:t> </w:t>
      </w:r>
      <w:r>
        <w:rPr>
          <w:sz w:val="22"/>
        </w:rPr>
        <w:t>in</w:t>
      </w:r>
      <w:r>
        <w:rPr>
          <w:spacing w:val="10"/>
          <w:sz w:val="22"/>
        </w:rPr>
        <w:t> </w:t>
      </w:r>
      <w:r>
        <w:rPr>
          <w:sz w:val="22"/>
        </w:rPr>
        <w:t>medieval</w:t>
      </w:r>
      <w:r>
        <w:rPr>
          <w:spacing w:val="10"/>
          <w:sz w:val="22"/>
        </w:rPr>
        <w:t> </w:t>
      </w:r>
      <w:r>
        <w:rPr>
          <w:sz w:val="22"/>
        </w:rPr>
        <w:t>Europe?</w:t>
      </w:r>
    </w:p>
    <w:p>
      <w:pPr>
        <w:pStyle w:val="ListParagraph"/>
        <w:numPr>
          <w:ilvl w:val="0"/>
          <w:numId w:val="44"/>
        </w:numPr>
        <w:tabs>
          <w:tab w:pos="502" w:val="left" w:leader="none"/>
        </w:tabs>
        <w:spacing w:line="280" w:lineRule="auto" w:before="87" w:after="0"/>
        <w:ind w:left="151" w:right="708" w:firstLine="0"/>
        <w:jc w:val="left"/>
        <w:rPr>
          <w:sz w:val="22"/>
        </w:rPr>
      </w:pPr>
      <w:r>
        <w:rPr>
          <w:sz w:val="22"/>
        </w:rPr>
        <w:t>What conditions caused the discrimination against Oriental people in California in the early twentieth</w:t>
      </w:r>
      <w:r>
        <w:rPr>
          <w:spacing w:val="21"/>
          <w:sz w:val="22"/>
        </w:rPr>
        <w:t> </w:t>
      </w:r>
      <w:r>
        <w:rPr>
          <w:sz w:val="22"/>
        </w:rPr>
        <w:t>century?</w:t>
      </w:r>
    </w:p>
    <w:p>
      <w:pPr>
        <w:pStyle w:val="ListParagraph"/>
        <w:numPr>
          <w:ilvl w:val="0"/>
          <w:numId w:val="44"/>
        </w:numPr>
        <w:tabs>
          <w:tab w:pos="502" w:val="left" w:leader="none"/>
        </w:tabs>
        <w:spacing w:line="240" w:lineRule="auto" w:before="48" w:after="0"/>
        <w:ind w:left="501" w:right="0" w:hanging="350"/>
        <w:jc w:val="left"/>
        <w:rPr>
          <w:sz w:val="22"/>
        </w:rPr>
      </w:pPr>
      <w:r>
        <w:rPr>
          <w:sz w:val="22"/>
        </w:rPr>
        <w:t>Which</w:t>
      </w:r>
      <w:r>
        <w:rPr>
          <w:spacing w:val="7"/>
          <w:sz w:val="22"/>
        </w:rPr>
        <w:t> </w:t>
      </w:r>
      <w:r>
        <w:rPr>
          <w:sz w:val="22"/>
        </w:rPr>
        <w:t>groups</w:t>
      </w:r>
      <w:r>
        <w:rPr>
          <w:spacing w:val="8"/>
          <w:sz w:val="22"/>
        </w:rPr>
        <w:t> </w:t>
      </w:r>
      <w:r>
        <w:rPr>
          <w:sz w:val="22"/>
        </w:rPr>
        <w:t>are</w:t>
      </w:r>
      <w:r>
        <w:rPr>
          <w:spacing w:val="5"/>
          <w:sz w:val="22"/>
        </w:rPr>
        <w:t> </w:t>
      </w:r>
      <w:r>
        <w:rPr>
          <w:sz w:val="22"/>
        </w:rPr>
        <w:t>not</w:t>
      </w:r>
      <w:r>
        <w:rPr>
          <w:spacing w:val="10"/>
          <w:sz w:val="22"/>
        </w:rPr>
        <w:t> </w:t>
      </w:r>
      <w:r>
        <w:rPr>
          <w:sz w:val="22"/>
        </w:rPr>
        <w:t>in</w:t>
      </w:r>
      <w:r>
        <w:rPr>
          <w:spacing w:val="7"/>
          <w:sz w:val="22"/>
        </w:rPr>
        <w:t> </w:t>
      </w:r>
      <w:r>
        <w:rPr>
          <w:sz w:val="22"/>
        </w:rPr>
        <w:t>ethnic</w:t>
      </w:r>
      <w:r>
        <w:rPr>
          <w:spacing w:val="7"/>
          <w:sz w:val="22"/>
        </w:rPr>
        <w:t> </w:t>
      </w:r>
      <w:r>
        <w:rPr>
          <w:sz w:val="22"/>
        </w:rPr>
        <w:t>competition</w:t>
      </w:r>
      <w:r>
        <w:rPr>
          <w:spacing w:val="7"/>
          <w:sz w:val="22"/>
        </w:rPr>
        <w:t> </w:t>
      </w:r>
      <w:r>
        <w:rPr>
          <w:sz w:val="22"/>
        </w:rPr>
        <w:t>with</w:t>
      </w:r>
      <w:r>
        <w:rPr>
          <w:spacing w:val="7"/>
          <w:sz w:val="22"/>
        </w:rPr>
        <w:t> </w:t>
      </w:r>
      <w:r>
        <w:rPr>
          <w:sz w:val="22"/>
        </w:rPr>
        <w:t>each</w:t>
      </w:r>
      <w:r>
        <w:rPr>
          <w:spacing w:val="7"/>
          <w:sz w:val="22"/>
        </w:rPr>
        <w:t> </w:t>
      </w:r>
      <w:r>
        <w:rPr>
          <w:sz w:val="22"/>
        </w:rPr>
        <w:t>other</w:t>
      </w:r>
      <w:r>
        <w:rPr>
          <w:spacing w:val="5"/>
          <w:sz w:val="22"/>
        </w:rPr>
        <w:t> </w:t>
      </w:r>
      <w:r>
        <w:rPr>
          <w:sz w:val="22"/>
        </w:rPr>
        <w:t>in</w:t>
      </w:r>
      <w:r>
        <w:rPr>
          <w:spacing w:val="7"/>
          <w:sz w:val="22"/>
        </w:rPr>
        <w:t> </w:t>
      </w:r>
      <w:r>
        <w:rPr>
          <w:sz w:val="22"/>
        </w:rPr>
        <w:t>the</w:t>
      </w:r>
      <w:r>
        <w:rPr>
          <w:spacing w:val="8"/>
          <w:sz w:val="22"/>
        </w:rPr>
        <w:t> </w:t>
      </w:r>
      <w:r>
        <w:rPr>
          <w:sz w:val="22"/>
        </w:rPr>
        <w:t>United</w:t>
      </w:r>
      <w:r>
        <w:rPr>
          <w:spacing w:val="7"/>
          <w:sz w:val="22"/>
        </w:rPr>
        <w:t> </w:t>
      </w:r>
      <w:r>
        <w:rPr>
          <w:sz w:val="22"/>
        </w:rPr>
        <w:t>States?</w:t>
      </w:r>
    </w:p>
    <w:p>
      <w:pPr>
        <w:pStyle w:val="ListParagraph"/>
        <w:numPr>
          <w:ilvl w:val="0"/>
          <w:numId w:val="44"/>
        </w:numPr>
        <w:tabs>
          <w:tab w:pos="513" w:val="left" w:leader="none"/>
        </w:tabs>
        <w:spacing w:line="240" w:lineRule="auto" w:before="87" w:after="0"/>
        <w:ind w:left="151" w:right="0" w:firstLine="0"/>
        <w:jc w:val="left"/>
        <w:rPr>
          <w:sz w:val="22"/>
        </w:rPr>
      </w:pPr>
      <w:r>
        <w:rPr>
          <w:sz w:val="22"/>
        </w:rPr>
        <w:t>What</w:t>
      </w:r>
      <w:r>
        <w:rPr>
          <w:spacing w:val="8"/>
          <w:sz w:val="22"/>
        </w:rPr>
        <w:t> </w:t>
      </w:r>
      <w:r>
        <w:rPr>
          <w:sz w:val="22"/>
        </w:rPr>
        <w:t>explanation</w:t>
      </w:r>
      <w:r>
        <w:rPr>
          <w:spacing w:val="8"/>
          <w:sz w:val="22"/>
        </w:rPr>
        <w:t> </w:t>
      </w:r>
      <w:r>
        <w:rPr>
          <w:sz w:val="22"/>
        </w:rPr>
        <w:t>did</w:t>
      </w:r>
      <w:r>
        <w:rPr>
          <w:spacing w:val="8"/>
          <w:sz w:val="22"/>
        </w:rPr>
        <w:t> </w:t>
      </w:r>
      <w:r>
        <w:rPr>
          <w:sz w:val="22"/>
        </w:rPr>
        <w:t>the</w:t>
      </w:r>
      <w:r>
        <w:rPr>
          <w:spacing w:val="7"/>
          <w:sz w:val="22"/>
        </w:rPr>
        <w:t> </w:t>
      </w:r>
      <w:r>
        <w:rPr>
          <w:sz w:val="22"/>
        </w:rPr>
        <w:t>Marxist</w:t>
      </w:r>
      <w:r>
        <w:rPr>
          <w:spacing w:val="8"/>
          <w:sz w:val="22"/>
        </w:rPr>
        <w:t> </w:t>
      </w:r>
      <w:r>
        <w:rPr>
          <w:sz w:val="22"/>
        </w:rPr>
        <w:t>sociologist</w:t>
      </w:r>
      <w:r>
        <w:rPr>
          <w:spacing w:val="8"/>
          <w:sz w:val="22"/>
        </w:rPr>
        <w:t> </w:t>
      </w:r>
      <w:r>
        <w:rPr>
          <w:sz w:val="22"/>
        </w:rPr>
        <w:t>give</w:t>
      </w:r>
      <w:r>
        <w:rPr>
          <w:spacing w:val="8"/>
          <w:sz w:val="22"/>
        </w:rPr>
        <w:t> </w:t>
      </w:r>
      <w:r>
        <w:rPr>
          <w:sz w:val="22"/>
        </w:rPr>
        <w:t>for</w:t>
      </w:r>
      <w:r>
        <w:rPr>
          <w:spacing w:val="7"/>
          <w:sz w:val="22"/>
        </w:rPr>
        <w:t> </w:t>
      </w:r>
      <w:r>
        <w:rPr>
          <w:sz w:val="22"/>
        </w:rPr>
        <w:t>the</w:t>
      </w:r>
      <w:r>
        <w:rPr>
          <w:spacing w:val="8"/>
          <w:sz w:val="22"/>
        </w:rPr>
        <w:t> </w:t>
      </w:r>
      <w:r>
        <w:rPr>
          <w:sz w:val="22"/>
        </w:rPr>
        <w:t>existence</w:t>
      </w:r>
      <w:r>
        <w:rPr>
          <w:spacing w:val="7"/>
          <w:sz w:val="22"/>
        </w:rPr>
        <w:t> </w:t>
      </w:r>
      <w:r>
        <w:rPr>
          <w:sz w:val="22"/>
        </w:rPr>
        <w:t>of</w:t>
      </w:r>
      <w:r>
        <w:rPr>
          <w:spacing w:val="10"/>
          <w:sz w:val="22"/>
        </w:rPr>
        <w:t> </w:t>
      </w:r>
      <w:r>
        <w:rPr>
          <w:sz w:val="22"/>
        </w:rPr>
        <w:t>racial</w:t>
      </w:r>
      <w:r>
        <w:rPr>
          <w:spacing w:val="8"/>
          <w:sz w:val="22"/>
        </w:rPr>
        <w:t> </w:t>
      </w:r>
      <w:r>
        <w:rPr>
          <w:sz w:val="22"/>
        </w:rPr>
        <w:t>prejudice?</w:t>
      </w:r>
    </w:p>
    <w:p>
      <w:pPr>
        <w:pStyle w:val="ListParagraph"/>
        <w:numPr>
          <w:ilvl w:val="0"/>
          <w:numId w:val="44"/>
        </w:numPr>
        <w:tabs>
          <w:tab w:pos="488" w:val="left" w:leader="none"/>
        </w:tabs>
        <w:spacing w:line="240" w:lineRule="auto" w:before="87" w:after="0"/>
        <w:ind w:left="487" w:right="0" w:hanging="336"/>
        <w:jc w:val="left"/>
        <w:rPr>
          <w:sz w:val="22"/>
        </w:rPr>
      </w:pPr>
      <w:r>
        <w:rPr>
          <w:sz w:val="22"/>
        </w:rPr>
        <w:t>What</w:t>
      </w:r>
      <w:r>
        <w:rPr>
          <w:spacing w:val="8"/>
          <w:sz w:val="22"/>
        </w:rPr>
        <w:t> </w:t>
      </w:r>
      <w:r>
        <w:rPr>
          <w:sz w:val="22"/>
        </w:rPr>
        <w:t>evidence</w:t>
      </w:r>
      <w:r>
        <w:rPr>
          <w:spacing w:val="7"/>
          <w:sz w:val="22"/>
        </w:rPr>
        <w:t> </w:t>
      </w:r>
      <w:r>
        <w:rPr>
          <w:sz w:val="22"/>
        </w:rPr>
        <w:t>did</w:t>
      </w:r>
      <w:r>
        <w:rPr>
          <w:spacing w:val="8"/>
          <w:sz w:val="22"/>
        </w:rPr>
        <w:t> </w:t>
      </w:r>
      <w:r>
        <w:rPr>
          <w:sz w:val="22"/>
        </w:rPr>
        <w:t>the</w:t>
      </w:r>
      <w:r>
        <w:rPr>
          <w:spacing w:val="7"/>
          <w:sz w:val="22"/>
        </w:rPr>
        <w:t> </w:t>
      </w:r>
      <w:r>
        <w:rPr>
          <w:sz w:val="22"/>
        </w:rPr>
        <w:t>Marxist</w:t>
      </w:r>
      <w:r>
        <w:rPr>
          <w:spacing w:val="8"/>
          <w:sz w:val="22"/>
        </w:rPr>
        <w:t> </w:t>
      </w:r>
      <w:r>
        <w:rPr>
          <w:sz w:val="22"/>
        </w:rPr>
        <w:t>sociologist</w:t>
      </w:r>
      <w:r>
        <w:rPr>
          <w:spacing w:val="8"/>
          <w:sz w:val="22"/>
        </w:rPr>
        <w:t> </w:t>
      </w:r>
      <w:r>
        <w:rPr>
          <w:sz w:val="22"/>
        </w:rPr>
        <w:t>provide</w:t>
      </w:r>
      <w:r>
        <w:rPr>
          <w:spacing w:val="8"/>
          <w:sz w:val="22"/>
        </w:rPr>
        <w:t> </w:t>
      </w:r>
      <w:r>
        <w:rPr>
          <w:sz w:val="22"/>
        </w:rPr>
        <w:t>to</w:t>
      </w:r>
      <w:r>
        <w:rPr>
          <w:spacing w:val="8"/>
          <w:sz w:val="22"/>
        </w:rPr>
        <w:t> </w:t>
      </w:r>
      <w:r>
        <w:rPr>
          <w:sz w:val="22"/>
        </w:rPr>
        <w:t>support</w:t>
      </w:r>
      <w:r>
        <w:rPr>
          <w:spacing w:val="7"/>
          <w:sz w:val="22"/>
        </w:rPr>
        <w:t> </w:t>
      </w:r>
      <w:r>
        <w:rPr>
          <w:sz w:val="22"/>
        </w:rPr>
        <w:t>his</w:t>
      </w:r>
      <w:r>
        <w:rPr>
          <w:spacing w:val="8"/>
          <w:sz w:val="22"/>
        </w:rPr>
        <w:t> </w:t>
      </w:r>
      <w:r>
        <w:rPr>
          <w:sz w:val="22"/>
        </w:rPr>
        <w:t>thesis?</w:t>
      </w:r>
    </w:p>
    <w:p>
      <w:pPr>
        <w:pStyle w:val="ListParagraph"/>
        <w:numPr>
          <w:ilvl w:val="0"/>
          <w:numId w:val="43"/>
        </w:numPr>
        <w:tabs>
          <w:tab w:pos="552" w:val="left" w:leader="none"/>
        </w:tabs>
        <w:spacing w:line="240" w:lineRule="auto" w:before="154" w:after="0"/>
        <w:ind w:left="551" w:right="0" w:hanging="449"/>
        <w:jc w:val="left"/>
        <w:rPr>
          <w:sz w:val="22"/>
        </w:rPr>
      </w:pPr>
      <w:r>
        <w:rPr>
          <w:sz w:val="22"/>
        </w:rPr>
        <w:t>The</w:t>
      </w:r>
      <w:r>
        <w:rPr>
          <w:spacing w:val="5"/>
          <w:sz w:val="22"/>
        </w:rPr>
        <w:t> </w:t>
      </w:r>
      <w:r>
        <w:rPr>
          <w:sz w:val="22"/>
        </w:rPr>
        <w:t>author</w:t>
      </w:r>
      <w:r>
        <w:rPr>
          <w:spacing w:val="7"/>
          <w:sz w:val="22"/>
        </w:rPr>
        <w:t> </w:t>
      </w:r>
      <w:r>
        <w:rPr>
          <w:sz w:val="22"/>
        </w:rPr>
        <w:t>considers</w:t>
      </w:r>
      <w:r>
        <w:rPr>
          <w:spacing w:val="7"/>
          <w:sz w:val="22"/>
        </w:rPr>
        <w:t> </w:t>
      </w:r>
      <w:r>
        <w:rPr>
          <w:sz w:val="22"/>
        </w:rPr>
        <w:t>the</w:t>
      </w:r>
      <w:r>
        <w:rPr>
          <w:spacing w:val="8"/>
          <w:sz w:val="22"/>
        </w:rPr>
        <w:t> </w:t>
      </w:r>
      <w:r>
        <w:rPr>
          <w:sz w:val="22"/>
        </w:rPr>
        <w:t>Marxist</w:t>
      </w:r>
      <w:r>
        <w:rPr>
          <w:spacing w:val="7"/>
          <w:sz w:val="22"/>
        </w:rPr>
        <w:t> </w:t>
      </w:r>
      <w:r>
        <w:rPr>
          <w:sz w:val="22"/>
        </w:rPr>
        <w:t>sociologist’s</w:t>
      </w:r>
      <w:r>
        <w:rPr>
          <w:spacing w:val="6"/>
          <w:sz w:val="22"/>
        </w:rPr>
        <w:t> </w:t>
      </w:r>
      <w:r>
        <w:rPr>
          <w:sz w:val="22"/>
        </w:rPr>
        <w:t>thesis</w:t>
      </w:r>
      <w:r>
        <w:rPr>
          <w:spacing w:val="7"/>
          <w:sz w:val="22"/>
        </w:rPr>
        <w:t> </w:t>
      </w:r>
      <w:r>
        <w:rPr>
          <w:sz w:val="22"/>
        </w:rPr>
        <w:t>about</w:t>
      </w:r>
      <w:r>
        <w:rPr>
          <w:spacing w:val="7"/>
          <w:sz w:val="22"/>
        </w:rPr>
        <w:t> </w:t>
      </w:r>
      <w:r>
        <w:rPr>
          <w:sz w:val="22"/>
        </w:rPr>
        <w:t>the</w:t>
      </w:r>
      <w:r>
        <w:rPr>
          <w:spacing w:val="6"/>
          <w:sz w:val="22"/>
        </w:rPr>
        <w:t> </w:t>
      </w:r>
      <w:r>
        <w:rPr>
          <w:sz w:val="22"/>
        </w:rPr>
        <w:t>origins</w:t>
      </w:r>
      <w:r>
        <w:rPr>
          <w:spacing w:val="7"/>
          <w:sz w:val="22"/>
        </w:rPr>
        <w:t> </w:t>
      </w:r>
      <w:r>
        <w:rPr>
          <w:sz w:val="22"/>
        </w:rPr>
        <w:t>of</w:t>
      </w:r>
      <w:r>
        <w:rPr>
          <w:spacing w:val="7"/>
          <w:sz w:val="22"/>
        </w:rPr>
        <w:t> </w:t>
      </w:r>
      <w:r>
        <w:rPr>
          <w:sz w:val="22"/>
        </w:rPr>
        <w:t>racial</w:t>
      </w:r>
      <w:r>
        <w:rPr>
          <w:spacing w:val="7"/>
          <w:sz w:val="22"/>
        </w:rPr>
        <w:t> </w:t>
      </w:r>
      <w:r>
        <w:rPr>
          <w:sz w:val="22"/>
        </w:rPr>
        <w:t>prejudice</w:t>
      </w:r>
      <w:r>
        <w:rPr>
          <w:spacing w:val="6"/>
          <w:sz w:val="22"/>
        </w:rPr>
        <w:t> </w:t>
      </w:r>
      <w:r>
        <w:rPr>
          <w:sz w:val="22"/>
        </w:rPr>
        <w:t>to</w:t>
      </w:r>
      <w:r>
        <w:rPr>
          <w:spacing w:val="7"/>
          <w:sz w:val="22"/>
        </w:rPr>
        <w:t> </w:t>
      </w:r>
      <w:r>
        <w:rPr>
          <w:sz w:val="22"/>
        </w:rPr>
        <w:t>be</w:t>
      </w:r>
    </w:p>
    <w:p>
      <w:pPr>
        <w:pStyle w:val="ListParagraph"/>
        <w:numPr>
          <w:ilvl w:val="0"/>
          <w:numId w:val="45"/>
        </w:numPr>
        <w:tabs>
          <w:tab w:pos="518" w:val="left" w:leader="none"/>
        </w:tabs>
        <w:spacing w:line="240" w:lineRule="auto" w:before="89" w:after="0"/>
        <w:ind w:left="517" w:right="0" w:hanging="366"/>
        <w:jc w:val="left"/>
        <w:rPr>
          <w:sz w:val="22"/>
        </w:rPr>
      </w:pPr>
      <w:r>
        <w:rPr>
          <w:sz w:val="22"/>
        </w:rPr>
        <w:t>unoriginal</w:t>
      </w:r>
    </w:p>
    <w:p>
      <w:pPr>
        <w:pStyle w:val="ListParagraph"/>
        <w:numPr>
          <w:ilvl w:val="0"/>
          <w:numId w:val="45"/>
        </w:numPr>
        <w:tabs>
          <w:tab w:pos="505" w:val="left" w:leader="none"/>
        </w:tabs>
        <w:spacing w:line="240" w:lineRule="auto" w:before="87" w:after="0"/>
        <w:ind w:left="504" w:right="0" w:hanging="353"/>
        <w:jc w:val="left"/>
        <w:rPr>
          <w:sz w:val="22"/>
        </w:rPr>
      </w:pPr>
      <w:r>
        <w:rPr>
          <w:sz w:val="22"/>
        </w:rPr>
        <w:t>unpersuasive</w:t>
      </w:r>
    </w:p>
    <w:p>
      <w:pPr>
        <w:pStyle w:val="ListParagraph"/>
        <w:numPr>
          <w:ilvl w:val="0"/>
          <w:numId w:val="45"/>
        </w:numPr>
        <w:tabs>
          <w:tab w:pos="507" w:val="left" w:leader="none"/>
        </w:tabs>
        <w:spacing w:line="240" w:lineRule="auto" w:before="87" w:after="0"/>
        <w:ind w:left="506" w:right="0" w:hanging="355"/>
        <w:jc w:val="left"/>
        <w:rPr>
          <w:sz w:val="22"/>
        </w:rPr>
      </w:pPr>
      <w:r>
        <w:rPr>
          <w:sz w:val="22"/>
        </w:rPr>
        <w:t>offensive</w:t>
      </w:r>
    </w:p>
    <w:p>
      <w:pPr>
        <w:pStyle w:val="ListParagraph"/>
        <w:numPr>
          <w:ilvl w:val="0"/>
          <w:numId w:val="45"/>
        </w:numPr>
        <w:tabs>
          <w:tab w:pos="518" w:val="left" w:leader="none"/>
        </w:tabs>
        <w:spacing w:line="240" w:lineRule="auto" w:before="88" w:after="0"/>
        <w:ind w:left="517" w:right="0" w:hanging="366"/>
        <w:jc w:val="left"/>
        <w:rPr>
          <w:sz w:val="22"/>
        </w:rPr>
      </w:pPr>
      <w:r>
        <w:rPr>
          <w:sz w:val="22"/>
        </w:rPr>
        <w:t>obscure</w:t>
      </w:r>
    </w:p>
    <w:p>
      <w:pPr>
        <w:pStyle w:val="ListParagraph"/>
        <w:numPr>
          <w:ilvl w:val="0"/>
          <w:numId w:val="45"/>
        </w:numPr>
        <w:tabs>
          <w:tab w:pos="494" w:val="left" w:leader="none"/>
        </w:tabs>
        <w:spacing w:line="240" w:lineRule="auto" w:before="89" w:after="0"/>
        <w:ind w:left="493" w:right="0" w:hanging="342"/>
        <w:jc w:val="left"/>
        <w:rPr>
          <w:sz w:val="22"/>
        </w:rPr>
      </w:pPr>
      <w:r>
        <w:rPr>
          <w:sz w:val="22"/>
        </w:rPr>
        <w:t>speculative</w:t>
      </w:r>
    </w:p>
    <w:p>
      <w:pPr>
        <w:pStyle w:val="ListParagraph"/>
        <w:numPr>
          <w:ilvl w:val="0"/>
          <w:numId w:val="43"/>
        </w:numPr>
        <w:tabs>
          <w:tab w:pos="552" w:val="left" w:leader="none"/>
        </w:tabs>
        <w:spacing w:line="280" w:lineRule="auto" w:before="154" w:after="0"/>
        <w:ind w:left="551" w:right="1316" w:hanging="449"/>
        <w:jc w:val="left"/>
        <w:rPr>
          <w:sz w:val="22"/>
        </w:rPr>
      </w:pPr>
      <w:r>
        <w:rPr>
          <w:sz w:val="22"/>
        </w:rPr>
        <w:t>It can be inferred from the passage that the Marxist sociologist would argue that in a noncapitalist society racial prejudice would </w:t>
      </w:r>
      <w:r>
        <w:rPr>
          <w:spacing w:val="2"/>
          <w:sz w:val="22"/>
        </w:rPr>
        <w:t> </w:t>
      </w:r>
      <w:r>
        <w:rPr>
          <w:sz w:val="22"/>
        </w:rPr>
        <w:t>be</w:t>
      </w:r>
    </w:p>
    <w:p>
      <w:pPr>
        <w:pStyle w:val="ListParagraph"/>
        <w:numPr>
          <w:ilvl w:val="0"/>
          <w:numId w:val="46"/>
        </w:numPr>
        <w:tabs>
          <w:tab w:pos="518" w:val="left" w:leader="none"/>
        </w:tabs>
        <w:spacing w:line="240" w:lineRule="auto" w:before="46" w:after="0"/>
        <w:ind w:left="517" w:right="0" w:hanging="366"/>
        <w:jc w:val="left"/>
        <w:rPr>
          <w:sz w:val="22"/>
        </w:rPr>
      </w:pPr>
      <w:r>
        <w:rPr>
          <w:sz w:val="22"/>
        </w:rPr>
        <w:t>pervasive</w:t>
      </w:r>
    </w:p>
    <w:p>
      <w:pPr>
        <w:pStyle w:val="ListParagraph"/>
        <w:numPr>
          <w:ilvl w:val="0"/>
          <w:numId w:val="46"/>
        </w:numPr>
        <w:tabs>
          <w:tab w:pos="505" w:val="left" w:leader="none"/>
        </w:tabs>
        <w:spacing w:line="240" w:lineRule="auto" w:before="89" w:after="0"/>
        <w:ind w:left="504" w:right="0" w:hanging="353"/>
        <w:jc w:val="left"/>
        <w:rPr>
          <w:sz w:val="22"/>
        </w:rPr>
      </w:pPr>
      <w:r>
        <w:rPr>
          <w:sz w:val="22"/>
        </w:rPr>
        <w:t>tolerated</w:t>
      </w:r>
    </w:p>
    <w:p>
      <w:pPr>
        <w:pStyle w:val="ListParagraph"/>
        <w:numPr>
          <w:ilvl w:val="0"/>
          <w:numId w:val="46"/>
        </w:numPr>
        <w:tabs>
          <w:tab w:pos="507" w:val="left" w:leader="none"/>
        </w:tabs>
        <w:spacing w:line="240" w:lineRule="auto" w:before="87" w:after="0"/>
        <w:ind w:left="506" w:right="0" w:hanging="355"/>
        <w:jc w:val="left"/>
        <w:rPr>
          <w:sz w:val="22"/>
        </w:rPr>
      </w:pPr>
      <w:r>
        <w:rPr>
          <w:sz w:val="22"/>
        </w:rPr>
        <w:t>ignored</w:t>
      </w:r>
    </w:p>
    <w:p>
      <w:pPr>
        <w:pStyle w:val="ListParagraph"/>
        <w:numPr>
          <w:ilvl w:val="0"/>
          <w:numId w:val="46"/>
        </w:numPr>
        <w:tabs>
          <w:tab w:pos="518" w:val="left" w:leader="none"/>
        </w:tabs>
        <w:spacing w:line="240" w:lineRule="auto" w:before="87" w:after="0"/>
        <w:ind w:left="517" w:right="0" w:hanging="366"/>
        <w:jc w:val="left"/>
        <w:rPr>
          <w:sz w:val="22"/>
        </w:rPr>
      </w:pPr>
      <w:r>
        <w:rPr>
          <w:sz w:val="22"/>
        </w:rPr>
        <w:t>forbidden</w:t>
      </w:r>
    </w:p>
    <w:p>
      <w:pPr>
        <w:pStyle w:val="ListParagraph"/>
        <w:numPr>
          <w:ilvl w:val="0"/>
          <w:numId w:val="46"/>
        </w:numPr>
        <w:tabs>
          <w:tab w:pos="494" w:val="left" w:leader="none"/>
        </w:tabs>
        <w:spacing w:line="240" w:lineRule="auto" w:before="87" w:after="0"/>
        <w:ind w:left="493" w:right="0" w:hanging="342"/>
        <w:jc w:val="left"/>
        <w:rPr>
          <w:sz w:val="22"/>
        </w:rPr>
      </w:pPr>
      <w:r>
        <w:rPr>
          <w:sz w:val="22"/>
        </w:rPr>
        <w:t>nonexistent</w:t>
      </w:r>
    </w:p>
    <w:p>
      <w:pPr>
        <w:pStyle w:val="ListParagraph"/>
        <w:numPr>
          <w:ilvl w:val="0"/>
          <w:numId w:val="43"/>
        </w:numPr>
        <w:tabs>
          <w:tab w:pos="552" w:val="left" w:leader="none"/>
        </w:tabs>
        <w:spacing w:line="283" w:lineRule="auto" w:before="155" w:after="0"/>
        <w:ind w:left="551" w:right="195" w:hanging="449"/>
        <w:jc w:val="left"/>
        <w:rPr>
          <w:sz w:val="22"/>
        </w:rPr>
      </w:pPr>
      <w:r>
        <w:rPr>
          <w:sz w:val="22"/>
        </w:rPr>
        <w:t>According to the passage, the Marxist sociologist’s chain of reasoning required him to assert that prejudice toward Oriental people in California </w:t>
      </w:r>
      <w:r>
        <w:rPr>
          <w:spacing w:val="17"/>
          <w:sz w:val="22"/>
        </w:rPr>
        <w:t> </w:t>
      </w:r>
      <w:r>
        <w:rPr>
          <w:sz w:val="22"/>
        </w:rPr>
        <w:t>was</w:t>
      </w:r>
    </w:p>
    <w:p>
      <w:pPr>
        <w:pStyle w:val="ListParagraph"/>
        <w:numPr>
          <w:ilvl w:val="0"/>
          <w:numId w:val="47"/>
        </w:numPr>
        <w:tabs>
          <w:tab w:pos="518" w:val="left" w:leader="none"/>
        </w:tabs>
        <w:spacing w:line="240" w:lineRule="auto" w:before="43" w:after="0"/>
        <w:ind w:left="517" w:right="0" w:hanging="366"/>
        <w:jc w:val="left"/>
        <w:rPr>
          <w:sz w:val="22"/>
        </w:rPr>
      </w:pPr>
      <w:r>
        <w:rPr>
          <w:sz w:val="22"/>
        </w:rPr>
        <w:t>directed primarily against the</w:t>
      </w:r>
      <w:r>
        <w:rPr>
          <w:spacing w:val="52"/>
          <w:sz w:val="22"/>
        </w:rPr>
        <w:t> </w:t>
      </w:r>
      <w:r>
        <w:rPr>
          <w:sz w:val="22"/>
        </w:rPr>
        <w:t>Chinese</w:t>
      </w:r>
    </w:p>
    <w:p>
      <w:pPr>
        <w:pStyle w:val="ListParagraph"/>
        <w:numPr>
          <w:ilvl w:val="0"/>
          <w:numId w:val="47"/>
        </w:numPr>
        <w:tabs>
          <w:tab w:pos="505" w:val="left" w:leader="none"/>
        </w:tabs>
        <w:spacing w:line="240" w:lineRule="auto" w:before="87" w:after="0"/>
        <w:ind w:left="504" w:right="0" w:hanging="353"/>
        <w:jc w:val="left"/>
        <w:rPr>
          <w:sz w:val="22"/>
        </w:rPr>
      </w:pPr>
      <w:r>
        <w:rPr>
          <w:sz w:val="22"/>
        </w:rPr>
        <w:t>similar in origin to prejudice against the </w:t>
      </w:r>
      <w:r>
        <w:rPr>
          <w:spacing w:val="7"/>
          <w:sz w:val="22"/>
        </w:rPr>
        <w:t> </w:t>
      </w:r>
      <w:r>
        <w:rPr>
          <w:sz w:val="22"/>
        </w:rPr>
        <w:t>Jews</w:t>
      </w:r>
    </w:p>
    <w:p>
      <w:pPr>
        <w:pStyle w:val="ListParagraph"/>
        <w:numPr>
          <w:ilvl w:val="0"/>
          <w:numId w:val="47"/>
        </w:numPr>
        <w:tabs>
          <w:tab w:pos="507" w:val="left" w:leader="none"/>
        </w:tabs>
        <w:spacing w:line="240" w:lineRule="auto" w:before="87" w:after="0"/>
        <w:ind w:left="506" w:right="0" w:hanging="355"/>
        <w:jc w:val="left"/>
        <w:rPr>
          <w:sz w:val="22"/>
        </w:rPr>
      </w:pPr>
      <w:r>
        <w:rPr>
          <w:sz w:val="22"/>
        </w:rPr>
        <w:t>understood by Oriental people as ethnic </w:t>
      </w:r>
      <w:r>
        <w:rPr>
          <w:spacing w:val="16"/>
          <w:sz w:val="22"/>
        </w:rPr>
        <w:t> </w:t>
      </w:r>
      <w:r>
        <w:rPr>
          <w:sz w:val="22"/>
        </w:rPr>
        <w:t>competition</w:t>
      </w:r>
    </w:p>
    <w:p>
      <w:pPr>
        <w:pStyle w:val="ListParagraph"/>
        <w:numPr>
          <w:ilvl w:val="0"/>
          <w:numId w:val="47"/>
        </w:numPr>
        <w:tabs>
          <w:tab w:pos="518" w:val="left" w:leader="none"/>
        </w:tabs>
        <w:spacing w:line="240" w:lineRule="auto" w:before="89" w:after="0"/>
        <w:ind w:left="517" w:right="0" w:hanging="366"/>
        <w:jc w:val="left"/>
        <w:rPr>
          <w:sz w:val="22"/>
        </w:rPr>
      </w:pPr>
      <w:r>
        <w:rPr>
          <w:sz w:val="22"/>
        </w:rPr>
        <w:t>provoked  by</w:t>
      </w:r>
      <w:r>
        <w:rPr>
          <w:spacing w:val="-26"/>
          <w:sz w:val="22"/>
        </w:rPr>
        <w:t> </w:t>
      </w:r>
      <w:r>
        <w:rPr>
          <w:sz w:val="22"/>
        </w:rPr>
        <w:t>workers</w:t>
      </w:r>
    </w:p>
    <w:p>
      <w:pPr>
        <w:pStyle w:val="ListParagraph"/>
        <w:numPr>
          <w:ilvl w:val="0"/>
          <w:numId w:val="47"/>
        </w:numPr>
        <w:tabs>
          <w:tab w:pos="494" w:val="left" w:leader="none"/>
        </w:tabs>
        <w:spacing w:line="240" w:lineRule="auto" w:before="87" w:after="0"/>
        <w:ind w:left="493" w:right="0" w:hanging="342"/>
        <w:jc w:val="left"/>
        <w:rPr>
          <w:sz w:val="22"/>
        </w:rPr>
      </w:pPr>
      <w:r>
        <w:rPr>
          <w:sz w:val="22"/>
        </w:rPr>
        <w:t>nonracial in</w:t>
      </w:r>
      <w:r>
        <w:rPr>
          <w:spacing w:val="30"/>
          <w:sz w:val="22"/>
        </w:rPr>
        <w:t> </w:t>
      </w:r>
      <w:r>
        <w:rPr>
          <w:sz w:val="22"/>
        </w:rPr>
        <w:t>character</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BodyText"/>
        <w:spacing w:before="9"/>
        <w:rPr>
          <w:sz w:val="12"/>
        </w:rPr>
      </w:pPr>
    </w:p>
    <w:p>
      <w:pPr>
        <w:pStyle w:val="Heading1"/>
        <w:spacing w:before="53"/>
      </w:pPr>
      <w:bookmarkStart w:name="_TOC_250005" w:id="10"/>
      <w:bookmarkEnd w:id="10"/>
      <w:r>
        <w:rPr>
          <w:w w:val="105"/>
        </w:rPr>
        <w:t>Passage 9</w:t>
      </w:r>
    </w:p>
    <w:p>
      <w:pPr>
        <w:pStyle w:val="BodyText"/>
        <w:spacing w:before="1"/>
        <w:rPr>
          <w:b/>
          <w:sz w:val="43"/>
        </w:rPr>
      </w:pPr>
    </w:p>
    <w:p>
      <w:pPr>
        <w:spacing w:line="247" w:lineRule="auto" w:before="0"/>
        <w:ind w:left="151" w:right="138" w:firstLine="392"/>
        <w:jc w:val="both"/>
        <w:rPr>
          <w:sz w:val="19"/>
        </w:rPr>
      </w:pPr>
      <w:r>
        <w:rPr>
          <w:rFonts w:ascii="Cambria Math" w:hAnsi="Cambria Math"/>
          <w:w w:val="105"/>
          <w:sz w:val="19"/>
        </w:rPr>
        <w:t>❶</w:t>
      </w:r>
      <w:r>
        <w:rPr>
          <w:w w:val="105"/>
          <w:sz w:val="19"/>
        </w:rPr>
        <w:t>A mysterious phenomenon is the ability of over-water migrants to travel on course. </w:t>
      </w:r>
      <w:r>
        <w:rPr>
          <w:rFonts w:ascii="Cambria Math" w:hAnsi="Cambria Math"/>
          <w:w w:val="105"/>
          <w:sz w:val="19"/>
        </w:rPr>
        <w:t>❷</w:t>
      </w:r>
      <w:r>
        <w:rPr>
          <w:w w:val="105"/>
          <w:sz w:val="19"/>
        </w:rPr>
        <w:t>Birds, bees, and other</w:t>
      </w:r>
      <w:r>
        <w:rPr>
          <w:spacing w:val="-4"/>
          <w:w w:val="105"/>
          <w:sz w:val="19"/>
        </w:rPr>
        <w:t> </w:t>
      </w:r>
      <w:r>
        <w:rPr>
          <w:w w:val="105"/>
          <w:sz w:val="19"/>
        </w:rPr>
        <w:t>species</w:t>
      </w:r>
      <w:r>
        <w:rPr>
          <w:spacing w:val="-5"/>
          <w:w w:val="105"/>
          <w:sz w:val="19"/>
        </w:rPr>
        <w:t> </w:t>
      </w:r>
      <w:r>
        <w:rPr>
          <w:w w:val="105"/>
          <w:sz w:val="19"/>
        </w:rPr>
        <w:t>can</w:t>
      </w:r>
      <w:r>
        <w:rPr>
          <w:spacing w:val="-5"/>
          <w:w w:val="105"/>
          <w:sz w:val="19"/>
        </w:rPr>
        <w:t> </w:t>
      </w:r>
      <w:r>
        <w:rPr>
          <w:w w:val="105"/>
          <w:sz w:val="19"/>
        </w:rPr>
        <w:t>keep</w:t>
      </w:r>
      <w:r>
        <w:rPr>
          <w:spacing w:val="-5"/>
          <w:w w:val="105"/>
          <w:sz w:val="19"/>
        </w:rPr>
        <w:t> </w:t>
      </w:r>
      <w:r>
        <w:rPr>
          <w:w w:val="105"/>
          <w:sz w:val="19"/>
        </w:rPr>
        <w:t>track</w:t>
      </w:r>
      <w:r>
        <w:rPr>
          <w:spacing w:val="-5"/>
          <w:w w:val="105"/>
          <w:sz w:val="19"/>
        </w:rPr>
        <w:t> </w:t>
      </w:r>
      <w:r>
        <w:rPr>
          <w:w w:val="105"/>
          <w:sz w:val="19"/>
        </w:rPr>
        <w:t>of</w:t>
      </w:r>
      <w:r>
        <w:rPr>
          <w:spacing w:val="-3"/>
          <w:w w:val="105"/>
          <w:sz w:val="19"/>
        </w:rPr>
        <w:t> </w:t>
      </w:r>
      <w:r>
        <w:rPr>
          <w:w w:val="105"/>
          <w:sz w:val="19"/>
        </w:rPr>
        <w:t>time</w:t>
      </w:r>
      <w:r>
        <w:rPr>
          <w:spacing w:val="-3"/>
          <w:w w:val="105"/>
          <w:sz w:val="19"/>
        </w:rPr>
        <w:t> </w:t>
      </w:r>
      <w:r>
        <w:rPr>
          <w:w w:val="105"/>
          <w:sz w:val="19"/>
        </w:rPr>
        <w:t>without</w:t>
      </w:r>
      <w:r>
        <w:rPr>
          <w:spacing w:val="-4"/>
          <w:w w:val="105"/>
          <w:sz w:val="19"/>
        </w:rPr>
        <w:t> </w:t>
      </w:r>
      <w:r>
        <w:rPr>
          <w:w w:val="105"/>
          <w:sz w:val="19"/>
        </w:rPr>
        <w:t>any</w:t>
      </w:r>
      <w:r>
        <w:rPr>
          <w:spacing w:val="-7"/>
          <w:w w:val="105"/>
          <w:sz w:val="19"/>
        </w:rPr>
        <w:t> </w:t>
      </w:r>
      <w:r>
        <w:rPr>
          <w:w w:val="105"/>
          <w:sz w:val="19"/>
        </w:rPr>
        <w:t>sensory</w:t>
      </w:r>
      <w:r>
        <w:rPr>
          <w:spacing w:val="-7"/>
          <w:w w:val="105"/>
          <w:sz w:val="19"/>
        </w:rPr>
        <w:t> </w:t>
      </w:r>
      <w:r>
        <w:rPr>
          <w:w w:val="105"/>
          <w:sz w:val="19"/>
        </w:rPr>
        <w:t>cues</w:t>
      </w:r>
      <w:r>
        <w:rPr>
          <w:spacing w:val="-4"/>
          <w:w w:val="105"/>
          <w:sz w:val="19"/>
        </w:rPr>
        <w:t> </w:t>
      </w:r>
      <w:r>
        <w:rPr>
          <w:w w:val="105"/>
          <w:sz w:val="19"/>
        </w:rPr>
        <w:t>from</w:t>
      </w:r>
      <w:r>
        <w:rPr>
          <w:spacing w:val="-6"/>
          <w:w w:val="105"/>
          <w:sz w:val="19"/>
        </w:rPr>
        <w:t> </w:t>
      </w:r>
      <w:r>
        <w:rPr>
          <w:w w:val="105"/>
          <w:sz w:val="19"/>
        </w:rPr>
        <w:t>the</w:t>
      </w:r>
      <w:r>
        <w:rPr>
          <w:spacing w:val="-3"/>
          <w:w w:val="105"/>
          <w:sz w:val="19"/>
        </w:rPr>
        <w:t> </w:t>
      </w:r>
      <w:r>
        <w:rPr>
          <w:w w:val="105"/>
          <w:sz w:val="19"/>
        </w:rPr>
        <w:t>outside</w:t>
      </w:r>
      <w:r>
        <w:rPr>
          <w:spacing w:val="-3"/>
          <w:w w:val="105"/>
          <w:sz w:val="19"/>
        </w:rPr>
        <w:t> </w:t>
      </w:r>
      <w:r>
        <w:rPr>
          <w:w w:val="105"/>
          <w:sz w:val="19"/>
        </w:rPr>
        <w:t>world,</w:t>
      </w:r>
      <w:r>
        <w:rPr>
          <w:spacing w:val="-3"/>
          <w:w w:val="105"/>
          <w:sz w:val="19"/>
        </w:rPr>
        <w:t> </w:t>
      </w:r>
      <w:r>
        <w:rPr>
          <w:w w:val="105"/>
          <w:sz w:val="19"/>
        </w:rPr>
        <w:t>and</w:t>
      </w:r>
      <w:r>
        <w:rPr>
          <w:spacing w:val="-5"/>
          <w:w w:val="105"/>
          <w:sz w:val="19"/>
        </w:rPr>
        <w:t> </w:t>
      </w:r>
      <w:r>
        <w:rPr>
          <w:w w:val="105"/>
          <w:sz w:val="19"/>
        </w:rPr>
        <w:t>such</w:t>
      </w:r>
      <w:r>
        <w:rPr>
          <w:spacing w:val="-5"/>
          <w:w w:val="105"/>
          <w:sz w:val="19"/>
        </w:rPr>
        <w:t> </w:t>
      </w:r>
      <w:r>
        <w:rPr>
          <w:w w:val="105"/>
          <w:sz w:val="19"/>
        </w:rPr>
        <w:t>“biological</w:t>
      </w:r>
      <w:r>
        <w:rPr>
          <w:spacing w:val="-5"/>
          <w:w w:val="105"/>
          <w:sz w:val="19"/>
        </w:rPr>
        <w:t> </w:t>
      </w:r>
      <w:r>
        <w:rPr>
          <w:w w:val="105"/>
          <w:sz w:val="19"/>
        </w:rPr>
        <w:t>clocks” clearly</w:t>
      </w:r>
      <w:r>
        <w:rPr>
          <w:spacing w:val="-13"/>
          <w:w w:val="105"/>
          <w:sz w:val="19"/>
        </w:rPr>
        <w:t> </w:t>
      </w:r>
      <w:r>
        <w:rPr>
          <w:w w:val="105"/>
          <w:sz w:val="19"/>
        </w:rPr>
        <w:t>contribute</w:t>
      </w:r>
      <w:r>
        <w:rPr>
          <w:spacing w:val="-9"/>
          <w:w w:val="105"/>
          <w:sz w:val="19"/>
        </w:rPr>
        <w:t> </w:t>
      </w:r>
      <w:r>
        <w:rPr>
          <w:w w:val="105"/>
          <w:sz w:val="19"/>
        </w:rPr>
        <w:t>to</w:t>
      </w:r>
      <w:r>
        <w:rPr>
          <w:spacing w:val="-9"/>
          <w:w w:val="105"/>
          <w:sz w:val="19"/>
        </w:rPr>
        <w:t> </w:t>
      </w:r>
      <w:r>
        <w:rPr>
          <w:w w:val="105"/>
          <w:sz w:val="19"/>
        </w:rPr>
        <w:t>their</w:t>
      </w:r>
      <w:r>
        <w:rPr>
          <w:spacing w:val="-8"/>
          <w:w w:val="105"/>
          <w:sz w:val="19"/>
        </w:rPr>
        <w:t> </w:t>
      </w:r>
      <w:r>
        <w:rPr>
          <w:w w:val="105"/>
          <w:sz w:val="19"/>
        </w:rPr>
        <w:t>“compass</w:t>
      </w:r>
      <w:r>
        <w:rPr>
          <w:spacing w:val="-9"/>
          <w:w w:val="105"/>
          <w:sz w:val="19"/>
        </w:rPr>
        <w:t> </w:t>
      </w:r>
      <w:r>
        <w:rPr>
          <w:w w:val="105"/>
          <w:sz w:val="19"/>
        </w:rPr>
        <w:t>sense.”</w:t>
      </w:r>
      <w:r>
        <w:rPr>
          <w:spacing w:val="-9"/>
          <w:w w:val="105"/>
          <w:sz w:val="19"/>
        </w:rPr>
        <w:t> </w:t>
      </w:r>
      <w:r>
        <w:rPr>
          <w:rFonts w:ascii="Cambria Math" w:hAnsi="Cambria Math"/>
          <w:w w:val="105"/>
          <w:sz w:val="19"/>
        </w:rPr>
        <w:t>❸</w:t>
      </w:r>
      <w:r>
        <w:rPr>
          <w:w w:val="105"/>
          <w:sz w:val="19"/>
        </w:rPr>
        <w:t>For</w:t>
      </w:r>
      <w:r>
        <w:rPr>
          <w:spacing w:val="-9"/>
          <w:w w:val="105"/>
          <w:sz w:val="19"/>
        </w:rPr>
        <w:t> </w:t>
      </w:r>
      <w:r>
        <w:rPr>
          <w:w w:val="105"/>
          <w:sz w:val="19"/>
        </w:rPr>
        <w:t>example,</w:t>
      </w:r>
      <w:r>
        <w:rPr>
          <w:spacing w:val="-9"/>
          <w:w w:val="105"/>
          <w:sz w:val="19"/>
        </w:rPr>
        <w:t> </w:t>
      </w:r>
      <w:r>
        <w:rPr>
          <w:w w:val="105"/>
          <w:sz w:val="19"/>
        </w:rPr>
        <w:t>they</w:t>
      </w:r>
      <w:r>
        <w:rPr>
          <w:spacing w:val="-13"/>
          <w:w w:val="105"/>
          <w:sz w:val="19"/>
        </w:rPr>
        <w:t> </w:t>
      </w:r>
      <w:r>
        <w:rPr>
          <w:w w:val="105"/>
          <w:sz w:val="19"/>
        </w:rPr>
        <w:t>can</w:t>
      </w:r>
      <w:r>
        <w:rPr>
          <w:spacing w:val="-9"/>
          <w:w w:val="105"/>
          <w:sz w:val="19"/>
        </w:rPr>
        <w:t> </w:t>
      </w:r>
      <w:r>
        <w:rPr>
          <w:w w:val="105"/>
          <w:sz w:val="19"/>
        </w:rPr>
        <w:t>use</w:t>
      </w:r>
      <w:r>
        <w:rPr>
          <w:spacing w:val="-9"/>
          <w:w w:val="105"/>
          <w:sz w:val="19"/>
        </w:rPr>
        <w:t> </w:t>
      </w:r>
      <w:r>
        <w:rPr>
          <w:w w:val="105"/>
          <w:sz w:val="19"/>
        </w:rPr>
        <w:t>the</w:t>
      </w:r>
      <w:r>
        <w:rPr>
          <w:spacing w:val="-9"/>
          <w:w w:val="105"/>
          <w:sz w:val="19"/>
        </w:rPr>
        <w:t> </w:t>
      </w:r>
      <w:r>
        <w:rPr>
          <w:w w:val="105"/>
          <w:sz w:val="19"/>
        </w:rPr>
        <w:t>position</w:t>
      </w:r>
      <w:r>
        <w:rPr>
          <w:spacing w:val="-9"/>
          <w:w w:val="105"/>
          <w:sz w:val="19"/>
        </w:rPr>
        <w:t> </w:t>
      </w:r>
      <w:r>
        <w:rPr>
          <w:w w:val="105"/>
          <w:sz w:val="19"/>
        </w:rPr>
        <w:t>of</w:t>
      </w:r>
      <w:r>
        <w:rPr>
          <w:spacing w:val="-9"/>
          <w:w w:val="105"/>
          <w:sz w:val="19"/>
        </w:rPr>
        <w:t> </w:t>
      </w:r>
      <w:r>
        <w:rPr>
          <w:w w:val="105"/>
          <w:sz w:val="19"/>
        </w:rPr>
        <w:t>the</w:t>
      </w:r>
      <w:r>
        <w:rPr>
          <w:spacing w:val="-9"/>
          <w:w w:val="105"/>
          <w:sz w:val="19"/>
        </w:rPr>
        <w:t> </w:t>
      </w:r>
      <w:r>
        <w:rPr>
          <w:w w:val="105"/>
          <w:sz w:val="19"/>
        </w:rPr>
        <w:t>Sun</w:t>
      </w:r>
      <w:r>
        <w:rPr>
          <w:spacing w:val="-9"/>
          <w:w w:val="105"/>
          <w:sz w:val="19"/>
        </w:rPr>
        <w:t> </w:t>
      </w:r>
      <w:r>
        <w:rPr>
          <w:w w:val="105"/>
          <w:sz w:val="19"/>
        </w:rPr>
        <w:t>or</w:t>
      </w:r>
      <w:r>
        <w:rPr>
          <w:spacing w:val="-9"/>
          <w:w w:val="105"/>
          <w:sz w:val="19"/>
        </w:rPr>
        <w:t> </w:t>
      </w:r>
      <w:r>
        <w:rPr>
          <w:w w:val="105"/>
          <w:sz w:val="19"/>
        </w:rPr>
        <w:t>stars,</w:t>
      </w:r>
      <w:r>
        <w:rPr>
          <w:spacing w:val="-9"/>
          <w:w w:val="105"/>
          <w:sz w:val="19"/>
        </w:rPr>
        <w:t> </w:t>
      </w:r>
      <w:r>
        <w:rPr>
          <w:w w:val="105"/>
          <w:sz w:val="19"/>
        </w:rPr>
        <w:t>along</w:t>
      </w:r>
      <w:r>
        <w:rPr>
          <w:spacing w:val="-9"/>
          <w:w w:val="105"/>
          <w:sz w:val="19"/>
        </w:rPr>
        <w:t> </w:t>
      </w:r>
      <w:r>
        <w:rPr>
          <w:w w:val="105"/>
          <w:sz w:val="19"/>
        </w:rPr>
        <w:t>with the</w:t>
      </w:r>
      <w:r>
        <w:rPr>
          <w:spacing w:val="-9"/>
          <w:w w:val="105"/>
          <w:sz w:val="19"/>
        </w:rPr>
        <w:t> </w:t>
      </w:r>
      <w:r>
        <w:rPr>
          <w:w w:val="105"/>
          <w:sz w:val="19"/>
        </w:rPr>
        <w:t>time</w:t>
      </w:r>
      <w:r>
        <w:rPr>
          <w:spacing w:val="-9"/>
          <w:w w:val="105"/>
          <w:sz w:val="19"/>
        </w:rPr>
        <w:t> </w:t>
      </w:r>
      <w:r>
        <w:rPr>
          <w:w w:val="105"/>
          <w:sz w:val="19"/>
        </w:rPr>
        <w:t>of</w:t>
      </w:r>
      <w:r>
        <w:rPr>
          <w:spacing w:val="-9"/>
          <w:w w:val="105"/>
          <w:sz w:val="19"/>
        </w:rPr>
        <w:t> </w:t>
      </w:r>
      <w:r>
        <w:rPr>
          <w:spacing w:val="-5"/>
          <w:w w:val="105"/>
          <w:sz w:val="19"/>
        </w:rPr>
        <w:t>day,</w:t>
      </w:r>
      <w:r>
        <w:rPr>
          <w:spacing w:val="-7"/>
          <w:w w:val="105"/>
          <w:sz w:val="19"/>
        </w:rPr>
        <w:t> </w:t>
      </w:r>
      <w:r>
        <w:rPr>
          <w:w w:val="105"/>
          <w:sz w:val="19"/>
        </w:rPr>
        <w:t>to</w:t>
      </w:r>
      <w:r>
        <w:rPr>
          <w:spacing w:val="-9"/>
          <w:w w:val="105"/>
          <w:sz w:val="19"/>
        </w:rPr>
        <w:t> </w:t>
      </w:r>
      <w:r>
        <w:rPr>
          <w:w w:val="105"/>
          <w:sz w:val="19"/>
        </w:rPr>
        <w:t>find</w:t>
      </w:r>
      <w:r>
        <w:rPr>
          <w:spacing w:val="-9"/>
          <w:w w:val="105"/>
          <w:sz w:val="19"/>
        </w:rPr>
        <w:t> </w:t>
      </w:r>
      <w:r>
        <w:rPr>
          <w:w w:val="105"/>
          <w:sz w:val="19"/>
        </w:rPr>
        <w:t>north.</w:t>
      </w:r>
      <w:r>
        <w:rPr>
          <w:spacing w:val="-8"/>
          <w:w w:val="105"/>
          <w:sz w:val="19"/>
        </w:rPr>
        <w:t> </w:t>
      </w:r>
      <w:r>
        <w:rPr>
          <w:rFonts w:ascii="Cambria Math" w:hAnsi="Cambria Math"/>
          <w:w w:val="105"/>
          <w:sz w:val="19"/>
        </w:rPr>
        <w:t>❹</w:t>
      </w:r>
      <w:r>
        <w:rPr>
          <w:w w:val="105"/>
          <w:sz w:val="19"/>
        </w:rPr>
        <w:t>But</w:t>
      </w:r>
      <w:r>
        <w:rPr>
          <w:spacing w:val="-9"/>
          <w:w w:val="105"/>
          <w:sz w:val="19"/>
        </w:rPr>
        <w:t> </w:t>
      </w:r>
      <w:r>
        <w:rPr>
          <w:w w:val="105"/>
          <w:sz w:val="19"/>
        </w:rPr>
        <w:t>compass</w:t>
      </w:r>
      <w:r>
        <w:rPr>
          <w:spacing w:val="-9"/>
          <w:w w:val="105"/>
          <w:sz w:val="19"/>
        </w:rPr>
        <w:t> </w:t>
      </w:r>
      <w:r>
        <w:rPr>
          <w:w w:val="105"/>
          <w:sz w:val="19"/>
        </w:rPr>
        <w:t>sense</w:t>
      </w:r>
      <w:r>
        <w:rPr>
          <w:spacing w:val="-9"/>
          <w:w w:val="105"/>
          <w:sz w:val="19"/>
        </w:rPr>
        <w:t> </w:t>
      </w:r>
      <w:r>
        <w:rPr>
          <w:w w:val="105"/>
          <w:sz w:val="19"/>
        </w:rPr>
        <w:t>alone</w:t>
      </w:r>
      <w:r>
        <w:rPr>
          <w:spacing w:val="-10"/>
          <w:w w:val="105"/>
          <w:sz w:val="19"/>
        </w:rPr>
        <w:t> </w:t>
      </w:r>
      <w:r>
        <w:rPr>
          <w:w w:val="105"/>
          <w:sz w:val="19"/>
        </w:rPr>
        <w:t>cannot</w:t>
      </w:r>
      <w:r>
        <w:rPr>
          <w:spacing w:val="-9"/>
          <w:w w:val="105"/>
          <w:sz w:val="19"/>
        </w:rPr>
        <w:t> </w:t>
      </w:r>
      <w:r>
        <w:rPr>
          <w:w w:val="105"/>
          <w:sz w:val="19"/>
        </w:rPr>
        <w:t>explain</w:t>
      </w:r>
      <w:r>
        <w:rPr>
          <w:spacing w:val="-9"/>
          <w:w w:val="105"/>
          <w:sz w:val="19"/>
        </w:rPr>
        <w:t> </w:t>
      </w:r>
      <w:r>
        <w:rPr>
          <w:w w:val="105"/>
          <w:sz w:val="19"/>
        </w:rPr>
        <w:t>how</w:t>
      </w:r>
      <w:r>
        <w:rPr>
          <w:spacing w:val="-9"/>
          <w:w w:val="105"/>
          <w:sz w:val="19"/>
        </w:rPr>
        <w:t> </w:t>
      </w:r>
      <w:r>
        <w:rPr>
          <w:w w:val="105"/>
          <w:sz w:val="19"/>
        </w:rPr>
        <w:t>birds</w:t>
      </w:r>
      <w:r>
        <w:rPr>
          <w:spacing w:val="-9"/>
          <w:w w:val="105"/>
          <w:sz w:val="19"/>
        </w:rPr>
        <w:t> </w:t>
      </w:r>
      <w:r>
        <w:rPr>
          <w:w w:val="105"/>
          <w:sz w:val="19"/>
        </w:rPr>
        <w:t>navigate</w:t>
      </w:r>
      <w:r>
        <w:rPr>
          <w:spacing w:val="-9"/>
          <w:w w:val="105"/>
          <w:sz w:val="19"/>
        </w:rPr>
        <w:t> </w:t>
      </w:r>
      <w:r>
        <w:rPr>
          <w:w w:val="105"/>
          <w:sz w:val="19"/>
        </w:rPr>
        <w:t>the</w:t>
      </w:r>
      <w:r>
        <w:rPr>
          <w:spacing w:val="-9"/>
          <w:w w:val="105"/>
          <w:sz w:val="19"/>
        </w:rPr>
        <w:t> </w:t>
      </w:r>
      <w:r>
        <w:rPr>
          <w:w w:val="105"/>
          <w:sz w:val="19"/>
        </w:rPr>
        <w:t>ocean:</w:t>
      </w:r>
      <w:r>
        <w:rPr>
          <w:spacing w:val="-9"/>
          <w:w w:val="105"/>
          <w:sz w:val="19"/>
        </w:rPr>
        <w:t> </w:t>
      </w:r>
      <w:r>
        <w:rPr>
          <w:w w:val="105"/>
          <w:sz w:val="19"/>
        </w:rPr>
        <w:t>after</w:t>
      </w:r>
      <w:r>
        <w:rPr>
          <w:spacing w:val="-9"/>
          <w:w w:val="105"/>
          <w:sz w:val="19"/>
        </w:rPr>
        <w:t> </w:t>
      </w:r>
      <w:r>
        <w:rPr>
          <w:w w:val="105"/>
          <w:sz w:val="19"/>
        </w:rPr>
        <w:t>a</w:t>
      </w:r>
      <w:r>
        <w:rPr>
          <w:spacing w:val="-9"/>
          <w:w w:val="105"/>
          <w:sz w:val="19"/>
        </w:rPr>
        <w:t> </w:t>
      </w:r>
      <w:r>
        <w:rPr>
          <w:w w:val="105"/>
          <w:sz w:val="19"/>
        </w:rPr>
        <w:t>flock traveling</w:t>
      </w:r>
      <w:r>
        <w:rPr>
          <w:spacing w:val="40"/>
          <w:w w:val="105"/>
          <w:sz w:val="19"/>
        </w:rPr>
        <w:t> </w:t>
      </w:r>
      <w:r>
        <w:rPr>
          <w:w w:val="105"/>
          <w:sz w:val="19"/>
        </w:rPr>
        <w:t>east</w:t>
      </w:r>
      <w:r>
        <w:rPr>
          <w:spacing w:val="38"/>
          <w:w w:val="105"/>
          <w:sz w:val="19"/>
        </w:rPr>
        <w:t> </w:t>
      </w:r>
      <w:r>
        <w:rPr>
          <w:w w:val="105"/>
          <w:sz w:val="19"/>
        </w:rPr>
        <w:t>is</w:t>
      </w:r>
      <w:r>
        <w:rPr>
          <w:spacing w:val="38"/>
          <w:w w:val="105"/>
          <w:sz w:val="19"/>
        </w:rPr>
        <w:t> </w:t>
      </w:r>
      <w:r>
        <w:rPr>
          <w:w w:val="105"/>
          <w:sz w:val="19"/>
        </w:rPr>
        <w:t>blown</w:t>
      </w:r>
      <w:r>
        <w:rPr>
          <w:spacing w:val="40"/>
          <w:w w:val="105"/>
          <w:sz w:val="19"/>
        </w:rPr>
        <w:t> </w:t>
      </w:r>
      <w:r>
        <w:rPr>
          <w:w w:val="105"/>
          <w:sz w:val="19"/>
        </w:rPr>
        <w:t>far</w:t>
      </w:r>
      <w:r>
        <w:rPr>
          <w:spacing w:val="40"/>
          <w:w w:val="105"/>
          <w:sz w:val="19"/>
        </w:rPr>
        <w:t> </w:t>
      </w:r>
      <w:r>
        <w:rPr>
          <w:w w:val="105"/>
          <w:sz w:val="19"/>
        </w:rPr>
        <w:t>south</w:t>
      </w:r>
      <w:r>
        <w:rPr>
          <w:spacing w:val="40"/>
          <w:w w:val="105"/>
          <w:sz w:val="19"/>
        </w:rPr>
        <w:t> </w:t>
      </w:r>
      <w:r>
        <w:rPr>
          <w:w w:val="105"/>
          <w:sz w:val="19"/>
        </w:rPr>
        <w:t>by</w:t>
      </w:r>
      <w:r>
        <w:rPr>
          <w:spacing w:val="37"/>
          <w:w w:val="105"/>
          <w:sz w:val="19"/>
        </w:rPr>
        <w:t> </w:t>
      </w:r>
      <w:r>
        <w:rPr>
          <w:w w:val="105"/>
          <w:sz w:val="19"/>
        </w:rPr>
        <w:t>a</w:t>
      </w:r>
      <w:r>
        <w:rPr>
          <w:spacing w:val="40"/>
          <w:w w:val="105"/>
          <w:sz w:val="19"/>
        </w:rPr>
        <w:t> </w:t>
      </w:r>
      <w:r>
        <w:rPr>
          <w:w w:val="105"/>
          <w:sz w:val="19"/>
        </w:rPr>
        <w:t>storm,</w:t>
      </w:r>
      <w:r>
        <w:rPr>
          <w:spacing w:val="40"/>
          <w:w w:val="105"/>
          <w:sz w:val="19"/>
        </w:rPr>
        <w:t> </w:t>
      </w:r>
      <w:r>
        <w:rPr>
          <w:w w:val="105"/>
          <w:sz w:val="19"/>
        </w:rPr>
        <w:t>it</w:t>
      </w:r>
      <w:r>
        <w:rPr>
          <w:spacing w:val="38"/>
          <w:w w:val="105"/>
          <w:sz w:val="19"/>
        </w:rPr>
        <w:t> </w:t>
      </w:r>
      <w:r>
        <w:rPr>
          <w:w w:val="105"/>
          <w:sz w:val="19"/>
        </w:rPr>
        <w:t>will</w:t>
      </w:r>
      <w:r>
        <w:rPr>
          <w:spacing w:val="40"/>
          <w:w w:val="105"/>
          <w:sz w:val="19"/>
        </w:rPr>
        <w:t> </w:t>
      </w:r>
      <w:r>
        <w:rPr>
          <w:w w:val="105"/>
          <w:sz w:val="19"/>
        </w:rPr>
        <w:t>assume</w:t>
      </w:r>
      <w:r>
        <w:rPr>
          <w:spacing w:val="40"/>
          <w:w w:val="105"/>
          <w:sz w:val="19"/>
        </w:rPr>
        <w:t> </w:t>
      </w:r>
      <w:r>
        <w:rPr>
          <w:w w:val="105"/>
          <w:sz w:val="19"/>
        </w:rPr>
        <w:t>the</w:t>
      </w:r>
      <w:r>
        <w:rPr>
          <w:spacing w:val="40"/>
          <w:w w:val="105"/>
          <w:sz w:val="19"/>
        </w:rPr>
        <w:t> </w:t>
      </w:r>
      <w:r>
        <w:rPr>
          <w:w w:val="105"/>
          <w:sz w:val="19"/>
        </w:rPr>
        <w:t>proper</w:t>
      </w:r>
      <w:r>
        <w:rPr>
          <w:spacing w:val="38"/>
          <w:w w:val="105"/>
          <w:sz w:val="19"/>
        </w:rPr>
        <w:t> </w:t>
      </w:r>
      <w:r>
        <w:rPr>
          <w:w w:val="105"/>
          <w:sz w:val="19"/>
        </w:rPr>
        <w:t>northeasterly</w:t>
      </w:r>
      <w:r>
        <w:rPr>
          <w:spacing w:val="35"/>
          <w:w w:val="105"/>
          <w:sz w:val="19"/>
        </w:rPr>
        <w:t> </w:t>
      </w:r>
      <w:r>
        <w:rPr>
          <w:w w:val="105"/>
          <w:sz w:val="19"/>
        </w:rPr>
        <w:t>course</w:t>
      </w:r>
      <w:r>
        <w:rPr>
          <w:spacing w:val="38"/>
          <w:w w:val="105"/>
          <w:sz w:val="19"/>
        </w:rPr>
        <w:t> </w:t>
      </w:r>
      <w:r>
        <w:rPr>
          <w:w w:val="105"/>
          <w:sz w:val="19"/>
        </w:rPr>
        <w:t>to</w:t>
      </w:r>
      <w:r>
        <w:rPr>
          <w:spacing w:val="40"/>
          <w:w w:val="105"/>
          <w:sz w:val="19"/>
        </w:rPr>
        <w:t> </w:t>
      </w:r>
      <w:r>
        <w:rPr>
          <w:w w:val="105"/>
          <w:sz w:val="19"/>
        </w:rPr>
        <w:t>compensate.</w:t>
      </w:r>
    </w:p>
    <w:p>
      <w:pPr>
        <w:spacing w:line="247" w:lineRule="auto" w:before="0"/>
        <w:ind w:left="151" w:right="0" w:firstLine="0"/>
        <w:jc w:val="left"/>
        <w:rPr>
          <w:sz w:val="19"/>
        </w:rPr>
      </w:pPr>
      <w:r>
        <w:rPr>
          <w:rFonts w:ascii="Cambria Math" w:hAnsi="Cambria Math"/>
          <w:w w:val="105"/>
          <w:sz w:val="19"/>
        </w:rPr>
        <w:t>❺</w:t>
      </w:r>
      <w:r>
        <w:rPr>
          <w:w w:val="105"/>
          <w:sz w:val="19"/>
        </w:rPr>
        <w:t>Perhaps, some scientists thought, migrants determine their geographic position on Earth by celestial navigation, almost as human navigators use stars and planets, but this would demand of the animals a fantastic map sense.</w:t>
      </w:r>
    </w:p>
    <w:p>
      <w:pPr>
        <w:spacing w:before="0"/>
        <w:ind w:left="151" w:right="0" w:firstLine="0"/>
        <w:jc w:val="left"/>
        <w:rPr>
          <w:sz w:val="19"/>
        </w:rPr>
      </w:pPr>
      <w:r>
        <w:rPr>
          <w:rFonts w:ascii="Cambria Math" w:hAnsi="Cambria Math"/>
          <w:w w:val="105"/>
          <w:sz w:val="19"/>
        </w:rPr>
        <w:t>❻</w:t>
      </w:r>
      <w:r>
        <w:rPr>
          <w:w w:val="105"/>
          <w:sz w:val="19"/>
        </w:rPr>
        <w:t>Researchers now know that some species have a magnetic sense, which might allow migrants to determine their</w:t>
      </w:r>
    </w:p>
    <w:p>
      <w:pPr>
        <w:spacing w:before="6"/>
        <w:ind w:left="151" w:right="0" w:firstLine="0"/>
        <w:jc w:val="left"/>
        <w:rPr>
          <w:sz w:val="19"/>
        </w:rPr>
      </w:pPr>
      <w:r>
        <w:rPr>
          <w:w w:val="105"/>
          <w:sz w:val="19"/>
        </w:rPr>
        <w:t>geographic location by detecting variations in the strength of the Earth’s magnetic field.</w:t>
      </w:r>
    </w:p>
    <w:p>
      <w:pPr>
        <w:spacing w:line="223" w:lineRule="auto" w:before="55"/>
        <w:ind w:left="151" w:right="127" w:firstLine="392"/>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候鸟在水面上按照一定航线飞行的能力是一种神秘的现象。</w:t>
      </w:r>
      <w:r>
        <w:rPr>
          <w:rFonts w:ascii="Cambria Math" w:hAnsi="Cambria Math" w:eastAsia="Cambria Math"/>
          <w:sz w:val="19"/>
        </w:rPr>
        <w:t>❷</w:t>
      </w:r>
      <w:r>
        <w:rPr>
          <w:rFonts w:ascii="宋体" w:hAnsi="宋体" w:eastAsia="宋体" w:hint="eastAsia"/>
          <w:spacing w:val="-3"/>
          <w:sz w:val="19"/>
        </w:rPr>
        <w:t>鸟类、蜜蜂以及其它物种能够不通过  </w:t>
      </w:r>
      <w:r>
        <w:rPr>
          <w:rFonts w:ascii="宋体" w:hAnsi="宋体" w:eastAsia="宋体" w:hint="eastAsia"/>
          <w:spacing w:val="-5"/>
          <w:sz w:val="19"/>
        </w:rPr>
        <w:t>任何外界感官的线索而知道时间，而且这个</w:t>
      </w:r>
      <w:r>
        <w:rPr>
          <w:spacing w:val="-3"/>
          <w:sz w:val="19"/>
        </w:rPr>
        <w:t>“</w:t>
      </w:r>
      <w:r>
        <w:rPr>
          <w:rFonts w:ascii="宋体" w:hAnsi="宋体" w:eastAsia="宋体" w:hint="eastAsia"/>
          <w:spacing w:val="-3"/>
          <w:sz w:val="19"/>
        </w:rPr>
        <w:t>生物钟</w:t>
      </w:r>
      <w:r>
        <w:rPr>
          <w:sz w:val="19"/>
        </w:rPr>
        <w:t>”</w:t>
      </w:r>
      <w:r>
        <w:rPr>
          <w:rFonts w:ascii="宋体" w:hAnsi="宋体" w:eastAsia="宋体" w:hint="eastAsia"/>
          <w:spacing w:val="-3"/>
          <w:sz w:val="19"/>
        </w:rPr>
        <w:t>显然对它们的</w:t>
      </w:r>
      <w:r>
        <w:rPr>
          <w:spacing w:val="-3"/>
          <w:sz w:val="19"/>
        </w:rPr>
        <w:t>“</w:t>
      </w:r>
      <w:r>
        <w:rPr>
          <w:rFonts w:ascii="宋体" w:hAnsi="宋体" w:eastAsia="宋体" w:hint="eastAsia"/>
          <w:spacing w:val="-2"/>
          <w:sz w:val="19"/>
        </w:rPr>
        <w:t>方向感</w:t>
      </w:r>
      <w:r>
        <w:rPr>
          <w:sz w:val="19"/>
        </w:rPr>
        <w:t>”</w:t>
      </w:r>
      <w:r>
        <w:rPr>
          <w:rFonts w:ascii="宋体" w:hAnsi="宋体" w:eastAsia="宋体" w:hint="eastAsia"/>
          <w:spacing w:val="-9"/>
          <w:sz w:val="19"/>
        </w:rPr>
        <w:t>有所帮助。</w:t>
      </w:r>
      <w:r>
        <w:rPr>
          <w:rFonts w:ascii="Cambria Math" w:hAnsi="Cambria Math" w:eastAsia="Cambria Math"/>
          <w:sz w:val="19"/>
        </w:rPr>
        <w:t>❸</w:t>
      </w:r>
      <w:r>
        <w:rPr>
          <w:rFonts w:ascii="宋体" w:hAnsi="宋体" w:eastAsia="宋体" w:hint="eastAsia"/>
          <w:spacing w:val="-7"/>
          <w:sz w:val="19"/>
        </w:rPr>
        <w:t>例如，它们可以利  </w:t>
      </w:r>
      <w:r>
        <w:rPr>
          <w:rFonts w:ascii="宋体" w:hAnsi="宋体" w:eastAsia="宋体" w:hint="eastAsia"/>
          <w:spacing w:val="-5"/>
          <w:sz w:val="19"/>
        </w:rPr>
        <w:t>用太阳或者星星的位置，再加上一天中的时刻，来找到北方。</w:t>
      </w:r>
      <w:r>
        <w:rPr>
          <w:rFonts w:ascii="Cambria Math" w:hAnsi="Cambria Math" w:eastAsia="Cambria Math"/>
          <w:sz w:val="19"/>
        </w:rPr>
        <w:t>❹</w:t>
      </w:r>
      <w:r>
        <w:rPr>
          <w:rFonts w:ascii="宋体" w:hAnsi="宋体" w:eastAsia="宋体" w:hint="eastAsia"/>
          <w:spacing w:val="-3"/>
          <w:sz w:val="19"/>
        </w:rPr>
        <w:t>但是仅有方向感是不能解释鸟类如何在海   </w:t>
      </w:r>
      <w:r>
        <w:rPr>
          <w:rFonts w:ascii="宋体" w:hAnsi="宋体" w:eastAsia="宋体" w:hint="eastAsia"/>
          <w:spacing w:val="-10"/>
          <w:sz w:val="19"/>
        </w:rPr>
        <w:t>上导航的：在一个正在向东飞行的鸟群被一个风暴远远地刮向南方后，鸟群会采取正确的东北方向航道来补  </w:t>
      </w:r>
      <w:r>
        <w:rPr>
          <w:rFonts w:ascii="宋体" w:hAnsi="宋体" w:eastAsia="宋体" w:hint="eastAsia"/>
          <w:spacing w:val="-6"/>
          <w:sz w:val="19"/>
        </w:rPr>
        <w:t>偿误差。</w:t>
      </w:r>
      <w:r>
        <w:rPr>
          <w:rFonts w:ascii="Cambria Math" w:hAnsi="Cambria Math" w:eastAsia="Cambria Math"/>
          <w:sz w:val="19"/>
        </w:rPr>
        <w:t>❺</w:t>
      </w:r>
      <w:r>
        <w:rPr>
          <w:rFonts w:ascii="宋体" w:hAnsi="宋体" w:eastAsia="宋体" w:hint="eastAsia"/>
          <w:spacing w:val="-3"/>
          <w:sz w:val="19"/>
        </w:rPr>
        <w:t>也许有科学家认为候鸟是通过天体导航来得知自己的地理位置，就像人类的导航器利用星星和   </w:t>
      </w:r>
      <w:r>
        <w:rPr>
          <w:rFonts w:ascii="宋体" w:hAnsi="宋体" w:eastAsia="宋体" w:hint="eastAsia"/>
          <w:spacing w:val="-9"/>
          <w:sz w:val="19"/>
        </w:rPr>
        <w:t>行星一样，但是这需要动物具有极佳的方向感</w:t>
      </w:r>
      <w:r>
        <w:rPr>
          <w:rFonts w:ascii="宋体" w:hAnsi="宋体" w:eastAsia="宋体" w:hint="eastAsia"/>
          <w:sz w:val="19"/>
        </w:rPr>
        <w:t>（</w:t>
      </w:r>
      <w:r>
        <w:rPr>
          <w:sz w:val="18"/>
        </w:rPr>
        <w:t>map</w:t>
      </w:r>
      <w:r>
        <w:rPr>
          <w:spacing w:val="6"/>
          <w:sz w:val="18"/>
        </w:rPr>
        <w:t>     </w:t>
      </w:r>
      <w:r>
        <w:rPr>
          <w:spacing w:val="-6"/>
          <w:sz w:val="18"/>
        </w:rPr>
        <w:t>sense</w:t>
      </w:r>
      <w:r>
        <w:rPr>
          <w:rFonts w:ascii="宋体" w:hAnsi="宋体" w:eastAsia="宋体" w:hint="eastAsia"/>
          <w:spacing w:val="-6"/>
          <w:sz w:val="19"/>
        </w:rPr>
        <w:t>）</w:t>
      </w:r>
      <w:r>
        <w:rPr>
          <w:rFonts w:ascii="宋体" w:hAnsi="宋体" w:eastAsia="宋体" w:hint="eastAsia"/>
          <w:spacing w:val="-30"/>
          <w:sz w:val="19"/>
        </w:rPr>
        <w:t>。</w:t>
      </w:r>
      <w:r>
        <w:rPr>
          <w:rFonts w:ascii="Cambria Math" w:hAnsi="Cambria Math" w:eastAsia="Cambria Math"/>
          <w:sz w:val="19"/>
        </w:rPr>
        <w:t>❻</w:t>
      </w:r>
      <w:r>
        <w:rPr>
          <w:rFonts w:ascii="宋体" w:hAnsi="宋体" w:eastAsia="宋体" w:hint="eastAsia"/>
          <w:spacing w:val="-3"/>
          <w:sz w:val="19"/>
        </w:rPr>
        <w:t>研究者们现在知道有些物种可以感受磁场， 这使候鸟能够通过探测磁场强度变化来确定它们的地理位置。</w:t>
      </w:r>
    </w:p>
    <w:p>
      <w:pPr>
        <w:pStyle w:val="BodyText"/>
        <w:spacing w:before="9"/>
        <w:rPr>
          <w:rFonts w:ascii="宋体"/>
          <w:sz w:val="16"/>
        </w:rPr>
      </w:pPr>
    </w:p>
    <w:p>
      <w:pPr>
        <w:spacing w:before="0"/>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3"/>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48"/>
        </w:numPr>
        <w:tabs>
          <w:tab w:pos="552" w:val="left" w:leader="none"/>
        </w:tabs>
        <w:spacing w:line="240" w:lineRule="auto" w:before="0" w:after="0"/>
        <w:ind w:left="551" w:right="0" w:hanging="449"/>
        <w:jc w:val="left"/>
        <w:rPr>
          <w:sz w:val="22"/>
        </w:rPr>
      </w:pPr>
      <w:r>
        <w:rPr>
          <w:sz w:val="22"/>
        </w:rPr>
        <w:t>The main idea of the passage is</w:t>
      </w:r>
      <w:r>
        <w:rPr>
          <w:spacing w:val="50"/>
          <w:sz w:val="22"/>
        </w:rPr>
        <w:t> </w:t>
      </w:r>
      <w:r>
        <w:rPr>
          <w:sz w:val="22"/>
        </w:rPr>
        <w:t>that</w:t>
      </w:r>
    </w:p>
    <w:p>
      <w:pPr>
        <w:pStyle w:val="ListParagraph"/>
        <w:numPr>
          <w:ilvl w:val="0"/>
          <w:numId w:val="49"/>
        </w:numPr>
        <w:tabs>
          <w:tab w:pos="518" w:val="left" w:leader="none"/>
        </w:tabs>
        <w:spacing w:line="240" w:lineRule="auto" w:before="87" w:after="0"/>
        <w:ind w:left="517" w:right="0" w:hanging="366"/>
        <w:jc w:val="left"/>
        <w:rPr>
          <w:sz w:val="22"/>
        </w:rPr>
      </w:pPr>
      <w:r>
        <w:rPr>
          <w:sz w:val="22"/>
        </w:rPr>
        <w:t>migration</w:t>
      </w:r>
      <w:r>
        <w:rPr>
          <w:spacing w:val="10"/>
          <w:sz w:val="22"/>
        </w:rPr>
        <w:t> </w:t>
      </w:r>
      <w:r>
        <w:rPr>
          <w:sz w:val="22"/>
        </w:rPr>
        <w:t>over</w:t>
      </w:r>
      <w:r>
        <w:rPr>
          <w:spacing w:val="10"/>
          <w:sz w:val="22"/>
        </w:rPr>
        <w:t> </w:t>
      </w:r>
      <w:r>
        <w:rPr>
          <w:sz w:val="22"/>
        </w:rPr>
        <w:t>land</w:t>
      </w:r>
      <w:r>
        <w:rPr>
          <w:spacing w:val="10"/>
          <w:sz w:val="22"/>
        </w:rPr>
        <w:t> </w:t>
      </w:r>
      <w:r>
        <w:rPr>
          <w:sz w:val="22"/>
        </w:rPr>
        <w:t>requires</w:t>
      </w:r>
      <w:r>
        <w:rPr>
          <w:spacing w:val="8"/>
          <w:sz w:val="22"/>
        </w:rPr>
        <w:t> </w:t>
      </w:r>
      <w:r>
        <w:rPr>
          <w:sz w:val="22"/>
        </w:rPr>
        <w:t>a</w:t>
      </w:r>
      <w:r>
        <w:rPr>
          <w:spacing w:val="10"/>
          <w:sz w:val="22"/>
        </w:rPr>
        <w:t> </w:t>
      </w:r>
      <w:r>
        <w:rPr>
          <w:sz w:val="22"/>
        </w:rPr>
        <w:t>simpler</w:t>
      </w:r>
      <w:r>
        <w:rPr>
          <w:spacing w:val="10"/>
          <w:sz w:val="22"/>
        </w:rPr>
        <w:t> </w:t>
      </w:r>
      <w:r>
        <w:rPr>
          <w:sz w:val="22"/>
        </w:rPr>
        <w:t>explanation</w:t>
      </w:r>
      <w:r>
        <w:rPr>
          <w:spacing w:val="10"/>
          <w:sz w:val="22"/>
        </w:rPr>
        <w:t> </w:t>
      </w:r>
      <w:r>
        <w:rPr>
          <w:sz w:val="22"/>
        </w:rPr>
        <w:t>than</w:t>
      </w:r>
      <w:r>
        <w:rPr>
          <w:spacing w:val="10"/>
          <w:sz w:val="22"/>
        </w:rPr>
        <w:t> </w:t>
      </w:r>
      <w:r>
        <w:rPr>
          <w:sz w:val="22"/>
        </w:rPr>
        <w:t>migration</w:t>
      </w:r>
      <w:r>
        <w:rPr>
          <w:spacing w:val="10"/>
          <w:sz w:val="22"/>
        </w:rPr>
        <w:t> </w:t>
      </w:r>
      <w:r>
        <w:rPr>
          <w:sz w:val="22"/>
        </w:rPr>
        <w:t>over</w:t>
      </w:r>
      <w:r>
        <w:rPr>
          <w:spacing w:val="10"/>
          <w:sz w:val="22"/>
        </w:rPr>
        <w:t> </w:t>
      </w:r>
      <w:r>
        <w:rPr>
          <w:sz w:val="22"/>
        </w:rPr>
        <w:t>water</w:t>
      </w:r>
      <w:r>
        <w:rPr>
          <w:spacing w:val="6"/>
          <w:sz w:val="22"/>
        </w:rPr>
        <w:t> </w:t>
      </w:r>
      <w:r>
        <w:rPr>
          <w:sz w:val="22"/>
        </w:rPr>
        <w:t>does</w:t>
      </w:r>
    </w:p>
    <w:p>
      <w:pPr>
        <w:pStyle w:val="ListParagraph"/>
        <w:numPr>
          <w:ilvl w:val="0"/>
          <w:numId w:val="49"/>
        </w:numPr>
        <w:tabs>
          <w:tab w:pos="505" w:val="left" w:leader="none"/>
        </w:tabs>
        <w:spacing w:line="240" w:lineRule="auto" w:before="87" w:after="0"/>
        <w:ind w:left="504" w:right="0" w:hanging="353"/>
        <w:jc w:val="left"/>
        <w:rPr>
          <w:sz w:val="22"/>
        </w:rPr>
      </w:pPr>
      <w:r>
        <w:rPr>
          <w:sz w:val="22"/>
        </w:rPr>
        <w:t>the</w:t>
      </w:r>
      <w:r>
        <w:rPr>
          <w:spacing w:val="8"/>
          <w:sz w:val="22"/>
        </w:rPr>
        <w:t> </w:t>
      </w:r>
      <w:r>
        <w:rPr>
          <w:sz w:val="22"/>
        </w:rPr>
        <w:t>means</w:t>
      </w:r>
      <w:r>
        <w:rPr>
          <w:spacing w:val="10"/>
          <w:sz w:val="22"/>
        </w:rPr>
        <w:t> </w:t>
      </w:r>
      <w:r>
        <w:rPr>
          <w:sz w:val="22"/>
        </w:rPr>
        <w:t>by</w:t>
      </w:r>
      <w:r>
        <w:rPr>
          <w:spacing w:val="3"/>
          <w:sz w:val="22"/>
        </w:rPr>
        <w:t> </w:t>
      </w:r>
      <w:r>
        <w:rPr>
          <w:sz w:val="22"/>
        </w:rPr>
        <w:t>which</w:t>
      </w:r>
      <w:r>
        <w:rPr>
          <w:spacing w:val="12"/>
          <w:sz w:val="22"/>
        </w:rPr>
        <w:t> </w:t>
      </w:r>
      <w:r>
        <w:rPr>
          <w:sz w:val="22"/>
        </w:rPr>
        <w:t>animals</w:t>
      </w:r>
      <w:r>
        <w:rPr>
          <w:spacing w:val="10"/>
          <w:sz w:val="22"/>
        </w:rPr>
        <w:t> </w:t>
      </w:r>
      <w:r>
        <w:rPr>
          <w:sz w:val="22"/>
        </w:rPr>
        <w:t>migrate</w:t>
      </w:r>
      <w:r>
        <w:rPr>
          <w:spacing w:val="8"/>
          <w:sz w:val="22"/>
        </w:rPr>
        <w:t> </w:t>
      </w:r>
      <w:r>
        <w:rPr>
          <w:sz w:val="22"/>
        </w:rPr>
        <w:t>over</w:t>
      </w:r>
      <w:r>
        <w:rPr>
          <w:spacing w:val="10"/>
          <w:sz w:val="22"/>
        </w:rPr>
        <w:t> </w:t>
      </w:r>
      <w:r>
        <w:rPr>
          <w:sz w:val="22"/>
        </w:rPr>
        <w:t>water</w:t>
      </w:r>
      <w:r>
        <w:rPr>
          <w:spacing w:val="10"/>
          <w:sz w:val="22"/>
        </w:rPr>
        <w:t> </w:t>
      </w:r>
      <w:r>
        <w:rPr>
          <w:sz w:val="22"/>
        </w:rPr>
        <w:t>are</w:t>
      </w:r>
      <w:r>
        <w:rPr>
          <w:spacing w:val="8"/>
          <w:sz w:val="22"/>
        </w:rPr>
        <w:t> </w:t>
      </w:r>
      <w:r>
        <w:rPr>
          <w:sz w:val="22"/>
        </w:rPr>
        <w:t>complex</w:t>
      </w:r>
      <w:r>
        <w:rPr>
          <w:spacing w:val="12"/>
          <w:sz w:val="22"/>
        </w:rPr>
        <w:t> </w:t>
      </w:r>
      <w:r>
        <w:rPr>
          <w:sz w:val="22"/>
        </w:rPr>
        <w:t>and</w:t>
      </w:r>
      <w:r>
        <w:rPr>
          <w:spacing w:val="10"/>
          <w:sz w:val="22"/>
        </w:rPr>
        <w:t> </w:t>
      </w:r>
      <w:r>
        <w:rPr>
          <w:sz w:val="22"/>
        </w:rPr>
        <w:t>only</w:t>
      </w:r>
      <w:r>
        <w:rPr>
          <w:spacing w:val="6"/>
          <w:sz w:val="22"/>
        </w:rPr>
        <w:t> </w:t>
      </w:r>
      <w:r>
        <w:rPr>
          <w:sz w:val="22"/>
        </w:rPr>
        <w:t>partly</w:t>
      </w:r>
      <w:r>
        <w:rPr>
          <w:spacing w:val="3"/>
          <w:sz w:val="22"/>
        </w:rPr>
        <w:t> </w:t>
      </w:r>
      <w:r>
        <w:rPr>
          <w:sz w:val="22"/>
        </w:rPr>
        <w:t>understood</w:t>
      </w:r>
    </w:p>
    <w:p>
      <w:pPr>
        <w:pStyle w:val="ListParagraph"/>
        <w:numPr>
          <w:ilvl w:val="0"/>
          <w:numId w:val="49"/>
        </w:numPr>
        <w:tabs>
          <w:tab w:pos="507" w:val="left" w:leader="none"/>
        </w:tabs>
        <w:spacing w:line="240" w:lineRule="auto" w:before="87" w:after="0"/>
        <w:ind w:left="506" w:right="0" w:hanging="355"/>
        <w:jc w:val="left"/>
        <w:rPr>
          <w:sz w:val="22"/>
        </w:rPr>
      </w:pPr>
      <w:r>
        <w:rPr>
          <w:sz w:val="22"/>
        </w:rPr>
        <w:t>the</w:t>
      </w:r>
      <w:r>
        <w:rPr>
          <w:spacing w:val="5"/>
          <w:sz w:val="22"/>
        </w:rPr>
        <w:t> </w:t>
      </w:r>
      <w:r>
        <w:rPr>
          <w:sz w:val="22"/>
        </w:rPr>
        <w:t>ability</w:t>
      </w:r>
      <w:r>
        <w:rPr>
          <w:spacing w:val="1"/>
          <w:sz w:val="22"/>
        </w:rPr>
        <w:t> </w:t>
      </w:r>
      <w:r>
        <w:rPr>
          <w:sz w:val="22"/>
        </w:rPr>
        <w:t>of</w:t>
      </w:r>
      <w:r>
        <w:rPr>
          <w:spacing w:val="7"/>
          <w:sz w:val="22"/>
        </w:rPr>
        <w:t> </w:t>
      </w:r>
      <w:r>
        <w:rPr>
          <w:sz w:val="22"/>
        </w:rPr>
        <w:t>migrant</w:t>
      </w:r>
      <w:r>
        <w:rPr>
          <w:spacing w:val="7"/>
          <w:sz w:val="22"/>
        </w:rPr>
        <w:t> </w:t>
      </w:r>
      <w:r>
        <w:rPr>
          <w:sz w:val="22"/>
        </w:rPr>
        <w:t>animals</w:t>
      </w:r>
      <w:r>
        <w:rPr>
          <w:spacing w:val="7"/>
          <w:sz w:val="22"/>
        </w:rPr>
        <w:t> </w:t>
      </w:r>
      <w:r>
        <w:rPr>
          <w:sz w:val="22"/>
        </w:rPr>
        <w:t>to</w:t>
      </w:r>
      <w:r>
        <w:rPr>
          <w:spacing w:val="7"/>
          <w:sz w:val="22"/>
        </w:rPr>
        <w:t> </w:t>
      </w:r>
      <w:r>
        <w:rPr>
          <w:sz w:val="22"/>
        </w:rPr>
        <w:t>keep</w:t>
      </w:r>
      <w:r>
        <w:rPr>
          <w:spacing w:val="7"/>
          <w:sz w:val="22"/>
        </w:rPr>
        <w:t> </w:t>
      </w:r>
      <w:r>
        <w:rPr>
          <w:sz w:val="22"/>
        </w:rPr>
        <w:t>track</w:t>
      </w:r>
      <w:r>
        <w:rPr>
          <w:spacing w:val="7"/>
          <w:sz w:val="22"/>
        </w:rPr>
        <w:t> </w:t>
      </w:r>
      <w:r>
        <w:rPr>
          <w:sz w:val="22"/>
        </w:rPr>
        <w:t>of</w:t>
      </w:r>
      <w:r>
        <w:rPr>
          <w:spacing w:val="8"/>
          <w:sz w:val="22"/>
        </w:rPr>
        <w:t> </w:t>
      </w:r>
      <w:r>
        <w:rPr>
          <w:sz w:val="22"/>
        </w:rPr>
        <w:t>time</w:t>
      </w:r>
      <w:r>
        <w:rPr>
          <w:spacing w:val="7"/>
          <w:sz w:val="22"/>
        </w:rPr>
        <w:t> </w:t>
      </w:r>
      <w:r>
        <w:rPr>
          <w:sz w:val="22"/>
        </w:rPr>
        <w:t>is</w:t>
      </w:r>
      <w:r>
        <w:rPr>
          <w:spacing w:val="7"/>
          <w:sz w:val="22"/>
        </w:rPr>
        <w:t> </w:t>
      </w:r>
      <w:r>
        <w:rPr>
          <w:sz w:val="22"/>
        </w:rPr>
        <w:t>related</w:t>
      </w:r>
      <w:r>
        <w:rPr>
          <w:spacing w:val="7"/>
          <w:sz w:val="22"/>
        </w:rPr>
        <w:t> </w:t>
      </w:r>
      <w:r>
        <w:rPr>
          <w:sz w:val="22"/>
        </w:rPr>
        <w:t>to</w:t>
      </w:r>
      <w:r>
        <w:rPr>
          <w:spacing w:val="7"/>
          <w:sz w:val="22"/>
        </w:rPr>
        <w:t> </w:t>
      </w:r>
      <w:r>
        <w:rPr>
          <w:sz w:val="22"/>
        </w:rPr>
        <w:t>their</w:t>
      </w:r>
      <w:r>
        <w:rPr>
          <w:spacing w:val="7"/>
          <w:sz w:val="22"/>
        </w:rPr>
        <w:t> </w:t>
      </w:r>
      <w:r>
        <w:rPr>
          <w:sz w:val="22"/>
        </w:rPr>
        <w:t>magnetic</w:t>
      </w:r>
      <w:r>
        <w:rPr>
          <w:spacing w:val="5"/>
          <w:sz w:val="22"/>
        </w:rPr>
        <w:t> </w:t>
      </w:r>
      <w:r>
        <w:rPr>
          <w:sz w:val="22"/>
        </w:rPr>
        <w:t>sense</w:t>
      </w:r>
    </w:p>
    <w:p>
      <w:pPr>
        <w:pStyle w:val="ListParagraph"/>
        <w:numPr>
          <w:ilvl w:val="0"/>
          <w:numId w:val="49"/>
        </w:numPr>
        <w:tabs>
          <w:tab w:pos="518" w:val="left" w:leader="none"/>
        </w:tabs>
        <w:spacing w:line="240" w:lineRule="auto" w:before="89" w:after="0"/>
        <w:ind w:left="517" w:right="0" w:hanging="366"/>
        <w:jc w:val="left"/>
        <w:rPr>
          <w:sz w:val="22"/>
        </w:rPr>
      </w:pPr>
      <w:r>
        <w:rPr>
          <w:sz w:val="22"/>
        </w:rPr>
        <w:t>knowledge</w:t>
      </w:r>
      <w:r>
        <w:rPr>
          <w:spacing w:val="7"/>
          <w:sz w:val="22"/>
        </w:rPr>
        <w:t> </w:t>
      </w:r>
      <w:r>
        <w:rPr>
          <w:sz w:val="22"/>
        </w:rPr>
        <w:t>of</w:t>
      </w:r>
      <w:r>
        <w:rPr>
          <w:spacing w:val="10"/>
          <w:sz w:val="22"/>
        </w:rPr>
        <w:t> </w:t>
      </w:r>
      <w:r>
        <w:rPr>
          <w:sz w:val="22"/>
        </w:rPr>
        <w:t>geographic</w:t>
      </w:r>
      <w:r>
        <w:rPr>
          <w:spacing w:val="8"/>
          <w:sz w:val="22"/>
        </w:rPr>
        <w:t> </w:t>
      </w:r>
      <w:r>
        <w:rPr>
          <w:sz w:val="22"/>
        </w:rPr>
        <w:t>location</w:t>
      </w:r>
      <w:r>
        <w:rPr>
          <w:spacing w:val="8"/>
          <w:sz w:val="22"/>
        </w:rPr>
        <w:t> </w:t>
      </w:r>
      <w:r>
        <w:rPr>
          <w:sz w:val="22"/>
        </w:rPr>
        <w:t>is</w:t>
      </w:r>
      <w:r>
        <w:rPr>
          <w:spacing w:val="8"/>
          <w:sz w:val="22"/>
        </w:rPr>
        <w:t> </w:t>
      </w:r>
      <w:r>
        <w:rPr>
          <w:sz w:val="22"/>
        </w:rPr>
        <w:t>essential</w:t>
      </w:r>
      <w:r>
        <w:rPr>
          <w:spacing w:val="7"/>
          <w:sz w:val="22"/>
        </w:rPr>
        <w:t> </w:t>
      </w:r>
      <w:r>
        <w:rPr>
          <w:sz w:val="22"/>
        </w:rPr>
        <w:t>to</w:t>
      </w:r>
      <w:r>
        <w:rPr>
          <w:spacing w:val="8"/>
          <w:sz w:val="22"/>
        </w:rPr>
        <w:t> </w:t>
      </w:r>
      <w:r>
        <w:rPr>
          <w:sz w:val="22"/>
        </w:rPr>
        <w:t>migrants</w:t>
      </w:r>
      <w:r>
        <w:rPr>
          <w:spacing w:val="8"/>
          <w:sz w:val="22"/>
        </w:rPr>
        <w:t> </w:t>
      </w:r>
      <w:r>
        <w:rPr>
          <w:sz w:val="22"/>
        </w:rPr>
        <w:t>with</w:t>
      </w:r>
      <w:r>
        <w:rPr>
          <w:spacing w:val="8"/>
          <w:sz w:val="22"/>
        </w:rPr>
        <w:t> </w:t>
      </w:r>
      <w:r>
        <w:rPr>
          <w:sz w:val="22"/>
        </w:rPr>
        <w:t>little</w:t>
      </w:r>
      <w:r>
        <w:rPr>
          <w:spacing w:val="7"/>
          <w:sz w:val="22"/>
        </w:rPr>
        <w:t> </w:t>
      </w:r>
      <w:r>
        <w:rPr>
          <w:sz w:val="22"/>
        </w:rPr>
        <w:t>or</w:t>
      </w:r>
      <w:r>
        <w:rPr>
          <w:spacing w:val="8"/>
          <w:sz w:val="22"/>
        </w:rPr>
        <w:t> </w:t>
      </w:r>
      <w:r>
        <w:rPr>
          <w:sz w:val="22"/>
        </w:rPr>
        <w:t>no</w:t>
      </w:r>
      <w:r>
        <w:rPr>
          <w:spacing w:val="7"/>
          <w:sz w:val="22"/>
        </w:rPr>
        <w:t> </w:t>
      </w:r>
      <w:r>
        <w:rPr>
          <w:sz w:val="22"/>
        </w:rPr>
        <w:t>compass</w:t>
      </w:r>
      <w:r>
        <w:rPr>
          <w:spacing w:val="8"/>
          <w:sz w:val="22"/>
        </w:rPr>
        <w:t> </w:t>
      </w:r>
      <w:r>
        <w:rPr>
          <w:sz w:val="22"/>
        </w:rPr>
        <w:t>sense</w:t>
      </w:r>
    </w:p>
    <w:p>
      <w:pPr>
        <w:pStyle w:val="ListParagraph"/>
        <w:numPr>
          <w:ilvl w:val="0"/>
          <w:numId w:val="49"/>
        </w:numPr>
        <w:tabs>
          <w:tab w:pos="494" w:val="left" w:leader="none"/>
        </w:tabs>
        <w:spacing w:line="240" w:lineRule="auto" w:before="87" w:after="0"/>
        <w:ind w:left="493" w:right="0" w:hanging="342"/>
        <w:jc w:val="left"/>
        <w:rPr>
          <w:sz w:val="22"/>
        </w:rPr>
      </w:pPr>
      <w:r>
        <w:rPr>
          <w:sz w:val="22"/>
        </w:rPr>
        <w:t>explanations</w:t>
      </w:r>
      <w:r>
        <w:rPr>
          <w:spacing w:val="8"/>
          <w:sz w:val="22"/>
        </w:rPr>
        <w:t> </w:t>
      </w:r>
      <w:r>
        <w:rPr>
          <w:sz w:val="22"/>
        </w:rPr>
        <w:t>of</w:t>
      </w:r>
      <w:r>
        <w:rPr>
          <w:spacing w:val="8"/>
          <w:sz w:val="22"/>
        </w:rPr>
        <w:t> </w:t>
      </w:r>
      <w:r>
        <w:rPr>
          <w:sz w:val="22"/>
        </w:rPr>
        <w:t>how</w:t>
      </w:r>
      <w:r>
        <w:rPr>
          <w:spacing w:val="10"/>
          <w:sz w:val="22"/>
        </w:rPr>
        <w:t> </w:t>
      </w:r>
      <w:r>
        <w:rPr>
          <w:sz w:val="22"/>
        </w:rPr>
        <w:t>animals</w:t>
      </w:r>
      <w:r>
        <w:rPr>
          <w:spacing w:val="8"/>
          <w:sz w:val="22"/>
        </w:rPr>
        <w:t> </w:t>
      </w:r>
      <w:r>
        <w:rPr>
          <w:sz w:val="22"/>
        </w:rPr>
        <w:t>migrate</w:t>
      </w:r>
      <w:r>
        <w:rPr>
          <w:spacing w:val="7"/>
          <w:sz w:val="22"/>
        </w:rPr>
        <w:t> </w:t>
      </w:r>
      <w:r>
        <w:rPr>
          <w:sz w:val="22"/>
        </w:rPr>
        <w:t>tend</w:t>
      </w:r>
      <w:r>
        <w:rPr>
          <w:spacing w:val="8"/>
          <w:sz w:val="22"/>
        </w:rPr>
        <w:t> </w:t>
      </w:r>
      <w:r>
        <w:rPr>
          <w:sz w:val="22"/>
        </w:rPr>
        <w:t>to</w:t>
      </w:r>
      <w:r>
        <w:rPr>
          <w:spacing w:val="8"/>
          <w:sz w:val="22"/>
        </w:rPr>
        <w:t> </w:t>
      </w:r>
      <w:r>
        <w:rPr>
          <w:sz w:val="22"/>
        </w:rPr>
        <w:t>replace,</w:t>
      </w:r>
      <w:r>
        <w:rPr>
          <w:spacing w:val="10"/>
          <w:sz w:val="22"/>
        </w:rPr>
        <w:t> </w:t>
      </w:r>
      <w:r>
        <w:rPr>
          <w:sz w:val="22"/>
        </w:rPr>
        <w:t>rather</w:t>
      </w:r>
      <w:r>
        <w:rPr>
          <w:spacing w:val="8"/>
          <w:sz w:val="22"/>
        </w:rPr>
        <w:t> </w:t>
      </w:r>
      <w:r>
        <w:rPr>
          <w:sz w:val="22"/>
        </w:rPr>
        <w:t>than</w:t>
      </w:r>
      <w:r>
        <w:rPr>
          <w:spacing w:val="8"/>
          <w:sz w:val="22"/>
        </w:rPr>
        <w:t> </w:t>
      </w:r>
      <w:r>
        <w:rPr>
          <w:sz w:val="22"/>
        </w:rPr>
        <w:t>build</w:t>
      </w:r>
      <w:r>
        <w:rPr>
          <w:spacing w:val="8"/>
          <w:sz w:val="22"/>
        </w:rPr>
        <w:t> </w:t>
      </w:r>
      <w:r>
        <w:rPr>
          <w:sz w:val="22"/>
        </w:rPr>
        <w:t>on,</w:t>
      </w:r>
      <w:r>
        <w:rPr>
          <w:spacing w:val="8"/>
          <w:sz w:val="22"/>
        </w:rPr>
        <w:t> </w:t>
      </w:r>
      <w:r>
        <w:rPr>
          <w:sz w:val="22"/>
        </w:rPr>
        <w:t>one</w:t>
      </w:r>
      <w:r>
        <w:rPr>
          <w:spacing w:val="7"/>
          <w:sz w:val="22"/>
        </w:rPr>
        <w:t> </w:t>
      </w:r>
      <w:r>
        <w:rPr>
          <w:sz w:val="22"/>
        </w:rPr>
        <w:t>another</w:t>
      </w:r>
    </w:p>
    <w:p>
      <w:pPr>
        <w:pStyle w:val="ListParagraph"/>
        <w:numPr>
          <w:ilvl w:val="0"/>
          <w:numId w:val="48"/>
        </w:numPr>
        <w:tabs>
          <w:tab w:pos="552" w:val="left" w:leader="none"/>
        </w:tabs>
        <w:spacing w:line="280" w:lineRule="auto" w:before="155" w:after="0"/>
        <w:ind w:left="551" w:right="1002" w:hanging="449"/>
        <w:jc w:val="left"/>
        <w:rPr>
          <w:sz w:val="22"/>
        </w:rPr>
      </w:pPr>
      <w:r>
        <w:rPr>
          <w:sz w:val="22"/>
        </w:rPr>
        <w:t>It can be inferred from the passage that if the flock of birds described in lines 8-12 were navigating</w:t>
      </w:r>
      <w:r>
        <w:rPr>
          <w:spacing w:val="6"/>
          <w:sz w:val="22"/>
        </w:rPr>
        <w:t> </w:t>
      </w:r>
      <w:r>
        <w:rPr>
          <w:sz w:val="22"/>
        </w:rPr>
        <w:t>by</w:t>
      </w:r>
      <w:r>
        <w:rPr>
          <w:spacing w:val="5"/>
          <w:sz w:val="22"/>
        </w:rPr>
        <w:t> </w:t>
      </w:r>
      <w:r>
        <w:rPr>
          <w:sz w:val="22"/>
        </w:rPr>
        <w:t>compass</w:t>
      </w:r>
      <w:r>
        <w:rPr>
          <w:spacing w:val="10"/>
          <w:sz w:val="22"/>
        </w:rPr>
        <w:t> </w:t>
      </w:r>
      <w:r>
        <w:rPr>
          <w:sz w:val="22"/>
        </w:rPr>
        <w:t>sense</w:t>
      </w:r>
      <w:r>
        <w:rPr>
          <w:spacing w:val="10"/>
          <w:sz w:val="22"/>
        </w:rPr>
        <w:t> </w:t>
      </w:r>
      <w:r>
        <w:rPr>
          <w:sz w:val="22"/>
        </w:rPr>
        <w:t>alone,</w:t>
      </w:r>
      <w:r>
        <w:rPr>
          <w:spacing w:val="10"/>
          <w:sz w:val="22"/>
        </w:rPr>
        <w:t> </w:t>
      </w:r>
      <w:r>
        <w:rPr>
          <w:sz w:val="22"/>
        </w:rPr>
        <w:t>they</w:t>
      </w:r>
      <w:r>
        <w:rPr>
          <w:spacing w:val="5"/>
          <w:sz w:val="22"/>
        </w:rPr>
        <w:t> </w:t>
      </w:r>
      <w:r>
        <w:rPr>
          <w:sz w:val="22"/>
        </w:rPr>
        <w:t>would,</w:t>
      </w:r>
      <w:r>
        <w:rPr>
          <w:spacing w:val="8"/>
          <w:sz w:val="22"/>
        </w:rPr>
        <w:t> </w:t>
      </w:r>
      <w:r>
        <w:rPr>
          <w:sz w:val="22"/>
        </w:rPr>
        <w:t>after</w:t>
      </w:r>
      <w:r>
        <w:rPr>
          <w:spacing w:val="10"/>
          <w:sz w:val="22"/>
        </w:rPr>
        <w:t> </w:t>
      </w:r>
      <w:r>
        <w:rPr>
          <w:sz w:val="22"/>
        </w:rPr>
        <w:t>the</w:t>
      </w:r>
      <w:r>
        <w:rPr>
          <w:spacing w:val="10"/>
          <w:sz w:val="22"/>
        </w:rPr>
        <w:t> </w:t>
      </w:r>
      <w:r>
        <w:rPr>
          <w:sz w:val="22"/>
        </w:rPr>
        <w:t>storm,</w:t>
      </w:r>
      <w:r>
        <w:rPr>
          <w:spacing w:val="8"/>
          <w:sz w:val="22"/>
        </w:rPr>
        <w:t> </w:t>
      </w:r>
      <w:r>
        <w:rPr>
          <w:sz w:val="22"/>
        </w:rPr>
        <w:t>fly</w:t>
      </w:r>
    </w:p>
    <w:p>
      <w:pPr>
        <w:pStyle w:val="ListParagraph"/>
        <w:numPr>
          <w:ilvl w:val="0"/>
          <w:numId w:val="50"/>
        </w:numPr>
        <w:tabs>
          <w:tab w:pos="518" w:val="left" w:leader="none"/>
        </w:tabs>
        <w:spacing w:line="240" w:lineRule="auto" w:before="48" w:after="0"/>
        <w:ind w:left="517" w:right="0" w:hanging="366"/>
        <w:jc w:val="left"/>
        <w:rPr>
          <w:sz w:val="22"/>
        </w:rPr>
      </w:pPr>
      <w:r>
        <w:rPr>
          <w:sz w:val="22"/>
        </w:rPr>
        <w:t>east</w:t>
      </w:r>
    </w:p>
    <w:p>
      <w:pPr>
        <w:pStyle w:val="ListParagraph"/>
        <w:numPr>
          <w:ilvl w:val="0"/>
          <w:numId w:val="50"/>
        </w:numPr>
        <w:tabs>
          <w:tab w:pos="505" w:val="left" w:leader="none"/>
        </w:tabs>
        <w:spacing w:line="240" w:lineRule="auto" w:before="87" w:after="0"/>
        <w:ind w:left="504" w:right="0" w:hanging="353"/>
        <w:jc w:val="left"/>
        <w:rPr>
          <w:sz w:val="22"/>
        </w:rPr>
      </w:pPr>
      <w:r>
        <w:rPr>
          <w:sz w:val="22"/>
        </w:rPr>
        <w:t>north</w:t>
      </w:r>
    </w:p>
    <w:p>
      <w:pPr>
        <w:pStyle w:val="ListParagraph"/>
        <w:numPr>
          <w:ilvl w:val="0"/>
          <w:numId w:val="50"/>
        </w:numPr>
        <w:tabs>
          <w:tab w:pos="507" w:val="left" w:leader="none"/>
        </w:tabs>
        <w:spacing w:line="240" w:lineRule="auto" w:before="87" w:after="0"/>
        <w:ind w:left="506" w:right="0" w:hanging="355"/>
        <w:jc w:val="left"/>
        <w:rPr>
          <w:sz w:val="22"/>
        </w:rPr>
      </w:pPr>
      <w:r>
        <w:rPr>
          <w:sz w:val="22"/>
        </w:rPr>
        <w:t>northwest</w:t>
      </w:r>
    </w:p>
    <w:p>
      <w:pPr>
        <w:pStyle w:val="ListParagraph"/>
        <w:numPr>
          <w:ilvl w:val="0"/>
          <w:numId w:val="50"/>
        </w:numPr>
        <w:tabs>
          <w:tab w:pos="518" w:val="left" w:leader="none"/>
        </w:tabs>
        <w:spacing w:line="240" w:lineRule="auto" w:before="87" w:after="0"/>
        <w:ind w:left="517" w:right="0" w:hanging="366"/>
        <w:jc w:val="left"/>
        <w:rPr>
          <w:sz w:val="22"/>
        </w:rPr>
      </w:pPr>
      <w:r>
        <w:rPr>
          <w:sz w:val="22"/>
        </w:rPr>
        <w:t>south</w:t>
      </w:r>
    </w:p>
    <w:p>
      <w:pPr>
        <w:pStyle w:val="ListParagraph"/>
        <w:numPr>
          <w:ilvl w:val="0"/>
          <w:numId w:val="50"/>
        </w:numPr>
        <w:tabs>
          <w:tab w:pos="494" w:val="left" w:leader="none"/>
        </w:tabs>
        <w:spacing w:line="240" w:lineRule="auto" w:before="89" w:after="0"/>
        <w:ind w:left="493" w:right="0" w:hanging="342"/>
        <w:jc w:val="left"/>
        <w:rPr>
          <w:sz w:val="22"/>
        </w:rPr>
      </w:pPr>
      <w:r>
        <w:rPr>
          <w:sz w:val="22"/>
        </w:rPr>
        <w:t>southeast</w:t>
      </w:r>
    </w:p>
    <w:p>
      <w:pPr>
        <w:pStyle w:val="ListParagraph"/>
        <w:numPr>
          <w:ilvl w:val="0"/>
          <w:numId w:val="48"/>
        </w:numPr>
        <w:tabs>
          <w:tab w:pos="552" w:val="left" w:leader="none"/>
        </w:tabs>
        <w:spacing w:line="240" w:lineRule="auto" w:before="154" w:after="0"/>
        <w:ind w:left="551" w:right="0" w:hanging="449"/>
        <w:jc w:val="left"/>
        <w:rPr>
          <w:sz w:val="22"/>
        </w:rPr>
      </w:pPr>
      <w:r>
        <w:rPr>
          <w:sz w:val="22"/>
        </w:rPr>
        <w:t>In</w:t>
      </w:r>
      <w:r>
        <w:rPr>
          <w:spacing w:val="10"/>
          <w:sz w:val="22"/>
        </w:rPr>
        <w:t> </w:t>
      </w:r>
      <w:r>
        <w:rPr>
          <w:sz w:val="22"/>
        </w:rPr>
        <w:t>maintaining</w:t>
      </w:r>
      <w:r>
        <w:rPr>
          <w:spacing w:val="5"/>
          <w:sz w:val="22"/>
        </w:rPr>
        <w:t> </w:t>
      </w:r>
      <w:r>
        <w:rPr>
          <w:sz w:val="22"/>
        </w:rPr>
        <w:t>that</w:t>
      </w:r>
      <w:r>
        <w:rPr>
          <w:spacing w:val="10"/>
          <w:sz w:val="22"/>
        </w:rPr>
        <w:t> </w:t>
      </w:r>
      <w:r>
        <w:rPr>
          <w:sz w:val="22"/>
        </w:rPr>
        <w:t>migrating</w:t>
      </w:r>
      <w:r>
        <w:rPr>
          <w:spacing w:val="5"/>
          <w:sz w:val="22"/>
        </w:rPr>
        <w:t> </w:t>
      </w:r>
      <w:r>
        <w:rPr>
          <w:sz w:val="22"/>
        </w:rPr>
        <w:t>animals</w:t>
      </w:r>
      <w:r>
        <w:rPr>
          <w:spacing w:val="10"/>
          <w:sz w:val="22"/>
        </w:rPr>
        <w:t> </w:t>
      </w:r>
      <w:r>
        <w:rPr>
          <w:sz w:val="22"/>
        </w:rPr>
        <w:t>would</w:t>
      </w:r>
      <w:r>
        <w:rPr>
          <w:spacing w:val="10"/>
          <w:sz w:val="22"/>
        </w:rPr>
        <w:t> </w:t>
      </w:r>
      <w:r>
        <w:rPr>
          <w:sz w:val="22"/>
        </w:rPr>
        <w:t>need</w:t>
      </w:r>
      <w:r>
        <w:rPr>
          <w:spacing w:val="11"/>
          <w:sz w:val="22"/>
        </w:rPr>
        <w:t> </w:t>
      </w:r>
      <w:r>
        <w:rPr>
          <w:sz w:val="22"/>
        </w:rPr>
        <w:t>“a</w:t>
      </w:r>
      <w:r>
        <w:rPr>
          <w:spacing w:val="7"/>
          <w:sz w:val="22"/>
        </w:rPr>
        <w:t> </w:t>
      </w:r>
      <w:r>
        <w:rPr>
          <w:sz w:val="22"/>
        </w:rPr>
        <w:t>fantastic</w:t>
      </w:r>
      <w:r>
        <w:rPr>
          <w:spacing w:val="7"/>
          <w:sz w:val="22"/>
        </w:rPr>
        <w:t> </w:t>
      </w:r>
      <w:r>
        <w:rPr>
          <w:sz w:val="22"/>
        </w:rPr>
        <w:t>map</w:t>
      </w:r>
      <w:r>
        <w:rPr>
          <w:spacing w:val="10"/>
          <w:sz w:val="22"/>
        </w:rPr>
        <w:t> </w:t>
      </w:r>
      <w:r>
        <w:rPr>
          <w:sz w:val="22"/>
        </w:rPr>
        <w:t>sense”</w:t>
      </w:r>
      <w:r>
        <w:rPr>
          <w:spacing w:val="7"/>
          <w:sz w:val="22"/>
        </w:rPr>
        <w:t> </w:t>
      </w:r>
      <w:r>
        <w:rPr>
          <w:sz w:val="22"/>
        </w:rPr>
        <w:t>(line</w:t>
      </w:r>
      <w:r>
        <w:rPr>
          <w:spacing w:val="10"/>
          <w:sz w:val="22"/>
        </w:rPr>
        <w:t> </w:t>
      </w:r>
      <w:r>
        <w:rPr>
          <w:sz w:val="22"/>
        </w:rPr>
        <w:t>17)</w:t>
      </w:r>
      <w:r>
        <w:rPr>
          <w:spacing w:val="6"/>
          <w:sz w:val="22"/>
        </w:rPr>
        <w:t> </w:t>
      </w:r>
      <w:r>
        <w:rPr>
          <w:sz w:val="22"/>
        </w:rPr>
        <w:t>to</w:t>
      </w:r>
      <w:r>
        <w:rPr>
          <w:spacing w:val="10"/>
          <w:sz w:val="22"/>
        </w:rPr>
        <w:t> </w:t>
      </w:r>
      <w:r>
        <w:rPr>
          <w:sz w:val="22"/>
        </w:rPr>
        <w:t>determine</w:t>
      </w:r>
    </w:p>
    <w:p>
      <w:pPr>
        <w:pStyle w:val="BodyText"/>
        <w:spacing w:before="42"/>
        <w:ind w:left="551"/>
      </w:pPr>
      <w:r>
        <w:rPr/>
        <w:t>their geographic position by celestial navigation, the author intends to express</w:t>
      </w:r>
    </w:p>
    <w:p>
      <w:pPr>
        <w:pStyle w:val="ListParagraph"/>
        <w:numPr>
          <w:ilvl w:val="0"/>
          <w:numId w:val="51"/>
        </w:numPr>
        <w:tabs>
          <w:tab w:pos="518" w:val="left" w:leader="none"/>
        </w:tabs>
        <w:spacing w:line="240" w:lineRule="auto" w:before="87" w:after="0"/>
        <w:ind w:left="517" w:right="0" w:hanging="366"/>
        <w:jc w:val="left"/>
        <w:rPr>
          <w:sz w:val="22"/>
        </w:rPr>
      </w:pPr>
      <w:r>
        <w:rPr>
          <w:sz w:val="22"/>
        </w:rPr>
        <w:t>admiration for the ability of the</w:t>
      </w:r>
      <w:r>
        <w:rPr>
          <w:spacing w:val="53"/>
          <w:sz w:val="22"/>
        </w:rPr>
        <w:t> </w:t>
      </w:r>
      <w:r>
        <w:rPr>
          <w:sz w:val="22"/>
        </w:rPr>
        <w:t>migrants</w:t>
      </w:r>
    </w:p>
    <w:p>
      <w:pPr>
        <w:pStyle w:val="ListParagraph"/>
        <w:numPr>
          <w:ilvl w:val="0"/>
          <w:numId w:val="51"/>
        </w:numPr>
        <w:tabs>
          <w:tab w:pos="505" w:val="left" w:leader="none"/>
        </w:tabs>
        <w:spacing w:line="240" w:lineRule="auto" w:before="89" w:after="0"/>
        <w:ind w:left="504" w:right="0" w:hanging="353"/>
        <w:jc w:val="left"/>
        <w:rPr>
          <w:sz w:val="22"/>
        </w:rPr>
      </w:pPr>
      <w:r>
        <w:rPr>
          <w:sz w:val="22"/>
        </w:rPr>
        <w:t>skepticism about celestial navigation as an </w:t>
      </w:r>
      <w:r>
        <w:rPr>
          <w:spacing w:val="20"/>
          <w:sz w:val="22"/>
        </w:rPr>
        <w:t> </w:t>
      </w:r>
      <w:r>
        <w:rPr>
          <w:sz w:val="22"/>
        </w:rPr>
        <w:t>explanation</w:t>
      </w:r>
    </w:p>
    <w:p>
      <w:pPr>
        <w:pStyle w:val="ListParagraph"/>
        <w:numPr>
          <w:ilvl w:val="0"/>
          <w:numId w:val="51"/>
        </w:numPr>
        <w:tabs>
          <w:tab w:pos="507" w:val="left" w:leader="none"/>
        </w:tabs>
        <w:spacing w:line="240" w:lineRule="auto" w:before="87" w:after="0"/>
        <w:ind w:left="506" w:right="0" w:hanging="355"/>
        <w:jc w:val="left"/>
        <w:rPr>
          <w:sz w:val="22"/>
        </w:rPr>
      </w:pPr>
      <w:r>
        <w:rPr>
          <w:sz w:val="22"/>
        </w:rPr>
        <w:t>certainly</w:t>
      </w:r>
      <w:r>
        <w:rPr>
          <w:spacing w:val="5"/>
          <w:sz w:val="22"/>
        </w:rPr>
        <w:t> </w:t>
      </w:r>
      <w:r>
        <w:rPr>
          <w:sz w:val="22"/>
        </w:rPr>
        <w:t>that</w:t>
      </w:r>
      <w:r>
        <w:rPr>
          <w:spacing w:val="10"/>
          <w:sz w:val="22"/>
        </w:rPr>
        <w:t> </w:t>
      </w:r>
      <w:r>
        <w:rPr>
          <w:sz w:val="22"/>
        </w:rPr>
        <w:t>the</w:t>
      </w:r>
      <w:r>
        <w:rPr>
          <w:spacing w:val="10"/>
          <w:sz w:val="22"/>
        </w:rPr>
        <w:t> </w:t>
      </w:r>
      <w:r>
        <w:rPr>
          <w:sz w:val="22"/>
        </w:rPr>
        <w:t>phenomenon</w:t>
      </w:r>
      <w:r>
        <w:rPr>
          <w:spacing w:val="10"/>
          <w:sz w:val="22"/>
        </w:rPr>
        <w:t> </w:t>
      </w:r>
      <w:r>
        <w:rPr>
          <w:sz w:val="22"/>
        </w:rPr>
        <w:t>of</w:t>
      </w:r>
      <w:r>
        <w:rPr>
          <w:spacing w:val="8"/>
          <w:sz w:val="22"/>
        </w:rPr>
        <w:t> </w:t>
      </w:r>
      <w:r>
        <w:rPr>
          <w:sz w:val="22"/>
        </w:rPr>
        <w:t>migration</w:t>
      </w:r>
      <w:r>
        <w:rPr>
          <w:spacing w:val="10"/>
          <w:sz w:val="22"/>
        </w:rPr>
        <w:t> </w:t>
      </w:r>
      <w:r>
        <w:rPr>
          <w:sz w:val="22"/>
        </w:rPr>
        <w:t>will</w:t>
      </w:r>
      <w:r>
        <w:rPr>
          <w:spacing w:val="10"/>
          <w:sz w:val="22"/>
        </w:rPr>
        <w:t> </w:t>
      </w:r>
      <w:r>
        <w:rPr>
          <w:sz w:val="22"/>
        </w:rPr>
        <w:t>remain</w:t>
      </w:r>
      <w:r>
        <w:rPr>
          <w:spacing w:val="10"/>
          <w:sz w:val="22"/>
        </w:rPr>
        <w:t> </w:t>
      </w:r>
      <w:r>
        <w:rPr>
          <w:sz w:val="22"/>
        </w:rPr>
        <w:t>mysterious</w:t>
      </w:r>
    </w:p>
    <w:p>
      <w:pPr>
        <w:pStyle w:val="ListParagraph"/>
        <w:numPr>
          <w:ilvl w:val="0"/>
          <w:numId w:val="51"/>
        </w:numPr>
        <w:tabs>
          <w:tab w:pos="518" w:val="left" w:leader="none"/>
        </w:tabs>
        <w:spacing w:line="240" w:lineRule="auto" w:before="87" w:after="0"/>
        <w:ind w:left="517" w:right="0" w:hanging="366"/>
        <w:jc w:val="left"/>
        <w:rPr>
          <w:sz w:val="22"/>
        </w:rPr>
      </w:pPr>
      <w:r>
        <w:rPr>
          <w:sz w:val="22"/>
        </w:rPr>
        <w:t>interest</w:t>
      </w:r>
      <w:r>
        <w:rPr>
          <w:spacing w:val="8"/>
          <w:sz w:val="22"/>
        </w:rPr>
        <w:t> </w:t>
      </w:r>
      <w:r>
        <w:rPr>
          <w:sz w:val="22"/>
        </w:rPr>
        <w:t>in</w:t>
      </w:r>
      <w:r>
        <w:rPr>
          <w:spacing w:val="10"/>
          <w:sz w:val="22"/>
        </w:rPr>
        <w:t> </w:t>
      </w:r>
      <w:r>
        <w:rPr>
          <w:sz w:val="22"/>
        </w:rPr>
        <w:t>a</w:t>
      </w:r>
      <w:r>
        <w:rPr>
          <w:spacing w:val="8"/>
          <w:sz w:val="22"/>
        </w:rPr>
        <w:t> </w:t>
      </w:r>
      <w:r>
        <w:rPr>
          <w:sz w:val="22"/>
        </w:rPr>
        <w:t>new</w:t>
      </w:r>
      <w:r>
        <w:rPr>
          <w:spacing w:val="8"/>
          <w:sz w:val="22"/>
        </w:rPr>
        <w:t> </w:t>
      </w:r>
      <w:r>
        <w:rPr>
          <w:sz w:val="22"/>
        </w:rPr>
        <w:t>method</w:t>
      </w:r>
      <w:r>
        <w:rPr>
          <w:spacing w:val="10"/>
          <w:sz w:val="22"/>
        </w:rPr>
        <w:t> </w:t>
      </w:r>
      <w:r>
        <w:rPr>
          <w:sz w:val="22"/>
        </w:rPr>
        <w:t>of</w:t>
      </w:r>
      <w:r>
        <w:rPr>
          <w:spacing w:val="8"/>
          <w:sz w:val="22"/>
        </w:rPr>
        <w:t> </w:t>
      </w:r>
      <w:r>
        <w:rPr>
          <w:sz w:val="22"/>
        </w:rPr>
        <w:t>accounting</w:t>
      </w:r>
      <w:r>
        <w:rPr>
          <w:spacing w:val="6"/>
          <w:sz w:val="22"/>
        </w:rPr>
        <w:t> </w:t>
      </w:r>
      <w:r>
        <w:rPr>
          <w:sz w:val="22"/>
        </w:rPr>
        <w:t>for</w:t>
      </w:r>
      <w:r>
        <w:rPr>
          <w:spacing w:val="10"/>
          <w:sz w:val="22"/>
        </w:rPr>
        <w:t> </w:t>
      </w:r>
      <w:r>
        <w:rPr>
          <w:sz w:val="22"/>
        </w:rPr>
        <w:t>over-water</w:t>
      </w:r>
      <w:r>
        <w:rPr>
          <w:spacing w:val="7"/>
          <w:sz w:val="22"/>
        </w:rPr>
        <w:t> </w:t>
      </w:r>
      <w:r>
        <w:rPr>
          <w:sz w:val="22"/>
        </w:rPr>
        <w:t>migration</w:t>
      </w:r>
    </w:p>
    <w:p>
      <w:pPr>
        <w:pStyle w:val="ListParagraph"/>
        <w:numPr>
          <w:ilvl w:val="0"/>
          <w:numId w:val="51"/>
        </w:numPr>
        <w:tabs>
          <w:tab w:pos="494" w:val="left" w:leader="none"/>
        </w:tabs>
        <w:spacing w:line="240" w:lineRule="auto" w:before="87" w:after="0"/>
        <w:ind w:left="493" w:right="0" w:hanging="342"/>
        <w:jc w:val="left"/>
        <w:rPr>
          <w:sz w:val="22"/>
        </w:rPr>
      </w:pPr>
      <w:r>
        <w:rPr>
          <w:sz w:val="22"/>
        </w:rPr>
        <w:t>surprise</w:t>
      </w:r>
      <w:r>
        <w:rPr>
          <w:spacing w:val="8"/>
          <w:sz w:val="22"/>
        </w:rPr>
        <w:t> </w:t>
      </w:r>
      <w:r>
        <w:rPr>
          <w:sz w:val="22"/>
        </w:rPr>
        <w:t>that</w:t>
      </w:r>
      <w:r>
        <w:rPr>
          <w:spacing w:val="10"/>
          <w:sz w:val="22"/>
        </w:rPr>
        <w:t> </w:t>
      </w:r>
      <w:r>
        <w:rPr>
          <w:sz w:val="22"/>
        </w:rPr>
        <w:t>animals</w:t>
      </w:r>
      <w:r>
        <w:rPr>
          <w:spacing w:val="10"/>
          <w:sz w:val="22"/>
        </w:rPr>
        <w:t> </w:t>
      </w:r>
      <w:r>
        <w:rPr>
          <w:sz w:val="22"/>
        </w:rPr>
        <w:t>apparently</w:t>
      </w:r>
      <w:r>
        <w:rPr>
          <w:spacing w:val="3"/>
          <w:sz w:val="22"/>
        </w:rPr>
        <w:t> </w:t>
      </w:r>
      <w:r>
        <w:rPr>
          <w:sz w:val="22"/>
        </w:rPr>
        <w:t>navigate</w:t>
      </w:r>
      <w:r>
        <w:rPr>
          <w:spacing w:val="10"/>
          <w:sz w:val="22"/>
        </w:rPr>
        <w:t> </w:t>
      </w:r>
      <w:r>
        <w:rPr>
          <w:sz w:val="22"/>
        </w:rPr>
        <w:t>in</w:t>
      </w:r>
      <w:r>
        <w:rPr>
          <w:spacing w:val="10"/>
          <w:sz w:val="22"/>
        </w:rPr>
        <w:t> </w:t>
      </w:r>
      <w:r>
        <w:rPr>
          <w:sz w:val="22"/>
        </w:rPr>
        <w:t>much</w:t>
      </w:r>
      <w:r>
        <w:rPr>
          <w:spacing w:val="10"/>
          <w:sz w:val="22"/>
        </w:rPr>
        <w:t> </w:t>
      </w:r>
      <w:r>
        <w:rPr>
          <w:sz w:val="22"/>
        </w:rPr>
        <w:t>the</w:t>
      </w:r>
      <w:r>
        <w:rPr>
          <w:spacing w:val="8"/>
          <w:sz w:val="22"/>
        </w:rPr>
        <w:t> </w:t>
      </w:r>
      <w:r>
        <w:rPr>
          <w:sz w:val="22"/>
        </w:rPr>
        <w:t>same</w:t>
      </w:r>
      <w:r>
        <w:rPr>
          <w:spacing w:val="7"/>
          <w:sz w:val="22"/>
        </w:rPr>
        <w:t> </w:t>
      </w:r>
      <w:r>
        <w:rPr>
          <w:sz w:val="22"/>
        </w:rPr>
        <w:t>way</w:t>
      </w:r>
      <w:r>
        <w:rPr>
          <w:spacing w:val="3"/>
          <w:sz w:val="22"/>
        </w:rPr>
        <w:t> </w:t>
      </w:r>
      <w:r>
        <w:rPr>
          <w:sz w:val="22"/>
        </w:rPr>
        <w:t>that</w:t>
      </w:r>
      <w:r>
        <w:rPr>
          <w:spacing w:val="10"/>
          <w:sz w:val="22"/>
        </w:rPr>
        <w:t> </w:t>
      </w:r>
      <w:r>
        <w:rPr>
          <w:sz w:val="22"/>
        </w:rPr>
        <w:t>human</w:t>
      </w:r>
      <w:r>
        <w:rPr>
          <w:spacing w:val="10"/>
          <w:sz w:val="22"/>
        </w:rPr>
        <w:t> </w:t>
      </w:r>
      <w:r>
        <w:rPr>
          <w:sz w:val="22"/>
        </w:rPr>
        <w:t>beings</w:t>
      </w:r>
      <w:r>
        <w:rPr>
          <w:spacing w:val="8"/>
          <w:sz w:val="22"/>
        </w:rPr>
        <w:t> </w:t>
      </w:r>
      <w:r>
        <w:rPr>
          <w:sz w:val="22"/>
        </w:rPr>
        <w:t>do</w:t>
      </w:r>
    </w:p>
    <w:p>
      <w:pPr>
        <w:pStyle w:val="ListParagraph"/>
        <w:numPr>
          <w:ilvl w:val="0"/>
          <w:numId w:val="48"/>
        </w:numPr>
        <w:tabs>
          <w:tab w:pos="552" w:val="left" w:leader="none"/>
        </w:tabs>
        <w:spacing w:line="283" w:lineRule="auto" w:before="155" w:after="0"/>
        <w:ind w:left="551" w:right="843" w:hanging="449"/>
        <w:jc w:val="left"/>
        <w:rPr>
          <w:sz w:val="22"/>
        </w:rPr>
      </w:pPr>
      <w:r>
        <w:rPr>
          <w:sz w:val="22"/>
        </w:rPr>
        <w:t>Of the following descriptions of migrating animals, which most strongly suggests that the animals</w:t>
      </w:r>
      <w:r>
        <w:rPr>
          <w:spacing w:val="10"/>
          <w:sz w:val="22"/>
        </w:rPr>
        <w:t> </w:t>
      </w:r>
      <w:r>
        <w:rPr>
          <w:sz w:val="22"/>
        </w:rPr>
        <w:t>are</w:t>
      </w:r>
      <w:r>
        <w:rPr>
          <w:spacing w:val="10"/>
          <w:sz w:val="22"/>
        </w:rPr>
        <w:t> </w:t>
      </w:r>
      <w:r>
        <w:rPr>
          <w:sz w:val="22"/>
        </w:rPr>
        <w:t>depending</w:t>
      </w:r>
      <w:r>
        <w:rPr>
          <w:spacing w:val="7"/>
          <w:sz w:val="22"/>
        </w:rPr>
        <w:t> </w:t>
      </w:r>
      <w:r>
        <w:rPr>
          <w:sz w:val="22"/>
        </w:rPr>
        <w:t>on</w:t>
      </w:r>
      <w:r>
        <w:rPr>
          <w:spacing w:val="10"/>
          <w:sz w:val="22"/>
        </w:rPr>
        <w:t> </w:t>
      </w:r>
      <w:r>
        <w:rPr>
          <w:sz w:val="22"/>
        </w:rPr>
        <w:t>magnetic</w:t>
      </w:r>
      <w:r>
        <w:rPr>
          <w:spacing w:val="10"/>
          <w:sz w:val="22"/>
        </w:rPr>
        <w:t> </w:t>
      </w:r>
      <w:r>
        <w:rPr>
          <w:sz w:val="22"/>
        </w:rPr>
        <w:t>cues</w:t>
      </w:r>
      <w:r>
        <w:rPr>
          <w:spacing w:val="10"/>
          <w:sz w:val="22"/>
        </w:rPr>
        <w:t> </w:t>
      </w:r>
      <w:r>
        <w:rPr>
          <w:sz w:val="22"/>
        </w:rPr>
        <w:t>to</w:t>
      </w:r>
      <w:r>
        <w:rPr>
          <w:spacing w:val="10"/>
          <w:sz w:val="22"/>
        </w:rPr>
        <w:t> </w:t>
      </w:r>
      <w:r>
        <w:rPr>
          <w:sz w:val="22"/>
        </w:rPr>
        <w:t>orient</w:t>
      </w:r>
      <w:r>
        <w:rPr>
          <w:spacing w:val="10"/>
          <w:sz w:val="22"/>
        </w:rPr>
        <w:t> </w:t>
      </w:r>
      <w:r>
        <w:rPr>
          <w:sz w:val="22"/>
        </w:rPr>
        <w:t>themselves?</w:t>
      </w:r>
    </w:p>
    <w:p>
      <w:pPr>
        <w:pStyle w:val="ListParagraph"/>
        <w:numPr>
          <w:ilvl w:val="0"/>
          <w:numId w:val="52"/>
        </w:numPr>
        <w:tabs>
          <w:tab w:pos="518" w:val="left" w:leader="none"/>
        </w:tabs>
        <w:spacing w:line="280" w:lineRule="auto" w:before="43" w:after="0"/>
        <w:ind w:left="151" w:right="305" w:firstLine="0"/>
        <w:jc w:val="left"/>
        <w:rPr>
          <w:sz w:val="22"/>
        </w:rPr>
      </w:pPr>
      <w:r>
        <w:rPr>
          <w:sz w:val="22"/>
        </w:rPr>
        <w:t>Pigeons can properly readjust their course even when flying long distances through exceedingly dense</w:t>
      </w:r>
      <w:r>
        <w:rPr>
          <w:spacing w:val="11"/>
          <w:sz w:val="22"/>
        </w:rPr>
        <w:t> </w:t>
      </w:r>
      <w:r>
        <w:rPr>
          <w:sz w:val="22"/>
        </w:rPr>
        <w:t>fogs.</w:t>
      </w:r>
    </w:p>
    <w:p>
      <w:pPr>
        <w:pStyle w:val="ListParagraph"/>
        <w:numPr>
          <w:ilvl w:val="0"/>
          <w:numId w:val="52"/>
        </w:numPr>
        <w:tabs>
          <w:tab w:pos="506" w:val="left" w:leader="none"/>
        </w:tabs>
        <w:spacing w:line="283" w:lineRule="auto" w:before="45" w:after="0"/>
        <w:ind w:left="151" w:right="474" w:firstLine="0"/>
        <w:jc w:val="left"/>
        <w:rPr>
          <w:sz w:val="22"/>
        </w:rPr>
      </w:pPr>
      <w:r>
        <w:rPr>
          <w:sz w:val="22"/>
        </w:rPr>
        <w:t>Bison are able to reach their destination by passing through a landscape that has been partially altered by a recent</w:t>
      </w:r>
      <w:r>
        <w:rPr>
          <w:spacing w:val="28"/>
          <w:sz w:val="22"/>
        </w:rPr>
        <w:t> </w:t>
      </w:r>
      <w:r>
        <w:rPr>
          <w:sz w:val="22"/>
        </w:rPr>
        <w:t>fire.</w:t>
      </w:r>
    </w:p>
    <w:p>
      <w:pPr>
        <w:pStyle w:val="ListParagraph"/>
        <w:numPr>
          <w:ilvl w:val="0"/>
          <w:numId w:val="52"/>
        </w:numPr>
        <w:tabs>
          <w:tab w:pos="507" w:val="left" w:leader="none"/>
        </w:tabs>
        <w:spacing w:line="240" w:lineRule="auto" w:before="43" w:after="0"/>
        <w:ind w:left="506" w:right="0" w:hanging="355"/>
        <w:jc w:val="left"/>
        <w:rPr>
          <w:sz w:val="22"/>
        </w:rPr>
      </w:pPr>
      <w:r>
        <w:rPr>
          <w:sz w:val="22"/>
        </w:rPr>
        <w:t>Elephants</w:t>
      </w:r>
      <w:r>
        <w:rPr>
          <w:spacing w:val="7"/>
          <w:sz w:val="22"/>
        </w:rPr>
        <w:t> </w:t>
      </w:r>
      <w:r>
        <w:rPr>
          <w:sz w:val="22"/>
        </w:rPr>
        <w:t>are</w:t>
      </w:r>
      <w:r>
        <w:rPr>
          <w:spacing w:val="6"/>
          <w:sz w:val="22"/>
        </w:rPr>
        <w:t> </w:t>
      </w:r>
      <w:r>
        <w:rPr>
          <w:sz w:val="22"/>
        </w:rPr>
        <w:t>able</w:t>
      </w:r>
      <w:r>
        <w:rPr>
          <w:spacing w:val="7"/>
          <w:sz w:val="22"/>
        </w:rPr>
        <w:t> </w:t>
      </w:r>
      <w:r>
        <w:rPr>
          <w:sz w:val="22"/>
        </w:rPr>
        <w:t>to</w:t>
      </w:r>
      <w:r>
        <w:rPr>
          <w:spacing w:val="10"/>
          <w:sz w:val="22"/>
        </w:rPr>
        <w:t> </w:t>
      </w:r>
      <w:r>
        <w:rPr>
          <w:sz w:val="22"/>
        </w:rPr>
        <w:t>find</w:t>
      </w:r>
      <w:r>
        <w:rPr>
          <w:spacing w:val="7"/>
          <w:sz w:val="22"/>
        </w:rPr>
        <w:t> </w:t>
      </w:r>
      <w:r>
        <w:rPr>
          <w:sz w:val="22"/>
        </w:rPr>
        <w:t>grounds</w:t>
      </w:r>
      <w:r>
        <w:rPr>
          <w:spacing w:val="8"/>
          <w:sz w:val="22"/>
        </w:rPr>
        <w:t> </w:t>
      </w:r>
      <w:r>
        <w:rPr>
          <w:sz w:val="22"/>
        </w:rPr>
        <w:t>that</w:t>
      </w:r>
      <w:r>
        <w:rPr>
          <w:spacing w:val="7"/>
          <w:sz w:val="22"/>
        </w:rPr>
        <w:t> </w:t>
      </w:r>
      <w:r>
        <w:rPr>
          <w:sz w:val="22"/>
        </w:rPr>
        <w:t>some</w:t>
      </w:r>
      <w:r>
        <w:rPr>
          <w:spacing w:val="6"/>
          <w:sz w:val="22"/>
        </w:rPr>
        <w:t> </w:t>
      </w:r>
      <w:r>
        <w:rPr>
          <w:sz w:val="22"/>
        </w:rPr>
        <w:t>members</w:t>
      </w:r>
      <w:r>
        <w:rPr>
          <w:spacing w:val="7"/>
          <w:sz w:val="22"/>
        </w:rPr>
        <w:t> </w:t>
      </w:r>
      <w:r>
        <w:rPr>
          <w:sz w:val="22"/>
        </w:rPr>
        <w:t>of</w:t>
      </w:r>
      <w:r>
        <w:rPr>
          <w:spacing w:val="5"/>
          <w:sz w:val="22"/>
        </w:rPr>
        <w:t> </w:t>
      </w:r>
      <w:r>
        <w:rPr>
          <w:sz w:val="22"/>
        </w:rPr>
        <w:t>the</w:t>
      </w:r>
      <w:r>
        <w:rPr>
          <w:spacing w:val="7"/>
          <w:sz w:val="22"/>
        </w:rPr>
        <w:t> </w:t>
      </w:r>
      <w:r>
        <w:rPr>
          <w:sz w:val="22"/>
        </w:rPr>
        <w:t>herd</w:t>
      </w:r>
      <w:r>
        <w:rPr>
          <w:spacing w:val="7"/>
          <w:sz w:val="22"/>
        </w:rPr>
        <w:t> </w:t>
      </w:r>
      <w:r>
        <w:rPr>
          <w:sz w:val="22"/>
        </w:rPr>
        <w:t>have</w:t>
      </w:r>
      <w:r>
        <w:rPr>
          <w:spacing w:val="8"/>
          <w:sz w:val="22"/>
        </w:rPr>
        <w:t> </w:t>
      </w:r>
      <w:r>
        <w:rPr>
          <w:sz w:val="22"/>
        </w:rPr>
        <w:t>never</w:t>
      </w:r>
      <w:r>
        <w:rPr>
          <w:spacing w:val="7"/>
          <w:sz w:val="22"/>
        </w:rPr>
        <w:t> </w:t>
      </w:r>
      <w:r>
        <w:rPr>
          <w:sz w:val="22"/>
        </w:rPr>
        <w:t>seen</w:t>
      </w:r>
      <w:r>
        <w:rPr>
          <w:spacing w:val="7"/>
          <w:sz w:val="22"/>
        </w:rPr>
        <w:t> </w:t>
      </w:r>
      <w:r>
        <w:rPr>
          <w:sz w:val="22"/>
        </w:rPr>
        <w:t>before.</w:t>
      </w:r>
    </w:p>
    <w:p>
      <w:pPr>
        <w:pStyle w:val="ListParagraph"/>
        <w:numPr>
          <w:ilvl w:val="0"/>
          <w:numId w:val="52"/>
        </w:numPr>
        <w:tabs>
          <w:tab w:pos="518" w:val="left" w:leader="none"/>
        </w:tabs>
        <w:spacing w:line="240" w:lineRule="auto" w:before="87" w:after="0"/>
        <w:ind w:left="151" w:right="0" w:firstLine="0"/>
        <w:jc w:val="left"/>
        <w:rPr>
          <w:sz w:val="22"/>
        </w:rPr>
      </w:pPr>
      <w:r>
        <w:rPr>
          <w:sz w:val="22"/>
        </w:rPr>
        <w:t>Swallows</w:t>
      </w:r>
      <w:r>
        <w:rPr>
          <w:spacing w:val="6"/>
          <w:sz w:val="22"/>
        </w:rPr>
        <w:t> </w:t>
      </w:r>
      <w:r>
        <w:rPr>
          <w:sz w:val="22"/>
        </w:rPr>
        <w:t>are</w:t>
      </w:r>
      <w:r>
        <w:rPr>
          <w:spacing w:val="5"/>
          <w:sz w:val="22"/>
        </w:rPr>
        <w:t> </w:t>
      </w:r>
      <w:r>
        <w:rPr>
          <w:sz w:val="22"/>
        </w:rPr>
        <w:t>able</w:t>
      </w:r>
      <w:r>
        <w:rPr>
          <w:spacing w:val="6"/>
          <w:sz w:val="22"/>
        </w:rPr>
        <w:t> </w:t>
      </w:r>
      <w:r>
        <w:rPr>
          <w:sz w:val="22"/>
        </w:rPr>
        <w:t>to</w:t>
      </w:r>
      <w:r>
        <w:rPr>
          <w:spacing w:val="8"/>
          <w:sz w:val="22"/>
        </w:rPr>
        <w:t> </w:t>
      </w:r>
      <w:r>
        <w:rPr>
          <w:sz w:val="22"/>
        </w:rPr>
        <w:t>return</w:t>
      </w:r>
      <w:r>
        <w:rPr>
          <w:spacing w:val="6"/>
          <w:sz w:val="22"/>
        </w:rPr>
        <w:t> </w:t>
      </w:r>
      <w:r>
        <w:rPr>
          <w:sz w:val="22"/>
        </w:rPr>
        <w:t>to</w:t>
      </w:r>
      <w:r>
        <w:rPr>
          <w:spacing w:val="6"/>
          <w:sz w:val="22"/>
        </w:rPr>
        <w:t> </w:t>
      </w:r>
      <w:r>
        <w:rPr>
          <w:sz w:val="22"/>
        </w:rPr>
        <w:t>a</w:t>
      </w:r>
      <w:r>
        <w:rPr>
          <w:spacing w:val="7"/>
          <w:sz w:val="22"/>
        </w:rPr>
        <w:t> </w:t>
      </w:r>
      <w:r>
        <w:rPr>
          <w:sz w:val="22"/>
        </w:rPr>
        <w:t>given</w:t>
      </w:r>
      <w:r>
        <w:rPr>
          <w:spacing w:val="6"/>
          <w:sz w:val="22"/>
        </w:rPr>
        <w:t> </w:t>
      </w:r>
      <w:r>
        <w:rPr>
          <w:sz w:val="22"/>
        </w:rPr>
        <w:t>spot</w:t>
      </w:r>
      <w:r>
        <w:rPr>
          <w:spacing w:val="5"/>
          <w:sz w:val="22"/>
        </w:rPr>
        <w:t> </w:t>
      </w:r>
      <w:r>
        <w:rPr>
          <w:sz w:val="22"/>
        </w:rPr>
        <w:t>at</w:t>
      </w:r>
      <w:r>
        <w:rPr>
          <w:spacing w:val="6"/>
          <w:sz w:val="22"/>
        </w:rPr>
        <w:t> </w:t>
      </w:r>
      <w:r>
        <w:rPr>
          <w:sz w:val="22"/>
        </w:rPr>
        <w:t>the</w:t>
      </w:r>
      <w:r>
        <w:rPr>
          <w:spacing w:val="5"/>
          <w:sz w:val="22"/>
        </w:rPr>
        <w:t> </w:t>
      </w:r>
      <w:r>
        <w:rPr>
          <w:sz w:val="22"/>
        </w:rPr>
        <w:t>same</w:t>
      </w:r>
      <w:r>
        <w:rPr>
          <w:spacing w:val="5"/>
          <w:sz w:val="22"/>
        </w:rPr>
        <w:t> </w:t>
      </w:r>
      <w:r>
        <w:rPr>
          <w:sz w:val="22"/>
        </w:rPr>
        <w:t>time</w:t>
      </w:r>
      <w:r>
        <w:rPr>
          <w:spacing w:val="6"/>
          <w:sz w:val="22"/>
        </w:rPr>
        <w:t> </w:t>
      </w:r>
      <w:r>
        <w:rPr>
          <w:sz w:val="22"/>
        </w:rPr>
        <w:t>every</w:t>
      </w:r>
      <w:r>
        <w:rPr>
          <w:spacing w:val="5"/>
          <w:sz w:val="22"/>
        </w:rPr>
        <w:t> </w:t>
      </w:r>
      <w:r>
        <w:rPr>
          <w:spacing w:val="-5"/>
          <w:sz w:val="22"/>
        </w:rPr>
        <w:t>year.</w:t>
      </w:r>
    </w:p>
    <w:p>
      <w:pPr>
        <w:pStyle w:val="ListParagraph"/>
        <w:numPr>
          <w:ilvl w:val="0"/>
          <w:numId w:val="52"/>
        </w:numPr>
        <w:tabs>
          <w:tab w:pos="494" w:val="left" w:leader="none"/>
        </w:tabs>
        <w:spacing w:line="283" w:lineRule="auto" w:before="87" w:after="0"/>
        <w:ind w:left="151" w:right="357" w:firstLine="0"/>
        <w:jc w:val="left"/>
        <w:rPr>
          <w:sz w:val="22"/>
        </w:rPr>
      </w:pPr>
      <w:r>
        <w:rPr>
          <w:sz w:val="22"/>
        </w:rPr>
        <w:t>Monarch butterflies coming from different parts of North America are able to arrive at the same location each</w:t>
      </w:r>
      <w:r>
        <w:rPr>
          <w:spacing w:val="30"/>
          <w:sz w:val="22"/>
        </w:rPr>
        <w:t> </w:t>
      </w:r>
      <w:r>
        <w:rPr>
          <w:spacing w:val="-3"/>
          <w:sz w:val="22"/>
        </w:rPr>
        <w:t>winter.</w:t>
      </w:r>
    </w:p>
    <w:p>
      <w:pPr>
        <w:spacing w:after="0" w:line="283"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ind w:left="4004" w:right="4050"/>
      </w:pPr>
      <w:bookmarkStart w:name="_TOC_250004" w:id="11"/>
      <w:bookmarkEnd w:id="11"/>
      <w:r>
        <w:rPr>
          <w:w w:val="105"/>
        </w:rPr>
        <w:t>Passage 10</w:t>
      </w:r>
    </w:p>
    <w:p>
      <w:pPr>
        <w:pStyle w:val="BodyText"/>
        <w:rPr>
          <w:b/>
          <w:sz w:val="30"/>
        </w:rPr>
      </w:pPr>
    </w:p>
    <w:p>
      <w:pPr>
        <w:spacing w:line="283" w:lineRule="auto" w:before="180"/>
        <w:ind w:left="151" w:right="107" w:firstLine="0"/>
        <w:jc w:val="left"/>
        <w:rPr>
          <w:sz w:val="19"/>
        </w:rPr>
      </w:pPr>
      <w:r>
        <w:rPr>
          <w:rFonts w:ascii="Cambria Math" w:hAnsi="Cambria Math"/>
          <w:w w:val="105"/>
          <w:sz w:val="19"/>
        </w:rPr>
        <w:t>❶</w:t>
      </w:r>
      <w:r>
        <w:rPr>
          <w:w w:val="105"/>
          <w:sz w:val="19"/>
        </w:rPr>
        <w:t>In eighteenth-century France and England, reformers rallied around egalitarian ideals, but few reformers advocated higher education for women. </w:t>
      </w:r>
      <w:r>
        <w:rPr>
          <w:rFonts w:ascii="Cambria Math" w:hAnsi="Cambria Math"/>
          <w:w w:val="105"/>
          <w:sz w:val="19"/>
        </w:rPr>
        <w:t>❷</w:t>
      </w:r>
      <w:r>
        <w:rPr>
          <w:w w:val="105"/>
          <w:sz w:val="19"/>
        </w:rPr>
        <w:t>Although the public decried women’s lack of education, it did not encourage learning for its own sake for women. </w:t>
      </w:r>
      <w:r>
        <w:rPr>
          <w:rFonts w:ascii="Cambria Math" w:hAnsi="Cambria Math"/>
          <w:w w:val="105"/>
          <w:sz w:val="19"/>
        </w:rPr>
        <w:t>❸</w:t>
      </w:r>
      <w:r>
        <w:rPr>
          <w:w w:val="105"/>
          <w:sz w:val="19"/>
        </w:rPr>
        <w:t>In spite of the general prejudice against learned women, there was one place where women could exhibit their erudition: the literary salon. </w:t>
      </w:r>
      <w:r>
        <w:rPr>
          <w:rFonts w:ascii="Cambria Math" w:hAnsi="Cambria Math"/>
          <w:w w:val="105"/>
          <w:sz w:val="19"/>
        </w:rPr>
        <w:t>❹</w:t>
      </w:r>
      <w:r>
        <w:rPr>
          <w:w w:val="105"/>
          <w:sz w:val="19"/>
        </w:rPr>
        <w:t>Many writers have defined the woman’s</w:t>
      </w:r>
      <w:r>
        <w:rPr>
          <w:spacing w:val="-9"/>
          <w:w w:val="105"/>
          <w:sz w:val="19"/>
        </w:rPr>
        <w:t> </w:t>
      </w:r>
      <w:r>
        <w:rPr>
          <w:w w:val="105"/>
          <w:sz w:val="19"/>
        </w:rPr>
        <w:t>role</w:t>
      </w:r>
      <w:r>
        <w:rPr>
          <w:spacing w:val="-9"/>
          <w:w w:val="105"/>
          <w:sz w:val="19"/>
        </w:rPr>
        <w:t> </w:t>
      </w:r>
      <w:r>
        <w:rPr>
          <w:w w:val="105"/>
          <w:sz w:val="19"/>
        </w:rPr>
        <w:t>in</w:t>
      </w:r>
      <w:r>
        <w:rPr>
          <w:spacing w:val="-9"/>
          <w:w w:val="105"/>
          <w:sz w:val="19"/>
        </w:rPr>
        <w:t> </w:t>
      </w:r>
      <w:r>
        <w:rPr>
          <w:w w:val="105"/>
          <w:sz w:val="19"/>
        </w:rPr>
        <w:t>the</w:t>
      </w:r>
      <w:r>
        <w:rPr>
          <w:spacing w:val="-9"/>
          <w:w w:val="105"/>
          <w:sz w:val="19"/>
        </w:rPr>
        <w:t> </w:t>
      </w:r>
      <w:r>
        <w:rPr>
          <w:w w:val="105"/>
          <w:sz w:val="19"/>
        </w:rPr>
        <w:t>salon</w:t>
      </w:r>
      <w:r>
        <w:rPr>
          <w:spacing w:val="-9"/>
          <w:w w:val="105"/>
          <w:sz w:val="19"/>
        </w:rPr>
        <w:t> </w:t>
      </w:r>
      <w:r>
        <w:rPr>
          <w:w w:val="105"/>
          <w:sz w:val="19"/>
        </w:rPr>
        <w:t>as</w:t>
      </w:r>
      <w:r>
        <w:rPr>
          <w:spacing w:val="-9"/>
          <w:w w:val="105"/>
          <w:sz w:val="19"/>
        </w:rPr>
        <w:t> </w:t>
      </w:r>
      <w:r>
        <w:rPr>
          <w:w w:val="105"/>
          <w:sz w:val="19"/>
        </w:rPr>
        <w:t>that</w:t>
      </w:r>
      <w:r>
        <w:rPr>
          <w:spacing w:val="-10"/>
          <w:w w:val="105"/>
          <w:sz w:val="19"/>
        </w:rPr>
        <w:t> </w:t>
      </w:r>
      <w:r>
        <w:rPr>
          <w:w w:val="105"/>
          <w:sz w:val="19"/>
        </w:rPr>
        <w:t>of</w:t>
      </w:r>
      <w:r>
        <w:rPr>
          <w:spacing w:val="-9"/>
          <w:w w:val="105"/>
          <w:sz w:val="19"/>
        </w:rPr>
        <w:t> </w:t>
      </w:r>
      <w:r>
        <w:rPr>
          <w:w w:val="105"/>
          <w:sz w:val="19"/>
        </w:rPr>
        <w:t>an</w:t>
      </w:r>
      <w:r>
        <w:rPr>
          <w:spacing w:val="-9"/>
          <w:w w:val="105"/>
          <w:sz w:val="19"/>
        </w:rPr>
        <w:t> </w:t>
      </w:r>
      <w:r>
        <w:rPr>
          <w:w w:val="105"/>
          <w:sz w:val="19"/>
        </w:rPr>
        <w:t>intelligent</w:t>
      </w:r>
      <w:r>
        <w:rPr>
          <w:spacing w:val="-10"/>
          <w:w w:val="105"/>
          <w:sz w:val="19"/>
        </w:rPr>
        <w:t> </w:t>
      </w:r>
      <w:r>
        <w:rPr>
          <w:w w:val="105"/>
          <w:sz w:val="19"/>
        </w:rPr>
        <w:t>hostess,</w:t>
      </w:r>
      <w:r>
        <w:rPr>
          <w:spacing w:val="-9"/>
          <w:w w:val="105"/>
          <w:sz w:val="19"/>
        </w:rPr>
        <w:t> </w:t>
      </w:r>
      <w:r>
        <w:rPr>
          <w:w w:val="105"/>
          <w:sz w:val="19"/>
        </w:rPr>
        <w:t>but</w:t>
      </w:r>
      <w:r>
        <w:rPr>
          <w:spacing w:val="-10"/>
          <w:w w:val="105"/>
          <w:sz w:val="19"/>
        </w:rPr>
        <w:t> </w:t>
      </w:r>
      <w:r>
        <w:rPr>
          <w:w w:val="105"/>
          <w:sz w:val="19"/>
        </w:rPr>
        <w:t>the</w:t>
      </w:r>
      <w:r>
        <w:rPr>
          <w:spacing w:val="-9"/>
          <w:w w:val="105"/>
          <w:sz w:val="19"/>
        </w:rPr>
        <w:t> </w:t>
      </w:r>
      <w:r>
        <w:rPr>
          <w:w w:val="105"/>
          <w:sz w:val="19"/>
        </w:rPr>
        <w:t>salon</w:t>
      </w:r>
      <w:r>
        <w:rPr>
          <w:spacing w:val="-9"/>
          <w:w w:val="105"/>
          <w:sz w:val="19"/>
        </w:rPr>
        <w:t> </w:t>
      </w:r>
      <w:r>
        <w:rPr>
          <w:w w:val="105"/>
          <w:sz w:val="19"/>
        </w:rPr>
        <w:t>had</w:t>
      </w:r>
      <w:r>
        <w:rPr>
          <w:spacing w:val="-9"/>
          <w:w w:val="105"/>
          <w:sz w:val="19"/>
        </w:rPr>
        <w:t> </w:t>
      </w:r>
      <w:r>
        <w:rPr>
          <w:w w:val="105"/>
          <w:sz w:val="19"/>
        </w:rPr>
        <w:t>more</w:t>
      </w:r>
      <w:r>
        <w:rPr>
          <w:spacing w:val="-9"/>
          <w:w w:val="105"/>
          <w:sz w:val="19"/>
        </w:rPr>
        <w:t> </w:t>
      </w:r>
      <w:r>
        <w:rPr>
          <w:w w:val="105"/>
          <w:sz w:val="19"/>
        </w:rPr>
        <w:t>than</w:t>
      </w:r>
      <w:r>
        <w:rPr>
          <w:spacing w:val="-11"/>
          <w:w w:val="105"/>
          <w:sz w:val="19"/>
        </w:rPr>
        <w:t> </w:t>
      </w:r>
      <w:r>
        <w:rPr>
          <w:w w:val="105"/>
          <w:sz w:val="19"/>
        </w:rPr>
        <w:t>a</w:t>
      </w:r>
      <w:r>
        <w:rPr>
          <w:spacing w:val="-9"/>
          <w:w w:val="105"/>
          <w:sz w:val="19"/>
        </w:rPr>
        <w:t> </w:t>
      </w:r>
      <w:r>
        <w:rPr>
          <w:w w:val="105"/>
          <w:sz w:val="19"/>
        </w:rPr>
        <w:t>social</w:t>
      </w:r>
      <w:r>
        <w:rPr>
          <w:spacing w:val="-10"/>
          <w:w w:val="105"/>
          <w:sz w:val="19"/>
        </w:rPr>
        <w:t> </w:t>
      </w:r>
      <w:r>
        <w:rPr>
          <w:w w:val="105"/>
          <w:sz w:val="19"/>
        </w:rPr>
        <w:t>function</w:t>
      </w:r>
      <w:r>
        <w:rPr>
          <w:spacing w:val="-9"/>
          <w:w w:val="105"/>
          <w:sz w:val="19"/>
        </w:rPr>
        <w:t> </w:t>
      </w:r>
      <w:r>
        <w:rPr>
          <w:w w:val="105"/>
          <w:sz w:val="19"/>
        </w:rPr>
        <w:t>for</w:t>
      </w:r>
      <w:r>
        <w:rPr>
          <w:spacing w:val="-9"/>
          <w:w w:val="105"/>
          <w:sz w:val="19"/>
        </w:rPr>
        <w:t> </w:t>
      </w:r>
      <w:r>
        <w:rPr>
          <w:w w:val="105"/>
          <w:sz w:val="19"/>
        </w:rPr>
        <w:t>women.</w:t>
      </w:r>
    </w:p>
    <w:p>
      <w:pPr>
        <w:spacing w:line="285" w:lineRule="auto" w:before="2"/>
        <w:ind w:left="151" w:right="193" w:firstLine="0"/>
        <w:jc w:val="left"/>
        <w:rPr>
          <w:sz w:val="19"/>
        </w:rPr>
      </w:pPr>
      <w:r>
        <w:rPr>
          <w:rFonts w:ascii="Cambria Math" w:hAnsi="Cambria Math"/>
          <w:w w:val="105"/>
          <w:sz w:val="19"/>
        </w:rPr>
        <w:t>❺</w:t>
      </w:r>
      <w:r>
        <w:rPr>
          <w:w w:val="105"/>
          <w:sz w:val="19"/>
        </w:rPr>
        <w:t>It</w:t>
      </w:r>
      <w:r>
        <w:rPr>
          <w:spacing w:val="-12"/>
          <w:w w:val="105"/>
          <w:sz w:val="19"/>
        </w:rPr>
        <w:t> </w:t>
      </w:r>
      <w:r>
        <w:rPr>
          <w:w w:val="105"/>
          <w:sz w:val="19"/>
        </w:rPr>
        <w:t>was</w:t>
      </w:r>
      <w:r>
        <w:rPr>
          <w:spacing w:val="-11"/>
          <w:w w:val="105"/>
          <w:sz w:val="19"/>
        </w:rPr>
        <w:t> </w:t>
      </w:r>
      <w:r>
        <w:rPr>
          <w:w w:val="105"/>
          <w:sz w:val="19"/>
        </w:rPr>
        <w:t>an</w:t>
      </w:r>
      <w:r>
        <w:rPr>
          <w:spacing w:val="-11"/>
          <w:w w:val="105"/>
          <w:sz w:val="19"/>
        </w:rPr>
        <w:t> </w:t>
      </w:r>
      <w:r>
        <w:rPr>
          <w:w w:val="105"/>
          <w:sz w:val="19"/>
        </w:rPr>
        <w:t>informal</w:t>
      </w:r>
      <w:r>
        <w:rPr>
          <w:spacing w:val="-12"/>
          <w:w w:val="105"/>
          <w:sz w:val="19"/>
        </w:rPr>
        <w:t> </w:t>
      </w:r>
      <w:r>
        <w:rPr>
          <w:w w:val="105"/>
          <w:sz w:val="19"/>
        </w:rPr>
        <w:t>university,</w:t>
      </w:r>
      <w:r>
        <w:rPr>
          <w:spacing w:val="-11"/>
          <w:w w:val="105"/>
          <w:sz w:val="19"/>
        </w:rPr>
        <w:t> </w:t>
      </w:r>
      <w:r>
        <w:rPr>
          <w:w w:val="105"/>
          <w:sz w:val="19"/>
        </w:rPr>
        <w:t>too,</w:t>
      </w:r>
      <w:r>
        <w:rPr>
          <w:spacing w:val="-11"/>
          <w:w w:val="105"/>
          <w:sz w:val="19"/>
        </w:rPr>
        <w:t> </w:t>
      </w:r>
      <w:r>
        <w:rPr>
          <w:w w:val="105"/>
          <w:sz w:val="19"/>
        </w:rPr>
        <w:t>where</w:t>
      </w:r>
      <w:r>
        <w:rPr>
          <w:spacing w:val="-11"/>
          <w:w w:val="105"/>
          <w:sz w:val="19"/>
        </w:rPr>
        <w:t> </w:t>
      </w:r>
      <w:r>
        <w:rPr>
          <w:w w:val="105"/>
          <w:sz w:val="19"/>
        </w:rPr>
        <w:t>women</w:t>
      </w:r>
      <w:r>
        <w:rPr>
          <w:spacing w:val="-11"/>
          <w:w w:val="105"/>
          <w:sz w:val="19"/>
        </w:rPr>
        <w:t> </w:t>
      </w:r>
      <w:r>
        <w:rPr>
          <w:w w:val="105"/>
          <w:sz w:val="19"/>
        </w:rPr>
        <w:t>exchanged</w:t>
      </w:r>
      <w:r>
        <w:rPr>
          <w:spacing w:val="-11"/>
          <w:w w:val="105"/>
          <w:sz w:val="19"/>
        </w:rPr>
        <w:t> </w:t>
      </w:r>
      <w:r>
        <w:rPr>
          <w:w w:val="105"/>
          <w:sz w:val="19"/>
        </w:rPr>
        <w:t>ideas</w:t>
      </w:r>
      <w:r>
        <w:rPr>
          <w:spacing w:val="-14"/>
          <w:w w:val="105"/>
          <w:sz w:val="19"/>
        </w:rPr>
        <w:t> </w:t>
      </w:r>
      <w:r>
        <w:rPr>
          <w:w w:val="105"/>
          <w:sz w:val="19"/>
        </w:rPr>
        <w:t>with</w:t>
      </w:r>
      <w:r>
        <w:rPr>
          <w:spacing w:val="-11"/>
          <w:w w:val="105"/>
          <w:sz w:val="19"/>
        </w:rPr>
        <w:t> </w:t>
      </w:r>
      <w:r>
        <w:rPr>
          <w:w w:val="105"/>
          <w:sz w:val="19"/>
        </w:rPr>
        <w:t>educated</w:t>
      </w:r>
      <w:r>
        <w:rPr>
          <w:spacing w:val="-11"/>
          <w:w w:val="105"/>
          <w:sz w:val="19"/>
        </w:rPr>
        <w:t> </w:t>
      </w:r>
      <w:r>
        <w:rPr>
          <w:w w:val="105"/>
          <w:sz w:val="19"/>
        </w:rPr>
        <w:t>persons,</w:t>
      </w:r>
      <w:r>
        <w:rPr>
          <w:spacing w:val="-11"/>
          <w:w w:val="105"/>
          <w:sz w:val="19"/>
        </w:rPr>
        <w:t> </w:t>
      </w:r>
      <w:r>
        <w:rPr>
          <w:w w:val="105"/>
          <w:sz w:val="19"/>
        </w:rPr>
        <w:t>read</w:t>
      </w:r>
      <w:r>
        <w:rPr>
          <w:spacing w:val="-11"/>
          <w:w w:val="105"/>
          <w:sz w:val="19"/>
        </w:rPr>
        <w:t> </w:t>
      </w:r>
      <w:r>
        <w:rPr>
          <w:w w:val="105"/>
          <w:sz w:val="19"/>
        </w:rPr>
        <w:t>their</w:t>
      </w:r>
      <w:r>
        <w:rPr>
          <w:spacing w:val="-11"/>
          <w:w w:val="105"/>
          <w:sz w:val="19"/>
        </w:rPr>
        <w:t> </w:t>
      </w:r>
      <w:r>
        <w:rPr>
          <w:w w:val="105"/>
          <w:sz w:val="19"/>
        </w:rPr>
        <w:t>own</w:t>
      </w:r>
      <w:r>
        <w:rPr>
          <w:spacing w:val="-11"/>
          <w:w w:val="105"/>
          <w:sz w:val="19"/>
        </w:rPr>
        <w:t> </w:t>
      </w:r>
      <w:r>
        <w:rPr>
          <w:w w:val="105"/>
          <w:sz w:val="19"/>
        </w:rPr>
        <w:t>works and</w:t>
      </w:r>
      <w:r>
        <w:rPr>
          <w:spacing w:val="-13"/>
          <w:w w:val="105"/>
          <w:sz w:val="19"/>
        </w:rPr>
        <w:t> </w:t>
      </w:r>
      <w:r>
        <w:rPr>
          <w:w w:val="105"/>
          <w:sz w:val="19"/>
        </w:rPr>
        <w:t>heard</w:t>
      </w:r>
      <w:r>
        <w:rPr>
          <w:spacing w:val="-15"/>
          <w:w w:val="105"/>
          <w:sz w:val="19"/>
        </w:rPr>
        <w:t> </w:t>
      </w:r>
      <w:r>
        <w:rPr>
          <w:w w:val="105"/>
          <w:sz w:val="19"/>
        </w:rPr>
        <w:t>those</w:t>
      </w:r>
      <w:r>
        <w:rPr>
          <w:spacing w:val="-13"/>
          <w:w w:val="105"/>
          <w:sz w:val="19"/>
        </w:rPr>
        <w:t> </w:t>
      </w:r>
      <w:r>
        <w:rPr>
          <w:w w:val="105"/>
          <w:sz w:val="19"/>
        </w:rPr>
        <w:t>of</w:t>
      </w:r>
      <w:r>
        <w:rPr>
          <w:spacing w:val="-13"/>
          <w:w w:val="105"/>
          <w:sz w:val="19"/>
        </w:rPr>
        <w:t> </w:t>
      </w:r>
      <w:r>
        <w:rPr>
          <w:w w:val="105"/>
          <w:sz w:val="19"/>
        </w:rPr>
        <w:t>others,</w:t>
      </w:r>
      <w:r>
        <w:rPr>
          <w:spacing w:val="-13"/>
          <w:w w:val="105"/>
          <w:sz w:val="19"/>
        </w:rPr>
        <w:t> </w:t>
      </w:r>
      <w:r>
        <w:rPr>
          <w:w w:val="105"/>
          <w:sz w:val="19"/>
        </w:rPr>
        <w:t>and</w:t>
      </w:r>
      <w:r>
        <w:rPr>
          <w:spacing w:val="-13"/>
          <w:w w:val="105"/>
          <w:sz w:val="19"/>
        </w:rPr>
        <w:t> </w:t>
      </w:r>
      <w:r>
        <w:rPr>
          <w:w w:val="105"/>
          <w:sz w:val="19"/>
        </w:rPr>
        <w:t>received</w:t>
      </w:r>
      <w:r>
        <w:rPr>
          <w:spacing w:val="-13"/>
          <w:w w:val="105"/>
          <w:sz w:val="19"/>
        </w:rPr>
        <w:t> </w:t>
      </w:r>
      <w:r>
        <w:rPr>
          <w:w w:val="105"/>
          <w:sz w:val="19"/>
        </w:rPr>
        <w:t>and</w:t>
      </w:r>
      <w:r>
        <w:rPr>
          <w:spacing w:val="-13"/>
          <w:w w:val="105"/>
          <w:sz w:val="19"/>
        </w:rPr>
        <w:t> </w:t>
      </w:r>
      <w:r>
        <w:rPr>
          <w:w w:val="105"/>
          <w:sz w:val="19"/>
        </w:rPr>
        <w:t>gave</w:t>
      </w:r>
      <w:r>
        <w:rPr>
          <w:spacing w:val="-13"/>
          <w:w w:val="105"/>
          <w:sz w:val="19"/>
        </w:rPr>
        <w:t> </w:t>
      </w:r>
      <w:r>
        <w:rPr>
          <w:w w:val="105"/>
          <w:sz w:val="19"/>
        </w:rPr>
        <w:t>criticism.</w:t>
      </w:r>
    </w:p>
    <w:p>
      <w:pPr>
        <w:spacing w:line="263" w:lineRule="exact" w:before="12"/>
        <w:ind w:left="151" w:right="0" w:firstLine="0"/>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z w:val="19"/>
        </w:rPr>
        <w:t>在  </w:t>
      </w:r>
      <w:r>
        <w:rPr>
          <w:sz w:val="19"/>
        </w:rPr>
        <w:t>18    </w:t>
      </w:r>
      <w:r>
        <w:rPr>
          <w:rFonts w:ascii="宋体" w:hAnsi="宋体" w:eastAsia="宋体" w:hint="eastAsia"/>
          <w:sz w:val="19"/>
        </w:rPr>
        <w:t>世纪的法国和英国，改革家们集体支持平等主义理想，但几乎没有改革家支持女性接受高等教育。</w:t>
      </w:r>
    </w:p>
    <w:p>
      <w:pPr>
        <w:spacing w:line="237" w:lineRule="auto" w:before="1"/>
        <w:ind w:left="151" w:right="220" w:firstLine="0"/>
        <w:jc w:val="both"/>
        <w:rPr>
          <w:rFonts w:ascii="宋体" w:hAnsi="宋体" w:eastAsia="宋体" w:hint="eastAsia"/>
          <w:sz w:val="19"/>
        </w:rPr>
      </w:pPr>
      <w:r>
        <w:rPr>
          <w:rFonts w:ascii="Cambria Math" w:hAnsi="Cambria Math" w:eastAsia="Cambria Math"/>
          <w:sz w:val="19"/>
        </w:rPr>
        <w:t>❷</w:t>
      </w:r>
      <w:r>
        <w:rPr>
          <w:rFonts w:ascii="宋体" w:hAnsi="宋体" w:eastAsia="宋体" w:hint="eastAsia"/>
          <w:spacing w:val="-3"/>
          <w:sz w:val="19"/>
        </w:rPr>
        <w:t>虽然公众责备女性缺乏教育，但这并不鼓励女性单纯地追求知识。</w:t>
      </w:r>
      <w:r>
        <w:rPr>
          <w:rFonts w:ascii="Cambria Math" w:hAnsi="Cambria Math" w:eastAsia="Cambria Math"/>
          <w:sz w:val="19"/>
        </w:rPr>
        <w:t>❸</w:t>
      </w:r>
      <w:r>
        <w:rPr>
          <w:rFonts w:ascii="宋体" w:hAnsi="宋体" w:eastAsia="宋体" w:hint="eastAsia"/>
          <w:spacing w:val="-3"/>
          <w:sz w:val="19"/>
        </w:rPr>
        <w:t>尽管大众对有文化女性普遍存在偏  见，但女性在一个地方可以展现自己学识的渊博：文学沙龙</w:t>
      </w:r>
      <w:r>
        <w:rPr>
          <w:rFonts w:ascii="宋体" w:hAnsi="宋体" w:eastAsia="宋体" w:hint="eastAsia"/>
          <w:sz w:val="19"/>
        </w:rPr>
        <w:t>（</w:t>
      </w:r>
      <w:r>
        <w:rPr>
          <w:sz w:val="19"/>
        </w:rPr>
        <w:t>literary</w:t>
      </w:r>
      <w:r>
        <w:rPr>
          <w:spacing w:val="2"/>
          <w:sz w:val="19"/>
        </w:rPr>
        <w:t>    </w:t>
      </w:r>
      <w:r>
        <w:rPr>
          <w:sz w:val="19"/>
        </w:rPr>
        <w:t>salon</w:t>
      </w:r>
      <w:r>
        <w:rPr>
          <w:rFonts w:ascii="宋体" w:hAnsi="宋体" w:eastAsia="宋体" w:hint="eastAsia"/>
          <w:sz w:val="19"/>
        </w:rPr>
        <w:t>）。</w:t>
      </w:r>
      <w:r>
        <w:rPr>
          <w:rFonts w:ascii="Cambria Math" w:hAnsi="Cambria Math" w:eastAsia="Cambria Math"/>
          <w:sz w:val="19"/>
        </w:rPr>
        <w:t>❹</w:t>
      </w:r>
      <w:r>
        <w:rPr>
          <w:rFonts w:ascii="宋体" w:hAnsi="宋体" w:eastAsia="宋体" w:hint="eastAsia"/>
          <w:spacing w:val="-3"/>
          <w:sz w:val="19"/>
        </w:rPr>
        <w:t>许多作家将女性在沙龙中的角色定义为一位聪明的女主人，但对于女性来说沙龙不仅仅有社交的功能。</w:t>
      </w:r>
      <w:r>
        <w:rPr>
          <w:rFonts w:ascii="Cambria Math" w:hAnsi="Cambria Math" w:eastAsia="Cambria Math"/>
          <w:sz w:val="19"/>
        </w:rPr>
        <w:t>❺</w:t>
      </w:r>
      <w:r>
        <w:rPr>
          <w:rFonts w:ascii="宋体" w:hAnsi="宋体" w:eastAsia="宋体" w:hint="eastAsia"/>
          <w:spacing w:val="-3"/>
          <w:sz w:val="19"/>
        </w:rPr>
        <w:t>沙龙也是一所非官方的大   学，在这里女性可以与有知识的人交换思想、阅读自己的作品并倾听别人的作品、接受并提出批评。</w:t>
      </w:r>
    </w:p>
    <w:p>
      <w:pPr>
        <w:spacing w:before="111"/>
        <w:ind w:left="151" w:right="0" w:firstLine="0"/>
        <w:jc w:val="left"/>
        <w:rPr>
          <w:sz w:val="19"/>
        </w:rPr>
      </w:pPr>
      <w:r>
        <w:rPr>
          <w:rFonts w:ascii="Cambria Math" w:hAnsi="Cambria Math"/>
          <w:w w:val="105"/>
          <w:sz w:val="19"/>
        </w:rPr>
        <w:t>❶</w:t>
      </w:r>
      <w:r>
        <w:rPr>
          <w:w w:val="105"/>
          <w:sz w:val="19"/>
        </w:rPr>
        <w:t>In the 1750’s, when salons were firmly established in France, some English women, who called themselves</w:t>
      </w:r>
    </w:p>
    <w:p>
      <w:pPr>
        <w:spacing w:before="40"/>
        <w:ind w:left="151" w:right="0" w:firstLine="0"/>
        <w:jc w:val="left"/>
        <w:rPr>
          <w:sz w:val="19"/>
        </w:rPr>
      </w:pPr>
      <w:r>
        <w:rPr>
          <w:w w:val="105"/>
          <w:sz w:val="19"/>
        </w:rPr>
        <w:t>“Bluestocking,” followed the example of the </w:t>
      </w:r>
      <w:r>
        <w:rPr>
          <w:i/>
          <w:w w:val="105"/>
          <w:sz w:val="19"/>
        </w:rPr>
        <w:t>salonnieres </w:t>
      </w:r>
      <w:r>
        <w:rPr>
          <w:w w:val="105"/>
          <w:sz w:val="19"/>
        </w:rPr>
        <w:t>(French salon hostesses) and formed their own salons.</w:t>
      </w:r>
    </w:p>
    <w:p>
      <w:pPr>
        <w:spacing w:line="283" w:lineRule="auto" w:before="40"/>
        <w:ind w:left="151" w:right="193" w:firstLine="0"/>
        <w:jc w:val="left"/>
        <w:rPr>
          <w:sz w:val="19"/>
        </w:rPr>
      </w:pPr>
      <w:r>
        <w:rPr>
          <w:rFonts w:ascii="Cambria Math" w:hAnsi="Cambria Math"/>
          <w:w w:val="105"/>
          <w:sz w:val="19"/>
        </w:rPr>
        <w:t>❷</w:t>
      </w:r>
      <w:r>
        <w:rPr>
          <w:w w:val="105"/>
          <w:sz w:val="19"/>
        </w:rPr>
        <w:t>Most Bluestockings did not wish to mirror the </w:t>
      </w:r>
      <w:r>
        <w:rPr>
          <w:i/>
          <w:w w:val="105"/>
          <w:sz w:val="19"/>
        </w:rPr>
        <w:t>salonnieres</w:t>
      </w:r>
      <w:r>
        <w:rPr>
          <w:w w:val="105"/>
          <w:sz w:val="19"/>
        </w:rPr>
        <w:t>; they simply desired to adapt a proven formula to their</w:t>
      </w:r>
      <w:r>
        <w:rPr>
          <w:spacing w:val="-13"/>
          <w:w w:val="105"/>
          <w:sz w:val="19"/>
        </w:rPr>
        <w:t> </w:t>
      </w:r>
      <w:r>
        <w:rPr>
          <w:w w:val="105"/>
          <w:sz w:val="19"/>
        </w:rPr>
        <w:t>own</w:t>
      </w:r>
      <w:r>
        <w:rPr>
          <w:spacing w:val="-13"/>
          <w:w w:val="105"/>
          <w:sz w:val="19"/>
        </w:rPr>
        <w:t> </w:t>
      </w:r>
      <w:r>
        <w:rPr>
          <w:w w:val="105"/>
          <w:sz w:val="19"/>
        </w:rPr>
        <w:t>purpose—the</w:t>
      </w:r>
      <w:r>
        <w:rPr>
          <w:spacing w:val="-13"/>
          <w:w w:val="105"/>
          <w:sz w:val="19"/>
        </w:rPr>
        <w:t> </w:t>
      </w:r>
      <w:r>
        <w:rPr>
          <w:w w:val="105"/>
          <w:sz w:val="19"/>
        </w:rPr>
        <w:t>elevation</w:t>
      </w:r>
      <w:r>
        <w:rPr>
          <w:spacing w:val="-13"/>
          <w:w w:val="105"/>
          <w:sz w:val="19"/>
        </w:rPr>
        <w:t> </w:t>
      </w:r>
      <w:r>
        <w:rPr>
          <w:w w:val="105"/>
          <w:sz w:val="19"/>
        </w:rPr>
        <w:t>of</w:t>
      </w:r>
      <w:r>
        <w:rPr>
          <w:spacing w:val="-13"/>
          <w:w w:val="105"/>
          <w:sz w:val="19"/>
        </w:rPr>
        <w:t> </w:t>
      </w:r>
      <w:r>
        <w:rPr>
          <w:w w:val="105"/>
          <w:sz w:val="19"/>
        </w:rPr>
        <w:t>women’s</w:t>
      </w:r>
      <w:r>
        <w:rPr>
          <w:spacing w:val="-13"/>
          <w:w w:val="105"/>
          <w:sz w:val="19"/>
        </w:rPr>
        <w:t> </w:t>
      </w:r>
      <w:r>
        <w:rPr>
          <w:w w:val="105"/>
          <w:sz w:val="19"/>
        </w:rPr>
        <w:t>status</w:t>
      </w:r>
      <w:r>
        <w:rPr>
          <w:spacing w:val="-13"/>
          <w:w w:val="105"/>
          <w:sz w:val="19"/>
        </w:rPr>
        <w:t> </w:t>
      </w:r>
      <w:r>
        <w:rPr>
          <w:w w:val="105"/>
          <w:sz w:val="19"/>
        </w:rPr>
        <w:t>through</w:t>
      </w:r>
      <w:r>
        <w:rPr>
          <w:spacing w:val="-13"/>
          <w:w w:val="105"/>
          <w:sz w:val="19"/>
        </w:rPr>
        <w:t> </w:t>
      </w:r>
      <w:r>
        <w:rPr>
          <w:w w:val="105"/>
          <w:sz w:val="19"/>
        </w:rPr>
        <w:t>moral</w:t>
      </w:r>
      <w:r>
        <w:rPr>
          <w:spacing w:val="-14"/>
          <w:w w:val="105"/>
          <w:sz w:val="19"/>
        </w:rPr>
        <w:t> </w:t>
      </w:r>
      <w:r>
        <w:rPr>
          <w:w w:val="105"/>
          <w:sz w:val="19"/>
        </w:rPr>
        <w:t>and</w:t>
      </w:r>
      <w:r>
        <w:rPr>
          <w:spacing w:val="-13"/>
          <w:w w:val="105"/>
          <w:sz w:val="19"/>
        </w:rPr>
        <w:t> </w:t>
      </w:r>
      <w:r>
        <w:rPr>
          <w:w w:val="105"/>
          <w:sz w:val="19"/>
        </w:rPr>
        <w:t>intellectual</w:t>
      </w:r>
      <w:r>
        <w:rPr>
          <w:spacing w:val="-14"/>
          <w:w w:val="105"/>
          <w:sz w:val="19"/>
        </w:rPr>
        <w:t> </w:t>
      </w:r>
      <w:r>
        <w:rPr>
          <w:w w:val="105"/>
          <w:sz w:val="19"/>
        </w:rPr>
        <w:t>training.</w:t>
      </w:r>
      <w:r>
        <w:rPr>
          <w:spacing w:val="-13"/>
          <w:w w:val="105"/>
          <w:sz w:val="19"/>
        </w:rPr>
        <w:t> </w:t>
      </w:r>
      <w:r>
        <w:rPr>
          <w:rFonts w:ascii="Cambria Math" w:hAnsi="Cambria Math"/>
          <w:w w:val="105"/>
          <w:sz w:val="19"/>
        </w:rPr>
        <w:t>❸</w:t>
      </w:r>
      <w:r>
        <w:rPr>
          <w:w w:val="105"/>
          <w:sz w:val="19"/>
        </w:rPr>
        <w:t>Differences</w:t>
      </w:r>
      <w:r>
        <w:rPr>
          <w:spacing w:val="-14"/>
          <w:w w:val="105"/>
          <w:sz w:val="19"/>
        </w:rPr>
        <w:t> </w:t>
      </w:r>
      <w:r>
        <w:rPr>
          <w:w w:val="105"/>
          <w:sz w:val="19"/>
        </w:rPr>
        <w:t>in</w:t>
      </w:r>
      <w:r>
        <w:rPr>
          <w:spacing w:val="-13"/>
          <w:w w:val="105"/>
          <w:sz w:val="19"/>
        </w:rPr>
        <w:t> </w:t>
      </w:r>
      <w:r>
        <w:rPr>
          <w:w w:val="105"/>
          <w:sz w:val="19"/>
        </w:rPr>
        <w:t>social orientation</w:t>
      </w:r>
      <w:r>
        <w:rPr>
          <w:spacing w:val="-10"/>
          <w:w w:val="105"/>
          <w:sz w:val="19"/>
        </w:rPr>
        <w:t> </w:t>
      </w:r>
      <w:r>
        <w:rPr>
          <w:w w:val="105"/>
          <w:sz w:val="19"/>
        </w:rPr>
        <w:t>and</w:t>
      </w:r>
      <w:r>
        <w:rPr>
          <w:spacing w:val="-10"/>
          <w:w w:val="105"/>
          <w:sz w:val="19"/>
        </w:rPr>
        <w:t> </w:t>
      </w:r>
      <w:r>
        <w:rPr>
          <w:w w:val="105"/>
          <w:sz w:val="19"/>
        </w:rPr>
        <w:t>background</w:t>
      </w:r>
      <w:r>
        <w:rPr>
          <w:spacing w:val="-10"/>
          <w:w w:val="105"/>
          <w:sz w:val="19"/>
        </w:rPr>
        <w:t> </w:t>
      </w:r>
      <w:r>
        <w:rPr>
          <w:w w:val="105"/>
          <w:sz w:val="19"/>
        </w:rPr>
        <w:t>can</w:t>
      </w:r>
      <w:r>
        <w:rPr>
          <w:spacing w:val="-10"/>
          <w:w w:val="105"/>
          <w:sz w:val="19"/>
        </w:rPr>
        <w:t> </w:t>
      </w:r>
      <w:r>
        <w:rPr>
          <w:w w:val="105"/>
          <w:sz w:val="19"/>
        </w:rPr>
        <w:t>account</w:t>
      </w:r>
      <w:r>
        <w:rPr>
          <w:spacing w:val="-10"/>
          <w:w w:val="105"/>
          <w:sz w:val="19"/>
        </w:rPr>
        <w:t> </w:t>
      </w:r>
      <w:r>
        <w:rPr>
          <w:w w:val="105"/>
          <w:sz w:val="19"/>
        </w:rPr>
        <w:t>perhaps</w:t>
      </w:r>
      <w:r>
        <w:rPr>
          <w:spacing w:val="-12"/>
          <w:w w:val="105"/>
          <w:sz w:val="19"/>
        </w:rPr>
        <w:t> </w:t>
      </w:r>
      <w:r>
        <w:rPr>
          <w:w w:val="105"/>
          <w:sz w:val="19"/>
        </w:rPr>
        <w:t>for</w:t>
      </w:r>
      <w:r>
        <w:rPr>
          <w:spacing w:val="-10"/>
          <w:w w:val="105"/>
          <w:sz w:val="19"/>
        </w:rPr>
        <w:t> </w:t>
      </w:r>
      <w:r>
        <w:rPr>
          <w:w w:val="105"/>
          <w:sz w:val="19"/>
        </w:rPr>
        <w:t>differences</w:t>
      </w:r>
      <w:r>
        <w:rPr>
          <w:spacing w:val="-10"/>
          <w:w w:val="105"/>
          <w:sz w:val="19"/>
        </w:rPr>
        <w:t> </w:t>
      </w:r>
      <w:r>
        <w:rPr>
          <w:w w:val="105"/>
          <w:sz w:val="19"/>
        </w:rPr>
        <w:t>in</w:t>
      </w:r>
      <w:r>
        <w:rPr>
          <w:spacing w:val="-10"/>
          <w:w w:val="105"/>
          <w:sz w:val="19"/>
        </w:rPr>
        <w:t> </w:t>
      </w:r>
      <w:r>
        <w:rPr>
          <w:w w:val="105"/>
          <w:sz w:val="19"/>
        </w:rPr>
        <w:t>the</w:t>
      </w:r>
      <w:r>
        <w:rPr>
          <w:spacing w:val="-10"/>
          <w:w w:val="105"/>
          <w:sz w:val="19"/>
        </w:rPr>
        <w:t> </w:t>
      </w:r>
      <w:r>
        <w:rPr>
          <w:w w:val="105"/>
          <w:sz w:val="19"/>
        </w:rPr>
        <w:t>nature</w:t>
      </w:r>
      <w:r>
        <w:rPr>
          <w:spacing w:val="-11"/>
          <w:w w:val="105"/>
          <w:sz w:val="19"/>
        </w:rPr>
        <w:t> </w:t>
      </w:r>
      <w:r>
        <w:rPr>
          <w:w w:val="105"/>
          <w:sz w:val="19"/>
        </w:rPr>
        <w:t>of</w:t>
      </w:r>
      <w:r>
        <w:rPr>
          <w:spacing w:val="-10"/>
          <w:w w:val="105"/>
          <w:sz w:val="19"/>
        </w:rPr>
        <w:t> </w:t>
      </w:r>
      <w:r>
        <w:rPr>
          <w:w w:val="105"/>
          <w:sz w:val="19"/>
        </w:rPr>
        <w:t>French</w:t>
      </w:r>
      <w:r>
        <w:rPr>
          <w:spacing w:val="-10"/>
          <w:w w:val="105"/>
          <w:sz w:val="19"/>
        </w:rPr>
        <w:t> </w:t>
      </w:r>
      <w:r>
        <w:rPr>
          <w:w w:val="105"/>
          <w:sz w:val="19"/>
        </w:rPr>
        <w:t>and</w:t>
      </w:r>
      <w:r>
        <w:rPr>
          <w:spacing w:val="-10"/>
          <w:w w:val="105"/>
          <w:sz w:val="19"/>
        </w:rPr>
        <w:t> </w:t>
      </w:r>
      <w:r>
        <w:rPr>
          <w:w w:val="105"/>
          <w:sz w:val="19"/>
        </w:rPr>
        <w:t>English</w:t>
      </w:r>
      <w:r>
        <w:rPr>
          <w:spacing w:val="-10"/>
          <w:w w:val="105"/>
          <w:sz w:val="19"/>
        </w:rPr>
        <w:t> </w:t>
      </w:r>
      <w:r>
        <w:rPr>
          <w:w w:val="105"/>
          <w:sz w:val="19"/>
        </w:rPr>
        <w:t>salons.</w:t>
      </w:r>
      <w:r>
        <w:rPr>
          <w:spacing w:val="-11"/>
          <w:w w:val="105"/>
          <w:sz w:val="19"/>
        </w:rPr>
        <w:t> </w:t>
      </w:r>
      <w:r>
        <w:rPr>
          <w:rFonts w:ascii="Cambria Math" w:hAnsi="Cambria Math"/>
          <w:w w:val="105"/>
          <w:sz w:val="19"/>
        </w:rPr>
        <w:t>❹</w:t>
      </w:r>
      <w:r>
        <w:rPr>
          <w:w w:val="105"/>
          <w:sz w:val="19"/>
        </w:rPr>
        <w:t>The French salon incorporated aristocratic attitudes that exalted courtly pleasure and emphasized artistic accomplishments.</w:t>
      </w:r>
      <w:r>
        <w:rPr>
          <w:spacing w:val="-15"/>
          <w:w w:val="105"/>
          <w:sz w:val="19"/>
        </w:rPr>
        <w:t> </w:t>
      </w:r>
      <w:r>
        <w:rPr>
          <w:rFonts w:ascii="Cambria Math" w:hAnsi="Cambria Math"/>
          <w:w w:val="105"/>
          <w:sz w:val="19"/>
        </w:rPr>
        <w:t>❺</w:t>
      </w:r>
      <w:r>
        <w:rPr>
          <w:w w:val="105"/>
          <w:sz w:val="19"/>
        </w:rPr>
        <w:t>The</w:t>
      </w:r>
      <w:r>
        <w:rPr>
          <w:spacing w:val="-16"/>
          <w:w w:val="105"/>
          <w:sz w:val="19"/>
        </w:rPr>
        <w:t> </w:t>
      </w:r>
      <w:r>
        <w:rPr>
          <w:w w:val="105"/>
          <w:sz w:val="19"/>
        </w:rPr>
        <w:t>English</w:t>
      </w:r>
      <w:r>
        <w:rPr>
          <w:spacing w:val="-15"/>
          <w:w w:val="105"/>
          <w:sz w:val="19"/>
        </w:rPr>
        <w:t> </w:t>
      </w:r>
      <w:r>
        <w:rPr>
          <w:w w:val="105"/>
          <w:sz w:val="19"/>
        </w:rPr>
        <w:t>Bluestockings,</w:t>
      </w:r>
      <w:r>
        <w:rPr>
          <w:spacing w:val="-16"/>
          <w:w w:val="105"/>
          <w:sz w:val="19"/>
        </w:rPr>
        <w:t> </w:t>
      </w:r>
      <w:r>
        <w:rPr>
          <w:w w:val="105"/>
          <w:sz w:val="19"/>
        </w:rPr>
        <w:t>originating</w:t>
      </w:r>
      <w:r>
        <w:rPr>
          <w:spacing w:val="-15"/>
          <w:w w:val="105"/>
          <w:sz w:val="19"/>
        </w:rPr>
        <w:t> </w:t>
      </w:r>
      <w:r>
        <w:rPr>
          <w:w w:val="105"/>
          <w:sz w:val="19"/>
        </w:rPr>
        <w:t>from</w:t>
      </w:r>
      <w:r>
        <w:rPr>
          <w:spacing w:val="-17"/>
          <w:w w:val="105"/>
          <w:sz w:val="19"/>
        </w:rPr>
        <w:t> </w:t>
      </w:r>
      <w:r>
        <w:rPr>
          <w:w w:val="105"/>
          <w:sz w:val="19"/>
        </w:rPr>
        <w:t>a</w:t>
      </w:r>
      <w:r>
        <w:rPr>
          <w:spacing w:val="-15"/>
          <w:w w:val="105"/>
          <w:sz w:val="19"/>
        </w:rPr>
        <w:t> </w:t>
      </w:r>
      <w:r>
        <w:rPr>
          <w:w w:val="105"/>
          <w:sz w:val="19"/>
        </w:rPr>
        <w:t>more</w:t>
      </w:r>
      <w:r>
        <w:rPr>
          <w:spacing w:val="-13"/>
          <w:w w:val="105"/>
          <w:sz w:val="19"/>
        </w:rPr>
        <w:t> </w:t>
      </w:r>
      <w:r>
        <w:rPr>
          <w:w w:val="105"/>
          <w:sz w:val="19"/>
        </w:rPr>
        <w:t>modest</w:t>
      </w:r>
      <w:r>
        <w:rPr>
          <w:spacing w:val="-16"/>
          <w:w w:val="105"/>
          <w:sz w:val="19"/>
        </w:rPr>
        <w:t> </w:t>
      </w:r>
      <w:r>
        <w:rPr>
          <w:w w:val="105"/>
          <w:sz w:val="19"/>
        </w:rPr>
        <w:t>background,</w:t>
      </w:r>
      <w:r>
        <w:rPr>
          <w:spacing w:val="-16"/>
          <w:w w:val="105"/>
          <w:sz w:val="19"/>
        </w:rPr>
        <w:t> </w:t>
      </w:r>
      <w:r>
        <w:rPr>
          <w:w w:val="105"/>
          <w:sz w:val="19"/>
        </w:rPr>
        <w:t>emphasized</w:t>
      </w:r>
      <w:r>
        <w:rPr>
          <w:spacing w:val="-15"/>
          <w:w w:val="105"/>
          <w:sz w:val="19"/>
        </w:rPr>
        <w:t> </w:t>
      </w:r>
      <w:r>
        <w:rPr>
          <w:w w:val="105"/>
          <w:sz w:val="19"/>
        </w:rPr>
        <w:t>learning and</w:t>
      </w:r>
      <w:r>
        <w:rPr>
          <w:spacing w:val="-11"/>
          <w:w w:val="105"/>
          <w:sz w:val="19"/>
        </w:rPr>
        <w:t> </w:t>
      </w:r>
      <w:r>
        <w:rPr>
          <w:w w:val="105"/>
          <w:sz w:val="19"/>
        </w:rPr>
        <w:t>work</w:t>
      </w:r>
      <w:r>
        <w:rPr>
          <w:spacing w:val="-11"/>
          <w:w w:val="105"/>
          <w:sz w:val="19"/>
        </w:rPr>
        <w:t> </w:t>
      </w:r>
      <w:r>
        <w:rPr>
          <w:w w:val="105"/>
          <w:sz w:val="19"/>
        </w:rPr>
        <w:t>over</w:t>
      </w:r>
      <w:r>
        <w:rPr>
          <w:spacing w:val="-11"/>
          <w:w w:val="105"/>
          <w:sz w:val="19"/>
        </w:rPr>
        <w:t> </w:t>
      </w:r>
      <w:r>
        <w:rPr>
          <w:w w:val="105"/>
          <w:sz w:val="19"/>
        </w:rPr>
        <w:t>pleasure.</w:t>
      </w:r>
      <w:r>
        <w:rPr>
          <w:spacing w:val="-13"/>
          <w:w w:val="105"/>
          <w:sz w:val="19"/>
        </w:rPr>
        <w:t> </w:t>
      </w:r>
      <w:r>
        <w:rPr>
          <w:rFonts w:ascii="Cambria Math" w:hAnsi="Cambria Math"/>
          <w:w w:val="105"/>
          <w:sz w:val="19"/>
        </w:rPr>
        <w:t>❻</w:t>
      </w:r>
      <w:r>
        <w:rPr>
          <w:w w:val="105"/>
          <w:sz w:val="19"/>
        </w:rPr>
        <w:t>Accustomed</w:t>
      </w:r>
      <w:r>
        <w:rPr>
          <w:spacing w:val="-11"/>
          <w:w w:val="105"/>
          <w:sz w:val="19"/>
        </w:rPr>
        <w:t> </w:t>
      </w:r>
      <w:r>
        <w:rPr>
          <w:w w:val="105"/>
          <w:sz w:val="19"/>
        </w:rPr>
        <w:t>to</w:t>
      </w:r>
      <w:r>
        <w:rPr>
          <w:spacing w:val="-11"/>
          <w:w w:val="105"/>
          <w:sz w:val="19"/>
        </w:rPr>
        <w:t> </w:t>
      </w:r>
      <w:r>
        <w:rPr>
          <w:w w:val="105"/>
          <w:sz w:val="19"/>
        </w:rPr>
        <w:t>the</w:t>
      </w:r>
      <w:r>
        <w:rPr>
          <w:spacing w:val="-11"/>
          <w:w w:val="105"/>
          <w:sz w:val="19"/>
        </w:rPr>
        <w:t> </w:t>
      </w:r>
      <w:r>
        <w:rPr>
          <w:w w:val="105"/>
          <w:sz w:val="19"/>
        </w:rPr>
        <w:t>regimented</w:t>
      </w:r>
      <w:r>
        <w:rPr>
          <w:spacing w:val="-11"/>
          <w:w w:val="105"/>
          <w:sz w:val="19"/>
        </w:rPr>
        <w:t> </w:t>
      </w:r>
      <w:r>
        <w:rPr>
          <w:w w:val="105"/>
          <w:sz w:val="19"/>
        </w:rPr>
        <w:t>life</w:t>
      </w:r>
      <w:r>
        <w:rPr>
          <w:spacing w:val="-11"/>
          <w:w w:val="105"/>
          <w:sz w:val="19"/>
        </w:rPr>
        <w:t> </w:t>
      </w:r>
      <w:r>
        <w:rPr>
          <w:w w:val="105"/>
          <w:sz w:val="19"/>
        </w:rPr>
        <w:t>of</w:t>
      </w:r>
      <w:r>
        <w:rPr>
          <w:spacing w:val="-11"/>
          <w:w w:val="105"/>
          <w:sz w:val="19"/>
        </w:rPr>
        <w:t> </w:t>
      </w:r>
      <w:r>
        <w:rPr>
          <w:w w:val="105"/>
          <w:sz w:val="19"/>
        </w:rPr>
        <w:t>court</w:t>
      </w:r>
      <w:r>
        <w:rPr>
          <w:spacing w:val="-12"/>
          <w:w w:val="105"/>
          <w:sz w:val="19"/>
        </w:rPr>
        <w:t> </w:t>
      </w:r>
      <w:r>
        <w:rPr>
          <w:w w:val="105"/>
          <w:sz w:val="19"/>
        </w:rPr>
        <w:t>circles,</w:t>
      </w:r>
      <w:r>
        <w:rPr>
          <w:spacing w:val="-11"/>
          <w:w w:val="105"/>
          <w:sz w:val="19"/>
        </w:rPr>
        <w:t> </w:t>
      </w:r>
      <w:r>
        <w:rPr>
          <w:i/>
          <w:w w:val="105"/>
          <w:sz w:val="19"/>
        </w:rPr>
        <w:t>salonnieres</w:t>
      </w:r>
      <w:r>
        <w:rPr>
          <w:i/>
          <w:spacing w:val="-12"/>
          <w:w w:val="105"/>
          <w:sz w:val="19"/>
        </w:rPr>
        <w:t> </w:t>
      </w:r>
      <w:r>
        <w:rPr>
          <w:w w:val="105"/>
          <w:sz w:val="19"/>
        </w:rPr>
        <w:t>tended</w:t>
      </w:r>
      <w:r>
        <w:rPr>
          <w:spacing w:val="-11"/>
          <w:w w:val="105"/>
          <w:sz w:val="19"/>
        </w:rPr>
        <w:t> </w:t>
      </w:r>
      <w:r>
        <w:rPr>
          <w:w w:val="105"/>
          <w:sz w:val="19"/>
        </w:rPr>
        <w:t>toward</w:t>
      </w:r>
      <w:r>
        <w:rPr>
          <w:spacing w:val="-11"/>
          <w:w w:val="105"/>
          <w:sz w:val="19"/>
        </w:rPr>
        <w:t> </w:t>
      </w:r>
      <w:r>
        <w:rPr>
          <w:w w:val="105"/>
          <w:sz w:val="19"/>
        </w:rPr>
        <w:t>formality in</w:t>
      </w:r>
      <w:r>
        <w:rPr>
          <w:spacing w:val="-12"/>
          <w:w w:val="105"/>
          <w:sz w:val="19"/>
        </w:rPr>
        <w:t> </w:t>
      </w:r>
      <w:r>
        <w:rPr>
          <w:w w:val="105"/>
          <w:sz w:val="19"/>
        </w:rPr>
        <w:t>their</w:t>
      </w:r>
      <w:r>
        <w:rPr>
          <w:spacing w:val="-12"/>
          <w:w w:val="105"/>
          <w:sz w:val="19"/>
        </w:rPr>
        <w:t> </w:t>
      </w:r>
      <w:r>
        <w:rPr>
          <w:w w:val="105"/>
          <w:sz w:val="19"/>
        </w:rPr>
        <w:t>salons.</w:t>
      </w:r>
      <w:r>
        <w:rPr>
          <w:spacing w:val="-12"/>
          <w:w w:val="105"/>
          <w:sz w:val="19"/>
        </w:rPr>
        <w:t> </w:t>
      </w:r>
      <w:r>
        <w:rPr>
          <w:rFonts w:ascii="Cambria Math" w:hAnsi="Cambria Math"/>
          <w:w w:val="105"/>
          <w:sz w:val="19"/>
        </w:rPr>
        <w:t>❼</w:t>
      </w:r>
      <w:r>
        <w:rPr>
          <w:w w:val="105"/>
          <w:sz w:val="19"/>
        </w:rPr>
        <w:t>The</w:t>
      </w:r>
      <w:r>
        <w:rPr>
          <w:spacing w:val="-14"/>
          <w:w w:val="105"/>
          <w:sz w:val="19"/>
        </w:rPr>
        <w:t> </w:t>
      </w:r>
      <w:r>
        <w:rPr>
          <w:w w:val="105"/>
          <w:sz w:val="19"/>
        </w:rPr>
        <w:t>English</w:t>
      </w:r>
      <w:r>
        <w:rPr>
          <w:spacing w:val="-12"/>
          <w:w w:val="105"/>
          <w:sz w:val="19"/>
        </w:rPr>
        <w:t> </w:t>
      </w:r>
      <w:r>
        <w:rPr>
          <w:w w:val="105"/>
          <w:sz w:val="19"/>
        </w:rPr>
        <w:t>women,</w:t>
      </w:r>
      <w:r>
        <w:rPr>
          <w:spacing w:val="-12"/>
          <w:w w:val="105"/>
          <w:sz w:val="19"/>
        </w:rPr>
        <w:t> </w:t>
      </w:r>
      <w:r>
        <w:rPr>
          <w:w w:val="105"/>
          <w:sz w:val="19"/>
        </w:rPr>
        <w:t>though</w:t>
      </w:r>
      <w:r>
        <w:rPr>
          <w:spacing w:val="-12"/>
          <w:w w:val="105"/>
          <w:sz w:val="19"/>
        </w:rPr>
        <w:t> </w:t>
      </w:r>
      <w:r>
        <w:rPr>
          <w:w w:val="105"/>
          <w:sz w:val="19"/>
        </w:rPr>
        <w:t>somewhat</w:t>
      </w:r>
      <w:r>
        <w:rPr>
          <w:spacing w:val="-13"/>
          <w:w w:val="105"/>
          <w:sz w:val="19"/>
        </w:rPr>
        <w:t> </w:t>
      </w:r>
      <w:r>
        <w:rPr>
          <w:w w:val="105"/>
          <w:sz w:val="19"/>
        </w:rPr>
        <w:t>puritanical,</w:t>
      </w:r>
      <w:r>
        <w:rPr>
          <w:spacing w:val="-12"/>
          <w:w w:val="105"/>
          <w:sz w:val="19"/>
        </w:rPr>
        <w:t> </w:t>
      </w:r>
      <w:r>
        <w:rPr>
          <w:w w:val="105"/>
          <w:sz w:val="19"/>
        </w:rPr>
        <w:t>were</w:t>
      </w:r>
      <w:r>
        <w:rPr>
          <w:spacing w:val="-12"/>
          <w:w w:val="105"/>
          <w:sz w:val="19"/>
        </w:rPr>
        <w:t> </w:t>
      </w:r>
      <w:r>
        <w:rPr>
          <w:w w:val="105"/>
          <w:sz w:val="19"/>
        </w:rPr>
        <w:t>more</w:t>
      </w:r>
      <w:r>
        <w:rPr>
          <w:spacing w:val="-12"/>
          <w:w w:val="105"/>
          <w:sz w:val="19"/>
        </w:rPr>
        <w:t> </w:t>
      </w:r>
      <w:r>
        <w:rPr>
          <w:w w:val="105"/>
          <w:sz w:val="19"/>
        </w:rPr>
        <w:t>casual</w:t>
      </w:r>
      <w:r>
        <w:rPr>
          <w:spacing w:val="-13"/>
          <w:w w:val="105"/>
          <w:sz w:val="19"/>
        </w:rPr>
        <w:t> </w:t>
      </w:r>
      <w:r>
        <w:rPr>
          <w:w w:val="105"/>
          <w:sz w:val="19"/>
        </w:rPr>
        <w:t>in</w:t>
      </w:r>
      <w:r>
        <w:rPr>
          <w:spacing w:val="-12"/>
          <w:w w:val="105"/>
          <w:sz w:val="19"/>
        </w:rPr>
        <w:t> </w:t>
      </w:r>
      <w:r>
        <w:rPr>
          <w:w w:val="105"/>
          <w:sz w:val="19"/>
        </w:rPr>
        <w:t>their</w:t>
      </w:r>
      <w:r>
        <w:rPr>
          <w:spacing w:val="-12"/>
          <w:w w:val="105"/>
          <w:sz w:val="19"/>
        </w:rPr>
        <w:t> </w:t>
      </w:r>
      <w:r>
        <w:rPr>
          <w:w w:val="105"/>
          <w:sz w:val="19"/>
        </w:rPr>
        <w:t>approach.</w:t>
      </w:r>
    </w:p>
    <w:p>
      <w:pPr>
        <w:spacing w:line="237" w:lineRule="auto" w:before="18"/>
        <w:ind w:left="151" w:right="193" w:firstLine="0"/>
        <w:jc w:val="left"/>
        <w:rPr>
          <w:rFonts w:ascii="宋体" w:hAnsi="宋体" w:eastAsia="宋体" w:hint="eastAsia"/>
          <w:sz w:val="19"/>
        </w:rPr>
      </w:pPr>
      <w:r>
        <w:rPr>
          <w:rFonts w:ascii="Cambria Math" w:hAnsi="Cambria Math" w:eastAsia="Cambria Math"/>
          <w:w w:val="103"/>
          <w:sz w:val="19"/>
        </w:rPr>
        <w:t>❶</w:t>
      </w:r>
      <w:r>
        <w:rPr>
          <w:rFonts w:ascii="宋体" w:hAnsi="宋体" w:eastAsia="宋体" w:hint="eastAsia"/>
          <w:w w:val="103"/>
          <w:sz w:val="19"/>
        </w:rPr>
        <w:t>在</w:t>
      </w:r>
      <w:r>
        <w:rPr>
          <w:rFonts w:ascii="宋体" w:hAnsi="宋体" w:eastAsia="宋体" w:hint="eastAsia"/>
          <w:spacing w:val="-48"/>
          <w:sz w:val="19"/>
        </w:rPr>
        <w:t> </w:t>
      </w:r>
      <w:r>
        <w:rPr>
          <w:w w:val="103"/>
          <w:sz w:val="19"/>
        </w:rPr>
        <w:t>18</w:t>
      </w:r>
      <w:r>
        <w:rPr>
          <w:spacing w:val="-1"/>
          <w:sz w:val="19"/>
        </w:rPr>
        <w:t> </w:t>
      </w:r>
      <w:r>
        <w:rPr>
          <w:rFonts w:ascii="宋体" w:hAnsi="宋体" w:eastAsia="宋体" w:hint="eastAsia"/>
          <w:w w:val="103"/>
          <w:sz w:val="19"/>
        </w:rPr>
        <w:t>世纪</w:t>
      </w:r>
      <w:r>
        <w:rPr>
          <w:rFonts w:ascii="宋体" w:hAnsi="宋体" w:eastAsia="宋体" w:hint="eastAsia"/>
          <w:spacing w:val="-46"/>
          <w:sz w:val="19"/>
        </w:rPr>
        <w:t> </w:t>
      </w:r>
      <w:r>
        <w:rPr>
          <w:spacing w:val="-3"/>
          <w:w w:val="103"/>
          <w:sz w:val="19"/>
        </w:rPr>
        <w:t>5</w:t>
      </w:r>
      <w:r>
        <w:rPr>
          <w:w w:val="103"/>
          <w:sz w:val="19"/>
        </w:rPr>
        <w:t>0</w:t>
      </w:r>
      <w:r>
        <w:rPr>
          <w:spacing w:val="0"/>
          <w:sz w:val="19"/>
        </w:rPr>
        <w:t> </w:t>
      </w:r>
      <w:r>
        <w:rPr>
          <w:rFonts w:ascii="宋体" w:hAnsi="宋体" w:eastAsia="宋体" w:hint="eastAsia"/>
          <w:spacing w:val="-15"/>
          <w:w w:val="103"/>
          <w:sz w:val="19"/>
        </w:rPr>
        <w:t>年代，当法国的沙龙已经牢固建立起来的时候，一些英国女性自称</w:t>
      </w:r>
      <w:r>
        <w:rPr>
          <w:spacing w:val="-3"/>
          <w:w w:val="103"/>
          <w:sz w:val="19"/>
        </w:rPr>
        <w:t>“</w:t>
      </w:r>
      <w:r>
        <w:rPr>
          <w:rFonts w:ascii="宋体" w:hAnsi="宋体" w:eastAsia="宋体" w:hint="eastAsia"/>
          <w:spacing w:val="-29"/>
          <w:w w:val="103"/>
          <w:sz w:val="19"/>
        </w:rPr>
        <w:t>蓝袜女</w:t>
      </w:r>
      <w:r>
        <w:rPr>
          <w:rFonts w:ascii="宋体" w:hAnsi="宋体" w:eastAsia="宋体" w:hint="eastAsia"/>
          <w:spacing w:val="-1"/>
          <w:w w:val="103"/>
          <w:sz w:val="19"/>
        </w:rPr>
        <w:t>（</w:t>
      </w:r>
      <w:r>
        <w:rPr>
          <w:w w:val="103"/>
          <w:sz w:val="19"/>
        </w:rPr>
        <w:t>b</w:t>
      </w:r>
      <w:r>
        <w:rPr>
          <w:spacing w:val="-1"/>
          <w:w w:val="103"/>
          <w:sz w:val="19"/>
        </w:rPr>
        <w:t>l</w:t>
      </w:r>
      <w:r>
        <w:rPr>
          <w:w w:val="103"/>
          <w:sz w:val="19"/>
        </w:rPr>
        <w:t>ue</w:t>
      </w:r>
      <w:r>
        <w:rPr>
          <w:spacing w:val="-1"/>
          <w:w w:val="103"/>
          <w:sz w:val="19"/>
        </w:rPr>
        <w:t>st</w:t>
      </w:r>
      <w:r>
        <w:rPr>
          <w:w w:val="103"/>
          <w:sz w:val="19"/>
        </w:rPr>
        <w:t>ock</w:t>
      </w:r>
      <w:r>
        <w:rPr>
          <w:spacing w:val="-2"/>
          <w:w w:val="103"/>
          <w:sz w:val="19"/>
        </w:rPr>
        <w:t>i</w:t>
      </w:r>
      <w:r>
        <w:rPr>
          <w:spacing w:val="-3"/>
          <w:w w:val="103"/>
          <w:sz w:val="19"/>
        </w:rPr>
        <w:t>n</w:t>
      </w:r>
      <w:r>
        <w:rPr>
          <w:spacing w:val="-2"/>
          <w:w w:val="103"/>
          <w:sz w:val="19"/>
        </w:rPr>
        <w:t>g</w:t>
      </w:r>
      <w:r>
        <w:rPr>
          <w:rFonts w:ascii="宋体" w:hAnsi="宋体" w:eastAsia="宋体" w:hint="eastAsia"/>
          <w:spacing w:val="-81"/>
          <w:w w:val="103"/>
          <w:sz w:val="19"/>
        </w:rPr>
        <w:t>）</w:t>
      </w:r>
      <w:r>
        <w:rPr>
          <w:spacing w:val="-1"/>
          <w:w w:val="103"/>
          <w:sz w:val="19"/>
        </w:rPr>
        <w:t>”</w:t>
      </w:r>
      <w:r>
        <w:rPr>
          <w:rFonts w:ascii="宋体" w:hAnsi="宋体" w:eastAsia="宋体" w:hint="eastAsia"/>
          <w:w w:val="103"/>
          <w:sz w:val="19"/>
        </w:rPr>
        <w:t>，</w:t>
      </w:r>
      <w:r>
        <w:rPr>
          <w:rFonts w:ascii="宋体" w:hAnsi="宋体" w:eastAsia="宋体" w:hint="eastAsia"/>
          <w:spacing w:val="0"/>
          <w:sz w:val="19"/>
        </w:rPr>
        <w:t>她们模仿法国沙龙女主人   </w:t>
      </w:r>
      <w:r>
        <w:rPr>
          <w:sz w:val="19"/>
        </w:rPr>
        <w:t>(salonnieres)</w:t>
      </w:r>
      <w:r>
        <w:rPr>
          <w:rFonts w:ascii="宋体" w:hAnsi="宋体" w:eastAsia="宋体" w:hint="eastAsia"/>
          <w:spacing w:val="-8"/>
          <w:sz w:val="19"/>
        </w:rPr>
        <w:t>的样子建立了自己的沙龙。</w:t>
      </w:r>
      <w:r>
        <w:rPr>
          <w:rFonts w:ascii="Cambria Math" w:hAnsi="Cambria Math" w:eastAsia="Cambria Math"/>
          <w:sz w:val="19"/>
        </w:rPr>
        <w:t>❷</w:t>
      </w:r>
      <w:r>
        <w:rPr>
          <w:rFonts w:ascii="宋体" w:hAnsi="宋体" w:eastAsia="宋体" w:hint="eastAsia"/>
          <w:spacing w:val="-3"/>
          <w:sz w:val="19"/>
        </w:rPr>
        <w:t>大多数蓝袜女并不想照搬法国沙龙女主</w:t>
      </w:r>
      <w:r>
        <w:rPr>
          <w:rFonts w:ascii="宋体" w:hAnsi="宋体" w:eastAsia="宋体" w:hint="eastAsia"/>
          <w:spacing w:val="-12"/>
          <w:sz w:val="19"/>
        </w:rPr>
        <w:t>人；她们只是想适应一种已经被证实的方案来满足自己的目的</w:t>
      </w:r>
      <w:r>
        <w:rPr>
          <w:sz w:val="19"/>
        </w:rPr>
        <w:t>——</w:t>
      </w:r>
      <w:r>
        <w:rPr>
          <w:rFonts w:ascii="宋体" w:hAnsi="宋体" w:eastAsia="宋体" w:hint="eastAsia"/>
          <w:spacing w:val="-3"/>
          <w:sz w:val="19"/>
        </w:rPr>
        <w:t>即通过道德和智力上的训练来提高女性的  地位。</w:t>
      </w:r>
      <w:r>
        <w:rPr>
          <w:rFonts w:ascii="Cambria Math" w:hAnsi="Cambria Math" w:eastAsia="Cambria Math"/>
          <w:spacing w:val="-3"/>
          <w:sz w:val="19"/>
        </w:rPr>
        <w:t>❸</w:t>
      </w:r>
      <w:r>
        <w:rPr>
          <w:rFonts w:ascii="宋体" w:hAnsi="宋体" w:eastAsia="宋体" w:hint="eastAsia"/>
          <w:spacing w:val="-3"/>
          <w:sz w:val="19"/>
        </w:rPr>
        <w:t>社会潮流和社会背景的差异，或许可以说明法国沙龙和英国沙龙性质上的差异。</w:t>
      </w:r>
      <w:r>
        <w:rPr>
          <w:rFonts w:ascii="Cambria Math" w:hAnsi="Cambria Math" w:eastAsia="Cambria Math"/>
          <w:sz w:val="19"/>
        </w:rPr>
        <w:t>❹</w:t>
      </w:r>
      <w:r>
        <w:rPr>
          <w:rFonts w:ascii="宋体" w:hAnsi="宋体" w:eastAsia="宋体" w:hint="eastAsia"/>
          <w:spacing w:val="-3"/>
          <w:sz w:val="19"/>
        </w:rPr>
        <w:t>法国沙龙体现   贵族的态度，这种态度赞同宫廷般的享乐以及强调艺术上的造诣。</w:t>
      </w:r>
      <w:r>
        <w:rPr>
          <w:rFonts w:ascii="Cambria Math" w:hAnsi="Cambria Math" w:eastAsia="Cambria Math"/>
          <w:sz w:val="19"/>
        </w:rPr>
        <w:t>❺</w:t>
      </w:r>
      <w:r>
        <w:rPr>
          <w:rFonts w:ascii="宋体" w:hAnsi="宋体" w:eastAsia="宋体" w:hint="eastAsia"/>
          <w:spacing w:val="-3"/>
          <w:sz w:val="19"/>
        </w:rPr>
        <w:t>英国蓝袜女来自更普通的家庭背景，   强调学问与工作应该大于享乐。</w:t>
      </w:r>
      <w:r>
        <w:rPr>
          <w:rFonts w:ascii="Cambria Math" w:hAnsi="Cambria Math" w:eastAsia="Cambria Math"/>
          <w:sz w:val="19"/>
        </w:rPr>
        <w:t>❻</w:t>
      </w:r>
      <w:r>
        <w:rPr>
          <w:rFonts w:ascii="宋体" w:hAnsi="宋体" w:eastAsia="宋体" w:hint="eastAsia"/>
          <w:spacing w:val="-3"/>
          <w:sz w:val="19"/>
        </w:rPr>
        <w:t>法国沙龙女主人习惯于过受严格管制的宫廷生活，她们在沙龙里往往遵   </w:t>
      </w:r>
      <w:r>
        <w:rPr>
          <w:rFonts w:ascii="宋体" w:hAnsi="宋体" w:eastAsia="宋体" w:hint="eastAsia"/>
          <w:spacing w:val="-2"/>
          <w:sz w:val="19"/>
        </w:rPr>
        <w:t>守礼节。</w:t>
      </w:r>
      <w:r>
        <w:rPr>
          <w:rFonts w:ascii="Cambria Math" w:hAnsi="Cambria Math" w:eastAsia="Cambria Math"/>
          <w:sz w:val="19"/>
        </w:rPr>
        <w:t>❼</w:t>
      </w:r>
      <w:r>
        <w:rPr>
          <w:rFonts w:ascii="宋体" w:hAnsi="宋体" w:eastAsia="宋体" w:hint="eastAsia"/>
          <w:spacing w:val="-3"/>
          <w:sz w:val="19"/>
        </w:rPr>
        <w:t>虽然英国女性在某种程度上表现出道德严格，但她们在做事的方式方法上表现地更加随意。</w:t>
      </w:r>
    </w:p>
    <w:p>
      <w:pPr>
        <w:spacing w:line="285" w:lineRule="auto" w:before="92"/>
        <w:ind w:left="151" w:right="107" w:firstLine="0"/>
        <w:jc w:val="left"/>
        <w:rPr>
          <w:sz w:val="19"/>
        </w:rPr>
      </w:pPr>
      <w:r>
        <w:rPr>
          <w:rFonts w:ascii="Cambria Math" w:hAnsi="Cambria Math"/>
          <w:w w:val="105"/>
          <w:sz w:val="19"/>
        </w:rPr>
        <w:t>❶</w:t>
      </w:r>
      <w:r>
        <w:rPr>
          <w:w w:val="105"/>
          <w:sz w:val="19"/>
        </w:rPr>
        <w:t>At first, the Bluestockings did imitate the </w:t>
      </w:r>
      <w:r>
        <w:rPr>
          <w:i/>
          <w:w w:val="105"/>
          <w:sz w:val="19"/>
        </w:rPr>
        <w:t>salonnieres </w:t>
      </w:r>
      <w:r>
        <w:rPr>
          <w:w w:val="105"/>
          <w:sz w:val="19"/>
        </w:rPr>
        <w:t>by including men in their circles. </w:t>
      </w:r>
      <w:r>
        <w:rPr>
          <w:rFonts w:ascii="Cambria Math" w:hAnsi="Cambria Math"/>
          <w:w w:val="105"/>
          <w:sz w:val="19"/>
        </w:rPr>
        <w:t>❷</w:t>
      </w:r>
      <w:r>
        <w:rPr>
          <w:w w:val="105"/>
          <w:sz w:val="19"/>
        </w:rPr>
        <w:t>However, as they gained</w:t>
      </w:r>
      <w:r>
        <w:rPr>
          <w:spacing w:val="-10"/>
          <w:w w:val="105"/>
          <w:sz w:val="19"/>
        </w:rPr>
        <w:t> </w:t>
      </w:r>
      <w:r>
        <w:rPr>
          <w:w w:val="105"/>
          <w:sz w:val="19"/>
        </w:rPr>
        <w:t>cohesion,</w:t>
      </w:r>
      <w:r>
        <w:rPr>
          <w:spacing w:val="-10"/>
          <w:w w:val="105"/>
          <w:sz w:val="19"/>
        </w:rPr>
        <w:t> </w:t>
      </w:r>
      <w:r>
        <w:rPr>
          <w:w w:val="105"/>
          <w:sz w:val="19"/>
        </w:rPr>
        <w:t>the</w:t>
      </w:r>
      <w:r>
        <w:rPr>
          <w:spacing w:val="-12"/>
          <w:w w:val="105"/>
          <w:sz w:val="19"/>
        </w:rPr>
        <w:t> </w:t>
      </w:r>
      <w:r>
        <w:rPr>
          <w:w w:val="105"/>
          <w:sz w:val="19"/>
        </w:rPr>
        <w:t>Bluestockings</w:t>
      </w:r>
      <w:r>
        <w:rPr>
          <w:spacing w:val="-10"/>
          <w:w w:val="105"/>
          <w:sz w:val="19"/>
        </w:rPr>
        <w:t> </w:t>
      </w:r>
      <w:r>
        <w:rPr>
          <w:w w:val="105"/>
          <w:sz w:val="19"/>
        </w:rPr>
        <w:t>came</w:t>
      </w:r>
      <w:r>
        <w:rPr>
          <w:spacing w:val="-10"/>
          <w:w w:val="105"/>
          <w:sz w:val="19"/>
        </w:rPr>
        <w:t> </w:t>
      </w:r>
      <w:r>
        <w:rPr>
          <w:w w:val="105"/>
          <w:sz w:val="19"/>
        </w:rPr>
        <w:t>to</w:t>
      </w:r>
      <w:r>
        <w:rPr>
          <w:spacing w:val="-10"/>
          <w:w w:val="105"/>
          <w:sz w:val="19"/>
        </w:rPr>
        <w:t> </w:t>
      </w:r>
      <w:r>
        <w:rPr>
          <w:w w:val="105"/>
          <w:sz w:val="19"/>
        </w:rPr>
        <w:t>regard</w:t>
      </w:r>
      <w:r>
        <w:rPr>
          <w:spacing w:val="-10"/>
          <w:w w:val="105"/>
          <w:sz w:val="19"/>
        </w:rPr>
        <w:t> </w:t>
      </w:r>
      <w:r>
        <w:rPr>
          <w:w w:val="105"/>
          <w:sz w:val="19"/>
        </w:rPr>
        <w:t>themselves</w:t>
      </w:r>
      <w:r>
        <w:rPr>
          <w:spacing w:val="-10"/>
          <w:w w:val="105"/>
          <w:sz w:val="19"/>
        </w:rPr>
        <w:t> </w:t>
      </w:r>
      <w:r>
        <w:rPr>
          <w:w w:val="105"/>
          <w:sz w:val="19"/>
        </w:rPr>
        <w:t>as</w:t>
      </w:r>
      <w:r>
        <w:rPr>
          <w:spacing w:val="-10"/>
          <w:w w:val="105"/>
          <w:sz w:val="19"/>
        </w:rPr>
        <w:t> </w:t>
      </w:r>
      <w:r>
        <w:rPr>
          <w:w w:val="105"/>
          <w:sz w:val="19"/>
        </w:rPr>
        <w:t>a</w:t>
      </w:r>
      <w:r>
        <w:rPr>
          <w:spacing w:val="-10"/>
          <w:w w:val="105"/>
          <w:sz w:val="19"/>
        </w:rPr>
        <w:t> </w:t>
      </w:r>
      <w:r>
        <w:rPr>
          <w:w w:val="105"/>
          <w:sz w:val="19"/>
        </w:rPr>
        <w:t>women’s</w:t>
      </w:r>
      <w:r>
        <w:rPr>
          <w:spacing w:val="-10"/>
          <w:w w:val="105"/>
          <w:sz w:val="19"/>
        </w:rPr>
        <w:t> </w:t>
      </w:r>
      <w:r>
        <w:rPr>
          <w:w w:val="105"/>
          <w:sz w:val="19"/>
        </w:rPr>
        <w:t>group</w:t>
      </w:r>
      <w:r>
        <w:rPr>
          <w:spacing w:val="-10"/>
          <w:w w:val="105"/>
          <w:sz w:val="19"/>
        </w:rPr>
        <w:t> </w:t>
      </w:r>
      <w:r>
        <w:rPr>
          <w:w w:val="105"/>
          <w:sz w:val="19"/>
        </w:rPr>
        <w:t>and</w:t>
      </w:r>
      <w:r>
        <w:rPr>
          <w:spacing w:val="-10"/>
          <w:w w:val="105"/>
          <w:sz w:val="19"/>
        </w:rPr>
        <w:t> </w:t>
      </w:r>
      <w:r>
        <w:rPr>
          <w:w w:val="105"/>
          <w:sz w:val="19"/>
        </w:rPr>
        <w:t>to</w:t>
      </w:r>
      <w:r>
        <w:rPr>
          <w:spacing w:val="-10"/>
          <w:w w:val="105"/>
          <w:sz w:val="19"/>
        </w:rPr>
        <w:t> </w:t>
      </w:r>
      <w:r>
        <w:rPr>
          <w:w w:val="105"/>
          <w:sz w:val="19"/>
        </w:rPr>
        <w:t>possess</w:t>
      </w:r>
      <w:r>
        <w:rPr>
          <w:spacing w:val="-10"/>
          <w:w w:val="105"/>
          <w:sz w:val="19"/>
        </w:rPr>
        <w:t> </w:t>
      </w:r>
      <w:r>
        <w:rPr>
          <w:w w:val="105"/>
          <w:sz w:val="19"/>
        </w:rPr>
        <w:t>a</w:t>
      </w:r>
      <w:r>
        <w:rPr>
          <w:spacing w:val="-10"/>
          <w:w w:val="105"/>
          <w:sz w:val="19"/>
        </w:rPr>
        <w:t> </w:t>
      </w:r>
      <w:r>
        <w:rPr>
          <w:w w:val="105"/>
          <w:sz w:val="19"/>
        </w:rPr>
        <w:t>sense</w:t>
      </w:r>
      <w:r>
        <w:rPr>
          <w:spacing w:val="-10"/>
          <w:w w:val="105"/>
          <w:sz w:val="19"/>
        </w:rPr>
        <w:t> </w:t>
      </w:r>
      <w:r>
        <w:rPr>
          <w:w w:val="105"/>
          <w:sz w:val="19"/>
        </w:rPr>
        <w:t>of</w:t>
      </w:r>
      <w:r>
        <w:rPr>
          <w:spacing w:val="-10"/>
          <w:w w:val="105"/>
          <w:sz w:val="19"/>
        </w:rPr>
        <w:t> </w:t>
      </w:r>
      <w:r>
        <w:rPr>
          <w:w w:val="105"/>
          <w:sz w:val="19"/>
        </w:rPr>
        <w:t>female solidarity</w:t>
      </w:r>
      <w:r>
        <w:rPr>
          <w:spacing w:val="-11"/>
          <w:w w:val="105"/>
          <w:sz w:val="19"/>
        </w:rPr>
        <w:t> </w:t>
      </w:r>
      <w:r>
        <w:rPr>
          <w:w w:val="105"/>
          <w:sz w:val="19"/>
        </w:rPr>
        <w:t>lacking</w:t>
      </w:r>
      <w:r>
        <w:rPr>
          <w:spacing w:val="-9"/>
          <w:w w:val="105"/>
          <w:sz w:val="19"/>
        </w:rPr>
        <w:t> </w:t>
      </w:r>
      <w:r>
        <w:rPr>
          <w:w w:val="105"/>
          <w:sz w:val="19"/>
        </w:rPr>
        <w:t>in</w:t>
      </w:r>
      <w:r>
        <w:rPr>
          <w:spacing w:val="-9"/>
          <w:w w:val="105"/>
          <w:sz w:val="19"/>
        </w:rPr>
        <w:t> </w:t>
      </w:r>
      <w:r>
        <w:rPr>
          <w:w w:val="105"/>
          <w:sz w:val="19"/>
        </w:rPr>
        <w:t>the</w:t>
      </w:r>
      <w:r>
        <w:rPr>
          <w:spacing w:val="-9"/>
          <w:w w:val="105"/>
          <w:sz w:val="19"/>
        </w:rPr>
        <w:t> </w:t>
      </w:r>
      <w:r>
        <w:rPr>
          <w:i/>
          <w:w w:val="105"/>
          <w:sz w:val="19"/>
        </w:rPr>
        <w:t>salonnieres</w:t>
      </w:r>
      <w:r>
        <w:rPr>
          <w:w w:val="105"/>
          <w:sz w:val="19"/>
        </w:rPr>
        <w:t>,</w:t>
      </w:r>
      <w:r>
        <w:rPr>
          <w:spacing w:val="-9"/>
          <w:w w:val="105"/>
          <w:sz w:val="19"/>
        </w:rPr>
        <w:t> </w:t>
      </w:r>
      <w:r>
        <w:rPr>
          <w:w w:val="105"/>
          <w:sz w:val="19"/>
        </w:rPr>
        <w:t>who</w:t>
      </w:r>
      <w:r>
        <w:rPr>
          <w:spacing w:val="-9"/>
          <w:w w:val="105"/>
          <w:sz w:val="19"/>
        </w:rPr>
        <w:t> </w:t>
      </w:r>
      <w:r>
        <w:rPr>
          <w:w w:val="105"/>
          <w:sz w:val="19"/>
        </w:rPr>
        <w:t>remained</w:t>
      </w:r>
      <w:r>
        <w:rPr>
          <w:spacing w:val="-9"/>
          <w:w w:val="105"/>
          <w:sz w:val="19"/>
        </w:rPr>
        <w:t> </w:t>
      </w:r>
      <w:r>
        <w:rPr>
          <w:w w:val="105"/>
          <w:sz w:val="19"/>
        </w:rPr>
        <w:t>isolated</w:t>
      </w:r>
      <w:r>
        <w:rPr>
          <w:spacing w:val="-9"/>
          <w:w w:val="105"/>
          <w:sz w:val="19"/>
        </w:rPr>
        <w:t> </w:t>
      </w:r>
      <w:r>
        <w:rPr>
          <w:w w:val="105"/>
          <w:sz w:val="19"/>
        </w:rPr>
        <w:t>from</w:t>
      </w:r>
      <w:r>
        <w:rPr>
          <w:spacing w:val="-12"/>
          <w:w w:val="105"/>
          <w:sz w:val="19"/>
        </w:rPr>
        <w:t> </w:t>
      </w:r>
      <w:r>
        <w:rPr>
          <w:w w:val="105"/>
          <w:sz w:val="19"/>
        </w:rPr>
        <w:t>one</w:t>
      </w:r>
      <w:r>
        <w:rPr>
          <w:spacing w:val="-9"/>
          <w:w w:val="105"/>
          <w:sz w:val="19"/>
        </w:rPr>
        <w:t> </w:t>
      </w:r>
      <w:r>
        <w:rPr>
          <w:w w:val="105"/>
          <w:sz w:val="19"/>
        </w:rPr>
        <w:t>another</w:t>
      </w:r>
      <w:r>
        <w:rPr>
          <w:spacing w:val="-9"/>
          <w:w w:val="105"/>
          <w:sz w:val="19"/>
        </w:rPr>
        <w:t> </w:t>
      </w:r>
      <w:r>
        <w:rPr>
          <w:w w:val="105"/>
          <w:sz w:val="19"/>
        </w:rPr>
        <w:t>by</w:t>
      </w:r>
      <w:r>
        <w:rPr>
          <w:spacing w:val="-12"/>
          <w:w w:val="105"/>
          <w:sz w:val="19"/>
        </w:rPr>
        <w:t> </w:t>
      </w:r>
      <w:r>
        <w:rPr>
          <w:w w:val="105"/>
          <w:sz w:val="19"/>
        </w:rPr>
        <w:t>the</w:t>
      </w:r>
      <w:r>
        <w:rPr>
          <w:spacing w:val="-9"/>
          <w:w w:val="105"/>
          <w:sz w:val="19"/>
        </w:rPr>
        <w:t> </w:t>
      </w:r>
      <w:r>
        <w:rPr>
          <w:w w:val="105"/>
          <w:sz w:val="19"/>
        </w:rPr>
        <w:t>primacy</w:t>
      </w:r>
      <w:r>
        <w:rPr>
          <w:spacing w:val="-12"/>
          <w:w w:val="105"/>
          <w:sz w:val="19"/>
        </w:rPr>
        <w:t> </w:t>
      </w:r>
      <w:r>
        <w:rPr>
          <w:w w:val="105"/>
          <w:sz w:val="19"/>
        </w:rPr>
        <w:t>each</w:t>
      </w:r>
      <w:r>
        <w:rPr>
          <w:spacing w:val="-9"/>
          <w:w w:val="105"/>
          <w:sz w:val="19"/>
        </w:rPr>
        <w:t> </w:t>
      </w:r>
      <w:r>
        <w:rPr>
          <w:w w:val="105"/>
          <w:sz w:val="19"/>
        </w:rPr>
        <w:t>held</w:t>
      </w:r>
      <w:r>
        <w:rPr>
          <w:spacing w:val="-9"/>
          <w:w w:val="105"/>
          <w:sz w:val="19"/>
        </w:rPr>
        <w:t> </w:t>
      </w:r>
      <w:r>
        <w:rPr>
          <w:w w:val="105"/>
          <w:sz w:val="19"/>
        </w:rPr>
        <w:t>in</w:t>
      </w:r>
      <w:r>
        <w:rPr>
          <w:spacing w:val="-9"/>
          <w:w w:val="105"/>
          <w:sz w:val="19"/>
        </w:rPr>
        <w:t> </w:t>
      </w:r>
      <w:r>
        <w:rPr>
          <w:w w:val="105"/>
          <w:sz w:val="19"/>
        </w:rPr>
        <w:t>her</w:t>
      </w:r>
      <w:r>
        <w:rPr>
          <w:spacing w:val="-9"/>
          <w:w w:val="105"/>
          <w:sz w:val="19"/>
        </w:rPr>
        <w:t> </w:t>
      </w:r>
      <w:r>
        <w:rPr>
          <w:w w:val="105"/>
          <w:sz w:val="19"/>
        </w:rPr>
        <w:t>own salon. </w:t>
      </w:r>
      <w:r>
        <w:rPr>
          <w:rFonts w:ascii="Cambria Math" w:hAnsi="Cambria Math"/>
          <w:w w:val="105"/>
          <w:sz w:val="19"/>
        </w:rPr>
        <w:t>❸</w:t>
      </w:r>
      <w:r>
        <w:rPr>
          <w:w w:val="105"/>
          <w:sz w:val="19"/>
        </w:rPr>
        <w:t>In an atmosphere of mutual support, the Bluestockings went beyond the salon experience. </w:t>
      </w:r>
      <w:r>
        <w:rPr>
          <w:rFonts w:ascii="Cambria Math" w:hAnsi="Cambria Math"/>
          <w:w w:val="105"/>
          <w:sz w:val="19"/>
        </w:rPr>
        <w:t>❹</w:t>
      </w:r>
      <w:r>
        <w:rPr>
          <w:w w:val="105"/>
          <w:sz w:val="19"/>
        </w:rPr>
        <w:t>They traveled, studied, worked, wrote for publication, and by their activities challenged the stereotype of the passive woman. </w:t>
      </w:r>
      <w:r>
        <w:rPr>
          <w:rFonts w:ascii="Cambria Math" w:hAnsi="Cambria Math"/>
          <w:w w:val="105"/>
          <w:sz w:val="19"/>
        </w:rPr>
        <w:t>❺</w:t>
      </w:r>
      <w:r>
        <w:rPr>
          <w:w w:val="105"/>
          <w:sz w:val="19"/>
        </w:rPr>
        <w:t>Although the </w:t>
      </w:r>
      <w:r>
        <w:rPr>
          <w:i/>
          <w:w w:val="105"/>
          <w:sz w:val="19"/>
        </w:rPr>
        <w:t>salonnieres </w:t>
      </w:r>
      <w:r>
        <w:rPr>
          <w:w w:val="105"/>
          <w:sz w:val="19"/>
        </w:rPr>
        <w:t>were aware of sexual inequality, the narrow boundaries of their world kept their</w:t>
      </w:r>
      <w:r>
        <w:rPr>
          <w:spacing w:val="-14"/>
          <w:w w:val="105"/>
          <w:sz w:val="19"/>
        </w:rPr>
        <w:t> </w:t>
      </w:r>
      <w:r>
        <w:rPr>
          <w:w w:val="105"/>
          <w:sz w:val="19"/>
        </w:rPr>
        <w:t>intellectual</w:t>
      </w:r>
      <w:r>
        <w:rPr>
          <w:spacing w:val="-15"/>
          <w:w w:val="105"/>
          <w:sz w:val="19"/>
        </w:rPr>
        <w:t> </w:t>
      </w:r>
      <w:r>
        <w:rPr>
          <w:w w:val="105"/>
          <w:sz w:val="19"/>
        </w:rPr>
        <w:t>pursuits</w:t>
      </w:r>
      <w:r>
        <w:rPr>
          <w:spacing w:val="-14"/>
          <w:w w:val="105"/>
          <w:sz w:val="19"/>
        </w:rPr>
        <w:t> </w:t>
      </w:r>
      <w:r>
        <w:rPr>
          <w:w w:val="105"/>
          <w:sz w:val="19"/>
        </w:rPr>
        <w:t>within</w:t>
      </w:r>
      <w:r>
        <w:rPr>
          <w:spacing w:val="-14"/>
          <w:w w:val="105"/>
          <w:sz w:val="19"/>
        </w:rPr>
        <w:t> </w:t>
      </w:r>
      <w:r>
        <w:rPr>
          <w:w w:val="105"/>
          <w:sz w:val="19"/>
        </w:rPr>
        <w:t>conventional</w:t>
      </w:r>
      <w:r>
        <w:rPr>
          <w:spacing w:val="-15"/>
          <w:w w:val="105"/>
          <w:sz w:val="19"/>
        </w:rPr>
        <w:t> </w:t>
      </w:r>
      <w:r>
        <w:rPr>
          <w:w w:val="105"/>
          <w:sz w:val="19"/>
        </w:rPr>
        <w:t>limits.</w:t>
      </w:r>
      <w:r>
        <w:rPr>
          <w:spacing w:val="-14"/>
          <w:w w:val="105"/>
          <w:sz w:val="19"/>
        </w:rPr>
        <w:t> </w:t>
      </w:r>
      <w:r>
        <w:rPr>
          <w:rFonts w:ascii="Cambria Math" w:hAnsi="Cambria Math"/>
          <w:w w:val="105"/>
          <w:sz w:val="19"/>
        </w:rPr>
        <w:t>❻</w:t>
      </w:r>
      <w:r>
        <w:rPr>
          <w:w w:val="105"/>
          <w:sz w:val="19"/>
        </w:rPr>
        <w:t>Many</w:t>
      </w:r>
      <w:r>
        <w:rPr>
          <w:spacing w:val="-17"/>
          <w:w w:val="105"/>
          <w:sz w:val="19"/>
        </w:rPr>
        <w:t> </w:t>
      </w:r>
      <w:r>
        <w:rPr>
          <w:i/>
          <w:w w:val="105"/>
          <w:sz w:val="19"/>
        </w:rPr>
        <w:t>salonnieres</w:t>
      </w:r>
      <w:r>
        <w:rPr>
          <w:w w:val="105"/>
          <w:sz w:val="19"/>
        </w:rPr>
        <w:t>,</w:t>
      </w:r>
      <w:r>
        <w:rPr>
          <w:spacing w:val="-14"/>
          <w:w w:val="105"/>
          <w:sz w:val="19"/>
        </w:rPr>
        <w:t> </w:t>
      </w:r>
      <w:r>
        <w:rPr>
          <w:w w:val="105"/>
          <w:sz w:val="19"/>
        </w:rPr>
        <w:t>in</w:t>
      </w:r>
      <w:r>
        <w:rPr>
          <w:spacing w:val="-14"/>
          <w:w w:val="105"/>
          <w:sz w:val="19"/>
        </w:rPr>
        <w:t> </w:t>
      </w:r>
      <w:r>
        <w:rPr>
          <w:w w:val="105"/>
          <w:sz w:val="19"/>
        </w:rPr>
        <w:t>fact,</w:t>
      </w:r>
      <w:r>
        <w:rPr>
          <w:spacing w:val="-14"/>
          <w:w w:val="105"/>
          <w:sz w:val="19"/>
        </w:rPr>
        <w:t> </w:t>
      </w:r>
      <w:r>
        <w:rPr>
          <w:w w:val="105"/>
          <w:sz w:val="19"/>
        </w:rPr>
        <w:t>camouflaged</w:t>
      </w:r>
      <w:r>
        <w:rPr>
          <w:spacing w:val="-14"/>
          <w:w w:val="105"/>
          <w:sz w:val="19"/>
        </w:rPr>
        <w:t> </w:t>
      </w:r>
      <w:r>
        <w:rPr>
          <w:w w:val="105"/>
          <w:sz w:val="19"/>
        </w:rPr>
        <w:t>their</w:t>
      </w:r>
      <w:r>
        <w:rPr>
          <w:spacing w:val="-14"/>
          <w:w w:val="105"/>
          <w:sz w:val="19"/>
        </w:rPr>
        <w:t> </w:t>
      </w:r>
      <w:r>
        <w:rPr>
          <w:w w:val="105"/>
          <w:sz w:val="19"/>
        </w:rPr>
        <w:t>nontraditional activities</w:t>
      </w:r>
      <w:r>
        <w:rPr>
          <w:spacing w:val="-10"/>
          <w:w w:val="105"/>
          <w:sz w:val="19"/>
        </w:rPr>
        <w:t> </w:t>
      </w:r>
      <w:r>
        <w:rPr>
          <w:w w:val="105"/>
          <w:sz w:val="19"/>
        </w:rPr>
        <w:t>behind</w:t>
      </w:r>
      <w:r>
        <w:rPr>
          <w:spacing w:val="-10"/>
          <w:w w:val="105"/>
          <w:sz w:val="19"/>
        </w:rPr>
        <w:t> </w:t>
      </w:r>
      <w:r>
        <w:rPr>
          <w:w w:val="105"/>
          <w:sz w:val="19"/>
        </w:rPr>
        <w:t>the</w:t>
      </w:r>
      <w:r>
        <w:rPr>
          <w:spacing w:val="-10"/>
          <w:w w:val="105"/>
          <w:sz w:val="19"/>
        </w:rPr>
        <w:t> </w:t>
      </w:r>
      <w:r>
        <w:rPr>
          <w:w w:val="105"/>
          <w:sz w:val="19"/>
        </w:rPr>
        <w:t>role</w:t>
      </w:r>
      <w:r>
        <w:rPr>
          <w:spacing w:val="-10"/>
          <w:w w:val="105"/>
          <w:sz w:val="19"/>
        </w:rPr>
        <w:t> </w:t>
      </w:r>
      <w:r>
        <w:rPr>
          <w:w w:val="105"/>
          <w:sz w:val="19"/>
        </w:rPr>
        <w:t>of</w:t>
      </w:r>
      <w:r>
        <w:rPr>
          <w:spacing w:val="-10"/>
          <w:w w:val="105"/>
          <w:sz w:val="19"/>
        </w:rPr>
        <w:t> </w:t>
      </w:r>
      <w:r>
        <w:rPr>
          <w:w w:val="105"/>
          <w:sz w:val="19"/>
        </w:rPr>
        <w:t>hostess</w:t>
      </w:r>
      <w:r>
        <w:rPr>
          <w:spacing w:val="-10"/>
          <w:w w:val="105"/>
          <w:sz w:val="19"/>
        </w:rPr>
        <w:t> </w:t>
      </w:r>
      <w:r>
        <w:rPr>
          <w:w w:val="105"/>
          <w:sz w:val="19"/>
        </w:rPr>
        <w:t>and</w:t>
      </w:r>
      <w:r>
        <w:rPr>
          <w:spacing w:val="-10"/>
          <w:w w:val="105"/>
          <w:sz w:val="19"/>
        </w:rPr>
        <w:t> </w:t>
      </w:r>
      <w:r>
        <w:rPr>
          <w:w w:val="105"/>
          <w:sz w:val="19"/>
        </w:rPr>
        <w:t>deferred</w:t>
      </w:r>
      <w:r>
        <w:rPr>
          <w:spacing w:val="-12"/>
          <w:w w:val="105"/>
          <w:sz w:val="19"/>
        </w:rPr>
        <w:t> </w:t>
      </w:r>
      <w:r>
        <w:rPr>
          <w:w w:val="105"/>
          <w:sz w:val="19"/>
        </w:rPr>
        <w:t>to</w:t>
      </w:r>
      <w:r>
        <w:rPr>
          <w:spacing w:val="-10"/>
          <w:w w:val="105"/>
          <w:sz w:val="19"/>
        </w:rPr>
        <w:t> </w:t>
      </w:r>
      <w:r>
        <w:rPr>
          <w:w w:val="105"/>
          <w:sz w:val="19"/>
        </w:rPr>
        <w:t>men</w:t>
      </w:r>
      <w:r>
        <w:rPr>
          <w:spacing w:val="-10"/>
          <w:w w:val="105"/>
          <w:sz w:val="19"/>
        </w:rPr>
        <w:t> </w:t>
      </w:r>
      <w:r>
        <w:rPr>
          <w:w w:val="105"/>
          <w:sz w:val="19"/>
        </w:rPr>
        <w:t>in</w:t>
      </w:r>
      <w:r>
        <w:rPr>
          <w:spacing w:val="-10"/>
          <w:w w:val="105"/>
          <w:sz w:val="19"/>
        </w:rPr>
        <w:t> </w:t>
      </w:r>
      <w:r>
        <w:rPr>
          <w:w w:val="105"/>
          <w:sz w:val="19"/>
        </w:rPr>
        <w:t>public.</w:t>
      </w:r>
    </w:p>
    <w:p>
      <w:pPr>
        <w:spacing w:line="240" w:lineRule="auto" w:before="14"/>
        <w:ind w:left="151" w:right="177" w:firstLine="0"/>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起初，蓝袜女确实模仿了法国沙龙女主人，将男性融入到她们的圈子中。</w:t>
      </w:r>
      <w:r>
        <w:rPr>
          <w:rFonts w:ascii="Cambria Math" w:hAnsi="Cambria Math" w:eastAsia="Cambria Math"/>
          <w:sz w:val="19"/>
        </w:rPr>
        <w:t>❷</w:t>
      </w:r>
      <w:r>
        <w:rPr>
          <w:rFonts w:ascii="宋体" w:hAnsi="宋体" w:eastAsia="宋体" w:hint="eastAsia"/>
          <w:spacing w:val="-3"/>
          <w:sz w:val="19"/>
        </w:rPr>
        <w:t>然而，随着她们的凝聚力越   </w:t>
      </w:r>
      <w:r>
        <w:rPr>
          <w:rFonts w:ascii="宋体" w:hAnsi="宋体" w:eastAsia="宋体" w:hint="eastAsia"/>
          <w:spacing w:val="-10"/>
          <w:sz w:val="19"/>
        </w:rPr>
        <w:t>来越强，蓝袜女逐渐把自己看作一个女性团体，并拥有了一种女性团结的意识，而这是法国沙龙女主人所缺  </w:t>
      </w:r>
      <w:r>
        <w:rPr>
          <w:rFonts w:ascii="宋体" w:hAnsi="宋体" w:eastAsia="宋体" w:hint="eastAsia"/>
          <w:spacing w:val="-5"/>
          <w:sz w:val="19"/>
        </w:rPr>
        <w:t>乏的，法国沙龙女主人中每个成员由于在自己的沙龙中的首要地位而和其他成员隔绝开来。</w:t>
      </w:r>
      <w:r>
        <w:rPr>
          <w:rFonts w:ascii="Cambria Math" w:hAnsi="Cambria Math" w:eastAsia="Cambria Math"/>
          <w:sz w:val="19"/>
        </w:rPr>
        <w:t>❸</w:t>
      </w:r>
      <w:r>
        <w:rPr>
          <w:rFonts w:ascii="宋体" w:hAnsi="宋体" w:eastAsia="宋体" w:hint="eastAsia"/>
          <w:spacing w:val="-3"/>
          <w:sz w:val="19"/>
        </w:rPr>
        <w:t>在一种互相   支持的氛围中，蓝袜女超越了沙龙的体验。</w:t>
      </w:r>
      <w:r>
        <w:rPr>
          <w:rFonts w:ascii="Cambria Math" w:hAnsi="Cambria Math" w:eastAsia="Cambria Math"/>
          <w:sz w:val="19"/>
        </w:rPr>
        <w:t>❹</w:t>
      </w:r>
      <w:r>
        <w:rPr>
          <w:rFonts w:ascii="宋体" w:hAnsi="宋体" w:eastAsia="宋体" w:hint="eastAsia"/>
          <w:spacing w:val="-3"/>
          <w:sz w:val="19"/>
        </w:rPr>
        <w:t>她们旅行、学习、工作，发表文章，用自己的行为挑战了被   动女性的陈规。</w:t>
      </w:r>
      <w:r>
        <w:rPr>
          <w:rFonts w:ascii="Cambria Math" w:hAnsi="Cambria Math" w:eastAsia="Cambria Math"/>
          <w:sz w:val="19"/>
        </w:rPr>
        <w:t>❺</w:t>
      </w:r>
      <w:r>
        <w:rPr>
          <w:rFonts w:ascii="宋体" w:hAnsi="宋体" w:eastAsia="宋体" w:hint="eastAsia"/>
          <w:spacing w:val="-3"/>
          <w:sz w:val="19"/>
        </w:rPr>
        <w:t>尽管法国沙龙女主人意识到性别的不平等，但她们所在世界的狭隘界限把她们的学术追   求限制在传统的范围之内。</w:t>
      </w:r>
      <w:r>
        <w:rPr>
          <w:rFonts w:ascii="Cambria Math" w:hAnsi="Cambria Math" w:eastAsia="Cambria Math"/>
          <w:sz w:val="19"/>
        </w:rPr>
        <w:t>❻</w:t>
      </w:r>
      <w:r>
        <w:rPr>
          <w:rFonts w:ascii="宋体" w:hAnsi="宋体" w:eastAsia="宋体" w:hint="eastAsia"/>
          <w:spacing w:val="-3"/>
          <w:sz w:val="19"/>
        </w:rPr>
        <w:t>实际上许多法国沙龙女主人在公开场合服从男性，而将其非传统的行为藏在   女主人这一角色的背后。</w:t>
      </w:r>
    </w:p>
    <w:p>
      <w:pPr>
        <w:spacing w:before="108"/>
        <w:ind w:left="151" w:right="0" w:firstLine="0"/>
        <w:jc w:val="left"/>
        <w:rPr>
          <w:sz w:val="19"/>
        </w:rPr>
      </w:pPr>
      <w:r>
        <w:rPr>
          <w:rFonts w:ascii="Cambria Math" w:hAnsi="Cambria Math"/>
          <w:w w:val="105"/>
          <w:sz w:val="19"/>
        </w:rPr>
        <w:t>❶</w:t>
      </w:r>
      <w:r>
        <w:rPr>
          <w:w w:val="105"/>
          <w:sz w:val="19"/>
        </w:rPr>
        <w:t>Though the Bluestockings were trailblazers when compared with the </w:t>
      </w:r>
      <w:r>
        <w:rPr>
          <w:i/>
          <w:w w:val="105"/>
          <w:sz w:val="19"/>
        </w:rPr>
        <w:t>salonnieres</w:t>
      </w:r>
      <w:r>
        <w:rPr>
          <w:w w:val="105"/>
          <w:sz w:val="19"/>
        </w:rPr>
        <w:t>, they were not feminists.</w:t>
      </w:r>
    </w:p>
    <w:p>
      <w:pPr>
        <w:spacing w:before="39"/>
        <w:ind w:left="151" w:right="0" w:firstLine="0"/>
        <w:jc w:val="left"/>
        <w:rPr>
          <w:sz w:val="19"/>
        </w:rPr>
      </w:pPr>
      <w:r>
        <w:rPr>
          <w:rFonts w:ascii="Cambria Math" w:hAnsi="Cambria Math"/>
          <w:w w:val="105"/>
          <w:sz w:val="19"/>
        </w:rPr>
        <w:t>❷</w:t>
      </w:r>
      <w:r>
        <w:rPr>
          <w:w w:val="105"/>
          <w:sz w:val="19"/>
        </w:rPr>
        <w:t>They were too traditional, too hemmed in by their generation to demand social and political rights.</w:t>
      </w:r>
    </w:p>
    <w:p>
      <w:pPr>
        <w:spacing w:before="39"/>
        <w:ind w:left="151" w:right="0" w:firstLine="0"/>
        <w:jc w:val="left"/>
        <w:rPr>
          <w:sz w:val="19"/>
        </w:rPr>
      </w:pPr>
      <w:r>
        <w:rPr>
          <w:rFonts w:ascii="Cambria Math" w:hAnsi="Cambria Math"/>
          <w:w w:val="105"/>
          <w:sz w:val="19"/>
        </w:rPr>
        <w:t>❸</w:t>
      </w:r>
      <w:r>
        <w:rPr>
          <w:w w:val="105"/>
          <w:sz w:val="19"/>
        </w:rPr>
        <w:t>Nonetheless, in their desire for education, their willingness to go beyond the confines of the salon in pursuing</w:t>
      </w:r>
    </w:p>
    <w:p>
      <w:pPr>
        <w:spacing w:after="0"/>
        <w:jc w:val="left"/>
        <w:rPr>
          <w:sz w:val="19"/>
        </w:rPr>
        <w:sectPr>
          <w:pgSz w:w="11910" w:h="16840"/>
          <w:pgMar w:header="1441" w:footer="1338" w:top="1660" w:bottom="1520" w:left="1280" w:right="114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spacing w:before="25"/>
        <w:ind w:left="151" w:right="0" w:firstLine="0"/>
        <w:jc w:val="both"/>
        <w:rPr>
          <w:sz w:val="19"/>
        </w:rPr>
      </w:pPr>
      <w:r>
        <w:rPr>
          <w:w w:val="105"/>
          <w:sz w:val="19"/>
        </w:rPr>
        <w:t>their interests, and their championing of unity among women, the Bluestockings began the process of questioning</w:t>
      </w:r>
    </w:p>
    <w:p>
      <w:pPr>
        <w:spacing w:before="41"/>
        <w:ind w:left="151" w:right="0" w:firstLine="0"/>
        <w:jc w:val="both"/>
        <w:rPr>
          <w:sz w:val="19"/>
        </w:rPr>
      </w:pPr>
      <w:r>
        <w:rPr>
          <w:w w:val="105"/>
          <w:sz w:val="19"/>
        </w:rPr>
        <w:t>women’s role in society.</w:t>
      </w:r>
    </w:p>
    <w:p>
      <w:pPr>
        <w:spacing w:line="242" w:lineRule="auto" w:before="54"/>
        <w:ind w:left="151" w:right="136" w:firstLine="0"/>
        <w:jc w:val="both"/>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虽然与法国沙龙女主人相比，蓝袜女是先驱者，但她们并非女权主义者。</w:t>
      </w:r>
      <w:r>
        <w:rPr>
          <w:rFonts w:ascii="Cambria Math" w:hAnsi="Cambria Math" w:eastAsia="Cambria Math"/>
          <w:sz w:val="19"/>
        </w:rPr>
        <w:t>❷</w:t>
      </w:r>
      <w:r>
        <w:rPr>
          <w:rFonts w:ascii="宋体" w:hAnsi="宋体" w:eastAsia="宋体" w:hint="eastAsia"/>
          <w:spacing w:val="-3"/>
          <w:sz w:val="19"/>
        </w:rPr>
        <w:t>她们太传统了，过分受到其   所在时代的束缚，以至于不可能提出社会与政治权利方面的要求。</w:t>
      </w:r>
      <w:r>
        <w:rPr>
          <w:rFonts w:ascii="Cambria Math" w:hAnsi="Cambria Math" w:eastAsia="Cambria Math"/>
          <w:sz w:val="19"/>
        </w:rPr>
        <w:t>❸</w:t>
      </w:r>
      <w:r>
        <w:rPr>
          <w:rFonts w:ascii="宋体" w:hAnsi="宋体" w:eastAsia="宋体" w:hint="eastAsia"/>
          <w:spacing w:val="-3"/>
          <w:sz w:val="19"/>
        </w:rPr>
        <w:t>但是，由于她们对教育的渴望，蓝袜   </w:t>
      </w:r>
      <w:r>
        <w:rPr>
          <w:rFonts w:ascii="宋体" w:hAnsi="宋体" w:eastAsia="宋体" w:hint="eastAsia"/>
          <w:spacing w:val="-9"/>
          <w:sz w:val="19"/>
        </w:rPr>
        <w:t>女愿意超越沙龙的局限，去追求自己的兴趣并且支持女性团结，她们开辟了质疑女性社会角色这一过程的先  河。</w:t>
      </w:r>
    </w:p>
    <w:p>
      <w:pPr>
        <w:pStyle w:val="BodyText"/>
        <w:spacing w:before="1"/>
        <w:rPr>
          <w:rFonts w:ascii="宋体"/>
          <w:sz w:val="24"/>
        </w:rPr>
      </w:pPr>
    </w:p>
    <w:p>
      <w:pPr>
        <w:spacing w:before="0"/>
        <w:ind w:left="151" w:right="0" w:firstLine="0"/>
        <w:jc w:val="both"/>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spacing w:before="12"/>
        <w:rPr>
          <w:rFonts w:ascii="宋体"/>
          <w:sz w:val="20"/>
        </w:rPr>
      </w:pPr>
    </w:p>
    <w:p>
      <w:pPr>
        <w:spacing w:before="0"/>
        <w:ind w:left="151" w:right="0" w:firstLine="0"/>
        <w:jc w:val="both"/>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both"/>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53"/>
        </w:numPr>
        <w:tabs>
          <w:tab w:pos="552" w:val="left" w:leader="none"/>
        </w:tabs>
        <w:spacing w:line="240" w:lineRule="auto" w:before="0" w:after="0"/>
        <w:ind w:left="551" w:right="0" w:hanging="449"/>
        <w:jc w:val="left"/>
        <w:rPr>
          <w:sz w:val="22"/>
        </w:rPr>
      </w:pPr>
      <w:r>
        <w:rPr>
          <w:sz w:val="22"/>
        </w:rPr>
        <w:t>Which</w:t>
      </w:r>
      <w:r>
        <w:rPr>
          <w:spacing w:val="7"/>
          <w:sz w:val="22"/>
        </w:rPr>
        <w:t> </w:t>
      </w:r>
      <w:r>
        <w:rPr>
          <w:sz w:val="22"/>
        </w:rPr>
        <w:t>of</w:t>
      </w:r>
      <w:r>
        <w:rPr>
          <w:spacing w:val="5"/>
          <w:sz w:val="22"/>
        </w:rPr>
        <w:t> </w:t>
      </w:r>
      <w:r>
        <w:rPr>
          <w:sz w:val="22"/>
        </w:rPr>
        <w:t>the</w:t>
      </w:r>
      <w:r>
        <w:rPr>
          <w:spacing w:val="7"/>
          <w:sz w:val="22"/>
        </w:rPr>
        <w:t> </w:t>
      </w:r>
      <w:r>
        <w:rPr>
          <w:sz w:val="22"/>
        </w:rPr>
        <w:t>following</w:t>
      </w:r>
      <w:r>
        <w:rPr>
          <w:spacing w:val="5"/>
          <w:sz w:val="22"/>
        </w:rPr>
        <w:t> </w:t>
      </w:r>
      <w:r>
        <w:rPr>
          <w:sz w:val="22"/>
        </w:rPr>
        <w:t>best</w:t>
      </w:r>
      <w:r>
        <w:rPr>
          <w:spacing w:val="6"/>
          <w:sz w:val="22"/>
        </w:rPr>
        <w:t> </w:t>
      </w:r>
      <w:r>
        <w:rPr>
          <w:sz w:val="22"/>
        </w:rPr>
        <w:t>states</w:t>
      </w:r>
      <w:r>
        <w:rPr>
          <w:spacing w:val="6"/>
          <w:sz w:val="22"/>
        </w:rPr>
        <w:t> </w:t>
      </w:r>
      <w:r>
        <w:rPr>
          <w:sz w:val="22"/>
        </w:rPr>
        <w:t>the</w:t>
      </w:r>
      <w:r>
        <w:rPr>
          <w:spacing w:val="7"/>
          <w:sz w:val="22"/>
        </w:rPr>
        <w:t> </w:t>
      </w:r>
      <w:r>
        <w:rPr>
          <w:sz w:val="22"/>
        </w:rPr>
        <w:t>central</w:t>
      </w:r>
      <w:r>
        <w:rPr>
          <w:spacing w:val="7"/>
          <w:sz w:val="22"/>
        </w:rPr>
        <w:t> </w:t>
      </w:r>
      <w:r>
        <w:rPr>
          <w:sz w:val="22"/>
        </w:rPr>
        <w:t>idea</w:t>
      </w:r>
      <w:r>
        <w:rPr>
          <w:spacing w:val="8"/>
          <w:sz w:val="22"/>
        </w:rPr>
        <w:t> </w:t>
      </w:r>
      <w:r>
        <w:rPr>
          <w:sz w:val="22"/>
        </w:rPr>
        <w:t>of</w:t>
      </w:r>
      <w:r>
        <w:rPr>
          <w:spacing w:val="6"/>
          <w:sz w:val="22"/>
        </w:rPr>
        <w:t> </w:t>
      </w:r>
      <w:r>
        <w:rPr>
          <w:sz w:val="22"/>
        </w:rPr>
        <w:t>the</w:t>
      </w:r>
      <w:r>
        <w:rPr>
          <w:spacing w:val="7"/>
          <w:sz w:val="22"/>
        </w:rPr>
        <w:t> </w:t>
      </w:r>
      <w:r>
        <w:rPr>
          <w:sz w:val="22"/>
        </w:rPr>
        <w:t>passage?</w:t>
      </w:r>
    </w:p>
    <w:p>
      <w:pPr>
        <w:pStyle w:val="ListParagraph"/>
        <w:numPr>
          <w:ilvl w:val="0"/>
          <w:numId w:val="54"/>
        </w:numPr>
        <w:tabs>
          <w:tab w:pos="513" w:val="left" w:leader="none"/>
        </w:tabs>
        <w:spacing w:line="240" w:lineRule="auto" w:before="87" w:after="0"/>
        <w:ind w:left="151" w:right="0" w:firstLine="0"/>
        <w:jc w:val="left"/>
        <w:rPr>
          <w:sz w:val="22"/>
        </w:rPr>
      </w:pPr>
      <w:r>
        <w:rPr>
          <w:sz w:val="22"/>
        </w:rPr>
        <w:t>The</w:t>
      </w:r>
      <w:r>
        <w:rPr>
          <w:spacing w:val="6"/>
          <w:sz w:val="22"/>
        </w:rPr>
        <w:t> </w:t>
      </w:r>
      <w:r>
        <w:rPr>
          <w:sz w:val="22"/>
        </w:rPr>
        <w:t>establishment</w:t>
      </w:r>
      <w:r>
        <w:rPr>
          <w:spacing w:val="6"/>
          <w:sz w:val="22"/>
        </w:rPr>
        <w:t> </w:t>
      </w:r>
      <w:r>
        <w:rPr>
          <w:sz w:val="22"/>
        </w:rPr>
        <w:t>of</w:t>
      </w:r>
      <w:r>
        <w:rPr>
          <w:spacing w:val="10"/>
          <w:sz w:val="22"/>
        </w:rPr>
        <w:t> </w:t>
      </w:r>
      <w:r>
        <w:rPr>
          <w:sz w:val="22"/>
        </w:rPr>
        <w:t>literary</w:t>
      </w:r>
      <w:r>
        <w:rPr>
          <w:spacing w:val="2"/>
          <w:sz w:val="22"/>
        </w:rPr>
        <w:t> </w:t>
      </w:r>
      <w:r>
        <w:rPr>
          <w:sz w:val="22"/>
        </w:rPr>
        <w:t>salons</w:t>
      </w:r>
      <w:r>
        <w:rPr>
          <w:spacing w:val="6"/>
          <w:sz w:val="22"/>
        </w:rPr>
        <w:t> </w:t>
      </w:r>
      <w:r>
        <w:rPr>
          <w:sz w:val="22"/>
        </w:rPr>
        <w:t>was</w:t>
      </w:r>
      <w:r>
        <w:rPr>
          <w:spacing w:val="10"/>
          <w:sz w:val="22"/>
        </w:rPr>
        <w:t> </w:t>
      </w:r>
      <w:r>
        <w:rPr>
          <w:sz w:val="22"/>
        </w:rPr>
        <w:t>a</w:t>
      </w:r>
      <w:r>
        <w:rPr>
          <w:spacing w:val="6"/>
          <w:sz w:val="22"/>
        </w:rPr>
        <w:t> </w:t>
      </w:r>
      <w:r>
        <w:rPr>
          <w:sz w:val="22"/>
        </w:rPr>
        <w:t>response</w:t>
      </w:r>
      <w:r>
        <w:rPr>
          <w:spacing w:val="11"/>
          <w:sz w:val="22"/>
        </w:rPr>
        <w:t> </w:t>
      </w:r>
      <w:r>
        <w:rPr>
          <w:sz w:val="22"/>
        </w:rPr>
        <w:t>to</w:t>
      </w:r>
      <w:r>
        <w:rPr>
          <w:spacing w:val="8"/>
          <w:sz w:val="22"/>
        </w:rPr>
        <w:t> </w:t>
      </w:r>
      <w:r>
        <w:rPr>
          <w:sz w:val="22"/>
        </w:rPr>
        <w:t>reformers’</w:t>
      </w:r>
      <w:r>
        <w:rPr>
          <w:spacing w:val="-11"/>
          <w:sz w:val="22"/>
        </w:rPr>
        <w:t> </w:t>
      </w:r>
      <w:r>
        <w:rPr>
          <w:sz w:val="22"/>
        </w:rPr>
        <w:t>demands</w:t>
      </w:r>
      <w:r>
        <w:rPr>
          <w:spacing w:val="8"/>
          <w:sz w:val="22"/>
        </w:rPr>
        <w:t> </w:t>
      </w:r>
      <w:r>
        <w:rPr>
          <w:sz w:val="22"/>
        </w:rPr>
        <w:t>for</w:t>
      </w:r>
      <w:r>
        <w:rPr>
          <w:spacing w:val="5"/>
          <w:sz w:val="22"/>
        </w:rPr>
        <w:t> </w:t>
      </w:r>
      <w:r>
        <w:rPr>
          <w:sz w:val="22"/>
        </w:rPr>
        <w:t>social</w:t>
      </w:r>
      <w:r>
        <w:rPr>
          <w:spacing w:val="8"/>
          <w:sz w:val="22"/>
        </w:rPr>
        <w:t> </w:t>
      </w:r>
      <w:r>
        <w:rPr>
          <w:sz w:val="22"/>
        </w:rPr>
        <w:t>rights</w:t>
      </w:r>
      <w:r>
        <w:rPr>
          <w:spacing w:val="8"/>
          <w:sz w:val="22"/>
        </w:rPr>
        <w:t> </w:t>
      </w:r>
      <w:r>
        <w:rPr>
          <w:sz w:val="22"/>
        </w:rPr>
        <w:t>for</w:t>
      </w:r>
    </w:p>
    <w:p>
      <w:pPr>
        <w:pStyle w:val="BodyText"/>
        <w:spacing w:before="42"/>
        <w:ind w:left="151"/>
      </w:pPr>
      <w:r>
        <w:rPr/>
        <w:t>women.</w:t>
      </w:r>
    </w:p>
    <w:p>
      <w:pPr>
        <w:pStyle w:val="ListParagraph"/>
        <w:numPr>
          <w:ilvl w:val="0"/>
          <w:numId w:val="54"/>
        </w:numPr>
        <w:tabs>
          <w:tab w:pos="506" w:val="left" w:leader="none"/>
        </w:tabs>
        <w:spacing w:line="283" w:lineRule="auto" w:before="87" w:after="0"/>
        <w:ind w:left="151" w:right="466" w:firstLine="0"/>
        <w:jc w:val="left"/>
        <w:rPr>
          <w:sz w:val="22"/>
        </w:rPr>
      </w:pPr>
      <w:r>
        <w:rPr>
          <w:sz w:val="22"/>
        </w:rPr>
        <w:t>Literary salons were originally intended to be a meeting ground for intellectuals of both sexes, but</w:t>
      </w:r>
      <w:r>
        <w:rPr>
          <w:spacing w:val="11"/>
          <w:sz w:val="22"/>
        </w:rPr>
        <w:t> </w:t>
      </w:r>
      <w:r>
        <w:rPr>
          <w:sz w:val="22"/>
        </w:rPr>
        <w:t>eventually</w:t>
      </w:r>
      <w:r>
        <w:rPr>
          <w:spacing w:val="5"/>
          <w:sz w:val="22"/>
        </w:rPr>
        <w:t> </w:t>
      </w:r>
      <w:r>
        <w:rPr>
          <w:sz w:val="22"/>
        </w:rPr>
        <w:t>became</w:t>
      </w:r>
      <w:r>
        <w:rPr>
          <w:spacing w:val="11"/>
          <w:sz w:val="22"/>
        </w:rPr>
        <w:t> </w:t>
      </w:r>
      <w:r>
        <w:rPr>
          <w:sz w:val="22"/>
        </w:rPr>
        <w:t>social</w:t>
      </w:r>
      <w:r>
        <w:rPr>
          <w:spacing w:val="11"/>
          <w:sz w:val="22"/>
        </w:rPr>
        <w:t> </w:t>
      </w:r>
      <w:r>
        <w:rPr>
          <w:sz w:val="22"/>
        </w:rPr>
        <w:t>gatherings</w:t>
      </w:r>
      <w:r>
        <w:rPr>
          <w:spacing w:val="10"/>
          <w:sz w:val="22"/>
        </w:rPr>
        <w:t> </w:t>
      </w:r>
      <w:r>
        <w:rPr>
          <w:sz w:val="22"/>
        </w:rPr>
        <w:t>with</w:t>
      </w:r>
      <w:r>
        <w:rPr>
          <w:spacing w:val="11"/>
          <w:sz w:val="22"/>
        </w:rPr>
        <w:t> </w:t>
      </w:r>
      <w:r>
        <w:rPr>
          <w:sz w:val="22"/>
        </w:rPr>
        <w:t>little</w:t>
      </w:r>
      <w:r>
        <w:rPr>
          <w:spacing w:val="11"/>
          <w:sz w:val="22"/>
        </w:rPr>
        <w:t> </w:t>
      </w:r>
      <w:r>
        <w:rPr>
          <w:sz w:val="22"/>
        </w:rPr>
        <w:t>educational</w:t>
      </w:r>
      <w:r>
        <w:rPr>
          <w:spacing w:val="11"/>
          <w:sz w:val="22"/>
        </w:rPr>
        <w:t> </w:t>
      </w:r>
      <w:r>
        <w:rPr>
          <w:sz w:val="22"/>
        </w:rPr>
        <w:t>value.</w:t>
      </w:r>
    </w:p>
    <w:p>
      <w:pPr>
        <w:pStyle w:val="ListParagraph"/>
        <w:numPr>
          <w:ilvl w:val="0"/>
          <w:numId w:val="54"/>
        </w:numPr>
        <w:tabs>
          <w:tab w:pos="508" w:val="left" w:leader="none"/>
        </w:tabs>
        <w:spacing w:line="240" w:lineRule="auto" w:before="43" w:after="0"/>
        <w:ind w:left="507" w:right="0" w:hanging="356"/>
        <w:jc w:val="left"/>
        <w:rPr>
          <w:sz w:val="22"/>
        </w:rPr>
      </w:pPr>
      <w:r>
        <w:rPr>
          <w:sz w:val="22"/>
        </w:rPr>
        <w:t>In</w:t>
      </w:r>
      <w:r>
        <w:rPr>
          <w:spacing w:val="8"/>
          <w:sz w:val="22"/>
        </w:rPr>
        <w:t> </w:t>
      </w:r>
      <w:r>
        <w:rPr>
          <w:sz w:val="22"/>
        </w:rPr>
        <w:t>England,</w:t>
      </w:r>
      <w:r>
        <w:rPr>
          <w:spacing w:val="8"/>
          <w:sz w:val="22"/>
        </w:rPr>
        <w:t> </w:t>
      </w:r>
      <w:r>
        <w:rPr>
          <w:sz w:val="22"/>
        </w:rPr>
        <w:t>as</w:t>
      </w:r>
      <w:r>
        <w:rPr>
          <w:spacing w:val="7"/>
          <w:sz w:val="22"/>
        </w:rPr>
        <w:t> </w:t>
      </w:r>
      <w:r>
        <w:rPr>
          <w:sz w:val="22"/>
        </w:rPr>
        <w:t>in</w:t>
      </w:r>
      <w:r>
        <w:rPr>
          <w:spacing w:val="10"/>
          <w:sz w:val="22"/>
        </w:rPr>
        <w:t> </w:t>
      </w:r>
      <w:r>
        <w:rPr>
          <w:sz w:val="22"/>
        </w:rPr>
        <w:t>France,</w:t>
      </w:r>
      <w:r>
        <w:rPr>
          <w:spacing w:val="8"/>
          <w:sz w:val="22"/>
        </w:rPr>
        <w:t> </w:t>
      </w:r>
      <w:r>
        <w:rPr>
          <w:sz w:val="22"/>
        </w:rPr>
        <w:t>the</w:t>
      </w:r>
      <w:r>
        <w:rPr>
          <w:spacing w:val="10"/>
          <w:sz w:val="22"/>
        </w:rPr>
        <w:t> </w:t>
      </w:r>
      <w:r>
        <w:rPr>
          <w:sz w:val="22"/>
        </w:rPr>
        <w:t>general</w:t>
      </w:r>
      <w:r>
        <w:rPr>
          <w:spacing w:val="8"/>
          <w:sz w:val="22"/>
        </w:rPr>
        <w:t> </w:t>
      </w:r>
      <w:r>
        <w:rPr>
          <w:sz w:val="22"/>
        </w:rPr>
        <w:t>prejudice</w:t>
      </w:r>
      <w:r>
        <w:rPr>
          <w:spacing w:val="7"/>
          <w:sz w:val="22"/>
        </w:rPr>
        <w:t> </w:t>
      </w:r>
      <w:r>
        <w:rPr>
          <w:sz w:val="22"/>
        </w:rPr>
        <w:t>against</w:t>
      </w:r>
      <w:r>
        <w:rPr>
          <w:spacing w:val="8"/>
          <w:sz w:val="22"/>
        </w:rPr>
        <w:t> </w:t>
      </w:r>
      <w:r>
        <w:rPr>
          <w:sz w:val="22"/>
        </w:rPr>
        <w:t>higher</w:t>
      </w:r>
      <w:r>
        <w:rPr>
          <w:spacing w:val="10"/>
          <w:sz w:val="22"/>
        </w:rPr>
        <w:t> </w:t>
      </w:r>
      <w:r>
        <w:rPr>
          <w:sz w:val="22"/>
        </w:rPr>
        <w:t>education</w:t>
      </w:r>
      <w:r>
        <w:rPr>
          <w:spacing w:val="8"/>
          <w:sz w:val="22"/>
        </w:rPr>
        <w:t> </w:t>
      </w:r>
      <w:r>
        <w:rPr>
          <w:sz w:val="22"/>
        </w:rPr>
        <w:t>for</w:t>
      </w:r>
      <w:r>
        <w:rPr>
          <w:spacing w:val="6"/>
          <w:sz w:val="22"/>
        </w:rPr>
        <w:t> </w:t>
      </w:r>
      <w:r>
        <w:rPr>
          <w:sz w:val="22"/>
        </w:rPr>
        <w:t>women</w:t>
      </w:r>
      <w:r>
        <w:rPr>
          <w:spacing w:val="8"/>
          <w:sz w:val="22"/>
        </w:rPr>
        <w:t> </w:t>
      </w:r>
      <w:r>
        <w:rPr>
          <w:sz w:val="22"/>
        </w:rPr>
        <w:t>limited</w:t>
      </w:r>
    </w:p>
    <w:p>
      <w:pPr>
        <w:pStyle w:val="BodyText"/>
        <w:spacing w:before="42"/>
        <w:ind w:left="151"/>
      </w:pPr>
      <w:r>
        <w:rPr/>
        <w:t>women’s function in literary salons to a primarily social one.</w:t>
      </w:r>
    </w:p>
    <w:p>
      <w:pPr>
        <w:pStyle w:val="ListParagraph"/>
        <w:numPr>
          <w:ilvl w:val="0"/>
          <w:numId w:val="54"/>
        </w:numPr>
        <w:tabs>
          <w:tab w:pos="513" w:val="left" w:leader="none"/>
        </w:tabs>
        <w:spacing w:line="283" w:lineRule="auto" w:before="87" w:after="0"/>
        <w:ind w:left="151" w:right="611" w:firstLine="0"/>
        <w:jc w:val="left"/>
        <w:rPr>
          <w:sz w:val="22"/>
        </w:rPr>
      </w:pPr>
      <w:r>
        <w:rPr>
          <w:sz w:val="22"/>
        </w:rPr>
        <w:t>The literary salons provided a sounding board for French and English women who called for access</w:t>
      </w:r>
      <w:r>
        <w:rPr>
          <w:spacing w:val="6"/>
          <w:sz w:val="22"/>
        </w:rPr>
        <w:t> </w:t>
      </w:r>
      <w:r>
        <w:rPr>
          <w:sz w:val="22"/>
        </w:rPr>
        <w:t>to</w:t>
      </w:r>
      <w:r>
        <w:rPr>
          <w:spacing w:val="7"/>
          <w:sz w:val="22"/>
        </w:rPr>
        <w:t> </w:t>
      </w:r>
      <w:r>
        <w:rPr>
          <w:sz w:val="22"/>
        </w:rPr>
        <w:t>all</w:t>
      </w:r>
      <w:r>
        <w:rPr>
          <w:spacing w:val="7"/>
          <w:sz w:val="22"/>
        </w:rPr>
        <w:t> </w:t>
      </w:r>
      <w:r>
        <w:rPr>
          <w:sz w:val="22"/>
        </w:rPr>
        <w:t>the</w:t>
      </w:r>
      <w:r>
        <w:rPr>
          <w:spacing w:val="7"/>
          <w:sz w:val="22"/>
        </w:rPr>
        <w:t> </w:t>
      </w:r>
      <w:r>
        <w:rPr>
          <w:sz w:val="22"/>
        </w:rPr>
        <w:t>educational</w:t>
      </w:r>
      <w:r>
        <w:rPr>
          <w:spacing w:val="7"/>
          <w:sz w:val="22"/>
        </w:rPr>
        <w:t> </w:t>
      </w:r>
      <w:r>
        <w:rPr>
          <w:sz w:val="22"/>
        </w:rPr>
        <w:t>institutions</w:t>
      </w:r>
      <w:r>
        <w:rPr>
          <w:spacing w:val="7"/>
          <w:sz w:val="22"/>
        </w:rPr>
        <w:t> </w:t>
      </w:r>
      <w:r>
        <w:rPr>
          <w:sz w:val="22"/>
        </w:rPr>
        <w:t>in</w:t>
      </w:r>
      <w:r>
        <w:rPr>
          <w:spacing w:val="5"/>
          <w:sz w:val="22"/>
        </w:rPr>
        <w:t> </w:t>
      </w:r>
      <w:r>
        <w:rPr>
          <w:sz w:val="22"/>
        </w:rPr>
        <w:t>their</w:t>
      </w:r>
      <w:r>
        <w:rPr>
          <w:spacing w:val="6"/>
          <w:sz w:val="22"/>
        </w:rPr>
        <w:t> </w:t>
      </w:r>
      <w:r>
        <w:rPr>
          <w:sz w:val="22"/>
        </w:rPr>
        <w:t>societies</w:t>
      </w:r>
      <w:r>
        <w:rPr>
          <w:spacing w:val="6"/>
          <w:sz w:val="22"/>
        </w:rPr>
        <w:t> </w:t>
      </w:r>
      <w:r>
        <w:rPr>
          <w:sz w:val="22"/>
        </w:rPr>
        <w:t>on</w:t>
      </w:r>
      <w:r>
        <w:rPr>
          <w:spacing w:val="7"/>
          <w:sz w:val="22"/>
        </w:rPr>
        <w:t> </w:t>
      </w:r>
      <w:r>
        <w:rPr>
          <w:sz w:val="22"/>
        </w:rPr>
        <w:t>an</w:t>
      </w:r>
      <w:r>
        <w:rPr>
          <w:spacing w:val="7"/>
          <w:sz w:val="22"/>
        </w:rPr>
        <w:t> </w:t>
      </w:r>
      <w:r>
        <w:rPr>
          <w:sz w:val="22"/>
        </w:rPr>
        <w:t>equal</w:t>
      </w:r>
      <w:r>
        <w:rPr>
          <w:spacing w:val="7"/>
          <w:sz w:val="22"/>
        </w:rPr>
        <w:t> </w:t>
      </w:r>
      <w:r>
        <w:rPr>
          <w:sz w:val="22"/>
        </w:rPr>
        <w:t>basis</w:t>
      </w:r>
      <w:r>
        <w:rPr>
          <w:spacing w:val="7"/>
          <w:sz w:val="22"/>
        </w:rPr>
        <w:t> </w:t>
      </w:r>
      <w:r>
        <w:rPr>
          <w:sz w:val="22"/>
        </w:rPr>
        <w:t>with</w:t>
      </w:r>
      <w:r>
        <w:rPr>
          <w:spacing w:val="7"/>
          <w:sz w:val="22"/>
        </w:rPr>
        <w:t> </w:t>
      </w:r>
      <w:r>
        <w:rPr>
          <w:sz w:val="22"/>
        </w:rPr>
        <w:t>men.</w:t>
      </w:r>
    </w:p>
    <w:p>
      <w:pPr>
        <w:pStyle w:val="ListParagraph"/>
        <w:numPr>
          <w:ilvl w:val="0"/>
          <w:numId w:val="54"/>
        </w:numPr>
        <w:tabs>
          <w:tab w:pos="494" w:val="left" w:leader="none"/>
        </w:tabs>
        <w:spacing w:line="240" w:lineRule="auto" w:before="43" w:after="0"/>
        <w:ind w:left="493" w:right="0" w:hanging="342"/>
        <w:jc w:val="left"/>
        <w:rPr>
          <w:sz w:val="22"/>
        </w:rPr>
      </w:pPr>
      <w:r>
        <w:rPr>
          <w:sz w:val="22"/>
        </w:rPr>
        <w:t>For</w:t>
      </w:r>
      <w:r>
        <w:rPr>
          <w:spacing w:val="7"/>
          <w:sz w:val="22"/>
        </w:rPr>
        <w:t> </w:t>
      </w:r>
      <w:r>
        <w:rPr>
          <w:sz w:val="22"/>
        </w:rPr>
        <w:t>women,</w:t>
      </w:r>
      <w:r>
        <w:rPr>
          <w:spacing w:val="7"/>
          <w:sz w:val="22"/>
        </w:rPr>
        <w:t> </w:t>
      </w:r>
      <w:r>
        <w:rPr>
          <w:sz w:val="22"/>
        </w:rPr>
        <w:t>who</w:t>
      </w:r>
      <w:r>
        <w:rPr>
          <w:spacing w:val="7"/>
          <w:sz w:val="22"/>
        </w:rPr>
        <w:t> </w:t>
      </w:r>
      <w:r>
        <w:rPr>
          <w:sz w:val="22"/>
        </w:rPr>
        <w:t>did</w:t>
      </w:r>
      <w:r>
        <w:rPr>
          <w:spacing w:val="10"/>
          <w:sz w:val="22"/>
        </w:rPr>
        <w:t> </w:t>
      </w:r>
      <w:r>
        <w:rPr>
          <w:sz w:val="22"/>
        </w:rPr>
        <w:t>not</w:t>
      </w:r>
      <w:r>
        <w:rPr>
          <w:spacing w:val="7"/>
          <w:sz w:val="22"/>
        </w:rPr>
        <w:t> </w:t>
      </w:r>
      <w:r>
        <w:rPr>
          <w:sz w:val="22"/>
        </w:rPr>
        <w:t>have</w:t>
      </w:r>
      <w:r>
        <w:rPr>
          <w:spacing w:val="5"/>
          <w:sz w:val="22"/>
        </w:rPr>
        <w:t> </w:t>
      </w:r>
      <w:r>
        <w:rPr>
          <w:sz w:val="22"/>
        </w:rPr>
        <w:t>access</w:t>
      </w:r>
      <w:r>
        <w:rPr>
          <w:spacing w:val="6"/>
          <w:sz w:val="22"/>
        </w:rPr>
        <w:t> </w:t>
      </w:r>
      <w:r>
        <w:rPr>
          <w:sz w:val="22"/>
        </w:rPr>
        <w:t>to</w:t>
      </w:r>
      <w:r>
        <w:rPr>
          <w:spacing w:val="7"/>
          <w:sz w:val="22"/>
        </w:rPr>
        <w:t> </w:t>
      </w:r>
      <w:r>
        <w:rPr>
          <w:sz w:val="22"/>
        </w:rPr>
        <w:t>higher</w:t>
      </w:r>
      <w:r>
        <w:rPr>
          <w:spacing w:val="8"/>
          <w:sz w:val="22"/>
        </w:rPr>
        <w:t> </w:t>
      </w:r>
      <w:r>
        <w:rPr>
          <w:sz w:val="22"/>
        </w:rPr>
        <w:t>education</w:t>
      </w:r>
      <w:r>
        <w:rPr>
          <w:spacing w:val="7"/>
          <w:sz w:val="22"/>
        </w:rPr>
        <w:t> </w:t>
      </w:r>
      <w:r>
        <w:rPr>
          <w:sz w:val="22"/>
        </w:rPr>
        <w:t>as</w:t>
      </w:r>
      <w:r>
        <w:rPr>
          <w:spacing w:val="6"/>
          <w:sz w:val="22"/>
        </w:rPr>
        <w:t> </w:t>
      </w:r>
      <w:r>
        <w:rPr>
          <w:sz w:val="22"/>
        </w:rPr>
        <w:t>men</w:t>
      </w:r>
      <w:r>
        <w:rPr>
          <w:spacing w:val="7"/>
          <w:sz w:val="22"/>
        </w:rPr>
        <w:t> </w:t>
      </w:r>
      <w:r>
        <w:rPr>
          <w:sz w:val="22"/>
        </w:rPr>
        <w:t>did,</w:t>
      </w:r>
      <w:r>
        <w:rPr>
          <w:spacing w:val="7"/>
          <w:sz w:val="22"/>
        </w:rPr>
        <w:t> </w:t>
      </w:r>
      <w:r>
        <w:rPr>
          <w:sz w:val="22"/>
        </w:rPr>
        <w:t>literary</w:t>
      </w:r>
      <w:r>
        <w:rPr>
          <w:spacing w:val="2"/>
          <w:sz w:val="22"/>
        </w:rPr>
        <w:t> </w:t>
      </w:r>
      <w:r>
        <w:rPr>
          <w:sz w:val="22"/>
        </w:rPr>
        <w:t>salons</w:t>
      </w:r>
      <w:r>
        <w:rPr>
          <w:spacing w:val="7"/>
          <w:sz w:val="22"/>
        </w:rPr>
        <w:t> </w:t>
      </w:r>
      <w:r>
        <w:rPr>
          <w:sz w:val="22"/>
        </w:rPr>
        <w:t>provided</w:t>
      </w:r>
      <w:r>
        <w:rPr>
          <w:spacing w:val="7"/>
          <w:sz w:val="22"/>
        </w:rPr>
        <w:t> </w:t>
      </w:r>
      <w:r>
        <w:rPr>
          <w:sz w:val="22"/>
        </w:rPr>
        <w:t>an</w:t>
      </w:r>
    </w:p>
    <w:p>
      <w:pPr>
        <w:pStyle w:val="BodyText"/>
        <w:spacing w:before="42"/>
        <w:ind w:left="151"/>
      </w:pPr>
      <w:r>
        <w:rPr/>
        <w:t>alternate route to learning and a challenge to some of society’s basic assumptions about women.</w:t>
      </w:r>
    </w:p>
    <w:p>
      <w:pPr>
        <w:pStyle w:val="ListParagraph"/>
        <w:numPr>
          <w:ilvl w:val="0"/>
          <w:numId w:val="53"/>
        </w:numPr>
        <w:tabs>
          <w:tab w:pos="552" w:val="left" w:leader="none"/>
        </w:tabs>
        <w:spacing w:line="283" w:lineRule="auto" w:before="154" w:after="0"/>
        <w:ind w:left="551" w:right="481" w:hanging="449"/>
        <w:jc w:val="left"/>
        <w:rPr>
          <w:sz w:val="22"/>
        </w:rPr>
      </w:pPr>
      <w:r>
        <w:rPr>
          <w:sz w:val="22"/>
        </w:rPr>
        <w:t>According to the passage, a significant distinction between the </w:t>
      </w:r>
      <w:r>
        <w:rPr>
          <w:i/>
          <w:sz w:val="22"/>
        </w:rPr>
        <w:t>salonniere</w:t>
      </w:r>
      <w:r>
        <w:rPr>
          <w:sz w:val="22"/>
        </w:rPr>
        <w:t>s and Bluestockings was</w:t>
      </w:r>
      <w:r>
        <w:rPr>
          <w:spacing w:val="6"/>
          <w:sz w:val="22"/>
        </w:rPr>
        <w:t> </w:t>
      </w:r>
      <w:r>
        <w:rPr>
          <w:sz w:val="22"/>
        </w:rPr>
        <w:t>in</w:t>
      </w:r>
      <w:r>
        <w:rPr>
          <w:spacing w:val="7"/>
          <w:sz w:val="22"/>
        </w:rPr>
        <w:t> </w:t>
      </w:r>
      <w:r>
        <w:rPr>
          <w:sz w:val="22"/>
        </w:rPr>
        <w:t>the</w:t>
      </w:r>
      <w:r>
        <w:rPr>
          <w:spacing w:val="6"/>
          <w:sz w:val="22"/>
        </w:rPr>
        <w:t> </w:t>
      </w:r>
      <w:r>
        <w:rPr>
          <w:sz w:val="22"/>
        </w:rPr>
        <w:t>way</w:t>
      </w:r>
      <w:r>
        <w:rPr>
          <w:spacing w:val="5"/>
          <w:sz w:val="22"/>
        </w:rPr>
        <w:t> </w:t>
      </w:r>
      <w:r>
        <w:rPr>
          <w:sz w:val="22"/>
        </w:rPr>
        <w:t>each</w:t>
      </w:r>
      <w:r>
        <w:rPr>
          <w:spacing w:val="10"/>
          <w:sz w:val="22"/>
        </w:rPr>
        <w:t> </w:t>
      </w:r>
      <w:r>
        <w:rPr>
          <w:sz w:val="22"/>
        </w:rPr>
        <w:t>group</w:t>
      </w:r>
      <w:r>
        <w:rPr>
          <w:spacing w:val="7"/>
          <w:sz w:val="22"/>
        </w:rPr>
        <w:t> </w:t>
      </w:r>
      <w:r>
        <w:rPr>
          <w:sz w:val="22"/>
        </w:rPr>
        <w:t>regarded</w:t>
      </w:r>
      <w:r>
        <w:rPr>
          <w:spacing w:val="7"/>
          <w:sz w:val="22"/>
        </w:rPr>
        <w:t> </w:t>
      </w:r>
      <w:r>
        <w:rPr>
          <w:sz w:val="22"/>
        </w:rPr>
        <w:t>which</w:t>
      </w:r>
      <w:r>
        <w:rPr>
          <w:spacing w:val="7"/>
          <w:sz w:val="22"/>
        </w:rPr>
        <w:t> </w:t>
      </w:r>
      <w:r>
        <w:rPr>
          <w:sz w:val="22"/>
        </w:rPr>
        <w:t>of</w:t>
      </w:r>
      <w:r>
        <w:rPr>
          <w:spacing w:val="7"/>
          <w:sz w:val="22"/>
        </w:rPr>
        <w:t> </w:t>
      </w:r>
      <w:r>
        <w:rPr>
          <w:sz w:val="22"/>
        </w:rPr>
        <w:t>the</w:t>
      </w:r>
      <w:r>
        <w:rPr>
          <w:spacing w:val="5"/>
          <w:sz w:val="22"/>
        </w:rPr>
        <w:t> </w:t>
      </w:r>
      <w:r>
        <w:rPr>
          <w:sz w:val="22"/>
        </w:rPr>
        <w:t>following?</w:t>
      </w:r>
    </w:p>
    <w:p>
      <w:pPr>
        <w:pStyle w:val="ListParagraph"/>
        <w:numPr>
          <w:ilvl w:val="0"/>
          <w:numId w:val="55"/>
        </w:numPr>
        <w:tabs>
          <w:tab w:pos="513" w:val="left" w:leader="none"/>
        </w:tabs>
        <w:spacing w:line="240" w:lineRule="auto" w:before="43" w:after="0"/>
        <w:ind w:left="512" w:right="0" w:hanging="361"/>
        <w:jc w:val="left"/>
        <w:rPr>
          <w:sz w:val="22"/>
        </w:rPr>
      </w:pPr>
      <w:r>
        <w:rPr>
          <w:sz w:val="22"/>
        </w:rPr>
        <w:t>The value of acquiring</w:t>
      </w:r>
      <w:r>
        <w:rPr>
          <w:spacing w:val="51"/>
          <w:sz w:val="22"/>
        </w:rPr>
        <w:t> </w:t>
      </w:r>
      <w:r>
        <w:rPr>
          <w:sz w:val="22"/>
        </w:rPr>
        <w:t>knowledge</w:t>
      </w:r>
    </w:p>
    <w:p>
      <w:pPr>
        <w:pStyle w:val="ListParagraph"/>
        <w:numPr>
          <w:ilvl w:val="0"/>
          <w:numId w:val="55"/>
        </w:numPr>
        <w:tabs>
          <w:tab w:pos="502" w:val="left" w:leader="none"/>
        </w:tabs>
        <w:spacing w:line="240" w:lineRule="auto" w:before="87" w:after="0"/>
        <w:ind w:left="501" w:right="0" w:hanging="350"/>
        <w:jc w:val="left"/>
        <w:rPr>
          <w:sz w:val="22"/>
        </w:rPr>
      </w:pPr>
      <w:r>
        <w:rPr>
          <w:sz w:val="22"/>
        </w:rPr>
        <w:t>The</w:t>
      </w:r>
      <w:r>
        <w:rPr>
          <w:spacing w:val="5"/>
          <w:sz w:val="22"/>
        </w:rPr>
        <w:t> </w:t>
      </w:r>
      <w:r>
        <w:rPr>
          <w:sz w:val="22"/>
        </w:rPr>
        <w:t>role</w:t>
      </w:r>
      <w:r>
        <w:rPr>
          <w:spacing w:val="7"/>
          <w:sz w:val="22"/>
        </w:rPr>
        <w:t> </w:t>
      </w:r>
      <w:r>
        <w:rPr>
          <w:sz w:val="22"/>
        </w:rPr>
        <w:t>of</w:t>
      </w:r>
      <w:r>
        <w:rPr>
          <w:spacing w:val="7"/>
          <w:sz w:val="22"/>
        </w:rPr>
        <w:t> </w:t>
      </w:r>
      <w:r>
        <w:rPr>
          <w:sz w:val="22"/>
        </w:rPr>
        <w:t>pleasure</w:t>
      </w:r>
      <w:r>
        <w:rPr>
          <w:spacing w:val="5"/>
          <w:sz w:val="22"/>
        </w:rPr>
        <w:t> </w:t>
      </w:r>
      <w:r>
        <w:rPr>
          <w:sz w:val="22"/>
        </w:rPr>
        <w:t>in</w:t>
      </w:r>
      <w:r>
        <w:rPr>
          <w:spacing w:val="7"/>
          <w:sz w:val="22"/>
        </w:rPr>
        <w:t> </w:t>
      </w:r>
      <w:r>
        <w:rPr>
          <w:sz w:val="22"/>
        </w:rPr>
        <w:t>the</w:t>
      </w:r>
      <w:r>
        <w:rPr>
          <w:spacing w:val="7"/>
          <w:sz w:val="22"/>
        </w:rPr>
        <w:t> </w:t>
      </w:r>
      <w:r>
        <w:rPr>
          <w:sz w:val="22"/>
        </w:rPr>
        <w:t>activities</w:t>
      </w:r>
      <w:r>
        <w:rPr>
          <w:spacing w:val="7"/>
          <w:sz w:val="22"/>
        </w:rPr>
        <w:t> </w:t>
      </w:r>
      <w:r>
        <w:rPr>
          <w:sz w:val="22"/>
        </w:rPr>
        <w:t>of</w:t>
      </w:r>
      <w:r>
        <w:rPr>
          <w:spacing w:val="6"/>
          <w:sz w:val="22"/>
        </w:rPr>
        <w:t> </w:t>
      </w:r>
      <w:r>
        <w:rPr>
          <w:sz w:val="22"/>
        </w:rPr>
        <w:t>the</w:t>
      </w:r>
      <w:r>
        <w:rPr>
          <w:spacing w:val="7"/>
          <w:sz w:val="22"/>
        </w:rPr>
        <w:t> </w:t>
      </w:r>
      <w:r>
        <w:rPr>
          <w:sz w:val="22"/>
        </w:rPr>
        <w:t>literary</w:t>
      </w:r>
      <w:r>
        <w:rPr>
          <w:spacing w:val="1"/>
          <w:sz w:val="22"/>
        </w:rPr>
        <w:t> </w:t>
      </w:r>
      <w:r>
        <w:rPr>
          <w:sz w:val="22"/>
        </w:rPr>
        <w:t>salon</w:t>
      </w:r>
    </w:p>
    <w:p>
      <w:pPr>
        <w:pStyle w:val="ListParagraph"/>
        <w:numPr>
          <w:ilvl w:val="0"/>
          <w:numId w:val="55"/>
        </w:numPr>
        <w:tabs>
          <w:tab w:pos="502" w:val="left" w:leader="none"/>
        </w:tabs>
        <w:spacing w:line="240" w:lineRule="auto" w:before="87" w:after="0"/>
        <w:ind w:left="501" w:right="0" w:hanging="350"/>
        <w:jc w:val="left"/>
        <w:rPr>
          <w:sz w:val="22"/>
        </w:rPr>
      </w:pPr>
      <w:r>
        <w:rPr>
          <w:sz w:val="22"/>
        </w:rPr>
        <w:t>The</w:t>
      </w:r>
      <w:r>
        <w:rPr>
          <w:spacing w:val="7"/>
          <w:sz w:val="22"/>
        </w:rPr>
        <w:t> </w:t>
      </w:r>
      <w:r>
        <w:rPr>
          <w:sz w:val="22"/>
        </w:rPr>
        <w:t>desirability</w:t>
      </w:r>
      <w:r>
        <w:rPr>
          <w:spacing w:val="5"/>
          <w:sz w:val="22"/>
        </w:rPr>
        <w:t> </w:t>
      </w:r>
      <w:r>
        <w:rPr>
          <w:sz w:val="22"/>
        </w:rPr>
        <w:t>of</w:t>
      </w:r>
      <w:r>
        <w:rPr>
          <w:spacing w:val="11"/>
          <w:sz w:val="22"/>
        </w:rPr>
        <w:t> </w:t>
      </w:r>
      <w:r>
        <w:rPr>
          <w:sz w:val="22"/>
        </w:rPr>
        <w:t>a</w:t>
      </w:r>
      <w:r>
        <w:rPr>
          <w:spacing w:val="11"/>
          <w:sz w:val="22"/>
        </w:rPr>
        <w:t> </w:t>
      </w:r>
      <w:r>
        <w:rPr>
          <w:sz w:val="22"/>
        </w:rPr>
        <w:t>complete</w:t>
      </w:r>
      <w:r>
        <w:rPr>
          <w:spacing w:val="10"/>
          <w:sz w:val="22"/>
        </w:rPr>
        <w:t> </w:t>
      </w:r>
      <w:r>
        <w:rPr>
          <w:sz w:val="22"/>
        </w:rPr>
        <w:t>break</w:t>
      </w:r>
      <w:r>
        <w:rPr>
          <w:spacing w:val="10"/>
          <w:sz w:val="22"/>
        </w:rPr>
        <w:t> </w:t>
      </w:r>
      <w:r>
        <w:rPr>
          <w:sz w:val="22"/>
        </w:rPr>
        <w:t>with</w:t>
      </w:r>
      <w:r>
        <w:rPr>
          <w:spacing w:val="8"/>
          <w:sz w:val="22"/>
        </w:rPr>
        <w:t> </w:t>
      </w:r>
      <w:r>
        <w:rPr>
          <w:sz w:val="22"/>
        </w:rPr>
        <w:t>societal</w:t>
      </w:r>
      <w:r>
        <w:rPr>
          <w:spacing w:val="10"/>
          <w:sz w:val="22"/>
        </w:rPr>
        <w:t> </w:t>
      </w:r>
      <w:r>
        <w:rPr>
          <w:sz w:val="22"/>
        </w:rPr>
        <w:t>traditions</w:t>
      </w:r>
    </w:p>
    <w:p>
      <w:pPr>
        <w:pStyle w:val="ListParagraph"/>
        <w:numPr>
          <w:ilvl w:val="0"/>
          <w:numId w:val="55"/>
        </w:numPr>
        <w:tabs>
          <w:tab w:pos="513" w:val="left" w:leader="none"/>
        </w:tabs>
        <w:spacing w:line="240" w:lineRule="auto" w:before="89" w:after="0"/>
        <w:ind w:left="512" w:right="0" w:hanging="361"/>
        <w:jc w:val="left"/>
        <w:rPr>
          <w:sz w:val="22"/>
        </w:rPr>
      </w:pPr>
      <w:r>
        <w:rPr>
          <w:sz w:val="22"/>
        </w:rPr>
        <w:t>The</w:t>
      </w:r>
      <w:r>
        <w:rPr>
          <w:spacing w:val="8"/>
          <w:sz w:val="22"/>
        </w:rPr>
        <w:t> </w:t>
      </w:r>
      <w:r>
        <w:rPr>
          <w:sz w:val="22"/>
        </w:rPr>
        <w:t>inclusion</w:t>
      </w:r>
      <w:r>
        <w:rPr>
          <w:spacing w:val="10"/>
          <w:sz w:val="22"/>
        </w:rPr>
        <w:t> </w:t>
      </w:r>
      <w:r>
        <w:rPr>
          <w:sz w:val="22"/>
        </w:rPr>
        <w:t>of</w:t>
      </w:r>
      <w:r>
        <w:rPr>
          <w:spacing w:val="8"/>
          <w:sz w:val="22"/>
        </w:rPr>
        <w:t> </w:t>
      </w:r>
      <w:r>
        <w:rPr>
          <w:sz w:val="22"/>
        </w:rPr>
        <w:t>women</w:t>
      </w:r>
      <w:r>
        <w:rPr>
          <w:spacing w:val="10"/>
          <w:sz w:val="22"/>
        </w:rPr>
        <w:t> </w:t>
      </w:r>
      <w:r>
        <w:rPr>
          <w:sz w:val="22"/>
        </w:rPr>
        <w:t>of</w:t>
      </w:r>
      <w:r>
        <w:rPr>
          <w:spacing w:val="7"/>
          <w:sz w:val="22"/>
        </w:rPr>
        <w:t> </w:t>
      </w:r>
      <w:r>
        <w:rPr>
          <w:sz w:val="22"/>
        </w:rPr>
        <w:t>different</w:t>
      </w:r>
      <w:r>
        <w:rPr>
          <w:spacing w:val="10"/>
          <w:sz w:val="22"/>
        </w:rPr>
        <w:t> </w:t>
      </w:r>
      <w:r>
        <w:rPr>
          <w:sz w:val="22"/>
        </w:rPr>
        <w:t>backgrounds</w:t>
      </w:r>
      <w:r>
        <w:rPr>
          <w:spacing w:val="10"/>
          <w:sz w:val="22"/>
        </w:rPr>
        <w:t> </w:t>
      </w:r>
      <w:r>
        <w:rPr>
          <w:sz w:val="22"/>
        </w:rPr>
        <w:t>in</w:t>
      </w:r>
      <w:r>
        <w:rPr>
          <w:spacing w:val="10"/>
          <w:sz w:val="22"/>
        </w:rPr>
        <w:t> </w:t>
      </w:r>
      <w:r>
        <w:rPr>
          <w:sz w:val="22"/>
        </w:rPr>
        <w:t>the</w:t>
      </w:r>
      <w:r>
        <w:rPr>
          <w:spacing w:val="10"/>
          <w:sz w:val="22"/>
        </w:rPr>
        <w:t> </w:t>
      </w:r>
      <w:r>
        <w:rPr>
          <w:sz w:val="22"/>
        </w:rPr>
        <w:t>salons</w:t>
      </w:r>
    </w:p>
    <w:p>
      <w:pPr>
        <w:pStyle w:val="ListParagraph"/>
        <w:numPr>
          <w:ilvl w:val="0"/>
          <w:numId w:val="55"/>
        </w:numPr>
        <w:tabs>
          <w:tab w:pos="488" w:val="left" w:leader="none"/>
        </w:tabs>
        <w:spacing w:line="240" w:lineRule="auto" w:before="87" w:after="0"/>
        <w:ind w:left="487" w:right="0" w:hanging="336"/>
        <w:jc w:val="left"/>
        <w:rPr>
          <w:sz w:val="22"/>
        </w:rPr>
      </w:pPr>
      <w:r>
        <w:rPr>
          <w:sz w:val="22"/>
        </w:rPr>
        <w:t>The</w:t>
      </w:r>
      <w:r>
        <w:rPr>
          <w:spacing w:val="8"/>
          <w:sz w:val="22"/>
        </w:rPr>
        <w:t> </w:t>
      </w:r>
      <w:r>
        <w:rPr>
          <w:sz w:val="22"/>
        </w:rPr>
        <w:t>attainment</w:t>
      </w:r>
      <w:r>
        <w:rPr>
          <w:spacing w:val="8"/>
          <w:sz w:val="22"/>
        </w:rPr>
        <w:t> </w:t>
      </w:r>
      <w:r>
        <w:rPr>
          <w:sz w:val="22"/>
        </w:rPr>
        <w:t>of</w:t>
      </w:r>
      <w:r>
        <w:rPr>
          <w:spacing w:val="8"/>
          <w:sz w:val="22"/>
        </w:rPr>
        <w:t> </w:t>
      </w:r>
      <w:r>
        <w:rPr>
          <w:sz w:val="22"/>
        </w:rPr>
        <w:t>full</w:t>
      </w:r>
      <w:r>
        <w:rPr>
          <w:spacing w:val="8"/>
          <w:sz w:val="22"/>
        </w:rPr>
        <w:t> </w:t>
      </w:r>
      <w:r>
        <w:rPr>
          <w:sz w:val="22"/>
        </w:rPr>
        <w:t>social</w:t>
      </w:r>
      <w:r>
        <w:rPr>
          <w:spacing w:val="7"/>
          <w:sz w:val="22"/>
        </w:rPr>
        <w:t> </w:t>
      </w:r>
      <w:r>
        <w:rPr>
          <w:sz w:val="22"/>
        </w:rPr>
        <w:t>and</w:t>
      </w:r>
      <w:r>
        <w:rPr>
          <w:spacing w:val="8"/>
          <w:sz w:val="22"/>
        </w:rPr>
        <w:t> </w:t>
      </w:r>
      <w:r>
        <w:rPr>
          <w:sz w:val="22"/>
        </w:rPr>
        <w:t>political</w:t>
      </w:r>
      <w:r>
        <w:rPr>
          <w:spacing w:val="8"/>
          <w:sz w:val="22"/>
        </w:rPr>
        <w:t> </w:t>
      </w:r>
      <w:r>
        <w:rPr>
          <w:sz w:val="22"/>
        </w:rPr>
        <w:t>equality</w:t>
      </w:r>
      <w:r>
        <w:rPr>
          <w:spacing w:val="2"/>
          <w:sz w:val="22"/>
        </w:rPr>
        <w:t> </w:t>
      </w:r>
      <w:r>
        <w:rPr>
          <w:sz w:val="22"/>
        </w:rPr>
        <w:t>with</w:t>
      </w:r>
      <w:r>
        <w:rPr>
          <w:spacing w:val="7"/>
          <w:sz w:val="22"/>
        </w:rPr>
        <w:t> </w:t>
      </w:r>
      <w:r>
        <w:rPr>
          <w:sz w:val="22"/>
        </w:rPr>
        <w:t>men</w:t>
      </w:r>
    </w:p>
    <w:p>
      <w:pPr>
        <w:pStyle w:val="ListParagraph"/>
        <w:numPr>
          <w:ilvl w:val="0"/>
          <w:numId w:val="53"/>
        </w:numPr>
        <w:tabs>
          <w:tab w:pos="552" w:val="left" w:leader="none"/>
        </w:tabs>
        <w:spacing w:line="280" w:lineRule="auto" w:before="154" w:after="0"/>
        <w:ind w:left="551" w:right="312" w:hanging="449"/>
        <w:jc w:val="left"/>
        <w:rPr>
          <w:sz w:val="22"/>
        </w:rPr>
      </w:pPr>
      <w:r>
        <w:rPr>
          <w:sz w:val="22"/>
        </w:rPr>
        <w:t>The author refers to differences in social background between </w:t>
      </w:r>
      <w:r>
        <w:rPr>
          <w:i/>
          <w:sz w:val="22"/>
        </w:rPr>
        <w:t>salonnieres </w:t>
      </w:r>
      <w:r>
        <w:rPr>
          <w:sz w:val="22"/>
        </w:rPr>
        <w:t>and Bluestockings in order to do which of the</w:t>
      </w:r>
      <w:r>
        <w:rPr>
          <w:spacing w:val="50"/>
          <w:sz w:val="22"/>
        </w:rPr>
        <w:t> </w:t>
      </w:r>
      <w:r>
        <w:rPr>
          <w:sz w:val="22"/>
        </w:rPr>
        <w:t>following?</w:t>
      </w:r>
    </w:p>
    <w:p>
      <w:pPr>
        <w:pStyle w:val="ListParagraph"/>
        <w:numPr>
          <w:ilvl w:val="0"/>
          <w:numId w:val="56"/>
        </w:numPr>
        <w:tabs>
          <w:tab w:pos="518" w:val="left" w:leader="none"/>
        </w:tabs>
        <w:spacing w:line="280" w:lineRule="auto" w:before="48" w:after="0"/>
        <w:ind w:left="151" w:right="653" w:firstLine="0"/>
        <w:jc w:val="left"/>
        <w:rPr>
          <w:sz w:val="22"/>
        </w:rPr>
      </w:pPr>
      <w:r>
        <w:rPr>
          <w:sz w:val="22"/>
        </w:rPr>
        <w:t>Criticize the view that their choices of activities were significantly influenced by male salon members</w:t>
      </w:r>
    </w:p>
    <w:p>
      <w:pPr>
        <w:pStyle w:val="ListParagraph"/>
        <w:numPr>
          <w:ilvl w:val="0"/>
          <w:numId w:val="56"/>
        </w:numPr>
        <w:tabs>
          <w:tab w:pos="506" w:val="left" w:leader="none"/>
        </w:tabs>
        <w:spacing w:line="240" w:lineRule="auto" w:before="46" w:after="0"/>
        <w:ind w:left="505" w:right="0" w:hanging="354"/>
        <w:jc w:val="left"/>
        <w:rPr>
          <w:sz w:val="22"/>
        </w:rPr>
      </w:pPr>
      <w:r>
        <w:rPr>
          <w:sz w:val="22"/>
        </w:rPr>
        <w:t>Discuss</w:t>
      </w:r>
      <w:r>
        <w:rPr>
          <w:spacing w:val="8"/>
          <w:sz w:val="22"/>
        </w:rPr>
        <w:t> </w:t>
      </w:r>
      <w:r>
        <w:rPr>
          <w:sz w:val="22"/>
        </w:rPr>
        <w:t>the</w:t>
      </w:r>
      <w:r>
        <w:rPr>
          <w:spacing w:val="8"/>
          <w:sz w:val="22"/>
        </w:rPr>
        <w:t> </w:t>
      </w:r>
      <w:r>
        <w:rPr>
          <w:sz w:val="22"/>
        </w:rPr>
        <w:t>reasons</w:t>
      </w:r>
      <w:r>
        <w:rPr>
          <w:spacing w:val="11"/>
          <w:sz w:val="22"/>
        </w:rPr>
        <w:t> </w:t>
      </w:r>
      <w:r>
        <w:rPr>
          <w:sz w:val="22"/>
        </w:rPr>
        <w:t>why</w:t>
      </w:r>
      <w:r>
        <w:rPr>
          <w:spacing w:val="3"/>
          <w:sz w:val="22"/>
        </w:rPr>
        <w:t> </w:t>
      </w:r>
      <w:r>
        <w:rPr>
          <w:sz w:val="22"/>
        </w:rPr>
        <w:t>literary</w:t>
      </w:r>
      <w:r>
        <w:rPr>
          <w:spacing w:val="3"/>
          <w:sz w:val="22"/>
        </w:rPr>
        <w:t> </w:t>
      </w:r>
      <w:r>
        <w:rPr>
          <w:sz w:val="22"/>
        </w:rPr>
        <w:t>salons</w:t>
      </w:r>
      <w:r>
        <w:rPr>
          <w:spacing w:val="8"/>
          <w:sz w:val="22"/>
        </w:rPr>
        <w:t> </w:t>
      </w:r>
      <w:r>
        <w:rPr>
          <w:sz w:val="22"/>
        </w:rPr>
        <w:t>in</w:t>
      </w:r>
      <w:r>
        <w:rPr>
          <w:spacing w:val="10"/>
          <w:sz w:val="22"/>
        </w:rPr>
        <w:t> </w:t>
      </w:r>
      <w:r>
        <w:rPr>
          <w:sz w:val="22"/>
        </w:rPr>
        <w:t>France</w:t>
      </w:r>
      <w:r>
        <w:rPr>
          <w:spacing w:val="8"/>
          <w:sz w:val="22"/>
        </w:rPr>
        <w:t> </w:t>
      </w:r>
      <w:r>
        <w:rPr>
          <w:sz w:val="22"/>
        </w:rPr>
        <w:t>were</w:t>
      </w:r>
      <w:r>
        <w:rPr>
          <w:spacing w:val="6"/>
          <w:sz w:val="22"/>
        </w:rPr>
        <w:t> </w:t>
      </w:r>
      <w:r>
        <w:rPr>
          <w:sz w:val="22"/>
        </w:rPr>
        <w:t>established</w:t>
      </w:r>
      <w:r>
        <w:rPr>
          <w:spacing w:val="10"/>
          <w:sz w:val="22"/>
        </w:rPr>
        <w:t> </w:t>
      </w:r>
      <w:r>
        <w:rPr>
          <w:sz w:val="22"/>
        </w:rPr>
        <w:t>before</w:t>
      </w:r>
      <w:r>
        <w:rPr>
          <w:spacing w:val="8"/>
          <w:sz w:val="22"/>
        </w:rPr>
        <w:t> </w:t>
      </w:r>
      <w:r>
        <w:rPr>
          <w:sz w:val="22"/>
        </w:rPr>
        <w:t>those</w:t>
      </w:r>
      <w:r>
        <w:rPr>
          <w:spacing w:val="10"/>
          <w:sz w:val="22"/>
        </w:rPr>
        <w:t> </w:t>
      </w:r>
      <w:r>
        <w:rPr>
          <w:sz w:val="22"/>
        </w:rPr>
        <w:t>in</w:t>
      </w:r>
      <w:r>
        <w:rPr>
          <w:spacing w:val="10"/>
          <w:sz w:val="22"/>
        </w:rPr>
        <w:t> </w:t>
      </w:r>
      <w:r>
        <w:rPr>
          <w:sz w:val="22"/>
        </w:rPr>
        <w:t>England</w:t>
      </w:r>
    </w:p>
    <w:p>
      <w:pPr>
        <w:pStyle w:val="ListParagraph"/>
        <w:numPr>
          <w:ilvl w:val="0"/>
          <w:numId w:val="56"/>
        </w:numPr>
        <w:tabs>
          <w:tab w:pos="507" w:val="left" w:leader="none"/>
        </w:tabs>
        <w:spacing w:line="240" w:lineRule="auto" w:before="87" w:after="0"/>
        <w:ind w:left="506" w:right="0" w:hanging="355"/>
        <w:jc w:val="left"/>
        <w:rPr>
          <w:sz w:val="22"/>
        </w:rPr>
      </w:pPr>
      <w:r>
        <w:rPr>
          <w:sz w:val="22"/>
        </w:rPr>
        <w:t>Question</w:t>
      </w:r>
      <w:r>
        <w:rPr>
          <w:spacing w:val="10"/>
          <w:sz w:val="22"/>
        </w:rPr>
        <w:t> </w:t>
      </w:r>
      <w:r>
        <w:rPr>
          <w:sz w:val="22"/>
        </w:rPr>
        <w:t>the</w:t>
      </w:r>
      <w:r>
        <w:rPr>
          <w:spacing w:val="10"/>
          <w:sz w:val="22"/>
        </w:rPr>
        <w:t> </w:t>
      </w:r>
      <w:r>
        <w:rPr>
          <w:sz w:val="22"/>
        </w:rPr>
        <w:t>importance</w:t>
      </w:r>
      <w:r>
        <w:rPr>
          <w:spacing w:val="10"/>
          <w:sz w:val="22"/>
        </w:rPr>
        <w:t> </w:t>
      </w:r>
      <w:r>
        <w:rPr>
          <w:sz w:val="22"/>
        </w:rPr>
        <w:t>of</w:t>
      </w:r>
      <w:r>
        <w:rPr>
          <w:spacing w:val="10"/>
          <w:sz w:val="22"/>
        </w:rPr>
        <w:t> </w:t>
      </w:r>
      <w:r>
        <w:rPr>
          <w:sz w:val="22"/>
        </w:rPr>
        <w:t>the</w:t>
      </w:r>
      <w:r>
        <w:rPr>
          <w:spacing w:val="10"/>
          <w:sz w:val="22"/>
        </w:rPr>
        <w:t> </w:t>
      </w:r>
      <w:r>
        <w:rPr>
          <w:sz w:val="22"/>
        </w:rPr>
        <w:t>Bluestockings</w:t>
      </w:r>
      <w:r>
        <w:rPr>
          <w:spacing w:val="12"/>
          <w:sz w:val="22"/>
        </w:rPr>
        <w:t> </w:t>
      </w:r>
      <w:r>
        <w:rPr>
          <w:sz w:val="22"/>
        </w:rPr>
        <w:t>in</w:t>
      </w:r>
      <w:r>
        <w:rPr>
          <w:spacing w:val="10"/>
          <w:sz w:val="22"/>
        </w:rPr>
        <w:t> </w:t>
      </w:r>
      <w:r>
        <w:rPr>
          <w:sz w:val="22"/>
        </w:rPr>
        <w:t>shaping</w:t>
      </w:r>
      <w:r>
        <w:rPr>
          <w:spacing w:val="7"/>
          <w:sz w:val="22"/>
        </w:rPr>
        <w:t> </w:t>
      </w:r>
      <w:r>
        <w:rPr>
          <w:sz w:val="22"/>
        </w:rPr>
        <w:t>public</w:t>
      </w:r>
      <w:r>
        <w:rPr>
          <w:spacing w:val="10"/>
          <w:sz w:val="22"/>
        </w:rPr>
        <w:t> </w:t>
      </w:r>
      <w:r>
        <w:rPr>
          <w:sz w:val="22"/>
        </w:rPr>
        <w:t>attitudes</w:t>
      </w:r>
      <w:r>
        <w:rPr>
          <w:spacing w:val="10"/>
          <w:sz w:val="22"/>
        </w:rPr>
        <w:t> </w:t>
      </w:r>
      <w:r>
        <w:rPr>
          <w:sz w:val="22"/>
        </w:rPr>
        <w:t>toward</w:t>
      </w:r>
      <w:r>
        <w:rPr>
          <w:spacing w:val="10"/>
          <w:sz w:val="22"/>
        </w:rPr>
        <w:t> </w:t>
      </w:r>
      <w:r>
        <w:rPr>
          <w:sz w:val="22"/>
        </w:rPr>
        <w:t>educated</w:t>
      </w:r>
      <w:r>
        <w:rPr>
          <w:spacing w:val="10"/>
          <w:sz w:val="22"/>
        </w:rPr>
        <w:t> </w:t>
      </w:r>
      <w:r>
        <w:rPr>
          <w:sz w:val="22"/>
        </w:rPr>
        <w:t>women</w:t>
      </w:r>
    </w:p>
    <w:p>
      <w:pPr>
        <w:pStyle w:val="ListParagraph"/>
        <w:numPr>
          <w:ilvl w:val="0"/>
          <w:numId w:val="56"/>
        </w:numPr>
        <w:tabs>
          <w:tab w:pos="518" w:val="left" w:leader="none"/>
        </w:tabs>
        <w:spacing w:line="283" w:lineRule="auto" w:before="87" w:after="0"/>
        <w:ind w:left="151" w:right="627" w:firstLine="0"/>
        <w:jc w:val="left"/>
        <w:rPr>
          <w:sz w:val="22"/>
        </w:rPr>
      </w:pPr>
      <w:r>
        <w:rPr>
          <w:sz w:val="22"/>
        </w:rPr>
        <w:t>Refute the argument that the French salons had little influence over the direction the English salons</w:t>
      </w:r>
      <w:r>
        <w:rPr>
          <w:spacing w:val="15"/>
          <w:sz w:val="22"/>
        </w:rPr>
        <w:t> </w:t>
      </w:r>
      <w:r>
        <w:rPr>
          <w:sz w:val="22"/>
        </w:rPr>
        <w:t>took</w:t>
      </w:r>
    </w:p>
    <w:p>
      <w:pPr>
        <w:pStyle w:val="ListParagraph"/>
        <w:numPr>
          <w:ilvl w:val="0"/>
          <w:numId w:val="56"/>
        </w:numPr>
        <w:tabs>
          <w:tab w:pos="494" w:val="left" w:leader="none"/>
        </w:tabs>
        <w:spacing w:line="240" w:lineRule="auto" w:before="43" w:after="0"/>
        <w:ind w:left="493" w:right="0" w:hanging="342"/>
        <w:jc w:val="left"/>
        <w:rPr>
          <w:sz w:val="22"/>
        </w:rPr>
      </w:pPr>
      <w:r>
        <w:rPr>
          <w:sz w:val="22"/>
        </w:rPr>
        <w:t>Explain</w:t>
      </w:r>
      <w:r>
        <w:rPr>
          <w:spacing w:val="8"/>
          <w:sz w:val="22"/>
        </w:rPr>
        <w:t> </w:t>
      </w:r>
      <w:r>
        <w:rPr>
          <w:sz w:val="22"/>
        </w:rPr>
        <w:t>the</w:t>
      </w:r>
      <w:r>
        <w:rPr>
          <w:spacing w:val="8"/>
          <w:sz w:val="22"/>
        </w:rPr>
        <w:t> </w:t>
      </w:r>
      <w:r>
        <w:rPr>
          <w:sz w:val="22"/>
        </w:rPr>
        <w:t>differences</w:t>
      </w:r>
      <w:r>
        <w:rPr>
          <w:spacing w:val="7"/>
          <w:sz w:val="22"/>
        </w:rPr>
        <w:t> </w:t>
      </w:r>
      <w:r>
        <w:rPr>
          <w:sz w:val="22"/>
        </w:rPr>
        <w:t>in</w:t>
      </w:r>
      <w:r>
        <w:rPr>
          <w:spacing w:val="8"/>
          <w:sz w:val="22"/>
        </w:rPr>
        <w:t> </w:t>
      </w:r>
      <w:r>
        <w:rPr>
          <w:sz w:val="22"/>
        </w:rPr>
        <w:t>atmosphere</w:t>
      </w:r>
      <w:r>
        <w:rPr>
          <w:spacing w:val="6"/>
          <w:sz w:val="22"/>
        </w:rPr>
        <w:t> </w:t>
      </w:r>
      <w:r>
        <w:rPr>
          <w:sz w:val="22"/>
        </w:rPr>
        <w:t>and</w:t>
      </w:r>
      <w:r>
        <w:rPr>
          <w:spacing w:val="8"/>
          <w:sz w:val="22"/>
        </w:rPr>
        <w:t> </w:t>
      </w:r>
      <w:r>
        <w:rPr>
          <w:sz w:val="22"/>
        </w:rPr>
        <w:t>style</w:t>
      </w:r>
      <w:r>
        <w:rPr>
          <w:spacing w:val="7"/>
          <w:sz w:val="22"/>
        </w:rPr>
        <w:t> </w:t>
      </w:r>
      <w:r>
        <w:rPr>
          <w:sz w:val="22"/>
        </w:rPr>
        <w:t>in</w:t>
      </w:r>
      <w:r>
        <w:rPr>
          <w:spacing w:val="8"/>
          <w:sz w:val="22"/>
        </w:rPr>
        <w:t> </w:t>
      </w:r>
      <w:r>
        <w:rPr>
          <w:sz w:val="22"/>
        </w:rPr>
        <w:t>their</w:t>
      </w:r>
      <w:r>
        <w:rPr>
          <w:spacing w:val="8"/>
          <w:sz w:val="22"/>
        </w:rPr>
        <w:t> </w:t>
      </w:r>
      <w:r>
        <w:rPr>
          <w:sz w:val="22"/>
        </w:rPr>
        <w:t>salons</w:t>
      </w:r>
    </w:p>
    <w:p>
      <w:pPr>
        <w:pStyle w:val="ListParagraph"/>
        <w:numPr>
          <w:ilvl w:val="0"/>
          <w:numId w:val="53"/>
        </w:numPr>
        <w:tabs>
          <w:tab w:pos="552" w:val="left" w:leader="none"/>
        </w:tabs>
        <w:spacing w:line="280" w:lineRule="auto" w:before="154" w:after="0"/>
        <w:ind w:left="551" w:right="407" w:hanging="449"/>
        <w:jc w:val="left"/>
        <w:rPr>
          <w:sz w:val="22"/>
        </w:rPr>
      </w:pPr>
      <w:r>
        <w:rPr>
          <w:sz w:val="22"/>
        </w:rPr>
        <w:t>Which of the following statements is most compatible with the principles of the </w:t>
      </w:r>
      <w:r>
        <w:rPr>
          <w:i/>
          <w:sz w:val="22"/>
        </w:rPr>
        <w:t>salonnieres </w:t>
      </w:r>
      <w:r>
        <w:rPr>
          <w:sz w:val="22"/>
        </w:rPr>
        <w:t>as described in the</w:t>
      </w:r>
      <w:r>
        <w:rPr>
          <w:spacing w:val="30"/>
          <w:sz w:val="22"/>
        </w:rPr>
        <w:t> </w:t>
      </w:r>
      <w:r>
        <w:rPr>
          <w:sz w:val="22"/>
        </w:rPr>
        <w:t>passage?</w:t>
      </w:r>
    </w:p>
    <w:p>
      <w:pPr>
        <w:pStyle w:val="ListParagraph"/>
        <w:numPr>
          <w:ilvl w:val="0"/>
          <w:numId w:val="57"/>
        </w:numPr>
        <w:tabs>
          <w:tab w:pos="513" w:val="left" w:leader="none"/>
        </w:tabs>
        <w:spacing w:line="240" w:lineRule="auto" w:before="48" w:after="0"/>
        <w:ind w:left="512" w:right="0" w:hanging="361"/>
        <w:jc w:val="left"/>
        <w:rPr>
          <w:sz w:val="22"/>
        </w:rPr>
      </w:pPr>
      <w:r>
        <w:rPr>
          <w:spacing w:val="-4"/>
          <w:sz w:val="22"/>
        </w:rPr>
        <w:t>Women</w:t>
      </w:r>
      <w:r>
        <w:rPr>
          <w:spacing w:val="8"/>
          <w:sz w:val="22"/>
        </w:rPr>
        <w:t> </w:t>
      </w:r>
      <w:r>
        <w:rPr>
          <w:sz w:val="22"/>
        </w:rPr>
        <w:t>should</w:t>
      </w:r>
      <w:r>
        <w:rPr>
          <w:spacing w:val="7"/>
          <w:sz w:val="22"/>
        </w:rPr>
        <w:t> </w:t>
      </w:r>
      <w:r>
        <w:rPr>
          <w:sz w:val="22"/>
        </w:rPr>
        <w:t>aspire</w:t>
      </w:r>
      <w:r>
        <w:rPr>
          <w:spacing w:val="7"/>
          <w:sz w:val="22"/>
        </w:rPr>
        <w:t> </w:t>
      </w:r>
      <w:r>
        <w:rPr>
          <w:sz w:val="22"/>
        </w:rPr>
        <w:t>to</w:t>
      </w:r>
      <w:r>
        <w:rPr>
          <w:spacing w:val="8"/>
          <w:sz w:val="22"/>
        </w:rPr>
        <w:t> </w:t>
      </w:r>
      <w:r>
        <w:rPr>
          <w:sz w:val="22"/>
        </w:rPr>
        <w:t>be</w:t>
      </w:r>
      <w:r>
        <w:rPr>
          <w:spacing w:val="8"/>
          <w:sz w:val="22"/>
        </w:rPr>
        <w:t> </w:t>
      </w:r>
      <w:r>
        <w:rPr>
          <w:sz w:val="22"/>
        </w:rPr>
        <w:t>not</w:t>
      </w:r>
      <w:r>
        <w:rPr>
          <w:spacing w:val="8"/>
          <w:sz w:val="22"/>
        </w:rPr>
        <w:t> </w:t>
      </w:r>
      <w:r>
        <w:rPr>
          <w:sz w:val="22"/>
        </w:rPr>
        <w:t>only</w:t>
      </w:r>
      <w:r>
        <w:rPr>
          <w:spacing w:val="5"/>
          <w:sz w:val="22"/>
        </w:rPr>
        <w:t> </w:t>
      </w:r>
      <w:r>
        <w:rPr>
          <w:sz w:val="22"/>
        </w:rPr>
        <w:t>educated</w:t>
      </w:r>
      <w:r>
        <w:rPr>
          <w:spacing w:val="11"/>
          <w:sz w:val="22"/>
        </w:rPr>
        <w:t> </w:t>
      </w:r>
      <w:r>
        <w:rPr>
          <w:sz w:val="22"/>
        </w:rPr>
        <w:t>but</w:t>
      </w:r>
      <w:r>
        <w:rPr>
          <w:spacing w:val="8"/>
          <w:sz w:val="22"/>
        </w:rPr>
        <w:t> </w:t>
      </w:r>
      <w:r>
        <w:rPr>
          <w:sz w:val="22"/>
        </w:rPr>
        <w:t>independent</w:t>
      </w:r>
      <w:r>
        <w:rPr>
          <w:spacing w:val="8"/>
          <w:sz w:val="22"/>
        </w:rPr>
        <w:t> </w:t>
      </w:r>
      <w:r>
        <w:rPr>
          <w:sz w:val="22"/>
        </w:rPr>
        <w:t>as</w:t>
      </w:r>
      <w:r>
        <w:rPr>
          <w:spacing w:val="8"/>
          <w:sz w:val="22"/>
        </w:rPr>
        <w:t> </w:t>
      </w:r>
      <w:r>
        <w:rPr>
          <w:sz w:val="22"/>
        </w:rPr>
        <w:t>well.</w:t>
      </w:r>
    </w:p>
    <w:p>
      <w:pPr>
        <w:pStyle w:val="ListParagraph"/>
        <w:numPr>
          <w:ilvl w:val="0"/>
          <w:numId w:val="57"/>
        </w:numPr>
        <w:tabs>
          <w:tab w:pos="502" w:val="left" w:leader="none"/>
        </w:tabs>
        <w:spacing w:line="240" w:lineRule="auto" w:before="88" w:after="0"/>
        <w:ind w:left="501" w:right="0" w:hanging="350"/>
        <w:jc w:val="left"/>
        <w:rPr>
          <w:sz w:val="22"/>
        </w:rPr>
      </w:pPr>
      <w:r>
        <w:rPr>
          <w:sz w:val="22"/>
        </w:rPr>
        <w:t>The</w:t>
      </w:r>
      <w:r>
        <w:rPr>
          <w:spacing w:val="7"/>
          <w:sz w:val="22"/>
        </w:rPr>
        <w:t> </w:t>
      </w:r>
      <w:r>
        <w:rPr>
          <w:sz w:val="22"/>
        </w:rPr>
        <w:t>duty</w:t>
      </w:r>
      <w:r>
        <w:rPr>
          <w:spacing w:val="2"/>
          <w:sz w:val="22"/>
        </w:rPr>
        <w:t> </w:t>
      </w:r>
      <w:r>
        <w:rPr>
          <w:sz w:val="22"/>
        </w:rPr>
        <w:t>of</w:t>
      </w:r>
      <w:r>
        <w:rPr>
          <w:spacing w:val="8"/>
          <w:sz w:val="22"/>
        </w:rPr>
        <w:t> </w:t>
      </w:r>
      <w:r>
        <w:rPr>
          <w:sz w:val="22"/>
        </w:rPr>
        <w:t>the</w:t>
      </w:r>
      <w:r>
        <w:rPr>
          <w:spacing w:val="8"/>
          <w:sz w:val="22"/>
        </w:rPr>
        <w:t> </w:t>
      </w:r>
      <w:r>
        <w:rPr>
          <w:sz w:val="22"/>
        </w:rPr>
        <w:t>educated</w:t>
      </w:r>
      <w:r>
        <w:rPr>
          <w:spacing w:val="8"/>
          <w:sz w:val="22"/>
        </w:rPr>
        <w:t> </w:t>
      </w:r>
      <w:r>
        <w:rPr>
          <w:sz w:val="22"/>
        </w:rPr>
        <w:t>women</w:t>
      </w:r>
      <w:r>
        <w:rPr>
          <w:spacing w:val="8"/>
          <w:sz w:val="22"/>
        </w:rPr>
        <w:t> </w:t>
      </w:r>
      <w:r>
        <w:rPr>
          <w:sz w:val="22"/>
        </w:rPr>
        <w:t>is</w:t>
      </w:r>
      <w:r>
        <w:rPr>
          <w:spacing w:val="8"/>
          <w:sz w:val="22"/>
        </w:rPr>
        <w:t> </w:t>
      </w:r>
      <w:r>
        <w:rPr>
          <w:sz w:val="22"/>
        </w:rPr>
        <w:t>to</w:t>
      </w:r>
      <w:r>
        <w:rPr>
          <w:spacing w:val="8"/>
          <w:sz w:val="22"/>
        </w:rPr>
        <w:t> </w:t>
      </w:r>
      <w:r>
        <w:rPr>
          <w:sz w:val="22"/>
        </w:rPr>
        <w:t>provide</w:t>
      </w:r>
      <w:r>
        <w:rPr>
          <w:spacing w:val="10"/>
          <w:sz w:val="22"/>
        </w:rPr>
        <w:t> </w:t>
      </w:r>
      <w:r>
        <w:rPr>
          <w:sz w:val="22"/>
        </w:rPr>
        <w:t>an</w:t>
      </w:r>
      <w:r>
        <w:rPr>
          <w:spacing w:val="8"/>
          <w:sz w:val="22"/>
        </w:rPr>
        <w:t> </w:t>
      </w:r>
      <w:r>
        <w:rPr>
          <w:sz w:val="22"/>
        </w:rPr>
        <w:t>active</w:t>
      </w:r>
      <w:r>
        <w:rPr>
          <w:spacing w:val="7"/>
          <w:sz w:val="22"/>
        </w:rPr>
        <w:t> </w:t>
      </w:r>
      <w:r>
        <w:rPr>
          <w:sz w:val="22"/>
        </w:rPr>
        <w:t>political</w:t>
      </w:r>
      <w:r>
        <w:rPr>
          <w:spacing w:val="8"/>
          <w:sz w:val="22"/>
        </w:rPr>
        <w:t> </w:t>
      </w:r>
      <w:r>
        <w:rPr>
          <w:sz w:val="22"/>
        </w:rPr>
        <w:t>model</w:t>
      </w:r>
      <w:r>
        <w:rPr>
          <w:spacing w:val="10"/>
          <w:sz w:val="22"/>
        </w:rPr>
        <w:t> </w:t>
      </w:r>
      <w:r>
        <w:rPr>
          <w:sz w:val="22"/>
        </w:rPr>
        <w:t>for</w:t>
      </w:r>
      <w:r>
        <w:rPr>
          <w:spacing w:val="7"/>
          <w:sz w:val="22"/>
        </w:rPr>
        <w:t> </w:t>
      </w:r>
      <w:r>
        <w:rPr>
          <w:sz w:val="22"/>
        </w:rPr>
        <w:t>less</w:t>
      </w:r>
      <w:r>
        <w:rPr>
          <w:spacing w:val="8"/>
          <w:sz w:val="22"/>
        </w:rPr>
        <w:t> </w:t>
      </w:r>
      <w:r>
        <w:rPr>
          <w:sz w:val="22"/>
        </w:rPr>
        <w:t>educated</w:t>
      </w:r>
      <w:r>
        <w:rPr>
          <w:spacing w:val="8"/>
          <w:sz w:val="22"/>
        </w:rPr>
        <w:t> </w:t>
      </w:r>
      <w:r>
        <w:rPr>
          <w:sz w:val="22"/>
        </w:rPr>
        <w:t>women.</w:t>
      </w:r>
    </w:p>
    <w:p>
      <w:pPr>
        <w:pStyle w:val="ListParagraph"/>
        <w:numPr>
          <w:ilvl w:val="0"/>
          <w:numId w:val="57"/>
        </w:numPr>
        <w:tabs>
          <w:tab w:pos="507" w:val="left" w:leader="none"/>
        </w:tabs>
        <w:spacing w:line="240" w:lineRule="auto" w:before="87" w:after="0"/>
        <w:ind w:left="506" w:right="0" w:hanging="355"/>
        <w:jc w:val="left"/>
        <w:rPr>
          <w:sz w:val="22"/>
        </w:rPr>
      </w:pPr>
      <w:r>
        <w:rPr>
          <w:sz w:val="22"/>
        </w:rPr>
        <w:t>Devotion to pleasure and art is justified in </w:t>
      </w:r>
      <w:r>
        <w:rPr>
          <w:spacing w:val="8"/>
          <w:sz w:val="22"/>
        </w:rPr>
        <w:t> </w:t>
      </w:r>
      <w:r>
        <w:rPr>
          <w:sz w:val="22"/>
        </w:rPr>
        <w:t>itself.</w:t>
      </w:r>
    </w:p>
    <w:p>
      <w:pPr>
        <w:pStyle w:val="ListParagraph"/>
        <w:numPr>
          <w:ilvl w:val="0"/>
          <w:numId w:val="57"/>
        </w:numPr>
        <w:tabs>
          <w:tab w:pos="518" w:val="left" w:leader="none"/>
        </w:tabs>
        <w:spacing w:line="240" w:lineRule="auto" w:before="87" w:after="0"/>
        <w:ind w:left="517" w:right="0" w:hanging="366"/>
        <w:jc w:val="left"/>
        <w:rPr>
          <w:sz w:val="22"/>
        </w:rPr>
      </w:pPr>
      <w:r>
        <w:rPr>
          <w:sz w:val="22"/>
        </w:rPr>
        <w:t>Substance,</w:t>
      </w:r>
      <w:r>
        <w:rPr>
          <w:spacing w:val="11"/>
          <w:sz w:val="22"/>
        </w:rPr>
        <w:t> </w:t>
      </w:r>
      <w:r>
        <w:rPr>
          <w:sz w:val="22"/>
        </w:rPr>
        <w:t>rather</w:t>
      </w:r>
      <w:r>
        <w:rPr>
          <w:spacing w:val="8"/>
          <w:sz w:val="22"/>
        </w:rPr>
        <w:t> </w:t>
      </w:r>
      <w:r>
        <w:rPr>
          <w:sz w:val="22"/>
        </w:rPr>
        <w:t>than</w:t>
      </w:r>
      <w:r>
        <w:rPr>
          <w:spacing w:val="8"/>
          <w:sz w:val="22"/>
        </w:rPr>
        <w:t> </w:t>
      </w:r>
      <w:r>
        <w:rPr>
          <w:sz w:val="22"/>
        </w:rPr>
        <w:t>form,</w:t>
      </w:r>
      <w:r>
        <w:rPr>
          <w:spacing w:val="8"/>
          <w:sz w:val="22"/>
        </w:rPr>
        <w:t> </w:t>
      </w:r>
      <w:r>
        <w:rPr>
          <w:sz w:val="22"/>
        </w:rPr>
        <w:t>is</w:t>
      </w:r>
      <w:r>
        <w:rPr>
          <w:spacing w:val="7"/>
          <w:sz w:val="22"/>
        </w:rPr>
        <w:t> </w:t>
      </w:r>
      <w:r>
        <w:rPr>
          <w:sz w:val="22"/>
        </w:rPr>
        <w:t>the</w:t>
      </w:r>
      <w:r>
        <w:rPr>
          <w:spacing w:val="8"/>
          <w:sz w:val="22"/>
        </w:rPr>
        <w:t> </w:t>
      </w:r>
      <w:r>
        <w:rPr>
          <w:sz w:val="22"/>
        </w:rPr>
        <w:t>most</w:t>
      </w:r>
      <w:r>
        <w:rPr>
          <w:spacing w:val="8"/>
          <w:sz w:val="22"/>
        </w:rPr>
        <w:t> </w:t>
      </w:r>
      <w:r>
        <w:rPr>
          <w:sz w:val="22"/>
        </w:rPr>
        <w:t>important</w:t>
      </w:r>
      <w:r>
        <w:rPr>
          <w:spacing w:val="8"/>
          <w:sz w:val="22"/>
        </w:rPr>
        <w:t> </w:t>
      </w:r>
      <w:r>
        <w:rPr>
          <w:sz w:val="22"/>
        </w:rPr>
        <w:t>consideration</w:t>
      </w:r>
      <w:r>
        <w:rPr>
          <w:spacing w:val="8"/>
          <w:sz w:val="22"/>
        </w:rPr>
        <w:t> </w:t>
      </w:r>
      <w:r>
        <w:rPr>
          <w:sz w:val="22"/>
        </w:rPr>
        <w:t>in</w:t>
      </w:r>
      <w:r>
        <w:rPr>
          <w:spacing w:val="8"/>
          <w:sz w:val="22"/>
        </w:rPr>
        <w:t> </w:t>
      </w:r>
      <w:r>
        <w:rPr>
          <w:sz w:val="22"/>
        </w:rPr>
        <w:t>holding</w:t>
      </w:r>
      <w:r>
        <w:rPr>
          <w:spacing w:val="6"/>
          <w:sz w:val="22"/>
        </w:rPr>
        <w:t> </w:t>
      </w:r>
      <w:r>
        <w:rPr>
          <w:sz w:val="22"/>
        </w:rPr>
        <w:t>a</w:t>
      </w:r>
      <w:r>
        <w:rPr>
          <w:spacing w:val="7"/>
          <w:sz w:val="22"/>
        </w:rPr>
        <w:t> </w:t>
      </w:r>
      <w:r>
        <w:rPr>
          <w:sz w:val="22"/>
        </w:rPr>
        <w:t>literary</w:t>
      </w:r>
      <w:r>
        <w:rPr>
          <w:spacing w:val="3"/>
          <w:sz w:val="22"/>
        </w:rPr>
        <w:t> </w:t>
      </w:r>
      <w:r>
        <w:rPr>
          <w:sz w:val="22"/>
        </w:rPr>
        <w:t>salon.</w:t>
      </w:r>
    </w:p>
    <w:p>
      <w:pPr>
        <w:pStyle w:val="ListParagraph"/>
        <w:numPr>
          <w:ilvl w:val="0"/>
          <w:numId w:val="57"/>
        </w:numPr>
        <w:tabs>
          <w:tab w:pos="494" w:val="left" w:leader="none"/>
        </w:tabs>
        <w:spacing w:line="240" w:lineRule="auto" w:before="89" w:after="0"/>
        <w:ind w:left="493" w:right="0" w:hanging="342"/>
        <w:jc w:val="left"/>
        <w:rPr>
          <w:sz w:val="22"/>
        </w:rPr>
      </w:pPr>
      <w:r>
        <w:rPr>
          <w:sz w:val="22"/>
        </w:rPr>
        <w:t>Men</w:t>
      </w:r>
      <w:r>
        <w:rPr>
          <w:spacing w:val="10"/>
          <w:sz w:val="22"/>
        </w:rPr>
        <w:t> </w:t>
      </w:r>
      <w:r>
        <w:rPr>
          <w:sz w:val="22"/>
        </w:rPr>
        <w:t>should</w:t>
      </w:r>
      <w:r>
        <w:rPr>
          <w:spacing w:val="10"/>
          <w:sz w:val="22"/>
        </w:rPr>
        <w:t> </w:t>
      </w:r>
      <w:r>
        <w:rPr>
          <w:sz w:val="22"/>
        </w:rPr>
        <w:t>be</w:t>
      </w:r>
      <w:r>
        <w:rPr>
          <w:spacing w:val="10"/>
          <w:sz w:val="22"/>
        </w:rPr>
        <w:t> </w:t>
      </w:r>
      <w:r>
        <w:rPr>
          <w:sz w:val="22"/>
        </w:rPr>
        <w:t>excluded</w:t>
      </w:r>
      <w:r>
        <w:rPr>
          <w:spacing w:val="10"/>
          <w:sz w:val="22"/>
        </w:rPr>
        <w:t> </w:t>
      </w:r>
      <w:r>
        <w:rPr>
          <w:sz w:val="22"/>
        </w:rPr>
        <w:t>from</w:t>
      </w:r>
      <w:r>
        <w:rPr>
          <w:spacing w:val="10"/>
          <w:sz w:val="22"/>
        </w:rPr>
        <w:t> </w:t>
      </w:r>
      <w:r>
        <w:rPr>
          <w:sz w:val="22"/>
        </w:rPr>
        <w:t>groups</w:t>
      </w:r>
      <w:r>
        <w:rPr>
          <w:spacing w:val="10"/>
          <w:sz w:val="22"/>
        </w:rPr>
        <w:t> </w:t>
      </w:r>
      <w:r>
        <w:rPr>
          <w:sz w:val="22"/>
        </w:rPr>
        <w:t>of</w:t>
      </w:r>
      <w:r>
        <w:rPr>
          <w:spacing w:val="10"/>
          <w:sz w:val="22"/>
        </w:rPr>
        <w:t> </w:t>
      </w:r>
      <w:r>
        <w:rPr>
          <w:spacing w:val="-3"/>
          <w:sz w:val="22"/>
        </w:rPr>
        <w:t>women’s</w:t>
      </w:r>
      <w:r>
        <w:rPr>
          <w:spacing w:val="8"/>
          <w:sz w:val="22"/>
        </w:rPr>
        <w:t> </w:t>
      </w:r>
      <w:r>
        <w:rPr>
          <w:sz w:val="22"/>
        </w:rPr>
        <w:t>rights</w:t>
      </w:r>
      <w:r>
        <w:rPr>
          <w:spacing w:val="10"/>
          <w:sz w:val="22"/>
        </w:rPr>
        <w:t> </w:t>
      </w:r>
      <w:r>
        <w:rPr>
          <w:sz w:val="22"/>
        </w:rPr>
        <w:t>supporters.</w:t>
      </w:r>
    </w:p>
    <w:p>
      <w:pPr>
        <w:pStyle w:val="ListParagraph"/>
        <w:numPr>
          <w:ilvl w:val="0"/>
          <w:numId w:val="53"/>
        </w:numPr>
        <w:tabs>
          <w:tab w:pos="552" w:val="left" w:leader="none"/>
        </w:tabs>
        <w:spacing w:line="280" w:lineRule="auto" w:before="154" w:after="0"/>
        <w:ind w:left="551" w:right="162" w:hanging="449"/>
        <w:jc w:val="left"/>
        <w:rPr>
          <w:sz w:val="22"/>
        </w:rPr>
      </w:pPr>
      <w:r>
        <w:rPr>
          <w:sz w:val="22"/>
        </w:rPr>
        <w:t>The passage suggests that the Bluestockings might have had a more significant impact on society  if it had not been for which of the </w:t>
      </w:r>
      <w:r>
        <w:rPr>
          <w:spacing w:val="5"/>
          <w:sz w:val="22"/>
        </w:rPr>
        <w:t> </w:t>
      </w:r>
      <w:r>
        <w:rPr>
          <w:sz w:val="22"/>
        </w:rPr>
        <w:t>following?</w:t>
      </w:r>
    </w:p>
    <w:p>
      <w:pPr>
        <w:pStyle w:val="ListParagraph"/>
        <w:numPr>
          <w:ilvl w:val="0"/>
          <w:numId w:val="58"/>
        </w:numPr>
        <w:tabs>
          <w:tab w:pos="518" w:val="left" w:leader="none"/>
        </w:tabs>
        <w:spacing w:line="240" w:lineRule="auto" w:before="46" w:after="0"/>
        <w:ind w:left="517" w:right="0" w:hanging="366"/>
        <w:jc w:val="left"/>
        <w:rPr>
          <w:sz w:val="22"/>
        </w:rPr>
      </w:pPr>
      <w:r>
        <w:rPr>
          <w:sz w:val="22"/>
        </w:rPr>
        <w:t>Competitiveness  among their</w:t>
      </w:r>
      <w:r>
        <w:rPr>
          <w:spacing w:val="-2"/>
          <w:sz w:val="22"/>
        </w:rPr>
        <w:t> </w:t>
      </w:r>
      <w:r>
        <w:rPr>
          <w:sz w:val="22"/>
        </w:rPr>
        <w:t>salons</w:t>
      </w:r>
    </w:p>
    <w:p>
      <w:pPr>
        <w:pStyle w:val="ListParagraph"/>
        <w:numPr>
          <w:ilvl w:val="0"/>
          <w:numId w:val="58"/>
        </w:numPr>
        <w:tabs>
          <w:tab w:pos="502" w:val="left" w:leader="none"/>
        </w:tabs>
        <w:spacing w:line="240" w:lineRule="auto" w:before="89" w:after="0"/>
        <w:ind w:left="501" w:right="0" w:hanging="350"/>
        <w:jc w:val="left"/>
        <w:rPr>
          <w:sz w:val="22"/>
        </w:rPr>
      </w:pPr>
      <w:r>
        <w:rPr>
          <w:sz w:val="22"/>
        </w:rPr>
        <w:t>Their emphasis on</w:t>
      </w:r>
      <w:r>
        <w:rPr>
          <w:spacing w:val="47"/>
          <w:sz w:val="22"/>
        </w:rPr>
        <w:t> </w:t>
      </w:r>
      <w:r>
        <w:rPr>
          <w:sz w:val="22"/>
        </w:rPr>
        <w:t>individualism</w:t>
      </w:r>
    </w:p>
    <w:p>
      <w:pPr>
        <w:pStyle w:val="ListParagraph"/>
        <w:numPr>
          <w:ilvl w:val="0"/>
          <w:numId w:val="58"/>
        </w:numPr>
        <w:tabs>
          <w:tab w:pos="502" w:val="left" w:leader="none"/>
        </w:tabs>
        <w:spacing w:line="240" w:lineRule="auto" w:before="86" w:after="0"/>
        <w:ind w:left="501" w:right="0" w:hanging="350"/>
        <w:jc w:val="left"/>
        <w:rPr>
          <w:sz w:val="22"/>
        </w:rPr>
      </w:pPr>
      <w:r>
        <w:rPr>
          <w:sz w:val="22"/>
        </w:rPr>
        <w:t>The limited scope of their</w:t>
      </w:r>
      <w:r>
        <w:rPr>
          <w:spacing w:val="48"/>
          <w:sz w:val="22"/>
        </w:rPr>
        <w:t> </w:t>
      </w:r>
      <w:r>
        <w:rPr>
          <w:sz w:val="22"/>
        </w:rPr>
        <w:t>activities</w:t>
      </w:r>
    </w:p>
    <w:p>
      <w:pPr>
        <w:pStyle w:val="ListParagraph"/>
        <w:numPr>
          <w:ilvl w:val="0"/>
          <w:numId w:val="58"/>
        </w:numPr>
        <w:tabs>
          <w:tab w:pos="513" w:val="left" w:leader="none"/>
        </w:tabs>
        <w:spacing w:line="240" w:lineRule="auto" w:before="87" w:after="0"/>
        <w:ind w:left="512" w:right="0" w:hanging="361"/>
        <w:jc w:val="left"/>
        <w:rPr>
          <w:sz w:val="22"/>
        </w:rPr>
      </w:pPr>
      <w:r>
        <w:rPr>
          <w:sz w:val="22"/>
        </w:rPr>
        <w:t>Their</w:t>
      </w:r>
      <w:r>
        <w:rPr>
          <w:spacing w:val="7"/>
          <w:sz w:val="22"/>
        </w:rPr>
        <w:t> </w:t>
      </w:r>
      <w:r>
        <w:rPr>
          <w:sz w:val="22"/>
        </w:rPr>
        <w:t>acceptance</w:t>
      </w:r>
      <w:r>
        <w:rPr>
          <w:spacing w:val="6"/>
          <w:sz w:val="22"/>
        </w:rPr>
        <w:t> </w:t>
      </w:r>
      <w:r>
        <w:rPr>
          <w:sz w:val="22"/>
        </w:rPr>
        <w:t>of</w:t>
      </w:r>
      <w:r>
        <w:rPr>
          <w:spacing w:val="7"/>
          <w:sz w:val="22"/>
        </w:rPr>
        <w:t> </w:t>
      </w:r>
      <w:r>
        <w:rPr>
          <w:sz w:val="22"/>
        </w:rPr>
        <w:t>the</w:t>
      </w:r>
      <w:r>
        <w:rPr>
          <w:spacing w:val="6"/>
          <w:sz w:val="22"/>
        </w:rPr>
        <w:t> </w:t>
      </w:r>
      <w:r>
        <w:rPr>
          <w:sz w:val="22"/>
        </w:rPr>
        <w:t>French</w:t>
      </w:r>
      <w:r>
        <w:rPr>
          <w:spacing w:val="7"/>
          <w:sz w:val="22"/>
        </w:rPr>
        <w:t> </w:t>
      </w:r>
      <w:r>
        <w:rPr>
          <w:sz w:val="22"/>
        </w:rPr>
        <w:t>salon</w:t>
      </w:r>
      <w:r>
        <w:rPr>
          <w:spacing w:val="8"/>
          <w:sz w:val="22"/>
        </w:rPr>
        <w:t> </w:t>
      </w:r>
      <w:r>
        <w:rPr>
          <w:sz w:val="22"/>
        </w:rPr>
        <w:t>as</w:t>
      </w:r>
      <w:r>
        <w:rPr>
          <w:spacing w:val="6"/>
          <w:sz w:val="22"/>
        </w:rPr>
        <w:t> </w:t>
      </w:r>
      <w:r>
        <w:rPr>
          <w:sz w:val="22"/>
        </w:rPr>
        <w:t>a</w:t>
      </w:r>
      <w:r>
        <w:rPr>
          <w:spacing w:val="7"/>
          <w:sz w:val="22"/>
        </w:rPr>
        <w:t> </w:t>
      </w:r>
      <w:r>
        <w:rPr>
          <w:sz w:val="22"/>
        </w:rPr>
        <w:t>model</w:t>
      </w:r>
      <w:r>
        <w:rPr>
          <w:spacing w:val="7"/>
          <w:sz w:val="22"/>
        </w:rPr>
        <w:t> </w:t>
      </w:r>
      <w:r>
        <w:rPr>
          <w:sz w:val="22"/>
        </w:rPr>
        <w:t>for</w:t>
      </w:r>
      <w:r>
        <w:rPr>
          <w:spacing w:val="6"/>
          <w:sz w:val="22"/>
        </w:rPr>
        <w:t> </w:t>
      </w:r>
      <w:r>
        <w:rPr>
          <w:sz w:val="22"/>
        </w:rPr>
        <w:t>their</w:t>
      </w:r>
      <w:r>
        <w:rPr>
          <w:spacing w:val="6"/>
          <w:sz w:val="22"/>
        </w:rPr>
        <w:t> </w:t>
      </w:r>
      <w:r>
        <w:rPr>
          <w:sz w:val="22"/>
        </w:rPr>
        <w:t>own</w:t>
      </w:r>
      <w:r>
        <w:rPr>
          <w:spacing w:val="7"/>
          <w:sz w:val="22"/>
        </w:rPr>
        <w:t> </w:t>
      </w:r>
      <w:r>
        <w:rPr>
          <w:sz w:val="22"/>
        </w:rPr>
        <w:t>salons</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ListParagraph"/>
        <w:numPr>
          <w:ilvl w:val="0"/>
          <w:numId w:val="58"/>
        </w:numPr>
        <w:tabs>
          <w:tab w:pos="488" w:val="left" w:leader="none"/>
        </w:tabs>
        <w:spacing w:line="240" w:lineRule="auto" w:before="0" w:after="0"/>
        <w:ind w:left="487" w:right="0" w:hanging="336"/>
        <w:jc w:val="left"/>
        <w:rPr>
          <w:sz w:val="22"/>
        </w:rPr>
      </w:pPr>
      <w:r>
        <w:rPr>
          <w:sz w:val="22"/>
        </w:rPr>
        <w:t>Their</w:t>
      </w:r>
      <w:r>
        <w:rPr>
          <w:spacing w:val="10"/>
          <w:sz w:val="22"/>
        </w:rPr>
        <w:t> </w:t>
      </w:r>
      <w:r>
        <w:rPr>
          <w:sz w:val="22"/>
        </w:rPr>
        <w:t>unwillingness</w:t>
      </w:r>
      <w:r>
        <w:rPr>
          <w:spacing w:val="10"/>
          <w:sz w:val="22"/>
        </w:rPr>
        <w:t> </w:t>
      </w:r>
      <w:r>
        <w:rPr>
          <w:sz w:val="22"/>
        </w:rPr>
        <w:t>to</w:t>
      </w:r>
      <w:r>
        <w:rPr>
          <w:spacing w:val="10"/>
          <w:sz w:val="22"/>
        </w:rPr>
        <w:t> </w:t>
      </w:r>
      <w:r>
        <w:rPr>
          <w:sz w:val="22"/>
        </w:rPr>
        <w:t>defy</w:t>
      </w:r>
      <w:r>
        <w:rPr>
          <w:spacing w:val="5"/>
          <w:sz w:val="22"/>
        </w:rPr>
        <w:t> </w:t>
      </w:r>
      <w:r>
        <w:rPr>
          <w:sz w:val="22"/>
        </w:rPr>
        <w:t>aggressively</w:t>
      </w:r>
      <w:r>
        <w:rPr>
          <w:spacing w:val="5"/>
          <w:sz w:val="22"/>
        </w:rPr>
        <w:t> </w:t>
      </w:r>
      <w:r>
        <w:rPr>
          <w:sz w:val="22"/>
        </w:rPr>
        <w:t>the</w:t>
      </w:r>
      <w:r>
        <w:rPr>
          <w:spacing w:val="10"/>
          <w:sz w:val="22"/>
        </w:rPr>
        <w:t> </w:t>
      </w:r>
      <w:r>
        <w:rPr>
          <w:sz w:val="22"/>
        </w:rPr>
        <w:t>conventions</w:t>
      </w:r>
      <w:r>
        <w:rPr>
          <w:spacing w:val="10"/>
          <w:sz w:val="22"/>
        </w:rPr>
        <w:t> </w:t>
      </w:r>
      <w:r>
        <w:rPr>
          <w:sz w:val="22"/>
        </w:rPr>
        <w:t>of</w:t>
      </w:r>
      <w:r>
        <w:rPr>
          <w:spacing w:val="10"/>
          <w:sz w:val="22"/>
        </w:rPr>
        <w:t> </w:t>
      </w:r>
      <w:r>
        <w:rPr>
          <w:sz w:val="22"/>
        </w:rPr>
        <w:t>their</w:t>
      </w:r>
      <w:r>
        <w:rPr>
          <w:spacing w:val="10"/>
          <w:sz w:val="22"/>
        </w:rPr>
        <w:t> </w:t>
      </w:r>
      <w:r>
        <w:rPr>
          <w:sz w:val="22"/>
        </w:rPr>
        <w:t>age</w:t>
      </w:r>
    </w:p>
    <w:p>
      <w:pPr>
        <w:pStyle w:val="ListParagraph"/>
        <w:numPr>
          <w:ilvl w:val="0"/>
          <w:numId w:val="53"/>
        </w:numPr>
        <w:tabs>
          <w:tab w:pos="552" w:val="left" w:leader="none"/>
        </w:tabs>
        <w:spacing w:line="280" w:lineRule="auto" w:before="154" w:after="0"/>
        <w:ind w:left="551" w:right="147" w:hanging="449"/>
        <w:jc w:val="left"/>
        <w:rPr>
          <w:sz w:val="22"/>
        </w:rPr>
      </w:pPr>
      <w:r>
        <w:rPr>
          <w:sz w:val="22"/>
        </w:rPr>
        <w:t>Which of the following could best be considered a twentieth-century counterpart of an eighteenth century literary salon as it is described in the </w:t>
      </w:r>
      <w:r>
        <w:rPr>
          <w:spacing w:val="7"/>
          <w:sz w:val="22"/>
        </w:rPr>
        <w:t> </w:t>
      </w:r>
      <w:r>
        <w:rPr>
          <w:sz w:val="22"/>
        </w:rPr>
        <w:t>passage?</w:t>
      </w:r>
    </w:p>
    <w:p>
      <w:pPr>
        <w:pStyle w:val="ListParagraph"/>
        <w:numPr>
          <w:ilvl w:val="0"/>
          <w:numId w:val="59"/>
        </w:numPr>
        <w:tabs>
          <w:tab w:pos="506" w:val="left" w:leader="none"/>
        </w:tabs>
        <w:spacing w:line="240" w:lineRule="auto" w:before="45" w:after="0"/>
        <w:ind w:left="505" w:right="0" w:hanging="354"/>
        <w:jc w:val="left"/>
        <w:rPr>
          <w:sz w:val="22"/>
        </w:rPr>
      </w:pPr>
      <w:r>
        <w:rPr>
          <w:sz w:val="22"/>
        </w:rPr>
        <w:t>A social</w:t>
      </w:r>
      <w:r>
        <w:rPr>
          <w:spacing w:val="5"/>
          <w:sz w:val="22"/>
        </w:rPr>
        <w:t> </w:t>
      </w:r>
      <w:r>
        <w:rPr>
          <w:sz w:val="22"/>
        </w:rPr>
        <w:t>sorority</w:t>
      </w:r>
    </w:p>
    <w:p>
      <w:pPr>
        <w:pStyle w:val="ListParagraph"/>
        <w:numPr>
          <w:ilvl w:val="0"/>
          <w:numId w:val="59"/>
        </w:numPr>
        <w:tabs>
          <w:tab w:pos="493" w:val="left" w:leader="none"/>
        </w:tabs>
        <w:spacing w:line="240" w:lineRule="auto" w:before="89" w:after="0"/>
        <w:ind w:left="492" w:right="0" w:hanging="341"/>
        <w:jc w:val="left"/>
        <w:rPr>
          <w:sz w:val="22"/>
        </w:rPr>
      </w:pPr>
      <w:r>
        <w:rPr>
          <w:sz w:val="22"/>
        </w:rPr>
        <w:t>A community</w:t>
      </w:r>
      <w:r>
        <w:rPr>
          <w:spacing w:val="16"/>
          <w:sz w:val="22"/>
        </w:rPr>
        <w:t> </w:t>
      </w:r>
      <w:r>
        <w:rPr>
          <w:sz w:val="22"/>
        </w:rPr>
        <w:t>center</w:t>
      </w:r>
    </w:p>
    <w:p>
      <w:pPr>
        <w:pStyle w:val="ListParagraph"/>
        <w:numPr>
          <w:ilvl w:val="0"/>
          <w:numId w:val="59"/>
        </w:numPr>
        <w:tabs>
          <w:tab w:pos="493" w:val="left" w:leader="none"/>
        </w:tabs>
        <w:spacing w:line="240" w:lineRule="auto" w:before="87" w:after="0"/>
        <w:ind w:left="492" w:right="0" w:hanging="341"/>
        <w:jc w:val="left"/>
        <w:rPr>
          <w:sz w:val="22"/>
        </w:rPr>
      </w:pPr>
      <w:r>
        <w:rPr>
          <w:sz w:val="22"/>
        </w:rPr>
        <w:t>A lecture course on</w:t>
      </w:r>
      <w:r>
        <w:rPr>
          <w:spacing w:val="21"/>
          <w:sz w:val="22"/>
        </w:rPr>
        <w:t> </w:t>
      </w:r>
      <w:r>
        <w:rPr>
          <w:sz w:val="22"/>
        </w:rPr>
        <w:t>art</w:t>
      </w:r>
    </w:p>
    <w:p>
      <w:pPr>
        <w:pStyle w:val="ListParagraph"/>
        <w:numPr>
          <w:ilvl w:val="0"/>
          <w:numId w:val="59"/>
        </w:numPr>
        <w:tabs>
          <w:tab w:pos="506" w:val="left" w:leader="none"/>
        </w:tabs>
        <w:spacing w:line="240" w:lineRule="auto" w:before="87" w:after="0"/>
        <w:ind w:left="505" w:right="0" w:hanging="354"/>
        <w:jc w:val="left"/>
        <w:rPr>
          <w:sz w:val="22"/>
        </w:rPr>
      </w:pPr>
      <w:r>
        <w:rPr>
          <w:sz w:val="22"/>
        </w:rPr>
        <w:t>A humanities study</w:t>
      </w:r>
      <w:r>
        <w:rPr>
          <w:spacing w:val="23"/>
          <w:sz w:val="22"/>
        </w:rPr>
        <w:t> </w:t>
      </w:r>
      <w:r>
        <w:rPr>
          <w:sz w:val="22"/>
        </w:rPr>
        <w:t>group</w:t>
      </w:r>
    </w:p>
    <w:p>
      <w:pPr>
        <w:pStyle w:val="ListParagraph"/>
        <w:numPr>
          <w:ilvl w:val="0"/>
          <w:numId w:val="59"/>
        </w:numPr>
        <w:tabs>
          <w:tab w:pos="479" w:val="left" w:leader="none"/>
        </w:tabs>
        <w:spacing w:line="240" w:lineRule="auto" w:before="87" w:after="0"/>
        <w:ind w:left="478" w:right="0" w:hanging="327"/>
        <w:jc w:val="left"/>
        <w:rPr>
          <w:sz w:val="22"/>
        </w:rPr>
      </w:pPr>
      <w:r>
        <w:rPr>
          <w:sz w:val="22"/>
        </w:rPr>
        <w:t>An association of moral</w:t>
      </w:r>
      <w:r>
        <w:rPr>
          <w:spacing w:val="45"/>
          <w:sz w:val="22"/>
        </w:rPr>
        <w:t> </w:t>
      </w:r>
      <w:r>
        <w:rPr>
          <w:sz w:val="22"/>
        </w:rPr>
        <w:t>reformers</w:t>
      </w:r>
    </w:p>
    <w:p>
      <w:pPr>
        <w:pStyle w:val="ListParagraph"/>
        <w:numPr>
          <w:ilvl w:val="0"/>
          <w:numId w:val="53"/>
        </w:numPr>
        <w:tabs>
          <w:tab w:pos="552" w:val="left" w:leader="none"/>
        </w:tabs>
        <w:spacing w:line="280" w:lineRule="auto" w:before="157" w:after="0"/>
        <w:ind w:left="551" w:right="243" w:hanging="449"/>
        <w:jc w:val="left"/>
        <w:rPr>
          <w:sz w:val="22"/>
        </w:rPr>
      </w:pPr>
      <w:r>
        <w:rPr>
          <w:spacing w:val="-8"/>
          <w:sz w:val="22"/>
        </w:rPr>
        <w:t>To </w:t>
      </w:r>
      <w:r>
        <w:rPr>
          <w:sz w:val="22"/>
        </w:rPr>
        <w:t>an assertion that Bluestockings were feminists, the author would most probably respond with which of the</w:t>
      </w:r>
      <w:r>
        <w:rPr>
          <w:spacing w:val="30"/>
          <w:sz w:val="22"/>
        </w:rPr>
        <w:t> </w:t>
      </w:r>
      <w:r>
        <w:rPr>
          <w:sz w:val="22"/>
        </w:rPr>
        <w:t>following?</w:t>
      </w:r>
    </w:p>
    <w:p>
      <w:pPr>
        <w:pStyle w:val="ListParagraph"/>
        <w:numPr>
          <w:ilvl w:val="0"/>
          <w:numId w:val="60"/>
        </w:numPr>
        <w:tabs>
          <w:tab w:pos="506" w:val="left" w:leader="none"/>
        </w:tabs>
        <w:spacing w:line="240" w:lineRule="auto" w:before="46" w:after="0"/>
        <w:ind w:left="505" w:right="0" w:hanging="354"/>
        <w:jc w:val="left"/>
        <w:rPr>
          <w:sz w:val="22"/>
        </w:rPr>
      </w:pPr>
      <w:r>
        <w:rPr>
          <w:sz w:val="22"/>
        </w:rPr>
        <w:t>Admitted</w:t>
      </w:r>
      <w:r>
        <w:rPr>
          <w:spacing w:val="30"/>
          <w:sz w:val="22"/>
        </w:rPr>
        <w:t> </w:t>
      </w:r>
      <w:r>
        <w:rPr>
          <w:sz w:val="22"/>
        </w:rPr>
        <w:t>uncertainty</w:t>
      </w:r>
    </w:p>
    <w:p>
      <w:pPr>
        <w:pStyle w:val="ListParagraph"/>
        <w:numPr>
          <w:ilvl w:val="0"/>
          <w:numId w:val="60"/>
        </w:numPr>
        <w:tabs>
          <w:tab w:pos="506" w:val="left" w:leader="none"/>
        </w:tabs>
        <w:spacing w:line="240" w:lineRule="auto" w:before="88" w:after="0"/>
        <w:ind w:left="505" w:right="0" w:hanging="354"/>
        <w:jc w:val="left"/>
        <w:rPr>
          <w:sz w:val="22"/>
        </w:rPr>
      </w:pPr>
      <w:r>
        <w:rPr>
          <w:sz w:val="22"/>
        </w:rPr>
        <w:t>Qualified</w:t>
      </w:r>
      <w:r>
        <w:rPr>
          <w:spacing w:val="28"/>
          <w:sz w:val="22"/>
        </w:rPr>
        <w:t> </w:t>
      </w:r>
      <w:r>
        <w:rPr>
          <w:sz w:val="22"/>
        </w:rPr>
        <w:t>disagreement</w:t>
      </w:r>
    </w:p>
    <w:p>
      <w:pPr>
        <w:pStyle w:val="ListParagraph"/>
        <w:numPr>
          <w:ilvl w:val="0"/>
          <w:numId w:val="60"/>
        </w:numPr>
        <w:tabs>
          <w:tab w:pos="507" w:val="left" w:leader="none"/>
        </w:tabs>
        <w:spacing w:line="240" w:lineRule="auto" w:before="90" w:after="0"/>
        <w:ind w:left="506" w:right="0" w:hanging="355"/>
        <w:jc w:val="left"/>
        <w:rPr>
          <w:sz w:val="22"/>
        </w:rPr>
      </w:pPr>
      <w:r>
        <w:rPr>
          <w:sz w:val="22"/>
        </w:rPr>
        <w:t>Unquestioning</w:t>
      </w:r>
      <w:r>
        <w:rPr>
          <w:spacing w:val="31"/>
          <w:sz w:val="22"/>
        </w:rPr>
        <w:t> </w:t>
      </w:r>
      <w:r>
        <w:rPr>
          <w:sz w:val="22"/>
        </w:rPr>
        <w:t>approval</w:t>
      </w:r>
    </w:p>
    <w:p>
      <w:pPr>
        <w:pStyle w:val="ListParagraph"/>
        <w:numPr>
          <w:ilvl w:val="0"/>
          <w:numId w:val="60"/>
        </w:numPr>
        <w:tabs>
          <w:tab w:pos="518" w:val="left" w:leader="none"/>
        </w:tabs>
        <w:spacing w:line="240" w:lineRule="auto" w:before="87" w:after="0"/>
        <w:ind w:left="517" w:right="0" w:hanging="366"/>
        <w:jc w:val="left"/>
        <w:rPr>
          <w:sz w:val="22"/>
        </w:rPr>
      </w:pPr>
      <w:r>
        <w:rPr>
          <w:sz w:val="22"/>
        </w:rPr>
        <w:t>Complete</w:t>
      </w:r>
      <w:r>
        <w:rPr>
          <w:spacing w:val="30"/>
          <w:sz w:val="22"/>
        </w:rPr>
        <w:t> </w:t>
      </w:r>
      <w:r>
        <w:rPr>
          <w:sz w:val="22"/>
        </w:rPr>
        <w:t>indifference</w:t>
      </w:r>
    </w:p>
    <w:p>
      <w:pPr>
        <w:pStyle w:val="ListParagraph"/>
        <w:numPr>
          <w:ilvl w:val="0"/>
          <w:numId w:val="60"/>
        </w:numPr>
        <w:tabs>
          <w:tab w:pos="494" w:val="left" w:leader="none"/>
        </w:tabs>
        <w:spacing w:line="240" w:lineRule="auto" w:before="87" w:after="0"/>
        <w:ind w:left="493" w:right="0" w:hanging="342"/>
        <w:jc w:val="left"/>
        <w:rPr>
          <w:sz w:val="22"/>
        </w:rPr>
      </w:pPr>
      <w:r>
        <w:rPr>
          <w:sz w:val="22"/>
        </w:rPr>
        <w:t>Strong</w:t>
      </w:r>
      <w:r>
        <w:rPr>
          <w:spacing w:val="31"/>
          <w:sz w:val="22"/>
        </w:rPr>
        <w:t> </w:t>
      </w:r>
      <w:r>
        <w:rPr>
          <w:sz w:val="22"/>
        </w:rPr>
        <w:t>disparagement</w:t>
      </w:r>
    </w:p>
    <w:p>
      <w:pPr>
        <w:pStyle w:val="ListParagraph"/>
        <w:numPr>
          <w:ilvl w:val="0"/>
          <w:numId w:val="53"/>
        </w:numPr>
        <w:tabs>
          <w:tab w:pos="552" w:val="left" w:leader="none"/>
        </w:tabs>
        <w:spacing w:line="240" w:lineRule="auto" w:before="155" w:after="0"/>
        <w:ind w:left="551" w:right="0" w:hanging="449"/>
        <w:jc w:val="left"/>
        <w:rPr>
          <w:sz w:val="22"/>
        </w:rPr>
      </w:pPr>
      <w:r>
        <w:rPr>
          <w:sz w:val="22"/>
        </w:rPr>
        <w:t>Which</w:t>
      </w:r>
      <w:r>
        <w:rPr>
          <w:spacing w:val="8"/>
          <w:sz w:val="22"/>
        </w:rPr>
        <w:t> </w:t>
      </w:r>
      <w:r>
        <w:rPr>
          <w:sz w:val="22"/>
        </w:rPr>
        <w:t>of</w:t>
      </w:r>
      <w:r>
        <w:rPr>
          <w:spacing w:val="6"/>
          <w:sz w:val="22"/>
        </w:rPr>
        <w:t> </w:t>
      </w:r>
      <w:r>
        <w:rPr>
          <w:sz w:val="22"/>
        </w:rPr>
        <w:t>the</w:t>
      </w:r>
      <w:r>
        <w:rPr>
          <w:spacing w:val="8"/>
          <w:sz w:val="22"/>
        </w:rPr>
        <w:t> </w:t>
      </w:r>
      <w:r>
        <w:rPr>
          <w:sz w:val="22"/>
        </w:rPr>
        <w:t>following</w:t>
      </w:r>
      <w:r>
        <w:rPr>
          <w:spacing w:val="5"/>
          <w:sz w:val="22"/>
        </w:rPr>
        <w:t> </w:t>
      </w:r>
      <w:r>
        <w:rPr>
          <w:sz w:val="22"/>
        </w:rPr>
        <w:t>titles</w:t>
      </w:r>
      <w:r>
        <w:rPr>
          <w:spacing w:val="7"/>
          <w:sz w:val="22"/>
        </w:rPr>
        <w:t> </w:t>
      </w:r>
      <w:r>
        <w:rPr>
          <w:sz w:val="22"/>
        </w:rPr>
        <w:t>best</w:t>
      </w:r>
      <w:r>
        <w:rPr>
          <w:spacing w:val="8"/>
          <w:sz w:val="22"/>
        </w:rPr>
        <w:t> </w:t>
      </w:r>
      <w:r>
        <w:rPr>
          <w:sz w:val="22"/>
        </w:rPr>
        <w:t>describes</w:t>
      </w:r>
      <w:r>
        <w:rPr>
          <w:spacing w:val="7"/>
          <w:sz w:val="22"/>
        </w:rPr>
        <w:t> </w:t>
      </w:r>
      <w:r>
        <w:rPr>
          <w:sz w:val="22"/>
        </w:rPr>
        <w:t>the</w:t>
      </w:r>
      <w:r>
        <w:rPr>
          <w:spacing w:val="10"/>
          <w:sz w:val="22"/>
        </w:rPr>
        <w:t> </w:t>
      </w:r>
      <w:r>
        <w:rPr>
          <w:sz w:val="22"/>
        </w:rPr>
        <w:t>content</w:t>
      </w:r>
      <w:r>
        <w:rPr>
          <w:spacing w:val="8"/>
          <w:sz w:val="22"/>
        </w:rPr>
        <w:t> </w:t>
      </w:r>
      <w:r>
        <w:rPr>
          <w:sz w:val="22"/>
        </w:rPr>
        <w:t>of</w:t>
      </w:r>
      <w:r>
        <w:rPr>
          <w:spacing w:val="7"/>
          <w:sz w:val="22"/>
        </w:rPr>
        <w:t> </w:t>
      </w:r>
      <w:r>
        <w:rPr>
          <w:sz w:val="22"/>
        </w:rPr>
        <w:t>the</w:t>
      </w:r>
      <w:r>
        <w:rPr>
          <w:spacing w:val="8"/>
          <w:sz w:val="22"/>
        </w:rPr>
        <w:t> </w:t>
      </w:r>
      <w:r>
        <w:rPr>
          <w:sz w:val="22"/>
        </w:rPr>
        <w:t>passage?</w:t>
      </w:r>
    </w:p>
    <w:p>
      <w:pPr>
        <w:pStyle w:val="ListParagraph"/>
        <w:numPr>
          <w:ilvl w:val="0"/>
          <w:numId w:val="61"/>
        </w:numPr>
        <w:tabs>
          <w:tab w:pos="518" w:val="left" w:leader="none"/>
        </w:tabs>
        <w:spacing w:line="240" w:lineRule="auto" w:before="90" w:after="0"/>
        <w:ind w:left="517" w:right="0" w:hanging="366"/>
        <w:jc w:val="left"/>
        <w:rPr>
          <w:sz w:val="22"/>
        </w:rPr>
      </w:pPr>
      <w:r>
        <w:rPr>
          <w:sz w:val="22"/>
        </w:rPr>
        <w:t>Eighteenth-Century</w:t>
      </w:r>
      <w:r>
        <w:rPr>
          <w:spacing w:val="47"/>
          <w:sz w:val="22"/>
        </w:rPr>
        <w:t> </w:t>
      </w:r>
      <w:r>
        <w:rPr>
          <w:sz w:val="22"/>
        </w:rPr>
        <w:t>Egalitarianism</w:t>
      </w:r>
    </w:p>
    <w:p>
      <w:pPr>
        <w:pStyle w:val="ListParagraph"/>
        <w:numPr>
          <w:ilvl w:val="0"/>
          <w:numId w:val="61"/>
        </w:numPr>
        <w:tabs>
          <w:tab w:pos="506" w:val="left" w:leader="none"/>
        </w:tabs>
        <w:spacing w:line="240" w:lineRule="auto" w:before="87" w:after="0"/>
        <w:ind w:left="505" w:right="0" w:hanging="354"/>
        <w:jc w:val="left"/>
        <w:rPr>
          <w:sz w:val="22"/>
        </w:rPr>
      </w:pPr>
      <w:r>
        <w:rPr>
          <w:sz w:val="22"/>
        </w:rPr>
        <w:t>Feminists of the Eighteenth  Century</w:t>
      </w:r>
    </w:p>
    <w:p>
      <w:pPr>
        <w:pStyle w:val="ListParagraph"/>
        <w:numPr>
          <w:ilvl w:val="0"/>
          <w:numId w:val="61"/>
        </w:numPr>
        <w:tabs>
          <w:tab w:pos="507" w:val="left" w:leader="none"/>
        </w:tabs>
        <w:spacing w:line="240" w:lineRule="auto" w:before="87" w:after="0"/>
        <w:ind w:left="506" w:right="0" w:hanging="355"/>
        <w:jc w:val="left"/>
        <w:rPr>
          <w:sz w:val="22"/>
        </w:rPr>
      </w:pPr>
      <w:r>
        <w:rPr>
          <w:sz w:val="22"/>
        </w:rPr>
        <w:t>Eighteenth-Century Precursors of </w:t>
      </w:r>
      <w:r>
        <w:rPr>
          <w:spacing w:val="2"/>
          <w:sz w:val="22"/>
        </w:rPr>
        <w:t> </w:t>
      </w:r>
      <w:r>
        <w:rPr>
          <w:sz w:val="22"/>
        </w:rPr>
        <w:t>Feminism</w:t>
      </w:r>
    </w:p>
    <w:p>
      <w:pPr>
        <w:pStyle w:val="ListParagraph"/>
        <w:numPr>
          <w:ilvl w:val="0"/>
          <w:numId w:val="61"/>
        </w:numPr>
        <w:tabs>
          <w:tab w:pos="520" w:val="left" w:leader="none"/>
        </w:tabs>
        <w:spacing w:line="240" w:lineRule="auto" w:before="87" w:after="0"/>
        <w:ind w:left="519" w:right="0" w:hanging="368"/>
        <w:jc w:val="left"/>
        <w:rPr>
          <w:sz w:val="22"/>
        </w:rPr>
      </w:pPr>
      <w:r>
        <w:rPr>
          <w:sz w:val="22"/>
        </w:rPr>
        <w:t>Intellectual Life in the Eighteenth </w:t>
      </w:r>
      <w:r>
        <w:rPr>
          <w:spacing w:val="11"/>
          <w:sz w:val="22"/>
        </w:rPr>
        <w:t> </w:t>
      </w:r>
      <w:r>
        <w:rPr>
          <w:sz w:val="22"/>
        </w:rPr>
        <w:t>Century</w:t>
      </w:r>
    </w:p>
    <w:p>
      <w:pPr>
        <w:pStyle w:val="ListParagraph"/>
        <w:numPr>
          <w:ilvl w:val="0"/>
          <w:numId w:val="61"/>
        </w:numPr>
        <w:tabs>
          <w:tab w:pos="494" w:val="left" w:leader="none"/>
        </w:tabs>
        <w:spacing w:line="240" w:lineRule="auto" w:before="87" w:after="0"/>
        <w:ind w:left="493" w:right="0" w:hanging="342"/>
        <w:jc w:val="left"/>
        <w:rPr>
          <w:sz w:val="22"/>
        </w:rPr>
      </w:pPr>
      <w:r>
        <w:rPr>
          <w:sz w:val="22"/>
        </w:rPr>
        <w:t>Female Education Reform in the Eighteenth </w:t>
      </w:r>
      <w:r>
        <w:rPr>
          <w:spacing w:val="20"/>
          <w:sz w:val="22"/>
        </w:rPr>
        <w:t> </w:t>
      </w:r>
      <w:r>
        <w:rPr>
          <w:sz w:val="22"/>
        </w:rPr>
        <w:t>Century</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pPr>
      <w:bookmarkStart w:name="_TOC_250003" w:id="12"/>
      <w:bookmarkEnd w:id="12"/>
      <w:r>
        <w:rPr>
          <w:w w:val="105"/>
        </w:rPr>
        <w:t>Passage 11</w:t>
      </w:r>
    </w:p>
    <w:p>
      <w:pPr>
        <w:pStyle w:val="BodyText"/>
        <w:spacing w:before="3"/>
        <w:rPr>
          <w:b/>
          <w:sz w:val="43"/>
        </w:rPr>
      </w:pPr>
    </w:p>
    <w:p>
      <w:pPr>
        <w:spacing w:line="247" w:lineRule="auto" w:before="0"/>
        <w:ind w:left="151" w:right="140" w:firstLine="0"/>
        <w:jc w:val="both"/>
        <w:rPr>
          <w:sz w:val="20"/>
        </w:rPr>
      </w:pPr>
      <w:r>
        <w:rPr>
          <w:rFonts w:ascii="Cambria Math" w:hAnsi="Cambria Math"/>
          <w:w w:val="105"/>
          <w:sz w:val="20"/>
        </w:rPr>
        <w:t>❶</w:t>
      </w:r>
      <w:r>
        <w:rPr>
          <w:w w:val="105"/>
          <w:sz w:val="20"/>
        </w:rPr>
        <w:t>Thomas</w:t>
      </w:r>
      <w:r>
        <w:rPr>
          <w:spacing w:val="-8"/>
          <w:w w:val="105"/>
          <w:sz w:val="20"/>
        </w:rPr>
        <w:t> </w:t>
      </w:r>
      <w:r>
        <w:rPr>
          <w:spacing w:val="-3"/>
          <w:w w:val="105"/>
          <w:sz w:val="20"/>
        </w:rPr>
        <w:t>Hardy’s</w:t>
      </w:r>
      <w:r>
        <w:rPr>
          <w:spacing w:val="-11"/>
          <w:w w:val="105"/>
          <w:sz w:val="20"/>
        </w:rPr>
        <w:t> </w:t>
      </w:r>
      <w:r>
        <w:rPr>
          <w:w w:val="105"/>
          <w:sz w:val="20"/>
        </w:rPr>
        <w:t>impulses</w:t>
      </w:r>
      <w:r>
        <w:rPr>
          <w:spacing w:val="-8"/>
          <w:w w:val="105"/>
          <w:sz w:val="20"/>
        </w:rPr>
        <w:t> </w:t>
      </w:r>
      <w:r>
        <w:rPr>
          <w:w w:val="105"/>
          <w:sz w:val="20"/>
        </w:rPr>
        <w:t>as</w:t>
      </w:r>
      <w:r>
        <w:rPr>
          <w:spacing w:val="-8"/>
          <w:w w:val="105"/>
          <w:sz w:val="20"/>
        </w:rPr>
        <w:t> </w:t>
      </w:r>
      <w:r>
        <w:rPr>
          <w:w w:val="105"/>
          <w:sz w:val="20"/>
        </w:rPr>
        <w:t>a</w:t>
      </w:r>
      <w:r>
        <w:rPr>
          <w:spacing w:val="-10"/>
          <w:w w:val="105"/>
          <w:sz w:val="20"/>
        </w:rPr>
        <w:t> </w:t>
      </w:r>
      <w:r>
        <w:rPr>
          <w:spacing w:val="-3"/>
          <w:w w:val="105"/>
          <w:sz w:val="20"/>
        </w:rPr>
        <w:t>writer,</w:t>
      </w:r>
      <w:r>
        <w:rPr>
          <w:spacing w:val="-9"/>
          <w:w w:val="105"/>
          <w:sz w:val="20"/>
        </w:rPr>
        <w:t> </w:t>
      </w:r>
      <w:r>
        <w:rPr>
          <w:w w:val="105"/>
          <w:sz w:val="20"/>
        </w:rPr>
        <w:t>all</w:t>
      </w:r>
      <w:r>
        <w:rPr>
          <w:spacing w:val="-10"/>
          <w:w w:val="105"/>
          <w:sz w:val="20"/>
        </w:rPr>
        <w:t> </w:t>
      </w:r>
      <w:r>
        <w:rPr>
          <w:w w:val="105"/>
          <w:sz w:val="20"/>
        </w:rPr>
        <w:t>of</w:t>
      </w:r>
      <w:r>
        <w:rPr>
          <w:spacing w:val="-10"/>
          <w:w w:val="105"/>
          <w:sz w:val="20"/>
        </w:rPr>
        <w:t> </w:t>
      </w:r>
      <w:r>
        <w:rPr>
          <w:w w:val="105"/>
          <w:sz w:val="20"/>
        </w:rPr>
        <w:t>which</w:t>
      </w:r>
      <w:r>
        <w:rPr>
          <w:spacing w:val="-10"/>
          <w:w w:val="105"/>
          <w:sz w:val="20"/>
        </w:rPr>
        <w:t> </w:t>
      </w:r>
      <w:r>
        <w:rPr>
          <w:w w:val="105"/>
          <w:sz w:val="20"/>
        </w:rPr>
        <w:t>he</w:t>
      </w:r>
      <w:r>
        <w:rPr>
          <w:spacing w:val="-8"/>
          <w:w w:val="105"/>
          <w:sz w:val="20"/>
        </w:rPr>
        <w:t> </w:t>
      </w:r>
      <w:r>
        <w:rPr>
          <w:w w:val="105"/>
          <w:sz w:val="20"/>
        </w:rPr>
        <w:t>indulged</w:t>
      </w:r>
      <w:r>
        <w:rPr>
          <w:spacing w:val="-10"/>
          <w:w w:val="105"/>
          <w:sz w:val="20"/>
        </w:rPr>
        <w:t> </w:t>
      </w:r>
      <w:r>
        <w:rPr>
          <w:w w:val="105"/>
          <w:sz w:val="20"/>
        </w:rPr>
        <w:t>in</w:t>
      </w:r>
      <w:r>
        <w:rPr>
          <w:spacing w:val="-11"/>
          <w:w w:val="105"/>
          <w:sz w:val="20"/>
        </w:rPr>
        <w:t> </w:t>
      </w:r>
      <w:r>
        <w:rPr>
          <w:w w:val="105"/>
          <w:sz w:val="20"/>
        </w:rPr>
        <w:t>his</w:t>
      </w:r>
      <w:r>
        <w:rPr>
          <w:spacing w:val="-8"/>
          <w:w w:val="105"/>
          <w:sz w:val="20"/>
        </w:rPr>
        <w:t> </w:t>
      </w:r>
      <w:r>
        <w:rPr>
          <w:w w:val="105"/>
          <w:sz w:val="20"/>
        </w:rPr>
        <w:t>novels,</w:t>
      </w:r>
      <w:r>
        <w:rPr>
          <w:spacing w:val="-11"/>
          <w:w w:val="105"/>
          <w:sz w:val="20"/>
        </w:rPr>
        <w:t> </w:t>
      </w:r>
      <w:r>
        <w:rPr>
          <w:w w:val="105"/>
          <w:sz w:val="20"/>
        </w:rPr>
        <w:t>were</w:t>
      </w:r>
      <w:r>
        <w:rPr>
          <w:spacing w:val="-8"/>
          <w:w w:val="105"/>
          <w:sz w:val="20"/>
        </w:rPr>
        <w:t> </w:t>
      </w:r>
      <w:r>
        <w:rPr>
          <w:w w:val="105"/>
          <w:sz w:val="20"/>
        </w:rPr>
        <w:t>numerous</w:t>
      </w:r>
      <w:r>
        <w:rPr>
          <w:spacing w:val="-8"/>
          <w:w w:val="105"/>
          <w:sz w:val="20"/>
        </w:rPr>
        <w:t> </w:t>
      </w:r>
      <w:r>
        <w:rPr>
          <w:w w:val="105"/>
          <w:sz w:val="20"/>
        </w:rPr>
        <w:t>and</w:t>
      </w:r>
      <w:r>
        <w:rPr>
          <w:spacing w:val="-9"/>
          <w:w w:val="105"/>
          <w:sz w:val="20"/>
        </w:rPr>
        <w:t> </w:t>
      </w:r>
      <w:r>
        <w:rPr>
          <w:w w:val="105"/>
          <w:sz w:val="20"/>
        </w:rPr>
        <w:t>divergent, and they did not always work together in </w:t>
      </w:r>
      <w:r>
        <w:rPr>
          <w:spacing w:val="-3"/>
          <w:w w:val="105"/>
          <w:sz w:val="20"/>
        </w:rPr>
        <w:t>harmony. </w:t>
      </w:r>
      <w:r>
        <w:rPr>
          <w:rFonts w:ascii="Cambria Math" w:hAnsi="Cambria Math"/>
          <w:w w:val="105"/>
          <w:sz w:val="20"/>
        </w:rPr>
        <w:t>❷</w:t>
      </w:r>
      <w:r>
        <w:rPr>
          <w:w w:val="105"/>
          <w:sz w:val="20"/>
        </w:rPr>
        <w:t>Hardy was to some degree interested in exploring his characters’ psychologies, though impelled less by curiosity than by </w:t>
      </w:r>
      <w:r>
        <w:rPr>
          <w:spacing w:val="-3"/>
          <w:w w:val="105"/>
          <w:sz w:val="20"/>
        </w:rPr>
        <w:t>sympathy. </w:t>
      </w:r>
      <w:r>
        <w:rPr>
          <w:rFonts w:ascii="Cambria Math" w:hAnsi="Cambria Math"/>
          <w:w w:val="105"/>
          <w:sz w:val="20"/>
        </w:rPr>
        <w:t>❸</w:t>
      </w:r>
      <w:r>
        <w:rPr>
          <w:w w:val="105"/>
          <w:sz w:val="20"/>
        </w:rPr>
        <w:t>Occasionally he felt the impulse</w:t>
      </w:r>
      <w:r>
        <w:rPr>
          <w:spacing w:val="-11"/>
          <w:w w:val="105"/>
          <w:sz w:val="20"/>
        </w:rPr>
        <w:t> </w:t>
      </w:r>
      <w:r>
        <w:rPr>
          <w:w w:val="105"/>
          <w:sz w:val="20"/>
        </w:rPr>
        <w:t>to</w:t>
      </w:r>
      <w:r>
        <w:rPr>
          <w:spacing w:val="-12"/>
          <w:w w:val="105"/>
          <w:sz w:val="20"/>
        </w:rPr>
        <w:t> </w:t>
      </w:r>
      <w:r>
        <w:rPr>
          <w:w w:val="105"/>
          <w:sz w:val="20"/>
        </w:rPr>
        <w:t>comedy</w:t>
      </w:r>
      <w:r>
        <w:rPr>
          <w:spacing w:val="-13"/>
          <w:w w:val="105"/>
          <w:sz w:val="20"/>
        </w:rPr>
        <w:t> </w:t>
      </w:r>
      <w:r>
        <w:rPr>
          <w:w w:val="105"/>
          <w:sz w:val="20"/>
        </w:rPr>
        <w:t>(in</w:t>
      </w:r>
      <w:r>
        <w:rPr>
          <w:spacing w:val="-12"/>
          <w:w w:val="105"/>
          <w:sz w:val="20"/>
        </w:rPr>
        <w:t> </w:t>
      </w:r>
      <w:r>
        <w:rPr>
          <w:w w:val="105"/>
          <w:sz w:val="20"/>
        </w:rPr>
        <w:t>all</w:t>
      </w:r>
      <w:r>
        <w:rPr>
          <w:spacing w:val="-13"/>
          <w:w w:val="105"/>
          <w:sz w:val="20"/>
        </w:rPr>
        <w:t> </w:t>
      </w:r>
      <w:r>
        <w:rPr>
          <w:w w:val="105"/>
          <w:sz w:val="20"/>
        </w:rPr>
        <w:t>its</w:t>
      </w:r>
      <w:r>
        <w:rPr>
          <w:spacing w:val="-12"/>
          <w:w w:val="105"/>
          <w:sz w:val="20"/>
        </w:rPr>
        <w:t> </w:t>
      </w:r>
      <w:r>
        <w:rPr>
          <w:w w:val="105"/>
          <w:sz w:val="20"/>
        </w:rPr>
        <w:t>detached</w:t>
      </w:r>
      <w:r>
        <w:rPr>
          <w:spacing w:val="-13"/>
          <w:w w:val="105"/>
          <w:sz w:val="20"/>
        </w:rPr>
        <w:t> </w:t>
      </w:r>
      <w:r>
        <w:rPr>
          <w:w w:val="105"/>
          <w:sz w:val="20"/>
        </w:rPr>
        <w:t>coldness)</w:t>
      </w:r>
      <w:r>
        <w:rPr>
          <w:spacing w:val="-11"/>
          <w:w w:val="105"/>
          <w:sz w:val="20"/>
        </w:rPr>
        <w:t> </w:t>
      </w:r>
      <w:r>
        <w:rPr>
          <w:w w:val="105"/>
          <w:sz w:val="20"/>
        </w:rPr>
        <w:t>as</w:t>
      </w:r>
      <w:r>
        <w:rPr>
          <w:spacing w:val="-12"/>
          <w:w w:val="105"/>
          <w:sz w:val="20"/>
        </w:rPr>
        <w:t> </w:t>
      </w:r>
      <w:r>
        <w:rPr>
          <w:w w:val="105"/>
          <w:sz w:val="20"/>
        </w:rPr>
        <w:t>well</w:t>
      </w:r>
      <w:r>
        <w:rPr>
          <w:spacing w:val="-11"/>
          <w:w w:val="105"/>
          <w:sz w:val="20"/>
        </w:rPr>
        <w:t> </w:t>
      </w:r>
      <w:r>
        <w:rPr>
          <w:w w:val="105"/>
          <w:sz w:val="20"/>
        </w:rPr>
        <w:t>as</w:t>
      </w:r>
      <w:r>
        <w:rPr>
          <w:spacing w:val="-11"/>
          <w:w w:val="105"/>
          <w:sz w:val="20"/>
        </w:rPr>
        <w:t> </w:t>
      </w:r>
      <w:r>
        <w:rPr>
          <w:w w:val="105"/>
          <w:sz w:val="20"/>
        </w:rPr>
        <w:t>the</w:t>
      </w:r>
      <w:r>
        <w:rPr>
          <w:spacing w:val="-12"/>
          <w:w w:val="105"/>
          <w:sz w:val="20"/>
        </w:rPr>
        <w:t> </w:t>
      </w:r>
      <w:r>
        <w:rPr>
          <w:w w:val="105"/>
          <w:sz w:val="20"/>
        </w:rPr>
        <w:t>impulse</w:t>
      </w:r>
      <w:r>
        <w:rPr>
          <w:spacing w:val="-13"/>
          <w:w w:val="105"/>
          <w:sz w:val="20"/>
        </w:rPr>
        <w:t> </w:t>
      </w:r>
      <w:r>
        <w:rPr>
          <w:w w:val="105"/>
          <w:sz w:val="20"/>
        </w:rPr>
        <w:t>to</w:t>
      </w:r>
      <w:r>
        <w:rPr>
          <w:spacing w:val="-12"/>
          <w:w w:val="105"/>
          <w:sz w:val="20"/>
        </w:rPr>
        <w:t> </w:t>
      </w:r>
      <w:r>
        <w:rPr>
          <w:w w:val="105"/>
          <w:sz w:val="20"/>
        </w:rPr>
        <w:t>farce,</w:t>
      </w:r>
      <w:r>
        <w:rPr>
          <w:spacing w:val="-12"/>
          <w:w w:val="105"/>
          <w:sz w:val="20"/>
        </w:rPr>
        <w:t> </w:t>
      </w:r>
      <w:r>
        <w:rPr>
          <w:w w:val="105"/>
          <w:sz w:val="20"/>
        </w:rPr>
        <w:t>but</w:t>
      </w:r>
      <w:r>
        <w:rPr>
          <w:spacing w:val="-11"/>
          <w:w w:val="105"/>
          <w:sz w:val="20"/>
        </w:rPr>
        <w:t> </w:t>
      </w:r>
      <w:r>
        <w:rPr>
          <w:w w:val="105"/>
          <w:sz w:val="20"/>
        </w:rPr>
        <w:t>he</w:t>
      </w:r>
      <w:r>
        <w:rPr>
          <w:spacing w:val="-12"/>
          <w:w w:val="105"/>
          <w:sz w:val="20"/>
        </w:rPr>
        <w:t> </w:t>
      </w:r>
      <w:r>
        <w:rPr>
          <w:w w:val="105"/>
          <w:sz w:val="20"/>
        </w:rPr>
        <w:t>was</w:t>
      </w:r>
      <w:r>
        <w:rPr>
          <w:spacing w:val="-12"/>
          <w:w w:val="105"/>
          <w:sz w:val="20"/>
        </w:rPr>
        <w:t> </w:t>
      </w:r>
      <w:r>
        <w:rPr>
          <w:w w:val="105"/>
          <w:sz w:val="20"/>
        </w:rPr>
        <w:t>more</w:t>
      </w:r>
      <w:r>
        <w:rPr>
          <w:spacing w:val="-7"/>
          <w:w w:val="105"/>
          <w:sz w:val="20"/>
        </w:rPr>
        <w:t> </w:t>
      </w:r>
      <w:r>
        <w:rPr>
          <w:w w:val="105"/>
          <w:sz w:val="20"/>
        </w:rPr>
        <w:t>often</w:t>
      </w:r>
      <w:r>
        <w:rPr>
          <w:spacing w:val="-13"/>
          <w:w w:val="105"/>
          <w:sz w:val="20"/>
        </w:rPr>
        <w:t> </w:t>
      </w:r>
      <w:r>
        <w:rPr>
          <w:w w:val="105"/>
          <w:sz w:val="20"/>
        </w:rPr>
        <w:t>inclined to</w:t>
      </w:r>
      <w:r>
        <w:rPr>
          <w:spacing w:val="7"/>
          <w:w w:val="105"/>
          <w:sz w:val="20"/>
        </w:rPr>
        <w:t> </w:t>
      </w:r>
      <w:r>
        <w:rPr>
          <w:w w:val="105"/>
          <w:sz w:val="20"/>
        </w:rPr>
        <w:t>see</w:t>
      </w:r>
      <w:r>
        <w:rPr>
          <w:spacing w:val="7"/>
          <w:w w:val="105"/>
          <w:sz w:val="20"/>
        </w:rPr>
        <w:t> </w:t>
      </w:r>
      <w:r>
        <w:rPr>
          <w:w w:val="105"/>
          <w:sz w:val="20"/>
        </w:rPr>
        <w:t>tragedy</w:t>
      </w:r>
      <w:r>
        <w:rPr>
          <w:spacing w:val="5"/>
          <w:w w:val="105"/>
          <w:sz w:val="20"/>
        </w:rPr>
        <w:t> </w:t>
      </w:r>
      <w:r>
        <w:rPr>
          <w:w w:val="105"/>
          <w:sz w:val="20"/>
        </w:rPr>
        <w:t>and</w:t>
      </w:r>
      <w:r>
        <w:rPr>
          <w:spacing w:val="7"/>
          <w:w w:val="105"/>
          <w:sz w:val="20"/>
        </w:rPr>
        <w:t> </w:t>
      </w:r>
      <w:r>
        <w:rPr>
          <w:w w:val="105"/>
          <w:sz w:val="20"/>
        </w:rPr>
        <w:t>record</w:t>
      </w:r>
      <w:r>
        <w:rPr>
          <w:spacing w:val="7"/>
          <w:w w:val="105"/>
          <w:sz w:val="20"/>
        </w:rPr>
        <w:t> </w:t>
      </w:r>
      <w:r>
        <w:rPr>
          <w:w w:val="105"/>
          <w:sz w:val="20"/>
        </w:rPr>
        <w:t>it.</w:t>
      </w:r>
      <w:r>
        <w:rPr>
          <w:spacing w:val="8"/>
          <w:w w:val="105"/>
          <w:sz w:val="20"/>
        </w:rPr>
        <w:t> </w:t>
      </w:r>
      <w:r>
        <w:rPr>
          <w:rFonts w:ascii="Cambria Math" w:hAnsi="Cambria Math"/>
          <w:w w:val="105"/>
          <w:sz w:val="20"/>
        </w:rPr>
        <w:t>❹</w:t>
      </w:r>
      <w:r>
        <w:rPr>
          <w:w w:val="105"/>
          <w:sz w:val="20"/>
        </w:rPr>
        <w:t>He</w:t>
      </w:r>
      <w:r>
        <w:rPr>
          <w:spacing w:val="7"/>
          <w:w w:val="105"/>
          <w:sz w:val="20"/>
        </w:rPr>
        <w:t> </w:t>
      </w:r>
      <w:r>
        <w:rPr>
          <w:w w:val="105"/>
          <w:sz w:val="20"/>
        </w:rPr>
        <w:t>was</w:t>
      </w:r>
      <w:r>
        <w:rPr>
          <w:spacing w:val="7"/>
          <w:w w:val="105"/>
          <w:sz w:val="20"/>
        </w:rPr>
        <w:t> </w:t>
      </w:r>
      <w:r>
        <w:rPr>
          <w:w w:val="105"/>
          <w:sz w:val="20"/>
        </w:rPr>
        <w:t>also</w:t>
      </w:r>
      <w:r>
        <w:rPr>
          <w:spacing w:val="7"/>
          <w:w w:val="105"/>
          <w:sz w:val="20"/>
        </w:rPr>
        <w:t> </w:t>
      </w:r>
      <w:r>
        <w:rPr>
          <w:w w:val="105"/>
          <w:sz w:val="20"/>
        </w:rPr>
        <w:t>inclined</w:t>
      </w:r>
      <w:r>
        <w:rPr>
          <w:spacing w:val="7"/>
          <w:w w:val="105"/>
          <w:sz w:val="20"/>
        </w:rPr>
        <w:t> </w:t>
      </w:r>
      <w:r>
        <w:rPr>
          <w:w w:val="105"/>
          <w:sz w:val="20"/>
        </w:rPr>
        <w:t>to</w:t>
      </w:r>
      <w:r>
        <w:rPr>
          <w:spacing w:val="7"/>
          <w:w w:val="105"/>
          <w:sz w:val="20"/>
        </w:rPr>
        <w:t> </w:t>
      </w:r>
      <w:r>
        <w:rPr>
          <w:w w:val="105"/>
          <w:sz w:val="20"/>
        </w:rPr>
        <w:t>literary</w:t>
      </w:r>
      <w:r>
        <w:rPr>
          <w:spacing w:val="5"/>
          <w:w w:val="105"/>
          <w:sz w:val="20"/>
        </w:rPr>
        <w:t> </w:t>
      </w:r>
      <w:r>
        <w:rPr>
          <w:w w:val="105"/>
          <w:sz w:val="20"/>
        </w:rPr>
        <w:t>realism</w:t>
      </w:r>
      <w:r>
        <w:rPr>
          <w:spacing w:val="5"/>
          <w:w w:val="105"/>
          <w:sz w:val="20"/>
        </w:rPr>
        <w:t> </w:t>
      </w:r>
      <w:r>
        <w:rPr>
          <w:w w:val="105"/>
          <w:sz w:val="20"/>
        </w:rPr>
        <w:t>in</w:t>
      </w:r>
      <w:r>
        <w:rPr>
          <w:spacing w:val="7"/>
          <w:w w:val="105"/>
          <w:sz w:val="20"/>
        </w:rPr>
        <w:t> </w:t>
      </w:r>
      <w:r>
        <w:rPr>
          <w:w w:val="105"/>
          <w:sz w:val="20"/>
        </w:rPr>
        <w:t>the</w:t>
      </w:r>
      <w:r>
        <w:rPr>
          <w:spacing w:val="7"/>
          <w:w w:val="105"/>
          <w:sz w:val="20"/>
        </w:rPr>
        <w:t> </w:t>
      </w:r>
      <w:r>
        <w:rPr>
          <w:w w:val="105"/>
          <w:sz w:val="20"/>
        </w:rPr>
        <w:t>several</w:t>
      </w:r>
      <w:r>
        <w:rPr>
          <w:spacing w:val="8"/>
          <w:w w:val="105"/>
          <w:sz w:val="20"/>
        </w:rPr>
        <w:t> </w:t>
      </w:r>
      <w:r>
        <w:rPr>
          <w:w w:val="105"/>
          <w:sz w:val="20"/>
        </w:rPr>
        <w:t>senses</w:t>
      </w:r>
      <w:r>
        <w:rPr>
          <w:spacing w:val="7"/>
          <w:w w:val="105"/>
          <w:sz w:val="20"/>
        </w:rPr>
        <w:t> </w:t>
      </w:r>
      <w:r>
        <w:rPr>
          <w:w w:val="105"/>
          <w:sz w:val="20"/>
        </w:rPr>
        <w:t>of</w:t>
      </w:r>
      <w:r>
        <w:rPr>
          <w:spacing w:val="5"/>
          <w:w w:val="105"/>
          <w:sz w:val="20"/>
        </w:rPr>
        <w:t> </w:t>
      </w:r>
      <w:r>
        <w:rPr>
          <w:w w:val="105"/>
          <w:sz w:val="20"/>
        </w:rPr>
        <w:t>that</w:t>
      </w:r>
      <w:r>
        <w:rPr>
          <w:spacing w:val="8"/>
          <w:w w:val="105"/>
          <w:sz w:val="20"/>
        </w:rPr>
        <w:t> </w:t>
      </w:r>
      <w:r>
        <w:rPr>
          <w:w w:val="105"/>
          <w:sz w:val="20"/>
        </w:rPr>
        <w:t>phrase.</w:t>
      </w:r>
    </w:p>
    <w:p>
      <w:pPr>
        <w:spacing w:line="244" w:lineRule="auto" w:before="0"/>
        <w:ind w:left="151" w:right="138" w:firstLine="0"/>
        <w:jc w:val="both"/>
        <w:rPr>
          <w:sz w:val="20"/>
        </w:rPr>
      </w:pPr>
      <w:r>
        <w:rPr>
          <w:rFonts w:ascii="Cambria Math" w:hAnsi="Cambria Math"/>
          <w:w w:val="105"/>
          <w:sz w:val="20"/>
        </w:rPr>
        <w:t>❺</w:t>
      </w:r>
      <w:r>
        <w:rPr>
          <w:w w:val="105"/>
          <w:sz w:val="20"/>
        </w:rPr>
        <w:t>He wanted to describe ordinary human beings; he wanted to speculate on their dilemmas rationally (and, unfortunately, even schematically); and he wanted to record precisely the material universe. </w:t>
      </w:r>
      <w:r>
        <w:rPr>
          <w:rFonts w:ascii="Cambria Math" w:hAnsi="Cambria Math"/>
          <w:w w:val="105"/>
          <w:sz w:val="20"/>
        </w:rPr>
        <w:t>❻</w:t>
      </w:r>
      <w:r>
        <w:rPr>
          <w:w w:val="105"/>
          <w:sz w:val="20"/>
        </w:rPr>
        <w:t>Finally, he wanted to be more than a realist. </w:t>
      </w:r>
      <w:r>
        <w:rPr>
          <w:rFonts w:ascii="Cambria Math" w:hAnsi="Cambria Math"/>
          <w:w w:val="105"/>
          <w:sz w:val="20"/>
        </w:rPr>
        <w:t>❼</w:t>
      </w:r>
      <w:r>
        <w:rPr>
          <w:w w:val="105"/>
          <w:sz w:val="20"/>
        </w:rPr>
        <w:t>He wanted to transcend what he considered to be the banality of solely recording things exactly and to express as well his awareness of the occult and the strange.</w:t>
      </w:r>
    </w:p>
    <w:p>
      <w:pPr>
        <w:spacing w:line="246" w:lineRule="exact" w:before="2"/>
        <w:ind w:left="151" w:right="0" w:firstLine="0"/>
        <w:jc w:val="both"/>
        <w:rPr>
          <w:rFonts w:ascii="宋体" w:hAnsi="宋体" w:eastAsia="宋体" w:hint="eastAsia"/>
          <w:sz w:val="20"/>
        </w:rPr>
      </w:pPr>
      <w:r>
        <w:rPr>
          <w:rFonts w:ascii="Cambria Math" w:hAnsi="Cambria Math" w:eastAsia="Cambria Math"/>
          <w:sz w:val="20"/>
        </w:rPr>
        <w:t>❶</w:t>
      </w:r>
      <w:r>
        <w:rPr>
          <w:rFonts w:ascii="宋体" w:hAnsi="宋体" w:eastAsia="宋体" w:hint="eastAsia"/>
          <w:sz w:val="20"/>
        </w:rPr>
        <w:t>作为一名作家，</w:t>
      </w:r>
      <w:r>
        <w:rPr>
          <w:sz w:val="20"/>
        </w:rPr>
        <w:t>Thomas   Hardy   </w:t>
      </w:r>
      <w:r>
        <w:rPr>
          <w:rFonts w:ascii="宋体" w:hAnsi="宋体" w:eastAsia="宋体" w:hint="eastAsia"/>
          <w:sz w:val="20"/>
        </w:rPr>
        <w:t>倾注于其小说中的创作冲动数量众多、不尽相同，并且它们并不总是</w:t>
      </w:r>
    </w:p>
    <w:p>
      <w:pPr>
        <w:spacing w:line="230" w:lineRule="auto" w:before="5"/>
        <w:ind w:left="151" w:right="140" w:firstLine="0"/>
        <w:jc w:val="both"/>
        <w:rPr>
          <w:rFonts w:ascii="宋体" w:hAnsi="宋体" w:eastAsia="宋体" w:hint="eastAsia"/>
          <w:sz w:val="20"/>
        </w:rPr>
      </w:pPr>
      <w:r>
        <w:rPr>
          <w:rFonts w:ascii="宋体" w:hAnsi="宋体" w:eastAsia="宋体" w:hint="eastAsia"/>
          <w:sz w:val="20"/>
        </w:rPr>
        <w:t>和谐一致的。</w:t>
      </w:r>
      <w:r>
        <w:rPr>
          <w:rFonts w:ascii="Cambria Math" w:hAnsi="Cambria Math" w:eastAsia="Cambria Math"/>
          <w:sz w:val="20"/>
        </w:rPr>
        <w:t>❷</w:t>
      </w:r>
      <w:r>
        <w:rPr>
          <w:rFonts w:ascii="宋体" w:hAnsi="宋体" w:eastAsia="宋体" w:hint="eastAsia"/>
          <w:sz w:val="20"/>
        </w:rPr>
        <w:t>在某种程度上，</w:t>
      </w:r>
      <w:r>
        <w:rPr>
          <w:sz w:val="20"/>
        </w:rPr>
        <w:t>Hardy</w:t>
      </w:r>
      <w:r>
        <w:rPr>
          <w:spacing w:val="0"/>
          <w:sz w:val="20"/>
        </w:rPr>
        <w:t>    </w:t>
      </w:r>
      <w:r>
        <w:rPr>
          <w:rFonts w:ascii="宋体" w:hAnsi="宋体" w:eastAsia="宋体" w:hint="eastAsia"/>
          <w:sz w:val="20"/>
        </w:rPr>
        <w:t>感兴趣的是探索他笔下人物的心理，尽管他更多是被同情心而非好奇心所驱使。</w:t>
      </w:r>
      <w:r>
        <w:rPr>
          <w:rFonts w:ascii="Cambria Math" w:hAnsi="Cambria Math" w:eastAsia="Cambria Math"/>
          <w:sz w:val="20"/>
        </w:rPr>
        <w:t>❸</w:t>
      </w:r>
      <w:r>
        <w:rPr>
          <w:rFonts w:ascii="宋体" w:hAnsi="宋体" w:eastAsia="宋体" w:hint="eastAsia"/>
          <w:sz w:val="20"/>
        </w:rPr>
        <w:t>他偶尔会感觉到创作喜剧（以全部的超然冷静）和闹剧的冲动，但他更经常倾向 </w:t>
      </w:r>
      <w:r>
        <w:rPr>
          <w:rFonts w:ascii="宋体" w:hAnsi="宋体" w:eastAsia="宋体" w:hint="eastAsia"/>
          <w:spacing w:val="-6"/>
          <w:sz w:val="20"/>
        </w:rPr>
        <w:t>于看悲剧并将其记录下来。</w:t>
      </w:r>
      <w:r>
        <w:rPr>
          <w:rFonts w:ascii="Cambria Math" w:hAnsi="Cambria Math" w:eastAsia="Cambria Math"/>
          <w:sz w:val="20"/>
        </w:rPr>
        <w:t>❹</w:t>
      </w:r>
      <w:r>
        <w:rPr>
          <w:rFonts w:ascii="宋体" w:hAnsi="宋体" w:eastAsia="宋体" w:hint="eastAsia"/>
          <w:spacing w:val="-12"/>
          <w:sz w:val="20"/>
        </w:rPr>
        <w:t>从“现实主义文学”这个短语的若干层面上来看，他也倾向于这种风格。</w:t>
      </w:r>
    </w:p>
    <w:p>
      <w:pPr>
        <w:spacing w:line="230" w:lineRule="auto" w:before="0"/>
        <w:ind w:left="151" w:right="141" w:firstLine="0"/>
        <w:jc w:val="both"/>
        <w:rPr>
          <w:rFonts w:ascii="宋体" w:hAnsi="宋体" w:eastAsia="宋体" w:hint="eastAsia"/>
          <w:sz w:val="20"/>
        </w:rPr>
      </w:pPr>
      <w:r>
        <w:rPr>
          <w:rFonts w:ascii="Cambria Math" w:hAnsi="Cambria Math" w:eastAsia="Cambria Math"/>
          <w:sz w:val="20"/>
        </w:rPr>
        <w:t>❺</w:t>
      </w:r>
      <w:r>
        <w:rPr>
          <w:rFonts w:ascii="宋体" w:hAnsi="宋体" w:eastAsia="宋体" w:hint="eastAsia"/>
          <w:sz w:val="20"/>
        </w:rPr>
        <w:t>他想描绘普通人；他想理性地（但，不幸地是，甚至按计划地）思考他们的困境；他想精确地记录 物质世界。</w:t>
      </w:r>
      <w:r>
        <w:rPr>
          <w:rFonts w:ascii="Cambria Math" w:hAnsi="Cambria Math" w:eastAsia="Cambria Math"/>
          <w:sz w:val="20"/>
        </w:rPr>
        <w:t>❻</w:t>
      </w:r>
      <w:r>
        <w:rPr>
          <w:rFonts w:ascii="宋体" w:hAnsi="宋体" w:eastAsia="宋体" w:hint="eastAsia"/>
          <w:spacing w:val="-3"/>
          <w:sz w:val="20"/>
        </w:rPr>
        <w:t>最后，他不想单纯成为一名现实主义作家。</w:t>
      </w:r>
      <w:r>
        <w:rPr>
          <w:rFonts w:ascii="Cambria Math" w:hAnsi="Cambria Math" w:eastAsia="Cambria Math"/>
          <w:sz w:val="20"/>
        </w:rPr>
        <w:t>❼</w:t>
      </w:r>
      <w:r>
        <w:rPr>
          <w:rFonts w:ascii="宋体" w:hAnsi="宋体" w:eastAsia="宋体" w:hint="eastAsia"/>
          <w:spacing w:val="-3"/>
          <w:sz w:val="20"/>
        </w:rPr>
        <w:t>他想超越他所认为的那种仅仅精确记录事 物的平庸做法，并想表达他对超自然事物和奇异事物的认识。</w:t>
      </w:r>
    </w:p>
    <w:p>
      <w:pPr>
        <w:pStyle w:val="BodyText"/>
        <w:spacing w:before="2"/>
        <w:rPr>
          <w:rFonts w:ascii="宋体"/>
          <w:sz w:val="21"/>
        </w:rPr>
      </w:pPr>
    </w:p>
    <w:p>
      <w:pPr>
        <w:spacing w:line="247" w:lineRule="auto" w:before="1"/>
        <w:ind w:left="151" w:right="139" w:firstLine="0"/>
        <w:jc w:val="both"/>
        <w:rPr>
          <w:rFonts w:ascii="Cambria Math" w:hAnsi="Cambria Math"/>
          <w:sz w:val="20"/>
        </w:rPr>
      </w:pPr>
      <w:r>
        <w:rPr>
          <w:rFonts w:ascii="Cambria Math" w:hAnsi="Cambria Math"/>
          <w:w w:val="105"/>
          <w:sz w:val="20"/>
        </w:rPr>
        <w:t>❶In</w:t>
      </w:r>
      <w:r>
        <w:rPr>
          <w:rFonts w:ascii="Cambria Math" w:hAnsi="Cambria Math"/>
          <w:spacing w:val="-7"/>
          <w:w w:val="105"/>
          <w:sz w:val="20"/>
        </w:rPr>
        <w:t> </w:t>
      </w:r>
      <w:r>
        <w:rPr>
          <w:rFonts w:ascii="Cambria Math" w:hAnsi="Cambria Math"/>
          <w:w w:val="105"/>
          <w:sz w:val="20"/>
        </w:rPr>
        <w:t>his</w:t>
      </w:r>
      <w:r>
        <w:rPr>
          <w:rFonts w:ascii="Cambria Math" w:hAnsi="Cambria Math"/>
          <w:spacing w:val="-7"/>
          <w:w w:val="105"/>
          <w:sz w:val="20"/>
        </w:rPr>
        <w:t> </w:t>
      </w:r>
      <w:r>
        <w:rPr>
          <w:rFonts w:ascii="Cambria Math" w:hAnsi="Cambria Math"/>
          <w:w w:val="105"/>
          <w:sz w:val="20"/>
        </w:rPr>
        <w:t>novels</w:t>
      </w:r>
      <w:r>
        <w:rPr>
          <w:rFonts w:ascii="Cambria Math" w:hAnsi="Cambria Math"/>
          <w:spacing w:val="-6"/>
          <w:w w:val="105"/>
          <w:sz w:val="20"/>
        </w:rPr>
        <w:t> </w:t>
      </w:r>
      <w:r>
        <w:rPr>
          <w:rFonts w:ascii="Cambria Math" w:hAnsi="Cambria Math"/>
          <w:w w:val="105"/>
          <w:sz w:val="20"/>
        </w:rPr>
        <w:t>these</w:t>
      </w:r>
      <w:r>
        <w:rPr>
          <w:rFonts w:ascii="Cambria Math" w:hAnsi="Cambria Math"/>
          <w:spacing w:val="-6"/>
          <w:w w:val="105"/>
          <w:sz w:val="20"/>
        </w:rPr>
        <w:t> </w:t>
      </w:r>
      <w:r>
        <w:rPr>
          <w:rFonts w:ascii="Cambria Math" w:hAnsi="Cambria Math"/>
          <w:w w:val="105"/>
          <w:sz w:val="20"/>
        </w:rPr>
        <w:t>various</w:t>
      </w:r>
      <w:r>
        <w:rPr>
          <w:rFonts w:ascii="Cambria Math" w:hAnsi="Cambria Math"/>
          <w:spacing w:val="-7"/>
          <w:w w:val="105"/>
          <w:sz w:val="20"/>
        </w:rPr>
        <w:t> </w:t>
      </w:r>
      <w:r>
        <w:rPr>
          <w:rFonts w:ascii="Cambria Math" w:hAnsi="Cambria Math"/>
          <w:w w:val="105"/>
          <w:sz w:val="20"/>
        </w:rPr>
        <w:t>impulses</w:t>
      </w:r>
      <w:r>
        <w:rPr>
          <w:rFonts w:ascii="Cambria Math" w:hAnsi="Cambria Math"/>
          <w:spacing w:val="-6"/>
          <w:w w:val="105"/>
          <w:sz w:val="20"/>
        </w:rPr>
        <w:t> </w:t>
      </w:r>
      <w:r>
        <w:rPr>
          <w:rFonts w:ascii="Cambria Math" w:hAnsi="Cambria Math"/>
          <w:spacing w:val="-3"/>
          <w:w w:val="105"/>
          <w:sz w:val="20"/>
        </w:rPr>
        <w:t>were</w:t>
      </w:r>
      <w:r>
        <w:rPr>
          <w:rFonts w:ascii="Cambria Math" w:hAnsi="Cambria Math"/>
          <w:spacing w:val="-6"/>
          <w:w w:val="105"/>
          <w:sz w:val="20"/>
        </w:rPr>
        <w:t> </w:t>
      </w:r>
      <w:r>
        <w:rPr>
          <w:rFonts w:ascii="Cambria Math" w:hAnsi="Cambria Math"/>
          <w:w w:val="105"/>
          <w:sz w:val="20"/>
        </w:rPr>
        <w:t>sacrificed</w:t>
      </w:r>
      <w:r>
        <w:rPr>
          <w:rFonts w:ascii="Cambria Math" w:hAnsi="Cambria Math"/>
          <w:spacing w:val="-7"/>
          <w:w w:val="105"/>
          <w:sz w:val="20"/>
        </w:rPr>
        <w:t> </w:t>
      </w:r>
      <w:r>
        <w:rPr>
          <w:rFonts w:ascii="Cambria Math" w:hAnsi="Cambria Math"/>
          <w:w w:val="105"/>
          <w:sz w:val="20"/>
        </w:rPr>
        <w:t>to</w:t>
      </w:r>
      <w:r>
        <w:rPr>
          <w:rFonts w:ascii="Cambria Math" w:hAnsi="Cambria Math"/>
          <w:spacing w:val="-6"/>
          <w:w w:val="105"/>
          <w:sz w:val="20"/>
        </w:rPr>
        <w:t> </w:t>
      </w:r>
      <w:r>
        <w:rPr>
          <w:rFonts w:ascii="Cambria Math" w:hAnsi="Cambria Math"/>
          <w:w w:val="105"/>
          <w:sz w:val="20"/>
        </w:rPr>
        <w:t>each</w:t>
      </w:r>
      <w:r>
        <w:rPr>
          <w:rFonts w:ascii="Cambria Math" w:hAnsi="Cambria Math"/>
          <w:spacing w:val="-6"/>
          <w:w w:val="105"/>
          <w:sz w:val="20"/>
        </w:rPr>
        <w:t> </w:t>
      </w:r>
      <w:r>
        <w:rPr>
          <w:rFonts w:ascii="Cambria Math" w:hAnsi="Cambria Math"/>
          <w:w w:val="105"/>
          <w:sz w:val="20"/>
        </w:rPr>
        <w:t>other</w:t>
      </w:r>
      <w:r>
        <w:rPr>
          <w:rFonts w:ascii="Cambria Math" w:hAnsi="Cambria Math"/>
          <w:spacing w:val="-7"/>
          <w:w w:val="105"/>
          <w:sz w:val="20"/>
        </w:rPr>
        <w:t> </w:t>
      </w:r>
      <w:r>
        <w:rPr>
          <w:rFonts w:ascii="Cambria Math" w:hAnsi="Cambria Math"/>
          <w:w w:val="105"/>
          <w:sz w:val="20"/>
        </w:rPr>
        <w:t>inevitably</w:t>
      </w:r>
      <w:r>
        <w:rPr>
          <w:rFonts w:ascii="Cambria Math" w:hAnsi="Cambria Math"/>
          <w:spacing w:val="-7"/>
          <w:w w:val="105"/>
          <w:sz w:val="20"/>
        </w:rPr>
        <w:t> </w:t>
      </w:r>
      <w:r>
        <w:rPr>
          <w:rFonts w:ascii="Cambria Math" w:hAnsi="Cambria Math"/>
          <w:w w:val="105"/>
          <w:sz w:val="20"/>
        </w:rPr>
        <w:t>and</w:t>
      </w:r>
      <w:r>
        <w:rPr>
          <w:rFonts w:ascii="Cambria Math" w:hAnsi="Cambria Math"/>
          <w:spacing w:val="-7"/>
          <w:w w:val="105"/>
          <w:sz w:val="20"/>
        </w:rPr>
        <w:t> </w:t>
      </w:r>
      <w:r>
        <w:rPr>
          <w:rFonts w:ascii="Cambria Math" w:hAnsi="Cambria Math"/>
          <w:w w:val="105"/>
          <w:sz w:val="20"/>
        </w:rPr>
        <w:t>often.</w:t>
      </w:r>
      <w:r>
        <w:rPr>
          <w:rFonts w:ascii="Cambria Math" w:hAnsi="Cambria Math"/>
          <w:spacing w:val="-2"/>
          <w:w w:val="105"/>
          <w:sz w:val="20"/>
        </w:rPr>
        <w:t> </w:t>
      </w:r>
      <w:r>
        <w:rPr>
          <w:rFonts w:ascii="Cambria Math" w:hAnsi="Cambria Math"/>
          <w:spacing w:val="-4"/>
          <w:w w:val="105"/>
          <w:sz w:val="20"/>
        </w:rPr>
        <w:t>❷Inevitably, </w:t>
      </w:r>
      <w:r>
        <w:rPr>
          <w:rFonts w:ascii="Cambria Math" w:hAnsi="Cambria Math"/>
          <w:w w:val="105"/>
          <w:sz w:val="20"/>
        </w:rPr>
        <w:t>because</w:t>
      </w:r>
      <w:r>
        <w:rPr>
          <w:rFonts w:ascii="Cambria Math" w:hAnsi="Cambria Math"/>
          <w:spacing w:val="-12"/>
          <w:w w:val="105"/>
          <w:sz w:val="20"/>
        </w:rPr>
        <w:t> </w:t>
      </w:r>
      <w:r>
        <w:rPr>
          <w:rFonts w:ascii="Cambria Math" w:hAnsi="Cambria Math"/>
          <w:w w:val="105"/>
          <w:sz w:val="20"/>
        </w:rPr>
        <w:t>Hardy</w:t>
      </w:r>
      <w:r>
        <w:rPr>
          <w:rFonts w:ascii="Cambria Math" w:hAnsi="Cambria Math"/>
          <w:spacing w:val="-13"/>
          <w:w w:val="105"/>
          <w:sz w:val="20"/>
        </w:rPr>
        <w:t> </w:t>
      </w:r>
      <w:r>
        <w:rPr>
          <w:rFonts w:ascii="Cambria Math" w:hAnsi="Cambria Math"/>
          <w:w w:val="105"/>
          <w:sz w:val="20"/>
        </w:rPr>
        <w:t>did</w:t>
      </w:r>
      <w:r>
        <w:rPr>
          <w:rFonts w:ascii="Cambria Math" w:hAnsi="Cambria Math"/>
          <w:spacing w:val="-13"/>
          <w:w w:val="105"/>
          <w:sz w:val="20"/>
        </w:rPr>
        <w:t> </w:t>
      </w:r>
      <w:r>
        <w:rPr>
          <w:rFonts w:ascii="Cambria Math" w:hAnsi="Cambria Math"/>
          <w:w w:val="105"/>
          <w:sz w:val="20"/>
        </w:rPr>
        <w:t>not</w:t>
      </w:r>
      <w:r>
        <w:rPr>
          <w:rFonts w:ascii="Cambria Math" w:hAnsi="Cambria Math"/>
          <w:spacing w:val="-12"/>
          <w:w w:val="105"/>
          <w:sz w:val="20"/>
        </w:rPr>
        <w:t> </w:t>
      </w:r>
      <w:r>
        <w:rPr>
          <w:rFonts w:ascii="Cambria Math" w:hAnsi="Cambria Math"/>
          <w:w w:val="105"/>
          <w:sz w:val="20"/>
        </w:rPr>
        <w:t>care</w:t>
      </w:r>
      <w:r>
        <w:rPr>
          <w:rFonts w:ascii="Cambria Math" w:hAnsi="Cambria Math"/>
          <w:spacing w:val="-12"/>
          <w:w w:val="105"/>
          <w:sz w:val="20"/>
        </w:rPr>
        <w:t> </w:t>
      </w:r>
      <w:r>
        <w:rPr>
          <w:rFonts w:ascii="Cambria Math" w:hAnsi="Cambria Math"/>
          <w:w w:val="105"/>
          <w:sz w:val="20"/>
        </w:rPr>
        <w:t>in</w:t>
      </w:r>
      <w:r>
        <w:rPr>
          <w:rFonts w:ascii="Cambria Math" w:hAnsi="Cambria Math"/>
          <w:spacing w:val="-13"/>
          <w:w w:val="105"/>
          <w:sz w:val="20"/>
        </w:rPr>
        <w:t> </w:t>
      </w:r>
      <w:r>
        <w:rPr>
          <w:rFonts w:ascii="Cambria Math" w:hAnsi="Cambria Math"/>
          <w:w w:val="105"/>
          <w:sz w:val="20"/>
        </w:rPr>
        <w:t>the</w:t>
      </w:r>
      <w:r>
        <w:rPr>
          <w:rFonts w:ascii="Cambria Math" w:hAnsi="Cambria Math"/>
          <w:spacing w:val="-12"/>
          <w:w w:val="105"/>
          <w:sz w:val="20"/>
        </w:rPr>
        <w:t> </w:t>
      </w:r>
      <w:r>
        <w:rPr>
          <w:rFonts w:ascii="Cambria Math" w:hAnsi="Cambria Math"/>
          <w:spacing w:val="-4"/>
          <w:w w:val="105"/>
          <w:sz w:val="20"/>
        </w:rPr>
        <w:t>way</w:t>
      </w:r>
      <w:r>
        <w:rPr>
          <w:rFonts w:ascii="Cambria Math" w:hAnsi="Cambria Math"/>
          <w:spacing w:val="-13"/>
          <w:w w:val="105"/>
          <w:sz w:val="20"/>
        </w:rPr>
        <w:t> </w:t>
      </w:r>
      <w:r>
        <w:rPr>
          <w:rFonts w:ascii="Cambria Math" w:hAnsi="Cambria Math"/>
          <w:w w:val="105"/>
          <w:sz w:val="20"/>
        </w:rPr>
        <w:t>that</w:t>
      </w:r>
      <w:r>
        <w:rPr>
          <w:rFonts w:ascii="Cambria Math" w:hAnsi="Cambria Math"/>
          <w:spacing w:val="-10"/>
          <w:w w:val="105"/>
          <w:sz w:val="20"/>
        </w:rPr>
        <w:t> </w:t>
      </w:r>
      <w:r>
        <w:rPr>
          <w:rFonts w:ascii="Cambria Math" w:hAnsi="Cambria Math"/>
          <w:w w:val="105"/>
          <w:sz w:val="20"/>
        </w:rPr>
        <w:t>novelists</w:t>
      </w:r>
      <w:r>
        <w:rPr>
          <w:rFonts w:ascii="Cambria Math" w:hAnsi="Cambria Math"/>
          <w:spacing w:val="-13"/>
          <w:w w:val="105"/>
          <w:sz w:val="20"/>
        </w:rPr>
        <w:t> </w:t>
      </w:r>
      <w:r>
        <w:rPr>
          <w:rFonts w:ascii="Cambria Math" w:hAnsi="Cambria Math"/>
          <w:w w:val="105"/>
          <w:sz w:val="20"/>
        </w:rPr>
        <w:t>such</w:t>
      </w:r>
      <w:r>
        <w:rPr>
          <w:rFonts w:ascii="Cambria Math" w:hAnsi="Cambria Math"/>
          <w:spacing w:val="-12"/>
          <w:w w:val="105"/>
          <w:sz w:val="20"/>
        </w:rPr>
        <w:t> </w:t>
      </w:r>
      <w:r>
        <w:rPr>
          <w:rFonts w:ascii="Cambria Math" w:hAnsi="Cambria Math"/>
          <w:w w:val="105"/>
          <w:sz w:val="20"/>
        </w:rPr>
        <w:t>as</w:t>
      </w:r>
      <w:r>
        <w:rPr>
          <w:rFonts w:ascii="Cambria Math" w:hAnsi="Cambria Math"/>
          <w:spacing w:val="-12"/>
          <w:w w:val="105"/>
          <w:sz w:val="20"/>
        </w:rPr>
        <w:t> </w:t>
      </w:r>
      <w:r>
        <w:rPr>
          <w:rFonts w:ascii="Cambria Math" w:hAnsi="Cambria Math"/>
          <w:w w:val="105"/>
          <w:sz w:val="20"/>
        </w:rPr>
        <w:t>Flaubert</w:t>
      </w:r>
      <w:r>
        <w:rPr>
          <w:rFonts w:ascii="Cambria Math" w:hAnsi="Cambria Math"/>
          <w:spacing w:val="-13"/>
          <w:w w:val="105"/>
          <w:sz w:val="20"/>
        </w:rPr>
        <w:t> </w:t>
      </w:r>
      <w:r>
        <w:rPr>
          <w:rFonts w:ascii="Cambria Math" w:hAnsi="Cambria Math"/>
          <w:w w:val="105"/>
          <w:sz w:val="20"/>
        </w:rPr>
        <w:t>or</w:t>
      </w:r>
      <w:r>
        <w:rPr>
          <w:rFonts w:ascii="Cambria Math" w:hAnsi="Cambria Math"/>
          <w:spacing w:val="-12"/>
          <w:w w:val="105"/>
          <w:sz w:val="20"/>
        </w:rPr>
        <w:t> </w:t>
      </w:r>
      <w:r>
        <w:rPr>
          <w:rFonts w:ascii="Cambria Math" w:hAnsi="Cambria Math"/>
          <w:w w:val="105"/>
          <w:sz w:val="20"/>
        </w:rPr>
        <w:t>James</w:t>
      </w:r>
      <w:r>
        <w:rPr>
          <w:rFonts w:ascii="Cambria Math" w:hAnsi="Cambria Math"/>
          <w:spacing w:val="-12"/>
          <w:w w:val="105"/>
          <w:sz w:val="20"/>
        </w:rPr>
        <w:t> </w:t>
      </w:r>
      <w:r>
        <w:rPr>
          <w:rFonts w:ascii="Cambria Math" w:hAnsi="Cambria Math"/>
          <w:w w:val="105"/>
          <w:sz w:val="20"/>
        </w:rPr>
        <w:t>cared,</w:t>
      </w:r>
      <w:r>
        <w:rPr>
          <w:rFonts w:ascii="Cambria Math" w:hAnsi="Cambria Math"/>
          <w:spacing w:val="-6"/>
          <w:w w:val="105"/>
          <w:sz w:val="20"/>
        </w:rPr>
        <w:t> </w:t>
      </w:r>
      <w:r>
        <w:rPr>
          <w:rFonts w:ascii="Cambria Math" w:hAnsi="Cambria Math"/>
          <w:w w:val="105"/>
          <w:sz w:val="20"/>
        </w:rPr>
        <w:t>and</w:t>
      </w:r>
      <w:r>
        <w:rPr>
          <w:rFonts w:ascii="Cambria Math" w:hAnsi="Cambria Math"/>
          <w:spacing w:val="-13"/>
          <w:w w:val="105"/>
          <w:sz w:val="20"/>
        </w:rPr>
        <w:t> </w:t>
      </w:r>
      <w:r>
        <w:rPr>
          <w:rFonts w:ascii="Cambria Math" w:hAnsi="Cambria Math"/>
          <w:w w:val="105"/>
          <w:sz w:val="20"/>
        </w:rPr>
        <w:t>therefore</w:t>
      </w:r>
      <w:r>
        <w:rPr>
          <w:rFonts w:ascii="Cambria Math" w:hAnsi="Cambria Math"/>
          <w:spacing w:val="-12"/>
          <w:w w:val="105"/>
          <w:sz w:val="20"/>
        </w:rPr>
        <w:t> </w:t>
      </w:r>
      <w:r>
        <w:rPr>
          <w:rFonts w:ascii="Cambria Math" w:hAnsi="Cambria Math"/>
          <w:w w:val="105"/>
          <w:sz w:val="20"/>
        </w:rPr>
        <w:t>took paths of least resistance. ❸Thus, one impulse often surrendered to a fresher one and, </w:t>
      </w:r>
      <w:r>
        <w:rPr>
          <w:rFonts w:ascii="Cambria Math" w:hAnsi="Cambria Math"/>
          <w:spacing w:val="-3"/>
          <w:w w:val="105"/>
          <w:sz w:val="20"/>
        </w:rPr>
        <w:t>unfortunately, </w:t>
      </w:r>
      <w:r>
        <w:rPr>
          <w:rFonts w:ascii="Cambria Math" w:hAnsi="Cambria Math"/>
          <w:w w:val="105"/>
          <w:sz w:val="20"/>
        </w:rPr>
        <w:t>instead of exacting a compromise, simply disappeared. ❹A desire to throw over reality a light that never </w:t>
      </w:r>
      <w:r>
        <w:rPr>
          <w:rFonts w:ascii="Cambria Math" w:hAnsi="Cambria Math"/>
          <w:spacing w:val="-3"/>
          <w:w w:val="105"/>
          <w:sz w:val="20"/>
        </w:rPr>
        <w:t>was </w:t>
      </w:r>
      <w:r>
        <w:rPr>
          <w:rFonts w:ascii="Cambria Math" w:hAnsi="Cambria Math"/>
          <w:w w:val="105"/>
          <w:sz w:val="20"/>
        </w:rPr>
        <w:t>might </w:t>
      </w:r>
      <w:r>
        <w:rPr>
          <w:rFonts w:ascii="Cambria Math" w:hAnsi="Cambria Math"/>
          <w:spacing w:val="-3"/>
          <w:w w:val="105"/>
          <w:sz w:val="20"/>
        </w:rPr>
        <w:t>give </w:t>
      </w:r>
      <w:r>
        <w:rPr>
          <w:rFonts w:ascii="Cambria Math" w:hAnsi="Cambria Math"/>
          <w:spacing w:val="-4"/>
          <w:w w:val="105"/>
          <w:sz w:val="20"/>
        </w:rPr>
        <w:t>way </w:t>
      </w:r>
      <w:r>
        <w:rPr>
          <w:rFonts w:ascii="Cambria Math" w:hAnsi="Cambria Math"/>
          <w:w w:val="105"/>
          <w:sz w:val="20"/>
        </w:rPr>
        <w:t>abruptly to the desire on the part of what we might consider a novelist-scientist to record exactly and concretely the structure and texture of a </w:t>
      </w:r>
      <w:r>
        <w:rPr>
          <w:rFonts w:ascii="Cambria Math" w:hAnsi="Cambria Math"/>
          <w:spacing w:val="-4"/>
          <w:w w:val="105"/>
          <w:sz w:val="20"/>
        </w:rPr>
        <w:t>flower. </w:t>
      </w:r>
      <w:r>
        <w:rPr>
          <w:rFonts w:ascii="Cambria Math" w:hAnsi="Cambria Math"/>
          <w:w w:val="105"/>
          <w:sz w:val="20"/>
        </w:rPr>
        <w:t>❺In this instance, the new impulse </w:t>
      </w:r>
      <w:r>
        <w:rPr>
          <w:rFonts w:ascii="Cambria Math" w:hAnsi="Cambria Math"/>
          <w:spacing w:val="-3"/>
          <w:w w:val="105"/>
          <w:sz w:val="20"/>
        </w:rPr>
        <w:t>was </w:t>
      </w:r>
      <w:r>
        <w:rPr>
          <w:rFonts w:ascii="Cambria Math" w:hAnsi="Cambria Math"/>
          <w:w w:val="105"/>
          <w:sz w:val="20"/>
        </w:rPr>
        <w:t>at least an energetic one, and thus its indulgence did not result in a relaxed style. ❻But on other occasions Hardy abandoned a perilous, </w:t>
      </w:r>
      <w:r>
        <w:rPr>
          <w:rFonts w:ascii="Cambria Math" w:hAnsi="Cambria Math"/>
          <w:spacing w:val="-5"/>
          <w:w w:val="105"/>
          <w:sz w:val="20"/>
        </w:rPr>
        <w:t>risky, </w:t>
      </w:r>
      <w:r>
        <w:rPr>
          <w:rFonts w:ascii="Cambria Math" w:hAnsi="Cambria Math"/>
          <w:w w:val="105"/>
          <w:sz w:val="20"/>
        </w:rPr>
        <w:t>and highly energizing impulse in </w:t>
      </w:r>
      <w:r>
        <w:rPr>
          <w:rFonts w:ascii="Cambria Math" w:hAnsi="Cambria Math"/>
          <w:spacing w:val="-3"/>
          <w:w w:val="105"/>
          <w:sz w:val="20"/>
        </w:rPr>
        <w:t>favor </w:t>
      </w:r>
      <w:r>
        <w:rPr>
          <w:rFonts w:ascii="Cambria Math" w:hAnsi="Cambria Math"/>
          <w:w w:val="105"/>
          <w:sz w:val="20"/>
        </w:rPr>
        <w:t>of what </w:t>
      </w:r>
      <w:r>
        <w:rPr>
          <w:rFonts w:ascii="Cambria Math" w:hAnsi="Cambria Math"/>
          <w:spacing w:val="-3"/>
          <w:w w:val="105"/>
          <w:sz w:val="20"/>
        </w:rPr>
        <w:t>was </w:t>
      </w:r>
      <w:r>
        <w:rPr>
          <w:rFonts w:ascii="Cambria Math" w:hAnsi="Cambria Math"/>
          <w:w w:val="105"/>
          <w:sz w:val="20"/>
        </w:rPr>
        <w:t>for him the fatally relaxing impulse to classify and schematize</w:t>
      </w:r>
      <w:r>
        <w:rPr>
          <w:rFonts w:ascii="Cambria Math" w:hAnsi="Cambria Math"/>
          <w:spacing w:val="25"/>
          <w:w w:val="105"/>
          <w:sz w:val="20"/>
        </w:rPr>
        <w:t> </w:t>
      </w:r>
      <w:r>
        <w:rPr>
          <w:rFonts w:ascii="Cambria Math" w:hAnsi="Cambria Math"/>
          <w:spacing w:val="-4"/>
          <w:w w:val="105"/>
          <w:sz w:val="20"/>
        </w:rPr>
        <w:t>abstractly.</w:t>
      </w:r>
    </w:p>
    <w:p>
      <w:pPr>
        <w:spacing w:line="242" w:lineRule="auto" w:before="1"/>
        <w:ind w:left="151" w:right="139" w:firstLine="0"/>
        <w:jc w:val="both"/>
        <w:rPr>
          <w:rFonts w:ascii="Cambria Math" w:hAnsi="Cambria Math"/>
          <w:sz w:val="20"/>
        </w:rPr>
      </w:pPr>
      <w:r>
        <w:rPr>
          <w:rFonts w:ascii="Cambria Math" w:hAnsi="Cambria Math"/>
          <w:w w:val="105"/>
          <w:sz w:val="20"/>
        </w:rPr>
        <w:t>❼When</w:t>
      </w:r>
      <w:r>
        <w:rPr>
          <w:rFonts w:ascii="Cambria Math" w:hAnsi="Cambria Math"/>
          <w:spacing w:val="-12"/>
          <w:w w:val="105"/>
          <w:sz w:val="20"/>
        </w:rPr>
        <w:t> </w:t>
      </w:r>
      <w:r>
        <w:rPr>
          <w:rFonts w:ascii="Cambria Math" w:hAnsi="Cambria Math"/>
          <w:w w:val="105"/>
          <w:sz w:val="20"/>
        </w:rPr>
        <w:t>a</w:t>
      </w:r>
      <w:r>
        <w:rPr>
          <w:rFonts w:ascii="Cambria Math" w:hAnsi="Cambria Math"/>
          <w:spacing w:val="-11"/>
          <w:w w:val="105"/>
          <w:sz w:val="20"/>
        </w:rPr>
        <w:t> </w:t>
      </w:r>
      <w:r>
        <w:rPr>
          <w:rFonts w:ascii="Cambria Math" w:hAnsi="Cambria Math"/>
          <w:w w:val="105"/>
          <w:sz w:val="20"/>
        </w:rPr>
        <w:t>relaxing</w:t>
      </w:r>
      <w:r>
        <w:rPr>
          <w:rFonts w:ascii="Cambria Math" w:hAnsi="Cambria Math"/>
          <w:spacing w:val="-12"/>
          <w:w w:val="105"/>
          <w:sz w:val="20"/>
        </w:rPr>
        <w:t> </w:t>
      </w:r>
      <w:r>
        <w:rPr>
          <w:rFonts w:ascii="Cambria Math" w:hAnsi="Cambria Math"/>
          <w:w w:val="105"/>
          <w:sz w:val="20"/>
        </w:rPr>
        <w:t>impulse</w:t>
      </w:r>
      <w:r>
        <w:rPr>
          <w:rFonts w:ascii="Cambria Math" w:hAnsi="Cambria Math"/>
          <w:spacing w:val="-11"/>
          <w:w w:val="105"/>
          <w:sz w:val="20"/>
        </w:rPr>
        <w:t> </w:t>
      </w:r>
      <w:r>
        <w:rPr>
          <w:rFonts w:ascii="Cambria Math" w:hAnsi="Cambria Math"/>
          <w:spacing w:val="-3"/>
          <w:w w:val="105"/>
          <w:sz w:val="20"/>
        </w:rPr>
        <w:t>was</w:t>
      </w:r>
      <w:r>
        <w:rPr>
          <w:rFonts w:ascii="Cambria Math" w:hAnsi="Cambria Math"/>
          <w:spacing w:val="-10"/>
          <w:w w:val="105"/>
          <w:sz w:val="20"/>
        </w:rPr>
        <w:t> </w:t>
      </w:r>
      <w:r>
        <w:rPr>
          <w:rFonts w:ascii="Cambria Math" w:hAnsi="Cambria Math"/>
          <w:w w:val="105"/>
          <w:sz w:val="20"/>
        </w:rPr>
        <w:t>indulged,</w:t>
      </w:r>
      <w:r>
        <w:rPr>
          <w:rFonts w:ascii="Cambria Math" w:hAnsi="Cambria Math"/>
          <w:spacing w:val="-11"/>
          <w:w w:val="105"/>
          <w:sz w:val="20"/>
        </w:rPr>
        <w:t> </w:t>
      </w:r>
      <w:r>
        <w:rPr>
          <w:rFonts w:ascii="Cambria Math" w:hAnsi="Cambria Math"/>
          <w:w w:val="105"/>
          <w:sz w:val="20"/>
        </w:rPr>
        <w:t>the</w:t>
      </w:r>
      <w:r>
        <w:rPr>
          <w:rFonts w:ascii="Cambria Math" w:hAnsi="Cambria Math"/>
          <w:spacing w:val="-12"/>
          <w:w w:val="105"/>
          <w:sz w:val="20"/>
        </w:rPr>
        <w:t> </w:t>
      </w:r>
      <w:r>
        <w:rPr>
          <w:rFonts w:ascii="Cambria Math" w:hAnsi="Cambria Math"/>
          <w:w w:val="105"/>
          <w:sz w:val="20"/>
        </w:rPr>
        <w:t>style—that</w:t>
      </w:r>
      <w:r>
        <w:rPr>
          <w:rFonts w:ascii="Cambria Math" w:hAnsi="Cambria Math"/>
          <w:spacing w:val="-11"/>
          <w:w w:val="105"/>
          <w:sz w:val="20"/>
        </w:rPr>
        <w:t> </w:t>
      </w:r>
      <w:r>
        <w:rPr>
          <w:rFonts w:ascii="Cambria Math" w:hAnsi="Cambria Math"/>
          <w:w w:val="105"/>
          <w:sz w:val="20"/>
        </w:rPr>
        <w:t>sure</w:t>
      </w:r>
      <w:r>
        <w:rPr>
          <w:rFonts w:ascii="Cambria Math" w:hAnsi="Cambria Math"/>
          <w:spacing w:val="-10"/>
          <w:w w:val="105"/>
          <w:sz w:val="20"/>
        </w:rPr>
        <w:t> </w:t>
      </w:r>
      <w:r>
        <w:rPr>
          <w:rFonts w:ascii="Cambria Math" w:hAnsi="Cambria Math"/>
          <w:w w:val="105"/>
          <w:sz w:val="20"/>
        </w:rPr>
        <w:t>index</w:t>
      </w:r>
      <w:r>
        <w:rPr>
          <w:rFonts w:ascii="Cambria Math" w:hAnsi="Cambria Math"/>
          <w:spacing w:val="-12"/>
          <w:w w:val="105"/>
          <w:sz w:val="20"/>
        </w:rPr>
        <w:t> </w:t>
      </w:r>
      <w:r>
        <w:rPr>
          <w:rFonts w:ascii="Cambria Math" w:hAnsi="Cambria Math"/>
          <w:w w:val="105"/>
          <w:sz w:val="20"/>
        </w:rPr>
        <w:t>of</w:t>
      </w:r>
      <w:r>
        <w:rPr>
          <w:rFonts w:ascii="Cambria Math" w:hAnsi="Cambria Math"/>
          <w:spacing w:val="-11"/>
          <w:w w:val="105"/>
          <w:sz w:val="20"/>
        </w:rPr>
        <w:t> </w:t>
      </w:r>
      <w:r>
        <w:rPr>
          <w:rFonts w:ascii="Cambria Math" w:hAnsi="Cambria Math"/>
          <w:w w:val="105"/>
          <w:sz w:val="20"/>
        </w:rPr>
        <w:t>an</w:t>
      </w:r>
      <w:r>
        <w:rPr>
          <w:rFonts w:ascii="Cambria Math" w:hAnsi="Cambria Math"/>
          <w:spacing w:val="-12"/>
          <w:w w:val="105"/>
          <w:sz w:val="20"/>
        </w:rPr>
        <w:t> </w:t>
      </w:r>
      <w:r>
        <w:rPr>
          <w:rFonts w:ascii="Cambria Math" w:hAnsi="Cambria Math"/>
          <w:w w:val="105"/>
          <w:sz w:val="20"/>
        </w:rPr>
        <w:t>author’s</w:t>
      </w:r>
      <w:r>
        <w:rPr>
          <w:rFonts w:ascii="Cambria Math" w:hAnsi="Cambria Math"/>
          <w:spacing w:val="-11"/>
          <w:w w:val="105"/>
          <w:sz w:val="20"/>
        </w:rPr>
        <w:t> </w:t>
      </w:r>
      <w:r>
        <w:rPr>
          <w:rFonts w:ascii="Cambria Math" w:hAnsi="Cambria Math"/>
          <w:w w:val="105"/>
          <w:sz w:val="20"/>
        </w:rPr>
        <w:t>literary</w:t>
      </w:r>
      <w:r>
        <w:rPr>
          <w:rFonts w:ascii="Cambria Math" w:hAnsi="Cambria Math"/>
          <w:spacing w:val="-12"/>
          <w:w w:val="105"/>
          <w:sz w:val="20"/>
        </w:rPr>
        <w:t> </w:t>
      </w:r>
      <w:r>
        <w:rPr>
          <w:rFonts w:ascii="Cambria Math" w:hAnsi="Cambria Math"/>
          <w:w w:val="105"/>
          <w:sz w:val="20"/>
        </w:rPr>
        <w:t>worth—was certain to become verbose. ❽Hardy’s weakness derived from his apparent inability to control the comings</w:t>
      </w:r>
      <w:r>
        <w:rPr>
          <w:rFonts w:ascii="Cambria Math" w:hAnsi="Cambria Math"/>
          <w:spacing w:val="-8"/>
          <w:w w:val="105"/>
          <w:sz w:val="20"/>
        </w:rPr>
        <w:t> </w:t>
      </w:r>
      <w:r>
        <w:rPr>
          <w:rFonts w:ascii="Cambria Math" w:hAnsi="Cambria Math"/>
          <w:w w:val="105"/>
          <w:sz w:val="20"/>
        </w:rPr>
        <w:t>and</w:t>
      </w:r>
      <w:r>
        <w:rPr>
          <w:rFonts w:ascii="Cambria Math" w:hAnsi="Cambria Math"/>
          <w:spacing w:val="-8"/>
          <w:w w:val="105"/>
          <w:sz w:val="20"/>
        </w:rPr>
        <w:t> </w:t>
      </w:r>
      <w:r>
        <w:rPr>
          <w:rFonts w:ascii="Cambria Math" w:hAnsi="Cambria Math"/>
          <w:w w:val="105"/>
          <w:sz w:val="20"/>
        </w:rPr>
        <w:t>goings</w:t>
      </w:r>
      <w:r>
        <w:rPr>
          <w:rFonts w:ascii="Cambria Math" w:hAnsi="Cambria Math"/>
          <w:spacing w:val="-7"/>
          <w:w w:val="105"/>
          <w:sz w:val="20"/>
        </w:rPr>
        <w:t> </w:t>
      </w:r>
      <w:r>
        <w:rPr>
          <w:rFonts w:ascii="Cambria Math" w:hAnsi="Cambria Math"/>
          <w:w w:val="105"/>
          <w:sz w:val="20"/>
        </w:rPr>
        <w:t>of</w:t>
      </w:r>
      <w:r>
        <w:rPr>
          <w:rFonts w:ascii="Cambria Math" w:hAnsi="Cambria Math"/>
          <w:spacing w:val="-7"/>
          <w:w w:val="105"/>
          <w:sz w:val="20"/>
        </w:rPr>
        <w:t> </w:t>
      </w:r>
      <w:r>
        <w:rPr>
          <w:rFonts w:ascii="Cambria Math" w:hAnsi="Cambria Math"/>
          <w:w w:val="105"/>
          <w:sz w:val="20"/>
        </w:rPr>
        <w:t>these</w:t>
      </w:r>
      <w:r>
        <w:rPr>
          <w:rFonts w:ascii="Cambria Math" w:hAnsi="Cambria Math"/>
          <w:spacing w:val="-9"/>
          <w:w w:val="105"/>
          <w:sz w:val="20"/>
        </w:rPr>
        <w:t> </w:t>
      </w:r>
      <w:r>
        <w:rPr>
          <w:rFonts w:ascii="Cambria Math" w:hAnsi="Cambria Math"/>
          <w:w w:val="105"/>
          <w:sz w:val="20"/>
        </w:rPr>
        <w:t>divergent</w:t>
      </w:r>
      <w:r>
        <w:rPr>
          <w:rFonts w:ascii="Cambria Math" w:hAnsi="Cambria Math"/>
          <w:spacing w:val="-8"/>
          <w:w w:val="105"/>
          <w:sz w:val="20"/>
        </w:rPr>
        <w:t> </w:t>
      </w:r>
      <w:r>
        <w:rPr>
          <w:rFonts w:ascii="Cambria Math" w:hAnsi="Cambria Math"/>
          <w:w w:val="105"/>
          <w:sz w:val="20"/>
        </w:rPr>
        <w:t>impulses</w:t>
      </w:r>
      <w:r>
        <w:rPr>
          <w:rFonts w:ascii="Cambria Math" w:hAnsi="Cambria Math"/>
          <w:spacing w:val="-7"/>
          <w:w w:val="105"/>
          <w:sz w:val="20"/>
        </w:rPr>
        <w:t> </w:t>
      </w:r>
      <w:r>
        <w:rPr>
          <w:rFonts w:ascii="Cambria Math" w:hAnsi="Cambria Math"/>
          <w:w w:val="105"/>
          <w:sz w:val="20"/>
        </w:rPr>
        <w:t>and</w:t>
      </w:r>
      <w:r>
        <w:rPr>
          <w:rFonts w:ascii="Cambria Math" w:hAnsi="Cambria Math"/>
          <w:spacing w:val="-8"/>
          <w:w w:val="105"/>
          <w:sz w:val="20"/>
        </w:rPr>
        <w:t> </w:t>
      </w:r>
      <w:r>
        <w:rPr>
          <w:rFonts w:ascii="Cambria Math" w:hAnsi="Cambria Math"/>
          <w:w w:val="105"/>
          <w:sz w:val="20"/>
        </w:rPr>
        <w:t>from</w:t>
      </w:r>
      <w:r>
        <w:rPr>
          <w:rFonts w:ascii="Cambria Math" w:hAnsi="Cambria Math"/>
          <w:spacing w:val="-8"/>
          <w:w w:val="105"/>
          <w:sz w:val="20"/>
        </w:rPr>
        <w:t> </w:t>
      </w:r>
      <w:r>
        <w:rPr>
          <w:rFonts w:ascii="Cambria Math" w:hAnsi="Cambria Math"/>
          <w:w w:val="105"/>
          <w:sz w:val="20"/>
        </w:rPr>
        <w:t>his</w:t>
      </w:r>
      <w:r>
        <w:rPr>
          <w:rFonts w:ascii="Cambria Math" w:hAnsi="Cambria Math"/>
          <w:spacing w:val="-7"/>
          <w:w w:val="105"/>
          <w:sz w:val="20"/>
        </w:rPr>
        <w:t> </w:t>
      </w:r>
      <w:r>
        <w:rPr>
          <w:rFonts w:ascii="Cambria Math" w:hAnsi="Cambria Math"/>
          <w:w w:val="105"/>
          <w:sz w:val="20"/>
        </w:rPr>
        <w:t>unwillingness</w:t>
      </w:r>
      <w:r>
        <w:rPr>
          <w:rFonts w:ascii="Cambria Math" w:hAnsi="Cambria Math"/>
          <w:spacing w:val="-7"/>
          <w:w w:val="105"/>
          <w:sz w:val="20"/>
        </w:rPr>
        <w:t> </w:t>
      </w:r>
      <w:r>
        <w:rPr>
          <w:rFonts w:ascii="Cambria Math" w:hAnsi="Cambria Math"/>
          <w:w w:val="105"/>
          <w:sz w:val="20"/>
        </w:rPr>
        <w:t>to</w:t>
      </w:r>
      <w:r>
        <w:rPr>
          <w:rFonts w:ascii="Cambria Math" w:hAnsi="Cambria Math"/>
          <w:spacing w:val="-9"/>
          <w:w w:val="105"/>
          <w:sz w:val="20"/>
        </w:rPr>
        <w:t> </w:t>
      </w:r>
      <w:r>
        <w:rPr>
          <w:rFonts w:ascii="Cambria Math" w:hAnsi="Cambria Math"/>
          <w:w w:val="105"/>
          <w:sz w:val="20"/>
        </w:rPr>
        <w:t>cultivate</w:t>
      </w:r>
      <w:r>
        <w:rPr>
          <w:rFonts w:ascii="Cambria Math" w:hAnsi="Cambria Math"/>
          <w:spacing w:val="-7"/>
          <w:w w:val="105"/>
          <w:sz w:val="20"/>
        </w:rPr>
        <w:t> </w:t>
      </w:r>
      <w:r>
        <w:rPr>
          <w:rFonts w:ascii="Cambria Math" w:hAnsi="Cambria Math"/>
          <w:w w:val="105"/>
          <w:sz w:val="20"/>
        </w:rPr>
        <w:t>and</w:t>
      </w:r>
      <w:r>
        <w:rPr>
          <w:rFonts w:ascii="Cambria Math" w:hAnsi="Cambria Math"/>
          <w:spacing w:val="-10"/>
          <w:w w:val="105"/>
          <w:sz w:val="20"/>
        </w:rPr>
        <w:t> </w:t>
      </w:r>
      <w:r>
        <w:rPr>
          <w:rFonts w:ascii="Cambria Math" w:hAnsi="Cambria Math"/>
          <w:w w:val="105"/>
          <w:sz w:val="20"/>
        </w:rPr>
        <w:t>sustain</w:t>
      </w:r>
      <w:r>
        <w:rPr>
          <w:rFonts w:ascii="Cambria Math" w:hAnsi="Cambria Math"/>
          <w:spacing w:val="-10"/>
          <w:w w:val="105"/>
          <w:sz w:val="20"/>
        </w:rPr>
        <w:t> </w:t>
      </w:r>
      <w:r>
        <w:rPr>
          <w:rFonts w:ascii="Cambria Math" w:hAnsi="Cambria Math"/>
          <w:w w:val="105"/>
          <w:sz w:val="20"/>
        </w:rPr>
        <w:t>the energetic and risky ones. ❾He submitted to first one and then </w:t>
      </w:r>
      <w:r>
        <w:rPr>
          <w:rFonts w:ascii="Cambria Math" w:hAnsi="Cambria Math"/>
          <w:spacing w:val="-4"/>
          <w:w w:val="105"/>
          <w:sz w:val="20"/>
        </w:rPr>
        <w:t>another, </w:t>
      </w:r>
      <w:r>
        <w:rPr>
          <w:rFonts w:ascii="Cambria Math" w:hAnsi="Cambria Math"/>
          <w:w w:val="105"/>
          <w:sz w:val="20"/>
        </w:rPr>
        <w:t>and the spirit blew </w:t>
      </w:r>
      <w:r>
        <w:rPr>
          <w:rFonts w:ascii="Cambria Math" w:hAnsi="Cambria Math"/>
          <w:spacing w:val="-3"/>
          <w:w w:val="105"/>
          <w:sz w:val="20"/>
        </w:rPr>
        <w:t>where </w:t>
      </w:r>
      <w:r>
        <w:rPr>
          <w:rFonts w:ascii="Cambria Math" w:hAnsi="Cambria Math"/>
          <w:w w:val="105"/>
          <w:sz w:val="20"/>
        </w:rPr>
        <w:t>it listed; hence the unevenness of </w:t>
      </w:r>
      <w:r>
        <w:rPr>
          <w:rFonts w:ascii="Cambria Math" w:hAnsi="Cambria Math"/>
          <w:spacing w:val="-3"/>
          <w:w w:val="105"/>
          <w:sz w:val="20"/>
        </w:rPr>
        <w:t>any </w:t>
      </w:r>
      <w:r>
        <w:rPr>
          <w:rFonts w:ascii="Cambria Math" w:hAnsi="Cambria Math"/>
          <w:w w:val="105"/>
          <w:sz w:val="20"/>
        </w:rPr>
        <w:t>one of his novels. ❿His most controlled novel, </w:t>
      </w:r>
      <w:r>
        <w:rPr>
          <w:rFonts w:ascii="Cambria Math" w:hAnsi="Cambria Math"/>
          <w:i/>
          <w:w w:val="105"/>
          <w:sz w:val="21"/>
        </w:rPr>
        <w:t>Under the Greenwood </w:t>
      </w:r>
      <w:r>
        <w:rPr>
          <w:rFonts w:ascii="Cambria Math" w:hAnsi="Cambria Math"/>
          <w:i/>
          <w:spacing w:val="-3"/>
          <w:w w:val="105"/>
          <w:sz w:val="21"/>
        </w:rPr>
        <w:t>Tree</w:t>
      </w:r>
      <w:r>
        <w:rPr>
          <w:rFonts w:ascii="Cambria Math" w:hAnsi="Cambria Math"/>
          <w:spacing w:val="-3"/>
          <w:w w:val="105"/>
          <w:sz w:val="20"/>
        </w:rPr>
        <w:t>, </w:t>
      </w:r>
      <w:r>
        <w:rPr>
          <w:rFonts w:ascii="Cambria Math" w:hAnsi="Cambria Math"/>
          <w:w w:val="105"/>
          <w:sz w:val="20"/>
        </w:rPr>
        <w:t>prominently exhibits two different but reconcilable impulses—a desire to be a realist-historian</w:t>
      </w:r>
      <w:r>
        <w:rPr>
          <w:rFonts w:ascii="Cambria Math" w:hAnsi="Cambria Math"/>
          <w:spacing w:val="6"/>
          <w:w w:val="105"/>
          <w:sz w:val="20"/>
        </w:rPr>
        <w:t> </w:t>
      </w:r>
      <w:r>
        <w:rPr>
          <w:rFonts w:ascii="Cambria Math" w:hAnsi="Cambria Math"/>
          <w:w w:val="105"/>
          <w:sz w:val="20"/>
        </w:rPr>
        <w:t>and</w:t>
      </w:r>
      <w:r>
        <w:rPr>
          <w:rFonts w:ascii="Cambria Math" w:hAnsi="Cambria Math"/>
          <w:spacing w:val="6"/>
          <w:w w:val="105"/>
          <w:sz w:val="20"/>
        </w:rPr>
        <w:t> </w:t>
      </w:r>
      <w:r>
        <w:rPr>
          <w:rFonts w:ascii="Cambria Math" w:hAnsi="Cambria Math"/>
          <w:w w:val="105"/>
          <w:sz w:val="20"/>
        </w:rPr>
        <w:t>a</w:t>
      </w:r>
      <w:r>
        <w:rPr>
          <w:rFonts w:ascii="Cambria Math" w:hAnsi="Cambria Math"/>
          <w:spacing w:val="6"/>
          <w:w w:val="105"/>
          <w:sz w:val="20"/>
        </w:rPr>
        <w:t> </w:t>
      </w:r>
      <w:r>
        <w:rPr>
          <w:rFonts w:ascii="Cambria Math" w:hAnsi="Cambria Math"/>
          <w:w w:val="105"/>
          <w:sz w:val="20"/>
        </w:rPr>
        <w:t>desire</w:t>
      </w:r>
      <w:r>
        <w:rPr>
          <w:rFonts w:ascii="Cambria Math" w:hAnsi="Cambria Math"/>
          <w:spacing w:val="6"/>
          <w:w w:val="105"/>
          <w:sz w:val="20"/>
        </w:rPr>
        <w:t> </w:t>
      </w:r>
      <w:r>
        <w:rPr>
          <w:rFonts w:ascii="Cambria Math" w:hAnsi="Cambria Math"/>
          <w:w w:val="105"/>
          <w:sz w:val="20"/>
        </w:rPr>
        <w:t>to</w:t>
      </w:r>
      <w:r>
        <w:rPr>
          <w:rFonts w:ascii="Cambria Math" w:hAnsi="Cambria Math"/>
          <w:spacing w:val="6"/>
          <w:w w:val="105"/>
          <w:sz w:val="20"/>
        </w:rPr>
        <w:t> </w:t>
      </w:r>
      <w:r>
        <w:rPr>
          <w:rFonts w:ascii="Cambria Math" w:hAnsi="Cambria Math"/>
          <w:w w:val="105"/>
          <w:sz w:val="20"/>
        </w:rPr>
        <w:t>be</w:t>
      </w:r>
      <w:r>
        <w:rPr>
          <w:rFonts w:ascii="Cambria Math" w:hAnsi="Cambria Math"/>
          <w:spacing w:val="6"/>
          <w:w w:val="105"/>
          <w:sz w:val="20"/>
        </w:rPr>
        <w:t> </w:t>
      </w:r>
      <w:r>
        <w:rPr>
          <w:rFonts w:ascii="Cambria Math" w:hAnsi="Cambria Math"/>
          <w:w w:val="105"/>
          <w:sz w:val="20"/>
        </w:rPr>
        <w:t>a</w:t>
      </w:r>
      <w:r>
        <w:rPr>
          <w:rFonts w:ascii="Cambria Math" w:hAnsi="Cambria Math"/>
          <w:spacing w:val="6"/>
          <w:w w:val="105"/>
          <w:sz w:val="20"/>
        </w:rPr>
        <w:t> </w:t>
      </w:r>
      <w:r>
        <w:rPr>
          <w:rFonts w:ascii="Cambria Math" w:hAnsi="Cambria Math"/>
          <w:w w:val="105"/>
          <w:sz w:val="20"/>
        </w:rPr>
        <w:t>psychologist</w:t>
      </w:r>
      <w:r>
        <w:rPr>
          <w:rFonts w:ascii="Cambria Math" w:hAnsi="Cambria Math"/>
          <w:spacing w:val="5"/>
          <w:w w:val="105"/>
          <w:sz w:val="20"/>
        </w:rPr>
        <w:t> </w:t>
      </w:r>
      <w:r>
        <w:rPr>
          <w:rFonts w:ascii="Cambria Math" w:hAnsi="Cambria Math"/>
          <w:w w:val="105"/>
          <w:sz w:val="20"/>
        </w:rPr>
        <w:t>of</w:t>
      </w:r>
      <w:r>
        <w:rPr>
          <w:rFonts w:ascii="Cambria Math" w:hAnsi="Cambria Math"/>
          <w:spacing w:val="6"/>
          <w:w w:val="105"/>
          <w:sz w:val="20"/>
        </w:rPr>
        <w:t> </w:t>
      </w:r>
      <w:r>
        <w:rPr>
          <w:rFonts w:ascii="Cambria Math" w:hAnsi="Cambria Math"/>
          <w:w w:val="105"/>
          <w:sz w:val="20"/>
        </w:rPr>
        <w:t>love—but</w:t>
      </w:r>
      <w:r>
        <w:rPr>
          <w:rFonts w:ascii="Cambria Math" w:hAnsi="Cambria Math"/>
          <w:spacing w:val="6"/>
          <w:w w:val="105"/>
          <w:sz w:val="20"/>
        </w:rPr>
        <w:t> </w:t>
      </w:r>
      <w:r>
        <w:rPr>
          <w:rFonts w:ascii="Cambria Math" w:hAnsi="Cambria Math"/>
          <w:w w:val="105"/>
          <w:sz w:val="20"/>
        </w:rPr>
        <w:t>the</w:t>
      </w:r>
      <w:r>
        <w:rPr>
          <w:rFonts w:ascii="Cambria Math" w:hAnsi="Cambria Math"/>
          <w:spacing w:val="5"/>
          <w:w w:val="105"/>
          <w:sz w:val="20"/>
        </w:rPr>
        <w:t> </w:t>
      </w:r>
      <w:r>
        <w:rPr>
          <w:rFonts w:ascii="Cambria Math" w:hAnsi="Cambria Math"/>
          <w:w w:val="105"/>
          <w:sz w:val="20"/>
        </w:rPr>
        <w:t>slight</w:t>
      </w:r>
      <w:r>
        <w:rPr>
          <w:rFonts w:ascii="Cambria Math" w:hAnsi="Cambria Math"/>
          <w:spacing w:val="6"/>
          <w:w w:val="105"/>
          <w:sz w:val="20"/>
        </w:rPr>
        <w:t> </w:t>
      </w:r>
      <w:r>
        <w:rPr>
          <w:rFonts w:ascii="Cambria Math" w:hAnsi="Cambria Math"/>
          <w:w w:val="105"/>
          <w:sz w:val="20"/>
        </w:rPr>
        <w:t>interlockings</w:t>
      </w:r>
      <w:r>
        <w:rPr>
          <w:rFonts w:ascii="Cambria Math" w:hAnsi="Cambria Math"/>
          <w:spacing w:val="7"/>
          <w:w w:val="105"/>
          <w:sz w:val="20"/>
        </w:rPr>
        <w:t> </w:t>
      </w:r>
      <w:r>
        <w:rPr>
          <w:rFonts w:ascii="Cambria Math" w:hAnsi="Cambria Math"/>
          <w:w w:val="105"/>
          <w:sz w:val="20"/>
        </w:rPr>
        <w:t>of</w:t>
      </w:r>
      <w:r>
        <w:rPr>
          <w:rFonts w:ascii="Cambria Math" w:hAnsi="Cambria Math"/>
          <w:spacing w:val="6"/>
          <w:w w:val="105"/>
          <w:sz w:val="20"/>
        </w:rPr>
        <w:t> </w:t>
      </w:r>
      <w:r>
        <w:rPr>
          <w:rFonts w:ascii="Cambria Math" w:hAnsi="Cambria Math"/>
          <w:w w:val="105"/>
          <w:sz w:val="20"/>
        </w:rPr>
        <w:t>plot</w:t>
      </w:r>
      <w:r>
        <w:rPr>
          <w:rFonts w:ascii="Cambria Math" w:hAnsi="Cambria Math"/>
          <w:spacing w:val="6"/>
          <w:w w:val="105"/>
          <w:sz w:val="20"/>
        </w:rPr>
        <w:t> </w:t>
      </w:r>
      <w:r>
        <w:rPr>
          <w:rFonts w:ascii="Cambria Math" w:hAnsi="Cambria Math"/>
          <w:w w:val="105"/>
          <w:sz w:val="20"/>
        </w:rPr>
        <w:t>are</w:t>
      </w:r>
      <w:r>
        <w:rPr>
          <w:rFonts w:ascii="Cambria Math" w:hAnsi="Cambria Math"/>
          <w:spacing w:val="6"/>
          <w:w w:val="105"/>
          <w:sz w:val="20"/>
        </w:rPr>
        <w:t> </w:t>
      </w:r>
      <w:r>
        <w:rPr>
          <w:rFonts w:ascii="Cambria Math" w:hAnsi="Cambria Math"/>
          <w:w w:val="105"/>
          <w:sz w:val="20"/>
        </w:rPr>
        <w:t>not</w:t>
      </w:r>
    </w:p>
    <w:p>
      <w:pPr>
        <w:spacing w:line="243" w:lineRule="exact" w:before="0"/>
        <w:ind w:left="151" w:right="0" w:firstLine="0"/>
        <w:jc w:val="both"/>
        <w:rPr>
          <w:rFonts w:ascii="Cambria Math" w:hAnsi="Cambria Math"/>
          <w:sz w:val="20"/>
        </w:rPr>
      </w:pPr>
      <w:r>
        <w:rPr>
          <w:rFonts w:ascii="Cambria Math" w:hAnsi="Cambria Math"/>
          <w:w w:val="103"/>
          <w:sz w:val="20"/>
        </w:rPr>
        <w:t>enou</w:t>
      </w:r>
      <w:r>
        <w:rPr>
          <w:rFonts w:ascii="Cambria Math" w:hAnsi="Cambria Math"/>
          <w:spacing w:val="-3"/>
          <w:w w:val="103"/>
          <w:sz w:val="20"/>
        </w:rPr>
        <w:t>g</w:t>
      </w:r>
      <w:r>
        <w:rPr>
          <w:rFonts w:ascii="Cambria Math" w:hAnsi="Cambria Math"/>
          <w:w w:val="103"/>
          <w:sz w:val="20"/>
        </w:rPr>
        <w:t>h</w:t>
      </w:r>
      <w:r>
        <w:rPr>
          <w:rFonts w:ascii="Cambria Math" w:hAnsi="Cambria Math"/>
          <w:spacing w:val="0"/>
          <w:sz w:val="20"/>
        </w:rPr>
        <w:t> </w:t>
      </w:r>
      <w:r>
        <w:rPr>
          <w:rFonts w:ascii="Cambria Math" w:hAnsi="Cambria Math"/>
          <w:spacing w:val="-3"/>
          <w:w w:val="103"/>
          <w:sz w:val="20"/>
        </w:rPr>
        <w:t>t</w:t>
      </w:r>
      <w:r>
        <w:rPr>
          <w:rFonts w:ascii="Cambria Math" w:hAnsi="Cambria Math"/>
          <w:w w:val="103"/>
          <w:sz w:val="20"/>
        </w:rPr>
        <w:t>o</w:t>
      </w:r>
      <w:r>
        <w:rPr>
          <w:rFonts w:ascii="Cambria Math" w:hAnsi="Cambria Math"/>
          <w:spacing w:val="0"/>
          <w:sz w:val="20"/>
        </w:rPr>
        <w:t> </w:t>
      </w:r>
      <w:r>
        <w:rPr>
          <w:rFonts w:ascii="Cambria Math" w:hAnsi="Cambria Math"/>
          <w:spacing w:val="-2"/>
          <w:w w:val="103"/>
          <w:sz w:val="20"/>
        </w:rPr>
        <w:t>b</w:t>
      </w:r>
      <w:r>
        <w:rPr>
          <w:rFonts w:ascii="Cambria Math" w:hAnsi="Cambria Math"/>
          <w:w w:val="103"/>
          <w:sz w:val="20"/>
        </w:rPr>
        <w:t>i</w:t>
      </w:r>
      <w:r>
        <w:rPr>
          <w:rFonts w:ascii="Cambria Math" w:hAnsi="Cambria Math"/>
          <w:spacing w:val="-1"/>
          <w:w w:val="103"/>
          <w:sz w:val="20"/>
        </w:rPr>
        <w:t>n</w:t>
      </w:r>
      <w:r>
        <w:rPr>
          <w:rFonts w:ascii="Cambria Math" w:hAnsi="Cambria Math"/>
          <w:w w:val="103"/>
          <w:sz w:val="20"/>
        </w:rPr>
        <w:t>d</w:t>
      </w:r>
      <w:r>
        <w:rPr>
          <w:rFonts w:ascii="Cambria Math" w:hAnsi="Cambria Math"/>
          <w:sz w:val="20"/>
        </w:rPr>
        <w:t> </w:t>
      </w:r>
      <w:r>
        <w:rPr>
          <w:rFonts w:ascii="Cambria Math" w:hAnsi="Cambria Math"/>
          <w:spacing w:val="-1"/>
          <w:w w:val="103"/>
          <w:sz w:val="20"/>
        </w:rPr>
        <w:t>th</w:t>
      </w:r>
      <w:r>
        <w:rPr>
          <w:rFonts w:ascii="Cambria Math" w:hAnsi="Cambria Math"/>
          <w:w w:val="103"/>
          <w:sz w:val="20"/>
        </w:rPr>
        <w:t>e</w:t>
      </w:r>
      <w:r>
        <w:rPr>
          <w:rFonts w:ascii="Cambria Math" w:hAnsi="Cambria Math"/>
          <w:spacing w:val="0"/>
          <w:sz w:val="20"/>
        </w:rPr>
        <w:t> </w:t>
      </w:r>
      <w:r>
        <w:rPr>
          <w:rFonts w:ascii="Cambria Math" w:hAnsi="Cambria Math"/>
          <w:spacing w:val="-1"/>
          <w:w w:val="103"/>
          <w:sz w:val="20"/>
        </w:rPr>
        <w:t>t</w:t>
      </w:r>
      <w:r>
        <w:rPr>
          <w:rFonts w:ascii="Cambria Math" w:hAnsi="Cambria Math"/>
          <w:spacing w:val="-3"/>
          <w:w w:val="103"/>
          <w:sz w:val="20"/>
        </w:rPr>
        <w:t>w</w:t>
      </w:r>
      <w:r>
        <w:rPr>
          <w:rFonts w:ascii="Cambria Math" w:hAnsi="Cambria Math"/>
          <w:w w:val="103"/>
          <w:sz w:val="20"/>
        </w:rPr>
        <w:t>o</w:t>
      </w:r>
      <w:r>
        <w:rPr>
          <w:rFonts w:ascii="Cambria Math" w:hAnsi="Cambria Math"/>
          <w:spacing w:val="-2"/>
          <w:sz w:val="20"/>
        </w:rPr>
        <w:t> </w:t>
      </w:r>
      <w:r>
        <w:rPr>
          <w:rFonts w:ascii="Cambria Math" w:hAnsi="Cambria Math"/>
          <w:w w:val="103"/>
          <w:sz w:val="20"/>
        </w:rPr>
        <w:t>c</w:t>
      </w:r>
      <w:r>
        <w:rPr>
          <w:rFonts w:ascii="Cambria Math" w:hAnsi="Cambria Math"/>
          <w:spacing w:val="-2"/>
          <w:w w:val="103"/>
          <w:sz w:val="20"/>
        </w:rPr>
        <w:t>o</w:t>
      </w:r>
      <w:r>
        <w:rPr>
          <w:rFonts w:ascii="Cambria Math" w:hAnsi="Cambria Math"/>
          <w:w w:val="103"/>
          <w:sz w:val="20"/>
        </w:rPr>
        <w:t>m</w:t>
      </w:r>
      <w:r>
        <w:rPr>
          <w:rFonts w:ascii="Cambria Math" w:hAnsi="Cambria Math"/>
          <w:spacing w:val="-1"/>
          <w:w w:val="103"/>
          <w:sz w:val="20"/>
        </w:rPr>
        <w:t>ple</w:t>
      </w:r>
      <w:r>
        <w:rPr>
          <w:rFonts w:ascii="Cambria Math" w:hAnsi="Cambria Math"/>
          <w:spacing w:val="-3"/>
          <w:w w:val="103"/>
          <w:sz w:val="20"/>
        </w:rPr>
        <w:t>t</w:t>
      </w:r>
      <w:r>
        <w:rPr>
          <w:rFonts w:ascii="Cambria Math" w:hAnsi="Cambria Math"/>
          <w:w w:val="103"/>
          <w:sz w:val="20"/>
        </w:rPr>
        <w:t>e</w:t>
      </w:r>
      <w:r>
        <w:rPr>
          <w:rFonts w:ascii="Cambria Math" w:hAnsi="Cambria Math"/>
          <w:spacing w:val="-5"/>
          <w:w w:val="103"/>
          <w:sz w:val="20"/>
        </w:rPr>
        <w:t>l</w:t>
      </w:r>
      <w:r>
        <w:rPr>
          <w:rFonts w:ascii="Cambria Math" w:hAnsi="Cambria Math"/>
          <w:w w:val="103"/>
          <w:sz w:val="20"/>
        </w:rPr>
        <w:t>y</w:t>
      </w:r>
      <w:r>
        <w:rPr>
          <w:rFonts w:ascii="Cambria Math" w:hAnsi="Cambria Math"/>
          <w:sz w:val="20"/>
        </w:rPr>
        <w:t> </w:t>
      </w:r>
      <w:r>
        <w:rPr>
          <w:rFonts w:ascii="Cambria Math" w:hAnsi="Cambria Math"/>
          <w:spacing w:val="-4"/>
          <w:w w:val="103"/>
          <w:sz w:val="20"/>
        </w:rPr>
        <w:t>t</w:t>
      </w:r>
      <w:r>
        <w:rPr>
          <w:rFonts w:ascii="Cambria Math" w:hAnsi="Cambria Math"/>
          <w:w w:val="103"/>
          <w:sz w:val="20"/>
        </w:rPr>
        <w:t>o</w:t>
      </w:r>
      <w:r>
        <w:rPr>
          <w:rFonts w:ascii="Cambria Math" w:hAnsi="Cambria Math"/>
          <w:spacing w:val="-1"/>
          <w:w w:val="103"/>
          <w:sz w:val="20"/>
        </w:rPr>
        <w:t>g</w:t>
      </w:r>
      <w:r>
        <w:rPr>
          <w:rFonts w:ascii="Cambria Math" w:hAnsi="Cambria Math"/>
          <w:w w:val="103"/>
          <w:sz w:val="20"/>
        </w:rPr>
        <w:t>et</w:t>
      </w:r>
      <w:r>
        <w:rPr>
          <w:rFonts w:ascii="Cambria Math" w:hAnsi="Cambria Math"/>
          <w:spacing w:val="-2"/>
          <w:w w:val="103"/>
          <w:sz w:val="20"/>
        </w:rPr>
        <w:t>h</w:t>
      </w:r>
      <w:r>
        <w:rPr>
          <w:rFonts w:ascii="Cambria Math" w:hAnsi="Cambria Math"/>
          <w:w w:val="103"/>
          <w:sz w:val="20"/>
        </w:rPr>
        <w:t>e</w:t>
      </w:r>
      <w:r>
        <w:rPr>
          <w:rFonts w:ascii="Cambria Math" w:hAnsi="Cambria Math"/>
          <w:spacing w:val="-21"/>
          <w:w w:val="103"/>
          <w:sz w:val="20"/>
        </w:rPr>
        <w:t>r</w:t>
      </w:r>
      <w:r>
        <w:rPr>
          <w:rFonts w:ascii="Cambria Math" w:hAnsi="Cambria Math"/>
          <w:spacing w:val="-1"/>
          <w:w w:val="103"/>
          <w:sz w:val="20"/>
        </w:rPr>
        <w:t>.</w:t>
      </w:r>
      <w:r>
        <w:rPr>
          <w:rFonts w:ascii="宋体" w:hAnsi="宋体"/>
          <w:spacing w:val="-171"/>
          <w:w w:val="103"/>
          <w:sz w:val="20"/>
        </w:rPr>
        <w:t>○</w:t>
      </w:r>
      <w:r>
        <w:rPr>
          <w:rFonts w:ascii="Cambria Math" w:hAnsi="Cambria Math"/>
          <w:w w:val="100"/>
          <w:position w:val="2"/>
          <w:sz w:val="12"/>
        </w:rPr>
        <w:t>11</w:t>
      </w:r>
      <w:r>
        <w:rPr>
          <w:rFonts w:ascii="Cambria Math" w:hAnsi="Cambria Math"/>
          <w:position w:val="2"/>
          <w:sz w:val="12"/>
        </w:rPr>
        <w:t>  </w:t>
      </w:r>
      <w:r>
        <w:rPr>
          <w:rFonts w:ascii="Cambria Math" w:hAnsi="Cambria Math"/>
          <w:spacing w:val="1"/>
          <w:position w:val="2"/>
          <w:sz w:val="12"/>
        </w:rPr>
        <w:t> </w:t>
      </w:r>
      <w:r>
        <w:rPr>
          <w:rFonts w:ascii="Cambria Math" w:hAnsi="Cambria Math"/>
          <w:w w:val="103"/>
          <w:sz w:val="20"/>
        </w:rPr>
        <w:t>Th</w:t>
      </w:r>
      <w:r>
        <w:rPr>
          <w:rFonts w:ascii="Cambria Math" w:hAnsi="Cambria Math"/>
          <w:spacing w:val="-2"/>
          <w:w w:val="103"/>
          <w:sz w:val="20"/>
        </w:rPr>
        <w:t>u</w:t>
      </w:r>
      <w:r>
        <w:rPr>
          <w:rFonts w:ascii="Cambria Math" w:hAnsi="Cambria Math"/>
          <w:w w:val="103"/>
          <w:sz w:val="20"/>
        </w:rPr>
        <w:t>s</w:t>
      </w:r>
      <w:r>
        <w:rPr>
          <w:rFonts w:ascii="Cambria Math" w:hAnsi="Cambria Math"/>
          <w:spacing w:val="1"/>
          <w:sz w:val="20"/>
        </w:rPr>
        <w:t> </w:t>
      </w:r>
      <w:r>
        <w:rPr>
          <w:rFonts w:ascii="Cambria Math" w:hAnsi="Cambria Math"/>
          <w:spacing w:val="-5"/>
          <w:w w:val="103"/>
          <w:sz w:val="20"/>
        </w:rPr>
        <w:t>e</w:t>
      </w:r>
      <w:r>
        <w:rPr>
          <w:rFonts w:ascii="Cambria Math" w:hAnsi="Cambria Math"/>
          <w:spacing w:val="-6"/>
          <w:w w:val="103"/>
          <w:sz w:val="20"/>
        </w:rPr>
        <w:t>v</w:t>
      </w:r>
      <w:r>
        <w:rPr>
          <w:rFonts w:ascii="Cambria Math" w:hAnsi="Cambria Math"/>
          <w:w w:val="103"/>
          <w:sz w:val="20"/>
        </w:rPr>
        <w:t>en</w:t>
      </w:r>
      <w:r>
        <w:rPr>
          <w:rFonts w:ascii="Cambria Math" w:hAnsi="Cambria Math"/>
          <w:sz w:val="20"/>
        </w:rPr>
        <w:t> </w:t>
      </w:r>
      <w:r>
        <w:rPr>
          <w:rFonts w:ascii="Cambria Math" w:hAnsi="Cambria Math"/>
          <w:spacing w:val="-1"/>
          <w:w w:val="103"/>
          <w:sz w:val="20"/>
        </w:rPr>
        <w:t>th</w:t>
      </w:r>
      <w:r>
        <w:rPr>
          <w:rFonts w:ascii="Cambria Math" w:hAnsi="Cambria Math"/>
          <w:w w:val="103"/>
          <w:sz w:val="20"/>
        </w:rPr>
        <w:t>is</w:t>
      </w:r>
      <w:r>
        <w:rPr>
          <w:rFonts w:ascii="Cambria Math" w:hAnsi="Cambria Math"/>
          <w:spacing w:val="1"/>
          <w:sz w:val="20"/>
        </w:rPr>
        <w:t> </w:t>
      </w:r>
      <w:r>
        <w:rPr>
          <w:rFonts w:ascii="Cambria Math" w:hAnsi="Cambria Math"/>
          <w:spacing w:val="-2"/>
          <w:w w:val="103"/>
          <w:sz w:val="20"/>
        </w:rPr>
        <w:t>b</w:t>
      </w:r>
      <w:r>
        <w:rPr>
          <w:rFonts w:ascii="Cambria Math" w:hAnsi="Cambria Math"/>
          <w:w w:val="103"/>
          <w:sz w:val="20"/>
        </w:rPr>
        <w:t>ook</w:t>
      </w:r>
      <w:r>
        <w:rPr>
          <w:rFonts w:ascii="Cambria Math" w:hAnsi="Cambria Math"/>
          <w:spacing w:val="-3"/>
          <w:sz w:val="20"/>
        </w:rPr>
        <w:t> </w:t>
      </w:r>
      <w:r>
        <w:rPr>
          <w:rFonts w:ascii="Cambria Math" w:hAnsi="Cambria Math"/>
          <w:w w:val="103"/>
          <w:sz w:val="20"/>
        </w:rPr>
        <w:t>s</w:t>
      </w:r>
      <w:r>
        <w:rPr>
          <w:rFonts w:ascii="Cambria Math" w:hAnsi="Cambria Math"/>
          <w:spacing w:val="-1"/>
          <w:w w:val="103"/>
          <w:sz w:val="20"/>
        </w:rPr>
        <w:t>pl</w:t>
      </w:r>
      <w:r>
        <w:rPr>
          <w:rFonts w:ascii="Cambria Math" w:hAnsi="Cambria Math"/>
          <w:w w:val="103"/>
          <w:sz w:val="20"/>
        </w:rPr>
        <w:t>i</w:t>
      </w:r>
      <w:r>
        <w:rPr>
          <w:rFonts w:ascii="Cambria Math" w:hAnsi="Cambria Math"/>
          <w:spacing w:val="-3"/>
          <w:w w:val="103"/>
          <w:sz w:val="20"/>
        </w:rPr>
        <w:t>t</w:t>
      </w:r>
      <w:r>
        <w:rPr>
          <w:rFonts w:ascii="Cambria Math" w:hAnsi="Cambria Math"/>
          <w:w w:val="103"/>
          <w:sz w:val="20"/>
        </w:rPr>
        <w:t>s</w:t>
      </w:r>
      <w:r>
        <w:rPr>
          <w:rFonts w:ascii="Cambria Math" w:hAnsi="Cambria Math"/>
          <w:spacing w:val="1"/>
          <w:sz w:val="20"/>
        </w:rPr>
        <w:t> </w:t>
      </w:r>
      <w:r>
        <w:rPr>
          <w:rFonts w:ascii="Cambria Math" w:hAnsi="Cambria Math"/>
          <w:w w:val="103"/>
          <w:sz w:val="20"/>
        </w:rPr>
        <w:t>in</w:t>
      </w:r>
      <w:r>
        <w:rPr>
          <w:rFonts w:ascii="Cambria Math" w:hAnsi="Cambria Math"/>
          <w:spacing w:val="-3"/>
          <w:w w:val="103"/>
          <w:sz w:val="20"/>
        </w:rPr>
        <w:t>t</w:t>
      </w:r>
      <w:r>
        <w:rPr>
          <w:rFonts w:ascii="Cambria Math" w:hAnsi="Cambria Math"/>
          <w:w w:val="103"/>
          <w:sz w:val="20"/>
        </w:rPr>
        <w:t>o</w:t>
      </w:r>
      <w:r>
        <w:rPr>
          <w:rFonts w:ascii="Cambria Math" w:hAnsi="Cambria Math"/>
          <w:spacing w:val="0"/>
          <w:sz w:val="20"/>
        </w:rPr>
        <w:t> </w:t>
      </w:r>
      <w:r>
        <w:rPr>
          <w:rFonts w:ascii="Cambria Math" w:hAnsi="Cambria Math"/>
          <w:spacing w:val="-3"/>
          <w:w w:val="103"/>
          <w:sz w:val="20"/>
        </w:rPr>
        <w:t>tw</w:t>
      </w:r>
      <w:r>
        <w:rPr>
          <w:rFonts w:ascii="Cambria Math" w:hAnsi="Cambria Math"/>
          <w:w w:val="103"/>
          <w:sz w:val="20"/>
        </w:rPr>
        <w:t>o</w:t>
      </w:r>
      <w:r>
        <w:rPr>
          <w:rFonts w:ascii="Cambria Math" w:hAnsi="Cambria Math"/>
          <w:spacing w:val="0"/>
          <w:sz w:val="20"/>
        </w:rPr>
        <w:t> </w:t>
      </w:r>
      <w:r>
        <w:rPr>
          <w:rFonts w:ascii="Cambria Math" w:hAnsi="Cambria Math"/>
          <w:w w:val="103"/>
          <w:sz w:val="20"/>
        </w:rPr>
        <w:t>d</w:t>
      </w:r>
      <w:r>
        <w:rPr>
          <w:rFonts w:ascii="Cambria Math" w:hAnsi="Cambria Math"/>
          <w:spacing w:val="-2"/>
          <w:w w:val="103"/>
          <w:sz w:val="20"/>
        </w:rPr>
        <w:t>i</w:t>
      </w:r>
      <w:r>
        <w:rPr>
          <w:rFonts w:ascii="Cambria Math" w:hAnsi="Cambria Math"/>
          <w:w w:val="103"/>
          <w:sz w:val="20"/>
        </w:rPr>
        <w:t>s</w:t>
      </w:r>
      <w:r>
        <w:rPr>
          <w:rFonts w:ascii="Cambria Math" w:hAnsi="Cambria Math"/>
          <w:spacing w:val="-1"/>
          <w:w w:val="103"/>
          <w:sz w:val="20"/>
        </w:rPr>
        <w:t>t</w:t>
      </w:r>
      <w:r>
        <w:rPr>
          <w:rFonts w:ascii="Cambria Math" w:hAnsi="Cambria Math"/>
          <w:w w:val="103"/>
          <w:sz w:val="20"/>
        </w:rPr>
        <w:t>i</w:t>
      </w:r>
      <w:r>
        <w:rPr>
          <w:rFonts w:ascii="Cambria Math" w:hAnsi="Cambria Math"/>
          <w:spacing w:val="-4"/>
          <w:w w:val="103"/>
          <w:sz w:val="20"/>
        </w:rPr>
        <w:t>n</w:t>
      </w:r>
      <w:r>
        <w:rPr>
          <w:rFonts w:ascii="Cambria Math" w:hAnsi="Cambria Math"/>
          <w:w w:val="103"/>
          <w:sz w:val="20"/>
        </w:rPr>
        <w:t>ct</w:t>
      </w:r>
      <w:r>
        <w:rPr>
          <w:rFonts w:ascii="Cambria Math" w:hAnsi="Cambria Math"/>
          <w:sz w:val="20"/>
        </w:rPr>
        <w:t> </w:t>
      </w:r>
      <w:r>
        <w:rPr>
          <w:rFonts w:ascii="Cambria Math" w:hAnsi="Cambria Math"/>
          <w:spacing w:val="-1"/>
          <w:w w:val="103"/>
          <w:sz w:val="20"/>
        </w:rPr>
        <w:t>parts.</w:t>
      </w:r>
    </w:p>
    <w:p>
      <w:pPr>
        <w:spacing w:line="232" w:lineRule="auto" w:before="3"/>
        <w:ind w:left="151" w:right="140" w:firstLine="0"/>
        <w:jc w:val="both"/>
        <w:rPr>
          <w:rFonts w:ascii="宋体" w:hAnsi="宋体" w:eastAsia="宋体" w:hint="eastAsia"/>
          <w:sz w:val="20"/>
        </w:rPr>
      </w:pPr>
      <w:r>
        <w:rPr>
          <w:rFonts w:ascii="Cambria Math" w:hAnsi="Cambria Math" w:eastAsia="Cambria Math"/>
          <w:sz w:val="20"/>
        </w:rPr>
        <w:t>❶</w:t>
      </w:r>
      <w:r>
        <w:rPr>
          <w:rFonts w:ascii="宋体" w:hAnsi="宋体" w:eastAsia="宋体" w:hint="eastAsia"/>
          <w:spacing w:val="-5"/>
          <w:sz w:val="20"/>
        </w:rPr>
        <w:t>在他的小说中，不同的创作冲动经常不可避免地为彼此牺牲。</w:t>
      </w:r>
      <w:r>
        <w:rPr>
          <w:rFonts w:ascii="Cambria Math" w:hAnsi="Cambria Math" w:eastAsia="Cambria Math"/>
          <w:sz w:val="20"/>
        </w:rPr>
        <w:t>❷</w:t>
      </w:r>
      <w:r>
        <w:rPr>
          <w:rFonts w:ascii="宋体" w:hAnsi="宋体" w:eastAsia="宋体" w:hint="eastAsia"/>
          <w:spacing w:val="2"/>
          <w:sz w:val="20"/>
        </w:rPr>
        <w:t>说不可避免，是因为 </w:t>
      </w:r>
      <w:r>
        <w:rPr>
          <w:rFonts w:ascii="Cambria Math" w:hAnsi="Cambria Math" w:eastAsia="Cambria Math"/>
          <w:spacing w:val="-3"/>
          <w:sz w:val="20"/>
        </w:rPr>
        <w:t>Hardy </w:t>
      </w:r>
      <w:r>
        <w:rPr>
          <w:rFonts w:ascii="宋体" w:hAnsi="宋体" w:eastAsia="宋体" w:hint="eastAsia"/>
          <w:spacing w:val="-2"/>
          <w:sz w:val="20"/>
        </w:rPr>
        <w:t>不去关</w:t>
      </w:r>
      <w:r>
        <w:rPr>
          <w:rFonts w:ascii="宋体" w:hAnsi="宋体" w:eastAsia="宋体" w:hint="eastAsia"/>
          <w:spacing w:val="5"/>
          <w:sz w:val="20"/>
        </w:rPr>
        <w:t>心 </w:t>
      </w:r>
      <w:r>
        <w:rPr>
          <w:rFonts w:ascii="Cambria Math" w:hAnsi="Cambria Math" w:eastAsia="Cambria Math"/>
          <w:sz w:val="20"/>
        </w:rPr>
        <w:t>Flaubert </w:t>
      </w:r>
      <w:r>
        <w:rPr>
          <w:rFonts w:ascii="宋体" w:hAnsi="宋体" w:eastAsia="宋体" w:hint="eastAsia"/>
          <w:spacing w:val="5"/>
          <w:sz w:val="20"/>
        </w:rPr>
        <w:t>和 </w:t>
      </w:r>
      <w:r>
        <w:rPr>
          <w:rFonts w:ascii="Cambria Math" w:hAnsi="Cambria Math" w:eastAsia="Cambria Math"/>
          <w:sz w:val="20"/>
        </w:rPr>
        <w:t>James </w:t>
      </w:r>
      <w:r>
        <w:rPr>
          <w:rFonts w:ascii="宋体" w:hAnsi="宋体" w:eastAsia="宋体" w:hint="eastAsia"/>
          <w:spacing w:val="-3"/>
          <w:sz w:val="20"/>
        </w:rPr>
        <w:t>这些小说家所关心的创作方式，所以他选择了费力最少的创作道路。</w:t>
      </w:r>
      <w:r>
        <w:rPr>
          <w:rFonts w:ascii="Cambria Math" w:hAnsi="Cambria Math" w:eastAsia="Cambria Math"/>
          <w:sz w:val="20"/>
        </w:rPr>
        <w:t>❸</w:t>
      </w:r>
      <w:r>
        <w:rPr>
          <w:rFonts w:ascii="宋体" w:hAnsi="宋体" w:eastAsia="宋体" w:hint="eastAsia"/>
          <w:spacing w:val="-2"/>
          <w:sz w:val="20"/>
        </w:rPr>
        <w:t>因此，一种创作冲动经常屈服于更加新鲜的创作冲动，并且不幸的是，原先的创作冲动并没有与新的创作冲动  妥协，而是直接消失了。</w:t>
      </w:r>
      <w:r>
        <w:rPr>
          <w:rFonts w:ascii="Cambria Math" w:hAnsi="Cambria Math" w:eastAsia="Cambria Math"/>
          <w:spacing w:val="-2"/>
          <w:sz w:val="20"/>
        </w:rPr>
        <w:t>❹</w:t>
      </w:r>
      <w:r>
        <w:rPr>
          <w:rFonts w:ascii="宋体" w:hAnsi="宋体" w:eastAsia="宋体" w:hint="eastAsia"/>
          <w:spacing w:val="-2"/>
          <w:sz w:val="20"/>
        </w:rPr>
        <w:t>一种从未实现的理解现实的冲动，很有可能突然会给这样一种冲动让路， 我们可不妨将这种冲动看作科学小说家去精确、具体地记录一朵花的结构和纹理特征的冲动。</w:t>
      </w:r>
      <w:r>
        <w:rPr>
          <w:rFonts w:ascii="Cambria Math" w:hAnsi="Cambria Math" w:eastAsia="Cambria Math"/>
          <w:spacing w:val="-2"/>
          <w:sz w:val="20"/>
        </w:rPr>
        <w:t>❺</w:t>
      </w:r>
      <w:r>
        <w:rPr>
          <w:rFonts w:ascii="宋体" w:hAnsi="宋体" w:eastAsia="宋体" w:hint="eastAsia"/>
          <w:spacing w:val="-2"/>
          <w:sz w:val="20"/>
        </w:rPr>
        <w:t>在这 种情况下，新的创作冲动至少充满活力的，所以作家沉浸于其中并不会创作出一种松散的作品风格。</w:t>
      </w:r>
    </w:p>
    <w:p>
      <w:pPr>
        <w:spacing w:line="232" w:lineRule="auto" w:before="13"/>
        <w:ind w:left="151" w:right="138" w:firstLine="0"/>
        <w:jc w:val="both"/>
        <w:rPr>
          <w:rFonts w:ascii="Cambria Math" w:hAnsi="Cambria Math" w:eastAsia="Cambria Math"/>
          <w:i/>
          <w:sz w:val="21"/>
        </w:rPr>
      </w:pPr>
      <w:r>
        <w:rPr>
          <w:rFonts w:ascii="Cambria Math" w:hAnsi="Cambria Math" w:eastAsia="Cambria Math"/>
          <w:sz w:val="20"/>
        </w:rPr>
        <w:t>❻</w:t>
      </w:r>
      <w:r>
        <w:rPr>
          <w:rFonts w:ascii="宋体" w:hAnsi="宋体" w:eastAsia="宋体" w:hint="eastAsia"/>
          <w:sz w:val="20"/>
        </w:rPr>
        <w:t>但在其它情况下，</w:t>
      </w:r>
      <w:r>
        <w:rPr>
          <w:rFonts w:ascii="Cambria Math" w:hAnsi="Cambria Math" w:eastAsia="Cambria Math"/>
          <w:sz w:val="20"/>
        </w:rPr>
        <w:t>Hardy</w:t>
      </w:r>
      <w:r>
        <w:rPr>
          <w:rFonts w:ascii="Cambria Math" w:hAnsi="Cambria Math" w:eastAsia="Cambria Math"/>
          <w:spacing w:val="5"/>
          <w:sz w:val="20"/>
        </w:rPr>
        <w:t>    </w:t>
      </w:r>
      <w:r>
        <w:rPr>
          <w:rFonts w:ascii="宋体" w:hAnsi="宋体" w:eastAsia="宋体" w:hint="eastAsia"/>
          <w:sz w:val="20"/>
        </w:rPr>
        <w:t>会抛弃那种充满风险的、冒险的和极富活力的创作冲动，转而支持那种对他来说致命的、松散的创作冲动，来抽象地进行分类和用图表表述。</w:t>
      </w:r>
      <w:r>
        <w:rPr>
          <w:rFonts w:ascii="Cambria Math" w:hAnsi="Cambria Math" w:eastAsia="Cambria Math"/>
          <w:sz w:val="20"/>
        </w:rPr>
        <w:t>❼</w:t>
      </w:r>
      <w:r>
        <w:rPr>
          <w:rFonts w:ascii="宋体" w:hAnsi="宋体" w:eastAsia="宋体" w:hint="eastAsia"/>
          <w:sz w:val="20"/>
        </w:rPr>
        <w:t>当他沉浸在松散的创作冲动中  时，他的作品风格</w:t>
      </w:r>
      <w:r>
        <w:rPr>
          <w:rFonts w:ascii="Cambria Math" w:hAnsi="Cambria Math" w:eastAsia="Cambria Math"/>
          <w:sz w:val="20"/>
        </w:rPr>
        <w:t>——</w:t>
      </w:r>
      <w:r>
        <w:rPr>
          <w:rFonts w:ascii="宋体" w:hAnsi="宋体" w:eastAsia="宋体" w:hint="eastAsia"/>
          <w:sz w:val="20"/>
        </w:rPr>
        <w:t>作家文学价值的可靠指标</w:t>
      </w:r>
      <w:r>
        <w:rPr>
          <w:rFonts w:ascii="Cambria Math" w:hAnsi="Cambria Math" w:eastAsia="Cambria Math"/>
          <w:sz w:val="20"/>
        </w:rPr>
        <w:t>——</w:t>
      </w:r>
      <w:r>
        <w:rPr>
          <w:rFonts w:ascii="宋体" w:hAnsi="宋体" w:eastAsia="宋体" w:hint="eastAsia"/>
          <w:sz w:val="20"/>
        </w:rPr>
        <w:t>一定会变得冗长。</w:t>
      </w:r>
      <w:r>
        <w:rPr>
          <w:rFonts w:ascii="Cambria Math" w:hAnsi="Cambria Math" w:eastAsia="Cambria Math"/>
          <w:sz w:val="20"/>
        </w:rPr>
        <w:t>❽Hardy</w:t>
      </w:r>
      <w:r>
        <w:rPr>
          <w:rFonts w:ascii="Cambria Math" w:hAnsi="Cambria Math" w:eastAsia="Cambria Math"/>
          <w:spacing w:val="5"/>
          <w:sz w:val="20"/>
        </w:rPr>
        <w:t>    </w:t>
      </w:r>
      <w:r>
        <w:rPr>
          <w:rFonts w:ascii="宋体" w:hAnsi="宋体" w:eastAsia="宋体" w:hint="eastAsia"/>
          <w:sz w:val="20"/>
        </w:rPr>
        <w:t>的缺点一方面来自于他没有能力控制好不同创作冲动的来来往往；另一方面来自于他不愿意去培养和维持那些充满活力、  充满风险的创作冲动。</w:t>
      </w:r>
      <w:r>
        <w:rPr>
          <w:rFonts w:ascii="Cambria Math" w:hAnsi="Cambria Math" w:eastAsia="Cambria Math"/>
          <w:sz w:val="20"/>
        </w:rPr>
        <w:t>❾</w:t>
      </w:r>
      <w:r>
        <w:rPr>
          <w:rFonts w:ascii="宋体" w:hAnsi="宋体" w:eastAsia="宋体" w:hint="eastAsia"/>
          <w:sz w:val="20"/>
        </w:rPr>
        <w:t>他向第一种创作冲动屈服，然后又向第二种创作冲动屈服，而他的创作灵感  </w:t>
      </w:r>
      <w:r>
        <w:rPr>
          <w:rFonts w:ascii="宋体" w:hAnsi="宋体" w:eastAsia="宋体" w:hint="eastAsia"/>
          <w:spacing w:val="-20"/>
          <w:sz w:val="20"/>
        </w:rPr>
        <w:t>则飘忽不定；因此，他的每一部小说都显得参差不齐。</w:t>
      </w:r>
      <w:r>
        <w:rPr>
          <w:rFonts w:ascii="Cambria Math" w:hAnsi="Cambria Math" w:eastAsia="Cambria Math"/>
          <w:sz w:val="20"/>
        </w:rPr>
        <w:t>❿</w:t>
      </w:r>
      <w:r>
        <w:rPr>
          <w:rFonts w:ascii="宋体" w:hAnsi="宋体" w:eastAsia="宋体" w:hint="eastAsia"/>
          <w:spacing w:val="-2"/>
          <w:sz w:val="20"/>
        </w:rPr>
        <w:t>他的最具有控制力的小说 </w:t>
      </w:r>
      <w:r>
        <w:rPr>
          <w:rFonts w:ascii="Cambria Math" w:hAnsi="Cambria Math" w:eastAsia="Cambria Math"/>
          <w:i/>
          <w:sz w:val="21"/>
        </w:rPr>
        <w:t>Under</w:t>
      </w:r>
      <w:r>
        <w:rPr>
          <w:rFonts w:ascii="Cambria Math" w:hAnsi="Cambria Math" w:eastAsia="Cambria Math"/>
          <w:i/>
          <w:spacing w:val="1"/>
          <w:sz w:val="21"/>
        </w:rPr>
        <w:t>  </w:t>
      </w:r>
      <w:r>
        <w:rPr>
          <w:rFonts w:ascii="Cambria Math" w:hAnsi="Cambria Math" w:eastAsia="Cambria Math"/>
          <w:i/>
          <w:sz w:val="21"/>
        </w:rPr>
        <w:t>the</w:t>
      </w:r>
      <w:r>
        <w:rPr>
          <w:rFonts w:ascii="Cambria Math" w:hAnsi="Cambria Math" w:eastAsia="Cambria Math"/>
          <w:i/>
          <w:spacing w:val="1"/>
          <w:sz w:val="21"/>
        </w:rPr>
        <w:t>  </w:t>
      </w:r>
      <w:r>
        <w:rPr>
          <w:rFonts w:ascii="Cambria Math" w:hAnsi="Cambria Math" w:eastAsia="Cambria Math"/>
          <w:i/>
          <w:sz w:val="21"/>
        </w:rPr>
        <w:t>Greenwood</w:t>
      </w:r>
    </w:p>
    <w:p>
      <w:pPr>
        <w:spacing w:line="230" w:lineRule="auto" w:before="0"/>
        <w:ind w:left="151" w:right="138" w:firstLine="0"/>
        <w:jc w:val="both"/>
        <w:rPr>
          <w:rFonts w:ascii="宋体" w:hAnsi="宋体" w:eastAsia="宋体" w:hint="eastAsia"/>
          <w:sz w:val="20"/>
        </w:rPr>
      </w:pPr>
      <w:r>
        <w:rPr>
          <w:rFonts w:ascii="Cambria Math" w:hAnsi="Cambria Math" w:eastAsia="Cambria Math"/>
          <w:i/>
          <w:spacing w:val="-3"/>
          <w:sz w:val="21"/>
        </w:rPr>
        <w:t>Tree</w:t>
      </w:r>
      <w:r>
        <w:rPr>
          <w:rFonts w:ascii="Cambria Math" w:hAnsi="Cambria Math" w:eastAsia="Cambria Math"/>
          <w:i/>
          <w:spacing w:val="-1"/>
          <w:sz w:val="21"/>
        </w:rPr>
        <w:t>    </w:t>
      </w:r>
      <w:r>
        <w:rPr>
          <w:rFonts w:ascii="宋体" w:hAnsi="宋体" w:eastAsia="宋体" w:hint="eastAsia"/>
          <w:spacing w:val="-3"/>
          <w:sz w:val="20"/>
        </w:rPr>
        <w:t>明显展现出两种截然不同但仍可融合的创作冲动</w:t>
      </w:r>
      <w:r>
        <w:rPr>
          <w:rFonts w:ascii="Cambria Math" w:hAnsi="Cambria Math" w:eastAsia="Cambria Math"/>
          <w:sz w:val="20"/>
        </w:rPr>
        <w:t>——</w:t>
      </w:r>
      <w:r>
        <w:rPr>
          <w:rFonts w:ascii="宋体" w:hAnsi="宋体" w:eastAsia="宋体" w:hint="eastAsia"/>
          <w:spacing w:val="-3"/>
          <w:sz w:val="20"/>
        </w:rPr>
        <w:t>要成为现实主义作家及史学家的那种欲望， 以及要成为爱情心理学家的欲望</w:t>
      </w:r>
      <w:r>
        <w:rPr>
          <w:rFonts w:ascii="Cambria Math" w:hAnsi="Cambria Math" w:eastAsia="Cambria Math"/>
          <w:sz w:val="20"/>
        </w:rPr>
        <w:t>——</w:t>
      </w:r>
      <w:r>
        <w:rPr>
          <w:rFonts w:ascii="宋体" w:hAnsi="宋体" w:eastAsia="宋体" w:hint="eastAsia"/>
          <w:sz w:val="20"/>
        </w:rPr>
        <w:t>但小说情节的互相衔接过于微弱，难以将这两种创作冲动全然融</w:t>
      </w:r>
      <w:r>
        <w:rPr>
          <w:rFonts w:ascii="宋体" w:hAnsi="宋体" w:eastAsia="宋体" w:hint="eastAsia"/>
          <w:w w:val="103"/>
          <w:sz w:val="20"/>
        </w:rPr>
        <w:t>为</w:t>
      </w:r>
      <w:r>
        <w:rPr>
          <w:rFonts w:ascii="宋体" w:hAnsi="宋体" w:eastAsia="宋体" w:hint="eastAsia"/>
          <w:spacing w:val="-1"/>
          <w:w w:val="103"/>
          <w:sz w:val="20"/>
        </w:rPr>
        <w:t>一体。</w:t>
      </w:r>
      <w:r>
        <w:rPr>
          <w:rFonts w:ascii="宋体" w:hAnsi="宋体" w:eastAsia="宋体" w:hint="eastAsia"/>
          <w:spacing w:val="-171"/>
          <w:w w:val="103"/>
          <w:sz w:val="20"/>
        </w:rPr>
        <w:t>○</w:t>
      </w:r>
      <w:r>
        <w:rPr>
          <w:rFonts w:ascii="Cambria Math" w:hAnsi="Cambria Math" w:eastAsia="Cambria Math"/>
          <w:w w:val="100"/>
          <w:position w:val="2"/>
          <w:sz w:val="12"/>
        </w:rPr>
        <w:t>11</w:t>
      </w:r>
      <w:r>
        <w:rPr>
          <w:rFonts w:ascii="Cambria Math" w:hAnsi="Cambria Math" w:eastAsia="Cambria Math"/>
          <w:spacing w:val="-6"/>
          <w:position w:val="2"/>
          <w:sz w:val="12"/>
        </w:rPr>
        <w:t> </w:t>
      </w:r>
      <w:r>
        <w:rPr>
          <w:rFonts w:ascii="宋体" w:hAnsi="宋体" w:eastAsia="宋体" w:hint="eastAsia"/>
          <w:spacing w:val="-3"/>
          <w:w w:val="103"/>
          <w:sz w:val="20"/>
        </w:rPr>
        <w:t>因此，即使是这部作品也分裂成为两个独立的部分。</w:t>
      </w:r>
    </w:p>
    <w:p>
      <w:pPr>
        <w:spacing w:after="0" w:line="230" w:lineRule="auto"/>
        <w:jc w:val="both"/>
        <w:rPr>
          <w:rFonts w:ascii="宋体" w:hAnsi="宋体" w:eastAsia="宋体" w:hint="eastAsia"/>
          <w:sz w:val="20"/>
        </w:rPr>
        <w:sectPr>
          <w:footerReference w:type="default" r:id="rId12"/>
          <w:pgSz w:w="11910" w:h="16840"/>
          <w:pgMar w:footer="1338" w:header="1441" w:top="1660" w:bottom="1520" w:left="1280" w:right="1200"/>
        </w:sectPr>
      </w:pPr>
    </w:p>
    <w:p>
      <w:pPr>
        <w:pStyle w:val="BodyText"/>
        <w:spacing w:before="1"/>
        <w:rPr>
          <w:rFonts w:ascii="宋体"/>
          <w:sz w:val="4"/>
        </w:rPr>
      </w:pPr>
    </w:p>
    <w:p>
      <w:pPr>
        <w:pStyle w:val="BodyText"/>
        <w:spacing w:line="20" w:lineRule="exact"/>
        <w:ind w:left="117"/>
        <w:rPr>
          <w:rFonts w:ascii="宋体"/>
          <w:sz w:val="2"/>
        </w:rPr>
      </w:pPr>
      <w:r>
        <w:rPr>
          <w:rFonts w:ascii="宋体"/>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宋体"/>
          <w:sz w:val="2"/>
        </w:rPr>
      </w:r>
    </w:p>
    <w:p>
      <w:pPr>
        <w:pStyle w:val="BodyText"/>
        <w:spacing w:before="10"/>
        <w:rPr>
          <w:rFonts w:ascii="宋体"/>
          <w:sz w:val="27"/>
        </w:rPr>
      </w:pPr>
    </w:p>
    <w:p>
      <w:pPr>
        <w:spacing w:before="66"/>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2"/>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footerReference w:type="default" r:id="rId13"/>
          <w:pgSz w:w="11910" w:h="16840"/>
          <w:pgMar w:footer="1338" w:header="1441" w:top="1660" w:bottom="1520" w:left="1280" w:right="1200"/>
          <w:pgNumType w:start="31"/>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62"/>
        </w:numPr>
        <w:tabs>
          <w:tab w:pos="552" w:val="left" w:leader="none"/>
        </w:tabs>
        <w:spacing w:line="240" w:lineRule="auto" w:before="0" w:after="0"/>
        <w:ind w:left="551" w:right="0" w:hanging="449"/>
        <w:jc w:val="left"/>
        <w:rPr>
          <w:sz w:val="22"/>
        </w:rPr>
      </w:pPr>
      <w:r>
        <w:rPr>
          <w:sz w:val="22"/>
        </w:rPr>
        <w:t>Which</w:t>
      </w:r>
      <w:r>
        <w:rPr>
          <w:spacing w:val="7"/>
          <w:sz w:val="22"/>
        </w:rPr>
        <w:t> </w:t>
      </w:r>
      <w:r>
        <w:rPr>
          <w:sz w:val="22"/>
        </w:rPr>
        <w:t>of</w:t>
      </w:r>
      <w:r>
        <w:rPr>
          <w:spacing w:val="5"/>
          <w:sz w:val="22"/>
        </w:rPr>
        <w:t> </w:t>
      </w:r>
      <w:r>
        <w:rPr>
          <w:sz w:val="22"/>
        </w:rPr>
        <w:t>the</w:t>
      </w:r>
      <w:r>
        <w:rPr>
          <w:spacing w:val="7"/>
          <w:sz w:val="22"/>
        </w:rPr>
        <w:t> </w:t>
      </w:r>
      <w:r>
        <w:rPr>
          <w:sz w:val="22"/>
        </w:rPr>
        <w:t>following</w:t>
      </w:r>
      <w:r>
        <w:rPr>
          <w:spacing w:val="5"/>
          <w:sz w:val="22"/>
        </w:rPr>
        <w:t> </w:t>
      </w:r>
      <w:r>
        <w:rPr>
          <w:sz w:val="22"/>
        </w:rPr>
        <w:t>is</w:t>
      </w:r>
      <w:r>
        <w:rPr>
          <w:spacing w:val="6"/>
          <w:sz w:val="22"/>
        </w:rPr>
        <w:t> </w:t>
      </w:r>
      <w:r>
        <w:rPr>
          <w:sz w:val="22"/>
        </w:rPr>
        <w:t>the</w:t>
      </w:r>
      <w:r>
        <w:rPr>
          <w:spacing w:val="7"/>
          <w:sz w:val="22"/>
        </w:rPr>
        <w:t> </w:t>
      </w:r>
      <w:r>
        <w:rPr>
          <w:sz w:val="22"/>
        </w:rPr>
        <w:t>most</w:t>
      </w:r>
      <w:r>
        <w:rPr>
          <w:spacing w:val="8"/>
          <w:sz w:val="22"/>
        </w:rPr>
        <w:t> </w:t>
      </w:r>
      <w:r>
        <w:rPr>
          <w:sz w:val="22"/>
        </w:rPr>
        <w:t>appropriate</w:t>
      </w:r>
      <w:r>
        <w:rPr>
          <w:spacing w:val="7"/>
          <w:sz w:val="22"/>
        </w:rPr>
        <w:t> </w:t>
      </w:r>
      <w:r>
        <w:rPr>
          <w:sz w:val="22"/>
        </w:rPr>
        <w:t>title</w:t>
      </w:r>
      <w:r>
        <w:rPr>
          <w:spacing w:val="7"/>
          <w:sz w:val="22"/>
        </w:rPr>
        <w:t> </w:t>
      </w:r>
      <w:r>
        <w:rPr>
          <w:sz w:val="22"/>
        </w:rPr>
        <w:t>for</w:t>
      </w:r>
      <w:r>
        <w:rPr>
          <w:spacing w:val="6"/>
          <w:sz w:val="22"/>
        </w:rPr>
        <w:t> </w:t>
      </w:r>
      <w:r>
        <w:rPr>
          <w:sz w:val="22"/>
        </w:rPr>
        <w:t>the</w:t>
      </w:r>
      <w:r>
        <w:rPr>
          <w:spacing w:val="7"/>
          <w:sz w:val="22"/>
        </w:rPr>
        <w:t> </w:t>
      </w:r>
      <w:r>
        <w:rPr>
          <w:sz w:val="22"/>
        </w:rPr>
        <w:t>passage,</w:t>
      </w:r>
      <w:r>
        <w:rPr>
          <w:spacing w:val="7"/>
          <w:sz w:val="22"/>
        </w:rPr>
        <w:t> </w:t>
      </w:r>
      <w:r>
        <w:rPr>
          <w:sz w:val="22"/>
        </w:rPr>
        <w:t>based</w:t>
      </w:r>
      <w:r>
        <w:rPr>
          <w:spacing w:val="7"/>
          <w:sz w:val="22"/>
        </w:rPr>
        <w:t> </w:t>
      </w:r>
      <w:r>
        <w:rPr>
          <w:sz w:val="22"/>
        </w:rPr>
        <w:t>on</w:t>
      </w:r>
      <w:r>
        <w:rPr>
          <w:spacing w:val="7"/>
          <w:sz w:val="22"/>
        </w:rPr>
        <w:t> </w:t>
      </w:r>
      <w:r>
        <w:rPr>
          <w:sz w:val="22"/>
        </w:rPr>
        <w:t>its</w:t>
      </w:r>
      <w:r>
        <w:rPr>
          <w:spacing w:val="6"/>
          <w:sz w:val="22"/>
        </w:rPr>
        <w:t> </w:t>
      </w:r>
      <w:r>
        <w:rPr>
          <w:sz w:val="22"/>
        </w:rPr>
        <w:t>content?</w:t>
      </w:r>
    </w:p>
    <w:p>
      <w:pPr>
        <w:pStyle w:val="ListParagraph"/>
        <w:numPr>
          <w:ilvl w:val="0"/>
          <w:numId w:val="63"/>
        </w:numPr>
        <w:tabs>
          <w:tab w:pos="518" w:val="left" w:leader="none"/>
        </w:tabs>
        <w:spacing w:line="240" w:lineRule="auto" w:before="87" w:after="0"/>
        <w:ind w:left="517" w:right="0" w:hanging="366"/>
        <w:jc w:val="left"/>
        <w:rPr>
          <w:sz w:val="22"/>
        </w:rPr>
      </w:pPr>
      <w:r>
        <w:rPr>
          <w:i/>
          <w:sz w:val="22"/>
        </w:rPr>
        <w:t>Under the Greenwood </w:t>
      </w:r>
      <w:r>
        <w:rPr>
          <w:i/>
          <w:spacing w:val="-5"/>
          <w:sz w:val="22"/>
        </w:rPr>
        <w:t>Tree</w:t>
      </w:r>
      <w:r>
        <w:rPr>
          <w:spacing w:val="-5"/>
          <w:sz w:val="22"/>
        </w:rPr>
        <w:t>:  </w:t>
      </w:r>
      <w:r>
        <w:rPr>
          <w:spacing w:val="-3"/>
          <w:sz w:val="22"/>
        </w:rPr>
        <w:t>Hardy’s </w:t>
      </w:r>
      <w:r>
        <w:rPr>
          <w:sz w:val="22"/>
        </w:rPr>
        <w:t>Ambiguous</w:t>
      </w:r>
      <w:r>
        <w:rPr>
          <w:spacing w:val="13"/>
          <w:sz w:val="22"/>
        </w:rPr>
        <w:t> </w:t>
      </w:r>
      <w:r>
        <w:rPr>
          <w:sz w:val="22"/>
        </w:rPr>
        <w:t>Triumph</w:t>
      </w:r>
    </w:p>
    <w:p>
      <w:pPr>
        <w:pStyle w:val="ListParagraph"/>
        <w:numPr>
          <w:ilvl w:val="0"/>
          <w:numId w:val="63"/>
        </w:numPr>
        <w:tabs>
          <w:tab w:pos="502" w:val="left" w:leader="none"/>
        </w:tabs>
        <w:spacing w:line="240" w:lineRule="auto" w:before="87" w:after="0"/>
        <w:ind w:left="501" w:right="0" w:hanging="350"/>
        <w:jc w:val="left"/>
        <w:rPr>
          <w:sz w:val="22"/>
        </w:rPr>
      </w:pPr>
      <w:r>
        <w:rPr>
          <w:sz w:val="22"/>
        </w:rPr>
        <w:t>The Real and the Strange: The Novelist’s Shifting </w:t>
      </w:r>
      <w:r>
        <w:rPr>
          <w:spacing w:val="0"/>
          <w:sz w:val="22"/>
        </w:rPr>
        <w:t> </w:t>
      </w:r>
      <w:r>
        <w:rPr>
          <w:sz w:val="22"/>
        </w:rPr>
        <w:t>Realms</w:t>
      </w:r>
    </w:p>
    <w:p>
      <w:pPr>
        <w:pStyle w:val="ListParagraph"/>
        <w:numPr>
          <w:ilvl w:val="0"/>
          <w:numId w:val="63"/>
        </w:numPr>
        <w:tabs>
          <w:tab w:pos="507" w:val="left" w:leader="none"/>
        </w:tabs>
        <w:spacing w:line="240" w:lineRule="auto" w:before="87" w:after="0"/>
        <w:ind w:left="506" w:right="0" w:hanging="355"/>
        <w:jc w:val="left"/>
        <w:rPr>
          <w:sz w:val="22"/>
        </w:rPr>
      </w:pPr>
      <w:r>
        <w:rPr>
          <w:sz w:val="22"/>
        </w:rPr>
        <w:t>Energy </w:t>
      </w:r>
      <w:r>
        <w:rPr>
          <w:i/>
          <w:spacing w:val="-5"/>
          <w:sz w:val="22"/>
        </w:rPr>
        <w:t>Versus  </w:t>
      </w:r>
      <w:r>
        <w:rPr>
          <w:sz w:val="22"/>
        </w:rPr>
        <w:t>Repose: The Role of: Ordinary People in </w:t>
      </w:r>
      <w:r>
        <w:rPr>
          <w:spacing w:val="-3"/>
          <w:sz w:val="22"/>
        </w:rPr>
        <w:t>Hardy’s </w:t>
      </w:r>
      <w:r>
        <w:rPr>
          <w:spacing w:val="5"/>
          <w:sz w:val="22"/>
        </w:rPr>
        <w:t> </w:t>
      </w:r>
      <w:r>
        <w:rPr>
          <w:sz w:val="22"/>
        </w:rPr>
        <w:t>Fiction</w:t>
      </w:r>
    </w:p>
    <w:p>
      <w:pPr>
        <w:pStyle w:val="ListParagraph"/>
        <w:numPr>
          <w:ilvl w:val="0"/>
          <w:numId w:val="63"/>
        </w:numPr>
        <w:tabs>
          <w:tab w:pos="518" w:val="left" w:leader="none"/>
        </w:tabs>
        <w:spacing w:line="240" w:lineRule="auto" w:before="89" w:after="0"/>
        <w:ind w:left="517" w:right="0" w:hanging="366"/>
        <w:jc w:val="left"/>
        <w:rPr>
          <w:sz w:val="22"/>
        </w:rPr>
      </w:pPr>
      <w:r>
        <w:rPr>
          <w:spacing w:val="-3"/>
          <w:sz w:val="22"/>
        </w:rPr>
        <w:t>Hardy’s  </w:t>
      </w:r>
      <w:r>
        <w:rPr>
          <w:sz w:val="22"/>
        </w:rPr>
        <w:t>Novelistic Impulses: The Problem of</w:t>
      </w:r>
      <w:r>
        <w:rPr>
          <w:spacing w:val="20"/>
          <w:sz w:val="22"/>
        </w:rPr>
        <w:t> </w:t>
      </w:r>
      <w:r>
        <w:rPr>
          <w:sz w:val="22"/>
        </w:rPr>
        <w:t>Control</w:t>
      </w:r>
    </w:p>
    <w:p>
      <w:pPr>
        <w:pStyle w:val="ListParagraph"/>
        <w:numPr>
          <w:ilvl w:val="0"/>
          <w:numId w:val="63"/>
        </w:numPr>
        <w:tabs>
          <w:tab w:pos="494" w:val="left" w:leader="none"/>
        </w:tabs>
        <w:spacing w:line="240" w:lineRule="auto" w:before="87" w:after="0"/>
        <w:ind w:left="493" w:right="0" w:hanging="342"/>
        <w:jc w:val="left"/>
        <w:rPr>
          <w:sz w:val="22"/>
        </w:rPr>
      </w:pPr>
      <w:r>
        <w:rPr>
          <w:sz w:val="22"/>
        </w:rPr>
        <w:t>Divergent Impulses: The Issue of Unity in the</w:t>
      </w:r>
      <w:r>
        <w:rPr>
          <w:spacing w:val="53"/>
          <w:sz w:val="22"/>
        </w:rPr>
        <w:t> </w:t>
      </w:r>
      <w:r>
        <w:rPr>
          <w:sz w:val="22"/>
        </w:rPr>
        <w:t>Novel</w:t>
      </w:r>
    </w:p>
    <w:p>
      <w:pPr>
        <w:pStyle w:val="ListParagraph"/>
        <w:numPr>
          <w:ilvl w:val="0"/>
          <w:numId w:val="62"/>
        </w:numPr>
        <w:tabs>
          <w:tab w:pos="552" w:val="left" w:leader="none"/>
        </w:tabs>
        <w:spacing w:line="280" w:lineRule="auto" w:before="155" w:after="0"/>
        <w:ind w:left="551" w:right="335" w:hanging="449"/>
        <w:jc w:val="left"/>
        <w:rPr>
          <w:sz w:val="22"/>
        </w:rPr>
      </w:pPr>
      <w:r>
        <w:rPr>
          <w:sz w:val="22"/>
        </w:rPr>
        <w:t>The passage suggests that the author would be most likely to agree with which of the following statements about literary</w:t>
      </w:r>
      <w:r>
        <w:rPr>
          <w:spacing w:val="38"/>
          <w:sz w:val="22"/>
        </w:rPr>
        <w:t> </w:t>
      </w:r>
      <w:r>
        <w:rPr>
          <w:sz w:val="22"/>
        </w:rPr>
        <w:t>realism?</w:t>
      </w:r>
    </w:p>
    <w:p>
      <w:pPr>
        <w:pStyle w:val="ListParagraph"/>
        <w:numPr>
          <w:ilvl w:val="0"/>
          <w:numId w:val="64"/>
        </w:numPr>
        <w:tabs>
          <w:tab w:pos="520" w:val="left" w:leader="none"/>
        </w:tabs>
        <w:spacing w:line="280" w:lineRule="auto" w:before="48" w:after="0"/>
        <w:ind w:left="151" w:right="421" w:firstLine="0"/>
        <w:jc w:val="left"/>
        <w:rPr>
          <w:sz w:val="22"/>
        </w:rPr>
      </w:pPr>
      <w:r>
        <w:rPr>
          <w:sz w:val="22"/>
        </w:rPr>
        <w:t>Literary realism is most concerned with the exploration of the internal lives of ordinary human beings.</w:t>
      </w:r>
    </w:p>
    <w:p>
      <w:pPr>
        <w:pStyle w:val="ListParagraph"/>
        <w:numPr>
          <w:ilvl w:val="0"/>
          <w:numId w:val="64"/>
        </w:numPr>
        <w:tabs>
          <w:tab w:pos="502" w:val="left" w:leader="none"/>
        </w:tabs>
        <w:spacing w:line="240" w:lineRule="auto" w:before="45" w:after="0"/>
        <w:ind w:left="501" w:right="0" w:hanging="350"/>
        <w:jc w:val="left"/>
        <w:rPr>
          <w:sz w:val="22"/>
        </w:rPr>
      </w:pPr>
      <w:r>
        <w:rPr>
          <w:sz w:val="22"/>
        </w:rPr>
        <w:t>The</w:t>
      </w:r>
      <w:r>
        <w:rPr>
          <w:spacing w:val="6"/>
          <w:sz w:val="22"/>
        </w:rPr>
        <w:t> </w:t>
      </w:r>
      <w:r>
        <w:rPr>
          <w:sz w:val="22"/>
        </w:rPr>
        <w:t>term</w:t>
      </w:r>
      <w:r>
        <w:rPr>
          <w:spacing w:val="11"/>
          <w:sz w:val="22"/>
        </w:rPr>
        <w:t> </w:t>
      </w:r>
      <w:r>
        <w:rPr>
          <w:sz w:val="22"/>
        </w:rPr>
        <w:t>“literary</w:t>
      </w:r>
      <w:r>
        <w:rPr>
          <w:spacing w:val="5"/>
          <w:sz w:val="22"/>
        </w:rPr>
        <w:t> </w:t>
      </w:r>
      <w:r>
        <w:rPr>
          <w:sz w:val="22"/>
        </w:rPr>
        <w:t>realism”</w:t>
      </w:r>
      <w:r>
        <w:rPr>
          <w:spacing w:val="7"/>
          <w:sz w:val="22"/>
        </w:rPr>
        <w:t> </w:t>
      </w:r>
      <w:r>
        <w:rPr>
          <w:sz w:val="22"/>
        </w:rPr>
        <w:t>is</w:t>
      </w:r>
      <w:r>
        <w:rPr>
          <w:spacing w:val="8"/>
          <w:sz w:val="22"/>
        </w:rPr>
        <w:t> </w:t>
      </w:r>
      <w:r>
        <w:rPr>
          <w:sz w:val="22"/>
        </w:rPr>
        <w:t>susceptible</w:t>
      </w:r>
      <w:r>
        <w:rPr>
          <w:spacing w:val="8"/>
          <w:sz w:val="22"/>
        </w:rPr>
        <w:t> </w:t>
      </w:r>
      <w:r>
        <w:rPr>
          <w:sz w:val="22"/>
        </w:rPr>
        <w:t>to</w:t>
      </w:r>
      <w:r>
        <w:rPr>
          <w:spacing w:val="8"/>
          <w:sz w:val="22"/>
        </w:rPr>
        <w:t> </w:t>
      </w:r>
      <w:r>
        <w:rPr>
          <w:sz w:val="22"/>
        </w:rPr>
        <w:t>more</w:t>
      </w:r>
      <w:r>
        <w:rPr>
          <w:spacing w:val="6"/>
          <w:sz w:val="22"/>
        </w:rPr>
        <w:t> </w:t>
      </w:r>
      <w:r>
        <w:rPr>
          <w:sz w:val="22"/>
        </w:rPr>
        <w:t>than</w:t>
      </w:r>
      <w:r>
        <w:rPr>
          <w:spacing w:val="8"/>
          <w:sz w:val="22"/>
        </w:rPr>
        <w:t> </w:t>
      </w:r>
      <w:r>
        <w:rPr>
          <w:sz w:val="22"/>
        </w:rPr>
        <w:t>a</w:t>
      </w:r>
      <w:r>
        <w:rPr>
          <w:spacing w:val="6"/>
          <w:sz w:val="22"/>
        </w:rPr>
        <w:t> </w:t>
      </w:r>
      <w:r>
        <w:rPr>
          <w:sz w:val="22"/>
        </w:rPr>
        <w:t>single</w:t>
      </w:r>
      <w:r>
        <w:rPr>
          <w:spacing w:val="8"/>
          <w:sz w:val="22"/>
        </w:rPr>
        <w:t> </w:t>
      </w:r>
      <w:r>
        <w:rPr>
          <w:sz w:val="22"/>
        </w:rPr>
        <w:t>definition.</w:t>
      </w:r>
    </w:p>
    <w:p>
      <w:pPr>
        <w:pStyle w:val="ListParagraph"/>
        <w:numPr>
          <w:ilvl w:val="0"/>
          <w:numId w:val="64"/>
        </w:numPr>
        <w:tabs>
          <w:tab w:pos="508" w:val="left" w:leader="none"/>
        </w:tabs>
        <w:spacing w:line="240" w:lineRule="auto" w:before="87" w:after="0"/>
        <w:ind w:left="507" w:right="0" w:hanging="356"/>
        <w:jc w:val="left"/>
        <w:rPr>
          <w:sz w:val="22"/>
        </w:rPr>
      </w:pPr>
      <w:r>
        <w:rPr>
          <w:sz w:val="22"/>
        </w:rPr>
        <w:t>Literary</w:t>
      </w:r>
      <w:r>
        <w:rPr>
          <w:spacing w:val="3"/>
          <w:sz w:val="22"/>
        </w:rPr>
        <w:t> </w:t>
      </w:r>
      <w:r>
        <w:rPr>
          <w:sz w:val="22"/>
        </w:rPr>
        <w:t>realism</w:t>
      </w:r>
      <w:r>
        <w:rPr>
          <w:spacing w:val="5"/>
          <w:sz w:val="22"/>
        </w:rPr>
        <w:t> </w:t>
      </w:r>
      <w:r>
        <w:rPr>
          <w:sz w:val="22"/>
        </w:rPr>
        <w:t>and</w:t>
      </w:r>
      <w:r>
        <w:rPr>
          <w:spacing w:val="7"/>
          <w:sz w:val="22"/>
        </w:rPr>
        <w:t> </w:t>
      </w:r>
      <w:r>
        <w:rPr>
          <w:sz w:val="22"/>
        </w:rPr>
        <w:t>an</w:t>
      </w:r>
      <w:r>
        <w:rPr>
          <w:spacing w:val="6"/>
          <w:sz w:val="22"/>
        </w:rPr>
        <w:t> </w:t>
      </w:r>
      <w:r>
        <w:rPr>
          <w:sz w:val="22"/>
        </w:rPr>
        <w:t>interest</w:t>
      </w:r>
      <w:r>
        <w:rPr>
          <w:spacing w:val="5"/>
          <w:sz w:val="22"/>
        </w:rPr>
        <w:t> </w:t>
      </w:r>
      <w:r>
        <w:rPr>
          <w:sz w:val="22"/>
        </w:rPr>
        <w:t>in</w:t>
      </w:r>
      <w:r>
        <w:rPr>
          <w:spacing w:val="6"/>
          <w:sz w:val="22"/>
        </w:rPr>
        <w:t> </w:t>
      </w:r>
      <w:r>
        <w:rPr>
          <w:sz w:val="22"/>
        </w:rPr>
        <w:t>psychology</w:t>
      </w:r>
      <w:r>
        <w:rPr>
          <w:spacing w:val="3"/>
          <w:sz w:val="22"/>
        </w:rPr>
        <w:t> </w:t>
      </w:r>
      <w:r>
        <w:rPr>
          <w:sz w:val="22"/>
        </w:rPr>
        <w:t>are</w:t>
      </w:r>
      <w:r>
        <w:rPr>
          <w:spacing w:val="5"/>
          <w:sz w:val="22"/>
        </w:rPr>
        <w:t> </w:t>
      </w:r>
      <w:r>
        <w:rPr>
          <w:sz w:val="22"/>
        </w:rPr>
        <w:t>likely</w:t>
      </w:r>
      <w:r>
        <w:rPr>
          <w:spacing w:val="1"/>
          <w:sz w:val="22"/>
        </w:rPr>
        <w:t> </w:t>
      </w:r>
      <w:r>
        <w:rPr>
          <w:sz w:val="22"/>
        </w:rPr>
        <w:t>to</w:t>
      </w:r>
      <w:r>
        <w:rPr>
          <w:spacing w:val="6"/>
          <w:sz w:val="22"/>
        </w:rPr>
        <w:t> </w:t>
      </w:r>
      <w:r>
        <w:rPr>
          <w:sz w:val="22"/>
        </w:rPr>
        <w:t>be</w:t>
      </w:r>
      <w:r>
        <w:rPr>
          <w:spacing w:val="6"/>
          <w:sz w:val="22"/>
        </w:rPr>
        <w:t> </w:t>
      </w:r>
      <w:r>
        <w:rPr>
          <w:sz w:val="22"/>
        </w:rPr>
        <w:t>at</w:t>
      </w:r>
      <w:r>
        <w:rPr>
          <w:spacing w:val="6"/>
          <w:sz w:val="22"/>
        </w:rPr>
        <w:t> </w:t>
      </w:r>
      <w:r>
        <w:rPr>
          <w:sz w:val="22"/>
        </w:rPr>
        <w:t>odds</w:t>
      </w:r>
      <w:r>
        <w:rPr>
          <w:spacing w:val="6"/>
          <w:sz w:val="22"/>
        </w:rPr>
        <w:t> </w:t>
      </w:r>
      <w:r>
        <w:rPr>
          <w:sz w:val="22"/>
        </w:rPr>
        <w:t>in</w:t>
      </w:r>
      <w:r>
        <w:rPr>
          <w:spacing w:val="6"/>
          <w:sz w:val="22"/>
        </w:rPr>
        <w:t> </w:t>
      </w:r>
      <w:r>
        <w:rPr>
          <w:sz w:val="22"/>
        </w:rPr>
        <w:t>a</w:t>
      </w:r>
      <w:r>
        <w:rPr>
          <w:spacing w:val="5"/>
          <w:sz w:val="22"/>
        </w:rPr>
        <w:t> </w:t>
      </w:r>
      <w:r>
        <w:rPr>
          <w:sz w:val="22"/>
        </w:rPr>
        <w:t>novelist’s</w:t>
      </w:r>
      <w:r>
        <w:rPr>
          <w:spacing w:val="5"/>
          <w:sz w:val="22"/>
        </w:rPr>
        <w:t> </w:t>
      </w:r>
      <w:r>
        <w:rPr>
          <w:sz w:val="22"/>
        </w:rPr>
        <w:t>work.</w:t>
      </w:r>
    </w:p>
    <w:p>
      <w:pPr>
        <w:pStyle w:val="ListParagraph"/>
        <w:numPr>
          <w:ilvl w:val="0"/>
          <w:numId w:val="64"/>
        </w:numPr>
        <w:tabs>
          <w:tab w:pos="518" w:val="left" w:leader="none"/>
        </w:tabs>
        <w:spacing w:line="240" w:lineRule="auto" w:before="89" w:after="0"/>
        <w:ind w:left="517" w:right="0" w:hanging="366"/>
        <w:jc w:val="left"/>
        <w:rPr>
          <w:sz w:val="22"/>
        </w:rPr>
      </w:pPr>
      <w:r>
        <w:rPr>
          <w:sz w:val="22"/>
        </w:rPr>
        <w:t>“Literary</w:t>
      </w:r>
      <w:r>
        <w:rPr>
          <w:spacing w:val="5"/>
          <w:sz w:val="22"/>
        </w:rPr>
        <w:t> </w:t>
      </w:r>
      <w:r>
        <w:rPr>
          <w:sz w:val="22"/>
        </w:rPr>
        <w:t>realism”</w:t>
      </w:r>
      <w:r>
        <w:rPr>
          <w:spacing w:val="7"/>
          <w:sz w:val="22"/>
        </w:rPr>
        <w:t> </w:t>
      </w:r>
      <w:r>
        <w:rPr>
          <w:sz w:val="22"/>
        </w:rPr>
        <w:t>is</w:t>
      </w:r>
      <w:r>
        <w:rPr>
          <w:spacing w:val="10"/>
          <w:sz w:val="22"/>
        </w:rPr>
        <w:t> </w:t>
      </w:r>
      <w:r>
        <w:rPr>
          <w:sz w:val="22"/>
        </w:rPr>
        <w:t>the</w:t>
      </w:r>
      <w:r>
        <w:rPr>
          <w:spacing w:val="8"/>
          <w:sz w:val="22"/>
        </w:rPr>
        <w:t> </w:t>
      </w:r>
      <w:r>
        <w:rPr>
          <w:sz w:val="22"/>
        </w:rPr>
        <w:t>term</w:t>
      </w:r>
      <w:r>
        <w:rPr>
          <w:spacing w:val="8"/>
          <w:sz w:val="22"/>
        </w:rPr>
        <w:t> </w:t>
      </w:r>
      <w:r>
        <w:rPr>
          <w:sz w:val="22"/>
        </w:rPr>
        <w:t>most</w:t>
      </w:r>
      <w:r>
        <w:rPr>
          <w:spacing w:val="8"/>
          <w:sz w:val="22"/>
        </w:rPr>
        <w:t> </w:t>
      </w:r>
      <w:r>
        <w:rPr>
          <w:sz w:val="22"/>
        </w:rPr>
        <w:t>often</w:t>
      </w:r>
      <w:r>
        <w:rPr>
          <w:spacing w:val="8"/>
          <w:sz w:val="22"/>
        </w:rPr>
        <w:t> </w:t>
      </w:r>
      <w:r>
        <w:rPr>
          <w:sz w:val="22"/>
        </w:rPr>
        <w:t>used</w:t>
      </w:r>
      <w:r>
        <w:rPr>
          <w:spacing w:val="10"/>
          <w:sz w:val="22"/>
        </w:rPr>
        <w:t> </w:t>
      </w:r>
      <w:r>
        <w:rPr>
          <w:sz w:val="22"/>
        </w:rPr>
        <w:t>by</w:t>
      </w:r>
      <w:r>
        <w:rPr>
          <w:spacing w:val="2"/>
          <w:sz w:val="22"/>
        </w:rPr>
        <w:t> </w:t>
      </w:r>
      <w:r>
        <w:rPr>
          <w:sz w:val="22"/>
        </w:rPr>
        <w:t>critics</w:t>
      </w:r>
      <w:r>
        <w:rPr>
          <w:spacing w:val="8"/>
          <w:sz w:val="22"/>
        </w:rPr>
        <w:t> </w:t>
      </w:r>
      <w:r>
        <w:rPr>
          <w:sz w:val="22"/>
        </w:rPr>
        <w:t>in</w:t>
      </w:r>
      <w:r>
        <w:rPr>
          <w:spacing w:val="8"/>
          <w:sz w:val="22"/>
        </w:rPr>
        <w:t> </w:t>
      </w:r>
      <w:r>
        <w:rPr>
          <w:sz w:val="22"/>
        </w:rPr>
        <w:t>describing</w:t>
      </w:r>
      <w:r>
        <w:rPr>
          <w:spacing w:val="5"/>
          <w:sz w:val="22"/>
        </w:rPr>
        <w:t> </w:t>
      </w:r>
      <w:r>
        <w:rPr>
          <w:sz w:val="22"/>
        </w:rPr>
        <w:t>the</w:t>
      </w:r>
      <w:r>
        <w:rPr>
          <w:spacing w:val="7"/>
          <w:sz w:val="22"/>
        </w:rPr>
        <w:t> </w:t>
      </w:r>
      <w:r>
        <w:rPr>
          <w:sz w:val="22"/>
        </w:rPr>
        <w:t>method</w:t>
      </w:r>
      <w:r>
        <w:rPr>
          <w:spacing w:val="8"/>
          <w:sz w:val="22"/>
        </w:rPr>
        <w:t> </w:t>
      </w:r>
      <w:r>
        <w:rPr>
          <w:sz w:val="22"/>
        </w:rPr>
        <w:t>of</w:t>
      </w:r>
      <w:r>
        <w:rPr>
          <w:spacing w:val="7"/>
          <w:sz w:val="22"/>
        </w:rPr>
        <w:t> </w:t>
      </w:r>
      <w:r>
        <w:rPr>
          <w:spacing w:val="-3"/>
          <w:sz w:val="22"/>
        </w:rPr>
        <w:t>Hardy’s</w:t>
      </w:r>
    </w:p>
    <w:p>
      <w:pPr>
        <w:pStyle w:val="BodyText"/>
        <w:spacing w:before="42"/>
        <w:ind w:left="151"/>
      </w:pPr>
      <w:r>
        <w:rPr/>
        <w:t>novels.</w:t>
      </w:r>
    </w:p>
    <w:p>
      <w:pPr>
        <w:pStyle w:val="ListParagraph"/>
        <w:numPr>
          <w:ilvl w:val="0"/>
          <w:numId w:val="64"/>
        </w:numPr>
        <w:tabs>
          <w:tab w:pos="482" w:val="left" w:leader="none"/>
        </w:tabs>
        <w:spacing w:line="280" w:lineRule="auto" w:before="87" w:after="0"/>
        <w:ind w:left="151" w:right="390" w:firstLine="0"/>
        <w:jc w:val="left"/>
        <w:rPr>
          <w:sz w:val="22"/>
        </w:rPr>
      </w:pPr>
      <w:r>
        <w:rPr>
          <w:sz w:val="22"/>
        </w:rPr>
        <w:t>A propensity toward literary realism is a less interesting novelistic impulse than is an interest in the occult and the</w:t>
      </w:r>
      <w:r>
        <w:rPr>
          <w:spacing w:val="36"/>
          <w:sz w:val="22"/>
        </w:rPr>
        <w:t> </w:t>
      </w:r>
      <w:r>
        <w:rPr>
          <w:sz w:val="22"/>
        </w:rPr>
        <w:t>strange.</w:t>
      </w:r>
    </w:p>
    <w:p>
      <w:pPr>
        <w:pStyle w:val="ListParagraph"/>
        <w:numPr>
          <w:ilvl w:val="0"/>
          <w:numId w:val="62"/>
        </w:numPr>
        <w:tabs>
          <w:tab w:pos="552" w:val="left" w:leader="none"/>
        </w:tabs>
        <w:spacing w:line="240" w:lineRule="auto" w:before="115" w:after="0"/>
        <w:ind w:left="551" w:right="0" w:hanging="449"/>
        <w:jc w:val="left"/>
        <w:rPr>
          <w:sz w:val="22"/>
        </w:rPr>
      </w:pPr>
      <w:r>
        <w:rPr>
          <w:sz w:val="22"/>
        </w:rPr>
        <w:t>The author of the passage considers a writer’s style to </w:t>
      </w:r>
      <w:r>
        <w:rPr>
          <w:spacing w:val="13"/>
          <w:sz w:val="22"/>
        </w:rPr>
        <w:t> </w:t>
      </w:r>
      <w:r>
        <w:rPr>
          <w:sz w:val="22"/>
        </w:rPr>
        <w:t>be</w:t>
      </w:r>
    </w:p>
    <w:p>
      <w:pPr>
        <w:pStyle w:val="ListParagraph"/>
        <w:numPr>
          <w:ilvl w:val="0"/>
          <w:numId w:val="65"/>
        </w:numPr>
        <w:tabs>
          <w:tab w:pos="518" w:val="left" w:leader="none"/>
        </w:tabs>
        <w:spacing w:line="240" w:lineRule="auto" w:before="87" w:after="0"/>
        <w:ind w:left="517" w:right="0" w:hanging="366"/>
        <w:jc w:val="left"/>
        <w:rPr>
          <w:sz w:val="22"/>
        </w:rPr>
      </w:pPr>
      <w:r>
        <w:rPr>
          <w:sz w:val="22"/>
        </w:rPr>
        <w:t>a</w:t>
      </w:r>
      <w:r>
        <w:rPr>
          <w:spacing w:val="7"/>
          <w:sz w:val="22"/>
        </w:rPr>
        <w:t> </w:t>
      </w:r>
      <w:r>
        <w:rPr>
          <w:sz w:val="22"/>
        </w:rPr>
        <w:t>reliable</w:t>
      </w:r>
      <w:r>
        <w:rPr>
          <w:spacing w:val="7"/>
          <w:sz w:val="22"/>
        </w:rPr>
        <w:t> </w:t>
      </w:r>
      <w:r>
        <w:rPr>
          <w:sz w:val="22"/>
        </w:rPr>
        <w:t>means</w:t>
      </w:r>
      <w:r>
        <w:rPr>
          <w:spacing w:val="7"/>
          <w:sz w:val="22"/>
        </w:rPr>
        <w:t> </w:t>
      </w:r>
      <w:r>
        <w:rPr>
          <w:sz w:val="22"/>
        </w:rPr>
        <w:t>by</w:t>
      </w:r>
      <w:r>
        <w:rPr>
          <w:spacing w:val="5"/>
          <w:sz w:val="22"/>
        </w:rPr>
        <w:t> </w:t>
      </w:r>
      <w:r>
        <w:rPr>
          <w:sz w:val="22"/>
        </w:rPr>
        <w:t>which</w:t>
      </w:r>
      <w:r>
        <w:rPr>
          <w:spacing w:val="7"/>
          <w:sz w:val="22"/>
        </w:rPr>
        <w:t> </w:t>
      </w:r>
      <w:r>
        <w:rPr>
          <w:sz w:val="22"/>
        </w:rPr>
        <w:t>to</w:t>
      </w:r>
      <w:r>
        <w:rPr>
          <w:spacing w:val="7"/>
          <w:sz w:val="22"/>
        </w:rPr>
        <w:t> </w:t>
      </w:r>
      <w:r>
        <w:rPr>
          <w:sz w:val="22"/>
        </w:rPr>
        <w:t>measure</w:t>
      </w:r>
      <w:r>
        <w:rPr>
          <w:spacing w:val="5"/>
          <w:sz w:val="22"/>
        </w:rPr>
        <w:t> </w:t>
      </w:r>
      <w:r>
        <w:rPr>
          <w:sz w:val="22"/>
        </w:rPr>
        <w:t>the</w:t>
      </w:r>
      <w:r>
        <w:rPr>
          <w:spacing w:val="6"/>
          <w:sz w:val="22"/>
        </w:rPr>
        <w:t> </w:t>
      </w:r>
      <w:r>
        <w:rPr>
          <w:sz w:val="22"/>
        </w:rPr>
        <w:t>writer’s</w:t>
      </w:r>
      <w:r>
        <w:rPr>
          <w:spacing w:val="6"/>
          <w:sz w:val="22"/>
        </w:rPr>
        <w:t> </w:t>
      </w:r>
      <w:r>
        <w:rPr>
          <w:sz w:val="22"/>
        </w:rPr>
        <w:t>literary</w:t>
      </w:r>
      <w:r>
        <w:rPr>
          <w:spacing w:val="2"/>
          <w:sz w:val="22"/>
        </w:rPr>
        <w:t> </w:t>
      </w:r>
      <w:r>
        <w:rPr>
          <w:sz w:val="22"/>
        </w:rPr>
        <w:t>merit</w:t>
      </w:r>
    </w:p>
    <w:p>
      <w:pPr>
        <w:pStyle w:val="ListParagraph"/>
        <w:numPr>
          <w:ilvl w:val="0"/>
          <w:numId w:val="65"/>
        </w:numPr>
        <w:tabs>
          <w:tab w:pos="505" w:val="left" w:leader="none"/>
        </w:tabs>
        <w:spacing w:line="240" w:lineRule="auto" w:before="87" w:after="0"/>
        <w:ind w:left="504" w:right="0" w:hanging="353"/>
        <w:jc w:val="left"/>
        <w:rPr>
          <w:sz w:val="22"/>
        </w:rPr>
      </w:pPr>
      <w:r>
        <w:rPr>
          <w:sz w:val="22"/>
        </w:rPr>
        <w:t>most</w:t>
      </w:r>
      <w:r>
        <w:rPr>
          <w:spacing w:val="6"/>
          <w:sz w:val="22"/>
        </w:rPr>
        <w:t> </w:t>
      </w:r>
      <w:r>
        <w:rPr>
          <w:sz w:val="22"/>
        </w:rPr>
        <w:t>apparent</w:t>
      </w:r>
      <w:r>
        <w:rPr>
          <w:spacing w:val="6"/>
          <w:sz w:val="22"/>
        </w:rPr>
        <w:t> </w:t>
      </w:r>
      <w:r>
        <w:rPr>
          <w:sz w:val="22"/>
        </w:rPr>
        <w:t>in</w:t>
      </w:r>
      <w:r>
        <w:rPr>
          <w:spacing w:val="6"/>
          <w:sz w:val="22"/>
        </w:rPr>
        <w:t> </w:t>
      </w:r>
      <w:r>
        <w:rPr>
          <w:sz w:val="22"/>
        </w:rPr>
        <w:t>those</w:t>
      </w:r>
      <w:r>
        <w:rPr>
          <w:spacing w:val="5"/>
          <w:sz w:val="22"/>
        </w:rPr>
        <w:t> </w:t>
      </w:r>
      <w:r>
        <w:rPr>
          <w:sz w:val="22"/>
        </w:rPr>
        <w:t>parts</w:t>
      </w:r>
      <w:r>
        <w:rPr>
          <w:spacing w:val="6"/>
          <w:sz w:val="22"/>
        </w:rPr>
        <w:t> </w:t>
      </w:r>
      <w:r>
        <w:rPr>
          <w:sz w:val="22"/>
        </w:rPr>
        <w:t>of</w:t>
      </w:r>
      <w:r>
        <w:rPr>
          <w:spacing w:val="5"/>
          <w:sz w:val="22"/>
        </w:rPr>
        <w:t> </w:t>
      </w:r>
      <w:r>
        <w:rPr>
          <w:sz w:val="22"/>
        </w:rPr>
        <w:t>the</w:t>
      </w:r>
      <w:r>
        <w:rPr>
          <w:spacing w:val="7"/>
          <w:sz w:val="22"/>
        </w:rPr>
        <w:t> </w:t>
      </w:r>
      <w:r>
        <w:rPr>
          <w:sz w:val="22"/>
        </w:rPr>
        <w:t>writer’s</w:t>
      </w:r>
      <w:r>
        <w:rPr>
          <w:spacing w:val="5"/>
          <w:sz w:val="22"/>
        </w:rPr>
        <w:t> </w:t>
      </w:r>
      <w:r>
        <w:rPr>
          <w:sz w:val="22"/>
        </w:rPr>
        <w:t>work</w:t>
      </w:r>
      <w:r>
        <w:rPr>
          <w:spacing w:val="6"/>
          <w:sz w:val="22"/>
        </w:rPr>
        <w:t> </w:t>
      </w:r>
      <w:r>
        <w:rPr>
          <w:sz w:val="22"/>
        </w:rPr>
        <w:t>that</w:t>
      </w:r>
      <w:r>
        <w:rPr>
          <w:spacing w:val="6"/>
          <w:sz w:val="22"/>
        </w:rPr>
        <w:t> </w:t>
      </w:r>
      <w:r>
        <w:rPr>
          <w:sz w:val="22"/>
        </w:rPr>
        <w:t>are</w:t>
      </w:r>
      <w:r>
        <w:rPr>
          <w:spacing w:val="5"/>
          <w:sz w:val="22"/>
        </w:rPr>
        <w:t> </w:t>
      </w:r>
      <w:r>
        <w:rPr>
          <w:sz w:val="22"/>
        </w:rPr>
        <w:t>not</w:t>
      </w:r>
      <w:r>
        <w:rPr>
          <w:spacing w:val="6"/>
          <w:sz w:val="22"/>
        </w:rPr>
        <w:t> </w:t>
      </w:r>
      <w:r>
        <w:rPr>
          <w:sz w:val="22"/>
        </w:rPr>
        <w:t>realistic</w:t>
      </w:r>
    </w:p>
    <w:p>
      <w:pPr>
        <w:pStyle w:val="ListParagraph"/>
        <w:numPr>
          <w:ilvl w:val="0"/>
          <w:numId w:val="65"/>
        </w:numPr>
        <w:tabs>
          <w:tab w:pos="507" w:val="left" w:leader="none"/>
        </w:tabs>
        <w:spacing w:line="240" w:lineRule="auto" w:before="87" w:after="0"/>
        <w:ind w:left="506" w:right="0" w:hanging="355"/>
        <w:jc w:val="left"/>
        <w:rPr>
          <w:sz w:val="22"/>
        </w:rPr>
      </w:pPr>
      <w:r>
        <w:rPr>
          <w:sz w:val="22"/>
        </w:rPr>
        <w:t>problematic</w:t>
      </w:r>
      <w:r>
        <w:rPr>
          <w:spacing w:val="10"/>
          <w:sz w:val="22"/>
        </w:rPr>
        <w:t> </w:t>
      </w:r>
      <w:r>
        <w:rPr>
          <w:sz w:val="22"/>
        </w:rPr>
        <w:t>when</w:t>
      </w:r>
      <w:r>
        <w:rPr>
          <w:spacing w:val="10"/>
          <w:sz w:val="22"/>
        </w:rPr>
        <w:t> </w:t>
      </w:r>
      <w:r>
        <w:rPr>
          <w:sz w:val="22"/>
        </w:rPr>
        <w:t>the</w:t>
      </w:r>
      <w:r>
        <w:rPr>
          <w:spacing w:val="10"/>
          <w:sz w:val="22"/>
        </w:rPr>
        <w:t> </w:t>
      </w:r>
      <w:r>
        <w:rPr>
          <w:sz w:val="22"/>
        </w:rPr>
        <w:t>writer</w:t>
      </w:r>
      <w:r>
        <w:rPr>
          <w:spacing w:val="10"/>
          <w:sz w:val="22"/>
        </w:rPr>
        <w:t> </w:t>
      </w:r>
      <w:r>
        <w:rPr>
          <w:sz w:val="22"/>
        </w:rPr>
        <w:t>attempts</w:t>
      </w:r>
      <w:r>
        <w:rPr>
          <w:spacing w:val="8"/>
          <w:sz w:val="22"/>
        </w:rPr>
        <w:t> </w:t>
      </w:r>
      <w:r>
        <w:rPr>
          <w:sz w:val="22"/>
        </w:rPr>
        <w:t>to</w:t>
      </w:r>
      <w:r>
        <w:rPr>
          <w:spacing w:val="10"/>
          <w:sz w:val="22"/>
        </w:rPr>
        <w:t> </w:t>
      </w:r>
      <w:r>
        <w:rPr>
          <w:sz w:val="22"/>
        </w:rPr>
        <w:t>follow</w:t>
      </w:r>
      <w:r>
        <w:rPr>
          <w:spacing w:val="10"/>
          <w:sz w:val="22"/>
        </w:rPr>
        <w:t> </w:t>
      </w:r>
      <w:r>
        <w:rPr>
          <w:sz w:val="22"/>
        </w:rPr>
        <w:t>perilous</w:t>
      </w:r>
      <w:r>
        <w:rPr>
          <w:spacing w:val="10"/>
          <w:sz w:val="22"/>
        </w:rPr>
        <w:t> </w:t>
      </w:r>
      <w:r>
        <w:rPr>
          <w:sz w:val="22"/>
        </w:rPr>
        <w:t>or</w:t>
      </w:r>
      <w:r>
        <w:rPr>
          <w:spacing w:val="10"/>
          <w:sz w:val="22"/>
        </w:rPr>
        <w:t> </w:t>
      </w:r>
      <w:r>
        <w:rPr>
          <w:sz w:val="22"/>
        </w:rPr>
        <w:t>risky</w:t>
      </w:r>
      <w:r>
        <w:rPr>
          <w:spacing w:val="5"/>
          <w:sz w:val="22"/>
        </w:rPr>
        <w:t> </w:t>
      </w:r>
      <w:r>
        <w:rPr>
          <w:sz w:val="22"/>
        </w:rPr>
        <w:t>impulses</w:t>
      </w:r>
    </w:p>
    <w:p>
      <w:pPr>
        <w:pStyle w:val="ListParagraph"/>
        <w:numPr>
          <w:ilvl w:val="0"/>
          <w:numId w:val="65"/>
        </w:numPr>
        <w:tabs>
          <w:tab w:pos="518" w:val="left" w:leader="none"/>
        </w:tabs>
        <w:spacing w:line="240" w:lineRule="auto" w:before="88" w:after="0"/>
        <w:ind w:left="517" w:right="0" w:hanging="366"/>
        <w:jc w:val="left"/>
        <w:rPr>
          <w:sz w:val="22"/>
        </w:rPr>
      </w:pPr>
      <w:r>
        <w:rPr>
          <w:sz w:val="22"/>
        </w:rPr>
        <w:t>shaped</w:t>
      </w:r>
      <w:r>
        <w:rPr>
          <w:spacing w:val="10"/>
          <w:sz w:val="22"/>
        </w:rPr>
        <w:t> </w:t>
      </w:r>
      <w:r>
        <w:rPr>
          <w:sz w:val="22"/>
        </w:rPr>
        <w:t>primarily</w:t>
      </w:r>
      <w:r>
        <w:rPr>
          <w:spacing w:val="5"/>
          <w:sz w:val="22"/>
        </w:rPr>
        <w:t> </w:t>
      </w:r>
      <w:r>
        <w:rPr>
          <w:sz w:val="22"/>
        </w:rPr>
        <w:t>by</w:t>
      </w:r>
      <w:r>
        <w:rPr>
          <w:spacing w:val="5"/>
          <w:sz w:val="22"/>
        </w:rPr>
        <w:t> </w:t>
      </w:r>
      <w:r>
        <w:rPr>
          <w:sz w:val="22"/>
        </w:rPr>
        <w:t>the</w:t>
      </w:r>
      <w:r>
        <w:rPr>
          <w:spacing w:val="10"/>
          <w:sz w:val="22"/>
        </w:rPr>
        <w:t> </w:t>
      </w:r>
      <w:r>
        <w:rPr>
          <w:sz w:val="22"/>
        </w:rPr>
        <w:t>writer’s</w:t>
      </w:r>
      <w:r>
        <w:rPr>
          <w:spacing w:val="10"/>
          <w:sz w:val="22"/>
        </w:rPr>
        <w:t> </w:t>
      </w:r>
      <w:r>
        <w:rPr>
          <w:sz w:val="22"/>
        </w:rPr>
        <w:t>desire</w:t>
      </w:r>
      <w:r>
        <w:rPr>
          <w:spacing w:val="10"/>
          <w:sz w:val="22"/>
        </w:rPr>
        <w:t> </w:t>
      </w:r>
      <w:r>
        <w:rPr>
          <w:sz w:val="22"/>
        </w:rPr>
        <w:t>to</w:t>
      </w:r>
      <w:r>
        <w:rPr>
          <w:spacing w:val="13"/>
          <w:sz w:val="22"/>
        </w:rPr>
        <w:t> </w:t>
      </w:r>
      <w:r>
        <w:rPr>
          <w:sz w:val="22"/>
        </w:rPr>
        <w:t>classify</w:t>
      </w:r>
      <w:r>
        <w:rPr>
          <w:spacing w:val="5"/>
          <w:sz w:val="22"/>
        </w:rPr>
        <w:t> </w:t>
      </w:r>
      <w:r>
        <w:rPr>
          <w:sz w:val="22"/>
        </w:rPr>
        <w:t>and</w:t>
      </w:r>
      <w:r>
        <w:rPr>
          <w:spacing w:val="10"/>
          <w:sz w:val="22"/>
        </w:rPr>
        <w:t> </w:t>
      </w:r>
      <w:r>
        <w:rPr>
          <w:sz w:val="22"/>
        </w:rPr>
        <w:t>schematize</w:t>
      </w:r>
    </w:p>
    <w:p>
      <w:pPr>
        <w:pStyle w:val="ListParagraph"/>
        <w:numPr>
          <w:ilvl w:val="0"/>
          <w:numId w:val="65"/>
        </w:numPr>
        <w:tabs>
          <w:tab w:pos="494" w:val="left" w:leader="none"/>
        </w:tabs>
        <w:spacing w:line="240" w:lineRule="auto" w:before="90" w:after="0"/>
        <w:ind w:left="493" w:right="0" w:hanging="342"/>
        <w:jc w:val="left"/>
        <w:rPr>
          <w:sz w:val="22"/>
        </w:rPr>
      </w:pPr>
      <w:r>
        <w:rPr>
          <w:sz w:val="22"/>
        </w:rPr>
        <w:t>the most accurate index of </w:t>
      </w:r>
      <w:r>
        <w:rPr>
          <w:spacing w:val="17"/>
          <w:sz w:val="22"/>
        </w:rPr>
        <w:t> </w:t>
      </w:r>
      <w:r>
        <w:rPr>
          <w:sz w:val="22"/>
        </w:rPr>
        <w:t>the writer’s literary reputation</w:t>
      </w:r>
    </w:p>
    <w:p>
      <w:pPr>
        <w:pStyle w:val="ListParagraph"/>
        <w:numPr>
          <w:ilvl w:val="0"/>
          <w:numId w:val="62"/>
        </w:numPr>
        <w:tabs>
          <w:tab w:pos="552" w:val="left" w:leader="none"/>
        </w:tabs>
        <w:spacing w:line="240" w:lineRule="auto" w:before="155" w:after="0"/>
        <w:ind w:left="551" w:right="0" w:hanging="449"/>
        <w:jc w:val="left"/>
        <w:rPr>
          <w:sz w:val="22"/>
        </w:rPr>
      </w:pPr>
      <w:r>
        <w:rPr>
          <w:sz w:val="22"/>
        </w:rPr>
        <w:t>Which</w:t>
      </w:r>
      <w:r>
        <w:rPr>
          <w:spacing w:val="8"/>
          <w:sz w:val="22"/>
        </w:rPr>
        <w:t> </w:t>
      </w:r>
      <w:r>
        <w:rPr>
          <w:sz w:val="22"/>
        </w:rPr>
        <w:t>of</w:t>
      </w:r>
      <w:r>
        <w:rPr>
          <w:spacing w:val="6"/>
          <w:sz w:val="22"/>
        </w:rPr>
        <w:t> </w:t>
      </w:r>
      <w:r>
        <w:rPr>
          <w:sz w:val="22"/>
        </w:rPr>
        <w:t>the</w:t>
      </w:r>
      <w:r>
        <w:rPr>
          <w:spacing w:val="8"/>
          <w:sz w:val="22"/>
        </w:rPr>
        <w:t> </w:t>
      </w:r>
      <w:r>
        <w:rPr>
          <w:sz w:val="22"/>
        </w:rPr>
        <w:t>following</w:t>
      </w:r>
      <w:r>
        <w:rPr>
          <w:spacing w:val="7"/>
          <w:sz w:val="22"/>
        </w:rPr>
        <w:t> </w:t>
      </w:r>
      <w:r>
        <w:rPr>
          <w:sz w:val="22"/>
        </w:rPr>
        <w:t>words</w:t>
      </w:r>
      <w:r>
        <w:rPr>
          <w:spacing w:val="8"/>
          <w:sz w:val="22"/>
        </w:rPr>
        <w:t> </w:t>
      </w:r>
      <w:r>
        <w:rPr>
          <w:sz w:val="22"/>
        </w:rPr>
        <w:t>could</w:t>
      </w:r>
      <w:r>
        <w:rPr>
          <w:spacing w:val="8"/>
          <w:sz w:val="22"/>
        </w:rPr>
        <w:t> </w:t>
      </w:r>
      <w:r>
        <w:rPr>
          <w:sz w:val="22"/>
        </w:rPr>
        <w:t>best</w:t>
      </w:r>
      <w:r>
        <w:rPr>
          <w:spacing w:val="8"/>
          <w:sz w:val="22"/>
        </w:rPr>
        <w:t> </w:t>
      </w:r>
      <w:r>
        <w:rPr>
          <w:sz w:val="22"/>
        </w:rPr>
        <w:t>be</w:t>
      </w:r>
      <w:r>
        <w:rPr>
          <w:spacing w:val="7"/>
          <w:sz w:val="22"/>
        </w:rPr>
        <w:t> </w:t>
      </w:r>
      <w:r>
        <w:rPr>
          <w:sz w:val="22"/>
        </w:rPr>
        <w:t>substituted</w:t>
      </w:r>
      <w:r>
        <w:rPr>
          <w:spacing w:val="8"/>
          <w:sz w:val="22"/>
        </w:rPr>
        <w:t> </w:t>
      </w:r>
      <w:r>
        <w:rPr>
          <w:sz w:val="22"/>
        </w:rPr>
        <w:t>for</w:t>
      </w:r>
      <w:r>
        <w:rPr>
          <w:spacing w:val="6"/>
          <w:sz w:val="22"/>
        </w:rPr>
        <w:t> </w:t>
      </w:r>
      <w:r>
        <w:rPr>
          <w:sz w:val="22"/>
        </w:rPr>
        <w:t>“relaxed”</w:t>
      </w:r>
      <w:r>
        <w:rPr>
          <w:spacing w:val="7"/>
          <w:sz w:val="22"/>
        </w:rPr>
        <w:t> </w:t>
      </w:r>
      <w:r>
        <w:rPr>
          <w:sz w:val="22"/>
        </w:rPr>
        <w:t>(line</w:t>
      </w:r>
      <w:r>
        <w:rPr>
          <w:spacing w:val="10"/>
          <w:sz w:val="22"/>
        </w:rPr>
        <w:t> </w:t>
      </w:r>
      <w:r>
        <w:rPr>
          <w:sz w:val="22"/>
        </w:rPr>
        <w:t>37)</w:t>
      </w:r>
      <w:r>
        <w:rPr>
          <w:spacing w:val="10"/>
          <w:sz w:val="22"/>
        </w:rPr>
        <w:t> </w:t>
      </w:r>
      <w:r>
        <w:rPr>
          <w:sz w:val="22"/>
        </w:rPr>
        <w:t>without</w:t>
      </w:r>
    </w:p>
    <w:p>
      <w:pPr>
        <w:pStyle w:val="BodyText"/>
        <w:spacing w:before="43"/>
        <w:ind w:left="551"/>
      </w:pPr>
      <w:r>
        <w:rPr/>
        <w:t>substantially changing the author’s</w:t>
      </w:r>
      <w:r>
        <w:rPr>
          <w:spacing w:val="50"/>
        </w:rPr>
        <w:t> </w:t>
      </w:r>
      <w:r>
        <w:rPr/>
        <w:t>meaning?</w:t>
      </w:r>
    </w:p>
    <w:p>
      <w:pPr>
        <w:pStyle w:val="ListParagraph"/>
        <w:numPr>
          <w:ilvl w:val="0"/>
          <w:numId w:val="66"/>
        </w:numPr>
        <w:tabs>
          <w:tab w:pos="518" w:val="left" w:leader="none"/>
        </w:tabs>
        <w:spacing w:line="240" w:lineRule="auto" w:before="87" w:after="0"/>
        <w:ind w:left="517" w:right="0" w:hanging="366"/>
        <w:jc w:val="left"/>
        <w:rPr>
          <w:sz w:val="22"/>
        </w:rPr>
      </w:pPr>
      <w:r>
        <w:rPr>
          <w:sz w:val="22"/>
        </w:rPr>
        <w:t>informal</w:t>
      </w:r>
    </w:p>
    <w:p>
      <w:pPr>
        <w:pStyle w:val="ListParagraph"/>
        <w:numPr>
          <w:ilvl w:val="0"/>
          <w:numId w:val="66"/>
        </w:numPr>
        <w:tabs>
          <w:tab w:pos="506" w:val="left" w:leader="none"/>
        </w:tabs>
        <w:spacing w:line="240" w:lineRule="auto" w:before="89" w:after="0"/>
        <w:ind w:left="505" w:right="0" w:hanging="354"/>
        <w:jc w:val="left"/>
        <w:rPr>
          <w:sz w:val="22"/>
        </w:rPr>
      </w:pPr>
      <w:r>
        <w:rPr>
          <w:sz w:val="22"/>
        </w:rPr>
        <w:t>confined</w:t>
      </w:r>
    </w:p>
    <w:p>
      <w:pPr>
        <w:pStyle w:val="ListParagraph"/>
        <w:numPr>
          <w:ilvl w:val="0"/>
          <w:numId w:val="66"/>
        </w:numPr>
        <w:tabs>
          <w:tab w:pos="507" w:val="left" w:leader="none"/>
        </w:tabs>
        <w:spacing w:line="240" w:lineRule="auto" w:before="87" w:after="0"/>
        <w:ind w:left="506" w:right="0" w:hanging="355"/>
        <w:jc w:val="left"/>
        <w:rPr>
          <w:sz w:val="22"/>
        </w:rPr>
      </w:pPr>
      <w:r>
        <w:rPr>
          <w:sz w:val="22"/>
        </w:rPr>
        <w:t>risky</w:t>
      </w:r>
    </w:p>
    <w:p>
      <w:pPr>
        <w:pStyle w:val="ListParagraph"/>
        <w:numPr>
          <w:ilvl w:val="0"/>
          <w:numId w:val="66"/>
        </w:numPr>
        <w:tabs>
          <w:tab w:pos="518" w:val="left" w:leader="none"/>
        </w:tabs>
        <w:spacing w:line="240" w:lineRule="auto" w:before="87" w:after="0"/>
        <w:ind w:left="517" w:right="0" w:hanging="366"/>
        <w:jc w:val="left"/>
        <w:rPr>
          <w:sz w:val="22"/>
        </w:rPr>
      </w:pPr>
      <w:r>
        <w:rPr>
          <w:sz w:val="22"/>
        </w:rPr>
        <w:t>wordy</w:t>
      </w:r>
    </w:p>
    <w:p>
      <w:pPr>
        <w:pStyle w:val="ListParagraph"/>
        <w:numPr>
          <w:ilvl w:val="0"/>
          <w:numId w:val="66"/>
        </w:numPr>
        <w:tabs>
          <w:tab w:pos="494" w:val="left" w:leader="none"/>
        </w:tabs>
        <w:spacing w:line="240" w:lineRule="auto" w:before="87" w:after="0"/>
        <w:ind w:left="493" w:right="0" w:hanging="342"/>
        <w:jc w:val="left"/>
        <w:rPr>
          <w:sz w:val="22"/>
        </w:rPr>
      </w:pPr>
      <w:r>
        <w:rPr>
          <w:sz w:val="22"/>
        </w:rPr>
        <w:t>metaphoric</w:t>
      </w:r>
    </w:p>
    <w:p>
      <w:pPr>
        <w:pStyle w:val="ListParagraph"/>
        <w:numPr>
          <w:ilvl w:val="0"/>
          <w:numId w:val="62"/>
        </w:numPr>
        <w:tabs>
          <w:tab w:pos="552" w:val="left" w:leader="none"/>
        </w:tabs>
        <w:spacing w:line="280" w:lineRule="auto" w:before="157" w:after="0"/>
        <w:ind w:left="551" w:right="457" w:hanging="449"/>
        <w:jc w:val="left"/>
        <w:rPr>
          <w:sz w:val="22"/>
        </w:rPr>
      </w:pPr>
      <w:r>
        <w:rPr>
          <w:sz w:val="22"/>
        </w:rPr>
        <w:t>The passage supplies information to suggest that its author would be most likely to agree with which</w:t>
      </w:r>
      <w:r>
        <w:rPr>
          <w:spacing w:val="10"/>
          <w:sz w:val="22"/>
        </w:rPr>
        <w:t> </w:t>
      </w:r>
      <w:r>
        <w:rPr>
          <w:sz w:val="22"/>
        </w:rPr>
        <w:t>of</w:t>
      </w:r>
      <w:r>
        <w:rPr>
          <w:spacing w:val="10"/>
          <w:sz w:val="22"/>
        </w:rPr>
        <w:t> </w:t>
      </w:r>
      <w:r>
        <w:rPr>
          <w:sz w:val="22"/>
        </w:rPr>
        <w:t>the</w:t>
      </w:r>
      <w:r>
        <w:rPr>
          <w:spacing w:val="7"/>
          <w:sz w:val="22"/>
        </w:rPr>
        <w:t> </w:t>
      </w:r>
      <w:r>
        <w:rPr>
          <w:sz w:val="22"/>
        </w:rPr>
        <w:t>following</w:t>
      </w:r>
      <w:r>
        <w:rPr>
          <w:spacing w:val="6"/>
          <w:sz w:val="22"/>
        </w:rPr>
        <w:t> </w:t>
      </w:r>
      <w:r>
        <w:rPr>
          <w:sz w:val="22"/>
        </w:rPr>
        <w:t>statements</w:t>
      </w:r>
      <w:r>
        <w:rPr>
          <w:spacing w:val="10"/>
          <w:sz w:val="22"/>
        </w:rPr>
        <w:t> </w:t>
      </w:r>
      <w:r>
        <w:rPr>
          <w:sz w:val="22"/>
        </w:rPr>
        <w:t>about</w:t>
      </w:r>
      <w:r>
        <w:rPr>
          <w:spacing w:val="10"/>
          <w:sz w:val="22"/>
        </w:rPr>
        <w:t> </w:t>
      </w:r>
      <w:r>
        <w:rPr>
          <w:sz w:val="22"/>
        </w:rPr>
        <w:t>the</w:t>
      </w:r>
      <w:r>
        <w:rPr>
          <w:spacing w:val="10"/>
          <w:sz w:val="22"/>
        </w:rPr>
        <w:t> </w:t>
      </w:r>
      <w:r>
        <w:rPr>
          <w:sz w:val="22"/>
        </w:rPr>
        <w:t>novelists</w:t>
      </w:r>
      <w:r>
        <w:rPr>
          <w:spacing w:val="8"/>
          <w:sz w:val="22"/>
        </w:rPr>
        <w:t> </w:t>
      </w:r>
      <w:r>
        <w:rPr>
          <w:sz w:val="22"/>
        </w:rPr>
        <w:t>Flaubert</w:t>
      </w:r>
      <w:r>
        <w:rPr>
          <w:spacing w:val="10"/>
          <w:sz w:val="22"/>
        </w:rPr>
        <w:t> </w:t>
      </w:r>
      <w:r>
        <w:rPr>
          <w:sz w:val="22"/>
        </w:rPr>
        <w:t>and</w:t>
      </w:r>
      <w:r>
        <w:rPr>
          <w:spacing w:val="10"/>
          <w:sz w:val="22"/>
        </w:rPr>
        <w:t> </w:t>
      </w:r>
      <w:r>
        <w:rPr>
          <w:sz w:val="22"/>
        </w:rPr>
        <w:t>James?</w:t>
      </w:r>
    </w:p>
    <w:p>
      <w:pPr>
        <w:pStyle w:val="ListParagraph"/>
        <w:numPr>
          <w:ilvl w:val="0"/>
          <w:numId w:val="67"/>
        </w:numPr>
        <w:tabs>
          <w:tab w:pos="513" w:val="left" w:leader="none"/>
        </w:tabs>
        <w:spacing w:line="240" w:lineRule="auto" w:before="46" w:after="0"/>
        <w:ind w:left="151" w:right="0" w:firstLine="0"/>
        <w:jc w:val="left"/>
        <w:rPr>
          <w:sz w:val="22"/>
        </w:rPr>
      </w:pPr>
      <w:r>
        <w:rPr>
          <w:sz w:val="22"/>
        </w:rPr>
        <w:t>They</w:t>
      </w:r>
      <w:r>
        <w:rPr>
          <w:spacing w:val="3"/>
          <w:sz w:val="22"/>
        </w:rPr>
        <w:t> </w:t>
      </w:r>
      <w:r>
        <w:rPr>
          <w:sz w:val="22"/>
        </w:rPr>
        <w:t>indulged</w:t>
      </w:r>
      <w:r>
        <w:rPr>
          <w:spacing w:val="10"/>
          <w:sz w:val="22"/>
        </w:rPr>
        <w:t> </w:t>
      </w:r>
      <w:r>
        <w:rPr>
          <w:sz w:val="22"/>
        </w:rPr>
        <w:t>more</w:t>
      </w:r>
      <w:r>
        <w:rPr>
          <w:spacing w:val="10"/>
          <w:sz w:val="22"/>
        </w:rPr>
        <w:t> </w:t>
      </w:r>
      <w:r>
        <w:rPr>
          <w:sz w:val="22"/>
        </w:rPr>
        <w:t>impulses</w:t>
      </w:r>
      <w:r>
        <w:rPr>
          <w:spacing w:val="10"/>
          <w:sz w:val="22"/>
        </w:rPr>
        <w:t> </w:t>
      </w:r>
      <w:r>
        <w:rPr>
          <w:sz w:val="22"/>
        </w:rPr>
        <w:t>in</w:t>
      </w:r>
      <w:r>
        <w:rPr>
          <w:spacing w:val="10"/>
          <w:sz w:val="22"/>
        </w:rPr>
        <w:t> </w:t>
      </w:r>
      <w:r>
        <w:rPr>
          <w:sz w:val="22"/>
        </w:rPr>
        <w:t>their</w:t>
      </w:r>
      <w:r>
        <w:rPr>
          <w:spacing w:val="10"/>
          <w:sz w:val="22"/>
        </w:rPr>
        <w:t> </w:t>
      </w:r>
      <w:r>
        <w:rPr>
          <w:sz w:val="22"/>
        </w:rPr>
        <w:t>novels</w:t>
      </w:r>
      <w:r>
        <w:rPr>
          <w:spacing w:val="10"/>
          <w:sz w:val="22"/>
        </w:rPr>
        <w:t> </w:t>
      </w:r>
      <w:r>
        <w:rPr>
          <w:sz w:val="22"/>
        </w:rPr>
        <w:t>than</w:t>
      </w:r>
      <w:r>
        <w:rPr>
          <w:spacing w:val="10"/>
          <w:sz w:val="22"/>
        </w:rPr>
        <w:t> </w:t>
      </w:r>
      <w:r>
        <w:rPr>
          <w:sz w:val="22"/>
        </w:rPr>
        <w:t>did</w:t>
      </w:r>
      <w:r>
        <w:rPr>
          <w:spacing w:val="10"/>
          <w:sz w:val="22"/>
        </w:rPr>
        <w:t> </w:t>
      </w:r>
      <w:r>
        <w:rPr>
          <w:sz w:val="22"/>
        </w:rPr>
        <w:t>Hardy</w:t>
      </w:r>
      <w:r>
        <w:rPr>
          <w:spacing w:val="3"/>
          <w:sz w:val="22"/>
        </w:rPr>
        <w:t> </w:t>
      </w:r>
      <w:r>
        <w:rPr>
          <w:sz w:val="22"/>
        </w:rPr>
        <w:t>in</w:t>
      </w:r>
      <w:r>
        <w:rPr>
          <w:spacing w:val="10"/>
          <w:sz w:val="22"/>
        </w:rPr>
        <w:t> </w:t>
      </w:r>
      <w:r>
        <w:rPr>
          <w:sz w:val="22"/>
        </w:rPr>
        <w:t>his</w:t>
      </w:r>
      <w:r>
        <w:rPr>
          <w:spacing w:val="7"/>
          <w:sz w:val="22"/>
        </w:rPr>
        <w:t> </w:t>
      </w:r>
      <w:r>
        <w:rPr>
          <w:sz w:val="22"/>
        </w:rPr>
        <w:t>novels.</w:t>
      </w:r>
    </w:p>
    <w:p>
      <w:pPr>
        <w:pStyle w:val="ListParagraph"/>
        <w:numPr>
          <w:ilvl w:val="0"/>
          <w:numId w:val="67"/>
        </w:numPr>
        <w:tabs>
          <w:tab w:pos="502" w:val="left" w:leader="none"/>
        </w:tabs>
        <w:spacing w:line="283" w:lineRule="auto" w:before="87" w:after="0"/>
        <w:ind w:left="151" w:right="717" w:firstLine="0"/>
        <w:jc w:val="left"/>
        <w:rPr>
          <w:sz w:val="22"/>
        </w:rPr>
      </w:pPr>
      <w:r>
        <w:rPr>
          <w:sz w:val="22"/>
        </w:rPr>
        <w:t>They have elicited a greater degree of favorable response from most literary critics than has </w:t>
      </w:r>
      <w:r>
        <w:rPr>
          <w:spacing w:val="-4"/>
          <w:sz w:val="22"/>
        </w:rPr>
        <w:t>Hardy.</w:t>
      </w:r>
    </w:p>
    <w:p>
      <w:pPr>
        <w:pStyle w:val="ListParagraph"/>
        <w:numPr>
          <w:ilvl w:val="0"/>
          <w:numId w:val="67"/>
        </w:numPr>
        <w:tabs>
          <w:tab w:pos="508" w:val="left" w:leader="none"/>
        </w:tabs>
        <w:spacing w:line="280" w:lineRule="auto" w:before="43" w:after="0"/>
        <w:ind w:left="151" w:right="392" w:firstLine="0"/>
        <w:jc w:val="left"/>
        <w:rPr>
          <w:sz w:val="22"/>
        </w:rPr>
      </w:pPr>
      <w:r>
        <w:rPr>
          <w:sz w:val="22"/>
        </w:rPr>
        <w:t>In the writing of their novels, they often took pains to effect a compromise among their various novelistic</w:t>
      </w:r>
      <w:r>
        <w:rPr>
          <w:spacing w:val="27"/>
          <w:sz w:val="22"/>
        </w:rPr>
        <w:t> </w:t>
      </w:r>
      <w:r>
        <w:rPr>
          <w:sz w:val="22"/>
        </w:rPr>
        <w:t>impulses.</w:t>
      </w:r>
    </w:p>
    <w:p>
      <w:pPr>
        <w:pStyle w:val="ListParagraph"/>
        <w:numPr>
          <w:ilvl w:val="0"/>
          <w:numId w:val="67"/>
        </w:numPr>
        <w:tabs>
          <w:tab w:pos="518" w:val="left" w:leader="none"/>
        </w:tabs>
        <w:spacing w:line="283" w:lineRule="auto" w:before="46" w:after="0"/>
        <w:ind w:left="151" w:right="566" w:firstLine="0"/>
        <w:jc w:val="left"/>
        <w:rPr>
          <w:sz w:val="22"/>
        </w:rPr>
      </w:pPr>
      <w:r>
        <w:rPr>
          <w:sz w:val="22"/>
        </w:rPr>
        <w:t>Regarding novelistic construction, they cared more about the opinions of other novelists than about the opinions of ordinary</w:t>
      </w:r>
      <w:r>
        <w:rPr>
          <w:spacing w:val="52"/>
          <w:sz w:val="22"/>
        </w:rPr>
        <w:t> </w:t>
      </w:r>
      <w:r>
        <w:rPr>
          <w:sz w:val="22"/>
        </w:rPr>
        <w:t>readers.</w:t>
      </w:r>
    </w:p>
    <w:p>
      <w:pPr>
        <w:pStyle w:val="ListParagraph"/>
        <w:numPr>
          <w:ilvl w:val="0"/>
          <w:numId w:val="67"/>
        </w:numPr>
        <w:tabs>
          <w:tab w:pos="488" w:val="left" w:leader="none"/>
        </w:tabs>
        <w:spacing w:line="280" w:lineRule="auto" w:before="44" w:after="0"/>
        <w:ind w:left="151" w:right="243" w:firstLine="0"/>
        <w:jc w:val="left"/>
        <w:rPr>
          <w:sz w:val="22"/>
        </w:rPr>
      </w:pPr>
      <w:r>
        <w:rPr>
          <w:sz w:val="22"/>
        </w:rPr>
        <w:t>They wrote novels in which the impulse toward realism and the impulse away from realism were evident in equal</w:t>
      </w:r>
      <w:r>
        <w:rPr>
          <w:spacing w:val="35"/>
          <w:sz w:val="22"/>
        </w:rPr>
        <w:t> </w:t>
      </w:r>
      <w:r>
        <w:rPr>
          <w:sz w:val="22"/>
        </w:rPr>
        <w:t>measure.</w:t>
      </w:r>
    </w:p>
    <w:p>
      <w:pPr>
        <w:spacing w:after="0" w:line="28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ListParagraph"/>
        <w:numPr>
          <w:ilvl w:val="0"/>
          <w:numId w:val="62"/>
        </w:numPr>
        <w:tabs>
          <w:tab w:pos="552" w:val="left" w:leader="none"/>
        </w:tabs>
        <w:spacing w:line="240" w:lineRule="auto" w:before="0" w:after="0"/>
        <w:ind w:left="551" w:right="0" w:hanging="449"/>
        <w:jc w:val="left"/>
        <w:rPr>
          <w:sz w:val="22"/>
        </w:rPr>
      </w:pPr>
      <w:r>
        <w:rPr>
          <w:sz w:val="22"/>
        </w:rPr>
        <w:t>Which</w:t>
      </w:r>
      <w:r>
        <w:rPr>
          <w:spacing w:val="8"/>
          <w:sz w:val="22"/>
        </w:rPr>
        <w:t> </w:t>
      </w:r>
      <w:r>
        <w:rPr>
          <w:sz w:val="22"/>
        </w:rPr>
        <w:t>of</w:t>
      </w:r>
      <w:r>
        <w:rPr>
          <w:spacing w:val="5"/>
          <w:sz w:val="22"/>
        </w:rPr>
        <w:t> </w:t>
      </w:r>
      <w:r>
        <w:rPr>
          <w:sz w:val="22"/>
        </w:rPr>
        <w:t>the</w:t>
      </w:r>
      <w:r>
        <w:rPr>
          <w:spacing w:val="8"/>
          <w:sz w:val="22"/>
        </w:rPr>
        <w:t> </w:t>
      </w:r>
      <w:r>
        <w:rPr>
          <w:sz w:val="22"/>
        </w:rPr>
        <w:t>following</w:t>
      </w:r>
      <w:r>
        <w:rPr>
          <w:spacing w:val="5"/>
          <w:sz w:val="22"/>
        </w:rPr>
        <w:t> </w:t>
      </w:r>
      <w:r>
        <w:rPr>
          <w:sz w:val="22"/>
        </w:rPr>
        <w:t>statements</w:t>
      </w:r>
      <w:r>
        <w:rPr>
          <w:spacing w:val="8"/>
          <w:sz w:val="22"/>
        </w:rPr>
        <w:t> </w:t>
      </w:r>
      <w:r>
        <w:rPr>
          <w:sz w:val="22"/>
        </w:rPr>
        <w:t>best</w:t>
      </w:r>
      <w:r>
        <w:rPr>
          <w:spacing w:val="6"/>
          <w:sz w:val="22"/>
        </w:rPr>
        <w:t> </w:t>
      </w:r>
      <w:r>
        <w:rPr>
          <w:sz w:val="22"/>
        </w:rPr>
        <w:t>describes</w:t>
      </w:r>
      <w:r>
        <w:rPr>
          <w:spacing w:val="6"/>
          <w:sz w:val="22"/>
        </w:rPr>
        <w:t> </w:t>
      </w:r>
      <w:r>
        <w:rPr>
          <w:sz w:val="22"/>
        </w:rPr>
        <w:t>the</w:t>
      </w:r>
      <w:r>
        <w:rPr>
          <w:spacing w:val="8"/>
          <w:sz w:val="22"/>
        </w:rPr>
        <w:t> </w:t>
      </w:r>
      <w:r>
        <w:rPr>
          <w:sz w:val="22"/>
        </w:rPr>
        <w:t>organization</w:t>
      </w:r>
      <w:r>
        <w:rPr>
          <w:spacing w:val="8"/>
          <w:sz w:val="22"/>
        </w:rPr>
        <w:t> </w:t>
      </w:r>
      <w:r>
        <w:rPr>
          <w:sz w:val="22"/>
        </w:rPr>
        <w:t>of</w:t>
      </w:r>
      <w:r>
        <w:rPr>
          <w:spacing w:val="6"/>
          <w:sz w:val="22"/>
        </w:rPr>
        <w:t> </w:t>
      </w:r>
      <w:r>
        <w:rPr>
          <w:sz w:val="22"/>
        </w:rPr>
        <w:t>lines</w:t>
      </w:r>
      <w:r>
        <w:rPr>
          <w:spacing w:val="6"/>
          <w:sz w:val="22"/>
        </w:rPr>
        <w:t> </w:t>
      </w:r>
      <w:r>
        <w:rPr>
          <w:sz w:val="22"/>
        </w:rPr>
        <w:t>27</w:t>
      </w:r>
      <w:r>
        <w:rPr>
          <w:spacing w:val="8"/>
          <w:sz w:val="22"/>
        </w:rPr>
        <w:t> </w:t>
      </w:r>
      <w:r>
        <w:rPr>
          <w:sz w:val="22"/>
        </w:rPr>
        <w:t>to</w:t>
      </w:r>
      <w:r>
        <w:rPr>
          <w:spacing w:val="8"/>
          <w:sz w:val="22"/>
        </w:rPr>
        <w:t> </w:t>
      </w:r>
      <w:r>
        <w:rPr>
          <w:sz w:val="22"/>
        </w:rPr>
        <w:t>41</w:t>
      </w:r>
      <w:r>
        <w:rPr>
          <w:spacing w:val="8"/>
          <w:sz w:val="22"/>
        </w:rPr>
        <w:t> </w:t>
      </w:r>
      <w:r>
        <w:rPr>
          <w:sz w:val="22"/>
        </w:rPr>
        <w:t>of</w:t>
      </w:r>
      <w:r>
        <w:rPr>
          <w:spacing w:val="8"/>
          <w:sz w:val="22"/>
        </w:rPr>
        <w:t> </w:t>
      </w:r>
      <w:r>
        <w:rPr>
          <w:sz w:val="22"/>
        </w:rPr>
        <w:t>the</w:t>
      </w:r>
    </w:p>
    <w:p>
      <w:pPr>
        <w:pStyle w:val="BodyText"/>
        <w:spacing w:before="42"/>
        <w:ind w:left="551"/>
      </w:pPr>
      <w:r>
        <w:rPr/>
        <w:t>passage (“Thus…abstractly”)?</w:t>
      </w:r>
    </w:p>
    <w:p>
      <w:pPr>
        <w:pStyle w:val="ListParagraph"/>
        <w:numPr>
          <w:ilvl w:val="0"/>
          <w:numId w:val="68"/>
        </w:numPr>
        <w:tabs>
          <w:tab w:pos="513" w:val="left" w:leader="none"/>
        </w:tabs>
        <w:spacing w:line="280" w:lineRule="auto" w:before="87" w:after="0"/>
        <w:ind w:left="151" w:right="261" w:firstLine="0"/>
        <w:jc w:val="left"/>
        <w:rPr>
          <w:sz w:val="22"/>
        </w:rPr>
      </w:pPr>
      <w:r>
        <w:rPr>
          <w:sz w:val="22"/>
        </w:rPr>
        <w:t>The author makes a disapproving observation and then presents two cases, one of which leads to  a</w:t>
      </w:r>
      <w:r>
        <w:rPr>
          <w:spacing w:val="6"/>
          <w:sz w:val="22"/>
        </w:rPr>
        <w:t> </w:t>
      </w:r>
      <w:r>
        <w:rPr>
          <w:sz w:val="22"/>
        </w:rPr>
        <w:t>qualification</w:t>
      </w:r>
      <w:r>
        <w:rPr>
          <w:spacing w:val="7"/>
          <w:sz w:val="22"/>
        </w:rPr>
        <w:t> </w:t>
      </w:r>
      <w:r>
        <w:rPr>
          <w:sz w:val="22"/>
        </w:rPr>
        <w:t>of</w:t>
      </w:r>
      <w:r>
        <w:rPr>
          <w:spacing w:val="6"/>
          <w:sz w:val="22"/>
        </w:rPr>
        <w:t> </w:t>
      </w:r>
      <w:r>
        <w:rPr>
          <w:sz w:val="22"/>
        </w:rPr>
        <w:t>his</w:t>
      </w:r>
      <w:r>
        <w:rPr>
          <w:spacing w:val="7"/>
          <w:sz w:val="22"/>
        </w:rPr>
        <w:t> </w:t>
      </w:r>
      <w:r>
        <w:rPr>
          <w:sz w:val="22"/>
        </w:rPr>
        <w:t>disapproval</w:t>
      </w:r>
      <w:r>
        <w:rPr>
          <w:spacing w:val="7"/>
          <w:sz w:val="22"/>
        </w:rPr>
        <w:t> </w:t>
      </w:r>
      <w:r>
        <w:rPr>
          <w:sz w:val="22"/>
        </w:rPr>
        <w:t>and</w:t>
      </w:r>
      <w:r>
        <w:rPr>
          <w:spacing w:val="7"/>
          <w:sz w:val="22"/>
        </w:rPr>
        <w:t> </w:t>
      </w:r>
      <w:r>
        <w:rPr>
          <w:sz w:val="22"/>
        </w:rPr>
        <w:t>the</w:t>
      </w:r>
      <w:r>
        <w:rPr>
          <w:spacing w:val="6"/>
          <w:sz w:val="22"/>
        </w:rPr>
        <w:t> </w:t>
      </w:r>
      <w:r>
        <w:rPr>
          <w:sz w:val="22"/>
        </w:rPr>
        <w:t>other</w:t>
      </w:r>
      <w:r>
        <w:rPr>
          <w:spacing w:val="7"/>
          <w:sz w:val="22"/>
        </w:rPr>
        <w:t> </w:t>
      </w:r>
      <w:r>
        <w:rPr>
          <w:sz w:val="22"/>
        </w:rPr>
        <w:t>of</w:t>
      </w:r>
      <w:r>
        <w:rPr>
          <w:spacing w:val="7"/>
          <w:sz w:val="22"/>
        </w:rPr>
        <w:t> </w:t>
      </w:r>
      <w:r>
        <w:rPr>
          <w:sz w:val="22"/>
        </w:rPr>
        <w:t>which</w:t>
      </w:r>
      <w:r>
        <w:rPr>
          <w:spacing w:val="7"/>
          <w:sz w:val="22"/>
        </w:rPr>
        <w:t> </w:t>
      </w:r>
      <w:r>
        <w:rPr>
          <w:sz w:val="22"/>
        </w:rPr>
        <w:t>does</w:t>
      </w:r>
      <w:r>
        <w:rPr>
          <w:spacing w:val="6"/>
          <w:sz w:val="22"/>
        </w:rPr>
        <w:t> </w:t>
      </w:r>
      <w:r>
        <w:rPr>
          <w:sz w:val="22"/>
        </w:rPr>
        <w:t>not.</w:t>
      </w:r>
    </w:p>
    <w:p>
      <w:pPr>
        <w:pStyle w:val="ListParagraph"/>
        <w:numPr>
          <w:ilvl w:val="0"/>
          <w:numId w:val="68"/>
        </w:numPr>
        <w:tabs>
          <w:tab w:pos="502" w:val="left" w:leader="none"/>
        </w:tabs>
        <w:spacing w:line="280" w:lineRule="auto" w:before="48" w:after="0"/>
        <w:ind w:left="151" w:right="364" w:firstLine="0"/>
        <w:jc w:val="left"/>
        <w:rPr>
          <w:sz w:val="22"/>
        </w:rPr>
      </w:pPr>
      <w:r>
        <w:rPr>
          <w:sz w:val="22"/>
        </w:rPr>
        <w:t>The author draws a conclusion from a previous statement, explains his conclusion in detail, and then</w:t>
      </w:r>
      <w:r>
        <w:rPr>
          <w:spacing w:val="6"/>
          <w:sz w:val="22"/>
        </w:rPr>
        <w:t> </w:t>
      </w:r>
      <w:r>
        <w:rPr>
          <w:sz w:val="22"/>
        </w:rPr>
        <w:t>gives</w:t>
      </w:r>
      <w:r>
        <w:rPr>
          <w:spacing w:val="7"/>
          <w:sz w:val="22"/>
        </w:rPr>
        <w:t> </w:t>
      </w:r>
      <w:r>
        <w:rPr>
          <w:sz w:val="22"/>
        </w:rPr>
        <w:t>a</w:t>
      </w:r>
      <w:r>
        <w:rPr>
          <w:spacing w:val="5"/>
          <w:sz w:val="22"/>
        </w:rPr>
        <w:t> </w:t>
      </w:r>
      <w:r>
        <w:rPr>
          <w:sz w:val="22"/>
        </w:rPr>
        <w:t>series</w:t>
      </w:r>
      <w:r>
        <w:rPr>
          <w:spacing w:val="6"/>
          <w:sz w:val="22"/>
        </w:rPr>
        <w:t> </w:t>
      </w:r>
      <w:r>
        <w:rPr>
          <w:sz w:val="22"/>
        </w:rPr>
        <w:t>of</w:t>
      </w:r>
      <w:r>
        <w:rPr>
          <w:spacing w:val="6"/>
          <w:sz w:val="22"/>
        </w:rPr>
        <w:t> </w:t>
      </w:r>
      <w:r>
        <w:rPr>
          <w:sz w:val="22"/>
        </w:rPr>
        <w:t>examples</w:t>
      </w:r>
      <w:r>
        <w:rPr>
          <w:spacing w:val="5"/>
          <w:sz w:val="22"/>
        </w:rPr>
        <w:t> </w:t>
      </w:r>
      <w:r>
        <w:rPr>
          <w:sz w:val="22"/>
        </w:rPr>
        <w:t>that</w:t>
      </w:r>
      <w:r>
        <w:rPr>
          <w:spacing w:val="6"/>
          <w:sz w:val="22"/>
        </w:rPr>
        <w:t> </w:t>
      </w:r>
      <w:r>
        <w:rPr>
          <w:sz w:val="22"/>
        </w:rPr>
        <w:t>have</w:t>
      </w:r>
      <w:r>
        <w:rPr>
          <w:spacing w:val="5"/>
          <w:sz w:val="22"/>
        </w:rPr>
        <w:t> </w:t>
      </w:r>
      <w:r>
        <w:rPr>
          <w:sz w:val="22"/>
        </w:rPr>
        <w:t>the</w:t>
      </w:r>
      <w:r>
        <w:rPr>
          <w:spacing w:val="6"/>
          <w:sz w:val="22"/>
        </w:rPr>
        <w:t> </w:t>
      </w:r>
      <w:r>
        <w:rPr>
          <w:sz w:val="22"/>
        </w:rPr>
        <w:t>effect</w:t>
      </w:r>
      <w:r>
        <w:rPr>
          <w:spacing w:val="6"/>
          <w:sz w:val="22"/>
        </w:rPr>
        <w:t> </w:t>
      </w:r>
      <w:r>
        <w:rPr>
          <w:sz w:val="22"/>
        </w:rPr>
        <w:t>of</w:t>
      </w:r>
      <w:r>
        <w:rPr>
          <w:spacing w:val="6"/>
          <w:sz w:val="22"/>
        </w:rPr>
        <w:t> </w:t>
      </w:r>
      <w:r>
        <w:rPr>
          <w:sz w:val="22"/>
        </w:rPr>
        <w:t>resolving</w:t>
      </w:r>
      <w:r>
        <w:rPr>
          <w:spacing w:val="5"/>
          <w:sz w:val="22"/>
        </w:rPr>
        <w:t> </w:t>
      </w:r>
      <w:r>
        <w:rPr>
          <w:sz w:val="22"/>
        </w:rPr>
        <w:t>an</w:t>
      </w:r>
      <w:r>
        <w:rPr>
          <w:spacing w:val="6"/>
          <w:sz w:val="22"/>
        </w:rPr>
        <w:t> </w:t>
      </w:r>
      <w:r>
        <w:rPr>
          <w:sz w:val="22"/>
        </w:rPr>
        <w:t>inconsistency.</w:t>
      </w:r>
    </w:p>
    <w:p>
      <w:pPr>
        <w:pStyle w:val="ListParagraph"/>
        <w:numPr>
          <w:ilvl w:val="0"/>
          <w:numId w:val="68"/>
        </w:numPr>
        <w:tabs>
          <w:tab w:pos="502" w:val="left" w:leader="none"/>
        </w:tabs>
        <w:spacing w:line="280" w:lineRule="auto" w:before="46" w:after="0"/>
        <w:ind w:left="151" w:right="393" w:firstLine="0"/>
        <w:jc w:val="left"/>
        <w:rPr>
          <w:sz w:val="22"/>
        </w:rPr>
      </w:pPr>
      <w:r>
        <w:rPr>
          <w:sz w:val="22"/>
        </w:rPr>
        <w:t>The author concedes a point and then makes a counterargument, using an extended comparison and contrast that qualifies his original </w:t>
      </w:r>
      <w:r>
        <w:rPr>
          <w:spacing w:val="10"/>
          <w:sz w:val="22"/>
        </w:rPr>
        <w:t> </w:t>
      </w:r>
      <w:r>
        <w:rPr>
          <w:sz w:val="22"/>
        </w:rPr>
        <w:t>concession.</w:t>
      </w:r>
    </w:p>
    <w:p>
      <w:pPr>
        <w:pStyle w:val="ListParagraph"/>
        <w:numPr>
          <w:ilvl w:val="0"/>
          <w:numId w:val="68"/>
        </w:numPr>
        <w:tabs>
          <w:tab w:pos="513" w:val="left" w:leader="none"/>
        </w:tabs>
        <w:spacing w:line="280" w:lineRule="auto" w:before="48" w:after="0"/>
        <w:ind w:left="151" w:right="363" w:firstLine="0"/>
        <w:jc w:val="left"/>
        <w:rPr>
          <w:sz w:val="22"/>
        </w:rPr>
      </w:pPr>
      <w:r>
        <w:rPr>
          <w:sz w:val="22"/>
        </w:rPr>
        <w:t>The author makes a judgment, points out an exception to his judgment, and then contradicts his original</w:t>
      </w:r>
      <w:r>
        <w:rPr>
          <w:spacing w:val="23"/>
          <w:sz w:val="22"/>
        </w:rPr>
        <w:t> </w:t>
      </w:r>
      <w:r>
        <w:rPr>
          <w:sz w:val="22"/>
        </w:rPr>
        <w:t>assertion.</w:t>
      </w:r>
    </w:p>
    <w:p>
      <w:pPr>
        <w:pStyle w:val="ListParagraph"/>
        <w:numPr>
          <w:ilvl w:val="0"/>
          <w:numId w:val="68"/>
        </w:numPr>
        <w:tabs>
          <w:tab w:pos="488" w:val="left" w:leader="none"/>
        </w:tabs>
        <w:spacing w:line="280" w:lineRule="auto" w:before="45" w:after="0"/>
        <w:ind w:left="151" w:right="353" w:firstLine="0"/>
        <w:jc w:val="left"/>
        <w:rPr>
          <w:sz w:val="22"/>
        </w:rPr>
      </w:pPr>
      <w:r>
        <w:rPr>
          <w:sz w:val="22"/>
        </w:rPr>
        <w:t>The author summarizes and explains an argument and then advances a brief history of opposing arguments.</w:t>
      </w:r>
    </w:p>
    <w:p>
      <w:pPr>
        <w:pStyle w:val="ListParagraph"/>
        <w:numPr>
          <w:ilvl w:val="0"/>
          <w:numId w:val="62"/>
        </w:numPr>
        <w:tabs>
          <w:tab w:pos="552" w:val="left" w:leader="none"/>
        </w:tabs>
        <w:spacing w:line="280" w:lineRule="auto" w:before="115" w:after="0"/>
        <w:ind w:left="551" w:right="328" w:hanging="449"/>
        <w:jc w:val="left"/>
        <w:rPr>
          <w:sz w:val="22"/>
        </w:rPr>
      </w:pPr>
      <w:r>
        <w:rPr>
          <w:sz w:val="22"/>
        </w:rPr>
        <w:t>Which of the following statements about the use of comedy in </w:t>
      </w:r>
      <w:r>
        <w:rPr>
          <w:spacing w:val="-3"/>
          <w:sz w:val="22"/>
        </w:rPr>
        <w:t>Hardy’s </w:t>
      </w:r>
      <w:r>
        <w:rPr>
          <w:sz w:val="22"/>
        </w:rPr>
        <w:t>novels is best supported by the</w:t>
      </w:r>
      <w:r>
        <w:rPr>
          <w:spacing w:val="16"/>
          <w:sz w:val="22"/>
        </w:rPr>
        <w:t> </w:t>
      </w:r>
      <w:r>
        <w:rPr>
          <w:sz w:val="22"/>
        </w:rPr>
        <w:t>passage?</w:t>
      </w:r>
    </w:p>
    <w:p>
      <w:pPr>
        <w:pStyle w:val="ListParagraph"/>
        <w:numPr>
          <w:ilvl w:val="0"/>
          <w:numId w:val="69"/>
        </w:numPr>
        <w:tabs>
          <w:tab w:pos="518" w:val="left" w:leader="none"/>
        </w:tabs>
        <w:spacing w:line="240" w:lineRule="auto" w:before="45" w:after="0"/>
        <w:ind w:left="517" w:right="0" w:hanging="366"/>
        <w:jc w:val="left"/>
        <w:rPr>
          <w:sz w:val="22"/>
        </w:rPr>
      </w:pPr>
      <w:r>
        <w:rPr>
          <w:spacing w:val="-3"/>
          <w:sz w:val="22"/>
        </w:rPr>
        <w:t>Hardy’s</w:t>
      </w:r>
      <w:r>
        <w:rPr>
          <w:spacing w:val="7"/>
          <w:sz w:val="22"/>
        </w:rPr>
        <w:t> </w:t>
      </w:r>
      <w:r>
        <w:rPr>
          <w:sz w:val="22"/>
        </w:rPr>
        <w:t>use</w:t>
      </w:r>
      <w:r>
        <w:rPr>
          <w:spacing w:val="7"/>
          <w:sz w:val="22"/>
        </w:rPr>
        <w:t> </w:t>
      </w:r>
      <w:r>
        <w:rPr>
          <w:sz w:val="22"/>
        </w:rPr>
        <w:t>of</w:t>
      </w:r>
      <w:r>
        <w:rPr>
          <w:spacing w:val="8"/>
          <w:sz w:val="22"/>
        </w:rPr>
        <w:t> </w:t>
      </w:r>
      <w:r>
        <w:rPr>
          <w:sz w:val="22"/>
        </w:rPr>
        <w:t>comedy</w:t>
      </w:r>
      <w:r>
        <w:rPr>
          <w:spacing w:val="3"/>
          <w:sz w:val="22"/>
        </w:rPr>
        <w:t> </w:t>
      </w:r>
      <w:r>
        <w:rPr>
          <w:sz w:val="22"/>
        </w:rPr>
        <w:t>in</w:t>
      </w:r>
      <w:r>
        <w:rPr>
          <w:spacing w:val="8"/>
          <w:sz w:val="22"/>
        </w:rPr>
        <w:t> </w:t>
      </w:r>
      <w:r>
        <w:rPr>
          <w:sz w:val="22"/>
        </w:rPr>
        <w:t>his</w:t>
      </w:r>
      <w:r>
        <w:rPr>
          <w:spacing w:val="7"/>
          <w:sz w:val="22"/>
        </w:rPr>
        <w:t> </w:t>
      </w:r>
      <w:r>
        <w:rPr>
          <w:sz w:val="22"/>
        </w:rPr>
        <w:t>novels</w:t>
      </w:r>
      <w:r>
        <w:rPr>
          <w:spacing w:val="8"/>
          <w:sz w:val="22"/>
        </w:rPr>
        <w:t> </w:t>
      </w:r>
      <w:r>
        <w:rPr>
          <w:sz w:val="22"/>
        </w:rPr>
        <w:t>tended</w:t>
      </w:r>
      <w:r>
        <w:rPr>
          <w:spacing w:val="8"/>
          <w:sz w:val="22"/>
        </w:rPr>
        <w:t> </w:t>
      </w:r>
      <w:r>
        <w:rPr>
          <w:sz w:val="22"/>
        </w:rPr>
        <w:t>to</w:t>
      </w:r>
      <w:r>
        <w:rPr>
          <w:spacing w:val="8"/>
          <w:sz w:val="22"/>
        </w:rPr>
        <w:t> </w:t>
      </w:r>
      <w:r>
        <w:rPr>
          <w:sz w:val="22"/>
        </w:rPr>
        <w:t>weaken</w:t>
      </w:r>
      <w:r>
        <w:rPr>
          <w:spacing w:val="8"/>
          <w:sz w:val="22"/>
        </w:rPr>
        <w:t> </w:t>
      </w:r>
      <w:r>
        <w:rPr>
          <w:sz w:val="22"/>
        </w:rPr>
        <w:t>his</w:t>
      </w:r>
      <w:r>
        <w:rPr>
          <w:spacing w:val="8"/>
          <w:sz w:val="22"/>
        </w:rPr>
        <w:t> </w:t>
      </w:r>
      <w:r>
        <w:rPr>
          <w:sz w:val="22"/>
        </w:rPr>
        <w:t>literary</w:t>
      </w:r>
      <w:r>
        <w:rPr>
          <w:spacing w:val="3"/>
          <w:sz w:val="22"/>
        </w:rPr>
        <w:t> </w:t>
      </w:r>
      <w:r>
        <w:rPr>
          <w:sz w:val="22"/>
        </w:rPr>
        <w:t>style.</w:t>
      </w:r>
    </w:p>
    <w:p>
      <w:pPr>
        <w:pStyle w:val="ListParagraph"/>
        <w:numPr>
          <w:ilvl w:val="0"/>
          <w:numId w:val="69"/>
        </w:numPr>
        <w:tabs>
          <w:tab w:pos="506" w:val="left" w:leader="none"/>
        </w:tabs>
        <w:spacing w:line="240" w:lineRule="auto" w:before="87" w:after="0"/>
        <w:ind w:left="505" w:right="0" w:hanging="354"/>
        <w:jc w:val="left"/>
        <w:rPr>
          <w:sz w:val="22"/>
        </w:rPr>
      </w:pPr>
      <w:r>
        <w:rPr>
          <w:spacing w:val="-3"/>
          <w:sz w:val="22"/>
        </w:rPr>
        <w:t>Hardy’s</w:t>
      </w:r>
      <w:r>
        <w:rPr>
          <w:spacing w:val="10"/>
          <w:sz w:val="22"/>
        </w:rPr>
        <w:t> </w:t>
      </w:r>
      <w:r>
        <w:rPr>
          <w:sz w:val="22"/>
        </w:rPr>
        <w:t>use</w:t>
      </w:r>
      <w:r>
        <w:rPr>
          <w:spacing w:val="10"/>
          <w:sz w:val="22"/>
        </w:rPr>
        <w:t> </w:t>
      </w:r>
      <w:r>
        <w:rPr>
          <w:sz w:val="22"/>
        </w:rPr>
        <w:t>of</w:t>
      </w:r>
      <w:r>
        <w:rPr>
          <w:spacing w:val="10"/>
          <w:sz w:val="22"/>
        </w:rPr>
        <w:t> </w:t>
      </w:r>
      <w:r>
        <w:rPr>
          <w:sz w:val="22"/>
        </w:rPr>
        <w:t>comedy</w:t>
      </w:r>
      <w:r>
        <w:rPr>
          <w:spacing w:val="5"/>
          <w:sz w:val="22"/>
        </w:rPr>
        <w:t> </w:t>
      </w:r>
      <w:r>
        <w:rPr>
          <w:sz w:val="22"/>
        </w:rPr>
        <w:t>in</w:t>
      </w:r>
      <w:r>
        <w:rPr>
          <w:spacing w:val="10"/>
          <w:sz w:val="22"/>
        </w:rPr>
        <w:t> </w:t>
      </w:r>
      <w:r>
        <w:rPr>
          <w:sz w:val="22"/>
        </w:rPr>
        <w:t>his</w:t>
      </w:r>
      <w:r>
        <w:rPr>
          <w:spacing w:val="10"/>
          <w:sz w:val="22"/>
        </w:rPr>
        <w:t> </w:t>
      </w:r>
      <w:r>
        <w:rPr>
          <w:sz w:val="22"/>
        </w:rPr>
        <w:t>novels</w:t>
      </w:r>
      <w:r>
        <w:rPr>
          <w:spacing w:val="10"/>
          <w:sz w:val="22"/>
        </w:rPr>
        <w:t> </w:t>
      </w:r>
      <w:r>
        <w:rPr>
          <w:sz w:val="22"/>
        </w:rPr>
        <w:t>was</w:t>
      </w:r>
      <w:r>
        <w:rPr>
          <w:spacing w:val="10"/>
          <w:sz w:val="22"/>
        </w:rPr>
        <w:t> </w:t>
      </w:r>
      <w:r>
        <w:rPr>
          <w:sz w:val="22"/>
        </w:rPr>
        <w:t>inspired</w:t>
      </w:r>
      <w:r>
        <w:rPr>
          <w:spacing w:val="10"/>
          <w:sz w:val="22"/>
        </w:rPr>
        <w:t> </w:t>
      </w:r>
      <w:r>
        <w:rPr>
          <w:sz w:val="22"/>
        </w:rPr>
        <w:t>by</w:t>
      </w:r>
      <w:r>
        <w:rPr>
          <w:spacing w:val="5"/>
          <w:sz w:val="22"/>
        </w:rPr>
        <w:t> </w:t>
      </w:r>
      <w:r>
        <w:rPr>
          <w:sz w:val="22"/>
        </w:rPr>
        <w:t>his</w:t>
      </w:r>
      <w:r>
        <w:rPr>
          <w:spacing w:val="10"/>
          <w:sz w:val="22"/>
        </w:rPr>
        <w:t> </w:t>
      </w:r>
      <w:r>
        <w:rPr>
          <w:sz w:val="22"/>
        </w:rPr>
        <w:t>natural</w:t>
      </w:r>
      <w:r>
        <w:rPr>
          <w:spacing w:val="10"/>
          <w:sz w:val="22"/>
        </w:rPr>
        <w:t> </w:t>
      </w:r>
      <w:r>
        <w:rPr>
          <w:spacing w:val="-3"/>
          <w:sz w:val="22"/>
        </w:rPr>
        <w:t>sympathy.</w:t>
      </w:r>
    </w:p>
    <w:p>
      <w:pPr>
        <w:pStyle w:val="ListParagraph"/>
        <w:numPr>
          <w:ilvl w:val="0"/>
          <w:numId w:val="69"/>
        </w:numPr>
        <w:tabs>
          <w:tab w:pos="507" w:val="left" w:leader="none"/>
        </w:tabs>
        <w:spacing w:line="240" w:lineRule="auto" w:before="90" w:after="0"/>
        <w:ind w:left="506" w:right="0" w:hanging="355"/>
        <w:jc w:val="left"/>
        <w:rPr>
          <w:sz w:val="22"/>
        </w:rPr>
      </w:pPr>
      <w:r>
        <w:rPr>
          <w:sz w:val="22"/>
        </w:rPr>
        <w:t>Comedy appeared less frequently in </w:t>
      </w:r>
      <w:r>
        <w:rPr>
          <w:spacing w:val="-3"/>
          <w:sz w:val="22"/>
        </w:rPr>
        <w:t>Hardy’s  </w:t>
      </w:r>
      <w:r>
        <w:rPr>
          <w:sz w:val="22"/>
        </w:rPr>
        <w:t>novels than did </w:t>
      </w:r>
      <w:r>
        <w:rPr>
          <w:spacing w:val="8"/>
          <w:sz w:val="22"/>
        </w:rPr>
        <w:t> </w:t>
      </w:r>
      <w:r>
        <w:rPr>
          <w:spacing w:val="-3"/>
          <w:sz w:val="22"/>
        </w:rPr>
        <w:t>tragedy.</w:t>
      </w:r>
    </w:p>
    <w:p>
      <w:pPr>
        <w:pStyle w:val="ListParagraph"/>
        <w:numPr>
          <w:ilvl w:val="0"/>
          <w:numId w:val="69"/>
        </w:numPr>
        <w:tabs>
          <w:tab w:pos="518" w:val="left" w:leader="none"/>
        </w:tabs>
        <w:spacing w:line="240" w:lineRule="auto" w:before="87" w:after="0"/>
        <w:ind w:left="517" w:right="0" w:hanging="366"/>
        <w:jc w:val="left"/>
        <w:rPr>
          <w:sz w:val="22"/>
        </w:rPr>
      </w:pPr>
      <w:r>
        <w:rPr>
          <w:sz w:val="22"/>
        </w:rPr>
        <w:t>Comedy</w:t>
      </w:r>
      <w:r>
        <w:rPr>
          <w:spacing w:val="3"/>
          <w:sz w:val="22"/>
        </w:rPr>
        <w:t> </w:t>
      </w:r>
      <w:r>
        <w:rPr>
          <w:sz w:val="22"/>
        </w:rPr>
        <w:t>played</w:t>
      </w:r>
      <w:r>
        <w:rPr>
          <w:spacing w:val="11"/>
          <w:sz w:val="22"/>
        </w:rPr>
        <w:t> </w:t>
      </w:r>
      <w:r>
        <w:rPr>
          <w:sz w:val="22"/>
        </w:rPr>
        <w:t>an</w:t>
      </w:r>
      <w:r>
        <w:rPr>
          <w:spacing w:val="10"/>
          <w:sz w:val="22"/>
        </w:rPr>
        <w:t> </w:t>
      </w:r>
      <w:r>
        <w:rPr>
          <w:sz w:val="22"/>
        </w:rPr>
        <w:t>important</w:t>
      </w:r>
      <w:r>
        <w:rPr>
          <w:spacing w:val="10"/>
          <w:sz w:val="22"/>
        </w:rPr>
        <w:t> </w:t>
      </w:r>
      <w:r>
        <w:rPr>
          <w:sz w:val="22"/>
        </w:rPr>
        <w:t>role</w:t>
      </w:r>
      <w:r>
        <w:rPr>
          <w:spacing w:val="10"/>
          <w:sz w:val="22"/>
        </w:rPr>
        <w:t> </w:t>
      </w:r>
      <w:r>
        <w:rPr>
          <w:sz w:val="22"/>
        </w:rPr>
        <w:t>in</w:t>
      </w:r>
      <w:r>
        <w:rPr>
          <w:spacing w:val="10"/>
          <w:sz w:val="22"/>
        </w:rPr>
        <w:t> </w:t>
      </w:r>
      <w:r>
        <w:rPr>
          <w:spacing w:val="-3"/>
          <w:sz w:val="22"/>
        </w:rPr>
        <w:t>Hardy’s</w:t>
      </w:r>
      <w:r>
        <w:rPr>
          <w:spacing w:val="11"/>
          <w:sz w:val="22"/>
        </w:rPr>
        <w:t> </w:t>
      </w:r>
      <w:r>
        <w:rPr>
          <w:sz w:val="22"/>
        </w:rPr>
        <w:t>novels</w:t>
      </w:r>
      <w:r>
        <w:rPr>
          <w:spacing w:val="10"/>
          <w:sz w:val="22"/>
        </w:rPr>
        <w:t> </w:t>
      </w:r>
      <w:r>
        <w:rPr>
          <w:sz w:val="22"/>
        </w:rPr>
        <w:t>though</w:t>
      </w:r>
      <w:r>
        <w:rPr>
          <w:spacing w:val="10"/>
          <w:sz w:val="22"/>
        </w:rPr>
        <w:t> </w:t>
      </w:r>
      <w:r>
        <w:rPr>
          <w:sz w:val="22"/>
        </w:rPr>
        <w:t>that</w:t>
      </w:r>
      <w:r>
        <w:rPr>
          <w:spacing w:val="10"/>
          <w:sz w:val="22"/>
        </w:rPr>
        <w:t> </w:t>
      </w:r>
      <w:r>
        <w:rPr>
          <w:sz w:val="22"/>
        </w:rPr>
        <w:t>comedy</w:t>
      </w:r>
      <w:r>
        <w:rPr>
          <w:spacing w:val="3"/>
          <w:sz w:val="22"/>
        </w:rPr>
        <w:t> </w:t>
      </w:r>
      <w:r>
        <w:rPr>
          <w:sz w:val="22"/>
        </w:rPr>
        <w:t>was</w:t>
      </w:r>
      <w:r>
        <w:rPr>
          <w:spacing w:val="8"/>
          <w:sz w:val="22"/>
        </w:rPr>
        <w:t> </w:t>
      </w:r>
      <w:r>
        <w:rPr>
          <w:sz w:val="22"/>
        </w:rPr>
        <w:t>usually</w:t>
      </w:r>
      <w:r>
        <w:rPr>
          <w:spacing w:val="3"/>
          <w:sz w:val="22"/>
        </w:rPr>
        <w:t> </w:t>
      </w:r>
      <w:r>
        <w:rPr>
          <w:sz w:val="22"/>
        </w:rPr>
        <w:t>in</w:t>
      </w:r>
      <w:r>
        <w:rPr>
          <w:spacing w:val="10"/>
          <w:sz w:val="22"/>
        </w:rPr>
        <w:t> </w:t>
      </w:r>
      <w:r>
        <w:rPr>
          <w:sz w:val="22"/>
        </w:rPr>
        <w:t>the</w:t>
      </w:r>
      <w:r>
        <w:rPr>
          <w:spacing w:val="10"/>
          <w:sz w:val="22"/>
        </w:rPr>
        <w:t> </w:t>
      </w:r>
      <w:r>
        <w:rPr>
          <w:sz w:val="22"/>
        </w:rPr>
        <w:t>form</w:t>
      </w:r>
    </w:p>
    <w:p>
      <w:pPr>
        <w:pStyle w:val="BodyText"/>
        <w:spacing w:before="42"/>
        <w:ind w:left="151"/>
      </w:pPr>
      <w:r>
        <w:rPr/>
        <w:t>of farce.</w:t>
      </w:r>
    </w:p>
    <w:p>
      <w:pPr>
        <w:pStyle w:val="ListParagraph"/>
        <w:numPr>
          <w:ilvl w:val="0"/>
          <w:numId w:val="69"/>
        </w:numPr>
        <w:tabs>
          <w:tab w:pos="494" w:val="left" w:leader="none"/>
        </w:tabs>
        <w:spacing w:line="240" w:lineRule="auto" w:before="87" w:after="0"/>
        <w:ind w:left="493" w:right="0" w:hanging="342"/>
        <w:jc w:val="left"/>
        <w:rPr>
          <w:sz w:val="22"/>
        </w:rPr>
      </w:pPr>
      <w:r>
        <w:rPr>
          <w:sz w:val="22"/>
        </w:rPr>
        <w:t>Comedy</w:t>
      </w:r>
      <w:r>
        <w:rPr>
          <w:spacing w:val="5"/>
          <w:sz w:val="22"/>
        </w:rPr>
        <w:t> </w:t>
      </w:r>
      <w:r>
        <w:rPr>
          <w:sz w:val="22"/>
        </w:rPr>
        <w:t>played</w:t>
      </w:r>
      <w:r>
        <w:rPr>
          <w:spacing w:val="15"/>
          <w:sz w:val="22"/>
        </w:rPr>
        <w:t> </w:t>
      </w:r>
      <w:r>
        <w:rPr>
          <w:sz w:val="22"/>
        </w:rPr>
        <w:t>a</w:t>
      </w:r>
      <w:r>
        <w:rPr>
          <w:spacing w:val="10"/>
          <w:sz w:val="22"/>
        </w:rPr>
        <w:t> </w:t>
      </w:r>
      <w:r>
        <w:rPr>
          <w:sz w:val="22"/>
        </w:rPr>
        <w:t>secondary</w:t>
      </w:r>
      <w:r>
        <w:rPr>
          <w:spacing w:val="5"/>
          <w:sz w:val="22"/>
        </w:rPr>
        <w:t> </w:t>
      </w:r>
      <w:r>
        <w:rPr>
          <w:sz w:val="22"/>
        </w:rPr>
        <w:t>role</w:t>
      </w:r>
      <w:r>
        <w:rPr>
          <w:spacing w:val="11"/>
          <w:sz w:val="22"/>
        </w:rPr>
        <w:t> </w:t>
      </w:r>
      <w:r>
        <w:rPr>
          <w:sz w:val="22"/>
        </w:rPr>
        <w:t>in</w:t>
      </w:r>
      <w:r>
        <w:rPr>
          <w:spacing w:val="11"/>
          <w:sz w:val="22"/>
        </w:rPr>
        <w:t> </w:t>
      </w:r>
      <w:r>
        <w:rPr>
          <w:spacing w:val="-3"/>
          <w:sz w:val="22"/>
        </w:rPr>
        <w:t>Hardy’s</w:t>
      </w:r>
      <w:r>
        <w:rPr>
          <w:spacing w:val="10"/>
          <w:sz w:val="22"/>
        </w:rPr>
        <w:t> </w:t>
      </w:r>
      <w:r>
        <w:rPr>
          <w:sz w:val="22"/>
        </w:rPr>
        <w:t>more</w:t>
      </w:r>
      <w:r>
        <w:rPr>
          <w:spacing w:val="10"/>
          <w:sz w:val="22"/>
        </w:rPr>
        <w:t> </w:t>
      </w:r>
      <w:r>
        <w:rPr>
          <w:sz w:val="22"/>
        </w:rPr>
        <w:t>controlled</w:t>
      </w:r>
      <w:r>
        <w:rPr>
          <w:spacing w:val="11"/>
          <w:sz w:val="22"/>
        </w:rPr>
        <w:t> </w:t>
      </w:r>
      <w:r>
        <w:rPr>
          <w:sz w:val="22"/>
        </w:rPr>
        <w:t>novels</w:t>
      </w:r>
      <w:r>
        <w:rPr>
          <w:spacing w:val="11"/>
          <w:sz w:val="22"/>
        </w:rPr>
        <w:t> </w:t>
      </w:r>
      <w:r>
        <w:rPr>
          <w:spacing w:val="-4"/>
          <w:sz w:val="22"/>
        </w:rPr>
        <w:t>only.</w:t>
      </w:r>
    </w:p>
    <w:p>
      <w:pPr>
        <w:pStyle w:val="ListParagraph"/>
        <w:numPr>
          <w:ilvl w:val="0"/>
          <w:numId w:val="62"/>
        </w:numPr>
        <w:tabs>
          <w:tab w:pos="552" w:val="left" w:leader="none"/>
        </w:tabs>
        <w:spacing w:line="240" w:lineRule="auto" w:before="156" w:after="0"/>
        <w:ind w:left="551" w:right="0" w:hanging="449"/>
        <w:jc w:val="left"/>
        <w:rPr>
          <w:sz w:val="22"/>
        </w:rPr>
      </w:pPr>
      <w:r>
        <w:rPr>
          <w:sz w:val="22"/>
        </w:rPr>
        <w:t>The</w:t>
      </w:r>
      <w:r>
        <w:rPr>
          <w:spacing w:val="5"/>
          <w:sz w:val="22"/>
        </w:rPr>
        <w:t> </w:t>
      </w:r>
      <w:r>
        <w:rPr>
          <w:sz w:val="22"/>
        </w:rPr>
        <w:t>author</w:t>
      </w:r>
      <w:r>
        <w:rPr>
          <w:spacing w:val="8"/>
          <w:sz w:val="22"/>
        </w:rPr>
        <w:t> </w:t>
      </w:r>
      <w:r>
        <w:rPr>
          <w:sz w:val="22"/>
        </w:rPr>
        <w:t>implies</w:t>
      </w:r>
      <w:r>
        <w:rPr>
          <w:spacing w:val="6"/>
          <w:sz w:val="22"/>
        </w:rPr>
        <w:t> </w:t>
      </w:r>
      <w:r>
        <w:rPr>
          <w:sz w:val="22"/>
        </w:rPr>
        <w:t>which</w:t>
      </w:r>
      <w:r>
        <w:rPr>
          <w:spacing w:val="8"/>
          <w:sz w:val="22"/>
        </w:rPr>
        <w:t> </w:t>
      </w:r>
      <w:r>
        <w:rPr>
          <w:sz w:val="22"/>
        </w:rPr>
        <w:t>of</w:t>
      </w:r>
      <w:r>
        <w:rPr>
          <w:spacing w:val="8"/>
          <w:sz w:val="22"/>
        </w:rPr>
        <w:t> </w:t>
      </w:r>
      <w:r>
        <w:rPr>
          <w:sz w:val="22"/>
        </w:rPr>
        <w:t>the</w:t>
      </w:r>
      <w:r>
        <w:rPr>
          <w:spacing w:val="5"/>
          <w:sz w:val="22"/>
        </w:rPr>
        <w:t> </w:t>
      </w:r>
      <w:r>
        <w:rPr>
          <w:sz w:val="22"/>
        </w:rPr>
        <w:t>following</w:t>
      </w:r>
      <w:r>
        <w:rPr>
          <w:spacing w:val="6"/>
          <w:sz w:val="22"/>
        </w:rPr>
        <w:t> </w:t>
      </w:r>
      <w:r>
        <w:rPr>
          <w:sz w:val="22"/>
        </w:rPr>
        <w:t>about</w:t>
      </w:r>
      <w:r>
        <w:rPr>
          <w:spacing w:val="12"/>
          <w:sz w:val="22"/>
        </w:rPr>
        <w:t> </w:t>
      </w:r>
      <w:r>
        <w:rPr>
          <w:i/>
          <w:sz w:val="22"/>
        </w:rPr>
        <w:t>Under</w:t>
      </w:r>
      <w:r>
        <w:rPr>
          <w:i/>
          <w:spacing w:val="6"/>
          <w:sz w:val="22"/>
        </w:rPr>
        <w:t> </w:t>
      </w:r>
      <w:r>
        <w:rPr>
          <w:i/>
          <w:sz w:val="22"/>
        </w:rPr>
        <w:t>the</w:t>
      </w:r>
      <w:r>
        <w:rPr>
          <w:i/>
          <w:spacing w:val="8"/>
          <w:sz w:val="22"/>
        </w:rPr>
        <w:t> </w:t>
      </w:r>
      <w:r>
        <w:rPr>
          <w:i/>
          <w:sz w:val="22"/>
        </w:rPr>
        <w:t>Greenwood</w:t>
      </w:r>
      <w:r>
        <w:rPr>
          <w:i/>
          <w:spacing w:val="8"/>
          <w:sz w:val="22"/>
        </w:rPr>
        <w:t> </w:t>
      </w:r>
      <w:r>
        <w:rPr>
          <w:i/>
          <w:spacing w:val="-6"/>
          <w:sz w:val="22"/>
        </w:rPr>
        <w:t>Tree</w:t>
      </w:r>
      <w:r>
        <w:rPr>
          <w:i/>
          <w:spacing w:val="6"/>
          <w:sz w:val="22"/>
        </w:rPr>
        <w:t> </w:t>
      </w:r>
      <w:r>
        <w:rPr>
          <w:sz w:val="22"/>
        </w:rPr>
        <w:t>in</w:t>
      </w:r>
      <w:r>
        <w:rPr>
          <w:spacing w:val="8"/>
          <w:sz w:val="22"/>
        </w:rPr>
        <w:t> </w:t>
      </w:r>
      <w:r>
        <w:rPr>
          <w:sz w:val="22"/>
        </w:rPr>
        <w:t>relation</w:t>
      </w:r>
      <w:r>
        <w:rPr>
          <w:spacing w:val="8"/>
          <w:sz w:val="22"/>
        </w:rPr>
        <w:t> </w:t>
      </w:r>
      <w:r>
        <w:rPr>
          <w:sz w:val="22"/>
        </w:rPr>
        <w:t>to</w:t>
      </w:r>
    </w:p>
    <w:p>
      <w:pPr>
        <w:pStyle w:val="BodyText"/>
        <w:spacing w:before="42"/>
        <w:ind w:left="551"/>
      </w:pPr>
      <w:r>
        <w:rPr/>
        <w:t>Hardy’s  other novels?</w:t>
      </w:r>
    </w:p>
    <w:p>
      <w:pPr>
        <w:pStyle w:val="ListParagraph"/>
        <w:numPr>
          <w:ilvl w:val="0"/>
          <w:numId w:val="70"/>
        </w:numPr>
        <w:tabs>
          <w:tab w:pos="520" w:val="left" w:leader="none"/>
        </w:tabs>
        <w:spacing w:line="240" w:lineRule="auto" w:before="87" w:after="0"/>
        <w:ind w:left="151" w:right="0" w:firstLine="0"/>
        <w:jc w:val="left"/>
        <w:rPr>
          <w:sz w:val="22"/>
        </w:rPr>
      </w:pPr>
      <w:r>
        <w:rPr>
          <w:sz w:val="22"/>
        </w:rPr>
        <w:t>It</w:t>
      </w:r>
      <w:r>
        <w:rPr>
          <w:spacing w:val="10"/>
          <w:sz w:val="22"/>
        </w:rPr>
        <w:t> </w:t>
      </w:r>
      <w:r>
        <w:rPr>
          <w:sz w:val="22"/>
        </w:rPr>
        <w:t>is</w:t>
      </w:r>
      <w:r>
        <w:rPr>
          <w:spacing w:val="8"/>
          <w:sz w:val="22"/>
        </w:rPr>
        <w:t> </w:t>
      </w:r>
      <w:r>
        <w:rPr>
          <w:spacing w:val="-3"/>
          <w:sz w:val="22"/>
        </w:rPr>
        <w:t>Hardy’s</w:t>
      </w:r>
      <w:r>
        <w:rPr>
          <w:spacing w:val="8"/>
          <w:sz w:val="22"/>
        </w:rPr>
        <w:t> </w:t>
      </w:r>
      <w:r>
        <w:rPr>
          <w:sz w:val="22"/>
        </w:rPr>
        <w:t>most</w:t>
      </w:r>
      <w:r>
        <w:rPr>
          <w:spacing w:val="10"/>
          <w:sz w:val="22"/>
        </w:rPr>
        <w:t> </w:t>
      </w:r>
      <w:r>
        <w:rPr>
          <w:sz w:val="22"/>
        </w:rPr>
        <w:t>thorough</w:t>
      </w:r>
      <w:r>
        <w:rPr>
          <w:spacing w:val="10"/>
          <w:sz w:val="22"/>
        </w:rPr>
        <w:t> </w:t>
      </w:r>
      <w:r>
        <w:rPr>
          <w:sz w:val="22"/>
        </w:rPr>
        <w:t>investigation</w:t>
      </w:r>
      <w:r>
        <w:rPr>
          <w:spacing w:val="10"/>
          <w:sz w:val="22"/>
        </w:rPr>
        <w:t> </w:t>
      </w:r>
      <w:r>
        <w:rPr>
          <w:sz w:val="22"/>
        </w:rPr>
        <w:t>of</w:t>
      </w:r>
      <w:r>
        <w:rPr>
          <w:spacing w:val="8"/>
          <w:sz w:val="22"/>
        </w:rPr>
        <w:t> </w:t>
      </w:r>
      <w:r>
        <w:rPr>
          <w:sz w:val="22"/>
        </w:rPr>
        <w:t>the</w:t>
      </w:r>
      <w:r>
        <w:rPr>
          <w:spacing w:val="8"/>
          <w:sz w:val="22"/>
        </w:rPr>
        <w:t> </w:t>
      </w:r>
      <w:r>
        <w:rPr>
          <w:sz w:val="22"/>
        </w:rPr>
        <w:t>psychology</w:t>
      </w:r>
      <w:r>
        <w:rPr>
          <w:spacing w:val="3"/>
          <w:sz w:val="22"/>
        </w:rPr>
        <w:t> </w:t>
      </w:r>
      <w:r>
        <w:rPr>
          <w:sz w:val="22"/>
        </w:rPr>
        <w:t>of</w:t>
      </w:r>
      <w:r>
        <w:rPr>
          <w:spacing w:val="10"/>
          <w:sz w:val="22"/>
        </w:rPr>
        <w:t> </w:t>
      </w:r>
      <w:r>
        <w:rPr>
          <w:sz w:val="22"/>
        </w:rPr>
        <w:t>love.</w:t>
      </w:r>
    </w:p>
    <w:p>
      <w:pPr>
        <w:pStyle w:val="ListParagraph"/>
        <w:numPr>
          <w:ilvl w:val="0"/>
          <w:numId w:val="70"/>
        </w:numPr>
        <w:tabs>
          <w:tab w:pos="493" w:val="left" w:leader="none"/>
        </w:tabs>
        <w:spacing w:line="240" w:lineRule="auto" w:before="87" w:after="0"/>
        <w:ind w:left="492" w:right="0" w:hanging="341"/>
        <w:jc w:val="left"/>
        <w:rPr>
          <w:sz w:val="22"/>
        </w:rPr>
      </w:pPr>
      <w:r>
        <w:rPr>
          <w:sz w:val="22"/>
        </w:rPr>
        <w:t>Although</w:t>
      </w:r>
      <w:r>
        <w:rPr>
          <w:spacing w:val="7"/>
          <w:sz w:val="22"/>
        </w:rPr>
        <w:t> </w:t>
      </w:r>
      <w:r>
        <w:rPr>
          <w:sz w:val="22"/>
        </w:rPr>
        <w:t>it</w:t>
      </w:r>
      <w:r>
        <w:rPr>
          <w:spacing w:val="7"/>
          <w:sz w:val="22"/>
        </w:rPr>
        <w:t> </w:t>
      </w:r>
      <w:r>
        <w:rPr>
          <w:sz w:val="22"/>
        </w:rPr>
        <w:t>is</w:t>
      </w:r>
      <w:r>
        <w:rPr>
          <w:spacing w:val="7"/>
          <w:sz w:val="22"/>
        </w:rPr>
        <w:t> </w:t>
      </w:r>
      <w:r>
        <w:rPr>
          <w:sz w:val="22"/>
        </w:rPr>
        <w:t>his</w:t>
      </w:r>
      <w:r>
        <w:rPr>
          <w:spacing w:val="6"/>
          <w:sz w:val="22"/>
        </w:rPr>
        <w:t> </w:t>
      </w:r>
      <w:r>
        <w:rPr>
          <w:sz w:val="22"/>
        </w:rPr>
        <w:t>most</w:t>
      </w:r>
      <w:r>
        <w:rPr>
          <w:spacing w:val="6"/>
          <w:sz w:val="22"/>
        </w:rPr>
        <w:t> </w:t>
      </w:r>
      <w:r>
        <w:rPr>
          <w:sz w:val="22"/>
        </w:rPr>
        <w:t>controlled</w:t>
      </w:r>
      <w:r>
        <w:rPr>
          <w:spacing w:val="7"/>
          <w:sz w:val="22"/>
        </w:rPr>
        <w:t> </w:t>
      </w:r>
      <w:r>
        <w:rPr>
          <w:sz w:val="22"/>
        </w:rPr>
        <w:t>novel,</w:t>
      </w:r>
      <w:r>
        <w:rPr>
          <w:spacing w:val="7"/>
          <w:sz w:val="22"/>
        </w:rPr>
        <w:t> </w:t>
      </w:r>
      <w:r>
        <w:rPr>
          <w:sz w:val="22"/>
        </w:rPr>
        <w:t>it</w:t>
      </w:r>
      <w:r>
        <w:rPr>
          <w:spacing w:val="7"/>
          <w:sz w:val="22"/>
        </w:rPr>
        <w:t> </w:t>
      </w:r>
      <w:r>
        <w:rPr>
          <w:sz w:val="22"/>
        </w:rPr>
        <w:t>does</w:t>
      </w:r>
      <w:r>
        <w:rPr>
          <w:spacing w:val="7"/>
          <w:sz w:val="22"/>
        </w:rPr>
        <w:t> </w:t>
      </w:r>
      <w:r>
        <w:rPr>
          <w:sz w:val="22"/>
        </w:rPr>
        <w:t>not</w:t>
      </w:r>
      <w:r>
        <w:rPr>
          <w:spacing w:val="7"/>
          <w:sz w:val="22"/>
        </w:rPr>
        <w:t> </w:t>
      </w:r>
      <w:r>
        <w:rPr>
          <w:sz w:val="22"/>
        </w:rPr>
        <w:t>exhibit</w:t>
      </w:r>
      <w:r>
        <w:rPr>
          <w:spacing w:val="7"/>
          <w:sz w:val="22"/>
        </w:rPr>
        <w:t> </w:t>
      </w:r>
      <w:r>
        <w:rPr>
          <w:sz w:val="22"/>
        </w:rPr>
        <w:t>any</w:t>
      </w:r>
      <w:r>
        <w:rPr>
          <w:spacing w:val="2"/>
          <w:sz w:val="22"/>
        </w:rPr>
        <w:t> </w:t>
      </w:r>
      <w:r>
        <w:rPr>
          <w:sz w:val="22"/>
        </w:rPr>
        <w:t>harsh</w:t>
      </w:r>
      <w:r>
        <w:rPr>
          <w:spacing w:val="7"/>
          <w:sz w:val="22"/>
        </w:rPr>
        <w:t> </w:t>
      </w:r>
      <w:r>
        <w:rPr>
          <w:sz w:val="22"/>
        </w:rPr>
        <w:t>or</w:t>
      </w:r>
      <w:r>
        <w:rPr>
          <w:spacing w:val="7"/>
          <w:sz w:val="22"/>
        </w:rPr>
        <w:t> </w:t>
      </w:r>
      <w:r>
        <w:rPr>
          <w:sz w:val="22"/>
        </w:rPr>
        <w:t>risky</w:t>
      </w:r>
      <w:r>
        <w:rPr>
          <w:spacing w:val="2"/>
          <w:sz w:val="22"/>
        </w:rPr>
        <w:t> </w:t>
      </w:r>
      <w:r>
        <w:rPr>
          <w:sz w:val="22"/>
        </w:rPr>
        <w:t>impulses.</w:t>
      </w:r>
    </w:p>
    <w:p>
      <w:pPr>
        <w:pStyle w:val="ListParagraph"/>
        <w:numPr>
          <w:ilvl w:val="0"/>
          <w:numId w:val="70"/>
        </w:numPr>
        <w:tabs>
          <w:tab w:pos="508" w:val="left" w:leader="none"/>
        </w:tabs>
        <w:spacing w:line="283" w:lineRule="auto" w:before="87" w:after="0"/>
        <w:ind w:left="151" w:right="704" w:firstLine="0"/>
        <w:jc w:val="left"/>
        <w:rPr>
          <w:sz w:val="22"/>
        </w:rPr>
      </w:pPr>
      <w:r>
        <w:rPr>
          <w:sz w:val="22"/>
        </w:rPr>
        <w:t>It, more than his other novels, reveals Hardy as a realist interested in the history of ordinary human</w:t>
      </w:r>
      <w:r>
        <w:rPr>
          <w:spacing w:val="16"/>
          <w:sz w:val="22"/>
        </w:rPr>
        <w:t> </w:t>
      </w:r>
      <w:r>
        <w:rPr>
          <w:sz w:val="22"/>
        </w:rPr>
        <w:t>beings.</w:t>
      </w:r>
    </w:p>
    <w:p>
      <w:pPr>
        <w:pStyle w:val="ListParagraph"/>
        <w:numPr>
          <w:ilvl w:val="0"/>
          <w:numId w:val="70"/>
        </w:numPr>
        <w:tabs>
          <w:tab w:pos="520" w:val="left" w:leader="none"/>
        </w:tabs>
        <w:spacing w:line="240" w:lineRule="auto" w:before="43" w:after="0"/>
        <w:ind w:left="151" w:right="0" w:firstLine="0"/>
        <w:jc w:val="left"/>
        <w:rPr>
          <w:sz w:val="22"/>
        </w:rPr>
      </w:pPr>
      <w:r>
        <w:rPr>
          <w:sz w:val="22"/>
        </w:rPr>
        <w:t>In</w:t>
      </w:r>
      <w:r>
        <w:rPr>
          <w:spacing w:val="8"/>
          <w:sz w:val="22"/>
        </w:rPr>
        <w:t> </w:t>
      </w:r>
      <w:r>
        <w:rPr>
          <w:sz w:val="22"/>
        </w:rPr>
        <w:t>it</w:t>
      </w:r>
      <w:r>
        <w:rPr>
          <w:spacing w:val="8"/>
          <w:sz w:val="22"/>
        </w:rPr>
        <w:t> </w:t>
      </w:r>
      <w:r>
        <w:rPr>
          <w:spacing w:val="-3"/>
          <w:sz w:val="22"/>
        </w:rPr>
        <w:t>Hardy’s</w:t>
      </w:r>
      <w:r>
        <w:rPr>
          <w:spacing w:val="7"/>
          <w:sz w:val="22"/>
        </w:rPr>
        <w:t> </w:t>
      </w:r>
      <w:r>
        <w:rPr>
          <w:sz w:val="22"/>
        </w:rPr>
        <w:t>novelistic</w:t>
      </w:r>
      <w:r>
        <w:rPr>
          <w:spacing w:val="7"/>
          <w:sz w:val="22"/>
        </w:rPr>
        <w:t> </w:t>
      </w:r>
      <w:r>
        <w:rPr>
          <w:sz w:val="22"/>
        </w:rPr>
        <w:t>impulses</w:t>
      </w:r>
      <w:r>
        <w:rPr>
          <w:spacing w:val="8"/>
          <w:sz w:val="22"/>
        </w:rPr>
        <w:t> </w:t>
      </w:r>
      <w:r>
        <w:rPr>
          <w:sz w:val="22"/>
        </w:rPr>
        <w:t>are</w:t>
      </w:r>
      <w:r>
        <w:rPr>
          <w:spacing w:val="6"/>
          <w:sz w:val="22"/>
        </w:rPr>
        <w:t> </w:t>
      </w:r>
      <w:r>
        <w:rPr>
          <w:sz w:val="22"/>
        </w:rPr>
        <w:t>managed</w:t>
      </w:r>
      <w:r>
        <w:rPr>
          <w:spacing w:val="11"/>
          <w:sz w:val="22"/>
        </w:rPr>
        <w:t> </w:t>
      </w:r>
      <w:r>
        <w:rPr>
          <w:sz w:val="22"/>
        </w:rPr>
        <w:t>somewhat</w:t>
      </w:r>
      <w:r>
        <w:rPr>
          <w:spacing w:val="8"/>
          <w:sz w:val="22"/>
        </w:rPr>
        <w:t> </w:t>
      </w:r>
      <w:r>
        <w:rPr>
          <w:sz w:val="22"/>
        </w:rPr>
        <w:t>better</w:t>
      </w:r>
      <w:r>
        <w:rPr>
          <w:spacing w:val="6"/>
          <w:sz w:val="22"/>
        </w:rPr>
        <w:t> </w:t>
      </w:r>
      <w:r>
        <w:rPr>
          <w:sz w:val="22"/>
        </w:rPr>
        <w:t>than</w:t>
      </w:r>
      <w:r>
        <w:rPr>
          <w:spacing w:val="8"/>
          <w:sz w:val="22"/>
        </w:rPr>
        <w:t> </w:t>
      </w:r>
      <w:r>
        <w:rPr>
          <w:sz w:val="22"/>
        </w:rPr>
        <w:t>in</w:t>
      </w:r>
      <w:r>
        <w:rPr>
          <w:spacing w:val="11"/>
          <w:sz w:val="22"/>
        </w:rPr>
        <w:t> </w:t>
      </w:r>
      <w:r>
        <w:rPr>
          <w:sz w:val="22"/>
        </w:rPr>
        <w:t>his</w:t>
      </w:r>
      <w:r>
        <w:rPr>
          <w:spacing w:val="8"/>
          <w:sz w:val="22"/>
        </w:rPr>
        <w:t> </w:t>
      </w:r>
      <w:r>
        <w:rPr>
          <w:sz w:val="22"/>
        </w:rPr>
        <w:t>other</w:t>
      </w:r>
      <w:r>
        <w:rPr>
          <w:spacing w:val="8"/>
          <w:sz w:val="22"/>
        </w:rPr>
        <w:t> </w:t>
      </w:r>
      <w:r>
        <w:rPr>
          <w:sz w:val="22"/>
        </w:rPr>
        <w:t>novels.</w:t>
      </w:r>
    </w:p>
    <w:p>
      <w:pPr>
        <w:pStyle w:val="ListParagraph"/>
        <w:numPr>
          <w:ilvl w:val="0"/>
          <w:numId w:val="70"/>
        </w:numPr>
        <w:tabs>
          <w:tab w:pos="495" w:val="left" w:leader="none"/>
        </w:tabs>
        <w:spacing w:line="240" w:lineRule="auto" w:before="87" w:after="0"/>
        <w:ind w:left="494" w:right="0" w:hanging="343"/>
        <w:jc w:val="left"/>
        <w:rPr>
          <w:sz w:val="22"/>
        </w:rPr>
      </w:pPr>
      <w:r>
        <w:rPr>
          <w:sz w:val="22"/>
        </w:rPr>
        <w:t>Its</w:t>
      </w:r>
      <w:r>
        <w:rPr>
          <w:spacing w:val="7"/>
          <w:sz w:val="22"/>
        </w:rPr>
        <w:t> </w:t>
      </w:r>
      <w:r>
        <w:rPr>
          <w:sz w:val="22"/>
        </w:rPr>
        <w:t>plot,</w:t>
      </w:r>
      <w:r>
        <w:rPr>
          <w:spacing w:val="7"/>
          <w:sz w:val="22"/>
        </w:rPr>
        <w:t> </w:t>
      </w:r>
      <w:r>
        <w:rPr>
          <w:sz w:val="22"/>
        </w:rPr>
        <w:t>like</w:t>
      </w:r>
      <w:r>
        <w:rPr>
          <w:spacing w:val="7"/>
          <w:sz w:val="22"/>
        </w:rPr>
        <w:t> </w:t>
      </w:r>
      <w:r>
        <w:rPr>
          <w:sz w:val="22"/>
        </w:rPr>
        <w:t>the</w:t>
      </w:r>
      <w:r>
        <w:rPr>
          <w:spacing w:val="6"/>
          <w:sz w:val="22"/>
        </w:rPr>
        <w:t> </w:t>
      </w:r>
      <w:r>
        <w:rPr>
          <w:sz w:val="22"/>
        </w:rPr>
        <w:t>plots</w:t>
      </w:r>
      <w:r>
        <w:rPr>
          <w:spacing w:val="6"/>
          <w:sz w:val="22"/>
        </w:rPr>
        <w:t> </w:t>
      </w:r>
      <w:r>
        <w:rPr>
          <w:sz w:val="22"/>
        </w:rPr>
        <w:t>of</w:t>
      </w:r>
      <w:r>
        <w:rPr>
          <w:spacing w:val="7"/>
          <w:sz w:val="22"/>
        </w:rPr>
        <w:t> </w:t>
      </w:r>
      <w:r>
        <w:rPr>
          <w:sz w:val="22"/>
        </w:rPr>
        <w:t>all</w:t>
      </w:r>
      <w:r>
        <w:rPr>
          <w:spacing w:val="7"/>
          <w:sz w:val="22"/>
        </w:rPr>
        <w:t> </w:t>
      </w:r>
      <w:r>
        <w:rPr>
          <w:sz w:val="22"/>
        </w:rPr>
        <w:t>of</w:t>
      </w:r>
      <w:r>
        <w:rPr>
          <w:spacing w:val="7"/>
          <w:sz w:val="22"/>
        </w:rPr>
        <w:t> </w:t>
      </w:r>
      <w:r>
        <w:rPr>
          <w:spacing w:val="-3"/>
          <w:sz w:val="22"/>
        </w:rPr>
        <w:t>Hardy’s</w:t>
      </w:r>
      <w:r>
        <w:rPr>
          <w:spacing w:val="6"/>
          <w:sz w:val="22"/>
        </w:rPr>
        <w:t> </w:t>
      </w:r>
      <w:r>
        <w:rPr>
          <w:sz w:val="22"/>
        </w:rPr>
        <w:t>other</w:t>
      </w:r>
      <w:r>
        <w:rPr>
          <w:spacing w:val="7"/>
          <w:sz w:val="22"/>
        </w:rPr>
        <w:t> </w:t>
      </w:r>
      <w:r>
        <w:rPr>
          <w:sz w:val="22"/>
        </w:rPr>
        <w:t>novels,</w:t>
      </w:r>
      <w:r>
        <w:rPr>
          <w:spacing w:val="7"/>
          <w:sz w:val="22"/>
        </w:rPr>
        <w:t> </w:t>
      </w:r>
      <w:r>
        <w:rPr>
          <w:sz w:val="22"/>
        </w:rPr>
        <w:t>splits</w:t>
      </w:r>
      <w:r>
        <w:rPr>
          <w:spacing w:val="7"/>
          <w:sz w:val="22"/>
        </w:rPr>
        <w:t> </w:t>
      </w:r>
      <w:r>
        <w:rPr>
          <w:sz w:val="22"/>
        </w:rPr>
        <w:t>into</w:t>
      </w:r>
      <w:r>
        <w:rPr>
          <w:spacing w:val="7"/>
          <w:sz w:val="22"/>
        </w:rPr>
        <w:t> </w:t>
      </w:r>
      <w:r>
        <w:rPr>
          <w:sz w:val="22"/>
        </w:rPr>
        <w:t>two</w:t>
      </w:r>
      <w:r>
        <w:rPr>
          <w:spacing w:val="6"/>
          <w:sz w:val="22"/>
        </w:rPr>
        <w:t> </w:t>
      </w:r>
      <w:r>
        <w:rPr>
          <w:sz w:val="22"/>
        </w:rPr>
        <w:t>distinct</w:t>
      </w:r>
      <w:r>
        <w:rPr>
          <w:spacing w:val="7"/>
          <w:sz w:val="22"/>
        </w:rPr>
        <w:t> </w:t>
      </w:r>
      <w:r>
        <w:rPr>
          <w:sz w:val="22"/>
        </w:rPr>
        <w:t>parts.</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ind w:right="4033"/>
      </w:pPr>
      <w:bookmarkStart w:name="_TOC_250002" w:id="13"/>
      <w:bookmarkEnd w:id="13"/>
      <w:r>
        <w:rPr>
          <w:w w:val="105"/>
        </w:rPr>
        <w:t>Passage 12</w:t>
      </w:r>
    </w:p>
    <w:p>
      <w:pPr>
        <w:pStyle w:val="BodyText"/>
        <w:rPr>
          <w:b/>
          <w:sz w:val="30"/>
        </w:rPr>
      </w:pPr>
    </w:p>
    <w:p>
      <w:pPr>
        <w:spacing w:line="285" w:lineRule="auto" w:before="180"/>
        <w:ind w:left="151" w:right="96" w:firstLine="392"/>
        <w:jc w:val="left"/>
        <w:rPr>
          <w:sz w:val="19"/>
        </w:rPr>
      </w:pPr>
      <w:r>
        <w:rPr>
          <w:rFonts w:ascii="Cambria Math" w:hAnsi="Cambria Math"/>
          <w:w w:val="105"/>
          <w:sz w:val="19"/>
        </w:rPr>
        <w:t>❶</w:t>
      </w:r>
      <w:r>
        <w:rPr>
          <w:w w:val="105"/>
          <w:sz w:val="19"/>
        </w:rPr>
        <w:t>Of Homer’s two epic poems, the </w:t>
      </w:r>
      <w:r>
        <w:rPr>
          <w:i/>
          <w:w w:val="105"/>
          <w:sz w:val="19"/>
        </w:rPr>
        <w:t>Odyssey </w:t>
      </w:r>
      <w:r>
        <w:rPr>
          <w:w w:val="105"/>
          <w:sz w:val="19"/>
        </w:rPr>
        <w:t>has always been more popular than the </w:t>
      </w:r>
      <w:r>
        <w:rPr>
          <w:i/>
          <w:w w:val="105"/>
          <w:sz w:val="19"/>
        </w:rPr>
        <w:t>Iliad</w:t>
      </w:r>
      <w:r>
        <w:rPr>
          <w:w w:val="105"/>
          <w:sz w:val="19"/>
        </w:rPr>
        <w:t>, perhaps because it includes</w:t>
      </w:r>
      <w:r>
        <w:rPr>
          <w:spacing w:val="-11"/>
          <w:w w:val="105"/>
          <w:sz w:val="19"/>
        </w:rPr>
        <w:t> </w:t>
      </w:r>
      <w:r>
        <w:rPr>
          <w:w w:val="105"/>
          <w:sz w:val="19"/>
        </w:rPr>
        <w:t>more</w:t>
      </w:r>
      <w:r>
        <w:rPr>
          <w:spacing w:val="-11"/>
          <w:w w:val="105"/>
          <w:sz w:val="19"/>
        </w:rPr>
        <w:t> </w:t>
      </w:r>
      <w:r>
        <w:rPr>
          <w:w w:val="105"/>
          <w:sz w:val="19"/>
        </w:rPr>
        <w:t>features</w:t>
      </w:r>
      <w:r>
        <w:rPr>
          <w:spacing w:val="-11"/>
          <w:w w:val="105"/>
          <w:sz w:val="19"/>
        </w:rPr>
        <w:t> </w:t>
      </w:r>
      <w:r>
        <w:rPr>
          <w:w w:val="105"/>
          <w:sz w:val="19"/>
        </w:rPr>
        <w:t>of</w:t>
      </w:r>
      <w:r>
        <w:rPr>
          <w:spacing w:val="-11"/>
          <w:w w:val="105"/>
          <w:sz w:val="19"/>
        </w:rPr>
        <w:t> </w:t>
      </w:r>
      <w:r>
        <w:rPr>
          <w:w w:val="105"/>
          <w:sz w:val="19"/>
        </w:rPr>
        <w:t>mythology</w:t>
      </w:r>
      <w:r>
        <w:rPr>
          <w:spacing w:val="-13"/>
          <w:w w:val="105"/>
          <w:sz w:val="19"/>
        </w:rPr>
        <w:t> </w:t>
      </w:r>
      <w:r>
        <w:rPr>
          <w:w w:val="105"/>
          <w:sz w:val="19"/>
        </w:rPr>
        <w:t>that</w:t>
      </w:r>
      <w:r>
        <w:rPr>
          <w:spacing w:val="-12"/>
          <w:w w:val="105"/>
          <w:sz w:val="19"/>
        </w:rPr>
        <w:t> </w:t>
      </w:r>
      <w:r>
        <w:rPr>
          <w:w w:val="105"/>
          <w:sz w:val="19"/>
        </w:rPr>
        <w:t>are</w:t>
      </w:r>
      <w:r>
        <w:rPr>
          <w:spacing w:val="-11"/>
          <w:w w:val="105"/>
          <w:sz w:val="19"/>
        </w:rPr>
        <w:t> </w:t>
      </w:r>
      <w:r>
        <w:rPr>
          <w:w w:val="105"/>
          <w:sz w:val="19"/>
        </w:rPr>
        <w:t>accessible</w:t>
      </w:r>
      <w:r>
        <w:rPr>
          <w:spacing w:val="-11"/>
          <w:w w:val="105"/>
          <w:sz w:val="19"/>
        </w:rPr>
        <w:t> </w:t>
      </w:r>
      <w:r>
        <w:rPr>
          <w:w w:val="105"/>
          <w:sz w:val="19"/>
        </w:rPr>
        <w:t>to</w:t>
      </w:r>
      <w:r>
        <w:rPr>
          <w:spacing w:val="-11"/>
          <w:w w:val="105"/>
          <w:sz w:val="19"/>
        </w:rPr>
        <w:t> </w:t>
      </w:r>
      <w:r>
        <w:rPr>
          <w:w w:val="105"/>
          <w:sz w:val="19"/>
        </w:rPr>
        <w:t>readers.</w:t>
      </w:r>
      <w:r>
        <w:rPr>
          <w:spacing w:val="-11"/>
          <w:w w:val="105"/>
          <w:sz w:val="19"/>
        </w:rPr>
        <w:t> </w:t>
      </w:r>
      <w:r>
        <w:rPr>
          <w:rFonts w:ascii="Cambria Math" w:hAnsi="Cambria Math"/>
          <w:w w:val="105"/>
          <w:sz w:val="19"/>
        </w:rPr>
        <w:t>❷</w:t>
      </w:r>
      <w:r>
        <w:rPr>
          <w:w w:val="105"/>
          <w:sz w:val="19"/>
        </w:rPr>
        <w:t>Its</w:t>
      </w:r>
      <w:r>
        <w:rPr>
          <w:spacing w:val="-11"/>
          <w:w w:val="105"/>
          <w:sz w:val="19"/>
        </w:rPr>
        <w:t> </w:t>
      </w:r>
      <w:r>
        <w:rPr>
          <w:w w:val="105"/>
          <w:sz w:val="19"/>
        </w:rPr>
        <w:t>subject</w:t>
      </w:r>
      <w:r>
        <w:rPr>
          <w:spacing w:val="-12"/>
          <w:w w:val="105"/>
          <w:sz w:val="19"/>
        </w:rPr>
        <w:t> </w:t>
      </w:r>
      <w:r>
        <w:rPr>
          <w:w w:val="105"/>
          <w:sz w:val="19"/>
        </w:rPr>
        <w:t>(to</w:t>
      </w:r>
      <w:r>
        <w:rPr>
          <w:spacing w:val="-11"/>
          <w:w w:val="105"/>
          <w:sz w:val="19"/>
        </w:rPr>
        <w:t> </w:t>
      </w:r>
      <w:r>
        <w:rPr>
          <w:w w:val="105"/>
          <w:sz w:val="19"/>
        </w:rPr>
        <w:t>use</w:t>
      </w:r>
      <w:r>
        <w:rPr>
          <w:spacing w:val="-11"/>
          <w:w w:val="105"/>
          <w:sz w:val="19"/>
        </w:rPr>
        <w:t> </w:t>
      </w:r>
      <w:r>
        <w:rPr>
          <w:w w:val="105"/>
          <w:sz w:val="19"/>
        </w:rPr>
        <w:t>Maynard</w:t>
      </w:r>
      <w:r>
        <w:rPr>
          <w:spacing w:val="-11"/>
          <w:w w:val="105"/>
          <w:sz w:val="19"/>
        </w:rPr>
        <w:t> </w:t>
      </w:r>
      <w:r>
        <w:rPr>
          <w:w w:val="105"/>
          <w:sz w:val="19"/>
        </w:rPr>
        <w:t>Mack’s</w:t>
      </w:r>
      <w:r>
        <w:rPr>
          <w:spacing w:val="-11"/>
          <w:w w:val="105"/>
          <w:sz w:val="19"/>
        </w:rPr>
        <w:t> </w:t>
      </w:r>
      <w:r>
        <w:rPr>
          <w:w w:val="105"/>
          <w:sz w:val="19"/>
        </w:rPr>
        <w:t>categories) is “life-as-spectacle,” for readers, diverted by its various incidents, observe its hero Odysseus primarily from without; the tragic </w:t>
      </w:r>
      <w:r>
        <w:rPr>
          <w:i/>
          <w:w w:val="105"/>
          <w:sz w:val="19"/>
        </w:rPr>
        <w:t>Iliad</w:t>
      </w:r>
      <w:r>
        <w:rPr>
          <w:w w:val="105"/>
          <w:sz w:val="19"/>
        </w:rPr>
        <w:t>, however, presents “life-as-experience”: readers are asked to identify with the mind of Achilles, whose motivations render him a not particularly likable hero. </w:t>
      </w:r>
      <w:r>
        <w:rPr>
          <w:rFonts w:ascii="Cambria Math" w:hAnsi="Cambria Math"/>
          <w:w w:val="105"/>
          <w:sz w:val="19"/>
        </w:rPr>
        <w:t>❸</w:t>
      </w:r>
      <w:r>
        <w:rPr>
          <w:w w:val="105"/>
          <w:sz w:val="19"/>
        </w:rPr>
        <w:t>In addition, the </w:t>
      </w:r>
      <w:r>
        <w:rPr>
          <w:i/>
          <w:w w:val="105"/>
          <w:sz w:val="19"/>
        </w:rPr>
        <w:t>Iliad</w:t>
      </w:r>
      <w:r>
        <w:rPr>
          <w:w w:val="105"/>
          <w:sz w:val="19"/>
        </w:rPr>
        <w:t>, more than the </w:t>
      </w:r>
      <w:r>
        <w:rPr>
          <w:i/>
          <w:w w:val="105"/>
          <w:sz w:val="19"/>
        </w:rPr>
        <w:t>Odyssey</w:t>
      </w:r>
      <w:r>
        <w:rPr>
          <w:w w:val="105"/>
          <w:sz w:val="19"/>
        </w:rPr>
        <w:t>, suggests the complexity of the gods’ involvement in human actions, and to the extent that modern readers find</w:t>
      </w:r>
      <w:r>
        <w:rPr>
          <w:spacing w:val="-11"/>
          <w:w w:val="105"/>
          <w:sz w:val="19"/>
        </w:rPr>
        <w:t> </w:t>
      </w:r>
      <w:r>
        <w:rPr>
          <w:w w:val="105"/>
          <w:sz w:val="19"/>
        </w:rPr>
        <w:t>this</w:t>
      </w:r>
      <w:r>
        <w:rPr>
          <w:spacing w:val="-11"/>
          <w:w w:val="105"/>
          <w:sz w:val="19"/>
        </w:rPr>
        <w:t> </w:t>
      </w:r>
      <w:r>
        <w:rPr>
          <w:w w:val="105"/>
          <w:sz w:val="19"/>
        </w:rPr>
        <w:t>complexity</w:t>
      </w:r>
      <w:r>
        <w:rPr>
          <w:spacing w:val="-13"/>
          <w:w w:val="105"/>
          <w:sz w:val="19"/>
        </w:rPr>
        <w:t> </w:t>
      </w:r>
      <w:r>
        <w:rPr>
          <w:w w:val="105"/>
          <w:sz w:val="19"/>
        </w:rPr>
        <w:t>a</w:t>
      </w:r>
      <w:r>
        <w:rPr>
          <w:spacing w:val="-11"/>
          <w:w w:val="105"/>
          <w:sz w:val="19"/>
        </w:rPr>
        <w:t> </w:t>
      </w:r>
      <w:r>
        <w:rPr>
          <w:w w:val="105"/>
          <w:sz w:val="19"/>
        </w:rPr>
        <w:t>needless</w:t>
      </w:r>
      <w:r>
        <w:rPr>
          <w:spacing w:val="-11"/>
          <w:w w:val="105"/>
          <w:sz w:val="19"/>
        </w:rPr>
        <w:t> </w:t>
      </w:r>
      <w:r>
        <w:rPr>
          <w:w w:val="105"/>
          <w:sz w:val="19"/>
        </w:rPr>
        <w:t>complication,</w:t>
      </w:r>
      <w:r>
        <w:rPr>
          <w:spacing w:val="-11"/>
          <w:w w:val="105"/>
          <w:sz w:val="19"/>
        </w:rPr>
        <w:t> </w:t>
      </w:r>
      <w:r>
        <w:rPr>
          <w:w w:val="105"/>
          <w:sz w:val="19"/>
        </w:rPr>
        <w:t>the</w:t>
      </w:r>
      <w:r>
        <w:rPr>
          <w:spacing w:val="-11"/>
          <w:w w:val="105"/>
          <w:sz w:val="19"/>
        </w:rPr>
        <w:t> </w:t>
      </w:r>
      <w:r>
        <w:rPr>
          <w:i/>
          <w:w w:val="105"/>
          <w:sz w:val="19"/>
        </w:rPr>
        <w:t>Iliad</w:t>
      </w:r>
      <w:r>
        <w:rPr>
          <w:i/>
          <w:spacing w:val="-11"/>
          <w:w w:val="105"/>
          <w:sz w:val="19"/>
        </w:rPr>
        <w:t> </w:t>
      </w:r>
      <w:r>
        <w:rPr>
          <w:w w:val="105"/>
          <w:sz w:val="19"/>
        </w:rPr>
        <w:t>is</w:t>
      </w:r>
      <w:r>
        <w:rPr>
          <w:spacing w:val="-11"/>
          <w:w w:val="105"/>
          <w:sz w:val="19"/>
        </w:rPr>
        <w:t> </w:t>
      </w:r>
      <w:r>
        <w:rPr>
          <w:w w:val="105"/>
          <w:sz w:val="19"/>
        </w:rPr>
        <w:t>less</w:t>
      </w:r>
      <w:r>
        <w:rPr>
          <w:spacing w:val="-11"/>
          <w:w w:val="105"/>
          <w:sz w:val="19"/>
        </w:rPr>
        <w:t> </w:t>
      </w:r>
      <w:r>
        <w:rPr>
          <w:w w:val="105"/>
          <w:sz w:val="19"/>
        </w:rPr>
        <w:t>satisfying</w:t>
      </w:r>
      <w:r>
        <w:rPr>
          <w:spacing w:val="-11"/>
          <w:w w:val="105"/>
          <w:sz w:val="19"/>
        </w:rPr>
        <w:t> </w:t>
      </w:r>
      <w:r>
        <w:rPr>
          <w:w w:val="105"/>
          <w:sz w:val="19"/>
        </w:rPr>
        <w:t>than</w:t>
      </w:r>
      <w:r>
        <w:rPr>
          <w:spacing w:val="-11"/>
          <w:w w:val="105"/>
          <w:sz w:val="19"/>
        </w:rPr>
        <w:t> </w:t>
      </w:r>
      <w:r>
        <w:rPr>
          <w:w w:val="105"/>
          <w:sz w:val="19"/>
        </w:rPr>
        <w:t>the</w:t>
      </w:r>
      <w:r>
        <w:rPr>
          <w:spacing w:val="-13"/>
          <w:w w:val="105"/>
          <w:sz w:val="19"/>
        </w:rPr>
        <w:t> </w:t>
      </w:r>
      <w:r>
        <w:rPr>
          <w:i/>
          <w:w w:val="105"/>
          <w:sz w:val="19"/>
        </w:rPr>
        <w:t>Odyssey</w:t>
      </w:r>
      <w:r>
        <w:rPr>
          <w:w w:val="105"/>
          <w:sz w:val="19"/>
        </w:rPr>
        <w:t>,</w:t>
      </w:r>
      <w:r>
        <w:rPr>
          <w:spacing w:val="-11"/>
          <w:w w:val="105"/>
          <w:sz w:val="19"/>
        </w:rPr>
        <w:t> </w:t>
      </w:r>
      <w:r>
        <w:rPr>
          <w:w w:val="105"/>
          <w:sz w:val="19"/>
        </w:rPr>
        <w:t>with</w:t>
      </w:r>
      <w:r>
        <w:rPr>
          <w:spacing w:val="-11"/>
          <w:w w:val="105"/>
          <w:sz w:val="19"/>
        </w:rPr>
        <w:t> </w:t>
      </w:r>
      <w:r>
        <w:rPr>
          <w:w w:val="105"/>
          <w:sz w:val="19"/>
        </w:rPr>
        <w:t>its</w:t>
      </w:r>
      <w:r>
        <w:rPr>
          <w:spacing w:val="-11"/>
          <w:w w:val="105"/>
          <w:sz w:val="19"/>
        </w:rPr>
        <w:t> </w:t>
      </w:r>
      <w:r>
        <w:rPr>
          <w:w w:val="105"/>
          <w:sz w:val="19"/>
        </w:rPr>
        <w:t>simpler</w:t>
      </w:r>
      <w:r>
        <w:rPr>
          <w:spacing w:val="-11"/>
          <w:w w:val="105"/>
          <w:sz w:val="19"/>
        </w:rPr>
        <w:t> </w:t>
      </w:r>
      <w:r>
        <w:rPr>
          <w:w w:val="105"/>
          <w:sz w:val="19"/>
        </w:rPr>
        <w:t>scheme</w:t>
      </w:r>
    </w:p>
    <w:p>
      <w:pPr>
        <w:spacing w:line="221" w:lineRule="exact" w:before="0"/>
        <w:ind w:left="151" w:right="0" w:firstLine="0"/>
        <w:jc w:val="left"/>
        <w:rPr>
          <w:sz w:val="19"/>
        </w:rPr>
      </w:pPr>
      <w:r>
        <w:rPr>
          <w:w w:val="105"/>
          <w:sz w:val="19"/>
        </w:rPr>
        <w:t>of divine justice. </w:t>
      </w:r>
      <w:r>
        <w:rPr>
          <w:rFonts w:ascii="Cambria Math" w:hAnsi="Cambria Math"/>
          <w:w w:val="105"/>
          <w:sz w:val="19"/>
        </w:rPr>
        <w:t>❹</w:t>
      </w:r>
      <w:r>
        <w:rPr>
          <w:w w:val="105"/>
          <w:sz w:val="19"/>
        </w:rPr>
        <w:t>Finally, since the </w:t>
      </w:r>
      <w:r>
        <w:rPr>
          <w:i/>
          <w:w w:val="105"/>
          <w:sz w:val="19"/>
        </w:rPr>
        <w:t>Iliad </w:t>
      </w:r>
      <w:r>
        <w:rPr>
          <w:w w:val="105"/>
          <w:sz w:val="19"/>
        </w:rPr>
        <w:t>presents a historically verifiable action, Troy’s siege, the poem raises</w:t>
      </w:r>
    </w:p>
    <w:p>
      <w:pPr>
        <w:spacing w:before="43"/>
        <w:ind w:left="151" w:right="0" w:firstLine="0"/>
        <w:jc w:val="left"/>
        <w:rPr>
          <w:sz w:val="19"/>
        </w:rPr>
      </w:pPr>
      <w:r>
        <w:rPr>
          <w:w w:val="105"/>
          <w:sz w:val="19"/>
        </w:rPr>
        <w:t>historical questions that are absent from the </w:t>
      </w:r>
      <w:r>
        <w:rPr>
          <w:i/>
          <w:w w:val="105"/>
          <w:sz w:val="19"/>
        </w:rPr>
        <w:t>Odyssey’s </w:t>
      </w:r>
      <w:r>
        <w:rPr>
          <w:w w:val="105"/>
          <w:sz w:val="19"/>
        </w:rPr>
        <w:t>blithely imaginative world.</w:t>
      </w:r>
    </w:p>
    <w:p>
      <w:pPr>
        <w:spacing w:line="237" w:lineRule="auto" w:before="57"/>
        <w:ind w:left="151" w:right="168" w:firstLine="392"/>
        <w:jc w:val="left"/>
        <w:rPr>
          <w:rFonts w:ascii="宋体" w:hAnsi="宋体" w:eastAsia="宋体" w:hint="eastAsia"/>
          <w:sz w:val="19"/>
        </w:rPr>
      </w:pPr>
      <w:r>
        <w:rPr>
          <w:rFonts w:ascii="Cambria Math" w:hAnsi="Cambria Math" w:eastAsia="Cambria Math"/>
          <w:w w:val="105"/>
          <w:sz w:val="19"/>
        </w:rPr>
        <w:t>❶</w:t>
      </w:r>
      <w:r>
        <w:rPr>
          <w:rFonts w:ascii="宋体" w:hAnsi="宋体" w:eastAsia="宋体" w:hint="eastAsia"/>
          <w:spacing w:val="45"/>
          <w:w w:val="105"/>
          <w:sz w:val="19"/>
        </w:rPr>
        <w:t>在</w:t>
      </w:r>
      <w:r>
        <w:rPr>
          <w:w w:val="105"/>
          <w:sz w:val="19"/>
        </w:rPr>
        <w:t>Homer</w:t>
      </w:r>
      <w:r>
        <w:rPr>
          <w:spacing w:val="-25"/>
          <w:w w:val="105"/>
          <w:sz w:val="19"/>
        </w:rPr>
        <w:t> </w:t>
      </w:r>
      <w:r>
        <w:rPr>
          <w:rFonts w:ascii="宋体" w:hAnsi="宋体" w:eastAsia="宋体" w:hint="eastAsia"/>
          <w:spacing w:val="-3"/>
          <w:w w:val="105"/>
          <w:sz w:val="19"/>
        </w:rPr>
        <w:t>的两部史诗级诗歌中，</w:t>
      </w:r>
      <w:r>
        <w:rPr>
          <w:i/>
          <w:w w:val="105"/>
          <w:sz w:val="19"/>
        </w:rPr>
        <w:t>Odyssey</w:t>
      </w:r>
      <w:r>
        <w:rPr>
          <w:i/>
          <w:spacing w:val="-25"/>
          <w:w w:val="105"/>
          <w:sz w:val="19"/>
        </w:rPr>
        <w:t> </w:t>
      </w:r>
      <w:r>
        <w:rPr>
          <w:rFonts w:ascii="宋体" w:hAnsi="宋体" w:eastAsia="宋体" w:hint="eastAsia"/>
          <w:spacing w:val="-37"/>
          <w:w w:val="105"/>
          <w:sz w:val="19"/>
        </w:rPr>
        <w:t>比 </w:t>
      </w:r>
      <w:r>
        <w:rPr>
          <w:i/>
          <w:w w:val="105"/>
          <w:sz w:val="19"/>
        </w:rPr>
        <w:t>Iliad</w:t>
      </w:r>
      <w:r>
        <w:rPr>
          <w:i/>
          <w:spacing w:val="-26"/>
          <w:w w:val="105"/>
          <w:sz w:val="19"/>
        </w:rPr>
        <w:t> </w:t>
      </w:r>
      <w:r>
        <w:rPr>
          <w:rFonts w:ascii="宋体" w:hAnsi="宋体" w:eastAsia="宋体" w:hint="eastAsia"/>
          <w:spacing w:val="-3"/>
          <w:w w:val="105"/>
          <w:sz w:val="19"/>
        </w:rPr>
        <w:t>更受人们欢迎，可能是因为前者包含了更多容易被读者理解的神话特征。</w:t>
      </w:r>
      <w:r>
        <w:rPr>
          <w:rFonts w:ascii="Cambria Math" w:hAnsi="Cambria Math" w:eastAsia="Cambria Math"/>
          <w:spacing w:val="-10"/>
          <w:w w:val="105"/>
          <w:sz w:val="19"/>
        </w:rPr>
        <w:t>❷ </w:t>
      </w:r>
      <w:r>
        <w:rPr>
          <w:i/>
          <w:w w:val="105"/>
          <w:sz w:val="19"/>
        </w:rPr>
        <w:t>Odyssey</w:t>
      </w:r>
      <w:r>
        <w:rPr>
          <w:i/>
          <w:spacing w:val="-23"/>
          <w:w w:val="105"/>
          <w:sz w:val="19"/>
        </w:rPr>
        <w:t> </w:t>
      </w:r>
      <w:r>
        <w:rPr>
          <w:rFonts w:ascii="宋体" w:hAnsi="宋体" w:eastAsia="宋体" w:hint="eastAsia"/>
          <w:spacing w:val="-3"/>
          <w:w w:val="105"/>
          <w:sz w:val="19"/>
        </w:rPr>
        <w:t>的主题</w:t>
      </w:r>
      <w:r>
        <w:rPr>
          <w:rFonts w:ascii="宋体" w:hAnsi="宋体" w:eastAsia="宋体" w:hint="eastAsia"/>
          <w:w w:val="105"/>
          <w:sz w:val="19"/>
        </w:rPr>
        <w:t>（</w:t>
      </w:r>
      <w:r>
        <w:rPr>
          <w:rFonts w:ascii="宋体" w:hAnsi="宋体" w:eastAsia="宋体" w:hint="eastAsia"/>
          <w:spacing w:val="-37"/>
          <w:w w:val="105"/>
          <w:sz w:val="19"/>
        </w:rPr>
        <w:t>用 </w:t>
      </w:r>
      <w:r>
        <w:rPr>
          <w:w w:val="105"/>
          <w:sz w:val="19"/>
        </w:rPr>
        <w:t>Maynard</w:t>
      </w:r>
      <w:r>
        <w:rPr>
          <w:spacing w:val="-24"/>
          <w:w w:val="105"/>
          <w:sz w:val="19"/>
        </w:rPr>
        <w:t> </w:t>
      </w:r>
      <w:r>
        <w:rPr>
          <w:w w:val="105"/>
          <w:sz w:val="19"/>
        </w:rPr>
        <w:t>Mack</w:t>
      </w:r>
      <w:r>
        <w:rPr>
          <w:spacing w:val="-25"/>
          <w:w w:val="105"/>
          <w:sz w:val="19"/>
        </w:rPr>
        <w:t> </w:t>
      </w:r>
      <w:r>
        <w:rPr>
          <w:rFonts w:ascii="宋体" w:hAnsi="宋体" w:eastAsia="宋体" w:hint="eastAsia"/>
          <w:spacing w:val="-2"/>
          <w:w w:val="105"/>
          <w:sz w:val="19"/>
        </w:rPr>
        <w:t>的分类</w:t>
      </w:r>
      <w:r>
        <w:rPr>
          <w:rFonts w:ascii="宋体" w:hAnsi="宋体" w:eastAsia="宋体" w:hint="eastAsia"/>
          <w:spacing w:val="-3"/>
          <w:w w:val="105"/>
          <w:sz w:val="19"/>
        </w:rPr>
        <w:t>）</w:t>
      </w:r>
      <w:r>
        <w:rPr>
          <w:rFonts w:ascii="宋体" w:hAnsi="宋体" w:eastAsia="宋体" w:hint="eastAsia"/>
          <w:w w:val="105"/>
          <w:sz w:val="19"/>
        </w:rPr>
        <w:t>是</w:t>
      </w:r>
      <w:r>
        <w:rPr>
          <w:w w:val="105"/>
          <w:sz w:val="19"/>
        </w:rPr>
        <w:t>“</w:t>
      </w:r>
      <w:r>
        <w:rPr>
          <w:rFonts w:ascii="宋体" w:hAnsi="宋体" w:eastAsia="宋体" w:hint="eastAsia"/>
          <w:spacing w:val="-3"/>
          <w:w w:val="105"/>
          <w:sz w:val="19"/>
        </w:rPr>
        <w:t>生活似奇观</w:t>
      </w:r>
      <w:r>
        <w:rPr>
          <w:w w:val="105"/>
          <w:sz w:val="19"/>
        </w:rPr>
        <w:t>”</w:t>
      </w:r>
      <w:r>
        <w:rPr>
          <w:rFonts w:ascii="宋体" w:hAnsi="宋体" w:eastAsia="宋体" w:hint="eastAsia"/>
          <w:spacing w:val="-3"/>
          <w:w w:val="105"/>
          <w:sz w:val="19"/>
        </w:rPr>
        <w:t>，因为读者被各种情</w:t>
      </w:r>
      <w:r>
        <w:rPr>
          <w:rFonts w:ascii="宋体" w:hAnsi="宋体" w:eastAsia="宋体" w:hint="eastAsia"/>
          <w:spacing w:val="-7"/>
          <w:w w:val="105"/>
          <w:sz w:val="19"/>
        </w:rPr>
        <w:t>节吸引着，基本上从外在来观察英雄奥德赛；然而，悲剧 </w:t>
      </w:r>
      <w:r>
        <w:rPr>
          <w:i/>
          <w:w w:val="105"/>
          <w:sz w:val="19"/>
        </w:rPr>
        <w:t>Iliad</w:t>
      </w:r>
      <w:r>
        <w:rPr>
          <w:i/>
          <w:spacing w:val="-32"/>
          <w:w w:val="105"/>
          <w:sz w:val="19"/>
        </w:rPr>
        <w:t> </w:t>
      </w:r>
      <w:r>
        <w:rPr>
          <w:rFonts w:ascii="宋体" w:hAnsi="宋体" w:eastAsia="宋体" w:hint="eastAsia"/>
          <w:spacing w:val="-3"/>
          <w:w w:val="105"/>
          <w:sz w:val="19"/>
        </w:rPr>
        <w:t>呈现的是</w:t>
      </w:r>
      <w:r>
        <w:rPr>
          <w:w w:val="105"/>
          <w:sz w:val="19"/>
        </w:rPr>
        <w:t>“</w:t>
      </w:r>
      <w:r>
        <w:rPr>
          <w:rFonts w:ascii="宋体" w:hAnsi="宋体" w:eastAsia="宋体" w:hint="eastAsia"/>
          <w:spacing w:val="-3"/>
          <w:w w:val="105"/>
          <w:sz w:val="19"/>
        </w:rPr>
        <w:t>生活似内心感受</w:t>
      </w:r>
      <w:r>
        <w:rPr>
          <w:w w:val="105"/>
          <w:sz w:val="19"/>
        </w:rPr>
        <w:t>”</w:t>
      </w:r>
      <w:r>
        <w:rPr>
          <w:rFonts w:ascii="宋体" w:hAnsi="宋体" w:eastAsia="宋体" w:hint="eastAsia"/>
          <w:spacing w:val="-3"/>
          <w:w w:val="105"/>
          <w:sz w:val="19"/>
        </w:rPr>
        <w:t>：它要求读者了</w:t>
      </w:r>
      <w:r>
        <w:rPr>
          <w:rFonts w:ascii="宋体" w:hAnsi="宋体" w:eastAsia="宋体" w:hint="eastAsia"/>
          <w:spacing w:val="-35"/>
          <w:w w:val="105"/>
          <w:sz w:val="19"/>
        </w:rPr>
        <w:t>解 </w:t>
      </w:r>
      <w:r>
        <w:rPr>
          <w:w w:val="105"/>
          <w:sz w:val="19"/>
        </w:rPr>
        <w:t>Achilles</w:t>
      </w:r>
      <w:r>
        <w:rPr>
          <w:spacing w:val="-19"/>
          <w:w w:val="105"/>
          <w:sz w:val="19"/>
        </w:rPr>
        <w:t> </w:t>
      </w:r>
      <w:r>
        <w:rPr>
          <w:rFonts w:ascii="宋体" w:hAnsi="宋体" w:eastAsia="宋体" w:hint="eastAsia"/>
          <w:spacing w:val="-17"/>
          <w:w w:val="105"/>
          <w:sz w:val="19"/>
        </w:rPr>
        <w:t>的内心，而 </w:t>
      </w:r>
      <w:r>
        <w:rPr>
          <w:w w:val="105"/>
          <w:sz w:val="19"/>
        </w:rPr>
        <w:t>Achilles</w:t>
      </w:r>
      <w:r>
        <w:rPr>
          <w:spacing w:val="-18"/>
          <w:w w:val="105"/>
          <w:sz w:val="19"/>
        </w:rPr>
        <w:t> </w:t>
      </w:r>
      <w:r>
        <w:rPr>
          <w:rFonts w:ascii="宋体" w:hAnsi="宋体" w:eastAsia="宋体" w:hint="eastAsia"/>
          <w:spacing w:val="-5"/>
          <w:w w:val="105"/>
          <w:sz w:val="19"/>
        </w:rPr>
        <w:t>的动机让他成为不讨人喜欢的英雄。</w:t>
      </w:r>
      <w:r>
        <w:rPr>
          <w:rFonts w:ascii="Cambria Math" w:hAnsi="Cambria Math" w:eastAsia="Cambria Math"/>
          <w:w w:val="105"/>
          <w:sz w:val="19"/>
        </w:rPr>
        <w:t>❸</w:t>
      </w:r>
      <w:r>
        <w:rPr>
          <w:rFonts w:ascii="宋体" w:hAnsi="宋体" w:eastAsia="宋体" w:hint="eastAsia"/>
          <w:spacing w:val="-3"/>
          <w:w w:val="105"/>
          <w:sz w:val="19"/>
        </w:rPr>
        <w:t>此外，</w:t>
      </w:r>
      <w:r>
        <w:rPr>
          <w:i/>
          <w:spacing w:val="-4"/>
          <w:w w:val="105"/>
          <w:sz w:val="19"/>
        </w:rPr>
        <w:t>Iliad</w:t>
      </w:r>
      <w:r>
        <w:rPr>
          <w:i/>
          <w:spacing w:val="-18"/>
          <w:w w:val="105"/>
          <w:sz w:val="19"/>
        </w:rPr>
        <w:t> </w:t>
      </w:r>
      <w:r>
        <w:rPr>
          <w:rFonts w:ascii="宋体" w:hAnsi="宋体" w:eastAsia="宋体" w:hint="eastAsia"/>
          <w:spacing w:val="-35"/>
          <w:w w:val="105"/>
          <w:sz w:val="19"/>
        </w:rPr>
        <w:t>比 </w:t>
      </w:r>
      <w:r>
        <w:rPr>
          <w:i/>
          <w:w w:val="105"/>
          <w:sz w:val="19"/>
        </w:rPr>
        <w:t>Odyssey</w:t>
      </w:r>
      <w:r>
        <w:rPr>
          <w:i/>
          <w:spacing w:val="-19"/>
          <w:w w:val="105"/>
          <w:sz w:val="19"/>
        </w:rPr>
        <w:t> </w:t>
      </w:r>
      <w:r>
        <w:rPr>
          <w:rFonts w:ascii="宋体" w:hAnsi="宋体" w:eastAsia="宋体" w:hint="eastAsia"/>
          <w:spacing w:val="-3"/>
          <w:w w:val="105"/>
          <w:sz w:val="19"/>
        </w:rPr>
        <w:t>更多展现众神</w:t>
      </w:r>
      <w:r>
        <w:rPr>
          <w:rFonts w:ascii="宋体" w:hAnsi="宋体" w:eastAsia="宋体" w:hint="eastAsia"/>
          <w:spacing w:val="-8"/>
          <w:w w:val="105"/>
          <w:sz w:val="19"/>
        </w:rPr>
        <w:t>卷入人间活动的复杂性，而且到了一个现代读者都觉得这种复杂性没有必要的程度，</w:t>
      </w:r>
      <w:r>
        <w:rPr>
          <w:i/>
          <w:spacing w:val="-8"/>
          <w:w w:val="105"/>
          <w:sz w:val="19"/>
        </w:rPr>
        <w:t>Iliad</w:t>
      </w:r>
      <w:r>
        <w:rPr>
          <w:i/>
          <w:spacing w:val="-33"/>
          <w:w w:val="105"/>
          <w:sz w:val="19"/>
        </w:rPr>
        <w:t> </w:t>
      </w:r>
      <w:r>
        <w:rPr>
          <w:rFonts w:ascii="宋体" w:hAnsi="宋体" w:eastAsia="宋体" w:hint="eastAsia"/>
          <w:spacing w:val="-29"/>
          <w:w w:val="105"/>
          <w:sz w:val="19"/>
        </w:rPr>
        <w:t>不如 </w:t>
      </w:r>
      <w:r>
        <w:rPr>
          <w:i/>
          <w:w w:val="105"/>
          <w:sz w:val="19"/>
        </w:rPr>
        <w:t>Odyssey</w:t>
      </w:r>
      <w:r>
        <w:rPr>
          <w:i/>
          <w:spacing w:val="-33"/>
          <w:w w:val="105"/>
          <w:sz w:val="19"/>
        </w:rPr>
        <w:t> </w:t>
      </w:r>
      <w:r>
        <w:rPr>
          <w:rFonts w:ascii="宋体" w:hAnsi="宋体" w:eastAsia="宋体" w:hint="eastAsia"/>
          <w:w w:val="105"/>
          <w:sz w:val="19"/>
        </w:rPr>
        <w:t>那么</w:t>
      </w:r>
      <w:r>
        <w:rPr>
          <w:rFonts w:ascii="宋体" w:hAnsi="宋体" w:eastAsia="宋体" w:hint="eastAsia"/>
          <w:spacing w:val="-1"/>
          <w:w w:val="105"/>
          <w:sz w:val="19"/>
        </w:rPr>
        <w:t>令人满意，</w:t>
      </w:r>
      <w:r>
        <w:rPr>
          <w:i/>
          <w:w w:val="105"/>
          <w:sz w:val="19"/>
        </w:rPr>
        <w:t>Odyssey</w:t>
      </w:r>
      <w:r>
        <w:rPr>
          <w:i/>
          <w:spacing w:val="-27"/>
          <w:w w:val="105"/>
          <w:sz w:val="19"/>
        </w:rPr>
        <w:t> </w:t>
      </w:r>
      <w:r>
        <w:rPr>
          <w:rFonts w:ascii="宋体" w:hAnsi="宋体" w:eastAsia="宋体" w:hint="eastAsia"/>
          <w:spacing w:val="-3"/>
          <w:w w:val="105"/>
          <w:sz w:val="19"/>
        </w:rPr>
        <w:t>对神的公正的体系更简单。</w:t>
      </w:r>
      <w:r>
        <w:rPr>
          <w:rFonts w:ascii="Cambria Math" w:hAnsi="Cambria Math" w:eastAsia="Cambria Math"/>
          <w:w w:val="105"/>
          <w:sz w:val="19"/>
        </w:rPr>
        <w:t>❹</w:t>
      </w:r>
      <w:r>
        <w:rPr>
          <w:rFonts w:ascii="宋体" w:hAnsi="宋体" w:eastAsia="宋体" w:hint="eastAsia"/>
          <w:spacing w:val="-16"/>
          <w:w w:val="105"/>
          <w:sz w:val="19"/>
        </w:rPr>
        <w:t>最后，由于 </w:t>
      </w:r>
      <w:r>
        <w:rPr>
          <w:i/>
          <w:w w:val="105"/>
          <w:sz w:val="19"/>
        </w:rPr>
        <w:t>Iliad</w:t>
      </w:r>
      <w:r>
        <w:rPr>
          <w:i/>
          <w:spacing w:val="-26"/>
          <w:w w:val="105"/>
          <w:sz w:val="19"/>
        </w:rPr>
        <w:t> </w:t>
      </w:r>
      <w:r>
        <w:rPr>
          <w:rFonts w:ascii="宋体" w:hAnsi="宋体" w:eastAsia="宋体" w:hint="eastAsia"/>
          <w:spacing w:val="-3"/>
          <w:w w:val="105"/>
          <w:sz w:val="19"/>
        </w:rPr>
        <w:t>展现的是历史上可以证实的战斗</w:t>
      </w:r>
      <w:r>
        <w:rPr>
          <w:w w:val="105"/>
          <w:sz w:val="19"/>
        </w:rPr>
        <w:t>——</w:t>
      </w:r>
      <w:r>
        <w:rPr>
          <w:rFonts w:ascii="宋体" w:hAnsi="宋体" w:eastAsia="宋体" w:hint="eastAsia"/>
          <w:w w:val="105"/>
          <w:sz w:val="19"/>
        </w:rPr>
        <w:t>围</w:t>
      </w:r>
      <w:r>
        <w:rPr>
          <w:rFonts w:ascii="宋体" w:hAnsi="宋体" w:eastAsia="宋体" w:hint="eastAsia"/>
          <w:spacing w:val="-5"/>
          <w:sz w:val="19"/>
        </w:rPr>
        <w:t>攻特洛伊，这部史诗因此产生了一些有关历史的问题，而这些问题在 </w:t>
      </w:r>
      <w:r>
        <w:rPr>
          <w:i/>
          <w:sz w:val="19"/>
        </w:rPr>
        <w:t>Odyssey</w:t>
      </w:r>
      <w:r>
        <w:rPr>
          <w:i/>
          <w:spacing w:val="12"/>
          <w:sz w:val="19"/>
        </w:rPr>
        <w:t>  </w:t>
      </w:r>
      <w:r>
        <w:rPr>
          <w:rFonts w:ascii="宋体" w:hAnsi="宋体" w:eastAsia="宋体" w:hint="eastAsia"/>
          <w:spacing w:val="-3"/>
          <w:sz w:val="19"/>
        </w:rPr>
        <w:t>这部作品所想像的欢乐世界中并不存在。</w:t>
      </w:r>
    </w:p>
    <w:p>
      <w:pPr>
        <w:pStyle w:val="BodyText"/>
        <w:spacing w:before="5"/>
        <w:rPr>
          <w:rFonts w:ascii="宋体"/>
          <w:sz w:val="24"/>
        </w:rPr>
      </w:pPr>
    </w:p>
    <w:p>
      <w:pPr>
        <w:spacing w:before="0"/>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spacing w:before="162"/>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16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71"/>
        </w:numPr>
        <w:tabs>
          <w:tab w:pos="552" w:val="left" w:leader="none"/>
        </w:tabs>
        <w:spacing w:line="240" w:lineRule="auto" w:before="0" w:after="0"/>
        <w:ind w:left="551" w:right="0" w:hanging="449"/>
        <w:jc w:val="left"/>
        <w:rPr>
          <w:sz w:val="22"/>
        </w:rPr>
      </w:pPr>
      <w:r>
        <w:rPr>
          <w:sz w:val="22"/>
        </w:rPr>
        <w:t>The</w:t>
      </w:r>
      <w:r>
        <w:rPr>
          <w:spacing w:val="7"/>
          <w:sz w:val="22"/>
        </w:rPr>
        <w:t> </w:t>
      </w:r>
      <w:r>
        <w:rPr>
          <w:sz w:val="22"/>
        </w:rPr>
        <w:t>author</w:t>
      </w:r>
      <w:r>
        <w:rPr>
          <w:spacing w:val="10"/>
          <w:sz w:val="22"/>
        </w:rPr>
        <w:t> </w:t>
      </w:r>
      <w:r>
        <w:rPr>
          <w:sz w:val="22"/>
        </w:rPr>
        <w:t>uses</w:t>
      </w:r>
      <w:r>
        <w:rPr>
          <w:spacing w:val="8"/>
          <w:sz w:val="22"/>
        </w:rPr>
        <w:t> </w:t>
      </w:r>
      <w:r>
        <w:rPr>
          <w:spacing w:val="-3"/>
          <w:sz w:val="22"/>
        </w:rPr>
        <w:t>Mack’s</w:t>
      </w:r>
      <w:r>
        <w:rPr>
          <w:spacing w:val="8"/>
          <w:sz w:val="22"/>
        </w:rPr>
        <w:t> </w:t>
      </w:r>
      <w:r>
        <w:rPr>
          <w:sz w:val="22"/>
        </w:rPr>
        <w:t>“categories”</w:t>
      </w:r>
      <w:r>
        <w:rPr>
          <w:spacing w:val="8"/>
          <w:sz w:val="22"/>
        </w:rPr>
        <w:t> </w:t>
      </w:r>
      <w:r>
        <w:rPr>
          <w:sz w:val="22"/>
        </w:rPr>
        <w:t>(lines</w:t>
      </w:r>
      <w:r>
        <w:rPr>
          <w:spacing w:val="12"/>
          <w:sz w:val="22"/>
        </w:rPr>
        <w:t> </w:t>
      </w:r>
      <w:r>
        <w:rPr>
          <w:sz w:val="22"/>
        </w:rPr>
        <w:t>4-5)</w:t>
      </w:r>
      <w:r>
        <w:rPr>
          <w:spacing w:val="10"/>
          <w:sz w:val="22"/>
        </w:rPr>
        <w:t> </w:t>
      </w:r>
      <w:r>
        <w:rPr>
          <w:sz w:val="22"/>
        </w:rPr>
        <w:t>most</w:t>
      </w:r>
      <w:r>
        <w:rPr>
          <w:spacing w:val="10"/>
          <w:sz w:val="22"/>
        </w:rPr>
        <w:t> </w:t>
      </w:r>
      <w:r>
        <w:rPr>
          <w:sz w:val="22"/>
        </w:rPr>
        <w:t>probably</w:t>
      </w:r>
      <w:r>
        <w:rPr>
          <w:spacing w:val="5"/>
          <w:sz w:val="22"/>
        </w:rPr>
        <w:t> </w:t>
      </w:r>
      <w:r>
        <w:rPr>
          <w:sz w:val="22"/>
        </w:rPr>
        <w:t>in</w:t>
      </w:r>
      <w:r>
        <w:rPr>
          <w:spacing w:val="10"/>
          <w:sz w:val="22"/>
        </w:rPr>
        <w:t> </w:t>
      </w:r>
      <w:r>
        <w:rPr>
          <w:sz w:val="22"/>
        </w:rPr>
        <w:t>order</w:t>
      </w:r>
      <w:r>
        <w:rPr>
          <w:spacing w:val="10"/>
          <w:sz w:val="22"/>
        </w:rPr>
        <w:t> </w:t>
      </w:r>
      <w:r>
        <w:rPr>
          <w:sz w:val="22"/>
        </w:rPr>
        <w:t>to</w:t>
      </w:r>
    </w:p>
    <w:p>
      <w:pPr>
        <w:pStyle w:val="ListParagraph"/>
        <w:numPr>
          <w:ilvl w:val="0"/>
          <w:numId w:val="72"/>
        </w:numPr>
        <w:tabs>
          <w:tab w:pos="518" w:val="left" w:leader="none"/>
        </w:tabs>
        <w:spacing w:line="240" w:lineRule="auto" w:before="87" w:after="0"/>
        <w:ind w:left="151" w:right="0" w:firstLine="0"/>
        <w:jc w:val="left"/>
        <w:rPr>
          <w:sz w:val="22"/>
        </w:rPr>
      </w:pPr>
      <w:r>
        <w:rPr>
          <w:sz w:val="22"/>
        </w:rPr>
        <w:t>argue</w:t>
      </w:r>
      <w:r>
        <w:rPr>
          <w:spacing w:val="6"/>
          <w:sz w:val="22"/>
        </w:rPr>
        <w:t> </w:t>
      </w:r>
      <w:r>
        <w:rPr>
          <w:sz w:val="22"/>
        </w:rPr>
        <w:t>that</w:t>
      </w:r>
      <w:r>
        <w:rPr>
          <w:spacing w:val="7"/>
          <w:sz w:val="22"/>
        </w:rPr>
        <w:t> </w:t>
      </w:r>
      <w:r>
        <w:rPr>
          <w:sz w:val="22"/>
        </w:rPr>
        <w:t>the</w:t>
      </w:r>
      <w:r>
        <w:rPr>
          <w:spacing w:val="10"/>
          <w:sz w:val="22"/>
        </w:rPr>
        <w:t> </w:t>
      </w:r>
      <w:r>
        <w:rPr>
          <w:i/>
          <w:sz w:val="22"/>
        </w:rPr>
        <w:t>Iliad</w:t>
      </w:r>
      <w:r>
        <w:rPr>
          <w:i/>
          <w:spacing w:val="7"/>
          <w:sz w:val="22"/>
        </w:rPr>
        <w:t> </w:t>
      </w:r>
      <w:r>
        <w:rPr>
          <w:sz w:val="22"/>
        </w:rPr>
        <w:t>should</w:t>
      </w:r>
      <w:r>
        <w:rPr>
          <w:spacing w:val="7"/>
          <w:sz w:val="22"/>
        </w:rPr>
        <w:t> </w:t>
      </w:r>
      <w:r>
        <w:rPr>
          <w:sz w:val="22"/>
        </w:rPr>
        <w:t>replace</w:t>
      </w:r>
      <w:r>
        <w:rPr>
          <w:spacing w:val="6"/>
          <w:sz w:val="22"/>
        </w:rPr>
        <w:t> </w:t>
      </w:r>
      <w:r>
        <w:rPr>
          <w:sz w:val="22"/>
        </w:rPr>
        <w:t>the</w:t>
      </w:r>
      <w:r>
        <w:rPr>
          <w:spacing w:val="7"/>
          <w:sz w:val="22"/>
        </w:rPr>
        <w:t> </w:t>
      </w:r>
      <w:r>
        <w:rPr>
          <w:i/>
          <w:sz w:val="22"/>
        </w:rPr>
        <w:t>Odyssey</w:t>
      </w:r>
      <w:r>
        <w:rPr>
          <w:i/>
          <w:spacing w:val="6"/>
          <w:sz w:val="22"/>
        </w:rPr>
        <w:t> </w:t>
      </w:r>
      <w:r>
        <w:rPr>
          <w:sz w:val="22"/>
        </w:rPr>
        <w:t>as</w:t>
      </w:r>
      <w:r>
        <w:rPr>
          <w:spacing w:val="6"/>
          <w:sz w:val="22"/>
        </w:rPr>
        <w:t> </w:t>
      </w:r>
      <w:r>
        <w:rPr>
          <w:sz w:val="22"/>
        </w:rPr>
        <w:t>the</w:t>
      </w:r>
      <w:r>
        <w:rPr>
          <w:spacing w:val="7"/>
          <w:sz w:val="22"/>
        </w:rPr>
        <w:t> </w:t>
      </w:r>
      <w:r>
        <w:rPr>
          <w:sz w:val="22"/>
        </w:rPr>
        <w:t>more</w:t>
      </w:r>
      <w:r>
        <w:rPr>
          <w:spacing w:val="5"/>
          <w:sz w:val="22"/>
        </w:rPr>
        <w:t> </w:t>
      </w:r>
      <w:r>
        <w:rPr>
          <w:sz w:val="22"/>
        </w:rPr>
        <w:t>popular</w:t>
      </w:r>
      <w:r>
        <w:rPr>
          <w:spacing w:val="7"/>
          <w:sz w:val="22"/>
        </w:rPr>
        <w:t> </w:t>
      </w:r>
      <w:r>
        <w:rPr>
          <w:sz w:val="22"/>
        </w:rPr>
        <w:t>poem</w:t>
      </w:r>
    </w:p>
    <w:p>
      <w:pPr>
        <w:pStyle w:val="ListParagraph"/>
        <w:numPr>
          <w:ilvl w:val="0"/>
          <w:numId w:val="72"/>
        </w:numPr>
        <w:tabs>
          <w:tab w:pos="505" w:val="left" w:leader="none"/>
        </w:tabs>
        <w:spacing w:line="240" w:lineRule="auto" w:before="87" w:after="0"/>
        <w:ind w:left="504" w:right="0" w:hanging="353"/>
        <w:jc w:val="left"/>
        <w:rPr>
          <w:i/>
          <w:sz w:val="22"/>
        </w:rPr>
      </w:pPr>
      <w:r>
        <w:rPr>
          <w:sz w:val="22"/>
        </w:rPr>
        <w:t>indicate</w:t>
      </w:r>
      <w:r>
        <w:rPr>
          <w:spacing w:val="10"/>
          <w:sz w:val="22"/>
        </w:rPr>
        <w:t> </w:t>
      </w:r>
      <w:r>
        <w:rPr>
          <w:spacing w:val="-3"/>
          <w:sz w:val="22"/>
        </w:rPr>
        <w:t>Mack’s</w:t>
      </w:r>
      <w:r>
        <w:rPr>
          <w:spacing w:val="8"/>
          <w:sz w:val="22"/>
        </w:rPr>
        <w:t> </w:t>
      </w:r>
      <w:r>
        <w:rPr>
          <w:sz w:val="22"/>
        </w:rPr>
        <w:t>importance</w:t>
      </w:r>
      <w:r>
        <w:rPr>
          <w:spacing w:val="10"/>
          <w:sz w:val="22"/>
        </w:rPr>
        <w:t> </w:t>
      </w:r>
      <w:r>
        <w:rPr>
          <w:sz w:val="22"/>
        </w:rPr>
        <w:t>as</w:t>
      </w:r>
      <w:r>
        <w:rPr>
          <w:spacing w:val="8"/>
          <w:sz w:val="22"/>
        </w:rPr>
        <w:t> </w:t>
      </w:r>
      <w:r>
        <w:rPr>
          <w:sz w:val="22"/>
        </w:rPr>
        <w:t>a</w:t>
      </w:r>
      <w:r>
        <w:rPr>
          <w:spacing w:val="10"/>
          <w:sz w:val="22"/>
        </w:rPr>
        <w:t> </w:t>
      </w:r>
      <w:r>
        <w:rPr>
          <w:sz w:val="22"/>
        </w:rPr>
        <w:t>commentator</w:t>
      </w:r>
      <w:r>
        <w:rPr>
          <w:spacing w:val="10"/>
          <w:sz w:val="22"/>
        </w:rPr>
        <w:t> </w:t>
      </w:r>
      <w:r>
        <w:rPr>
          <w:sz w:val="22"/>
        </w:rPr>
        <w:t>on</w:t>
      </w:r>
      <w:r>
        <w:rPr>
          <w:spacing w:val="10"/>
          <w:sz w:val="22"/>
        </w:rPr>
        <w:t> </w:t>
      </w:r>
      <w:r>
        <w:rPr>
          <w:sz w:val="22"/>
        </w:rPr>
        <w:t>the</w:t>
      </w:r>
      <w:r>
        <w:rPr>
          <w:spacing w:val="10"/>
          <w:sz w:val="22"/>
        </w:rPr>
        <w:t> </w:t>
      </w:r>
      <w:r>
        <w:rPr>
          <w:i/>
          <w:sz w:val="22"/>
        </w:rPr>
        <w:t>Iliad</w:t>
      </w:r>
      <w:r>
        <w:rPr>
          <w:i/>
          <w:spacing w:val="10"/>
          <w:sz w:val="22"/>
        </w:rPr>
        <w:t> </w:t>
      </w:r>
      <w:r>
        <w:rPr>
          <w:sz w:val="22"/>
        </w:rPr>
        <w:t>and</w:t>
      </w:r>
      <w:r>
        <w:rPr>
          <w:spacing w:val="10"/>
          <w:sz w:val="22"/>
        </w:rPr>
        <w:t> </w:t>
      </w:r>
      <w:r>
        <w:rPr>
          <w:sz w:val="22"/>
        </w:rPr>
        <w:t>the</w:t>
      </w:r>
      <w:r>
        <w:rPr>
          <w:spacing w:val="8"/>
          <w:sz w:val="22"/>
        </w:rPr>
        <w:t> </w:t>
      </w:r>
      <w:r>
        <w:rPr>
          <w:i/>
          <w:sz w:val="22"/>
        </w:rPr>
        <w:t>Odyssey</w:t>
      </w:r>
    </w:p>
    <w:p>
      <w:pPr>
        <w:pStyle w:val="ListParagraph"/>
        <w:numPr>
          <w:ilvl w:val="0"/>
          <w:numId w:val="72"/>
        </w:numPr>
        <w:tabs>
          <w:tab w:pos="507" w:val="left" w:leader="none"/>
        </w:tabs>
        <w:spacing w:line="240" w:lineRule="auto" w:before="87" w:after="0"/>
        <w:ind w:left="506" w:right="0" w:hanging="355"/>
        <w:jc w:val="left"/>
        <w:rPr>
          <w:sz w:val="22"/>
        </w:rPr>
      </w:pPr>
      <w:r>
        <w:rPr>
          <w:sz w:val="22"/>
        </w:rPr>
        <w:t>suggest</w:t>
      </w:r>
      <w:r>
        <w:rPr>
          <w:spacing w:val="7"/>
          <w:sz w:val="22"/>
        </w:rPr>
        <w:t> </w:t>
      </w:r>
      <w:r>
        <w:rPr>
          <w:sz w:val="22"/>
        </w:rPr>
        <w:t>one</w:t>
      </w:r>
      <w:r>
        <w:rPr>
          <w:spacing w:val="8"/>
          <w:sz w:val="22"/>
        </w:rPr>
        <w:t> </w:t>
      </w:r>
      <w:r>
        <w:rPr>
          <w:sz w:val="22"/>
        </w:rPr>
        <w:t>way</w:t>
      </w:r>
      <w:r>
        <w:rPr>
          <w:spacing w:val="2"/>
          <w:sz w:val="22"/>
        </w:rPr>
        <w:t> </w:t>
      </w:r>
      <w:r>
        <w:rPr>
          <w:sz w:val="22"/>
        </w:rPr>
        <w:t>in</w:t>
      </w:r>
      <w:r>
        <w:rPr>
          <w:spacing w:val="8"/>
          <w:sz w:val="22"/>
        </w:rPr>
        <w:t> </w:t>
      </w:r>
      <w:r>
        <w:rPr>
          <w:sz w:val="22"/>
        </w:rPr>
        <w:t>which</w:t>
      </w:r>
      <w:r>
        <w:rPr>
          <w:spacing w:val="8"/>
          <w:sz w:val="22"/>
        </w:rPr>
        <w:t> </w:t>
      </w:r>
      <w:r>
        <w:rPr>
          <w:sz w:val="22"/>
        </w:rPr>
        <w:t>the</w:t>
      </w:r>
      <w:r>
        <w:rPr>
          <w:spacing w:val="8"/>
          <w:sz w:val="22"/>
        </w:rPr>
        <w:t> </w:t>
      </w:r>
      <w:r>
        <w:rPr>
          <w:i/>
          <w:sz w:val="22"/>
        </w:rPr>
        <w:t>Iliad</w:t>
      </w:r>
      <w:r>
        <w:rPr>
          <w:i/>
          <w:spacing w:val="8"/>
          <w:sz w:val="22"/>
        </w:rPr>
        <w:t> </w:t>
      </w:r>
      <w:r>
        <w:rPr>
          <w:sz w:val="22"/>
        </w:rPr>
        <w:t>and</w:t>
      </w:r>
      <w:r>
        <w:rPr>
          <w:spacing w:val="8"/>
          <w:sz w:val="22"/>
        </w:rPr>
        <w:t> </w:t>
      </w:r>
      <w:r>
        <w:rPr>
          <w:sz w:val="22"/>
        </w:rPr>
        <w:t>the</w:t>
      </w:r>
      <w:r>
        <w:rPr>
          <w:spacing w:val="7"/>
          <w:sz w:val="22"/>
        </w:rPr>
        <w:t> </w:t>
      </w:r>
      <w:r>
        <w:rPr>
          <w:i/>
          <w:sz w:val="22"/>
        </w:rPr>
        <w:t>Odyssey</w:t>
      </w:r>
      <w:r>
        <w:rPr>
          <w:i/>
          <w:spacing w:val="7"/>
          <w:sz w:val="22"/>
        </w:rPr>
        <w:t> </w:t>
      </w:r>
      <w:r>
        <w:rPr>
          <w:sz w:val="22"/>
        </w:rPr>
        <w:t>can</w:t>
      </w:r>
      <w:r>
        <w:rPr>
          <w:spacing w:val="8"/>
          <w:sz w:val="22"/>
        </w:rPr>
        <w:t> </w:t>
      </w:r>
      <w:r>
        <w:rPr>
          <w:sz w:val="22"/>
        </w:rPr>
        <w:t>be</w:t>
      </w:r>
      <w:r>
        <w:rPr>
          <w:spacing w:val="7"/>
          <w:sz w:val="22"/>
        </w:rPr>
        <w:t> </w:t>
      </w:r>
      <w:r>
        <w:rPr>
          <w:sz w:val="22"/>
        </w:rPr>
        <w:t>distinguished</w:t>
      </w:r>
    </w:p>
    <w:p>
      <w:pPr>
        <w:pStyle w:val="ListParagraph"/>
        <w:numPr>
          <w:ilvl w:val="0"/>
          <w:numId w:val="72"/>
        </w:numPr>
        <w:tabs>
          <w:tab w:pos="518" w:val="left" w:leader="none"/>
        </w:tabs>
        <w:spacing w:line="240" w:lineRule="auto" w:before="89" w:after="0"/>
        <w:ind w:left="151" w:right="0" w:firstLine="0"/>
        <w:jc w:val="left"/>
        <w:rPr>
          <w:i/>
          <w:sz w:val="22"/>
        </w:rPr>
      </w:pPr>
      <w:r>
        <w:rPr>
          <w:sz w:val="22"/>
        </w:rPr>
        <w:t>point</w:t>
      </w:r>
      <w:r>
        <w:rPr>
          <w:spacing w:val="7"/>
          <w:sz w:val="22"/>
        </w:rPr>
        <w:t> </w:t>
      </w:r>
      <w:r>
        <w:rPr>
          <w:sz w:val="22"/>
        </w:rPr>
        <w:t>out</w:t>
      </w:r>
      <w:r>
        <w:rPr>
          <w:spacing w:val="7"/>
          <w:sz w:val="22"/>
        </w:rPr>
        <w:t> </w:t>
      </w:r>
      <w:r>
        <w:rPr>
          <w:sz w:val="22"/>
        </w:rPr>
        <w:t>some</w:t>
      </w:r>
      <w:r>
        <w:rPr>
          <w:spacing w:val="6"/>
          <w:sz w:val="22"/>
        </w:rPr>
        <w:t> </w:t>
      </w:r>
      <w:r>
        <w:rPr>
          <w:sz w:val="22"/>
        </w:rPr>
        <w:t>of</w:t>
      </w:r>
      <w:r>
        <w:rPr>
          <w:spacing w:val="7"/>
          <w:sz w:val="22"/>
        </w:rPr>
        <w:t> </w:t>
      </w:r>
      <w:r>
        <w:rPr>
          <w:sz w:val="22"/>
        </w:rPr>
        <w:t>the</w:t>
      </w:r>
      <w:r>
        <w:rPr>
          <w:spacing w:val="7"/>
          <w:sz w:val="22"/>
        </w:rPr>
        <w:t> </w:t>
      </w:r>
      <w:r>
        <w:rPr>
          <w:sz w:val="22"/>
        </w:rPr>
        <w:t>difficulties</w:t>
      </w:r>
      <w:r>
        <w:rPr>
          <w:spacing w:val="7"/>
          <w:sz w:val="22"/>
        </w:rPr>
        <w:t> </w:t>
      </w:r>
      <w:r>
        <w:rPr>
          <w:sz w:val="22"/>
        </w:rPr>
        <w:t>faced</w:t>
      </w:r>
      <w:r>
        <w:rPr>
          <w:spacing w:val="7"/>
          <w:sz w:val="22"/>
        </w:rPr>
        <w:t> </w:t>
      </w:r>
      <w:r>
        <w:rPr>
          <w:sz w:val="22"/>
        </w:rPr>
        <w:t>by</w:t>
      </w:r>
      <w:r>
        <w:rPr>
          <w:spacing w:val="1"/>
          <w:sz w:val="22"/>
        </w:rPr>
        <w:t> </w:t>
      </w:r>
      <w:r>
        <w:rPr>
          <w:sz w:val="22"/>
        </w:rPr>
        <w:t>readers</w:t>
      </w:r>
      <w:r>
        <w:rPr>
          <w:spacing w:val="7"/>
          <w:sz w:val="22"/>
        </w:rPr>
        <w:t> </w:t>
      </w:r>
      <w:r>
        <w:rPr>
          <w:sz w:val="22"/>
        </w:rPr>
        <w:t>of</w:t>
      </w:r>
      <w:r>
        <w:rPr>
          <w:spacing w:val="5"/>
          <w:sz w:val="22"/>
        </w:rPr>
        <w:t> </w:t>
      </w:r>
      <w:r>
        <w:rPr>
          <w:sz w:val="22"/>
        </w:rPr>
        <w:t>the</w:t>
      </w:r>
      <w:r>
        <w:rPr>
          <w:spacing w:val="10"/>
          <w:sz w:val="22"/>
        </w:rPr>
        <w:t> </w:t>
      </w:r>
      <w:r>
        <w:rPr>
          <w:i/>
          <w:sz w:val="22"/>
        </w:rPr>
        <w:t>Iliad</w:t>
      </w:r>
      <w:r>
        <w:rPr>
          <w:i/>
          <w:spacing w:val="7"/>
          <w:sz w:val="22"/>
        </w:rPr>
        <w:t> </w:t>
      </w:r>
      <w:r>
        <w:rPr>
          <w:sz w:val="22"/>
        </w:rPr>
        <w:t>and</w:t>
      </w:r>
      <w:r>
        <w:rPr>
          <w:spacing w:val="7"/>
          <w:sz w:val="22"/>
        </w:rPr>
        <w:t> </w:t>
      </w:r>
      <w:r>
        <w:rPr>
          <w:sz w:val="22"/>
        </w:rPr>
        <w:t>the</w:t>
      </w:r>
      <w:r>
        <w:rPr>
          <w:spacing w:val="6"/>
          <w:sz w:val="22"/>
        </w:rPr>
        <w:t> </w:t>
      </w:r>
      <w:r>
        <w:rPr>
          <w:i/>
          <w:sz w:val="22"/>
        </w:rPr>
        <w:t>Odyssey</w:t>
      </w:r>
    </w:p>
    <w:p>
      <w:pPr>
        <w:pStyle w:val="ListParagraph"/>
        <w:numPr>
          <w:ilvl w:val="0"/>
          <w:numId w:val="72"/>
        </w:numPr>
        <w:tabs>
          <w:tab w:pos="494" w:val="left" w:leader="none"/>
        </w:tabs>
        <w:spacing w:line="280" w:lineRule="auto" w:before="87" w:after="0"/>
        <w:ind w:left="151" w:right="1060" w:firstLine="0"/>
        <w:jc w:val="left"/>
        <w:rPr>
          <w:sz w:val="22"/>
        </w:rPr>
      </w:pPr>
      <w:r>
        <w:rPr>
          <w:sz w:val="22"/>
        </w:rPr>
        <w:t>demonstrate that the </w:t>
      </w:r>
      <w:r>
        <w:rPr>
          <w:i/>
          <w:sz w:val="22"/>
        </w:rPr>
        <w:t>Iliad </w:t>
      </w:r>
      <w:r>
        <w:rPr>
          <w:sz w:val="22"/>
        </w:rPr>
        <w:t>and the </w:t>
      </w:r>
      <w:r>
        <w:rPr>
          <w:i/>
          <w:sz w:val="22"/>
        </w:rPr>
        <w:t>Odyssey </w:t>
      </w:r>
      <w:r>
        <w:rPr>
          <w:sz w:val="22"/>
        </w:rPr>
        <w:t>can best be distinguished by comparing their respective</w:t>
      </w:r>
      <w:r>
        <w:rPr>
          <w:spacing w:val="17"/>
          <w:sz w:val="22"/>
        </w:rPr>
        <w:t> </w:t>
      </w:r>
      <w:r>
        <w:rPr>
          <w:sz w:val="22"/>
        </w:rPr>
        <w:t>heroes</w:t>
      </w:r>
    </w:p>
    <w:p>
      <w:pPr>
        <w:pStyle w:val="ListParagraph"/>
        <w:numPr>
          <w:ilvl w:val="0"/>
          <w:numId w:val="71"/>
        </w:numPr>
        <w:tabs>
          <w:tab w:pos="552" w:val="left" w:leader="none"/>
        </w:tabs>
        <w:spacing w:line="240" w:lineRule="auto" w:before="113" w:after="0"/>
        <w:ind w:left="551" w:right="0" w:hanging="449"/>
        <w:jc w:val="left"/>
        <w:rPr>
          <w:sz w:val="22"/>
        </w:rPr>
      </w:pPr>
      <w:r>
        <w:rPr>
          <w:sz w:val="22"/>
        </w:rPr>
        <w:t>The</w:t>
      </w:r>
      <w:r>
        <w:rPr>
          <w:spacing w:val="5"/>
          <w:sz w:val="22"/>
        </w:rPr>
        <w:t> </w:t>
      </w:r>
      <w:r>
        <w:rPr>
          <w:sz w:val="22"/>
        </w:rPr>
        <w:t>author</w:t>
      </w:r>
      <w:r>
        <w:rPr>
          <w:spacing w:val="7"/>
          <w:sz w:val="22"/>
        </w:rPr>
        <w:t> </w:t>
      </w:r>
      <w:r>
        <w:rPr>
          <w:sz w:val="22"/>
        </w:rPr>
        <w:t>suggests</w:t>
      </w:r>
      <w:r>
        <w:rPr>
          <w:spacing w:val="7"/>
          <w:sz w:val="22"/>
        </w:rPr>
        <w:t> </w:t>
      </w:r>
      <w:r>
        <w:rPr>
          <w:sz w:val="22"/>
        </w:rPr>
        <w:t>that</w:t>
      </w:r>
      <w:r>
        <w:rPr>
          <w:spacing w:val="10"/>
          <w:sz w:val="22"/>
        </w:rPr>
        <w:t> </w:t>
      </w:r>
      <w:r>
        <w:rPr>
          <w:sz w:val="22"/>
        </w:rPr>
        <w:t>the</w:t>
      </w:r>
      <w:r>
        <w:rPr>
          <w:spacing w:val="7"/>
          <w:sz w:val="22"/>
        </w:rPr>
        <w:t> </w:t>
      </w:r>
      <w:r>
        <w:rPr>
          <w:sz w:val="22"/>
        </w:rPr>
        <w:t>variety</w:t>
      </w:r>
      <w:r>
        <w:rPr>
          <w:spacing w:val="1"/>
          <w:sz w:val="22"/>
        </w:rPr>
        <w:t> </w:t>
      </w:r>
      <w:r>
        <w:rPr>
          <w:sz w:val="22"/>
        </w:rPr>
        <w:t>of</w:t>
      </w:r>
      <w:r>
        <w:rPr>
          <w:spacing w:val="7"/>
          <w:sz w:val="22"/>
        </w:rPr>
        <w:t> </w:t>
      </w:r>
      <w:r>
        <w:rPr>
          <w:sz w:val="22"/>
        </w:rPr>
        <w:t>incidents</w:t>
      </w:r>
      <w:r>
        <w:rPr>
          <w:spacing w:val="6"/>
          <w:sz w:val="22"/>
        </w:rPr>
        <w:t> </w:t>
      </w:r>
      <w:r>
        <w:rPr>
          <w:sz w:val="22"/>
        </w:rPr>
        <w:t>in</w:t>
      </w:r>
      <w:r>
        <w:rPr>
          <w:spacing w:val="7"/>
          <w:sz w:val="22"/>
        </w:rPr>
        <w:t> </w:t>
      </w:r>
      <w:r>
        <w:rPr>
          <w:sz w:val="22"/>
        </w:rPr>
        <w:t>the</w:t>
      </w:r>
      <w:r>
        <w:rPr>
          <w:spacing w:val="6"/>
          <w:sz w:val="22"/>
        </w:rPr>
        <w:t> </w:t>
      </w:r>
      <w:r>
        <w:rPr>
          <w:i/>
          <w:sz w:val="22"/>
        </w:rPr>
        <w:t>Odyssey</w:t>
      </w:r>
      <w:r>
        <w:rPr>
          <w:i/>
          <w:spacing w:val="5"/>
          <w:sz w:val="22"/>
        </w:rPr>
        <w:t> </w:t>
      </w:r>
      <w:r>
        <w:rPr>
          <w:sz w:val="22"/>
        </w:rPr>
        <w:t>is</w:t>
      </w:r>
      <w:r>
        <w:rPr>
          <w:spacing w:val="7"/>
          <w:sz w:val="22"/>
        </w:rPr>
        <w:t> </w:t>
      </w:r>
      <w:r>
        <w:rPr>
          <w:sz w:val="22"/>
        </w:rPr>
        <w:t>likely</w:t>
      </w:r>
      <w:r>
        <w:rPr>
          <w:spacing w:val="1"/>
          <w:sz w:val="22"/>
        </w:rPr>
        <w:t> </w:t>
      </w:r>
      <w:r>
        <w:rPr>
          <w:sz w:val="22"/>
        </w:rPr>
        <w:t>to</w:t>
      </w:r>
      <w:r>
        <w:rPr>
          <w:spacing w:val="10"/>
          <w:sz w:val="22"/>
        </w:rPr>
        <w:t> </w:t>
      </w:r>
      <w:r>
        <w:rPr>
          <w:sz w:val="22"/>
        </w:rPr>
        <w:t>deter</w:t>
      </w:r>
      <w:r>
        <w:rPr>
          <w:spacing w:val="5"/>
          <w:sz w:val="22"/>
        </w:rPr>
        <w:t> </w:t>
      </w:r>
      <w:r>
        <w:rPr>
          <w:sz w:val="22"/>
        </w:rPr>
        <w:t>the</w:t>
      </w:r>
      <w:r>
        <w:rPr>
          <w:spacing w:val="7"/>
          <w:sz w:val="22"/>
        </w:rPr>
        <w:t> </w:t>
      </w:r>
      <w:r>
        <w:rPr>
          <w:sz w:val="22"/>
        </w:rPr>
        <w:t>reader</w:t>
      </w:r>
      <w:r>
        <w:rPr>
          <w:spacing w:val="7"/>
          <w:sz w:val="22"/>
        </w:rPr>
        <w:t> </w:t>
      </w:r>
      <w:r>
        <w:rPr>
          <w:sz w:val="22"/>
        </w:rPr>
        <w:t>from</w:t>
      </w:r>
    </w:p>
    <w:p>
      <w:pPr>
        <w:pStyle w:val="ListParagraph"/>
        <w:numPr>
          <w:ilvl w:val="0"/>
          <w:numId w:val="73"/>
        </w:numPr>
        <w:tabs>
          <w:tab w:pos="518" w:val="left" w:leader="none"/>
        </w:tabs>
        <w:spacing w:line="240" w:lineRule="auto" w:before="89" w:after="0"/>
        <w:ind w:left="517" w:right="0" w:hanging="366"/>
        <w:jc w:val="left"/>
        <w:rPr>
          <w:sz w:val="22"/>
        </w:rPr>
      </w:pPr>
      <w:r>
        <w:rPr>
          <w:sz w:val="22"/>
        </w:rPr>
        <w:t>concentrating on the  </w:t>
      </w:r>
      <w:r>
        <w:rPr>
          <w:spacing w:val="-3"/>
          <w:sz w:val="22"/>
        </w:rPr>
        <w:t>poem’s  </w:t>
      </w:r>
      <w:r>
        <w:rPr>
          <w:sz w:val="22"/>
        </w:rPr>
        <w:t>mythological</w:t>
      </w:r>
      <w:r>
        <w:rPr>
          <w:spacing w:val="-32"/>
          <w:sz w:val="22"/>
        </w:rPr>
        <w:t> </w:t>
      </w:r>
      <w:r>
        <w:rPr>
          <w:sz w:val="22"/>
        </w:rPr>
        <w:t>features</w:t>
      </w:r>
    </w:p>
    <w:p>
      <w:pPr>
        <w:pStyle w:val="ListParagraph"/>
        <w:numPr>
          <w:ilvl w:val="0"/>
          <w:numId w:val="73"/>
        </w:numPr>
        <w:tabs>
          <w:tab w:pos="506" w:val="left" w:leader="none"/>
        </w:tabs>
        <w:spacing w:line="240" w:lineRule="auto" w:before="87" w:after="0"/>
        <w:ind w:left="505" w:right="0" w:hanging="354"/>
        <w:jc w:val="left"/>
        <w:rPr>
          <w:sz w:val="22"/>
        </w:rPr>
      </w:pPr>
      <w:r>
        <w:rPr>
          <w:sz w:val="22"/>
        </w:rPr>
        <w:t>concentrating on the psychological states of the </w:t>
      </w:r>
      <w:r>
        <w:rPr>
          <w:spacing w:val="-3"/>
          <w:sz w:val="22"/>
        </w:rPr>
        <w:t>poem’s  </w:t>
      </w:r>
      <w:r>
        <w:rPr>
          <w:sz w:val="22"/>
        </w:rPr>
        <w:t>central </w:t>
      </w:r>
      <w:r>
        <w:rPr>
          <w:spacing w:val="3"/>
          <w:sz w:val="22"/>
        </w:rPr>
        <w:t> </w:t>
      </w:r>
      <w:r>
        <w:rPr>
          <w:sz w:val="22"/>
        </w:rPr>
        <w:t>character</w:t>
      </w:r>
    </w:p>
    <w:p>
      <w:pPr>
        <w:pStyle w:val="ListParagraph"/>
        <w:numPr>
          <w:ilvl w:val="0"/>
          <w:numId w:val="73"/>
        </w:numPr>
        <w:tabs>
          <w:tab w:pos="507" w:val="left" w:leader="none"/>
        </w:tabs>
        <w:spacing w:line="240" w:lineRule="auto" w:before="87" w:after="0"/>
        <w:ind w:left="506" w:right="0" w:hanging="355"/>
        <w:jc w:val="left"/>
        <w:rPr>
          <w:sz w:val="22"/>
        </w:rPr>
      </w:pPr>
      <w:r>
        <w:rPr>
          <w:sz w:val="22"/>
        </w:rPr>
        <w:t>accepting</w:t>
      </w:r>
      <w:r>
        <w:rPr>
          <w:spacing w:val="7"/>
          <w:sz w:val="22"/>
        </w:rPr>
        <w:t> </w:t>
      </w:r>
      <w:r>
        <w:rPr>
          <w:sz w:val="22"/>
        </w:rPr>
        <w:t>the</w:t>
      </w:r>
      <w:r>
        <w:rPr>
          <w:spacing w:val="10"/>
          <w:sz w:val="22"/>
        </w:rPr>
        <w:t> </w:t>
      </w:r>
      <w:r>
        <w:rPr>
          <w:sz w:val="22"/>
        </w:rPr>
        <w:t>explanation</w:t>
      </w:r>
      <w:r>
        <w:rPr>
          <w:spacing w:val="11"/>
          <w:sz w:val="22"/>
        </w:rPr>
        <w:t> </w:t>
      </w:r>
      <w:r>
        <w:rPr>
          <w:sz w:val="22"/>
        </w:rPr>
        <w:t>that</w:t>
      </w:r>
      <w:r>
        <w:rPr>
          <w:spacing w:val="11"/>
          <w:sz w:val="22"/>
        </w:rPr>
        <w:t> </w:t>
      </w:r>
      <w:r>
        <w:rPr>
          <w:sz w:val="22"/>
        </w:rPr>
        <w:t>have</w:t>
      </w:r>
      <w:r>
        <w:rPr>
          <w:spacing w:val="10"/>
          <w:sz w:val="22"/>
        </w:rPr>
        <w:t> </w:t>
      </w:r>
      <w:r>
        <w:rPr>
          <w:sz w:val="22"/>
        </w:rPr>
        <w:t>been</w:t>
      </w:r>
      <w:r>
        <w:rPr>
          <w:spacing w:val="11"/>
          <w:sz w:val="22"/>
        </w:rPr>
        <w:t> </w:t>
      </w:r>
      <w:r>
        <w:rPr>
          <w:sz w:val="22"/>
        </w:rPr>
        <w:t>offered</w:t>
      </w:r>
      <w:r>
        <w:rPr>
          <w:spacing w:val="11"/>
          <w:sz w:val="22"/>
        </w:rPr>
        <w:t> </w:t>
      </w:r>
      <w:r>
        <w:rPr>
          <w:sz w:val="22"/>
        </w:rPr>
        <w:t>for</w:t>
      </w:r>
      <w:r>
        <w:rPr>
          <w:spacing w:val="8"/>
          <w:sz w:val="22"/>
        </w:rPr>
        <w:t> </w:t>
      </w:r>
      <w:r>
        <w:rPr>
          <w:sz w:val="22"/>
        </w:rPr>
        <w:t>the</w:t>
      </w:r>
      <w:r>
        <w:rPr>
          <w:spacing w:val="11"/>
          <w:sz w:val="22"/>
        </w:rPr>
        <w:t> </w:t>
      </w:r>
      <w:r>
        <w:rPr>
          <w:spacing w:val="-3"/>
          <w:sz w:val="22"/>
        </w:rPr>
        <w:t>poem’s</w:t>
      </w:r>
      <w:r>
        <w:rPr>
          <w:spacing w:val="10"/>
          <w:sz w:val="22"/>
        </w:rPr>
        <w:t> </w:t>
      </w:r>
      <w:r>
        <w:rPr>
          <w:sz w:val="22"/>
        </w:rPr>
        <w:t>popularity</w:t>
      </w:r>
    </w:p>
    <w:p>
      <w:pPr>
        <w:pStyle w:val="ListParagraph"/>
        <w:numPr>
          <w:ilvl w:val="0"/>
          <w:numId w:val="73"/>
        </w:numPr>
        <w:tabs>
          <w:tab w:pos="518" w:val="left" w:leader="none"/>
        </w:tabs>
        <w:spacing w:line="240" w:lineRule="auto" w:before="87" w:after="0"/>
        <w:ind w:left="517" w:right="0" w:hanging="366"/>
        <w:jc w:val="left"/>
        <w:rPr>
          <w:sz w:val="22"/>
        </w:rPr>
      </w:pPr>
      <w:r>
        <w:rPr>
          <w:sz w:val="22"/>
        </w:rPr>
        <w:t>accepting the </w:t>
      </w:r>
      <w:r>
        <w:rPr>
          <w:spacing w:val="-3"/>
          <w:sz w:val="22"/>
        </w:rPr>
        <w:t>poem’s  </w:t>
      </w:r>
      <w:r>
        <w:rPr>
          <w:sz w:val="22"/>
        </w:rPr>
        <w:t>scheme of divine</w:t>
      </w:r>
      <w:r>
        <w:rPr>
          <w:spacing w:val="18"/>
          <w:sz w:val="22"/>
        </w:rPr>
        <w:t> </w:t>
      </w:r>
      <w:r>
        <w:rPr>
          <w:sz w:val="22"/>
        </w:rPr>
        <w:t>justice</w:t>
      </w:r>
    </w:p>
    <w:p>
      <w:pPr>
        <w:pStyle w:val="ListParagraph"/>
        <w:numPr>
          <w:ilvl w:val="0"/>
          <w:numId w:val="73"/>
        </w:numPr>
        <w:tabs>
          <w:tab w:pos="494" w:val="left" w:leader="none"/>
        </w:tabs>
        <w:spacing w:line="240" w:lineRule="auto" w:before="89" w:after="0"/>
        <w:ind w:left="493" w:right="0" w:hanging="342"/>
        <w:jc w:val="left"/>
        <w:rPr>
          <w:sz w:val="22"/>
        </w:rPr>
      </w:pPr>
      <w:r>
        <w:rPr>
          <w:sz w:val="22"/>
        </w:rPr>
        <w:t>accepting Maynard </w:t>
      </w:r>
      <w:r>
        <w:rPr>
          <w:spacing w:val="-4"/>
          <w:sz w:val="22"/>
        </w:rPr>
        <w:t>Mack’s  </w:t>
      </w:r>
      <w:r>
        <w:rPr>
          <w:sz w:val="22"/>
        </w:rPr>
        <w:t>theory that the </w:t>
      </w:r>
      <w:r>
        <w:rPr>
          <w:spacing w:val="-3"/>
          <w:sz w:val="22"/>
        </w:rPr>
        <w:t>poem’s  </w:t>
      </w:r>
      <w:r>
        <w:rPr>
          <w:sz w:val="22"/>
        </w:rPr>
        <w:t>subject is</w:t>
      </w:r>
      <w:r>
        <w:rPr>
          <w:spacing w:val="25"/>
          <w:sz w:val="22"/>
        </w:rPr>
        <w:t> </w:t>
      </w:r>
      <w:r>
        <w:rPr>
          <w:sz w:val="22"/>
        </w:rPr>
        <w:t>“life-as-spectacle”</w:t>
      </w:r>
    </w:p>
    <w:p>
      <w:pPr>
        <w:pStyle w:val="ListParagraph"/>
        <w:numPr>
          <w:ilvl w:val="0"/>
          <w:numId w:val="71"/>
        </w:numPr>
        <w:tabs>
          <w:tab w:pos="552" w:val="left" w:leader="none"/>
        </w:tabs>
        <w:spacing w:line="240" w:lineRule="auto" w:before="154" w:after="0"/>
        <w:ind w:left="551" w:right="0" w:hanging="449"/>
        <w:jc w:val="left"/>
        <w:rPr>
          <w:sz w:val="22"/>
        </w:rPr>
      </w:pPr>
      <w:r>
        <w:rPr>
          <w:sz w:val="22"/>
        </w:rPr>
        <w:t>The passage is primarily concerned</w:t>
      </w:r>
      <w:r>
        <w:rPr>
          <w:spacing w:val="48"/>
          <w:sz w:val="22"/>
        </w:rPr>
        <w:t> </w:t>
      </w:r>
      <w:r>
        <w:rPr>
          <w:sz w:val="22"/>
        </w:rPr>
        <w:t>with</w:t>
      </w:r>
    </w:p>
    <w:p>
      <w:pPr>
        <w:pStyle w:val="ListParagraph"/>
        <w:numPr>
          <w:ilvl w:val="0"/>
          <w:numId w:val="74"/>
        </w:numPr>
        <w:tabs>
          <w:tab w:pos="518" w:val="left" w:leader="none"/>
        </w:tabs>
        <w:spacing w:line="240" w:lineRule="auto" w:before="87" w:after="0"/>
        <w:ind w:left="517" w:right="0" w:hanging="366"/>
        <w:jc w:val="left"/>
        <w:rPr>
          <w:sz w:val="22"/>
        </w:rPr>
      </w:pPr>
      <w:r>
        <w:rPr>
          <w:sz w:val="22"/>
        </w:rPr>
        <w:t>distinguishing</w:t>
      </w:r>
      <w:r>
        <w:rPr>
          <w:spacing w:val="30"/>
          <w:sz w:val="22"/>
        </w:rPr>
        <w:t> </w:t>
      </w:r>
      <w:r>
        <w:rPr>
          <w:sz w:val="22"/>
        </w:rPr>
        <w:t>arguments</w:t>
      </w:r>
    </w:p>
    <w:p>
      <w:pPr>
        <w:pStyle w:val="ListParagraph"/>
        <w:numPr>
          <w:ilvl w:val="0"/>
          <w:numId w:val="74"/>
        </w:numPr>
        <w:tabs>
          <w:tab w:pos="506" w:val="left" w:leader="none"/>
        </w:tabs>
        <w:spacing w:line="240" w:lineRule="auto" w:before="87" w:after="0"/>
        <w:ind w:left="505" w:right="0" w:hanging="354"/>
        <w:jc w:val="left"/>
        <w:rPr>
          <w:sz w:val="22"/>
        </w:rPr>
      </w:pPr>
      <w:r>
        <w:rPr>
          <w:sz w:val="22"/>
        </w:rPr>
        <w:t>applying</w:t>
      </w:r>
      <w:r>
        <w:rPr>
          <w:spacing w:val="32"/>
          <w:sz w:val="22"/>
        </w:rPr>
        <w:t> </w:t>
      </w:r>
      <w:r>
        <w:rPr>
          <w:sz w:val="22"/>
        </w:rPr>
        <w:t>classifications</w:t>
      </w:r>
    </w:p>
    <w:p>
      <w:pPr>
        <w:pStyle w:val="ListParagraph"/>
        <w:numPr>
          <w:ilvl w:val="0"/>
          <w:numId w:val="74"/>
        </w:numPr>
        <w:tabs>
          <w:tab w:pos="507" w:val="left" w:leader="none"/>
        </w:tabs>
        <w:spacing w:line="240" w:lineRule="auto" w:before="89" w:after="0"/>
        <w:ind w:left="506" w:right="0" w:hanging="355"/>
        <w:jc w:val="left"/>
        <w:rPr>
          <w:sz w:val="22"/>
        </w:rPr>
      </w:pPr>
      <w:r>
        <w:rPr>
          <w:sz w:val="22"/>
        </w:rPr>
        <w:t>initiating a</w:t>
      </w:r>
      <w:r>
        <w:rPr>
          <w:spacing w:val="22"/>
          <w:sz w:val="22"/>
        </w:rPr>
        <w:t> </w:t>
      </w:r>
      <w:r>
        <w:rPr>
          <w:sz w:val="22"/>
        </w:rPr>
        <w:t>debate</w:t>
      </w:r>
    </w:p>
    <w:p>
      <w:pPr>
        <w:pStyle w:val="ListParagraph"/>
        <w:numPr>
          <w:ilvl w:val="0"/>
          <w:numId w:val="74"/>
        </w:numPr>
        <w:tabs>
          <w:tab w:pos="518" w:val="left" w:leader="none"/>
        </w:tabs>
        <w:spacing w:line="240" w:lineRule="auto" w:before="87" w:after="0"/>
        <w:ind w:left="517" w:right="0" w:hanging="366"/>
        <w:jc w:val="left"/>
        <w:rPr>
          <w:sz w:val="22"/>
        </w:rPr>
      </w:pPr>
      <w:r>
        <w:rPr>
          <w:sz w:val="22"/>
        </w:rPr>
        <w:t>resolving a</w:t>
      </w:r>
      <w:r>
        <w:rPr>
          <w:spacing w:val="20"/>
          <w:sz w:val="22"/>
        </w:rPr>
        <w:t> </w:t>
      </w:r>
      <w:r>
        <w:rPr>
          <w:sz w:val="22"/>
        </w:rPr>
        <w:t>dispute</w:t>
      </w:r>
    </w:p>
    <w:p>
      <w:pPr>
        <w:pStyle w:val="ListParagraph"/>
        <w:numPr>
          <w:ilvl w:val="0"/>
          <w:numId w:val="74"/>
        </w:numPr>
        <w:tabs>
          <w:tab w:pos="494" w:val="left" w:leader="none"/>
        </w:tabs>
        <w:spacing w:line="240" w:lineRule="auto" w:before="87" w:after="0"/>
        <w:ind w:left="493" w:right="0" w:hanging="342"/>
        <w:jc w:val="left"/>
        <w:rPr>
          <w:sz w:val="22"/>
        </w:rPr>
      </w:pPr>
      <w:r>
        <w:rPr>
          <w:sz w:val="22"/>
        </w:rPr>
        <w:t>developing a</w:t>
      </w:r>
      <w:r>
        <w:rPr>
          <w:spacing w:val="25"/>
          <w:sz w:val="22"/>
        </w:rPr>
        <w:t> </w:t>
      </w:r>
      <w:r>
        <w:rPr>
          <w:sz w:val="22"/>
        </w:rPr>
        <w:t>contrast</w:t>
      </w:r>
    </w:p>
    <w:p>
      <w:pPr>
        <w:pStyle w:val="ListParagraph"/>
        <w:numPr>
          <w:ilvl w:val="0"/>
          <w:numId w:val="71"/>
        </w:numPr>
        <w:tabs>
          <w:tab w:pos="552" w:val="left" w:leader="none"/>
        </w:tabs>
        <w:spacing w:line="240" w:lineRule="auto" w:before="154" w:after="0"/>
        <w:ind w:left="551" w:right="0" w:hanging="449"/>
        <w:jc w:val="left"/>
        <w:rPr>
          <w:sz w:val="22"/>
        </w:rPr>
      </w:pPr>
      <w:r>
        <w:rPr>
          <w:sz w:val="22"/>
        </w:rPr>
        <w:t>It</w:t>
      </w:r>
      <w:r>
        <w:rPr>
          <w:spacing w:val="7"/>
          <w:sz w:val="22"/>
        </w:rPr>
        <w:t> </w:t>
      </w:r>
      <w:r>
        <w:rPr>
          <w:sz w:val="22"/>
        </w:rPr>
        <w:t>can</w:t>
      </w:r>
      <w:r>
        <w:rPr>
          <w:spacing w:val="7"/>
          <w:sz w:val="22"/>
        </w:rPr>
        <w:t> </w:t>
      </w:r>
      <w:r>
        <w:rPr>
          <w:sz w:val="22"/>
        </w:rPr>
        <w:t>be</w:t>
      </w:r>
      <w:r>
        <w:rPr>
          <w:spacing w:val="5"/>
          <w:sz w:val="22"/>
        </w:rPr>
        <w:t> </w:t>
      </w:r>
      <w:r>
        <w:rPr>
          <w:sz w:val="22"/>
        </w:rPr>
        <w:t>inferred</w:t>
      </w:r>
      <w:r>
        <w:rPr>
          <w:spacing w:val="7"/>
          <w:sz w:val="22"/>
        </w:rPr>
        <w:t> </w:t>
      </w:r>
      <w:r>
        <w:rPr>
          <w:sz w:val="22"/>
        </w:rPr>
        <w:t>from</w:t>
      </w:r>
      <w:r>
        <w:rPr>
          <w:spacing w:val="7"/>
          <w:sz w:val="22"/>
        </w:rPr>
        <w:t> </w:t>
      </w:r>
      <w:r>
        <w:rPr>
          <w:sz w:val="22"/>
        </w:rPr>
        <w:t>the</w:t>
      </w:r>
      <w:r>
        <w:rPr>
          <w:spacing w:val="5"/>
          <w:sz w:val="22"/>
        </w:rPr>
        <w:t> </w:t>
      </w:r>
      <w:r>
        <w:rPr>
          <w:sz w:val="22"/>
        </w:rPr>
        <w:t>passage</w:t>
      </w:r>
      <w:r>
        <w:rPr>
          <w:spacing w:val="5"/>
          <w:sz w:val="22"/>
        </w:rPr>
        <w:t> </w:t>
      </w:r>
      <w:r>
        <w:rPr>
          <w:sz w:val="22"/>
        </w:rPr>
        <w:t>that</w:t>
      </w:r>
      <w:r>
        <w:rPr>
          <w:spacing w:val="7"/>
          <w:sz w:val="22"/>
        </w:rPr>
        <w:t> </w:t>
      </w:r>
      <w:r>
        <w:rPr>
          <w:sz w:val="22"/>
        </w:rPr>
        <w:t>a</w:t>
      </w:r>
      <w:r>
        <w:rPr>
          <w:spacing w:val="7"/>
          <w:sz w:val="22"/>
        </w:rPr>
        <w:t> </w:t>
      </w:r>
      <w:r>
        <w:rPr>
          <w:sz w:val="22"/>
        </w:rPr>
        <w:t>reader</w:t>
      </w:r>
      <w:r>
        <w:rPr>
          <w:spacing w:val="7"/>
          <w:sz w:val="22"/>
        </w:rPr>
        <w:t> </w:t>
      </w:r>
      <w:r>
        <w:rPr>
          <w:sz w:val="22"/>
        </w:rPr>
        <w:t>of</w:t>
      </w:r>
      <w:r>
        <w:rPr>
          <w:spacing w:val="7"/>
          <w:sz w:val="22"/>
        </w:rPr>
        <w:t> </w:t>
      </w:r>
      <w:r>
        <w:rPr>
          <w:sz w:val="22"/>
        </w:rPr>
        <w:t>the</w:t>
      </w:r>
      <w:r>
        <w:rPr>
          <w:spacing w:val="10"/>
          <w:sz w:val="22"/>
        </w:rPr>
        <w:t> </w:t>
      </w:r>
      <w:r>
        <w:rPr>
          <w:i/>
          <w:sz w:val="22"/>
        </w:rPr>
        <w:t>Iliad</w:t>
      </w:r>
      <w:r>
        <w:rPr>
          <w:i/>
          <w:spacing w:val="7"/>
          <w:sz w:val="22"/>
        </w:rPr>
        <w:t> </w:t>
      </w:r>
      <w:r>
        <w:rPr>
          <w:sz w:val="22"/>
        </w:rPr>
        <w:t>is</w:t>
      </w:r>
      <w:r>
        <w:rPr>
          <w:spacing w:val="7"/>
          <w:sz w:val="22"/>
        </w:rPr>
        <w:t> </w:t>
      </w:r>
      <w:r>
        <w:rPr>
          <w:sz w:val="22"/>
        </w:rPr>
        <w:t>likely</w:t>
      </w:r>
      <w:r>
        <w:rPr>
          <w:spacing w:val="1"/>
          <w:sz w:val="22"/>
        </w:rPr>
        <w:t> </w:t>
      </w:r>
      <w:r>
        <w:rPr>
          <w:sz w:val="22"/>
        </w:rPr>
        <w:t>to</w:t>
      </w:r>
      <w:r>
        <w:rPr>
          <w:spacing w:val="7"/>
          <w:sz w:val="22"/>
        </w:rPr>
        <w:t> </w:t>
      </w:r>
      <w:r>
        <w:rPr>
          <w:sz w:val="22"/>
        </w:rPr>
        <w:t>have</w:t>
      </w:r>
      <w:r>
        <w:rPr>
          <w:spacing w:val="7"/>
          <w:sz w:val="22"/>
        </w:rPr>
        <w:t> </w:t>
      </w:r>
      <w:r>
        <w:rPr>
          <w:sz w:val="22"/>
        </w:rPr>
        <w:t>trouble</w:t>
      </w:r>
      <w:r>
        <w:rPr>
          <w:spacing w:val="5"/>
          <w:sz w:val="22"/>
        </w:rPr>
        <w:t> </w:t>
      </w:r>
      <w:r>
        <w:rPr>
          <w:sz w:val="22"/>
        </w:rPr>
        <w:t>identifying</w:t>
      </w:r>
    </w:p>
    <w:p>
      <w:pPr>
        <w:pStyle w:val="BodyText"/>
        <w:spacing w:before="42"/>
        <w:ind w:left="551"/>
      </w:pPr>
      <w:r>
        <w:rPr/>
        <w:t>with the poem’s hero for which of the following reasons?</w:t>
      </w:r>
    </w:p>
    <w:p>
      <w:pPr>
        <w:pStyle w:val="ListParagraph"/>
        <w:numPr>
          <w:ilvl w:val="0"/>
          <w:numId w:val="75"/>
        </w:numPr>
        <w:tabs>
          <w:tab w:pos="513" w:val="left" w:leader="none"/>
        </w:tabs>
        <w:spacing w:line="240" w:lineRule="auto" w:before="89" w:after="0"/>
        <w:ind w:left="512" w:right="0" w:hanging="361"/>
        <w:jc w:val="left"/>
        <w:rPr>
          <w:sz w:val="22"/>
        </w:rPr>
      </w:pPr>
      <w:r>
        <w:rPr>
          <w:sz w:val="22"/>
        </w:rPr>
        <w:t>The hero is eventually revealed to be </w:t>
      </w:r>
      <w:r>
        <w:rPr>
          <w:spacing w:val="13"/>
          <w:sz w:val="22"/>
        </w:rPr>
        <w:t> </w:t>
      </w:r>
      <w:r>
        <w:rPr>
          <w:sz w:val="22"/>
        </w:rPr>
        <w:t>unheroic.</w:t>
      </w:r>
    </w:p>
    <w:p>
      <w:pPr>
        <w:pStyle w:val="ListParagraph"/>
        <w:numPr>
          <w:ilvl w:val="0"/>
          <w:numId w:val="75"/>
        </w:numPr>
        <w:tabs>
          <w:tab w:pos="502" w:val="left" w:leader="none"/>
        </w:tabs>
        <w:spacing w:line="240" w:lineRule="auto" w:before="87" w:after="0"/>
        <w:ind w:left="501" w:right="0" w:hanging="350"/>
        <w:jc w:val="left"/>
        <w:rPr>
          <w:sz w:val="22"/>
        </w:rPr>
      </w:pPr>
      <w:r>
        <w:rPr>
          <w:sz w:val="22"/>
        </w:rPr>
        <w:t>The</w:t>
      </w:r>
      <w:r>
        <w:rPr>
          <w:spacing w:val="6"/>
          <w:sz w:val="22"/>
        </w:rPr>
        <w:t> </w:t>
      </w:r>
      <w:r>
        <w:rPr>
          <w:sz w:val="22"/>
        </w:rPr>
        <w:t>hero</w:t>
      </w:r>
      <w:r>
        <w:rPr>
          <w:spacing w:val="8"/>
          <w:sz w:val="22"/>
        </w:rPr>
        <w:t> </w:t>
      </w:r>
      <w:r>
        <w:rPr>
          <w:sz w:val="22"/>
        </w:rPr>
        <w:t>can</w:t>
      </w:r>
      <w:r>
        <w:rPr>
          <w:spacing w:val="8"/>
          <w:sz w:val="22"/>
        </w:rPr>
        <w:t> </w:t>
      </w:r>
      <w:r>
        <w:rPr>
          <w:sz w:val="22"/>
        </w:rPr>
        <w:t>be</w:t>
      </w:r>
      <w:r>
        <w:rPr>
          <w:spacing w:val="7"/>
          <w:sz w:val="22"/>
        </w:rPr>
        <w:t> </w:t>
      </w:r>
      <w:r>
        <w:rPr>
          <w:sz w:val="22"/>
        </w:rPr>
        <w:t>observed</w:t>
      </w:r>
      <w:r>
        <w:rPr>
          <w:spacing w:val="8"/>
          <w:sz w:val="22"/>
        </w:rPr>
        <w:t> </w:t>
      </w:r>
      <w:r>
        <w:rPr>
          <w:sz w:val="22"/>
        </w:rPr>
        <w:t>by</w:t>
      </w:r>
      <w:r>
        <w:rPr>
          <w:spacing w:val="2"/>
          <w:sz w:val="22"/>
        </w:rPr>
        <w:t> </w:t>
      </w:r>
      <w:r>
        <w:rPr>
          <w:sz w:val="22"/>
        </w:rPr>
        <w:t>the</w:t>
      </w:r>
      <w:r>
        <w:rPr>
          <w:spacing w:val="8"/>
          <w:sz w:val="22"/>
        </w:rPr>
        <w:t> </w:t>
      </w:r>
      <w:r>
        <w:rPr>
          <w:sz w:val="22"/>
        </w:rPr>
        <w:t>reader</w:t>
      </w:r>
      <w:r>
        <w:rPr>
          <w:spacing w:val="8"/>
          <w:sz w:val="22"/>
        </w:rPr>
        <w:t> </w:t>
      </w:r>
      <w:r>
        <w:rPr>
          <w:sz w:val="22"/>
        </w:rPr>
        <w:t>only</w:t>
      </w:r>
      <w:r>
        <w:rPr>
          <w:spacing w:val="5"/>
          <w:sz w:val="22"/>
        </w:rPr>
        <w:t> </w:t>
      </w:r>
      <w:r>
        <w:rPr>
          <w:sz w:val="22"/>
        </w:rPr>
        <w:t>from</w:t>
      </w:r>
      <w:r>
        <w:rPr>
          <w:spacing w:val="8"/>
          <w:sz w:val="22"/>
        </w:rPr>
        <w:t> </w:t>
      </w:r>
      <w:r>
        <w:rPr>
          <w:sz w:val="22"/>
        </w:rPr>
        <w:t>without.</w:t>
      </w:r>
    </w:p>
    <w:p>
      <w:pPr>
        <w:pStyle w:val="ListParagraph"/>
        <w:numPr>
          <w:ilvl w:val="0"/>
          <w:numId w:val="75"/>
        </w:numPr>
        <w:tabs>
          <w:tab w:pos="502" w:val="left" w:leader="none"/>
        </w:tabs>
        <w:spacing w:line="240" w:lineRule="auto" w:before="87" w:after="0"/>
        <w:ind w:left="501" w:right="0" w:hanging="350"/>
        <w:jc w:val="left"/>
        <w:rPr>
          <w:sz w:val="22"/>
        </w:rPr>
      </w:pPr>
      <w:r>
        <w:rPr>
          <w:sz w:val="22"/>
        </w:rPr>
        <w:t>The </w:t>
      </w:r>
      <w:r>
        <w:rPr>
          <w:spacing w:val="-3"/>
          <w:sz w:val="22"/>
        </w:rPr>
        <w:t>hero’s  </w:t>
      </w:r>
      <w:r>
        <w:rPr>
          <w:sz w:val="22"/>
        </w:rPr>
        <w:t>psychology is not historically</w:t>
      </w:r>
      <w:r>
        <w:rPr>
          <w:spacing w:val="28"/>
          <w:sz w:val="22"/>
        </w:rPr>
        <w:t> </w:t>
      </w:r>
      <w:r>
        <w:rPr>
          <w:sz w:val="22"/>
        </w:rPr>
        <w:t>verifiable.</w:t>
      </w:r>
    </w:p>
    <w:p>
      <w:pPr>
        <w:pStyle w:val="ListParagraph"/>
        <w:numPr>
          <w:ilvl w:val="0"/>
          <w:numId w:val="75"/>
        </w:numPr>
        <w:tabs>
          <w:tab w:pos="513" w:val="left" w:leader="none"/>
        </w:tabs>
        <w:spacing w:line="240" w:lineRule="auto" w:before="87" w:after="0"/>
        <w:ind w:left="512" w:right="0" w:hanging="361"/>
        <w:jc w:val="left"/>
        <w:rPr>
          <w:sz w:val="22"/>
        </w:rPr>
      </w:pPr>
      <w:r>
        <w:rPr>
          <w:sz w:val="22"/>
        </w:rPr>
        <w:t>The</w:t>
      </w:r>
      <w:r>
        <w:rPr>
          <w:spacing w:val="8"/>
          <w:sz w:val="22"/>
        </w:rPr>
        <w:t> </w:t>
      </w:r>
      <w:r>
        <w:rPr>
          <w:spacing w:val="-3"/>
          <w:sz w:val="22"/>
        </w:rPr>
        <w:t>hero’s</w:t>
      </w:r>
      <w:r>
        <w:rPr>
          <w:spacing w:val="8"/>
          <w:sz w:val="22"/>
        </w:rPr>
        <w:t> </w:t>
      </w:r>
      <w:r>
        <w:rPr>
          <w:sz w:val="22"/>
        </w:rPr>
        <w:t>emotions</w:t>
      </w:r>
      <w:r>
        <w:rPr>
          <w:spacing w:val="12"/>
          <w:sz w:val="22"/>
        </w:rPr>
        <w:t> </w:t>
      </w:r>
      <w:r>
        <w:rPr>
          <w:sz w:val="22"/>
        </w:rPr>
        <w:t>often</w:t>
      </w:r>
      <w:r>
        <w:rPr>
          <w:spacing w:val="10"/>
          <w:sz w:val="22"/>
        </w:rPr>
        <w:t> </w:t>
      </w:r>
      <w:r>
        <w:rPr>
          <w:sz w:val="22"/>
        </w:rPr>
        <w:t>do</w:t>
      </w:r>
      <w:r>
        <w:rPr>
          <w:spacing w:val="10"/>
          <w:sz w:val="22"/>
        </w:rPr>
        <w:t> </w:t>
      </w:r>
      <w:r>
        <w:rPr>
          <w:sz w:val="22"/>
        </w:rPr>
        <w:t>not</w:t>
      </w:r>
      <w:r>
        <w:rPr>
          <w:spacing w:val="10"/>
          <w:sz w:val="22"/>
        </w:rPr>
        <w:t> </w:t>
      </w:r>
      <w:r>
        <w:rPr>
          <w:sz w:val="22"/>
        </w:rPr>
        <w:t>seem</w:t>
      </w:r>
      <w:r>
        <w:rPr>
          <w:spacing w:val="10"/>
          <w:sz w:val="22"/>
        </w:rPr>
        <w:t> </w:t>
      </w:r>
      <w:r>
        <w:rPr>
          <w:sz w:val="22"/>
        </w:rPr>
        <w:t>appealing</w:t>
      </w:r>
      <w:r>
        <w:rPr>
          <w:spacing w:val="7"/>
          <w:sz w:val="22"/>
        </w:rPr>
        <w:t> </w:t>
      </w:r>
      <w:r>
        <w:rPr>
          <w:sz w:val="22"/>
        </w:rPr>
        <w:t>to</w:t>
      </w:r>
      <w:r>
        <w:rPr>
          <w:spacing w:val="10"/>
          <w:sz w:val="22"/>
        </w:rPr>
        <w:t> </w:t>
      </w:r>
      <w:r>
        <w:rPr>
          <w:sz w:val="22"/>
        </w:rPr>
        <w:t>the</w:t>
      </w:r>
      <w:r>
        <w:rPr>
          <w:spacing w:val="8"/>
          <w:sz w:val="22"/>
        </w:rPr>
        <w:t> </w:t>
      </w:r>
      <w:r>
        <w:rPr>
          <w:spacing w:val="-3"/>
          <w:sz w:val="22"/>
        </w:rPr>
        <w:t>reader.</w:t>
      </w:r>
    </w:p>
    <w:p>
      <w:pPr>
        <w:pStyle w:val="ListParagraph"/>
        <w:numPr>
          <w:ilvl w:val="0"/>
          <w:numId w:val="75"/>
        </w:numPr>
        <w:tabs>
          <w:tab w:pos="488" w:val="left" w:leader="none"/>
        </w:tabs>
        <w:spacing w:line="240" w:lineRule="auto" w:before="89" w:after="0"/>
        <w:ind w:left="487" w:right="0" w:hanging="336"/>
        <w:jc w:val="left"/>
        <w:rPr>
          <w:sz w:val="22"/>
        </w:rPr>
      </w:pPr>
      <w:r>
        <w:rPr>
          <w:sz w:val="22"/>
        </w:rPr>
        <w:t>The</w:t>
      </w:r>
      <w:r>
        <w:rPr>
          <w:spacing w:val="7"/>
          <w:sz w:val="22"/>
        </w:rPr>
        <w:t> </w:t>
      </w:r>
      <w:r>
        <w:rPr>
          <w:spacing w:val="-3"/>
          <w:sz w:val="22"/>
        </w:rPr>
        <w:t>hero’s</w:t>
      </w:r>
      <w:r>
        <w:rPr>
          <w:spacing w:val="11"/>
          <w:sz w:val="22"/>
        </w:rPr>
        <w:t> </w:t>
      </w:r>
      <w:r>
        <w:rPr>
          <w:sz w:val="22"/>
        </w:rPr>
        <w:t>emotions</w:t>
      </w:r>
      <w:r>
        <w:rPr>
          <w:spacing w:val="10"/>
          <w:sz w:val="22"/>
        </w:rPr>
        <w:t> </w:t>
      </w:r>
      <w:r>
        <w:rPr>
          <w:sz w:val="22"/>
        </w:rPr>
        <w:t>are</w:t>
      </w:r>
      <w:r>
        <w:rPr>
          <w:spacing w:val="8"/>
          <w:sz w:val="22"/>
        </w:rPr>
        <w:t> </w:t>
      </w:r>
      <w:r>
        <w:rPr>
          <w:sz w:val="22"/>
        </w:rPr>
        <w:t>not</w:t>
      </w:r>
      <w:r>
        <w:rPr>
          <w:spacing w:val="10"/>
          <w:sz w:val="22"/>
        </w:rPr>
        <w:t> </w:t>
      </w:r>
      <w:r>
        <w:rPr>
          <w:sz w:val="22"/>
        </w:rPr>
        <w:t>sufficiently</w:t>
      </w:r>
      <w:r>
        <w:rPr>
          <w:spacing w:val="3"/>
          <w:sz w:val="22"/>
        </w:rPr>
        <w:t> </w:t>
      </w:r>
      <w:r>
        <w:rPr>
          <w:sz w:val="22"/>
        </w:rPr>
        <w:t>various</w:t>
      </w:r>
      <w:r>
        <w:rPr>
          <w:spacing w:val="10"/>
          <w:sz w:val="22"/>
        </w:rPr>
        <w:t> </w:t>
      </w:r>
      <w:r>
        <w:rPr>
          <w:sz w:val="22"/>
        </w:rPr>
        <w:t>to</w:t>
      </w:r>
      <w:r>
        <w:rPr>
          <w:spacing w:val="10"/>
          <w:sz w:val="22"/>
        </w:rPr>
        <w:t> </w:t>
      </w:r>
      <w:r>
        <w:rPr>
          <w:sz w:val="22"/>
        </w:rPr>
        <w:t>engage</w:t>
      </w:r>
      <w:r>
        <w:rPr>
          <w:spacing w:val="8"/>
          <w:sz w:val="22"/>
        </w:rPr>
        <w:t> </w:t>
      </w:r>
      <w:r>
        <w:rPr>
          <w:sz w:val="22"/>
        </w:rPr>
        <w:t>the</w:t>
      </w:r>
      <w:r>
        <w:rPr>
          <w:spacing w:val="10"/>
          <w:sz w:val="22"/>
        </w:rPr>
        <w:t> </w:t>
      </w:r>
      <w:r>
        <w:rPr>
          <w:sz w:val="22"/>
        </w:rPr>
        <w:t>reader’s</w:t>
      </w:r>
      <w:r>
        <w:rPr>
          <w:spacing w:val="12"/>
          <w:sz w:val="22"/>
        </w:rPr>
        <w:t> </w:t>
      </w:r>
      <w:r>
        <w:rPr>
          <w:sz w:val="22"/>
        </w:rPr>
        <w:t>attention.</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Heading1"/>
        <w:spacing w:before="0"/>
        <w:ind w:right="4153"/>
      </w:pPr>
      <w:bookmarkStart w:name="_TOC_250001" w:id="14"/>
      <w:bookmarkEnd w:id="14"/>
      <w:r>
        <w:rPr>
          <w:w w:val="105"/>
        </w:rPr>
        <w:t>Passage 13</w:t>
      </w:r>
    </w:p>
    <w:p>
      <w:pPr>
        <w:spacing w:line="247" w:lineRule="auto" w:before="247"/>
        <w:ind w:left="151" w:right="303" w:firstLine="0"/>
        <w:jc w:val="left"/>
        <w:rPr>
          <w:sz w:val="19"/>
        </w:rPr>
      </w:pPr>
      <w:r>
        <w:rPr>
          <w:rFonts w:ascii="Cambria Math" w:hAnsi="Cambria Math"/>
          <w:w w:val="105"/>
          <w:sz w:val="19"/>
        </w:rPr>
        <w:t>❶</w:t>
      </w:r>
      <w:r>
        <w:rPr>
          <w:w w:val="105"/>
          <w:sz w:val="19"/>
        </w:rPr>
        <w:t>Climatic conditions are delicately adjusted to the composition of the Earth’s atmosphere. </w:t>
      </w:r>
      <w:r>
        <w:rPr>
          <w:rFonts w:ascii="Cambria Math" w:hAnsi="Cambria Math"/>
          <w:w w:val="105"/>
          <w:sz w:val="19"/>
        </w:rPr>
        <w:t>❷</w:t>
      </w:r>
      <w:r>
        <w:rPr>
          <w:w w:val="105"/>
          <w:sz w:val="19"/>
        </w:rPr>
        <w:t>If there were a change in the atmosphere—for example, in the relative proportions of atmospheric gases—the climate would probably change also. </w:t>
      </w:r>
      <w:r>
        <w:rPr>
          <w:rFonts w:ascii="Cambria Math" w:hAnsi="Cambria Math"/>
          <w:w w:val="105"/>
          <w:sz w:val="19"/>
        </w:rPr>
        <w:t>❸</w:t>
      </w:r>
      <w:r>
        <w:rPr>
          <w:w w:val="105"/>
          <w:sz w:val="19"/>
        </w:rPr>
        <w:t>A slight increase in water vapor, for instance, would increase the heat-retaining capacity of the atmosphere and would lead to a rise in global temperatures. </w:t>
      </w:r>
      <w:r>
        <w:rPr>
          <w:rFonts w:ascii="Cambria Math" w:hAnsi="Cambria Math"/>
          <w:w w:val="105"/>
          <w:sz w:val="19"/>
        </w:rPr>
        <w:t>❹</w:t>
      </w:r>
      <w:r>
        <w:rPr>
          <w:w w:val="105"/>
          <w:sz w:val="19"/>
        </w:rPr>
        <w:t>In contrast, a large increase in water vapor would</w:t>
      </w:r>
      <w:r>
        <w:rPr>
          <w:spacing w:val="-10"/>
          <w:w w:val="105"/>
          <w:sz w:val="19"/>
        </w:rPr>
        <w:t> </w:t>
      </w:r>
      <w:r>
        <w:rPr>
          <w:w w:val="105"/>
          <w:sz w:val="19"/>
        </w:rPr>
        <w:t>increase</w:t>
      </w:r>
      <w:r>
        <w:rPr>
          <w:spacing w:val="-10"/>
          <w:w w:val="105"/>
          <w:sz w:val="19"/>
        </w:rPr>
        <w:t> </w:t>
      </w:r>
      <w:r>
        <w:rPr>
          <w:w w:val="105"/>
          <w:sz w:val="19"/>
        </w:rPr>
        <w:t>the</w:t>
      </w:r>
      <w:r>
        <w:rPr>
          <w:spacing w:val="-10"/>
          <w:w w:val="105"/>
          <w:sz w:val="19"/>
        </w:rPr>
        <w:t> </w:t>
      </w:r>
      <w:r>
        <w:rPr>
          <w:w w:val="105"/>
          <w:sz w:val="19"/>
        </w:rPr>
        <w:t>thickness</w:t>
      </w:r>
      <w:r>
        <w:rPr>
          <w:spacing w:val="-10"/>
          <w:w w:val="105"/>
          <w:sz w:val="19"/>
        </w:rPr>
        <w:t> </w:t>
      </w:r>
      <w:r>
        <w:rPr>
          <w:w w:val="105"/>
          <w:sz w:val="19"/>
        </w:rPr>
        <w:t>and</w:t>
      </w:r>
      <w:r>
        <w:rPr>
          <w:spacing w:val="-10"/>
          <w:w w:val="105"/>
          <w:sz w:val="19"/>
        </w:rPr>
        <w:t> </w:t>
      </w:r>
      <w:r>
        <w:rPr>
          <w:w w:val="105"/>
          <w:sz w:val="19"/>
        </w:rPr>
        <w:t>extent</w:t>
      </w:r>
      <w:r>
        <w:rPr>
          <w:spacing w:val="-11"/>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cloud</w:t>
      </w:r>
      <w:r>
        <w:rPr>
          <w:spacing w:val="-10"/>
          <w:w w:val="105"/>
          <w:sz w:val="19"/>
        </w:rPr>
        <w:t> </w:t>
      </w:r>
      <w:r>
        <w:rPr>
          <w:w w:val="105"/>
          <w:sz w:val="19"/>
        </w:rPr>
        <w:t>layer,</w:t>
      </w:r>
      <w:r>
        <w:rPr>
          <w:spacing w:val="-10"/>
          <w:w w:val="105"/>
          <w:sz w:val="19"/>
        </w:rPr>
        <w:t> </w:t>
      </w:r>
      <w:r>
        <w:rPr>
          <w:w w:val="105"/>
          <w:sz w:val="19"/>
        </w:rPr>
        <w:t>reducing</w:t>
      </w:r>
      <w:r>
        <w:rPr>
          <w:spacing w:val="-10"/>
          <w:w w:val="105"/>
          <w:sz w:val="19"/>
        </w:rPr>
        <w:t> </w:t>
      </w:r>
      <w:r>
        <w:rPr>
          <w:w w:val="105"/>
          <w:sz w:val="19"/>
        </w:rPr>
        <w:t>the</w:t>
      </w:r>
      <w:r>
        <w:rPr>
          <w:spacing w:val="-11"/>
          <w:w w:val="105"/>
          <w:sz w:val="19"/>
        </w:rPr>
        <w:t> </w:t>
      </w:r>
      <w:r>
        <w:rPr>
          <w:w w:val="105"/>
          <w:sz w:val="19"/>
        </w:rPr>
        <w:t>amount</w:t>
      </w:r>
      <w:r>
        <w:rPr>
          <w:spacing w:val="-11"/>
          <w:w w:val="105"/>
          <w:sz w:val="19"/>
        </w:rPr>
        <w:t> </w:t>
      </w:r>
      <w:r>
        <w:rPr>
          <w:w w:val="105"/>
          <w:sz w:val="19"/>
        </w:rPr>
        <w:t>of</w:t>
      </w:r>
      <w:r>
        <w:rPr>
          <w:spacing w:val="-10"/>
          <w:w w:val="105"/>
          <w:sz w:val="19"/>
        </w:rPr>
        <w:t> </w:t>
      </w:r>
      <w:r>
        <w:rPr>
          <w:w w:val="105"/>
          <w:sz w:val="19"/>
        </w:rPr>
        <w:t>solar</w:t>
      </w:r>
      <w:r>
        <w:rPr>
          <w:spacing w:val="-10"/>
          <w:w w:val="105"/>
          <w:sz w:val="19"/>
        </w:rPr>
        <w:t> </w:t>
      </w:r>
      <w:r>
        <w:rPr>
          <w:w w:val="105"/>
          <w:sz w:val="19"/>
        </w:rPr>
        <w:t>energy</w:t>
      </w:r>
      <w:r>
        <w:rPr>
          <w:spacing w:val="-13"/>
          <w:w w:val="105"/>
          <w:sz w:val="19"/>
        </w:rPr>
        <w:t> </w:t>
      </w:r>
      <w:r>
        <w:rPr>
          <w:w w:val="105"/>
          <w:sz w:val="19"/>
        </w:rPr>
        <w:t>reaching</w:t>
      </w:r>
      <w:r>
        <w:rPr>
          <w:spacing w:val="-10"/>
          <w:w w:val="105"/>
          <w:sz w:val="19"/>
        </w:rPr>
        <w:t> </w:t>
      </w:r>
      <w:r>
        <w:rPr>
          <w:w w:val="105"/>
          <w:sz w:val="19"/>
        </w:rPr>
        <w:t>the</w:t>
      </w:r>
      <w:r>
        <w:rPr>
          <w:spacing w:val="-10"/>
          <w:w w:val="105"/>
          <w:sz w:val="19"/>
        </w:rPr>
        <w:t> </w:t>
      </w:r>
      <w:r>
        <w:rPr>
          <w:w w:val="105"/>
          <w:sz w:val="19"/>
        </w:rPr>
        <w:t>Earth’s surface.</w:t>
      </w:r>
    </w:p>
    <w:p>
      <w:pPr>
        <w:spacing w:line="237" w:lineRule="auto" w:before="46"/>
        <w:ind w:left="151" w:right="329" w:firstLine="0"/>
        <w:jc w:val="both"/>
        <w:rPr>
          <w:rFonts w:ascii="宋体" w:hAnsi="宋体" w:eastAsia="宋体" w:hint="eastAsia"/>
          <w:sz w:val="19"/>
        </w:rPr>
      </w:pPr>
      <w:r>
        <w:rPr>
          <w:rFonts w:ascii="Cambria Math" w:hAnsi="Cambria Math" w:eastAsia="Cambria Math"/>
          <w:sz w:val="19"/>
        </w:rPr>
        <w:t>❶</w:t>
      </w:r>
      <w:r>
        <w:rPr>
          <w:rFonts w:ascii="宋体" w:hAnsi="宋体" w:eastAsia="宋体" w:hint="eastAsia"/>
          <w:spacing w:val="-3"/>
          <w:sz w:val="19"/>
        </w:rPr>
        <w:t>气候条件随地球大气成分的变化而精确地变化。</w:t>
      </w:r>
      <w:r>
        <w:rPr>
          <w:rFonts w:ascii="Cambria Math" w:hAnsi="Cambria Math" w:eastAsia="Cambria Math"/>
          <w:sz w:val="19"/>
        </w:rPr>
        <w:t>❷</w:t>
      </w:r>
      <w:r>
        <w:rPr>
          <w:rFonts w:ascii="宋体" w:hAnsi="宋体" w:eastAsia="宋体" w:hint="eastAsia"/>
          <w:spacing w:val="-3"/>
          <w:sz w:val="19"/>
        </w:rPr>
        <w:t>如果大气层产生一个变化</w:t>
      </w:r>
      <w:r>
        <w:rPr>
          <w:sz w:val="19"/>
        </w:rPr>
        <w:t>——</w:t>
      </w:r>
      <w:r>
        <w:rPr>
          <w:rFonts w:ascii="宋体" w:hAnsi="宋体" w:eastAsia="宋体" w:hint="eastAsia"/>
          <w:spacing w:val="-3"/>
          <w:sz w:val="19"/>
        </w:rPr>
        <w:t>比如在大气气体组成的  相对比例上产生变化</w:t>
      </w:r>
      <w:r>
        <w:rPr>
          <w:sz w:val="19"/>
        </w:rPr>
        <w:t>——</w:t>
      </w:r>
      <w:r>
        <w:rPr>
          <w:rFonts w:ascii="宋体" w:hAnsi="宋体" w:eastAsia="宋体" w:hint="eastAsia"/>
          <w:spacing w:val="-3"/>
          <w:sz w:val="19"/>
        </w:rPr>
        <w:t>那么气候可能也会改变。</w:t>
      </w:r>
      <w:r>
        <w:rPr>
          <w:rFonts w:ascii="Cambria Math" w:hAnsi="Cambria Math" w:eastAsia="Cambria Math"/>
          <w:sz w:val="19"/>
        </w:rPr>
        <w:t>❸</w:t>
      </w:r>
      <w:r>
        <w:rPr>
          <w:rFonts w:ascii="宋体" w:hAnsi="宋体" w:eastAsia="宋体" w:hint="eastAsia"/>
          <w:spacing w:val="-3"/>
          <w:sz w:val="19"/>
        </w:rPr>
        <w:t>例如，水蒸气的微量增加会增加大气蓄热能力，并会   使得全球气温上升。</w:t>
      </w:r>
      <w:r>
        <w:rPr>
          <w:rFonts w:ascii="Cambria Math" w:hAnsi="Cambria Math" w:eastAsia="Cambria Math"/>
          <w:sz w:val="19"/>
        </w:rPr>
        <w:t>❹</w:t>
      </w:r>
      <w:r>
        <w:rPr>
          <w:rFonts w:ascii="宋体" w:hAnsi="宋体" w:eastAsia="宋体" w:hint="eastAsia"/>
          <w:spacing w:val="-3"/>
          <w:sz w:val="19"/>
        </w:rPr>
        <w:t>相反，水蒸气的大量增加会增加云层的厚度和范围，从而减少到达地球表面的太阳   能。</w:t>
      </w:r>
    </w:p>
    <w:p>
      <w:pPr>
        <w:spacing w:line="268" w:lineRule="auto" w:before="110"/>
        <w:ind w:left="151" w:right="303" w:firstLine="0"/>
        <w:jc w:val="left"/>
        <w:rPr>
          <w:sz w:val="19"/>
        </w:rPr>
      </w:pPr>
      <w:r>
        <w:rPr>
          <w:rFonts w:ascii="Cambria Math" w:hAnsi="Cambria Math"/>
          <w:w w:val="105"/>
          <w:sz w:val="19"/>
        </w:rPr>
        <w:t>❶</w:t>
      </w:r>
      <w:r>
        <w:rPr>
          <w:w w:val="105"/>
          <w:sz w:val="19"/>
        </w:rPr>
        <w:t>The</w:t>
      </w:r>
      <w:r>
        <w:rPr>
          <w:spacing w:val="-9"/>
          <w:w w:val="105"/>
          <w:sz w:val="19"/>
        </w:rPr>
        <w:t> </w:t>
      </w:r>
      <w:r>
        <w:rPr>
          <w:w w:val="105"/>
          <w:sz w:val="19"/>
        </w:rPr>
        <w:t>level</w:t>
      </w:r>
      <w:r>
        <w:rPr>
          <w:spacing w:val="-10"/>
          <w:w w:val="105"/>
          <w:sz w:val="19"/>
        </w:rPr>
        <w:t> </w:t>
      </w:r>
      <w:r>
        <w:rPr>
          <w:w w:val="105"/>
          <w:sz w:val="19"/>
        </w:rPr>
        <w:t>of</w:t>
      </w:r>
      <w:r>
        <w:rPr>
          <w:spacing w:val="-9"/>
          <w:w w:val="105"/>
          <w:sz w:val="19"/>
        </w:rPr>
        <w:t> </w:t>
      </w:r>
      <w:r>
        <w:rPr>
          <w:w w:val="105"/>
          <w:sz w:val="19"/>
        </w:rPr>
        <w:t>carbon</w:t>
      </w:r>
      <w:r>
        <w:rPr>
          <w:spacing w:val="-9"/>
          <w:w w:val="105"/>
          <w:sz w:val="19"/>
        </w:rPr>
        <w:t> </w:t>
      </w:r>
      <w:r>
        <w:rPr>
          <w:w w:val="105"/>
          <w:sz w:val="19"/>
        </w:rPr>
        <w:t>dioxide,</w:t>
      </w:r>
      <w:r>
        <w:rPr>
          <w:spacing w:val="-9"/>
          <w:w w:val="105"/>
          <w:sz w:val="19"/>
        </w:rPr>
        <w:t> </w:t>
      </w:r>
      <w:r>
        <w:rPr>
          <w:w w:val="105"/>
          <w:sz w:val="19"/>
        </w:rPr>
        <w:t>CO</w:t>
      </w:r>
      <w:r>
        <w:rPr>
          <w:w w:val="105"/>
          <w:position w:val="-2"/>
          <w:sz w:val="13"/>
        </w:rPr>
        <w:t>2</w:t>
      </w:r>
      <w:r>
        <w:rPr>
          <w:w w:val="105"/>
          <w:sz w:val="19"/>
        </w:rPr>
        <w:t>,</w:t>
      </w:r>
      <w:r>
        <w:rPr>
          <w:spacing w:val="-9"/>
          <w:w w:val="105"/>
          <w:sz w:val="19"/>
        </w:rPr>
        <w:t> </w:t>
      </w:r>
      <w:r>
        <w:rPr>
          <w:w w:val="105"/>
          <w:sz w:val="19"/>
        </w:rPr>
        <w:t>in</w:t>
      </w:r>
      <w:r>
        <w:rPr>
          <w:spacing w:val="-9"/>
          <w:w w:val="105"/>
          <w:sz w:val="19"/>
        </w:rPr>
        <w:t> </w:t>
      </w:r>
      <w:r>
        <w:rPr>
          <w:w w:val="105"/>
          <w:sz w:val="19"/>
        </w:rPr>
        <w:t>the</w:t>
      </w:r>
      <w:r>
        <w:rPr>
          <w:spacing w:val="-11"/>
          <w:w w:val="105"/>
          <w:sz w:val="19"/>
        </w:rPr>
        <w:t> </w:t>
      </w:r>
      <w:r>
        <w:rPr>
          <w:w w:val="105"/>
          <w:sz w:val="19"/>
        </w:rPr>
        <w:t>atmosphere</w:t>
      </w:r>
      <w:r>
        <w:rPr>
          <w:spacing w:val="-9"/>
          <w:w w:val="105"/>
          <w:sz w:val="19"/>
        </w:rPr>
        <w:t> </w:t>
      </w:r>
      <w:r>
        <w:rPr>
          <w:w w:val="105"/>
          <w:sz w:val="19"/>
        </w:rPr>
        <w:t>has</w:t>
      </w:r>
      <w:r>
        <w:rPr>
          <w:spacing w:val="-9"/>
          <w:w w:val="105"/>
          <w:sz w:val="19"/>
        </w:rPr>
        <w:t> </w:t>
      </w:r>
      <w:r>
        <w:rPr>
          <w:w w:val="105"/>
          <w:sz w:val="19"/>
        </w:rPr>
        <w:t>an</w:t>
      </w:r>
      <w:r>
        <w:rPr>
          <w:spacing w:val="-9"/>
          <w:w w:val="105"/>
          <w:sz w:val="19"/>
        </w:rPr>
        <w:t> </w:t>
      </w:r>
      <w:r>
        <w:rPr>
          <w:w w:val="105"/>
          <w:sz w:val="19"/>
        </w:rPr>
        <w:t>important</w:t>
      </w:r>
      <w:r>
        <w:rPr>
          <w:spacing w:val="-10"/>
          <w:w w:val="105"/>
          <w:sz w:val="19"/>
        </w:rPr>
        <w:t> </w:t>
      </w:r>
      <w:r>
        <w:rPr>
          <w:w w:val="105"/>
          <w:sz w:val="19"/>
        </w:rPr>
        <w:t>effect</w:t>
      </w:r>
      <w:r>
        <w:rPr>
          <w:spacing w:val="-10"/>
          <w:w w:val="105"/>
          <w:sz w:val="19"/>
        </w:rPr>
        <w:t> </w:t>
      </w:r>
      <w:r>
        <w:rPr>
          <w:w w:val="105"/>
          <w:sz w:val="19"/>
        </w:rPr>
        <w:t>on</w:t>
      </w:r>
      <w:r>
        <w:rPr>
          <w:spacing w:val="-9"/>
          <w:w w:val="105"/>
          <w:sz w:val="19"/>
        </w:rPr>
        <w:t> </w:t>
      </w:r>
      <w:r>
        <w:rPr>
          <w:w w:val="105"/>
          <w:sz w:val="19"/>
        </w:rPr>
        <w:t>climatic</w:t>
      </w:r>
      <w:r>
        <w:rPr>
          <w:spacing w:val="-9"/>
          <w:w w:val="105"/>
          <w:sz w:val="19"/>
        </w:rPr>
        <w:t> </w:t>
      </w:r>
      <w:r>
        <w:rPr>
          <w:w w:val="105"/>
          <w:sz w:val="19"/>
        </w:rPr>
        <w:t>change.</w:t>
      </w:r>
      <w:r>
        <w:rPr>
          <w:spacing w:val="-11"/>
          <w:w w:val="105"/>
          <w:sz w:val="19"/>
        </w:rPr>
        <w:t> </w:t>
      </w:r>
      <w:r>
        <w:rPr>
          <w:rFonts w:ascii="Cambria Math" w:hAnsi="Cambria Math"/>
          <w:w w:val="105"/>
          <w:sz w:val="19"/>
        </w:rPr>
        <w:t>❷</w:t>
      </w:r>
      <w:r>
        <w:rPr>
          <w:w w:val="105"/>
          <w:sz w:val="19"/>
        </w:rPr>
        <w:t>Most</w:t>
      </w:r>
      <w:r>
        <w:rPr>
          <w:spacing w:val="-10"/>
          <w:w w:val="105"/>
          <w:sz w:val="19"/>
        </w:rPr>
        <w:t> </w:t>
      </w:r>
      <w:r>
        <w:rPr>
          <w:w w:val="105"/>
          <w:sz w:val="19"/>
        </w:rPr>
        <w:t>of</w:t>
      </w:r>
      <w:r>
        <w:rPr>
          <w:spacing w:val="-9"/>
          <w:w w:val="105"/>
          <w:sz w:val="19"/>
        </w:rPr>
        <w:t> </w:t>
      </w:r>
      <w:r>
        <w:rPr>
          <w:w w:val="105"/>
          <w:sz w:val="19"/>
        </w:rPr>
        <w:t>the Earth’s</w:t>
      </w:r>
      <w:r>
        <w:rPr>
          <w:spacing w:val="-13"/>
          <w:w w:val="105"/>
          <w:sz w:val="19"/>
        </w:rPr>
        <w:t> </w:t>
      </w:r>
      <w:r>
        <w:rPr>
          <w:w w:val="105"/>
          <w:sz w:val="19"/>
        </w:rPr>
        <w:t>incoming</w:t>
      </w:r>
      <w:r>
        <w:rPr>
          <w:spacing w:val="-13"/>
          <w:w w:val="105"/>
          <w:sz w:val="19"/>
        </w:rPr>
        <w:t> </w:t>
      </w:r>
      <w:r>
        <w:rPr>
          <w:w w:val="105"/>
          <w:sz w:val="19"/>
        </w:rPr>
        <w:t>energy</w:t>
      </w:r>
      <w:r>
        <w:rPr>
          <w:spacing w:val="-16"/>
          <w:w w:val="105"/>
          <w:sz w:val="19"/>
        </w:rPr>
        <w:t> </w:t>
      </w:r>
      <w:r>
        <w:rPr>
          <w:w w:val="105"/>
          <w:sz w:val="19"/>
        </w:rPr>
        <w:t>is</w:t>
      </w:r>
      <w:r>
        <w:rPr>
          <w:spacing w:val="-13"/>
          <w:w w:val="105"/>
          <w:sz w:val="19"/>
        </w:rPr>
        <w:t> </w:t>
      </w:r>
      <w:r>
        <w:rPr>
          <w:w w:val="105"/>
          <w:sz w:val="19"/>
        </w:rPr>
        <w:t>short-wavelength</w:t>
      </w:r>
      <w:r>
        <w:rPr>
          <w:spacing w:val="-13"/>
          <w:w w:val="105"/>
          <w:sz w:val="19"/>
        </w:rPr>
        <w:t> </w:t>
      </w:r>
      <w:r>
        <w:rPr>
          <w:w w:val="105"/>
          <w:sz w:val="19"/>
        </w:rPr>
        <w:t>radiation,</w:t>
      </w:r>
      <w:r>
        <w:rPr>
          <w:spacing w:val="-13"/>
          <w:w w:val="105"/>
          <w:sz w:val="19"/>
        </w:rPr>
        <w:t> </w:t>
      </w:r>
      <w:r>
        <w:rPr>
          <w:w w:val="105"/>
          <w:sz w:val="19"/>
        </w:rPr>
        <w:t>which</w:t>
      </w:r>
      <w:r>
        <w:rPr>
          <w:spacing w:val="-13"/>
          <w:w w:val="105"/>
          <w:sz w:val="19"/>
        </w:rPr>
        <w:t> </w:t>
      </w:r>
      <w:r>
        <w:rPr>
          <w:w w:val="105"/>
          <w:sz w:val="19"/>
        </w:rPr>
        <w:t>tends</w:t>
      </w:r>
      <w:r>
        <w:rPr>
          <w:spacing w:val="-13"/>
          <w:w w:val="105"/>
          <w:sz w:val="19"/>
        </w:rPr>
        <w:t> </w:t>
      </w:r>
      <w:r>
        <w:rPr>
          <w:w w:val="105"/>
          <w:sz w:val="19"/>
        </w:rPr>
        <w:t>to</w:t>
      </w:r>
      <w:r>
        <w:rPr>
          <w:spacing w:val="-13"/>
          <w:w w:val="105"/>
          <w:sz w:val="19"/>
        </w:rPr>
        <w:t> </w:t>
      </w:r>
      <w:r>
        <w:rPr>
          <w:w w:val="105"/>
          <w:sz w:val="19"/>
        </w:rPr>
        <w:t>pass</w:t>
      </w:r>
      <w:r>
        <w:rPr>
          <w:spacing w:val="-13"/>
          <w:w w:val="105"/>
          <w:sz w:val="19"/>
        </w:rPr>
        <w:t> </w:t>
      </w:r>
      <w:r>
        <w:rPr>
          <w:w w:val="105"/>
          <w:sz w:val="19"/>
        </w:rPr>
        <w:t>through</w:t>
      </w:r>
      <w:r>
        <w:rPr>
          <w:spacing w:val="-13"/>
          <w:w w:val="105"/>
          <w:sz w:val="19"/>
        </w:rPr>
        <w:t> </w:t>
      </w:r>
      <w:r>
        <w:rPr>
          <w:w w:val="105"/>
          <w:sz w:val="19"/>
        </w:rPr>
        <w:t>atmospheric</w:t>
      </w:r>
      <w:r>
        <w:rPr>
          <w:spacing w:val="-13"/>
          <w:w w:val="105"/>
          <w:sz w:val="19"/>
        </w:rPr>
        <w:t> </w:t>
      </w:r>
      <w:r>
        <w:rPr>
          <w:w w:val="105"/>
          <w:sz w:val="19"/>
        </w:rPr>
        <w:t>CO</w:t>
      </w:r>
      <w:r>
        <w:rPr>
          <w:w w:val="105"/>
          <w:position w:val="-2"/>
          <w:sz w:val="13"/>
        </w:rPr>
        <w:t>2</w:t>
      </w:r>
      <w:r>
        <w:rPr>
          <w:spacing w:val="-10"/>
          <w:w w:val="105"/>
          <w:position w:val="-2"/>
          <w:sz w:val="13"/>
        </w:rPr>
        <w:t> </w:t>
      </w:r>
      <w:r>
        <w:rPr>
          <w:w w:val="105"/>
          <w:sz w:val="19"/>
        </w:rPr>
        <w:t>easily.</w:t>
      </w:r>
      <w:r>
        <w:rPr>
          <w:spacing w:val="-13"/>
          <w:w w:val="105"/>
          <w:sz w:val="19"/>
        </w:rPr>
        <w:t> </w:t>
      </w:r>
      <w:r>
        <w:rPr>
          <w:rFonts w:ascii="Cambria Math" w:hAnsi="Cambria Math"/>
          <w:w w:val="105"/>
          <w:sz w:val="19"/>
        </w:rPr>
        <w:t>❸</w:t>
      </w:r>
      <w:r>
        <w:rPr>
          <w:w w:val="105"/>
          <w:sz w:val="19"/>
        </w:rPr>
        <w:t>The Earth,</w:t>
      </w:r>
      <w:r>
        <w:rPr>
          <w:spacing w:val="-11"/>
          <w:w w:val="105"/>
          <w:sz w:val="19"/>
        </w:rPr>
        <w:t> </w:t>
      </w:r>
      <w:r>
        <w:rPr>
          <w:w w:val="105"/>
          <w:sz w:val="19"/>
        </w:rPr>
        <w:t>however,</w:t>
      </w:r>
      <w:r>
        <w:rPr>
          <w:spacing w:val="-11"/>
          <w:w w:val="105"/>
          <w:sz w:val="19"/>
        </w:rPr>
        <w:t> </w:t>
      </w:r>
      <w:r>
        <w:rPr>
          <w:w w:val="105"/>
          <w:sz w:val="19"/>
        </w:rPr>
        <w:t>reradiates</w:t>
      </w:r>
      <w:r>
        <w:rPr>
          <w:spacing w:val="-11"/>
          <w:w w:val="105"/>
          <w:sz w:val="19"/>
        </w:rPr>
        <w:t> </w:t>
      </w:r>
      <w:r>
        <w:rPr>
          <w:w w:val="105"/>
          <w:sz w:val="19"/>
        </w:rPr>
        <w:t>much</w:t>
      </w:r>
      <w:r>
        <w:rPr>
          <w:spacing w:val="-11"/>
          <w:w w:val="105"/>
          <w:sz w:val="19"/>
        </w:rPr>
        <w:t> </w:t>
      </w:r>
      <w:r>
        <w:rPr>
          <w:w w:val="105"/>
          <w:sz w:val="19"/>
        </w:rPr>
        <w:t>of</w:t>
      </w:r>
      <w:r>
        <w:rPr>
          <w:spacing w:val="-11"/>
          <w:w w:val="105"/>
          <w:sz w:val="19"/>
        </w:rPr>
        <w:t> </w:t>
      </w:r>
      <w:r>
        <w:rPr>
          <w:w w:val="105"/>
          <w:sz w:val="19"/>
        </w:rPr>
        <w:t>the</w:t>
      </w:r>
      <w:r>
        <w:rPr>
          <w:spacing w:val="-11"/>
          <w:w w:val="105"/>
          <w:sz w:val="19"/>
        </w:rPr>
        <w:t> </w:t>
      </w:r>
      <w:r>
        <w:rPr>
          <w:w w:val="105"/>
          <w:sz w:val="19"/>
        </w:rPr>
        <w:t>received</w:t>
      </w:r>
      <w:r>
        <w:rPr>
          <w:spacing w:val="-11"/>
          <w:w w:val="105"/>
          <w:sz w:val="19"/>
        </w:rPr>
        <w:t> </w:t>
      </w:r>
      <w:r>
        <w:rPr>
          <w:w w:val="105"/>
          <w:sz w:val="19"/>
        </w:rPr>
        <w:t>energy</w:t>
      </w:r>
      <w:r>
        <w:rPr>
          <w:spacing w:val="-14"/>
          <w:w w:val="105"/>
          <w:sz w:val="19"/>
        </w:rPr>
        <w:t> </w:t>
      </w:r>
      <w:r>
        <w:rPr>
          <w:w w:val="105"/>
          <w:sz w:val="19"/>
        </w:rPr>
        <w:t>as</w:t>
      </w:r>
      <w:r>
        <w:rPr>
          <w:spacing w:val="-9"/>
          <w:w w:val="105"/>
          <w:sz w:val="19"/>
        </w:rPr>
        <w:t> </w:t>
      </w:r>
      <w:r>
        <w:rPr>
          <w:w w:val="105"/>
          <w:sz w:val="19"/>
        </w:rPr>
        <w:t>long-wavelength</w:t>
      </w:r>
      <w:r>
        <w:rPr>
          <w:spacing w:val="-11"/>
          <w:w w:val="105"/>
          <w:sz w:val="19"/>
        </w:rPr>
        <w:t> </w:t>
      </w:r>
      <w:r>
        <w:rPr>
          <w:w w:val="105"/>
          <w:sz w:val="19"/>
        </w:rPr>
        <w:t>radiation,</w:t>
      </w:r>
      <w:r>
        <w:rPr>
          <w:spacing w:val="-11"/>
          <w:w w:val="105"/>
          <w:sz w:val="19"/>
        </w:rPr>
        <w:t> </w:t>
      </w:r>
      <w:r>
        <w:rPr>
          <w:w w:val="105"/>
          <w:sz w:val="19"/>
        </w:rPr>
        <w:t>which</w:t>
      </w:r>
      <w:r>
        <w:rPr>
          <w:spacing w:val="-11"/>
          <w:w w:val="105"/>
          <w:sz w:val="19"/>
        </w:rPr>
        <w:t> </w:t>
      </w:r>
      <w:r>
        <w:rPr>
          <w:w w:val="105"/>
          <w:sz w:val="19"/>
        </w:rPr>
        <w:t>CO</w:t>
      </w:r>
      <w:r>
        <w:rPr>
          <w:w w:val="105"/>
          <w:position w:val="-2"/>
          <w:sz w:val="13"/>
        </w:rPr>
        <w:t>2</w:t>
      </w:r>
      <w:r>
        <w:rPr>
          <w:spacing w:val="-9"/>
          <w:w w:val="105"/>
          <w:position w:val="-2"/>
          <w:sz w:val="13"/>
        </w:rPr>
        <w:t> </w:t>
      </w:r>
      <w:r>
        <w:rPr>
          <w:w w:val="105"/>
          <w:sz w:val="19"/>
        </w:rPr>
        <w:t>absorbs</w:t>
      </w:r>
      <w:r>
        <w:rPr>
          <w:spacing w:val="-12"/>
          <w:w w:val="105"/>
          <w:sz w:val="19"/>
        </w:rPr>
        <w:t> </w:t>
      </w:r>
      <w:r>
        <w:rPr>
          <w:w w:val="105"/>
          <w:sz w:val="19"/>
        </w:rPr>
        <w:t>and</w:t>
      </w:r>
      <w:r>
        <w:rPr>
          <w:spacing w:val="-11"/>
          <w:w w:val="105"/>
          <w:sz w:val="19"/>
        </w:rPr>
        <w:t> </w:t>
      </w:r>
      <w:r>
        <w:rPr>
          <w:w w:val="105"/>
          <w:sz w:val="19"/>
        </w:rPr>
        <w:t>then remits toward the Earth. </w:t>
      </w:r>
      <w:r>
        <w:rPr>
          <w:rFonts w:ascii="Cambria Math" w:hAnsi="Cambria Math"/>
          <w:w w:val="105"/>
          <w:sz w:val="19"/>
        </w:rPr>
        <w:t>❹</w:t>
      </w:r>
      <w:r>
        <w:rPr>
          <w:w w:val="105"/>
          <w:sz w:val="19"/>
        </w:rPr>
        <w:t>This phenomenon, known as the greenhouse effect, can result in an increase in the surface</w:t>
      </w:r>
      <w:r>
        <w:rPr>
          <w:spacing w:val="-10"/>
          <w:w w:val="105"/>
          <w:sz w:val="19"/>
        </w:rPr>
        <w:t> </w:t>
      </w:r>
      <w:r>
        <w:rPr>
          <w:w w:val="105"/>
          <w:sz w:val="19"/>
        </w:rPr>
        <w:t>temperature</w:t>
      </w:r>
      <w:r>
        <w:rPr>
          <w:spacing w:val="-10"/>
          <w:w w:val="105"/>
          <w:sz w:val="19"/>
        </w:rPr>
        <w:t> </w:t>
      </w:r>
      <w:r>
        <w:rPr>
          <w:w w:val="105"/>
          <w:sz w:val="19"/>
        </w:rPr>
        <w:t>of</w:t>
      </w:r>
      <w:r>
        <w:rPr>
          <w:spacing w:val="-10"/>
          <w:w w:val="105"/>
          <w:sz w:val="19"/>
        </w:rPr>
        <w:t> </w:t>
      </w:r>
      <w:r>
        <w:rPr>
          <w:w w:val="105"/>
          <w:sz w:val="19"/>
        </w:rPr>
        <w:t>a</w:t>
      </w:r>
      <w:r>
        <w:rPr>
          <w:spacing w:val="-10"/>
          <w:w w:val="105"/>
          <w:sz w:val="19"/>
        </w:rPr>
        <w:t> </w:t>
      </w:r>
      <w:r>
        <w:rPr>
          <w:w w:val="105"/>
          <w:sz w:val="19"/>
        </w:rPr>
        <w:t>planet.</w:t>
      </w:r>
      <w:r>
        <w:rPr>
          <w:spacing w:val="-10"/>
          <w:w w:val="105"/>
          <w:sz w:val="19"/>
        </w:rPr>
        <w:t> </w:t>
      </w:r>
      <w:r>
        <w:rPr>
          <w:rFonts w:ascii="Cambria Math" w:hAnsi="Cambria Math"/>
          <w:w w:val="105"/>
          <w:sz w:val="19"/>
        </w:rPr>
        <w:t>❺</w:t>
      </w:r>
      <w:r>
        <w:rPr>
          <w:w w:val="105"/>
          <w:sz w:val="19"/>
        </w:rPr>
        <w:t>An</w:t>
      </w:r>
      <w:r>
        <w:rPr>
          <w:spacing w:val="-10"/>
          <w:w w:val="105"/>
          <w:sz w:val="19"/>
        </w:rPr>
        <w:t> </w:t>
      </w:r>
      <w:r>
        <w:rPr>
          <w:w w:val="105"/>
          <w:sz w:val="19"/>
        </w:rPr>
        <w:t>extreme</w:t>
      </w:r>
      <w:r>
        <w:rPr>
          <w:spacing w:val="-10"/>
          <w:w w:val="105"/>
          <w:sz w:val="19"/>
        </w:rPr>
        <w:t> </w:t>
      </w:r>
      <w:r>
        <w:rPr>
          <w:w w:val="105"/>
          <w:sz w:val="19"/>
        </w:rPr>
        <w:t>example</w:t>
      </w:r>
      <w:r>
        <w:rPr>
          <w:spacing w:val="-10"/>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effect</w:t>
      </w:r>
      <w:r>
        <w:rPr>
          <w:spacing w:val="-11"/>
          <w:w w:val="105"/>
          <w:sz w:val="19"/>
        </w:rPr>
        <w:t> </w:t>
      </w:r>
      <w:r>
        <w:rPr>
          <w:w w:val="105"/>
          <w:sz w:val="19"/>
        </w:rPr>
        <w:t>is</w:t>
      </w:r>
      <w:r>
        <w:rPr>
          <w:spacing w:val="-10"/>
          <w:w w:val="105"/>
          <w:sz w:val="19"/>
        </w:rPr>
        <w:t> </w:t>
      </w:r>
      <w:r>
        <w:rPr>
          <w:w w:val="105"/>
          <w:sz w:val="19"/>
        </w:rPr>
        <w:t>shown</w:t>
      </w:r>
      <w:r>
        <w:rPr>
          <w:spacing w:val="-10"/>
          <w:w w:val="105"/>
          <w:sz w:val="19"/>
        </w:rPr>
        <w:t> </w:t>
      </w:r>
      <w:r>
        <w:rPr>
          <w:w w:val="105"/>
          <w:sz w:val="19"/>
        </w:rPr>
        <w:t>by</w:t>
      </w:r>
      <w:r>
        <w:rPr>
          <w:spacing w:val="-13"/>
          <w:w w:val="105"/>
          <w:sz w:val="19"/>
        </w:rPr>
        <w:t> </w:t>
      </w:r>
      <w:r>
        <w:rPr>
          <w:w w:val="105"/>
          <w:sz w:val="19"/>
        </w:rPr>
        <w:t>Venus,</w:t>
      </w:r>
      <w:r>
        <w:rPr>
          <w:spacing w:val="-10"/>
          <w:w w:val="105"/>
          <w:sz w:val="19"/>
        </w:rPr>
        <w:t> </w:t>
      </w:r>
      <w:r>
        <w:rPr>
          <w:w w:val="105"/>
          <w:sz w:val="19"/>
        </w:rPr>
        <w:t>a</w:t>
      </w:r>
      <w:r>
        <w:rPr>
          <w:spacing w:val="-10"/>
          <w:w w:val="105"/>
          <w:sz w:val="19"/>
        </w:rPr>
        <w:t> </w:t>
      </w:r>
      <w:r>
        <w:rPr>
          <w:w w:val="105"/>
          <w:sz w:val="19"/>
        </w:rPr>
        <w:t>planet</w:t>
      </w:r>
      <w:r>
        <w:rPr>
          <w:spacing w:val="-11"/>
          <w:w w:val="105"/>
          <w:sz w:val="19"/>
        </w:rPr>
        <w:t> </w:t>
      </w:r>
      <w:r>
        <w:rPr>
          <w:w w:val="105"/>
          <w:sz w:val="19"/>
        </w:rPr>
        <w:t>covered</w:t>
      </w:r>
      <w:r>
        <w:rPr>
          <w:spacing w:val="-10"/>
          <w:w w:val="105"/>
          <w:sz w:val="19"/>
        </w:rPr>
        <w:t> </w:t>
      </w:r>
      <w:r>
        <w:rPr>
          <w:w w:val="105"/>
          <w:sz w:val="19"/>
        </w:rPr>
        <w:t>by</w:t>
      </w:r>
      <w:r>
        <w:rPr>
          <w:spacing w:val="-13"/>
          <w:w w:val="105"/>
          <w:sz w:val="19"/>
        </w:rPr>
        <w:t> </w:t>
      </w:r>
      <w:r>
        <w:rPr>
          <w:w w:val="105"/>
          <w:sz w:val="19"/>
        </w:rPr>
        <w:t>heavy</w:t>
      </w:r>
    </w:p>
    <w:p>
      <w:pPr>
        <w:spacing w:line="253" w:lineRule="exact" w:before="0"/>
        <w:ind w:left="151" w:right="0" w:firstLine="0"/>
        <w:jc w:val="left"/>
        <w:rPr>
          <w:sz w:val="19"/>
        </w:rPr>
      </w:pPr>
      <w:r>
        <w:rPr>
          <w:w w:val="105"/>
          <w:sz w:val="19"/>
        </w:rPr>
        <w:t>clouds composed mostly of CO</w:t>
      </w:r>
      <w:r>
        <w:rPr>
          <w:w w:val="105"/>
          <w:position w:val="-2"/>
          <w:sz w:val="13"/>
        </w:rPr>
        <w:t>2</w:t>
      </w:r>
      <w:r>
        <w:rPr>
          <w:w w:val="105"/>
          <w:sz w:val="19"/>
        </w:rPr>
        <w:t>, whose surface temperatures have been measured at 430</w:t>
      </w:r>
      <w:r>
        <w:rPr>
          <w:rFonts w:ascii="宋体" w:hAnsi="宋体"/>
          <w:w w:val="105"/>
          <w:sz w:val="19"/>
        </w:rPr>
        <w:t>℃</w:t>
      </w:r>
      <w:r>
        <w:rPr>
          <w:w w:val="105"/>
          <w:sz w:val="19"/>
        </w:rPr>
        <w:t>. </w:t>
      </w:r>
      <w:r>
        <w:rPr>
          <w:rFonts w:ascii="Cambria Math" w:hAnsi="Cambria Math"/>
          <w:w w:val="105"/>
          <w:sz w:val="19"/>
        </w:rPr>
        <w:t>❻</w:t>
      </w:r>
      <w:r>
        <w:rPr>
          <w:w w:val="105"/>
          <w:sz w:val="19"/>
        </w:rPr>
        <w:t>If the CO</w:t>
      </w:r>
      <w:r>
        <w:rPr>
          <w:w w:val="105"/>
          <w:position w:val="-2"/>
          <w:sz w:val="13"/>
        </w:rPr>
        <w:t>2 </w:t>
      </w:r>
      <w:r>
        <w:rPr>
          <w:w w:val="105"/>
          <w:sz w:val="19"/>
        </w:rPr>
        <w:t>content</w:t>
      </w:r>
    </w:p>
    <w:p>
      <w:pPr>
        <w:spacing w:line="273" w:lineRule="auto" w:before="23"/>
        <w:ind w:left="151" w:right="388" w:firstLine="0"/>
        <w:jc w:val="left"/>
        <w:rPr>
          <w:sz w:val="19"/>
        </w:rPr>
      </w:pPr>
      <w:r>
        <w:rPr>
          <w:w w:val="105"/>
          <w:sz w:val="19"/>
        </w:rPr>
        <w:t>of</w:t>
      </w:r>
      <w:r>
        <w:rPr>
          <w:spacing w:val="-12"/>
          <w:w w:val="105"/>
          <w:sz w:val="19"/>
        </w:rPr>
        <w:t> </w:t>
      </w:r>
      <w:r>
        <w:rPr>
          <w:w w:val="105"/>
          <w:sz w:val="19"/>
        </w:rPr>
        <w:t>the</w:t>
      </w:r>
      <w:r>
        <w:rPr>
          <w:spacing w:val="-12"/>
          <w:w w:val="105"/>
          <w:sz w:val="19"/>
        </w:rPr>
        <w:t> </w:t>
      </w:r>
      <w:r>
        <w:rPr>
          <w:w w:val="105"/>
          <w:sz w:val="19"/>
        </w:rPr>
        <w:t>atmosphere</w:t>
      </w:r>
      <w:r>
        <w:rPr>
          <w:spacing w:val="-12"/>
          <w:w w:val="105"/>
          <w:sz w:val="19"/>
        </w:rPr>
        <w:t> </w:t>
      </w:r>
      <w:r>
        <w:rPr>
          <w:w w:val="105"/>
          <w:sz w:val="19"/>
        </w:rPr>
        <w:t>is</w:t>
      </w:r>
      <w:r>
        <w:rPr>
          <w:spacing w:val="-12"/>
          <w:w w:val="105"/>
          <w:sz w:val="19"/>
        </w:rPr>
        <w:t> </w:t>
      </w:r>
      <w:r>
        <w:rPr>
          <w:w w:val="105"/>
          <w:sz w:val="19"/>
        </w:rPr>
        <w:t>reduced,</w:t>
      </w:r>
      <w:r>
        <w:rPr>
          <w:spacing w:val="-12"/>
          <w:w w:val="105"/>
          <w:sz w:val="19"/>
        </w:rPr>
        <w:t> </w:t>
      </w:r>
      <w:r>
        <w:rPr>
          <w:w w:val="105"/>
          <w:sz w:val="19"/>
        </w:rPr>
        <w:t>the</w:t>
      </w:r>
      <w:r>
        <w:rPr>
          <w:spacing w:val="-12"/>
          <w:w w:val="105"/>
          <w:sz w:val="19"/>
        </w:rPr>
        <w:t> </w:t>
      </w:r>
      <w:r>
        <w:rPr>
          <w:w w:val="105"/>
          <w:sz w:val="19"/>
        </w:rPr>
        <w:t>temperature</w:t>
      </w:r>
      <w:r>
        <w:rPr>
          <w:spacing w:val="-12"/>
          <w:w w:val="105"/>
          <w:sz w:val="19"/>
        </w:rPr>
        <w:t> </w:t>
      </w:r>
      <w:r>
        <w:rPr>
          <w:w w:val="105"/>
          <w:sz w:val="19"/>
        </w:rPr>
        <w:t>falls.</w:t>
      </w:r>
      <w:r>
        <w:rPr>
          <w:spacing w:val="-12"/>
          <w:w w:val="105"/>
          <w:sz w:val="19"/>
        </w:rPr>
        <w:t> </w:t>
      </w:r>
      <w:r>
        <w:rPr>
          <w:rFonts w:ascii="Cambria Math" w:hAnsi="Cambria Math"/>
          <w:w w:val="105"/>
          <w:sz w:val="19"/>
        </w:rPr>
        <w:t>❼</w:t>
      </w:r>
      <w:r>
        <w:rPr>
          <w:w w:val="105"/>
          <w:sz w:val="19"/>
        </w:rPr>
        <w:t>According</w:t>
      </w:r>
      <w:r>
        <w:rPr>
          <w:spacing w:val="-12"/>
          <w:w w:val="105"/>
          <w:sz w:val="19"/>
        </w:rPr>
        <w:t> </w:t>
      </w:r>
      <w:r>
        <w:rPr>
          <w:w w:val="105"/>
          <w:sz w:val="19"/>
        </w:rPr>
        <w:t>to</w:t>
      </w:r>
      <w:r>
        <w:rPr>
          <w:spacing w:val="-12"/>
          <w:w w:val="105"/>
          <w:sz w:val="19"/>
        </w:rPr>
        <w:t> </w:t>
      </w:r>
      <w:r>
        <w:rPr>
          <w:w w:val="105"/>
          <w:sz w:val="19"/>
        </w:rPr>
        <w:t>one</w:t>
      </w:r>
      <w:r>
        <w:rPr>
          <w:spacing w:val="-12"/>
          <w:w w:val="105"/>
          <w:sz w:val="19"/>
        </w:rPr>
        <w:t> </w:t>
      </w:r>
      <w:r>
        <w:rPr>
          <w:w w:val="105"/>
          <w:sz w:val="19"/>
        </w:rPr>
        <w:t>respectable</w:t>
      </w:r>
      <w:r>
        <w:rPr>
          <w:spacing w:val="-12"/>
          <w:w w:val="105"/>
          <w:sz w:val="19"/>
        </w:rPr>
        <w:t> </w:t>
      </w:r>
      <w:r>
        <w:rPr>
          <w:w w:val="105"/>
          <w:sz w:val="19"/>
        </w:rPr>
        <w:t>theory,</w:t>
      </w:r>
      <w:r>
        <w:rPr>
          <w:spacing w:val="-10"/>
          <w:w w:val="105"/>
          <w:sz w:val="19"/>
        </w:rPr>
        <w:t> </w:t>
      </w:r>
      <w:r>
        <w:rPr>
          <w:w w:val="105"/>
          <w:sz w:val="19"/>
        </w:rPr>
        <w:t>if</w:t>
      </w:r>
      <w:r>
        <w:rPr>
          <w:spacing w:val="-12"/>
          <w:w w:val="105"/>
          <w:sz w:val="19"/>
        </w:rPr>
        <w:t> </w:t>
      </w:r>
      <w:r>
        <w:rPr>
          <w:w w:val="105"/>
          <w:sz w:val="19"/>
        </w:rPr>
        <w:t>the</w:t>
      </w:r>
      <w:r>
        <w:rPr>
          <w:spacing w:val="-12"/>
          <w:w w:val="105"/>
          <w:sz w:val="19"/>
        </w:rPr>
        <w:t> </w:t>
      </w:r>
      <w:r>
        <w:rPr>
          <w:w w:val="105"/>
          <w:sz w:val="19"/>
        </w:rPr>
        <w:t>atmospheric</w:t>
      </w:r>
      <w:r>
        <w:rPr>
          <w:spacing w:val="-12"/>
          <w:w w:val="105"/>
          <w:sz w:val="19"/>
        </w:rPr>
        <w:t> </w:t>
      </w:r>
      <w:r>
        <w:rPr>
          <w:w w:val="105"/>
          <w:sz w:val="19"/>
        </w:rPr>
        <w:t>CO</w:t>
      </w:r>
      <w:r>
        <w:rPr>
          <w:w w:val="105"/>
          <w:position w:val="-2"/>
          <w:sz w:val="13"/>
        </w:rPr>
        <w:t>2 </w:t>
      </w:r>
      <w:r>
        <w:rPr>
          <w:w w:val="105"/>
          <w:sz w:val="19"/>
        </w:rPr>
        <w:t>concentration were halved, the Earth would become completely covered with ice. </w:t>
      </w:r>
      <w:r>
        <w:rPr>
          <w:rFonts w:ascii="Cambria Math" w:hAnsi="Cambria Math"/>
          <w:w w:val="105"/>
          <w:sz w:val="19"/>
        </w:rPr>
        <w:t>❽</w:t>
      </w:r>
      <w:r>
        <w:rPr>
          <w:w w:val="105"/>
          <w:sz w:val="19"/>
        </w:rPr>
        <w:t>Another equally respectable theory,</w:t>
      </w:r>
      <w:r>
        <w:rPr>
          <w:spacing w:val="-10"/>
          <w:w w:val="105"/>
          <w:sz w:val="19"/>
        </w:rPr>
        <w:t> </w:t>
      </w:r>
      <w:r>
        <w:rPr>
          <w:w w:val="105"/>
          <w:sz w:val="19"/>
        </w:rPr>
        <w:t>however,</w:t>
      </w:r>
      <w:r>
        <w:rPr>
          <w:spacing w:val="-10"/>
          <w:w w:val="105"/>
          <w:sz w:val="19"/>
        </w:rPr>
        <w:t> </w:t>
      </w:r>
      <w:r>
        <w:rPr>
          <w:w w:val="105"/>
          <w:sz w:val="19"/>
        </w:rPr>
        <w:t>states</w:t>
      </w:r>
      <w:r>
        <w:rPr>
          <w:spacing w:val="-10"/>
          <w:w w:val="105"/>
          <w:sz w:val="19"/>
        </w:rPr>
        <w:t> </w:t>
      </w:r>
      <w:r>
        <w:rPr>
          <w:w w:val="105"/>
          <w:sz w:val="19"/>
        </w:rPr>
        <w:t>that</w:t>
      </w:r>
      <w:r>
        <w:rPr>
          <w:spacing w:val="-11"/>
          <w:w w:val="105"/>
          <w:sz w:val="19"/>
        </w:rPr>
        <w:t> </w:t>
      </w:r>
      <w:r>
        <w:rPr>
          <w:w w:val="105"/>
          <w:sz w:val="19"/>
        </w:rPr>
        <w:t>a</w:t>
      </w:r>
      <w:r>
        <w:rPr>
          <w:spacing w:val="-8"/>
          <w:w w:val="105"/>
          <w:sz w:val="19"/>
        </w:rPr>
        <w:t> </w:t>
      </w:r>
      <w:r>
        <w:rPr>
          <w:w w:val="105"/>
          <w:sz w:val="19"/>
        </w:rPr>
        <w:t>halving</w:t>
      </w:r>
      <w:r>
        <w:rPr>
          <w:spacing w:val="-10"/>
          <w:w w:val="105"/>
          <w:sz w:val="19"/>
        </w:rPr>
        <w:t> </w:t>
      </w:r>
      <w:r>
        <w:rPr>
          <w:w w:val="105"/>
          <w:sz w:val="19"/>
        </w:rPr>
        <w:t>of</w:t>
      </w:r>
      <w:r>
        <w:rPr>
          <w:spacing w:val="-10"/>
          <w:w w:val="105"/>
          <w:sz w:val="19"/>
        </w:rPr>
        <w:t> </w:t>
      </w:r>
      <w:r>
        <w:rPr>
          <w:w w:val="105"/>
          <w:sz w:val="19"/>
        </w:rPr>
        <w:t>the</w:t>
      </w:r>
      <w:r>
        <w:rPr>
          <w:spacing w:val="-10"/>
          <w:w w:val="105"/>
          <w:sz w:val="19"/>
        </w:rPr>
        <w:t> </w:t>
      </w:r>
      <w:r>
        <w:rPr>
          <w:w w:val="105"/>
          <w:sz w:val="19"/>
        </w:rPr>
        <w:t>CO</w:t>
      </w:r>
      <w:r>
        <w:rPr>
          <w:w w:val="105"/>
          <w:position w:val="-2"/>
          <w:sz w:val="13"/>
        </w:rPr>
        <w:t>2</w:t>
      </w:r>
      <w:r>
        <w:rPr>
          <w:spacing w:val="-8"/>
          <w:w w:val="105"/>
          <w:position w:val="-2"/>
          <w:sz w:val="13"/>
        </w:rPr>
        <w:t> </w:t>
      </w:r>
      <w:r>
        <w:rPr>
          <w:w w:val="105"/>
          <w:sz w:val="19"/>
        </w:rPr>
        <w:t>concentration</w:t>
      </w:r>
      <w:r>
        <w:rPr>
          <w:spacing w:val="-10"/>
          <w:w w:val="105"/>
          <w:sz w:val="19"/>
        </w:rPr>
        <w:t> </w:t>
      </w:r>
      <w:r>
        <w:rPr>
          <w:w w:val="105"/>
          <w:sz w:val="19"/>
        </w:rPr>
        <w:t>would</w:t>
      </w:r>
      <w:r>
        <w:rPr>
          <w:spacing w:val="-10"/>
          <w:w w:val="105"/>
          <w:sz w:val="19"/>
        </w:rPr>
        <w:t> </w:t>
      </w:r>
      <w:r>
        <w:rPr>
          <w:w w:val="105"/>
          <w:sz w:val="19"/>
        </w:rPr>
        <w:t>lead</w:t>
      </w:r>
      <w:r>
        <w:rPr>
          <w:spacing w:val="-10"/>
          <w:w w:val="105"/>
          <w:sz w:val="19"/>
        </w:rPr>
        <w:t> </w:t>
      </w:r>
      <w:r>
        <w:rPr>
          <w:w w:val="105"/>
          <w:sz w:val="19"/>
        </w:rPr>
        <w:t>only</w:t>
      </w:r>
      <w:r>
        <w:rPr>
          <w:spacing w:val="-13"/>
          <w:w w:val="105"/>
          <w:sz w:val="19"/>
        </w:rPr>
        <w:t> </w:t>
      </w:r>
      <w:r>
        <w:rPr>
          <w:w w:val="105"/>
          <w:sz w:val="19"/>
        </w:rPr>
        <w:t>to</w:t>
      </w:r>
      <w:r>
        <w:rPr>
          <w:spacing w:val="-10"/>
          <w:w w:val="105"/>
          <w:sz w:val="19"/>
        </w:rPr>
        <w:t> </w:t>
      </w:r>
      <w:r>
        <w:rPr>
          <w:w w:val="105"/>
          <w:sz w:val="19"/>
        </w:rPr>
        <w:t>a</w:t>
      </w:r>
      <w:r>
        <w:rPr>
          <w:spacing w:val="-10"/>
          <w:w w:val="105"/>
          <w:sz w:val="19"/>
        </w:rPr>
        <w:t> </w:t>
      </w:r>
      <w:r>
        <w:rPr>
          <w:w w:val="105"/>
          <w:sz w:val="19"/>
        </w:rPr>
        <w:t>reduction</w:t>
      </w:r>
      <w:r>
        <w:rPr>
          <w:spacing w:val="-10"/>
          <w:w w:val="105"/>
          <w:sz w:val="19"/>
        </w:rPr>
        <w:t> </w:t>
      </w:r>
      <w:r>
        <w:rPr>
          <w:w w:val="105"/>
          <w:sz w:val="19"/>
        </w:rPr>
        <w:t>in</w:t>
      </w:r>
      <w:r>
        <w:rPr>
          <w:spacing w:val="-10"/>
          <w:w w:val="105"/>
          <w:sz w:val="19"/>
        </w:rPr>
        <w:t> </w:t>
      </w:r>
      <w:r>
        <w:rPr>
          <w:w w:val="105"/>
          <w:sz w:val="19"/>
        </w:rPr>
        <w:t>global</w:t>
      </w:r>
    </w:p>
    <w:p>
      <w:pPr>
        <w:spacing w:line="213" w:lineRule="exact" w:before="0"/>
        <w:ind w:left="151" w:right="0" w:firstLine="0"/>
        <w:jc w:val="left"/>
        <w:rPr>
          <w:sz w:val="19"/>
        </w:rPr>
      </w:pPr>
      <w:r>
        <w:rPr>
          <w:w w:val="105"/>
          <w:sz w:val="19"/>
        </w:rPr>
        <w:t>temperatures of 3</w:t>
      </w:r>
      <w:r>
        <w:rPr>
          <w:rFonts w:ascii="宋体" w:hAnsi="宋体"/>
          <w:w w:val="105"/>
          <w:sz w:val="19"/>
        </w:rPr>
        <w:t>℃</w:t>
      </w:r>
      <w:r>
        <w:rPr>
          <w:w w:val="105"/>
          <w:sz w:val="19"/>
        </w:rPr>
        <w:t>.</w:t>
      </w:r>
    </w:p>
    <w:p>
      <w:pPr>
        <w:spacing w:line="225" w:lineRule="auto" w:before="68"/>
        <w:ind w:left="151" w:right="297" w:firstLine="0"/>
        <w:jc w:val="both"/>
        <w:rPr>
          <w:rFonts w:ascii="宋体" w:hAnsi="宋体" w:eastAsia="宋体" w:hint="eastAsia"/>
          <w:sz w:val="19"/>
        </w:rPr>
      </w:pPr>
      <w:r>
        <w:rPr>
          <w:rFonts w:ascii="Cambria Math" w:hAnsi="Cambria Math" w:eastAsia="Cambria Math"/>
          <w:sz w:val="19"/>
        </w:rPr>
        <w:t>❶</w:t>
      </w:r>
      <w:r>
        <w:rPr>
          <w:rFonts w:ascii="宋体" w:hAnsi="宋体" w:eastAsia="宋体" w:hint="eastAsia"/>
          <w:spacing w:val="20"/>
          <w:sz w:val="19"/>
        </w:rPr>
        <w:t>大气中 </w:t>
      </w:r>
      <w:r>
        <w:rPr>
          <w:sz w:val="19"/>
        </w:rPr>
        <w:t>CO</w:t>
      </w:r>
      <w:r>
        <w:rPr>
          <w:position w:val="-2"/>
          <w:sz w:val="13"/>
        </w:rPr>
        <w:t>2</w:t>
      </w:r>
      <w:r>
        <w:rPr>
          <w:spacing w:val="7"/>
          <w:position w:val="-2"/>
          <w:sz w:val="13"/>
        </w:rPr>
        <w:t>  </w:t>
      </w:r>
      <w:r>
        <w:rPr>
          <w:rFonts w:ascii="宋体" w:hAnsi="宋体" w:eastAsia="宋体" w:hint="eastAsia"/>
          <w:spacing w:val="-3"/>
          <w:sz w:val="19"/>
        </w:rPr>
        <w:t>浓度对气候变化有重要影响。</w:t>
      </w:r>
      <w:r>
        <w:rPr>
          <w:rFonts w:ascii="Cambria Math" w:hAnsi="Cambria Math" w:eastAsia="Cambria Math"/>
          <w:sz w:val="19"/>
        </w:rPr>
        <w:t>❷</w:t>
      </w:r>
      <w:r>
        <w:rPr>
          <w:rFonts w:ascii="宋体" w:hAnsi="宋体" w:eastAsia="宋体" w:hint="eastAsia"/>
          <w:spacing w:val="-3"/>
          <w:sz w:val="19"/>
        </w:rPr>
        <w:t>地球的大部分入射能量是依靠短波长辐射，这种辐射往往可</w:t>
      </w:r>
      <w:r>
        <w:rPr>
          <w:rFonts w:ascii="宋体" w:hAnsi="宋体" w:eastAsia="宋体" w:hint="eastAsia"/>
          <w:spacing w:val="0"/>
          <w:sz w:val="19"/>
        </w:rPr>
        <w:t>以轻易地穿过大气中的</w:t>
      </w:r>
      <w:r>
        <w:rPr>
          <w:sz w:val="19"/>
        </w:rPr>
        <w:t>CO</w:t>
      </w:r>
      <w:r>
        <w:rPr>
          <w:position w:val="-2"/>
          <w:sz w:val="13"/>
        </w:rPr>
        <w:t>2</w:t>
      </w:r>
      <w:r>
        <w:rPr>
          <w:rFonts w:ascii="宋体" w:hAnsi="宋体" w:eastAsia="宋体" w:hint="eastAsia"/>
          <w:spacing w:val="-34"/>
          <w:sz w:val="19"/>
        </w:rPr>
        <w:t>。</w:t>
      </w:r>
      <w:r>
        <w:rPr>
          <w:rFonts w:ascii="Cambria Math" w:hAnsi="Cambria Math" w:eastAsia="Cambria Math"/>
          <w:sz w:val="19"/>
        </w:rPr>
        <w:t>❸</w:t>
      </w:r>
      <w:r>
        <w:rPr>
          <w:rFonts w:ascii="宋体" w:hAnsi="宋体" w:eastAsia="宋体" w:hint="eastAsia"/>
          <w:spacing w:val="-8"/>
          <w:sz w:val="19"/>
        </w:rPr>
        <w:t>然而，地球会把接收到的能量以长波长的形式再辐射出去，</w:t>
      </w:r>
      <w:r>
        <w:rPr>
          <w:spacing w:val="-10"/>
          <w:sz w:val="19"/>
        </w:rPr>
        <w:t>CO</w:t>
      </w:r>
      <w:r>
        <w:rPr>
          <w:spacing w:val="-10"/>
          <w:position w:val="-2"/>
          <w:sz w:val="13"/>
        </w:rPr>
        <w:t>2</w:t>
      </w:r>
      <w:r>
        <w:rPr>
          <w:spacing w:val="-8"/>
          <w:position w:val="-2"/>
          <w:sz w:val="13"/>
        </w:rPr>
        <w:t>        </w:t>
      </w:r>
      <w:r>
        <w:rPr>
          <w:rFonts w:ascii="宋体" w:hAnsi="宋体" w:eastAsia="宋体" w:hint="eastAsia"/>
          <w:spacing w:val="-3"/>
          <w:sz w:val="19"/>
        </w:rPr>
        <w:t>吸收长波长辐射，之后再把辐射传送回地球。</w:t>
      </w:r>
      <w:r>
        <w:rPr>
          <w:rFonts w:ascii="Cambria Math" w:hAnsi="Cambria Math" w:eastAsia="Cambria Math"/>
          <w:sz w:val="19"/>
        </w:rPr>
        <w:t>❹</w:t>
      </w:r>
      <w:r>
        <w:rPr>
          <w:rFonts w:ascii="宋体" w:hAnsi="宋体" w:eastAsia="宋体" w:hint="eastAsia"/>
          <w:spacing w:val="-3"/>
          <w:sz w:val="19"/>
        </w:rPr>
        <w:t>这个现象被认为是温室效应，它可以导致一个星球表面温度的上升。</w:t>
      </w:r>
    </w:p>
    <w:p>
      <w:pPr>
        <w:spacing w:line="267" w:lineRule="exact" w:before="0"/>
        <w:ind w:left="151" w:right="0" w:firstLine="0"/>
        <w:jc w:val="left"/>
        <w:rPr>
          <w:rFonts w:ascii="宋体" w:hAnsi="宋体" w:eastAsia="宋体" w:hint="eastAsia"/>
          <w:sz w:val="19"/>
        </w:rPr>
      </w:pPr>
      <w:r>
        <w:rPr>
          <w:rFonts w:ascii="Cambria Math" w:hAnsi="Cambria Math" w:eastAsia="Cambria Math"/>
          <w:sz w:val="19"/>
        </w:rPr>
        <w:t>❺</w:t>
      </w:r>
      <w:r>
        <w:rPr>
          <w:rFonts w:ascii="宋体" w:hAnsi="宋体" w:eastAsia="宋体" w:hint="eastAsia"/>
          <w:sz w:val="19"/>
        </w:rPr>
        <w:t>这个影响的一个极端例子是金星，其表面被大部分由  </w:t>
      </w:r>
      <w:r>
        <w:rPr>
          <w:sz w:val="19"/>
        </w:rPr>
        <w:t>CO</w:t>
      </w:r>
      <w:r>
        <w:rPr>
          <w:position w:val="-2"/>
          <w:sz w:val="13"/>
        </w:rPr>
        <w:t>2   </w:t>
      </w:r>
      <w:r>
        <w:rPr>
          <w:rFonts w:ascii="宋体" w:hAnsi="宋体" w:eastAsia="宋体" w:hint="eastAsia"/>
          <w:sz w:val="19"/>
        </w:rPr>
        <w:t>组成的厚厚云层覆盖，据测量它的表面温度是</w:t>
      </w:r>
    </w:p>
    <w:p>
      <w:pPr>
        <w:spacing w:line="223" w:lineRule="auto" w:before="9"/>
        <w:ind w:left="151" w:right="303" w:firstLine="0"/>
        <w:jc w:val="left"/>
        <w:rPr>
          <w:rFonts w:ascii="宋体" w:hAnsi="宋体" w:eastAsia="宋体" w:hint="eastAsia"/>
          <w:sz w:val="19"/>
        </w:rPr>
      </w:pPr>
      <w:r>
        <w:rPr>
          <w:sz w:val="19"/>
        </w:rPr>
        <w:t>430</w:t>
      </w:r>
      <w:r>
        <w:rPr>
          <w:rFonts w:ascii="宋体" w:hAnsi="宋体" w:eastAsia="宋体" w:hint="eastAsia"/>
          <w:spacing w:val="-13"/>
          <w:sz w:val="19"/>
        </w:rPr>
        <w:t>℃。</w:t>
      </w:r>
      <w:r>
        <w:rPr>
          <w:rFonts w:ascii="Cambria Math" w:hAnsi="Cambria Math" w:eastAsia="Cambria Math"/>
          <w:sz w:val="19"/>
        </w:rPr>
        <w:t>❻</w:t>
      </w:r>
      <w:r>
        <w:rPr>
          <w:rFonts w:ascii="宋体" w:hAnsi="宋体" w:eastAsia="宋体" w:hint="eastAsia"/>
          <w:spacing w:val="-6"/>
          <w:sz w:val="19"/>
        </w:rPr>
        <w:t>如果大气中二氧化碳含量减少，那么气温下降。</w:t>
      </w:r>
      <w:r>
        <w:rPr>
          <w:rFonts w:ascii="Cambria Math" w:hAnsi="Cambria Math" w:eastAsia="Cambria Math"/>
          <w:sz w:val="19"/>
        </w:rPr>
        <w:t>❼</w:t>
      </w:r>
      <w:r>
        <w:rPr>
          <w:rFonts w:ascii="宋体" w:hAnsi="宋体" w:eastAsia="宋体" w:hint="eastAsia"/>
          <w:spacing w:val="-5"/>
          <w:sz w:val="19"/>
        </w:rPr>
        <w:t>根据一个可接受的理论，如果大气中  </w:t>
      </w:r>
      <w:r>
        <w:rPr>
          <w:sz w:val="19"/>
        </w:rPr>
        <w:t>CO</w:t>
      </w:r>
      <w:r>
        <w:rPr>
          <w:position w:val="-2"/>
          <w:sz w:val="13"/>
        </w:rPr>
        <w:t>2</w:t>
      </w:r>
      <w:r>
        <w:rPr>
          <w:spacing w:val="7"/>
          <w:position w:val="-2"/>
          <w:sz w:val="13"/>
        </w:rPr>
        <w:t>  </w:t>
      </w:r>
      <w:r>
        <w:rPr>
          <w:rFonts w:ascii="宋体" w:hAnsi="宋体" w:eastAsia="宋体" w:hint="eastAsia"/>
          <w:sz w:val="19"/>
        </w:rPr>
        <w:t>浓度</w:t>
      </w:r>
      <w:r>
        <w:rPr>
          <w:rFonts w:ascii="宋体" w:hAnsi="宋体" w:eastAsia="宋体" w:hint="eastAsia"/>
          <w:spacing w:val="-3"/>
          <w:sz w:val="19"/>
        </w:rPr>
        <w:t>减半，那么地球会完全被冰覆盖。</w:t>
      </w:r>
      <w:r>
        <w:rPr>
          <w:rFonts w:ascii="Cambria Math" w:hAnsi="Cambria Math" w:eastAsia="Cambria Math"/>
          <w:sz w:val="19"/>
        </w:rPr>
        <w:t>❽</w:t>
      </w:r>
      <w:r>
        <w:rPr>
          <w:rFonts w:ascii="宋体" w:hAnsi="宋体" w:eastAsia="宋体" w:hint="eastAsia"/>
          <w:spacing w:val="-3"/>
          <w:sz w:val="19"/>
        </w:rPr>
        <w:t>然而，另一个同样可以接受的理论说，</w:t>
      </w:r>
      <w:r>
        <w:rPr>
          <w:sz w:val="19"/>
        </w:rPr>
        <w:t>CO</w:t>
      </w:r>
      <w:r>
        <w:rPr>
          <w:position w:val="-2"/>
          <w:sz w:val="13"/>
        </w:rPr>
        <w:t>2</w:t>
      </w:r>
      <w:r>
        <w:rPr>
          <w:spacing w:val="0"/>
          <w:position w:val="-2"/>
          <w:sz w:val="13"/>
        </w:rPr>
        <w:t>        </w:t>
      </w:r>
      <w:r>
        <w:rPr>
          <w:rFonts w:ascii="宋体" w:hAnsi="宋体" w:eastAsia="宋体" w:hint="eastAsia"/>
          <w:spacing w:val="-3"/>
          <w:sz w:val="19"/>
        </w:rPr>
        <w:t>浓度减半仅仅会导致地球</w:t>
      </w:r>
      <w:r>
        <w:rPr>
          <w:rFonts w:ascii="宋体" w:hAnsi="宋体" w:eastAsia="宋体" w:hint="eastAsia"/>
          <w:spacing w:val="-17"/>
          <w:w w:val="105"/>
          <w:sz w:val="19"/>
        </w:rPr>
        <w:t>温度下降 </w:t>
      </w:r>
      <w:r>
        <w:rPr>
          <w:w w:val="105"/>
          <w:sz w:val="19"/>
        </w:rPr>
        <w:t>3</w:t>
      </w:r>
      <w:r>
        <w:rPr>
          <w:rFonts w:ascii="宋体" w:hAnsi="宋体" w:eastAsia="宋体" w:hint="eastAsia"/>
          <w:w w:val="105"/>
          <w:sz w:val="19"/>
        </w:rPr>
        <w:t>℃。</w:t>
      </w:r>
    </w:p>
    <w:p>
      <w:pPr>
        <w:spacing w:line="268" w:lineRule="auto" w:before="96"/>
        <w:ind w:left="151" w:right="303" w:firstLine="0"/>
        <w:jc w:val="left"/>
        <w:rPr>
          <w:sz w:val="19"/>
        </w:rPr>
      </w:pPr>
      <w:r>
        <w:rPr>
          <w:rFonts w:ascii="Cambria Math" w:hAnsi="Cambria Math"/>
          <w:w w:val="105"/>
          <w:sz w:val="19"/>
        </w:rPr>
        <w:t>❶</w:t>
      </w:r>
      <w:r>
        <w:rPr>
          <w:w w:val="105"/>
          <w:sz w:val="19"/>
        </w:rPr>
        <w:t>If, because of an increase in forest fires or volcanic activity, the CO</w:t>
      </w:r>
      <w:r>
        <w:rPr>
          <w:w w:val="105"/>
          <w:position w:val="-2"/>
          <w:sz w:val="13"/>
        </w:rPr>
        <w:t>2 </w:t>
      </w:r>
      <w:r>
        <w:rPr>
          <w:w w:val="105"/>
          <w:sz w:val="19"/>
        </w:rPr>
        <w:t>content of the atmosphere increased, a warmer</w:t>
      </w:r>
      <w:r>
        <w:rPr>
          <w:spacing w:val="-10"/>
          <w:w w:val="105"/>
          <w:sz w:val="19"/>
        </w:rPr>
        <w:t> </w:t>
      </w:r>
      <w:r>
        <w:rPr>
          <w:w w:val="105"/>
          <w:sz w:val="19"/>
        </w:rPr>
        <w:t>climate</w:t>
      </w:r>
      <w:r>
        <w:rPr>
          <w:spacing w:val="-10"/>
          <w:w w:val="105"/>
          <w:sz w:val="19"/>
        </w:rPr>
        <w:t> </w:t>
      </w:r>
      <w:r>
        <w:rPr>
          <w:w w:val="105"/>
          <w:sz w:val="19"/>
        </w:rPr>
        <w:t>would</w:t>
      </w:r>
      <w:r>
        <w:rPr>
          <w:spacing w:val="-10"/>
          <w:w w:val="105"/>
          <w:sz w:val="19"/>
        </w:rPr>
        <w:t> </w:t>
      </w:r>
      <w:r>
        <w:rPr>
          <w:w w:val="105"/>
          <w:sz w:val="19"/>
        </w:rPr>
        <w:t>be</w:t>
      </w:r>
      <w:r>
        <w:rPr>
          <w:spacing w:val="-10"/>
          <w:w w:val="105"/>
          <w:sz w:val="19"/>
        </w:rPr>
        <w:t> </w:t>
      </w:r>
      <w:r>
        <w:rPr>
          <w:w w:val="105"/>
          <w:sz w:val="19"/>
        </w:rPr>
        <w:t>produced.</w:t>
      </w:r>
      <w:r>
        <w:rPr>
          <w:spacing w:val="-11"/>
          <w:w w:val="105"/>
          <w:sz w:val="19"/>
        </w:rPr>
        <w:t> </w:t>
      </w:r>
      <w:r>
        <w:rPr>
          <w:rFonts w:ascii="Cambria Math" w:hAnsi="Cambria Math"/>
          <w:w w:val="105"/>
          <w:sz w:val="19"/>
        </w:rPr>
        <w:t>❷</w:t>
      </w:r>
      <w:r>
        <w:rPr>
          <w:w w:val="105"/>
          <w:sz w:val="19"/>
        </w:rPr>
        <w:t>Plant</w:t>
      </w:r>
      <w:r>
        <w:rPr>
          <w:spacing w:val="-11"/>
          <w:w w:val="105"/>
          <w:sz w:val="19"/>
        </w:rPr>
        <w:t> </w:t>
      </w:r>
      <w:r>
        <w:rPr>
          <w:w w:val="105"/>
          <w:sz w:val="19"/>
        </w:rPr>
        <w:t>growth,</w:t>
      </w:r>
      <w:r>
        <w:rPr>
          <w:spacing w:val="-10"/>
          <w:w w:val="105"/>
          <w:sz w:val="19"/>
        </w:rPr>
        <w:t> </w:t>
      </w:r>
      <w:r>
        <w:rPr>
          <w:w w:val="105"/>
          <w:sz w:val="19"/>
        </w:rPr>
        <w:t>which</w:t>
      </w:r>
      <w:r>
        <w:rPr>
          <w:spacing w:val="-10"/>
          <w:w w:val="105"/>
          <w:sz w:val="19"/>
        </w:rPr>
        <w:t> </w:t>
      </w:r>
      <w:r>
        <w:rPr>
          <w:w w:val="105"/>
          <w:sz w:val="19"/>
        </w:rPr>
        <w:t>relies</w:t>
      </w:r>
      <w:r>
        <w:rPr>
          <w:spacing w:val="-10"/>
          <w:w w:val="105"/>
          <w:sz w:val="19"/>
        </w:rPr>
        <w:t> </w:t>
      </w:r>
      <w:r>
        <w:rPr>
          <w:w w:val="105"/>
          <w:sz w:val="19"/>
        </w:rPr>
        <w:t>on</w:t>
      </w:r>
      <w:r>
        <w:rPr>
          <w:spacing w:val="-10"/>
          <w:w w:val="105"/>
          <w:sz w:val="19"/>
        </w:rPr>
        <w:t> </w:t>
      </w:r>
      <w:r>
        <w:rPr>
          <w:w w:val="105"/>
          <w:sz w:val="19"/>
        </w:rPr>
        <w:t>both</w:t>
      </w:r>
      <w:r>
        <w:rPr>
          <w:spacing w:val="-10"/>
          <w:w w:val="105"/>
          <w:sz w:val="19"/>
        </w:rPr>
        <w:t> </w:t>
      </w:r>
      <w:r>
        <w:rPr>
          <w:w w:val="105"/>
          <w:sz w:val="19"/>
        </w:rPr>
        <w:t>the</w:t>
      </w:r>
      <w:r>
        <w:rPr>
          <w:spacing w:val="-10"/>
          <w:w w:val="105"/>
          <w:sz w:val="19"/>
        </w:rPr>
        <w:t> </w:t>
      </w:r>
      <w:r>
        <w:rPr>
          <w:w w:val="105"/>
          <w:sz w:val="19"/>
        </w:rPr>
        <w:t>warmth</w:t>
      </w:r>
      <w:r>
        <w:rPr>
          <w:spacing w:val="-10"/>
          <w:w w:val="105"/>
          <w:sz w:val="19"/>
        </w:rPr>
        <w:t> </w:t>
      </w:r>
      <w:r>
        <w:rPr>
          <w:w w:val="105"/>
          <w:sz w:val="19"/>
        </w:rPr>
        <w:t>and</w:t>
      </w:r>
      <w:r>
        <w:rPr>
          <w:spacing w:val="-10"/>
          <w:w w:val="105"/>
          <w:sz w:val="19"/>
        </w:rPr>
        <w:t> </w:t>
      </w:r>
      <w:r>
        <w:rPr>
          <w:w w:val="105"/>
          <w:sz w:val="19"/>
        </w:rPr>
        <w:t>the</w:t>
      </w:r>
      <w:r>
        <w:rPr>
          <w:spacing w:val="-10"/>
          <w:w w:val="105"/>
          <w:sz w:val="19"/>
        </w:rPr>
        <w:t> </w:t>
      </w:r>
      <w:r>
        <w:rPr>
          <w:w w:val="105"/>
          <w:sz w:val="19"/>
        </w:rPr>
        <w:t>availability</w:t>
      </w:r>
      <w:r>
        <w:rPr>
          <w:spacing w:val="-13"/>
          <w:w w:val="105"/>
          <w:sz w:val="19"/>
        </w:rPr>
        <w:t> </w:t>
      </w:r>
      <w:r>
        <w:rPr>
          <w:w w:val="105"/>
          <w:sz w:val="19"/>
        </w:rPr>
        <w:t>of</w:t>
      </w:r>
      <w:r>
        <w:rPr>
          <w:spacing w:val="-10"/>
          <w:w w:val="105"/>
          <w:sz w:val="19"/>
        </w:rPr>
        <w:t> </w:t>
      </w:r>
      <w:r>
        <w:rPr>
          <w:w w:val="105"/>
          <w:sz w:val="19"/>
        </w:rPr>
        <w:t>CO</w:t>
      </w:r>
      <w:r>
        <w:rPr>
          <w:w w:val="105"/>
          <w:position w:val="-2"/>
          <w:sz w:val="13"/>
        </w:rPr>
        <w:t>2 </w:t>
      </w:r>
      <w:r>
        <w:rPr>
          <w:w w:val="105"/>
          <w:sz w:val="19"/>
        </w:rPr>
        <w:t>would probably increase. </w:t>
      </w:r>
      <w:r>
        <w:rPr>
          <w:rFonts w:ascii="Cambria Math" w:hAnsi="Cambria Math"/>
          <w:w w:val="105"/>
          <w:sz w:val="19"/>
        </w:rPr>
        <w:t>❸</w:t>
      </w:r>
      <w:r>
        <w:rPr>
          <w:w w:val="105"/>
          <w:sz w:val="19"/>
        </w:rPr>
        <w:t>As a consequence, plants would use more and more CO</w:t>
      </w:r>
      <w:r>
        <w:rPr>
          <w:w w:val="105"/>
          <w:position w:val="-2"/>
          <w:sz w:val="13"/>
        </w:rPr>
        <w:t>2</w:t>
      </w:r>
      <w:r>
        <w:rPr>
          <w:w w:val="105"/>
          <w:sz w:val="19"/>
        </w:rPr>
        <w:t>. </w:t>
      </w:r>
      <w:r>
        <w:rPr>
          <w:rFonts w:ascii="Cambria Math" w:hAnsi="Cambria Math"/>
          <w:w w:val="105"/>
          <w:sz w:val="19"/>
        </w:rPr>
        <w:t>❹</w:t>
      </w:r>
      <w:r>
        <w:rPr>
          <w:w w:val="105"/>
          <w:sz w:val="19"/>
        </w:rPr>
        <w:t>Eventually CO</w:t>
      </w:r>
      <w:r>
        <w:rPr>
          <w:w w:val="105"/>
          <w:position w:val="-2"/>
          <w:sz w:val="13"/>
        </w:rPr>
        <w:t>2 </w:t>
      </w:r>
      <w:r>
        <w:rPr>
          <w:w w:val="105"/>
          <w:sz w:val="19"/>
        </w:rPr>
        <w:t>levels would</w:t>
      </w:r>
      <w:r>
        <w:rPr>
          <w:spacing w:val="-11"/>
          <w:w w:val="105"/>
          <w:sz w:val="19"/>
        </w:rPr>
        <w:t> </w:t>
      </w:r>
      <w:r>
        <w:rPr>
          <w:w w:val="105"/>
          <w:sz w:val="19"/>
        </w:rPr>
        <w:t>diminish</w:t>
      </w:r>
      <w:r>
        <w:rPr>
          <w:spacing w:val="-11"/>
          <w:w w:val="105"/>
          <w:sz w:val="19"/>
        </w:rPr>
        <w:t> </w:t>
      </w:r>
      <w:r>
        <w:rPr>
          <w:w w:val="105"/>
          <w:sz w:val="19"/>
        </w:rPr>
        <w:t>and</w:t>
      </w:r>
      <w:r>
        <w:rPr>
          <w:spacing w:val="-11"/>
          <w:w w:val="105"/>
          <w:sz w:val="19"/>
        </w:rPr>
        <w:t> </w:t>
      </w:r>
      <w:r>
        <w:rPr>
          <w:w w:val="105"/>
          <w:sz w:val="19"/>
        </w:rPr>
        <w:t>the</w:t>
      </w:r>
      <w:r>
        <w:rPr>
          <w:spacing w:val="-11"/>
          <w:w w:val="105"/>
          <w:sz w:val="19"/>
        </w:rPr>
        <w:t> </w:t>
      </w:r>
      <w:r>
        <w:rPr>
          <w:w w:val="105"/>
          <w:sz w:val="19"/>
        </w:rPr>
        <w:t>climate,</w:t>
      </w:r>
      <w:r>
        <w:rPr>
          <w:spacing w:val="-11"/>
          <w:w w:val="105"/>
          <w:sz w:val="19"/>
        </w:rPr>
        <w:t> </w:t>
      </w:r>
      <w:r>
        <w:rPr>
          <w:w w:val="105"/>
          <w:sz w:val="19"/>
        </w:rPr>
        <w:t>in</w:t>
      </w:r>
      <w:r>
        <w:rPr>
          <w:spacing w:val="-11"/>
          <w:w w:val="105"/>
          <w:sz w:val="19"/>
        </w:rPr>
        <w:t> </w:t>
      </w:r>
      <w:r>
        <w:rPr>
          <w:w w:val="105"/>
          <w:sz w:val="19"/>
        </w:rPr>
        <w:t>turn,</w:t>
      </w:r>
      <w:r>
        <w:rPr>
          <w:spacing w:val="-11"/>
          <w:w w:val="105"/>
          <w:sz w:val="19"/>
        </w:rPr>
        <w:t> </w:t>
      </w:r>
      <w:r>
        <w:rPr>
          <w:w w:val="105"/>
          <w:sz w:val="19"/>
        </w:rPr>
        <w:t>would</w:t>
      </w:r>
      <w:r>
        <w:rPr>
          <w:spacing w:val="-11"/>
          <w:w w:val="105"/>
          <w:sz w:val="19"/>
        </w:rPr>
        <w:t> </w:t>
      </w:r>
      <w:r>
        <w:rPr>
          <w:w w:val="105"/>
          <w:sz w:val="19"/>
        </w:rPr>
        <w:t>become</w:t>
      </w:r>
      <w:r>
        <w:rPr>
          <w:spacing w:val="-11"/>
          <w:w w:val="105"/>
          <w:sz w:val="19"/>
        </w:rPr>
        <w:t> </w:t>
      </w:r>
      <w:r>
        <w:rPr>
          <w:w w:val="105"/>
          <w:sz w:val="19"/>
        </w:rPr>
        <w:t>cooler.</w:t>
      </w:r>
      <w:r>
        <w:rPr>
          <w:spacing w:val="-11"/>
          <w:w w:val="105"/>
          <w:sz w:val="19"/>
        </w:rPr>
        <w:t> </w:t>
      </w:r>
      <w:r>
        <w:rPr>
          <w:rFonts w:ascii="Cambria Math" w:hAnsi="Cambria Math"/>
          <w:w w:val="105"/>
          <w:sz w:val="19"/>
        </w:rPr>
        <w:t>❺</w:t>
      </w:r>
      <w:r>
        <w:rPr>
          <w:w w:val="105"/>
          <w:sz w:val="19"/>
        </w:rPr>
        <w:t>With</w:t>
      </w:r>
      <w:r>
        <w:rPr>
          <w:spacing w:val="-11"/>
          <w:w w:val="105"/>
          <w:sz w:val="19"/>
        </w:rPr>
        <w:t> </w:t>
      </w:r>
      <w:r>
        <w:rPr>
          <w:w w:val="105"/>
          <w:sz w:val="19"/>
        </w:rPr>
        <w:t>reduced</w:t>
      </w:r>
      <w:r>
        <w:rPr>
          <w:spacing w:val="-13"/>
          <w:w w:val="105"/>
          <w:sz w:val="19"/>
        </w:rPr>
        <w:t> </w:t>
      </w:r>
      <w:r>
        <w:rPr>
          <w:w w:val="105"/>
          <w:sz w:val="19"/>
        </w:rPr>
        <w:t>temperatures</w:t>
      </w:r>
      <w:r>
        <w:rPr>
          <w:spacing w:val="-11"/>
          <w:w w:val="105"/>
          <w:sz w:val="19"/>
        </w:rPr>
        <w:t> </w:t>
      </w:r>
      <w:r>
        <w:rPr>
          <w:w w:val="105"/>
          <w:sz w:val="19"/>
        </w:rPr>
        <w:t>many</w:t>
      </w:r>
      <w:r>
        <w:rPr>
          <w:spacing w:val="-14"/>
          <w:w w:val="105"/>
          <w:sz w:val="19"/>
        </w:rPr>
        <w:t> </w:t>
      </w:r>
      <w:r>
        <w:rPr>
          <w:w w:val="105"/>
          <w:sz w:val="19"/>
        </w:rPr>
        <w:t>plants</w:t>
      </w:r>
      <w:r>
        <w:rPr>
          <w:spacing w:val="-11"/>
          <w:w w:val="105"/>
          <w:sz w:val="19"/>
        </w:rPr>
        <w:t> </w:t>
      </w:r>
      <w:r>
        <w:rPr>
          <w:w w:val="105"/>
          <w:sz w:val="19"/>
        </w:rPr>
        <w:t>would die;</w:t>
      </w:r>
      <w:r>
        <w:rPr>
          <w:spacing w:val="-11"/>
          <w:w w:val="105"/>
          <w:sz w:val="19"/>
        </w:rPr>
        <w:t> </w:t>
      </w:r>
      <w:r>
        <w:rPr>
          <w:w w:val="105"/>
          <w:sz w:val="19"/>
        </w:rPr>
        <w:t>CO</w:t>
      </w:r>
      <w:r>
        <w:rPr>
          <w:w w:val="105"/>
          <w:position w:val="-2"/>
          <w:sz w:val="13"/>
        </w:rPr>
        <w:t>2</w:t>
      </w:r>
      <w:r>
        <w:rPr>
          <w:spacing w:val="-8"/>
          <w:w w:val="105"/>
          <w:position w:val="-2"/>
          <w:sz w:val="13"/>
        </w:rPr>
        <w:t> </w:t>
      </w:r>
      <w:r>
        <w:rPr>
          <w:w w:val="105"/>
          <w:sz w:val="19"/>
        </w:rPr>
        <w:t>would</w:t>
      </w:r>
      <w:r>
        <w:rPr>
          <w:spacing w:val="-10"/>
          <w:w w:val="105"/>
          <w:sz w:val="19"/>
        </w:rPr>
        <w:t> </w:t>
      </w:r>
      <w:r>
        <w:rPr>
          <w:w w:val="105"/>
          <w:sz w:val="19"/>
        </w:rPr>
        <w:t>thereby</w:t>
      </w:r>
      <w:r>
        <w:rPr>
          <w:spacing w:val="-13"/>
          <w:w w:val="105"/>
          <w:sz w:val="19"/>
        </w:rPr>
        <w:t> </w:t>
      </w:r>
      <w:r>
        <w:rPr>
          <w:w w:val="105"/>
          <w:sz w:val="19"/>
        </w:rPr>
        <w:t>be</w:t>
      </w:r>
      <w:r>
        <w:rPr>
          <w:spacing w:val="-10"/>
          <w:w w:val="105"/>
          <w:sz w:val="19"/>
        </w:rPr>
        <w:t> </w:t>
      </w:r>
      <w:r>
        <w:rPr>
          <w:w w:val="105"/>
          <w:sz w:val="19"/>
        </w:rPr>
        <w:t>returned</w:t>
      </w:r>
      <w:r>
        <w:rPr>
          <w:spacing w:val="-10"/>
          <w:w w:val="105"/>
          <w:sz w:val="19"/>
        </w:rPr>
        <w:t> </w:t>
      </w:r>
      <w:r>
        <w:rPr>
          <w:w w:val="105"/>
          <w:sz w:val="19"/>
        </w:rPr>
        <w:t>to</w:t>
      </w:r>
      <w:r>
        <w:rPr>
          <w:spacing w:val="-10"/>
          <w:w w:val="105"/>
          <w:sz w:val="19"/>
        </w:rPr>
        <w:t> </w:t>
      </w:r>
      <w:r>
        <w:rPr>
          <w:w w:val="105"/>
          <w:sz w:val="19"/>
        </w:rPr>
        <w:t>the</w:t>
      </w:r>
      <w:r>
        <w:rPr>
          <w:spacing w:val="-10"/>
          <w:w w:val="105"/>
          <w:sz w:val="19"/>
        </w:rPr>
        <w:t> </w:t>
      </w:r>
      <w:r>
        <w:rPr>
          <w:w w:val="105"/>
          <w:sz w:val="19"/>
        </w:rPr>
        <w:t>atmosphere</w:t>
      </w:r>
      <w:r>
        <w:rPr>
          <w:spacing w:val="-10"/>
          <w:w w:val="105"/>
          <w:sz w:val="19"/>
        </w:rPr>
        <w:t> </w:t>
      </w:r>
      <w:r>
        <w:rPr>
          <w:w w:val="105"/>
          <w:sz w:val="19"/>
        </w:rPr>
        <w:t>and</w:t>
      </w:r>
      <w:r>
        <w:rPr>
          <w:spacing w:val="-12"/>
          <w:w w:val="105"/>
          <w:sz w:val="19"/>
        </w:rPr>
        <w:t> </w:t>
      </w:r>
      <w:r>
        <w:rPr>
          <w:w w:val="105"/>
          <w:sz w:val="19"/>
        </w:rPr>
        <w:t>gradually</w:t>
      </w:r>
      <w:r>
        <w:rPr>
          <w:spacing w:val="-12"/>
          <w:w w:val="105"/>
          <w:sz w:val="19"/>
        </w:rPr>
        <w:t> </w:t>
      </w:r>
      <w:r>
        <w:rPr>
          <w:w w:val="105"/>
          <w:sz w:val="19"/>
        </w:rPr>
        <w:t>the</w:t>
      </w:r>
      <w:r>
        <w:rPr>
          <w:spacing w:val="-10"/>
          <w:w w:val="105"/>
          <w:sz w:val="19"/>
        </w:rPr>
        <w:t> </w:t>
      </w:r>
      <w:r>
        <w:rPr>
          <w:w w:val="105"/>
          <w:sz w:val="19"/>
        </w:rPr>
        <w:t>temperature</w:t>
      </w:r>
      <w:r>
        <w:rPr>
          <w:spacing w:val="-10"/>
          <w:w w:val="105"/>
          <w:sz w:val="19"/>
        </w:rPr>
        <w:t> </w:t>
      </w:r>
      <w:r>
        <w:rPr>
          <w:w w:val="105"/>
          <w:sz w:val="19"/>
        </w:rPr>
        <w:t>would</w:t>
      </w:r>
      <w:r>
        <w:rPr>
          <w:spacing w:val="-10"/>
          <w:w w:val="105"/>
          <w:sz w:val="19"/>
        </w:rPr>
        <w:t> </w:t>
      </w:r>
      <w:r>
        <w:rPr>
          <w:w w:val="105"/>
          <w:sz w:val="19"/>
        </w:rPr>
        <w:t>rise</w:t>
      </w:r>
      <w:r>
        <w:rPr>
          <w:spacing w:val="-10"/>
          <w:w w:val="105"/>
          <w:sz w:val="19"/>
        </w:rPr>
        <w:t> </w:t>
      </w:r>
      <w:r>
        <w:rPr>
          <w:w w:val="105"/>
          <w:sz w:val="19"/>
        </w:rPr>
        <w:t>again.</w:t>
      </w:r>
      <w:r>
        <w:rPr>
          <w:spacing w:val="-11"/>
          <w:w w:val="105"/>
          <w:sz w:val="19"/>
        </w:rPr>
        <w:t> </w:t>
      </w:r>
      <w:r>
        <w:rPr>
          <w:rFonts w:ascii="Cambria Math" w:hAnsi="Cambria Math"/>
          <w:w w:val="105"/>
          <w:sz w:val="19"/>
        </w:rPr>
        <w:t>❻</w:t>
      </w:r>
      <w:r>
        <w:rPr>
          <w:w w:val="105"/>
          <w:sz w:val="19"/>
        </w:rPr>
        <w:t>Thus,</w:t>
      </w:r>
      <w:r>
        <w:rPr>
          <w:spacing w:val="-10"/>
          <w:w w:val="105"/>
          <w:sz w:val="19"/>
        </w:rPr>
        <w:t> </w:t>
      </w:r>
      <w:r>
        <w:rPr>
          <w:w w:val="105"/>
          <w:sz w:val="19"/>
        </w:rPr>
        <w:t>if this</w:t>
      </w:r>
      <w:r>
        <w:rPr>
          <w:spacing w:val="-10"/>
          <w:w w:val="105"/>
          <w:sz w:val="19"/>
        </w:rPr>
        <w:t> </w:t>
      </w:r>
      <w:r>
        <w:rPr>
          <w:w w:val="105"/>
          <w:sz w:val="19"/>
        </w:rPr>
        <w:t>process</w:t>
      </w:r>
      <w:r>
        <w:rPr>
          <w:spacing w:val="-10"/>
          <w:w w:val="105"/>
          <w:sz w:val="19"/>
        </w:rPr>
        <w:t> </w:t>
      </w:r>
      <w:r>
        <w:rPr>
          <w:w w:val="105"/>
          <w:sz w:val="19"/>
        </w:rPr>
        <w:t>occurred,</w:t>
      </w:r>
      <w:r>
        <w:rPr>
          <w:spacing w:val="-12"/>
          <w:w w:val="105"/>
          <w:sz w:val="19"/>
        </w:rPr>
        <w:t> </w:t>
      </w:r>
      <w:r>
        <w:rPr>
          <w:w w:val="105"/>
          <w:sz w:val="19"/>
        </w:rPr>
        <w:t>there</w:t>
      </w:r>
      <w:r>
        <w:rPr>
          <w:spacing w:val="-12"/>
          <w:w w:val="105"/>
          <w:sz w:val="19"/>
        </w:rPr>
        <w:t> </w:t>
      </w:r>
      <w:r>
        <w:rPr>
          <w:w w:val="105"/>
          <w:sz w:val="19"/>
        </w:rPr>
        <w:t>might</w:t>
      </w:r>
      <w:r>
        <w:rPr>
          <w:spacing w:val="-11"/>
          <w:w w:val="105"/>
          <w:sz w:val="19"/>
        </w:rPr>
        <w:t> </w:t>
      </w:r>
      <w:r>
        <w:rPr>
          <w:w w:val="105"/>
          <w:sz w:val="19"/>
        </w:rPr>
        <w:t>be</w:t>
      </w:r>
      <w:r>
        <w:rPr>
          <w:spacing w:val="-10"/>
          <w:w w:val="105"/>
          <w:sz w:val="19"/>
        </w:rPr>
        <w:t> </w:t>
      </w:r>
      <w:r>
        <w:rPr>
          <w:w w:val="105"/>
          <w:sz w:val="19"/>
        </w:rPr>
        <w:t>a</w:t>
      </w:r>
      <w:r>
        <w:rPr>
          <w:spacing w:val="-10"/>
          <w:w w:val="105"/>
          <w:sz w:val="19"/>
        </w:rPr>
        <w:t> </w:t>
      </w:r>
      <w:r>
        <w:rPr>
          <w:w w:val="105"/>
          <w:sz w:val="19"/>
        </w:rPr>
        <w:t>long-term</w:t>
      </w:r>
      <w:r>
        <w:rPr>
          <w:spacing w:val="-12"/>
          <w:w w:val="105"/>
          <w:sz w:val="19"/>
        </w:rPr>
        <w:t> </w:t>
      </w:r>
      <w:r>
        <w:rPr>
          <w:w w:val="105"/>
          <w:sz w:val="19"/>
        </w:rPr>
        <w:t>oscillation</w:t>
      </w:r>
      <w:r>
        <w:rPr>
          <w:spacing w:val="-10"/>
          <w:w w:val="105"/>
          <w:sz w:val="19"/>
        </w:rPr>
        <w:t> </w:t>
      </w:r>
      <w:r>
        <w:rPr>
          <w:w w:val="105"/>
          <w:sz w:val="19"/>
        </w:rPr>
        <w:t>in</w:t>
      </w:r>
      <w:r>
        <w:rPr>
          <w:spacing w:val="-10"/>
          <w:w w:val="105"/>
          <w:sz w:val="19"/>
        </w:rPr>
        <w:t> </w:t>
      </w:r>
      <w:r>
        <w:rPr>
          <w:w w:val="105"/>
          <w:sz w:val="19"/>
        </w:rPr>
        <w:t>the</w:t>
      </w:r>
      <w:r>
        <w:rPr>
          <w:spacing w:val="-10"/>
          <w:w w:val="105"/>
          <w:sz w:val="19"/>
        </w:rPr>
        <w:t> </w:t>
      </w:r>
      <w:r>
        <w:rPr>
          <w:w w:val="105"/>
          <w:sz w:val="19"/>
        </w:rPr>
        <w:t>amount</w:t>
      </w:r>
      <w:r>
        <w:rPr>
          <w:spacing w:val="-11"/>
          <w:w w:val="105"/>
          <w:sz w:val="19"/>
        </w:rPr>
        <w:t> </w:t>
      </w:r>
      <w:r>
        <w:rPr>
          <w:w w:val="105"/>
          <w:sz w:val="19"/>
        </w:rPr>
        <w:t>of</w:t>
      </w:r>
      <w:r>
        <w:rPr>
          <w:spacing w:val="-10"/>
          <w:w w:val="105"/>
          <w:sz w:val="19"/>
        </w:rPr>
        <w:t> </w:t>
      </w:r>
      <w:r>
        <w:rPr>
          <w:w w:val="105"/>
          <w:sz w:val="19"/>
        </w:rPr>
        <w:t>CO</w:t>
      </w:r>
      <w:r>
        <w:rPr>
          <w:w w:val="105"/>
          <w:position w:val="-2"/>
          <w:sz w:val="13"/>
        </w:rPr>
        <w:t>2</w:t>
      </w:r>
      <w:r>
        <w:rPr>
          <w:spacing w:val="-8"/>
          <w:w w:val="105"/>
          <w:position w:val="-2"/>
          <w:sz w:val="13"/>
        </w:rPr>
        <w:t> </w:t>
      </w:r>
      <w:r>
        <w:rPr>
          <w:w w:val="105"/>
          <w:sz w:val="19"/>
        </w:rPr>
        <w:t>present</w:t>
      </w:r>
      <w:r>
        <w:rPr>
          <w:spacing w:val="-11"/>
          <w:w w:val="105"/>
          <w:sz w:val="19"/>
        </w:rPr>
        <w:t> </w:t>
      </w:r>
      <w:r>
        <w:rPr>
          <w:w w:val="105"/>
          <w:sz w:val="19"/>
        </w:rPr>
        <w:t>in</w:t>
      </w:r>
      <w:r>
        <w:rPr>
          <w:spacing w:val="-10"/>
          <w:w w:val="105"/>
          <w:sz w:val="19"/>
        </w:rPr>
        <w:t> </w:t>
      </w:r>
      <w:r>
        <w:rPr>
          <w:w w:val="105"/>
          <w:sz w:val="19"/>
        </w:rPr>
        <w:t>the</w:t>
      </w:r>
      <w:r>
        <w:rPr>
          <w:spacing w:val="-10"/>
          <w:w w:val="105"/>
          <w:sz w:val="19"/>
        </w:rPr>
        <w:t> </w:t>
      </w:r>
      <w:r>
        <w:rPr>
          <w:w w:val="105"/>
          <w:sz w:val="19"/>
        </w:rPr>
        <w:t>atmosphere,</w:t>
      </w:r>
      <w:r>
        <w:rPr>
          <w:spacing w:val="-10"/>
          <w:w w:val="105"/>
          <w:sz w:val="19"/>
        </w:rPr>
        <w:t> </w:t>
      </w:r>
      <w:r>
        <w:rPr>
          <w:w w:val="105"/>
          <w:sz w:val="19"/>
        </w:rPr>
        <w:t>with regular</w:t>
      </w:r>
      <w:r>
        <w:rPr>
          <w:spacing w:val="-13"/>
          <w:w w:val="105"/>
          <w:sz w:val="19"/>
        </w:rPr>
        <w:t> </w:t>
      </w:r>
      <w:r>
        <w:rPr>
          <w:w w:val="105"/>
          <w:sz w:val="19"/>
        </w:rPr>
        <w:t>temperature</w:t>
      </w:r>
      <w:r>
        <w:rPr>
          <w:spacing w:val="-13"/>
          <w:w w:val="105"/>
          <w:sz w:val="19"/>
        </w:rPr>
        <w:t> </w:t>
      </w:r>
      <w:r>
        <w:rPr>
          <w:w w:val="105"/>
          <w:sz w:val="19"/>
        </w:rPr>
        <w:t>increases</w:t>
      </w:r>
      <w:r>
        <w:rPr>
          <w:spacing w:val="-13"/>
          <w:w w:val="105"/>
          <w:sz w:val="19"/>
        </w:rPr>
        <w:t> </w:t>
      </w:r>
      <w:r>
        <w:rPr>
          <w:w w:val="105"/>
          <w:sz w:val="19"/>
        </w:rPr>
        <w:t>and</w:t>
      </w:r>
      <w:r>
        <w:rPr>
          <w:spacing w:val="-13"/>
          <w:w w:val="105"/>
          <w:sz w:val="19"/>
        </w:rPr>
        <w:t> </w:t>
      </w:r>
      <w:r>
        <w:rPr>
          <w:w w:val="105"/>
          <w:sz w:val="19"/>
        </w:rPr>
        <w:t>decreases</w:t>
      </w:r>
      <w:r>
        <w:rPr>
          <w:spacing w:val="-13"/>
          <w:w w:val="105"/>
          <w:sz w:val="19"/>
        </w:rPr>
        <w:t> </w:t>
      </w:r>
      <w:r>
        <w:rPr>
          <w:w w:val="105"/>
          <w:sz w:val="19"/>
        </w:rPr>
        <w:t>of</w:t>
      </w:r>
      <w:r>
        <w:rPr>
          <w:spacing w:val="-13"/>
          <w:w w:val="105"/>
          <w:sz w:val="19"/>
        </w:rPr>
        <w:t> </w:t>
      </w:r>
      <w:r>
        <w:rPr>
          <w:w w:val="105"/>
          <w:sz w:val="19"/>
        </w:rPr>
        <w:t>a</w:t>
      </w:r>
      <w:r>
        <w:rPr>
          <w:spacing w:val="-13"/>
          <w:w w:val="105"/>
          <w:sz w:val="19"/>
        </w:rPr>
        <w:t> </w:t>
      </w:r>
      <w:r>
        <w:rPr>
          <w:w w:val="105"/>
          <w:sz w:val="19"/>
        </w:rPr>
        <w:t>set</w:t>
      </w:r>
      <w:r>
        <w:rPr>
          <w:spacing w:val="-14"/>
          <w:w w:val="105"/>
          <w:sz w:val="19"/>
        </w:rPr>
        <w:t> </w:t>
      </w:r>
      <w:r>
        <w:rPr>
          <w:w w:val="105"/>
          <w:sz w:val="19"/>
        </w:rPr>
        <w:t>magnitude.</w:t>
      </w:r>
    </w:p>
    <w:p>
      <w:pPr>
        <w:spacing w:line="223" w:lineRule="auto" w:before="47"/>
        <w:ind w:left="151" w:right="226" w:firstLine="0"/>
        <w:jc w:val="left"/>
        <w:rPr>
          <w:rFonts w:ascii="宋体" w:hAnsi="宋体" w:eastAsia="宋体" w:hint="eastAsia"/>
          <w:sz w:val="19"/>
        </w:rPr>
      </w:pPr>
      <w:r>
        <w:rPr>
          <w:rFonts w:ascii="Cambria Math" w:hAnsi="Cambria Math" w:eastAsia="Cambria Math"/>
          <w:sz w:val="19"/>
        </w:rPr>
        <w:t>❶</w:t>
      </w:r>
      <w:r>
        <w:rPr>
          <w:rFonts w:ascii="宋体" w:hAnsi="宋体" w:eastAsia="宋体" w:hint="eastAsia"/>
          <w:spacing w:val="-1"/>
          <w:sz w:val="19"/>
        </w:rPr>
        <w:t>如果由于山林大火或火山活动的增加而大气中</w:t>
      </w:r>
      <w:r>
        <w:rPr>
          <w:sz w:val="19"/>
        </w:rPr>
        <w:t>CO</w:t>
      </w:r>
      <w:r>
        <w:rPr>
          <w:position w:val="-2"/>
          <w:sz w:val="13"/>
        </w:rPr>
        <w:t>2      </w:t>
      </w:r>
      <w:r>
        <w:rPr>
          <w:rFonts w:ascii="宋体" w:hAnsi="宋体" w:eastAsia="宋体" w:hint="eastAsia"/>
          <w:spacing w:val="-3"/>
          <w:sz w:val="19"/>
        </w:rPr>
        <w:t>含量增加，那么这会产生一个更温暖的气候。</w:t>
      </w:r>
      <w:r>
        <w:rPr>
          <w:rFonts w:ascii="Cambria Math" w:hAnsi="Cambria Math" w:eastAsia="Cambria Math"/>
          <w:sz w:val="19"/>
        </w:rPr>
        <w:t>❷</w:t>
      </w:r>
      <w:r>
        <w:rPr>
          <w:rFonts w:ascii="宋体" w:hAnsi="宋体" w:eastAsia="宋体" w:hint="eastAsia"/>
          <w:spacing w:val="-3"/>
          <w:sz w:val="19"/>
        </w:rPr>
        <w:t>依赖</w:t>
      </w:r>
      <w:r>
        <w:rPr>
          <w:rFonts w:ascii="宋体" w:hAnsi="宋体" w:eastAsia="宋体" w:hint="eastAsia"/>
          <w:spacing w:val="-21"/>
          <w:w w:val="105"/>
          <w:sz w:val="19"/>
        </w:rPr>
        <w:t>温暖和 </w:t>
      </w:r>
      <w:r>
        <w:rPr>
          <w:w w:val="105"/>
          <w:sz w:val="19"/>
        </w:rPr>
        <w:t>CO</w:t>
      </w:r>
      <w:r>
        <w:rPr>
          <w:w w:val="105"/>
          <w:position w:val="-2"/>
          <w:sz w:val="13"/>
        </w:rPr>
        <w:t>2 </w:t>
      </w:r>
      <w:r>
        <w:rPr>
          <w:rFonts w:ascii="宋体" w:hAnsi="宋体" w:eastAsia="宋体" w:hint="eastAsia"/>
          <w:spacing w:val="-4"/>
          <w:w w:val="105"/>
          <w:sz w:val="19"/>
        </w:rPr>
        <w:t>的植物生长过程可能会被促进。</w:t>
      </w:r>
      <w:r>
        <w:rPr>
          <w:rFonts w:ascii="Cambria Math" w:hAnsi="Cambria Math" w:eastAsia="Cambria Math"/>
          <w:w w:val="105"/>
          <w:sz w:val="19"/>
        </w:rPr>
        <w:t>❸</w:t>
      </w:r>
      <w:r>
        <w:rPr>
          <w:rFonts w:ascii="宋体" w:hAnsi="宋体" w:eastAsia="宋体" w:hint="eastAsia"/>
          <w:spacing w:val="-8"/>
          <w:w w:val="105"/>
          <w:sz w:val="19"/>
        </w:rPr>
        <w:t>其结果是植物会利用越来越多的 </w:t>
      </w:r>
      <w:r>
        <w:rPr>
          <w:w w:val="105"/>
          <w:sz w:val="19"/>
        </w:rPr>
        <w:t>CO</w:t>
      </w:r>
      <w:r>
        <w:rPr>
          <w:w w:val="105"/>
          <w:position w:val="-2"/>
          <w:sz w:val="13"/>
        </w:rPr>
        <w:t>2</w:t>
      </w:r>
      <w:r>
        <w:rPr>
          <w:rFonts w:ascii="宋体" w:hAnsi="宋体" w:eastAsia="宋体" w:hint="eastAsia"/>
          <w:spacing w:val="-12"/>
          <w:w w:val="105"/>
          <w:sz w:val="19"/>
        </w:rPr>
        <w:t>。</w:t>
      </w:r>
      <w:r>
        <w:rPr>
          <w:rFonts w:ascii="Cambria Math" w:hAnsi="Cambria Math" w:eastAsia="Cambria Math"/>
          <w:w w:val="105"/>
          <w:sz w:val="19"/>
        </w:rPr>
        <w:t>❹</w:t>
      </w:r>
      <w:r>
        <w:rPr>
          <w:rFonts w:ascii="宋体" w:hAnsi="宋体" w:eastAsia="宋体" w:hint="eastAsia"/>
          <w:spacing w:val="-26"/>
          <w:w w:val="105"/>
          <w:sz w:val="19"/>
        </w:rPr>
        <w:t>最终 </w:t>
      </w:r>
      <w:r>
        <w:rPr>
          <w:w w:val="105"/>
          <w:sz w:val="19"/>
        </w:rPr>
        <w:t>CO</w:t>
      </w:r>
      <w:r>
        <w:rPr>
          <w:w w:val="105"/>
          <w:position w:val="-2"/>
          <w:sz w:val="13"/>
        </w:rPr>
        <w:t>2 </w:t>
      </w:r>
      <w:r>
        <w:rPr>
          <w:rFonts w:ascii="宋体" w:hAnsi="宋体" w:eastAsia="宋体" w:hint="eastAsia"/>
          <w:spacing w:val="-2"/>
          <w:w w:val="105"/>
          <w:sz w:val="19"/>
        </w:rPr>
        <w:t>浓度会减</w:t>
      </w:r>
      <w:r>
        <w:rPr>
          <w:rFonts w:ascii="宋体" w:hAnsi="宋体" w:eastAsia="宋体" w:hint="eastAsia"/>
          <w:spacing w:val="-3"/>
          <w:sz w:val="19"/>
        </w:rPr>
        <w:t>少，而气候随之变得凉爽。</w:t>
      </w:r>
      <w:r>
        <w:rPr>
          <w:rFonts w:ascii="Cambria Math" w:hAnsi="Cambria Math" w:eastAsia="Cambria Math"/>
          <w:sz w:val="19"/>
        </w:rPr>
        <w:t>❺</w:t>
      </w:r>
      <w:r>
        <w:rPr>
          <w:rFonts w:ascii="宋体" w:hAnsi="宋体" w:eastAsia="宋体" w:hint="eastAsia"/>
          <w:spacing w:val="-3"/>
          <w:sz w:val="19"/>
        </w:rPr>
        <w:t>气温的降低会使得很多植物死亡；</w:t>
      </w:r>
      <w:r>
        <w:rPr>
          <w:sz w:val="19"/>
        </w:rPr>
        <w:t>CO</w:t>
      </w:r>
      <w:r>
        <w:rPr>
          <w:position w:val="-2"/>
          <w:sz w:val="13"/>
        </w:rPr>
        <w:t>2</w:t>
      </w:r>
      <w:r>
        <w:rPr>
          <w:spacing w:val="1"/>
          <w:position w:val="-2"/>
          <w:sz w:val="13"/>
        </w:rPr>
        <w:t>        </w:t>
      </w:r>
      <w:r>
        <w:rPr>
          <w:rFonts w:ascii="宋体" w:hAnsi="宋体" w:eastAsia="宋体" w:hint="eastAsia"/>
          <w:spacing w:val="-3"/>
          <w:sz w:val="19"/>
        </w:rPr>
        <w:t>会因此回到大气中，并且气温会逐渐回升。</w:t>
      </w:r>
      <w:r>
        <w:rPr>
          <w:rFonts w:ascii="Cambria Math" w:hAnsi="Cambria Math" w:eastAsia="Cambria Math"/>
          <w:spacing w:val="-3"/>
          <w:sz w:val="19"/>
        </w:rPr>
        <w:t>❻</w:t>
      </w:r>
      <w:r>
        <w:rPr>
          <w:rFonts w:ascii="宋体" w:hAnsi="宋体" w:eastAsia="宋体" w:hint="eastAsia"/>
          <w:spacing w:val="-1"/>
          <w:sz w:val="19"/>
        </w:rPr>
        <w:t>因此，如果这个过程出现，那么大气中</w:t>
      </w:r>
      <w:r>
        <w:rPr>
          <w:sz w:val="19"/>
        </w:rPr>
        <w:t>CO</w:t>
      </w:r>
      <w:r>
        <w:rPr>
          <w:position w:val="-2"/>
          <w:sz w:val="13"/>
        </w:rPr>
        <w:t>2</w:t>
      </w:r>
      <w:r>
        <w:rPr>
          <w:spacing w:val="0"/>
          <w:position w:val="-2"/>
          <w:sz w:val="13"/>
        </w:rPr>
        <w:t>       </w:t>
      </w:r>
      <w:r>
        <w:rPr>
          <w:rFonts w:ascii="宋体" w:hAnsi="宋体" w:eastAsia="宋体" w:hint="eastAsia"/>
          <w:spacing w:val="-3"/>
          <w:sz w:val="19"/>
        </w:rPr>
        <w:t>的含量可能出现长期的波动，即气温普遍按照一定量有规律地上升和下降。</w:t>
      </w:r>
    </w:p>
    <w:p>
      <w:pPr>
        <w:spacing w:line="230" w:lineRule="exact" w:before="111"/>
        <w:ind w:left="151" w:right="0" w:firstLine="0"/>
        <w:jc w:val="left"/>
        <w:rPr>
          <w:sz w:val="19"/>
        </w:rPr>
      </w:pPr>
      <w:r>
        <w:rPr>
          <w:rFonts w:ascii="Cambria Math" w:hAnsi="Cambria Math"/>
          <w:w w:val="105"/>
          <w:sz w:val="19"/>
        </w:rPr>
        <w:t>❶</w:t>
      </w:r>
      <w:r>
        <w:rPr>
          <w:w w:val="105"/>
          <w:sz w:val="19"/>
        </w:rPr>
        <w:t>Some climatologists argue that the burning of fossil fuels has raised the level of CO</w:t>
      </w:r>
      <w:r>
        <w:rPr>
          <w:w w:val="105"/>
          <w:position w:val="-2"/>
          <w:sz w:val="13"/>
        </w:rPr>
        <w:t>2 </w:t>
      </w:r>
      <w:r>
        <w:rPr>
          <w:w w:val="105"/>
          <w:sz w:val="19"/>
        </w:rPr>
        <w:t>in the atmosphere and has</w:t>
      </w:r>
    </w:p>
    <w:p>
      <w:pPr>
        <w:spacing w:line="283" w:lineRule="auto" w:before="0"/>
        <w:ind w:left="151" w:right="303" w:firstLine="0"/>
        <w:jc w:val="left"/>
        <w:rPr>
          <w:sz w:val="19"/>
        </w:rPr>
      </w:pPr>
      <w:r>
        <w:rPr>
          <w:w w:val="105"/>
          <w:sz w:val="19"/>
        </w:rPr>
        <w:t>caused a global temperature increase of at least 1</w:t>
      </w:r>
      <w:r>
        <w:rPr>
          <w:rFonts w:ascii="宋体" w:hAnsi="宋体"/>
          <w:w w:val="105"/>
          <w:sz w:val="19"/>
        </w:rPr>
        <w:t>℃</w:t>
      </w:r>
      <w:r>
        <w:rPr>
          <w:w w:val="105"/>
          <w:sz w:val="19"/>
        </w:rPr>
        <w:t>. </w:t>
      </w:r>
      <w:r>
        <w:rPr>
          <w:rFonts w:ascii="Cambria Math" w:hAnsi="Cambria Math"/>
          <w:w w:val="105"/>
          <w:sz w:val="19"/>
        </w:rPr>
        <w:t>❷</w:t>
      </w:r>
      <w:r>
        <w:rPr>
          <w:w w:val="105"/>
          <w:sz w:val="19"/>
        </w:rPr>
        <w:t>But a supposed global temperature rise of 1</w:t>
      </w:r>
      <w:r>
        <w:rPr>
          <w:rFonts w:ascii="宋体" w:hAnsi="宋体"/>
          <w:w w:val="105"/>
          <w:sz w:val="19"/>
        </w:rPr>
        <w:t>℃ </w:t>
      </w:r>
      <w:r>
        <w:rPr>
          <w:w w:val="105"/>
          <w:sz w:val="19"/>
        </w:rPr>
        <w:t>may in reality be only several regional temperature increases, restricted to areas where there are many meteorological stations and caused simply by shifts in the pattern of atmospheric circulation. </w:t>
      </w:r>
      <w:r>
        <w:rPr>
          <w:rFonts w:ascii="Cambria Math" w:hAnsi="Cambria Math"/>
          <w:w w:val="105"/>
          <w:sz w:val="19"/>
        </w:rPr>
        <w:t>❸</w:t>
      </w:r>
      <w:r>
        <w:rPr>
          <w:w w:val="105"/>
          <w:sz w:val="19"/>
        </w:rPr>
        <w:t>Other areas, for example the Southern</w:t>
      </w:r>
      <w:r>
        <w:rPr>
          <w:spacing w:val="-15"/>
          <w:w w:val="105"/>
          <w:sz w:val="19"/>
        </w:rPr>
        <w:t> </w:t>
      </w:r>
      <w:r>
        <w:rPr>
          <w:w w:val="105"/>
          <w:sz w:val="19"/>
        </w:rPr>
        <w:t>Hemisphere</w:t>
      </w:r>
      <w:r>
        <w:rPr>
          <w:spacing w:val="-13"/>
          <w:w w:val="105"/>
          <w:sz w:val="19"/>
        </w:rPr>
        <w:t> </w:t>
      </w:r>
      <w:r>
        <w:rPr>
          <w:w w:val="105"/>
          <w:sz w:val="19"/>
        </w:rPr>
        <w:t>oceanic</w:t>
      </w:r>
      <w:r>
        <w:rPr>
          <w:spacing w:val="-13"/>
          <w:w w:val="105"/>
          <w:sz w:val="19"/>
        </w:rPr>
        <w:t> </w:t>
      </w:r>
      <w:r>
        <w:rPr>
          <w:w w:val="105"/>
          <w:sz w:val="19"/>
        </w:rPr>
        <w:t>zone,</w:t>
      </w:r>
      <w:r>
        <w:rPr>
          <w:spacing w:val="-13"/>
          <w:w w:val="105"/>
          <w:sz w:val="19"/>
        </w:rPr>
        <w:t> </w:t>
      </w:r>
      <w:r>
        <w:rPr>
          <w:w w:val="105"/>
          <w:sz w:val="19"/>
        </w:rPr>
        <w:t>may</w:t>
      </w:r>
      <w:r>
        <w:rPr>
          <w:spacing w:val="-16"/>
          <w:w w:val="105"/>
          <w:sz w:val="19"/>
        </w:rPr>
        <w:t> </w:t>
      </w:r>
      <w:r>
        <w:rPr>
          <w:w w:val="105"/>
          <w:sz w:val="19"/>
        </w:rPr>
        <w:t>be</w:t>
      </w:r>
      <w:r>
        <w:rPr>
          <w:spacing w:val="-13"/>
          <w:w w:val="105"/>
          <w:sz w:val="19"/>
        </w:rPr>
        <w:t> </w:t>
      </w:r>
      <w:r>
        <w:rPr>
          <w:w w:val="105"/>
          <w:sz w:val="19"/>
        </w:rPr>
        <w:t>experiencing</w:t>
      </w:r>
      <w:r>
        <w:rPr>
          <w:spacing w:val="-15"/>
          <w:w w:val="105"/>
          <w:sz w:val="19"/>
        </w:rPr>
        <w:t> </w:t>
      </w:r>
      <w:r>
        <w:rPr>
          <w:w w:val="105"/>
          <w:sz w:val="19"/>
        </w:rPr>
        <w:t>an</w:t>
      </w:r>
      <w:r>
        <w:rPr>
          <w:spacing w:val="-13"/>
          <w:w w:val="105"/>
          <w:sz w:val="19"/>
        </w:rPr>
        <w:t> </w:t>
      </w:r>
      <w:r>
        <w:rPr>
          <w:w w:val="105"/>
          <w:sz w:val="19"/>
        </w:rPr>
        <w:t>equivalent</w:t>
      </w:r>
      <w:r>
        <w:rPr>
          <w:spacing w:val="-14"/>
          <w:w w:val="105"/>
          <w:sz w:val="19"/>
        </w:rPr>
        <w:t> </w:t>
      </w:r>
      <w:r>
        <w:rPr>
          <w:w w:val="105"/>
          <w:sz w:val="19"/>
        </w:rPr>
        <w:t>temperature</w:t>
      </w:r>
      <w:r>
        <w:rPr>
          <w:spacing w:val="-13"/>
          <w:w w:val="105"/>
          <w:sz w:val="19"/>
        </w:rPr>
        <w:t> </w:t>
      </w:r>
      <w:r>
        <w:rPr>
          <w:w w:val="105"/>
          <w:sz w:val="19"/>
        </w:rPr>
        <w:t>decrease</w:t>
      </w:r>
      <w:r>
        <w:rPr>
          <w:spacing w:val="-13"/>
          <w:w w:val="105"/>
          <w:sz w:val="19"/>
        </w:rPr>
        <w:t> </w:t>
      </w:r>
      <w:r>
        <w:rPr>
          <w:w w:val="105"/>
          <w:sz w:val="19"/>
        </w:rPr>
        <w:t>that</w:t>
      </w:r>
      <w:r>
        <w:rPr>
          <w:spacing w:val="-14"/>
          <w:w w:val="105"/>
          <w:sz w:val="19"/>
        </w:rPr>
        <w:t> </w:t>
      </w:r>
      <w:r>
        <w:rPr>
          <w:w w:val="105"/>
          <w:sz w:val="19"/>
        </w:rPr>
        <w:t>is</w:t>
      </w:r>
      <w:r>
        <w:rPr>
          <w:spacing w:val="-13"/>
          <w:w w:val="105"/>
          <w:sz w:val="19"/>
        </w:rPr>
        <w:t> </w:t>
      </w:r>
      <w:r>
        <w:rPr>
          <w:w w:val="105"/>
          <w:sz w:val="19"/>
        </w:rPr>
        <w:t>unrecognized because</w:t>
      </w:r>
      <w:r>
        <w:rPr>
          <w:spacing w:val="-13"/>
          <w:w w:val="105"/>
          <w:sz w:val="19"/>
        </w:rPr>
        <w:t> </w:t>
      </w:r>
      <w:r>
        <w:rPr>
          <w:w w:val="105"/>
          <w:sz w:val="19"/>
        </w:rPr>
        <w:t>of</w:t>
      </w:r>
      <w:r>
        <w:rPr>
          <w:spacing w:val="-13"/>
          <w:w w:val="105"/>
          <w:sz w:val="19"/>
        </w:rPr>
        <w:t> </w:t>
      </w:r>
      <w:r>
        <w:rPr>
          <w:w w:val="105"/>
          <w:sz w:val="19"/>
        </w:rPr>
        <w:t>the</w:t>
      </w:r>
      <w:r>
        <w:rPr>
          <w:spacing w:val="-13"/>
          <w:w w:val="105"/>
          <w:sz w:val="19"/>
        </w:rPr>
        <w:t> </w:t>
      </w:r>
      <w:r>
        <w:rPr>
          <w:w w:val="105"/>
          <w:sz w:val="19"/>
        </w:rPr>
        <w:t>shortage</w:t>
      </w:r>
      <w:r>
        <w:rPr>
          <w:spacing w:val="-14"/>
          <w:w w:val="105"/>
          <w:sz w:val="19"/>
        </w:rPr>
        <w:t> </w:t>
      </w:r>
      <w:r>
        <w:rPr>
          <w:w w:val="105"/>
          <w:sz w:val="19"/>
        </w:rPr>
        <w:t>of</w:t>
      </w:r>
      <w:r>
        <w:rPr>
          <w:spacing w:val="-13"/>
          <w:w w:val="105"/>
          <w:sz w:val="19"/>
        </w:rPr>
        <w:t> </w:t>
      </w:r>
      <w:r>
        <w:rPr>
          <w:w w:val="105"/>
          <w:sz w:val="19"/>
        </w:rPr>
        <w:t>meteorological</w:t>
      </w:r>
      <w:r>
        <w:rPr>
          <w:spacing w:val="-14"/>
          <w:w w:val="105"/>
          <w:sz w:val="19"/>
        </w:rPr>
        <w:t> </w:t>
      </w:r>
      <w:r>
        <w:rPr>
          <w:w w:val="105"/>
          <w:sz w:val="19"/>
        </w:rPr>
        <w:t>recording</w:t>
      </w:r>
      <w:r>
        <w:rPr>
          <w:spacing w:val="-13"/>
          <w:w w:val="105"/>
          <w:sz w:val="19"/>
        </w:rPr>
        <w:t> </w:t>
      </w:r>
      <w:r>
        <w:rPr>
          <w:w w:val="105"/>
          <w:sz w:val="19"/>
        </w:rPr>
        <w:t>stations.</w:t>
      </w:r>
    </w:p>
    <w:p>
      <w:pPr>
        <w:spacing w:line="271" w:lineRule="exact" w:before="26"/>
        <w:ind w:left="151" w:right="0" w:firstLine="0"/>
        <w:jc w:val="left"/>
        <w:rPr>
          <w:rFonts w:ascii="Cambria Math" w:hAnsi="Cambria Math" w:eastAsia="Cambria Math"/>
          <w:sz w:val="19"/>
        </w:rPr>
      </w:pPr>
      <w:r>
        <w:rPr>
          <w:rFonts w:ascii="Cambria Math" w:hAnsi="Cambria Math" w:eastAsia="Cambria Math"/>
          <w:sz w:val="19"/>
        </w:rPr>
        <w:t>❶</w:t>
      </w:r>
      <w:r>
        <w:rPr>
          <w:rFonts w:ascii="宋体" w:hAnsi="宋体" w:eastAsia="宋体" w:hint="eastAsia"/>
          <w:sz w:val="19"/>
        </w:rPr>
        <w:t>一些气象学家认为，化石燃料的燃烧使得大气中</w:t>
      </w:r>
      <w:r>
        <w:rPr>
          <w:sz w:val="19"/>
        </w:rPr>
        <w:t>CO</w:t>
      </w:r>
      <w:r>
        <w:rPr>
          <w:position w:val="-2"/>
          <w:sz w:val="13"/>
        </w:rPr>
        <w:t>2   </w:t>
      </w:r>
      <w:r>
        <w:rPr>
          <w:rFonts w:ascii="宋体" w:hAnsi="宋体" w:eastAsia="宋体" w:hint="eastAsia"/>
          <w:sz w:val="19"/>
        </w:rPr>
        <w:t>浓度升高，并且使得地球气温上升了至少  </w:t>
      </w:r>
      <w:r>
        <w:rPr>
          <w:sz w:val="19"/>
        </w:rPr>
        <w:t>1</w:t>
      </w:r>
      <w:r>
        <w:rPr>
          <w:rFonts w:ascii="宋体" w:hAnsi="宋体" w:eastAsia="宋体" w:hint="eastAsia"/>
          <w:sz w:val="19"/>
        </w:rPr>
        <w:t>℃。</w:t>
      </w:r>
      <w:r>
        <w:rPr>
          <w:rFonts w:ascii="Cambria Math" w:hAnsi="Cambria Math" w:eastAsia="Cambria Math"/>
          <w:sz w:val="19"/>
        </w:rPr>
        <w:t>❷</w:t>
      </w:r>
    </w:p>
    <w:p>
      <w:pPr>
        <w:spacing w:line="254" w:lineRule="exact" w:before="0"/>
        <w:ind w:left="151" w:right="0" w:firstLine="0"/>
        <w:jc w:val="left"/>
        <w:rPr>
          <w:rFonts w:ascii="宋体" w:hAnsi="宋体" w:eastAsia="宋体" w:hint="eastAsia"/>
          <w:sz w:val="19"/>
        </w:rPr>
      </w:pPr>
      <w:r>
        <w:rPr>
          <w:rFonts w:ascii="宋体" w:hAnsi="宋体" w:eastAsia="宋体" w:hint="eastAsia"/>
          <w:sz w:val="19"/>
        </w:rPr>
        <w:t>可是假定地球气温上升的    </w:t>
      </w:r>
      <w:r>
        <w:rPr>
          <w:sz w:val="19"/>
        </w:rPr>
        <w:t>1</w:t>
      </w:r>
      <w:r>
        <w:rPr>
          <w:rFonts w:ascii="宋体" w:hAnsi="宋体" w:eastAsia="宋体" w:hint="eastAsia"/>
          <w:sz w:val="19"/>
        </w:rPr>
        <w:t>℃可能实际上只是几个区域的气温增加，这个增加量被限制在气象站众多的区域，</w:t>
      </w:r>
    </w:p>
    <w:p>
      <w:pPr>
        <w:spacing w:after="0" w:line="254" w:lineRule="exact"/>
        <w:jc w:val="left"/>
        <w:rPr>
          <w:rFonts w:ascii="宋体" w:hAnsi="宋体" w:eastAsia="宋体" w:hint="eastAsia"/>
          <w:sz w:val="19"/>
        </w:rPr>
        <w:sectPr>
          <w:pgSz w:w="11910" w:h="16840"/>
          <w:pgMar w:header="1441" w:footer="1338" w:top="1660" w:bottom="1520" w:left="1280" w:right="1040"/>
        </w:sectPr>
      </w:pPr>
    </w:p>
    <w:p>
      <w:pPr>
        <w:pStyle w:val="BodyText"/>
        <w:spacing w:before="1"/>
        <w:rPr>
          <w:rFonts w:ascii="宋体"/>
          <w:sz w:val="4"/>
        </w:rPr>
      </w:pPr>
    </w:p>
    <w:p>
      <w:pPr>
        <w:pStyle w:val="BodyText"/>
        <w:spacing w:line="20" w:lineRule="exact"/>
        <w:ind w:left="117"/>
        <w:rPr>
          <w:rFonts w:ascii="宋体"/>
          <w:sz w:val="2"/>
        </w:rPr>
      </w:pPr>
      <w:r>
        <w:rPr>
          <w:rFonts w:ascii="宋体"/>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宋体"/>
          <w:sz w:val="2"/>
        </w:rPr>
      </w:r>
    </w:p>
    <w:p>
      <w:pPr>
        <w:spacing w:line="235" w:lineRule="auto" w:before="0"/>
        <w:ind w:left="151" w:right="127" w:firstLine="0"/>
        <w:jc w:val="left"/>
        <w:rPr>
          <w:rFonts w:ascii="宋体" w:hAnsi="宋体" w:eastAsia="宋体" w:hint="eastAsia"/>
          <w:sz w:val="19"/>
        </w:rPr>
      </w:pPr>
      <w:r>
        <w:rPr>
          <w:rFonts w:ascii="宋体" w:hAnsi="宋体" w:eastAsia="宋体" w:hint="eastAsia"/>
          <w:spacing w:val="-3"/>
          <w:sz w:val="19"/>
        </w:rPr>
        <w:t>并且只由大气环流模式的变化引发。</w:t>
      </w:r>
      <w:r>
        <w:rPr>
          <w:rFonts w:ascii="Cambria Math" w:hAnsi="Cambria Math" w:eastAsia="Cambria Math"/>
          <w:sz w:val="19"/>
        </w:rPr>
        <w:t>❸</w:t>
      </w:r>
      <w:r>
        <w:rPr>
          <w:rFonts w:ascii="宋体" w:hAnsi="宋体" w:eastAsia="宋体" w:hint="eastAsia"/>
          <w:spacing w:val="-3"/>
          <w:sz w:val="19"/>
        </w:rPr>
        <w:t>其它地区，例如南半球的大洋区，可能在经历着未被人们发现的相  同温度的降低，这是由于气象记录站的短缺。</w:t>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17"/>
        </w:rPr>
      </w:pPr>
    </w:p>
    <w:p>
      <w:pPr>
        <w:spacing w:before="1"/>
        <w:ind w:left="151" w:right="0" w:firstLine="0"/>
        <w:jc w:val="left"/>
        <w:rPr>
          <w:rFonts w:ascii="宋体" w:eastAsia="宋体" w:hint="eastAsia"/>
          <w:sz w:val="19"/>
        </w:rPr>
      </w:pPr>
      <w:r>
        <w:rPr>
          <w:rFonts w:ascii="宋体" w:eastAsia="宋体" w:hint="eastAsia"/>
          <w:w w:val="105"/>
          <w:sz w:val="19"/>
        </w:rPr>
        <w:t>【</w:t>
      </w:r>
      <w:r>
        <w:rPr>
          <w:rFonts w:ascii="Cambria" w:eastAsia="Cambria"/>
          <w:w w:val="105"/>
          <w:sz w:val="19"/>
        </w:rPr>
        <w:t>3s </w:t>
      </w:r>
      <w:r>
        <w:rPr>
          <w:rFonts w:ascii="宋体" w:eastAsia="宋体" w:hint="eastAsia"/>
          <w:w w:val="105"/>
          <w:sz w:val="19"/>
        </w:rPr>
        <w:t>版本】</w:t>
      </w: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rPr>
          <w:rFonts w:ascii="宋体"/>
        </w:rPr>
      </w:pPr>
    </w:p>
    <w:p>
      <w:pPr>
        <w:pStyle w:val="BodyText"/>
        <w:spacing w:before="2"/>
        <w:rPr>
          <w:rFonts w:ascii="宋体"/>
          <w:sz w:val="19"/>
        </w:rPr>
      </w:pPr>
    </w:p>
    <w:p>
      <w:pPr>
        <w:spacing w:before="0"/>
        <w:ind w:left="151" w:right="0" w:firstLine="0"/>
        <w:jc w:val="left"/>
        <w:rPr>
          <w:rFonts w:ascii="MS Mincho" w:eastAsia="MS Mincho" w:hint="eastAsia"/>
          <w:sz w:val="19"/>
        </w:rPr>
      </w:pPr>
      <w:r>
        <w:rPr>
          <w:rFonts w:ascii="MS Mincho" w:eastAsia="MS Mincho" w:hint="eastAsia"/>
          <w:w w:val="105"/>
          <w:sz w:val="19"/>
        </w:rPr>
        <w:t>全文 </w:t>
      </w:r>
      <w:r>
        <w:rPr>
          <w:rFonts w:ascii="Cambria Math" w:eastAsia="Cambria Math"/>
          <w:w w:val="105"/>
          <w:sz w:val="19"/>
        </w:rPr>
        <w:t>3s </w:t>
      </w:r>
      <w:r>
        <w:rPr>
          <w:rFonts w:ascii="MS Mincho" w:eastAsia="MS Mincho" w:hint="eastAsia"/>
          <w:w w:val="105"/>
          <w:sz w:val="19"/>
        </w:rPr>
        <w:t>版本：</w:t>
      </w:r>
    </w:p>
    <w:p>
      <w:pPr>
        <w:spacing w:after="0"/>
        <w:jc w:val="left"/>
        <w:rPr>
          <w:rFonts w:ascii="MS Mincho" w:eastAsia="MS Mincho" w:hint="eastAsia"/>
          <w:sz w:val="19"/>
        </w:rPr>
        <w:sectPr>
          <w:pgSz w:w="11910" w:h="16840"/>
          <w:pgMar w:header="1441" w:footer="1338" w:top="1660" w:bottom="1520" w:left="1280" w:right="1200"/>
        </w:sectPr>
      </w:pPr>
    </w:p>
    <w:p>
      <w:pPr>
        <w:pStyle w:val="BodyText"/>
        <w:spacing w:before="1"/>
        <w:rPr>
          <w:rFonts w:ascii="MS Mincho"/>
          <w:sz w:val="4"/>
        </w:rPr>
      </w:pPr>
    </w:p>
    <w:p>
      <w:pPr>
        <w:pStyle w:val="BodyText"/>
        <w:spacing w:line="20" w:lineRule="exact"/>
        <w:ind w:left="117"/>
        <w:rPr>
          <w:rFonts w:ascii="MS Mincho"/>
          <w:sz w:val="2"/>
        </w:rPr>
      </w:pPr>
      <w:r>
        <w:rPr>
          <w:rFonts w:ascii="MS Mincho"/>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rFonts w:ascii="MS Mincho"/>
          <w:sz w:val="2"/>
        </w:rPr>
      </w:r>
    </w:p>
    <w:p>
      <w:pPr>
        <w:pStyle w:val="ListParagraph"/>
        <w:numPr>
          <w:ilvl w:val="0"/>
          <w:numId w:val="71"/>
        </w:numPr>
        <w:tabs>
          <w:tab w:pos="552" w:val="left" w:leader="none"/>
        </w:tabs>
        <w:spacing w:line="240" w:lineRule="auto" w:before="0" w:after="0"/>
        <w:ind w:left="551" w:right="0" w:hanging="449"/>
        <w:jc w:val="left"/>
        <w:rPr>
          <w:sz w:val="22"/>
        </w:rPr>
      </w:pPr>
      <w:r>
        <w:rPr>
          <w:sz w:val="22"/>
        </w:rPr>
        <w:t>The</w:t>
      </w:r>
      <w:r>
        <w:rPr>
          <w:spacing w:val="8"/>
          <w:sz w:val="22"/>
        </w:rPr>
        <w:t> </w:t>
      </w:r>
      <w:r>
        <w:rPr>
          <w:sz w:val="22"/>
        </w:rPr>
        <w:t>passage</w:t>
      </w:r>
      <w:r>
        <w:rPr>
          <w:spacing w:val="10"/>
          <w:sz w:val="22"/>
        </w:rPr>
        <w:t> </w:t>
      </w:r>
      <w:r>
        <w:rPr>
          <w:sz w:val="22"/>
        </w:rPr>
        <w:t>supplies</w:t>
      </w:r>
      <w:r>
        <w:rPr>
          <w:spacing w:val="10"/>
          <w:sz w:val="22"/>
        </w:rPr>
        <w:t> </w:t>
      </w:r>
      <w:r>
        <w:rPr>
          <w:sz w:val="22"/>
        </w:rPr>
        <w:t>information</w:t>
      </w:r>
      <w:r>
        <w:rPr>
          <w:spacing w:val="10"/>
          <w:sz w:val="22"/>
        </w:rPr>
        <w:t> </w:t>
      </w:r>
      <w:r>
        <w:rPr>
          <w:sz w:val="22"/>
        </w:rPr>
        <w:t>for</w:t>
      </w:r>
      <w:r>
        <w:rPr>
          <w:spacing w:val="10"/>
          <w:sz w:val="22"/>
        </w:rPr>
        <w:t> </w:t>
      </w:r>
      <w:r>
        <w:rPr>
          <w:sz w:val="22"/>
        </w:rPr>
        <w:t>answering</w:t>
      </w:r>
      <w:r>
        <w:rPr>
          <w:spacing w:val="10"/>
          <w:sz w:val="22"/>
        </w:rPr>
        <w:t> </w:t>
      </w:r>
      <w:r>
        <w:rPr>
          <w:sz w:val="22"/>
        </w:rPr>
        <w:t>which</w:t>
      </w:r>
      <w:r>
        <w:rPr>
          <w:spacing w:val="10"/>
          <w:sz w:val="22"/>
        </w:rPr>
        <w:t> </w:t>
      </w:r>
      <w:r>
        <w:rPr>
          <w:sz w:val="22"/>
        </w:rPr>
        <w:t>of</w:t>
      </w:r>
      <w:r>
        <w:rPr>
          <w:spacing w:val="10"/>
          <w:sz w:val="22"/>
        </w:rPr>
        <w:t> </w:t>
      </w:r>
      <w:r>
        <w:rPr>
          <w:sz w:val="22"/>
        </w:rPr>
        <w:t>the</w:t>
      </w:r>
      <w:r>
        <w:rPr>
          <w:spacing w:val="8"/>
          <w:sz w:val="22"/>
        </w:rPr>
        <w:t> </w:t>
      </w:r>
      <w:r>
        <w:rPr>
          <w:sz w:val="22"/>
        </w:rPr>
        <w:t>following</w:t>
      </w:r>
      <w:r>
        <w:rPr>
          <w:spacing w:val="7"/>
          <w:sz w:val="22"/>
        </w:rPr>
        <w:t> </w:t>
      </w:r>
      <w:r>
        <w:rPr>
          <w:sz w:val="22"/>
        </w:rPr>
        <w:t>questions?</w:t>
      </w:r>
    </w:p>
    <w:p>
      <w:pPr>
        <w:pStyle w:val="ListParagraph"/>
        <w:numPr>
          <w:ilvl w:val="0"/>
          <w:numId w:val="76"/>
        </w:numPr>
        <w:tabs>
          <w:tab w:pos="513" w:val="left" w:leader="none"/>
        </w:tabs>
        <w:spacing w:line="240" w:lineRule="auto" w:before="87" w:after="0"/>
        <w:ind w:left="151" w:right="0" w:firstLine="0"/>
        <w:jc w:val="left"/>
        <w:rPr>
          <w:sz w:val="22"/>
        </w:rPr>
      </w:pPr>
      <w:r>
        <w:rPr>
          <w:sz w:val="22"/>
        </w:rPr>
        <w:t>Why</w:t>
      </w:r>
      <w:r>
        <w:rPr>
          <w:spacing w:val="5"/>
          <w:sz w:val="22"/>
        </w:rPr>
        <w:t> </w:t>
      </w:r>
      <w:r>
        <w:rPr>
          <w:sz w:val="22"/>
        </w:rPr>
        <w:t>are</w:t>
      </w:r>
      <w:r>
        <w:rPr>
          <w:spacing w:val="6"/>
          <w:sz w:val="22"/>
        </w:rPr>
        <w:t> </w:t>
      </w:r>
      <w:r>
        <w:rPr>
          <w:sz w:val="22"/>
        </w:rPr>
        <w:t>projections</w:t>
      </w:r>
      <w:r>
        <w:rPr>
          <w:spacing w:val="10"/>
          <w:sz w:val="22"/>
        </w:rPr>
        <w:t> </w:t>
      </w:r>
      <w:r>
        <w:rPr>
          <w:sz w:val="22"/>
        </w:rPr>
        <w:t>of</w:t>
      </w:r>
      <w:r>
        <w:rPr>
          <w:spacing w:val="6"/>
          <w:sz w:val="22"/>
        </w:rPr>
        <w:t> </w:t>
      </w:r>
      <w:r>
        <w:rPr>
          <w:sz w:val="22"/>
        </w:rPr>
        <w:t>the</w:t>
      </w:r>
      <w:r>
        <w:rPr>
          <w:spacing w:val="7"/>
          <w:sz w:val="22"/>
        </w:rPr>
        <w:t> </w:t>
      </w:r>
      <w:r>
        <w:rPr>
          <w:sz w:val="22"/>
        </w:rPr>
        <w:t>effects</w:t>
      </w:r>
      <w:r>
        <w:rPr>
          <w:spacing w:val="7"/>
          <w:sz w:val="22"/>
        </w:rPr>
        <w:t> </w:t>
      </w:r>
      <w:r>
        <w:rPr>
          <w:sz w:val="22"/>
        </w:rPr>
        <w:t>of</w:t>
      </w:r>
      <w:r>
        <w:rPr>
          <w:spacing w:val="10"/>
          <w:sz w:val="22"/>
        </w:rPr>
        <w:t> </w:t>
      </w:r>
      <w:r>
        <w:rPr>
          <w:sz w:val="22"/>
        </w:rPr>
        <w:t>changes</w:t>
      </w:r>
      <w:r>
        <w:rPr>
          <w:spacing w:val="10"/>
          <w:sz w:val="22"/>
        </w:rPr>
        <w:t> </w:t>
      </w:r>
      <w:r>
        <w:rPr>
          <w:sz w:val="22"/>
        </w:rPr>
        <w:t>in</w:t>
      </w:r>
      <w:r>
        <w:rPr>
          <w:spacing w:val="7"/>
          <w:sz w:val="22"/>
        </w:rPr>
        <w:t> </w:t>
      </w:r>
      <w:r>
        <w:rPr>
          <w:sz w:val="22"/>
        </w:rPr>
        <w:t>water</w:t>
      </w:r>
      <w:r>
        <w:rPr>
          <w:spacing w:val="5"/>
          <w:sz w:val="22"/>
        </w:rPr>
        <w:t> </w:t>
      </w:r>
      <w:r>
        <w:rPr>
          <w:sz w:val="22"/>
        </w:rPr>
        <w:t>vapor</w:t>
      </w:r>
      <w:r>
        <w:rPr>
          <w:spacing w:val="7"/>
          <w:sz w:val="22"/>
        </w:rPr>
        <w:t> </w:t>
      </w:r>
      <w:r>
        <w:rPr>
          <w:sz w:val="22"/>
        </w:rPr>
        <w:t>levels</w:t>
      </w:r>
      <w:r>
        <w:rPr>
          <w:spacing w:val="7"/>
          <w:sz w:val="22"/>
        </w:rPr>
        <w:t> </w:t>
      </w:r>
      <w:r>
        <w:rPr>
          <w:sz w:val="22"/>
        </w:rPr>
        <w:t>on</w:t>
      </w:r>
      <w:r>
        <w:rPr>
          <w:spacing w:val="7"/>
          <w:sz w:val="22"/>
        </w:rPr>
        <w:t> </w:t>
      </w:r>
      <w:r>
        <w:rPr>
          <w:sz w:val="22"/>
        </w:rPr>
        <w:t>the</w:t>
      </w:r>
      <w:r>
        <w:rPr>
          <w:spacing w:val="6"/>
          <w:sz w:val="22"/>
        </w:rPr>
        <w:t> </w:t>
      </w:r>
      <w:r>
        <w:rPr>
          <w:sz w:val="22"/>
        </w:rPr>
        <w:t>climate</w:t>
      </w:r>
      <w:r>
        <w:rPr>
          <w:spacing w:val="6"/>
          <w:sz w:val="22"/>
        </w:rPr>
        <w:t> </w:t>
      </w:r>
      <w:r>
        <w:rPr>
          <w:sz w:val="22"/>
        </w:rPr>
        <w:t>so</w:t>
      </w:r>
      <w:r>
        <w:rPr>
          <w:spacing w:val="6"/>
          <w:sz w:val="22"/>
        </w:rPr>
        <w:t> </w:t>
      </w:r>
      <w:r>
        <w:rPr>
          <w:sz w:val="22"/>
        </w:rPr>
        <w:t>inaccurate?</w:t>
      </w:r>
    </w:p>
    <w:p>
      <w:pPr>
        <w:pStyle w:val="ListParagraph"/>
        <w:numPr>
          <w:ilvl w:val="0"/>
          <w:numId w:val="76"/>
        </w:numPr>
        <w:tabs>
          <w:tab w:pos="502" w:val="left" w:leader="none"/>
        </w:tabs>
        <w:spacing w:line="240" w:lineRule="auto" w:before="87" w:after="0"/>
        <w:ind w:left="501" w:right="0" w:hanging="350"/>
        <w:jc w:val="left"/>
        <w:rPr>
          <w:sz w:val="22"/>
        </w:rPr>
      </w:pPr>
      <w:r>
        <w:rPr>
          <w:sz w:val="22"/>
        </w:rPr>
        <w:t>What</w:t>
      </w:r>
      <w:r>
        <w:rPr>
          <w:spacing w:val="8"/>
          <w:sz w:val="22"/>
        </w:rPr>
        <w:t> </w:t>
      </w:r>
      <w:r>
        <w:rPr>
          <w:sz w:val="22"/>
        </w:rPr>
        <w:t>are</w:t>
      </w:r>
      <w:r>
        <w:rPr>
          <w:spacing w:val="7"/>
          <w:sz w:val="22"/>
        </w:rPr>
        <w:t> </w:t>
      </w:r>
      <w:r>
        <w:rPr>
          <w:sz w:val="22"/>
        </w:rPr>
        <w:t>the</w:t>
      </w:r>
      <w:r>
        <w:rPr>
          <w:spacing w:val="8"/>
          <w:sz w:val="22"/>
        </w:rPr>
        <w:t> </w:t>
      </w:r>
      <w:r>
        <w:rPr>
          <w:sz w:val="22"/>
        </w:rPr>
        <w:t>steps</w:t>
      </w:r>
      <w:r>
        <w:rPr>
          <w:spacing w:val="7"/>
          <w:sz w:val="22"/>
        </w:rPr>
        <w:t> </w:t>
      </w:r>
      <w:r>
        <w:rPr>
          <w:sz w:val="22"/>
        </w:rPr>
        <w:t>in</w:t>
      </w:r>
      <w:r>
        <w:rPr>
          <w:spacing w:val="10"/>
          <w:sz w:val="22"/>
        </w:rPr>
        <w:t> </w:t>
      </w:r>
      <w:r>
        <w:rPr>
          <w:sz w:val="22"/>
        </w:rPr>
        <w:t>the</w:t>
      </w:r>
      <w:r>
        <w:rPr>
          <w:spacing w:val="8"/>
          <w:sz w:val="22"/>
        </w:rPr>
        <w:t> </w:t>
      </w:r>
      <w:r>
        <w:rPr>
          <w:sz w:val="22"/>
        </w:rPr>
        <w:t>process</w:t>
      </w:r>
      <w:r>
        <w:rPr>
          <w:spacing w:val="7"/>
          <w:sz w:val="22"/>
        </w:rPr>
        <w:t> </w:t>
      </w:r>
      <w:r>
        <w:rPr>
          <w:sz w:val="22"/>
        </w:rPr>
        <w:t>that</w:t>
      </w:r>
      <w:r>
        <w:rPr>
          <w:spacing w:val="10"/>
          <w:sz w:val="22"/>
        </w:rPr>
        <w:t> </w:t>
      </w:r>
      <w:r>
        <w:rPr>
          <w:sz w:val="22"/>
        </w:rPr>
        <w:t>takes</w:t>
      </w:r>
      <w:r>
        <w:rPr>
          <w:spacing w:val="7"/>
          <w:sz w:val="22"/>
        </w:rPr>
        <w:t> </w:t>
      </w:r>
      <w:r>
        <w:rPr>
          <w:sz w:val="22"/>
        </w:rPr>
        <w:t>place</w:t>
      </w:r>
      <w:r>
        <w:rPr>
          <w:spacing w:val="7"/>
          <w:sz w:val="22"/>
        </w:rPr>
        <w:t> </w:t>
      </w:r>
      <w:r>
        <w:rPr>
          <w:sz w:val="22"/>
        </w:rPr>
        <w:t>as</w:t>
      </w:r>
      <w:r>
        <w:rPr>
          <w:spacing w:val="7"/>
          <w:sz w:val="22"/>
        </w:rPr>
        <w:t> </w:t>
      </w:r>
      <w:r>
        <w:rPr>
          <w:sz w:val="22"/>
        </w:rPr>
        <w:t>CO</w:t>
      </w:r>
      <w:r>
        <w:rPr>
          <w:position w:val="-2"/>
          <w:sz w:val="15"/>
        </w:rPr>
        <w:t>2</w:t>
      </w:r>
      <w:r>
        <w:rPr>
          <w:spacing w:val="5"/>
          <w:position w:val="-2"/>
          <w:sz w:val="15"/>
        </w:rPr>
        <w:t> </w:t>
      </w:r>
      <w:r>
        <w:rPr>
          <w:sz w:val="22"/>
        </w:rPr>
        <w:t>absorbs</w:t>
      </w:r>
      <w:r>
        <w:rPr>
          <w:spacing w:val="8"/>
          <w:sz w:val="22"/>
        </w:rPr>
        <w:t> </w:t>
      </w:r>
      <w:r>
        <w:rPr>
          <w:sz w:val="22"/>
        </w:rPr>
        <w:t>long-wavelength</w:t>
      </w:r>
      <w:r>
        <w:rPr>
          <w:spacing w:val="8"/>
          <w:sz w:val="22"/>
        </w:rPr>
        <w:t> </w:t>
      </w:r>
      <w:r>
        <w:rPr>
          <w:sz w:val="22"/>
        </w:rPr>
        <w:t>radiation?</w:t>
      </w:r>
    </w:p>
    <w:p>
      <w:pPr>
        <w:pStyle w:val="ListParagraph"/>
        <w:numPr>
          <w:ilvl w:val="0"/>
          <w:numId w:val="76"/>
        </w:numPr>
        <w:tabs>
          <w:tab w:pos="507" w:val="left" w:leader="none"/>
        </w:tabs>
        <w:spacing w:line="283" w:lineRule="auto" w:before="72" w:after="0"/>
        <w:ind w:left="151" w:right="283" w:firstLine="0"/>
        <w:jc w:val="left"/>
        <w:rPr>
          <w:sz w:val="22"/>
        </w:rPr>
      </w:pPr>
      <w:r>
        <w:rPr>
          <w:sz w:val="22"/>
        </w:rPr>
        <w:t>How might our understanding of the greenhouse effect be improved if the burning of fossil fuels were</w:t>
      </w:r>
      <w:r>
        <w:rPr>
          <w:spacing w:val="17"/>
          <w:sz w:val="22"/>
        </w:rPr>
        <w:t> </w:t>
      </w:r>
      <w:r>
        <w:rPr>
          <w:sz w:val="22"/>
        </w:rPr>
        <w:t>decreased?</w:t>
      </w:r>
    </w:p>
    <w:p>
      <w:pPr>
        <w:pStyle w:val="ListParagraph"/>
        <w:numPr>
          <w:ilvl w:val="0"/>
          <w:numId w:val="76"/>
        </w:numPr>
        <w:tabs>
          <w:tab w:pos="513" w:val="left" w:leader="none"/>
        </w:tabs>
        <w:spacing w:line="266" w:lineRule="auto" w:before="43" w:after="0"/>
        <w:ind w:left="151" w:right="928" w:firstLine="0"/>
        <w:jc w:val="left"/>
        <w:rPr>
          <w:sz w:val="22"/>
        </w:rPr>
      </w:pPr>
      <w:r>
        <w:rPr>
          <w:sz w:val="22"/>
        </w:rPr>
        <w:t>What might cause a series of regular increases and decreases in the amount of CO</w:t>
      </w:r>
      <w:r>
        <w:rPr>
          <w:position w:val="-2"/>
          <w:sz w:val="15"/>
        </w:rPr>
        <w:t>2 </w:t>
      </w:r>
      <w:r>
        <w:rPr>
          <w:sz w:val="22"/>
        </w:rPr>
        <w:t>in the atmosphere?</w:t>
      </w:r>
    </w:p>
    <w:p>
      <w:pPr>
        <w:pStyle w:val="ListParagraph"/>
        <w:numPr>
          <w:ilvl w:val="0"/>
          <w:numId w:val="76"/>
        </w:numPr>
        <w:tabs>
          <w:tab w:pos="488" w:val="left" w:leader="none"/>
        </w:tabs>
        <w:spacing w:line="283" w:lineRule="auto" w:before="60" w:after="0"/>
        <w:ind w:left="151" w:right="264" w:firstLine="0"/>
        <w:jc w:val="left"/>
        <w:rPr>
          <w:sz w:val="22"/>
        </w:rPr>
      </w:pPr>
      <w:r>
        <w:rPr>
          <w:sz w:val="22"/>
        </w:rPr>
        <w:t>Why are there fewer meteorological recording stations in the Southern Hemisphere oceanic zone than</w:t>
      </w:r>
      <w:r>
        <w:rPr>
          <w:spacing w:val="20"/>
          <w:sz w:val="22"/>
        </w:rPr>
        <w:t> </w:t>
      </w:r>
      <w:r>
        <w:rPr>
          <w:sz w:val="22"/>
        </w:rPr>
        <w:t>elsewhere?</w:t>
      </w:r>
    </w:p>
    <w:p>
      <w:pPr>
        <w:pStyle w:val="ListParagraph"/>
        <w:numPr>
          <w:ilvl w:val="0"/>
          <w:numId w:val="71"/>
        </w:numPr>
        <w:tabs>
          <w:tab w:pos="552" w:val="left" w:leader="none"/>
        </w:tabs>
        <w:spacing w:line="240" w:lineRule="auto" w:before="110" w:after="0"/>
        <w:ind w:left="551" w:right="0" w:hanging="449"/>
        <w:jc w:val="left"/>
        <w:rPr>
          <w:sz w:val="22"/>
        </w:rPr>
      </w:pPr>
      <w:r>
        <w:rPr>
          <w:sz w:val="22"/>
        </w:rPr>
        <w:t>The author is primarily concerned</w:t>
      </w:r>
      <w:r>
        <w:rPr>
          <w:spacing w:val="52"/>
          <w:sz w:val="22"/>
        </w:rPr>
        <w:t> </w:t>
      </w:r>
      <w:r>
        <w:rPr>
          <w:sz w:val="22"/>
        </w:rPr>
        <w:t>with</w:t>
      </w:r>
    </w:p>
    <w:p>
      <w:pPr>
        <w:pStyle w:val="ListParagraph"/>
        <w:numPr>
          <w:ilvl w:val="0"/>
          <w:numId w:val="77"/>
        </w:numPr>
        <w:tabs>
          <w:tab w:pos="518" w:val="left" w:leader="none"/>
        </w:tabs>
        <w:spacing w:line="240" w:lineRule="auto" w:before="87" w:after="0"/>
        <w:ind w:left="517" w:right="0" w:hanging="366"/>
        <w:jc w:val="left"/>
        <w:rPr>
          <w:sz w:val="22"/>
        </w:rPr>
      </w:pPr>
      <w:r>
        <w:rPr>
          <w:sz w:val="22"/>
        </w:rPr>
        <w:t>explaining</w:t>
      </w:r>
      <w:r>
        <w:rPr>
          <w:spacing w:val="5"/>
          <w:sz w:val="22"/>
        </w:rPr>
        <w:t> </w:t>
      </w:r>
      <w:r>
        <w:rPr>
          <w:sz w:val="22"/>
        </w:rPr>
        <w:t>the</w:t>
      </w:r>
      <w:r>
        <w:rPr>
          <w:spacing w:val="10"/>
          <w:sz w:val="22"/>
        </w:rPr>
        <w:t> </w:t>
      </w:r>
      <w:r>
        <w:rPr>
          <w:sz w:val="22"/>
        </w:rPr>
        <w:t>effects</w:t>
      </w:r>
      <w:r>
        <w:rPr>
          <w:spacing w:val="10"/>
          <w:sz w:val="22"/>
        </w:rPr>
        <w:t> </w:t>
      </w:r>
      <w:r>
        <w:rPr>
          <w:sz w:val="22"/>
        </w:rPr>
        <w:t>that</w:t>
      </w:r>
      <w:r>
        <w:rPr>
          <w:spacing w:val="7"/>
          <w:sz w:val="22"/>
        </w:rPr>
        <w:t> </w:t>
      </w:r>
      <w:r>
        <w:rPr>
          <w:sz w:val="22"/>
        </w:rPr>
        <w:t>the</w:t>
      </w:r>
      <w:r>
        <w:rPr>
          <w:spacing w:val="7"/>
          <w:sz w:val="22"/>
        </w:rPr>
        <w:t> </w:t>
      </w:r>
      <w:r>
        <w:rPr>
          <w:sz w:val="22"/>
        </w:rPr>
        <w:t>burning</w:t>
      </w:r>
      <w:r>
        <w:rPr>
          <w:spacing w:val="5"/>
          <w:sz w:val="22"/>
        </w:rPr>
        <w:t> </w:t>
      </w:r>
      <w:r>
        <w:rPr>
          <w:sz w:val="22"/>
        </w:rPr>
        <w:t>of</w:t>
      </w:r>
      <w:r>
        <w:rPr>
          <w:spacing w:val="7"/>
          <w:sz w:val="22"/>
        </w:rPr>
        <w:t> </w:t>
      </w:r>
      <w:r>
        <w:rPr>
          <w:sz w:val="22"/>
        </w:rPr>
        <w:t>fossil</w:t>
      </w:r>
      <w:r>
        <w:rPr>
          <w:spacing w:val="7"/>
          <w:sz w:val="22"/>
        </w:rPr>
        <w:t> </w:t>
      </w:r>
      <w:r>
        <w:rPr>
          <w:sz w:val="22"/>
        </w:rPr>
        <w:t>fuels</w:t>
      </w:r>
      <w:r>
        <w:rPr>
          <w:spacing w:val="7"/>
          <w:sz w:val="22"/>
        </w:rPr>
        <w:t> </w:t>
      </w:r>
      <w:r>
        <w:rPr>
          <w:sz w:val="22"/>
        </w:rPr>
        <w:t>might</w:t>
      </w:r>
      <w:r>
        <w:rPr>
          <w:spacing w:val="7"/>
          <w:sz w:val="22"/>
        </w:rPr>
        <w:t> </w:t>
      </w:r>
      <w:r>
        <w:rPr>
          <w:sz w:val="22"/>
        </w:rPr>
        <w:t>have</w:t>
      </w:r>
      <w:r>
        <w:rPr>
          <w:spacing w:val="6"/>
          <w:sz w:val="22"/>
        </w:rPr>
        <w:t> </w:t>
      </w:r>
      <w:r>
        <w:rPr>
          <w:sz w:val="22"/>
        </w:rPr>
        <w:t>on</w:t>
      </w:r>
      <w:r>
        <w:rPr>
          <w:spacing w:val="7"/>
          <w:sz w:val="22"/>
        </w:rPr>
        <w:t> </w:t>
      </w:r>
      <w:r>
        <w:rPr>
          <w:sz w:val="22"/>
        </w:rPr>
        <w:t>climate</w:t>
      </w:r>
    </w:p>
    <w:p>
      <w:pPr>
        <w:pStyle w:val="ListParagraph"/>
        <w:numPr>
          <w:ilvl w:val="0"/>
          <w:numId w:val="77"/>
        </w:numPr>
        <w:tabs>
          <w:tab w:pos="505" w:val="left" w:leader="none"/>
        </w:tabs>
        <w:spacing w:line="240" w:lineRule="auto" w:before="88" w:after="0"/>
        <w:ind w:left="504" w:right="0" w:hanging="353"/>
        <w:jc w:val="left"/>
        <w:rPr>
          <w:sz w:val="22"/>
        </w:rPr>
      </w:pPr>
      <w:r>
        <w:rPr>
          <w:sz w:val="22"/>
        </w:rPr>
        <w:t>illustrating the effects of CO</w:t>
      </w:r>
      <w:r>
        <w:rPr>
          <w:position w:val="-2"/>
          <w:sz w:val="15"/>
        </w:rPr>
        <w:t>2 </w:t>
      </w:r>
      <w:r>
        <w:rPr>
          <w:sz w:val="22"/>
        </w:rPr>
        <w:t>on atmospheric </w:t>
      </w:r>
      <w:r>
        <w:rPr>
          <w:spacing w:val="17"/>
          <w:sz w:val="22"/>
        </w:rPr>
        <w:t> </w:t>
      </w:r>
      <w:r>
        <w:rPr>
          <w:sz w:val="22"/>
        </w:rPr>
        <w:t>radiation</w:t>
      </w:r>
    </w:p>
    <w:p>
      <w:pPr>
        <w:pStyle w:val="ListParagraph"/>
        <w:numPr>
          <w:ilvl w:val="0"/>
          <w:numId w:val="77"/>
        </w:numPr>
        <w:tabs>
          <w:tab w:pos="507" w:val="left" w:leader="none"/>
        </w:tabs>
        <w:spacing w:line="240" w:lineRule="auto" w:before="75" w:after="0"/>
        <w:ind w:left="506" w:right="0" w:hanging="355"/>
        <w:jc w:val="left"/>
        <w:rPr>
          <w:sz w:val="22"/>
        </w:rPr>
      </w:pPr>
      <w:r>
        <w:rPr>
          <w:sz w:val="22"/>
        </w:rPr>
        <w:t>discussing</w:t>
      </w:r>
      <w:r>
        <w:rPr>
          <w:spacing w:val="5"/>
          <w:sz w:val="22"/>
        </w:rPr>
        <w:t> </w:t>
      </w:r>
      <w:r>
        <w:rPr>
          <w:sz w:val="22"/>
        </w:rPr>
        <w:t>effects</w:t>
      </w:r>
      <w:r>
        <w:rPr>
          <w:spacing w:val="8"/>
          <w:sz w:val="22"/>
        </w:rPr>
        <w:t> </w:t>
      </w:r>
      <w:r>
        <w:rPr>
          <w:sz w:val="22"/>
        </w:rPr>
        <w:t>that</w:t>
      </w:r>
      <w:r>
        <w:rPr>
          <w:spacing w:val="8"/>
          <w:sz w:val="22"/>
        </w:rPr>
        <w:t> </w:t>
      </w:r>
      <w:r>
        <w:rPr>
          <w:sz w:val="22"/>
        </w:rPr>
        <w:t>changes</w:t>
      </w:r>
      <w:r>
        <w:rPr>
          <w:spacing w:val="7"/>
          <w:sz w:val="22"/>
        </w:rPr>
        <w:t> </w:t>
      </w:r>
      <w:r>
        <w:rPr>
          <w:sz w:val="22"/>
        </w:rPr>
        <w:t>in</w:t>
      </w:r>
      <w:r>
        <w:rPr>
          <w:spacing w:val="8"/>
          <w:sz w:val="22"/>
        </w:rPr>
        <w:t> </w:t>
      </w:r>
      <w:r>
        <w:rPr>
          <w:sz w:val="22"/>
        </w:rPr>
        <w:t>the</w:t>
      </w:r>
      <w:r>
        <w:rPr>
          <w:spacing w:val="7"/>
          <w:sz w:val="22"/>
        </w:rPr>
        <w:t> </w:t>
      </w:r>
      <w:r>
        <w:rPr>
          <w:sz w:val="22"/>
        </w:rPr>
        <w:t>CO</w:t>
      </w:r>
      <w:r>
        <w:rPr>
          <w:position w:val="-2"/>
          <w:sz w:val="15"/>
        </w:rPr>
        <w:t>2</w:t>
      </w:r>
      <w:r>
        <w:rPr>
          <w:spacing w:val="5"/>
          <w:position w:val="-2"/>
          <w:sz w:val="15"/>
        </w:rPr>
        <w:t> </w:t>
      </w:r>
      <w:r>
        <w:rPr>
          <w:sz w:val="22"/>
        </w:rPr>
        <w:t>level</w:t>
      </w:r>
      <w:r>
        <w:rPr>
          <w:spacing w:val="8"/>
          <w:sz w:val="22"/>
        </w:rPr>
        <w:t> </w:t>
      </w:r>
      <w:r>
        <w:rPr>
          <w:sz w:val="22"/>
        </w:rPr>
        <w:t>in</w:t>
      </w:r>
      <w:r>
        <w:rPr>
          <w:spacing w:val="8"/>
          <w:sz w:val="22"/>
        </w:rPr>
        <w:t> </w:t>
      </w:r>
      <w:r>
        <w:rPr>
          <w:sz w:val="22"/>
        </w:rPr>
        <w:t>the</w:t>
      </w:r>
      <w:r>
        <w:rPr>
          <w:spacing w:val="8"/>
          <w:sz w:val="22"/>
        </w:rPr>
        <w:t> </w:t>
      </w:r>
      <w:r>
        <w:rPr>
          <w:sz w:val="22"/>
        </w:rPr>
        <w:t>atmosphere</w:t>
      </w:r>
      <w:r>
        <w:rPr>
          <w:spacing w:val="5"/>
          <w:sz w:val="22"/>
        </w:rPr>
        <w:t> </w:t>
      </w:r>
      <w:r>
        <w:rPr>
          <w:sz w:val="22"/>
        </w:rPr>
        <w:t>might</w:t>
      </w:r>
      <w:r>
        <w:rPr>
          <w:spacing w:val="10"/>
          <w:sz w:val="22"/>
        </w:rPr>
        <w:t> </w:t>
      </w:r>
      <w:r>
        <w:rPr>
          <w:sz w:val="22"/>
        </w:rPr>
        <w:t>have</w:t>
      </w:r>
      <w:r>
        <w:rPr>
          <w:spacing w:val="7"/>
          <w:sz w:val="22"/>
        </w:rPr>
        <w:t> </w:t>
      </w:r>
      <w:r>
        <w:rPr>
          <w:sz w:val="22"/>
        </w:rPr>
        <w:t>on</w:t>
      </w:r>
      <w:r>
        <w:rPr>
          <w:spacing w:val="8"/>
          <w:sz w:val="22"/>
        </w:rPr>
        <w:t> </w:t>
      </w:r>
      <w:r>
        <w:rPr>
          <w:sz w:val="22"/>
        </w:rPr>
        <w:t>climate</w:t>
      </w:r>
    </w:p>
    <w:p>
      <w:pPr>
        <w:pStyle w:val="ListParagraph"/>
        <w:numPr>
          <w:ilvl w:val="0"/>
          <w:numId w:val="77"/>
        </w:numPr>
        <w:tabs>
          <w:tab w:pos="518" w:val="left" w:leader="none"/>
        </w:tabs>
        <w:spacing w:line="240" w:lineRule="auto" w:before="73" w:after="0"/>
        <w:ind w:left="517" w:right="0" w:hanging="366"/>
        <w:jc w:val="left"/>
        <w:rPr>
          <w:sz w:val="22"/>
        </w:rPr>
      </w:pPr>
      <w:r>
        <w:rPr>
          <w:sz w:val="22"/>
        </w:rPr>
        <w:t>challenging</w:t>
      </w:r>
      <w:r>
        <w:rPr>
          <w:spacing w:val="6"/>
          <w:sz w:val="22"/>
        </w:rPr>
        <w:t> </w:t>
      </w:r>
      <w:r>
        <w:rPr>
          <w:sz w:val="22"/>
        </w:rPr>
        <w:t>hypotheses</w:t>
      </w:r>
      <w:r>
        <w:rPr>
          <w:spacing w:val="8"/>
          <w:sz w:val="22"/>
        </w:rPr>
        <w:t> </w:t>
      </w:r>
      <w:r>
        <w:rPr>
          <w:sz w:val="22"/>
        </w:rPr>
        <w:t>about</w:t>
      </w:r>
      <w:r>
        <w:rPr>
          <w:spacing w:val="10"/>
          <w:sz w:val="22"/>
        </w:rPr>
        <w:t> </w:t>
      </w:r>
      <w:r>
        <w:rPr>
          <w:sz w:val="22"/>
        </w:rPr>
        <w:t>the</w:t>
      </w:r>
      <w:r>
        <w:rPr>
          <w:spacing w:val="8"/>
          <w:sz w:val="22"/>
        </w:rPr>
        <w:t> </w:t>
      </w:r>
      <w:r>
        <w:rPr>
          <w:sz w:val="22"/>
        </w:rPr>
        <w:t>effects</w:t>
      </w:r>
      <w:r>
        <w:rPr>
          <w:spacing w:val="10"/>
          <w:sz w:val="22"/>
        </w:rPr>
        <w:t> </w:t>
      </w:r>
      <w:r>
        <w:rPr>
          <w:sz w:val="22"/>
        </w:rPr>
        <w:t>of</w:t>
      </w:r>
      <w:r>
        <w:rPr>
          <w:spacing w:val="10"/>
          <w:sz w:val="22"/>
        </w:rPr>
        <w:t> </w:t>
      </w:r>
      <w:r>
        <w:rPr>
          <w:sz w:val="22"/>
        </w:rPr>
        <w:t>water</w:t>
      </w:r>
      <w:r>
        <w:rPr>
          <w:spacing w:val="6"/>
          <w:sz w:val="22"/>
        </w:rPr>
        <w:t> </w:t>
      </w:r>
      <w:r>
        <w:rPr>
          <w:sz w:val="22"/>
        </w:rPr>
        <w:t>vapor</w:t>
      </w:r>
      <w:r>
        <w:rPr>
          <w:spacing w:val="10"/>
          <w:sz w:val="22"/>
        </w:rPr>
        <w:t> </w:t>
      </w:r>
      <w:r>
        <w:rPr>
          <w:sz w:val="22"/>
        </w:rPr>
        <w:t>and</w:t>
      </w:r>
      <w:r>
        <w:rPr>
          <w:spacing w:val="10"/>
          <w:sz w:val="22"/>
        </w:rPr>
        <w:t> </w:t>
      </w:r>
      <w:r>
        <w:rPr>
          <w:sz w:val="22"/>
        </w:rPr>
        <w:t>CO</w:t>
      </w:r>
      <w:r>
        <w:rPr>
          <w:position w:val="-2"/>
          <w:sz w:val="15"/>
        </w:rPr>
        <w:t>2</w:t>
      </w:r>
      <w:r>
        <w:rPr>
          <w:spacing w:val="5"/>
          <w:position w:val="-2"/>
          <w:sz w:val="15"/>
        </w:rPr>
        <w:t> </w:t>
      </w:r>
      <w:r>
        <w:rPr>
          <w:sz w:val="22"/>
        </w:rPr>
        <w:t>on</w:t>
      </w:r>
      <w:r>
        <w:rPr>
          <w:spacing w:val="10"/>
          <w:sz w:val="22"/>
        </w:rPr>
        <w:t> </w:t>
      </w:r>
      <w:r>
        <w:rPr>
          <w:sz w:val="22"/>
        </w:rPr>
        <w:t>climate</w:t>
      </w:r>
    </w:p>
    <w:p>
      <w:pPr>
        <w:pStyle w:val="ListParagraph"/>
        <w:numPr>
          <w:ilvl w:val="0"/>
          <w:numId w:val="77"/>
        </w:numPr>
        <w:tabs>
          <w:tab w:pos="494" w:val="left" w:leader="none"/>
        </w:tabs>
        <w:spacing w:line="240" w:lineRule="auto" w:before="73" w:after="0"/>
        <w:ind w:left="493" w:right="0" w:hanging="342"/>
        <w:jc w:val="left"/>
        <w:rPr>
          <w:sz w:val="22"/>
        </w:rPr>
      </w:pPr>
      <w:r>
        <w:rPr>
          <w:sz w:val="22"/>
        </w:rPr>
        <w:t>refuting</w:t>
      </w:r>
      <w:r>
        <w:rPr>
          <w:spacing w:val="10"/>
          <w:sz w:val="22"/>
        </w:rPr>
        <w:t> </w:t>
      </w:r>
      <w:r>
        <w:rPr>
          <w:sz w:val="22"/>
        </w:rPr>
        <w:t>hypotheses</w:t>
      </w:r>
      <w:r>
        <w:rPr>
          <w:spacing w:val="11"/>
          <w:sz w:val="22"/>
        </w:rPr>
        <w:t> </w:t>
      </w:r>
      <w:r>
        <w:rPr>
          <w:sz w:val="22"/>
        </w:rPr>
        <w:t>by</w:t>
      </w:r>
      <w:r>
        <w:rPr>
          <w:spacing w:val="10"/>
          <w:sz w:val="22"/>
        </w:rPr>
        <w:t> </w:t>
      </w:r>
      <w:r>
        <w:rPr>
          <w:sz w:val="22"/>
        </w:rPr>
        <w:t>climatologists</w:t>
      </w:r>
      <w:r>
        <w:rPr>
          <w:spacing w:val="11"/>
          <w:sz w:val="22"/>
        </w:rPr>
        <w:t> </w:t>
      </w:r>
      <w:r>
        <w:rPr>
          <w:sz w:val="22"/>
        </w:rPr>
        <w:t>about</w:t>
      </w:r>
      <w:r>
        <w:rPr>
          <w:spacing w:val="12"/>
          <w:sz w:val="22"/>
        </w:rPr>
        <w:t> </w:t>
      </w:r>
      <w:r>
        <w:rPr>
          <w:sz w:val="22"/>
        </w:rPr>
        <w:t>the</w:t>
      </w:r>
      <w:r>
        <w:rPr>
          <w:spacing w:val="11"/>
          <w:sz w:val="22"/>
        </w:rPr>
        <w:t> </w:t>
      </w:r>
      <w:r>
        <w:rPr>
          <w:sz w:val="22"/>
        </w:rPr>
        <w:t>causes</w:t>
      </w:r>
      <w:r>
        <w:rPr>
          <w:spacing w:val="12"/>
          <w:sz w:val="22"/>
        </w:rPr>
        <w:t> </w:t>
      </w:r>
      <w:r>
        <w:rPr>
          <w:sz w:val="22"/>
        </w:rPr>
        <w:t>of</w:t>
      </w:r>
      <w:r>
        <w:rPr>
          <w:spacing w:val="15"/>
          <w:sz w:val="22"/>
        </w:rPr>
        <w:t> </w:t>
      </w:r>
      <w:r>
        <w:rPr>
          <w:sz w:val="22"/>
        </w:rPr>
        <w:t>global</w:t>
      </w:r>
      <w:r>
        <w:rPr>
          <w:spacing w:val="12"/>
          <w:sz w:val="22"/>
        </w:rPr>
        <w:t> </w:t>
      </w:r>
      <w:r>
        <w:rPr>
          <w:sz w:val="22"/>
        </w:rPr>
        <w:t>temperature</w:t>
      </w:r>
      <w:r>
        <w:rPr>
          <w:spacing w:val="10"/>
          <w:sz w:val="22"/>
        </w:rPr>
        <w:t> </w:t>
      </w:r>
      <w:r>
        <w:rPr>
          <w:sz w:val="22"/>
        </w:rPr>
        <w:t>fluctuations</w:t>
      </w:r>
    </w:p>
    <w:p>
      <w:pPr>
        <w:pStyle w:val="ListParagraph"/>
        <w:numPr>
          <w:ilvl w:val="0"/>
          <w:numId w:val="71"/>
        </w:numPr>
        <w:tabs>
          <w:tab w:pos="552" w:val="left" w:leader="none"/>
        </w:tabs>
        <w:spacing w:line="268" w:lineRule="auto" w:before="155" w:after="0"/>
        <w:ind w:left="551" w:right="290" w:hanging="449"/>
        <w:jc w:val="left"/>
        <w:rPr>
          <w:sz w:val="22"/>
        </w:rPr>
      </w:pPr>
      <w:r>
        <w:rPr>
          <w:sz w:val="22"/>
        </w:rPr>
        <w:t>The passage suggests that a large decrease in the amount of CO</w:t>
      </w:r>
      <w:r>
        <w:rPr>
          <w:position w:val="-2"/>
          <w:sz w:val="15"/>
        </w:rPr>
        <w:t>2 </w:t>
      </w:r>
      <w:r>
        <w:rPr>
          <w:sz w:val="22"/>
        </w:rPr>
        <w:t>in the atmosphere would result in</w:t>
      </w:r>
    </w:p>
    <w:p>
      <w:pPr>
        <w:pStyle w:val="ListParagraph"/>
        <w:numPr>
          <w:ilvl w:val="0"/>
          <w:numId w:val="78"/>
        </w:numPr>
        <w:tabs>
          <w:tab w:pos="518" w:val="left" w:leader="none"/>
        </w:tabs>
        <w:spacing w:line="240" w:lineRule="auto" w:before="58" w:after="0"/>
        <w:ind w:left="517" w:right="0" w:hanging="366"/>
        <w:jc w:val="left"/>
        <w:rPr>
          <w:sz w:val="22"/>
        </w:rPr>
      </w:pPr>
      <w:r>
        <w:rPr>
          <w:sz w:val="22"/>
        </w:rPr>
        <w:t>at least a slight decrease in global </w:t>
      </w:r>
      <w:r>
        <w:rPr>
          <w:spacing w:val="5"/>
          <w:sz w:val="22"/>
        </w:rPr>
        <w:t> </w:t>
      </w:r>
      <w:r>
        <w:rPr>
          <w:sz w:val="22"/>
        </w:rPr>
        <w:t>temperatures</w:t>
      </w:r>
    </w:p>
    <w:p>
      <w:pPr>
        <w:pStyle w:val="ListParagraph"/>
        <w:numPr>
          <w:ilvl w:val="0"/>
          <w:numId w:val="78"/>
        </w:numPr>
        <w:tabs>
          <w:tab w:pos="506" w:val="left" w:leader="none"/>
        </w:tabs>
        <w:spacing w:line="240" w:lineRule="auto" w:before="87" w:after="0"/>
        <w:ind w:left="505" w:right="0" w:hanging="354"/>
        <w:jc w:val="left"/>
        <w:rPr>
          <w:sz w:val="22"/>
        </w:rPr>
      </w:pPr>
      <w:r>
        <w:rPr>
          <w:sz w:val="22"/>
        </w:rPr>
        <w:t>at</w:t>
      </w:r>
      <w:r>
        <w:rPr>
          <w:spacing w:val="10"/>
          <w:sz w:val="22"/>
        </w:rPr>
        <w:t> </w:t>
      </w:r>
      <w:r>
        <w:rPr>
          <w:sz w:val="22"/>
        </w:rPr>
        <w:t>the</w:t>
      </w:r>
      <w:r>
        <w:rPr>
          <w:spacing w:val="8"/>
          <w:sz w:val="22"/>
        </w:rPr>
        <w:t> </w:t>
      </w:r>
      <w:r>
        <w:rPr>
          <w:sz w:val="22"/>
        </w:rPr>
        <w:t>most</w:t>
      </w:r>
      <w:r>
        <w:rPr>
          <w:spacing w:val="10"/>
          <w:sz w:val="22"/>
        </w:rPr>
        <w:t> </w:t>
      </w:r>
      <w:r>
        <w:rPr>
          <w:sz w:val="22"/>
        </w:rPr>
        <w:t>a</w:t>
      </w:r>
      <w:r>
        <w:rPr>
          <w:spacing w:val="8"/>
          <w:sz w:val="22"/>
        </w:rPr>
        <w:t> </w:t>
      </w:r>
      <w:r>
        <w:rPr>
          <w:sz w:val="22"/>
        </w:rPr>
        <w:t>slight</w:t>
      </w:r>
      <w:r>
        <w:rPr>
          <w:spacing w:val="10"/>
          <w:sz w:val="22"/>
        </w:rPr>
        <w:t> </w:t>
      </w:r>
      <w:r>
        <w:rPr>
          <w:sz w:val="22"/>
        </w:rPr>
        <w:t>increase</w:t>
      </w:r>
      <w:r>
        <w:rPr>
          <w:spacing w:val="8"/>
          <w:sz w:val="22"/>
        </w:rPr>
        <w:t> </w:t>
      </w:r>
      <w:r>
        <w:rPr>
          <w:sz w:val="22"/>
        </w:rPr>
        <w:t>in</w:t>
      </w:r>
      <w:r>
        <w:rPr>
          <w:spacing w:val="10"/>
          <w:sz w:val="22"/>
        </w:rPr>
        <w:t> </w:t>
      </w:r>
      <w:r>
        <w:rPr>
          <w:sz w:val="22"/>
        </w:rPr>
        <w:t>short-wavelength</w:t>
      </w:r>
      <w:r>
        <w:rPr>
          <w:spacing w:val="10"/>
          <w:sz w:val="22"/>
        </w:rPr>
        <w:t> </w:t>
      </w:r>
      <w:r>
        <w:rPr>
          <w:sz w:val="22"/>
        </w:rPr>
        <w:t>radiation</w:t>
      </w:r>
      <w:r>
        <w:rPr>
          <w:spacing w:val="10"/>
          <w:sz w:val="22"/>
        </w:rPr>
        <w:t> </w:t>
      </w:r>
      <w:r>
        <w:rPr>
          <w:sz w:val="22"/>
        </w:rPr>
        <w:t>reaching</w:t>
      </w:r>
      <w:r>
        <w:rPr>
          <w:spacing w:val="5"/>
          <w:sz w:val="22"/>
        </w:rPr>
        <w:t> </w:t>
      </w:r>
      <w:r>
        <w:rPr>
          <w:sz w:val="22"/>
        </w:rPr>
        <w:t>the</w:t>
      </w:r>
      <w:r>
        <w:rPr>
          <w:spacing w:val="10"/>
          <w:sz w:val="22"/>
        </w:rPr>
        <w:t> </w:t>
      </w:r>
      <w:r>
        <w:rPr>
          <w:sz w:val="22"/>
        </w:rPr>
        <w:t>Earth</w:t>
      </w:r>
    </w:p>
    <w:p>
      <w:pPr>
        <w:pStyle w:val="ListParagraph"/>
        <w:numPr>
          <w:ilvl w:val="0"/>
          <w:numId w:val="78"/>
        </w:numPr>
        <w:tabs>
          <w:tab w:pos="507" w:val="left" w:leader="none"/>
        </w:tabs>
        <w:spacing w:line="240" w:lineRule="auto" w:before="87" w:after="0"/>
        <w:ind w:left="506" w:right="0" w:hanging="355"/>
        <w:jc w:val="left"/>
        <w:rPr>
          <w:sz w:val="22"/>
        </w:rPr>
      </w:pPr>
      <w:r>
        <w:rPr>
          <w:sz w:val="22"/>
        </w:rPr>
        <w:t>a slight long-term increase in global </w:t>
      </w:r>
      <w:r>
        <w:rPr>
          <w:spacing w:val="10"/>
          <w:sz w:val="22"/>
        </w:rPr>
        <w:t> </w:t>
      </w:r>
      <w:r>
        <w:rPr>
          <w:sz w:val="22"/>
        </w:rPr>
        <w:t>temperatures</w:t>
      </w:r>
    </w:p>
    <w:p>
      <w:pPr>
        <w:pStyle w:val="ListParagraph"/>
        <w:numPr>
          <w:ilvl w:val="0"/>
          <w:numId w:val="78"/>
        </w:numPr>
        <w:tabs>
          <w:tab w:pos="518" w:val="left" w:leader="none"/>
        </w:tabs>
        <w:spacing w:line="240" w:lineRule="auto" w:before="87" w:after="0"/>
        <w:ind w:left="517" w:right="0" w:hanging="366"/>
        <w:jc w:val="left"/>
        <w:rPr>
          <w:sz w:val="22"/>
        </w:rPr>
      </w:pPr>
      <w:r>
        <w:rPr>
          <w:sz w:val="22"/>
        </w:rPr>
        <w:t>a</w:t>
      </w:r>
      <w:r>
        <w:rPr>
          <w:spacing w:val="6"/>
          <w:sz w:val="22"/>
        </w:rPr>
        <w:t> </w:t>
      </w:r>
      <w:r>
        <w:rPr>
          <w:sz w:val="22"/>
        </w:rPr>
        <w:t>large</w:t>
      </w:r>
      <w:r>
        <w:rPr>
          <w:spacing w:val="7"/>
          <w:sz w:val="22"/>
        </w:rPr>
        <w:t> </w:t>
      </w:r>
      <w:r>
        <w:rPr>
          <w:sz w:val="22"/>
        </w:rPr>
        <w:t>long-term</w:t>
      </w:r>
      <w:r>
        <w:rPr>
          <w:spacing w:val="8"/>
          <w:sz w:val="22"/>
        </w:rPr>
        <w:t> </w:t>
      </w:r>
      <w:r>
        <w:rPr>
          <w:sz w:val="22"/>
        </w:rPr>
        <w:t>increase</w:t>
      </w:r>
      <w:r>
        <w:rPr>
          <w:spacing w:val="7"/>
          <w:sz w:val="22"/>
        </w:rPr>
        <w:t> </w:t>
      </w:r>
      <w:r>
        <w:rPr>
          <w:sz w:val="22"/>
        </w:rPr>
        <w:t>in</w:t>
      </w:r>
      <w:r>
        <w:rPr>
          <w:spacing w:val="8"/>
          <w:sz w:val="22"/>
        </w:rPr>
        <w:t> </w:t>
      </w:r>
      <w:r>
        <w:rPr>
          <w:sz w:val="22"/>
        </w:rPr>
        <w:t>the</w:t>
      </w:r>
      <w:r>
        <w:rPr>
          <w:spacing w:val="10"/>
          <w:sz w:val="22"/>
        </w:rPr>
        <w:t> </w:t>
      </w:r>
      <w:r>
        <w:rPr>
          <w:sz w:val="22"/>
        </w:rPr>
        <w:t>amount</w:t>
      </w:r>
      <w:r>
        <w:rPr>
          <w:spacing w:val="8"/>
          <w:sz w:val="22"/>
        </w:rPr>
        <w:t> </w:t>
      </w:r>
      <w:r>
        <w:rPr>
          <w:sz w:val="22"/>
        </w:rPr>
        <w:t>of</w:t>
      </w:r>
      <w:r>
        <w:rPr>
          <w:spacing w:val="8"/>
          <w:sz w:val="22"/>
        </w:rPr>
        <w:t> </w:t>
      </w:r>
      <w:r>
        <w:rPr>
          <w:sz w:val="22"/>
        </w:rPr>
        <w:t>volcanic</w:t>
      </w:r>
      <w:r>
        <w:rPr>
          <w:spacing w:val="8"/>
          <w:sz w:val="22"/>
        </w:rPr>
        <w:t> </w:t>
      </w:r>
      <w:r>
        <w:rPr>
          <w:sz w:val="22"/>
        </w:rPr>
        <w:t>activity</w:t>
      </w:r>
    </w:p>
    <w:p>
      <w:pPr>
        <w:pStyle w:val="ListParagraph"/>
        <w:numPr>
          <w:ilvl w:val="0"/>
          <w:numId w:val="78"/>
        </w:numPr>
        <w:tabs>
          <w:tab w:pos="493" w:val="left" w:leader="none"/>
        </w:tabs>
        <w:spacing w:line="240" w:lineRule="auto" w:before="89" w:after="0"/>
        <w:ind w:left="492" w:right="0" w:hanging="341"/>
        <w:jc w:val="left"/>
        <w:rPr>
          <w:sz w:val="22"/>
        </w:rPr>
      </w:pPr>
      <w:r>
        <w:rPr>
          <w:sz w:val="22"/>
        </w:rPr>
        <w:t>a</w:t>
      </w:r>
      <w:r>
        <w:rPr>
          <w:spacing w:val="8"/>
          <w:sz w:val="22"/>
        </w:rPr>
        <w:t> </w:t>
      </w:r>
      <w:r>
        <w:rPr>
          <w:sz w:val="22"/>
        </w:rPr>
        <w:t>slight</w:t>
      </w:r>
      <w:r>
        <w:rPr>
          <w:spacing w:val="10"/>
          <w:sz w:val="22"/>
        </w:rPr>
        <w:t> </w:t>
      </w:r>
      <w:r>
        <w:rPr>
          <w:sz w:val="22"/>
        </w:rPr>
        <w:t>short-term</w:t>
      </w:r>
      <w:r>
        <w:rPr>
          <w:spacing w:val="10"/>
          <w:sz w:val="22"/>
        </w:rPr>
        <w:t> </w:t>
      </w:r>
      <w:r>
        <w:rPr>
          <w:sz w:val="22"/>
        </w:rPr>
        <w:t>increase</w:t>
      </w:r>
      <w:r>
        <w:rPr>
          <w:spacing w:val="8"/>
          <w:sz w:val="22"/>
        </w:rPr>
        <w:t> </w:t>
      </w:r>
      <w:r>
        <w:rPr>
          <w:sz w:val="22"/>
        </w:rPr>
        <w:t>in</w:t>
      </w:r>
      <w:r>
        <w:rPr>
          <w:spacing w:val="10"/>
          <w:sz w:val="22"/>
        </w:rPr>
        <w:t> </w:t>
      </w:r>
      <w:r>
        <w:rPr>
          <w:sz w:val="22"/>
        </w:rPr>
        <w:t>atmosphere</w:t>
      </w:r>
      <w:r>
        <w:rPr>
          <w:spacing w:val="8"/>
          <w:sz w:val="22"/>
        </w:rPr>
        <w:t> </w:t>
      </w:r>
      <w:r>
        <w:rPr>
          <w:sz w:val="22"/>
        </w:rPr>
        <w:t>water</w:t>
      </w:r>
      <w:r>
        <w:rPr>
          <w:spacing w:val="10"/>
          <w:sz w:val="22"/>
        </w:rPr>
        <w:t> </w:t>
      </w:r>
      <w:r>
        <w:rPr>
          <w:sz w:val="22"/>
        </w:rPr>
        <w:t>vapor</w:t>
      </w:r>
      <w:r>
        <w:rPr>
          <w:spacing w:val="11"/>
          <w:sz w:val="22"/>
        </w:rPr>
        <w:t> </w:t>
      </w:r>
      <w:r>
        <w:rPr>
          <w:sz w:val="22"/>
        </w:rPr>
        <w:t>content</w:t>
      </w:r>
    </w:p>
    <w:p>
      <w:pPr>
        <w:pStyle w:val="ListParagraph"/>
        <w:numPr>
          <w:ilvl w:val="0"/>
          <w:numId w:val="71"/>
        </w:numPr>
        <w:tabs>
          <w:tab w:pos="552" w:val="left" w:leader="none"/>
        </w:tabs>
        <w:spacing w:line="240" w:lineRule="auto" w:before="154" w:after="0"/>
        <w:ind w:left="551" w:right="0" w:hanging="449"/>
        <w:jc w:val="left"/>
        <w:rPr>
          <w:sz w:val="22"/>
        </w:rPr>
      </w:pPr>
      <w:r>
        <w:rPr>
          <w:sz w:val="22"/>
        </w:rPr>
        <w:t>The author refers to </w:t>
      </w:r>
      <w:r>
        <w:rPr>
          <w:spacing w:val="-6"/>
          <w:sz w:val="22"/>
        </w:rPr>
        <w:t>Venus  </w:t>
      </w:r>
      <w:r>
        <w:rPr>
          <w:sz w:val="22"/>
        </w:rPr>
        <w:t>primarily in order</w:t>
      </w:r>
      <w:r>
        <w:rPr>
          <w:spacing w:val="23"/>
          <w:sz w:val="22"/>
        </w:rPr>
        <w:t> </w:t>
      </w:r>
      <w:r>
        <w:rPr>
          <w:sz w:val="22"/>
        </w:rPr>
        <w:t>to</w:t>
      </w:r>
    </w:p>
    <w:p>
      <w:pPr>
        <w:pStyle w:val="ListParagraph"/>
        <w:numPr>
          <w:ilvl w:val="0"/>
          <w:numId w:val="79"/>
        </w:numPr>
        <w:tabs>
          <w:tab w:pos="518" w:val="left" w:leader="none"/>
        </w:tabs>
        <w:spacing w:line="240" w:lineRule="auto" w:before="87" w:after="0"/>
        <w:ind w:left="517" w:right="0" w:hanging="366"/>
        <w:jc w:val="left"/>
        <w:rPr>
          <w:sz w:val="22"/>
        </w:rPr>
      </w:pPr>
      <w:r>
        <w:rPr>
          <w:sz w:val="22"/>
        </w:rPr>
        <w:t>show</w:t>
      </w:r>
      <w:r>
        <w:rPr>
          <w:spacing w:val="8"/>
          <w:sz w:val="22"/>
        </w:rPr>
        <w:t> </w:t>
      </w:r>
      <w:r>
        <w:rPr>
          <w:sz w:val="22"/>
        </w:rPr>
        <w:t>the</w:t>
      </w:r>
      <w:r>
        <w:rPr>
          <w:spacing w:val="10"/>
          <w:sz w:val="22"/>
        </w:rPr>
        <w:t> </w:t>
      </w:r>
      <w:r>
        <w:rPr>
          <w:sz w:val="22"/>
        </w:rPr>
        <w:t>inherent</w:t>
      </w:r>
      <w:r>
        <w:rPr>
          <w:spacing w:val="10"/>
          <w:sz w:val="22"/>
        </w:rPr>
        <w:t> </w:t>
      </w:r>
      <w:r>
        <w:rPr>
          <w:sz w:val="22"/>
        </w:rPr>
        <w:t>weakness</w:t>
      </w:r>
      <w:r>
        <w:rPr>
          <w:spacing w:val="8"/>
          <w:sz w:val="22"/>
        </w:rPr>
        <w:t> </w:t>
      </w:r>
      <w:r>
        <w:rPr>
          <w:sz w:val="22"/>
        </w:rPr>
        <w:t>of</w:t>
      </w:r>
      <w:r>
        <w:rPr>
          <w:spacing w:val="10"/>
          <w:sz w:val="22"/>
        </w:rPr>
        <w:t> </w:t>
      </w:r>
      <w:r>
        <w:rPr>
          <w:sz w:val="22"/>
        </w:rPr>
        <w:t>the</w:t>
      </w:r>
      <w:r>
        <w:rPr>
          <w:spacing w:val="10"/>
          <w:sz w:val="22"/>
        </w:rPr>
        <w:t> </w:t>
      </w:r>
      <w:r>
        <w:rPr>
          <w:sz w:val="22"/>
        </w:rPr>
        <w:t>greenhouse</w:t>
      </w:r>
      <w:r>
        <w:rPr>
          <w:spacing w:val="10"/>
          <w:sz w:val="22"/>
        </w:rPr>
        <w:t> </w:t>
      </w:r>
      <w:r>
        <w:rPr>
          <w:sz w:val="22"/>
        </w:rPr>
        <w:t>effect</w:t>
      </w:r>
      <w:r>
        <w:rPr>
          <w:spacing w:val="10"/>
          <w:sz w:val="22"/>
        </w:rPr>
        <w:t> </w:t>
      </w:r>
      <w:r>
        <w:rPr>
          <w:sz w:val="22"/>
        </w:rPr>
        <w:t>theory</w:t>
      </w:r>
    </w:p>
    <w:p>
      <w:pPr>
        <w:pStyle w:val="ListParagraph"/>
        <w:numPr>
          <w:ilvl w:val="0"/>
          <w:numId w:val="79"/>
        </w:numPr>
        <w:tabs>
          <w:tab w:pos="505" w:val="left" w:leader="none"/>
        </w:tabs>
        <w:spacing w:line="240" w:lineRule="auto" w:before="87" w:after="0"/>
        <w:ind w:left="504" w:right="0" w:hanging="353"/>
        <w:jc w:val="left"/>
        <w:rPr>
          <w:sz w:val="22"/>
        </w:rPr>
      </w:pPr>
      <w:r>
        <w:rPr>
          <w:sz w:val="22"/>
        </w:rPr>
        <w:t>show</w:t>
      </w:r>
      <w:r>
        <w:rPr>
          <w:spacing w:val="6"/>
          <w:sz w:val="22"/>
        </w:rPr>
        <w:t> </w:t>
      </w:r>
      <w:r>
        <w:rPr>
          <w:sz w:val="22"/>
        </w:rPr>
        <w:t>that</w:t>
      </w:r>
      <w:r>
        <w:rPr>
          <w:spacing w:val="7"/>
          <w:sz w:val="22"/>
        </w:rPr>
        <w:t> </w:t>
      </w:r>
      <w:r>
        <w:rPr>
          <w:sz w:val="22"/>
        </w:rPr>
        <w:t>the</w:t>
      </w:r>
      <w:r>
        <w:rPr>
          <w:spacing w:val="8"/>
          <w:sz w:val="22"/>
        </w:rPr>
        <w:t> </w:t>
      </w:r>
      <w:r>
        <w:rPr>
          <w:sz w:val="22"/>
        </w:rPr>
        <w:t>greenhouse</w:t>
      </w:r>
      <w:r>
        <w:rPr>
          <w:spacing w:val="6"/>
          <w:sz w:val="22"/>
        </w:rPr>
        <w:t> </w:t>
      </w:r>
      <w:r>
        <w:rPr>
          <w:sz w:val="22"/>
        </w:rPr>
        <w:t>effect</w:t>
      </w:r>
      <w:r>
        <w:rPr>
          <w:spacing w:val="7"/>
          <w:sz w:val="22"/>
        </w:rPr>
        <w:t> </w:t>
      </w:r>
      <w:r>
        <w:rPr>
          <w:sz w:val="22"/>
        </w:rPr>
        <w:t>works</w:t>
      </w:r>
      <w:r>
        <w:rPr>
          <w:spacing w:val="7"/>
          <w:sz w:val="22"/>
        </w:rPr>
        <w:t> </w:t>
      </w:r>
      <w:r>
        <w:rPr>
          <w:sz w:val="22"/>
        </w:rPr>
        <w:t>on</w:t>
      </w:r>
      <w:r>
        <w:rPr>
          <w:spacing w:val="7"/>
          <w:sz w:val="22"/>
        </w:rPr>
        <w:t> </w:t>
      </w:r>
      <w:r>
        <w:rPr>
          <w:sz w:val="22"/>
        </w:rPr>
        <w:t>other</w:t>
      </w:r>
      <w:r>
        <w:rPr>
          <w:spacing w:val="7"/>
          <w:sz w:val="22"/>
        </w:rPr>
        <w:t> </w:t>
      </w:r>
      <w:r>
        <w:rPr>
          <w:sz w:val="22"/>
        </w:rPr>
        <w:t>planets</w:t>
      </w:r>
      <w:r>
        <w:rPr>
          <w:spacing w:val="7"/>
          <w:sz w:val="22"/>
        </w:rPr>
        <w:t> </w:t>
      </w:r>
      <w:r>
        <w:rPr>
          <w:sz w:val="22"/>
        </w:rPr>
        <w:t>but</w:t>
      </w:r>
      <w:r>
        <w:rPr>
          <w:spacing w:val="7"/>
          <w:sz w:val="22"/>
        </w:rPr>
        <w:t> </w:t>
      </w:r>
      <w:r>
        <w:rPr>
          <w:sz w:val="22"/>
        </w:rPr>
        <w:t>not</w:t>
      </w:r>
      <w:r>
        <w:rPr>
          <w:spacing w:val="7"/>
          <w:sz w:val="22"/>
        </w:rPr>
        <w:t> </w:t>
      </w:r>
      <w:r>
        <w:rPr>
          <w:sz w:val="22"/>
        </w:rPr>
        <w:t>on</w:t>
      </w:r>
      <w:r>
        <w:rPr>
          <w:spacing w:val="7"/>
          <w:sz w:val="22"/>
        </w:rPr>
        <w:t> </w:t>
      </w:r>
      <w:r>
        <w:rPr>
          <w:sz w:val="22"/>
        </w:rPr>
        <w:t>Earth</w:t>
      </w:r>
    </w:p>
    <w:p>
      <w:pPr>
        <w:pStyle w:val="ListParagraph"/>
        <w:numPr>
          <w:ilvl w:val="0"/>
          <w:numId w:val="79"/>
        </w:numPr>
        <w:tabs>
          <w:tab w:pos="507" w:val="left" w:leader="none"/>
        </w:tabs>
        <w:spacing w:line="240" w:lineRule="auto" w:before="89" w:after="0"/>
        <w:ind w:left="506" w:right="0" w:hanging="355"/>
        <w:jc w:val="left"/>
        <w:rPr>
          <w:sz w:val="22"/>
        </w:rPr>
      </w:pPr>
      <w:r>
        <w:rPr>
          <w:sz w:val="22"/>
        </w:rPr>
        <w:t>show</w:t>
      </w:r>
      <w:r>
        <w:rPr>
          <w:spacing w:val="7"/>
          <w:sz w:val="22"/>
        </w:rPr>
        <w:t> </w:t>
      </w:r>
      <w:r>
        <w:rPr>
          <w:sz w:val="22"/>
        </w:rPr>
        <w:t>the</w:t>
      </w:r>
      <w:r>
        <w:rPr>
          <w:spacing w:val="8"/>
          <w:sz w:val="22"/>
        </w:rPr>
        <w:t> </w:t>
      </w:r>
      <w:r>
        <w:rPr>
          <w:sz w:val="22"/>
        </w:rPr>
        <w:t>extent</w:t>
      </w:r>
      <w:r>
        <w:rPr>
          <w:spacing w:val="8"/>
          <w:sz w:val="22"/>
        </w:rPr>
        <w:t> </w:t>
      </w:r>
      <w:r>
        <w:rPr>
          <w:sz w:val="22"/>
        </w:rPr>
        <w:t>to</w:t>
      </w:r>
      <w:r>
        <w:rPr>
          <w:spacing w:val="8"/>
          <w:sz w:val="22"/>
        </w:rPr>
        <w:t> </w:t>
      </w:r>
      <w:r>
        <w:rPr>
          <w:sz w:val="22"/>
        </w:rPr>
        <w:t>which</w:t>
      </w:r>
      <w:r>
        <w:rPr>
          <w:spacing w:val="7"/>
          <w:sz w:val="22"/>
        </w:rPr>
        <w:t> </w:t>
      </w:r>
      <w:r>
        <w:rPr>
          <w:spacing w:val="-3"/>
          <w:sz w:val="22"/>
        </w:rPr>
        <w:t>Earth’s</w:t>
      </w:r>
      <w:r>
        <w:rPr>
          <w:spacing w:val="7"/>
          <w:sz w:val="22"/>
        </w:rPr>
        <w:t> </w:t>
      </w:r>
      <w:r>
        <w:rPr>
          <w:sz w:val="22"/>
        </w:rPr>
        <w:t>atmosphere</w:t>
      </w:r>
      <w:r>
        <w:rPr>
          <w:spacing w:val="10"/>
          <w:sz w:val="22"/>
        </w:rPr>
        <w:t> </w:t>
      </w:r>
      <w:r>
        <w:rPr>
          <w:sz w:val="22"/>
        </w:rPr>
        <w:t>differs</w:t>
      </w:r>
      <w:r>
        <w:rPr>
          <w:spacing w:val="10"/>
          <w:sz w:val="22"/>
        </w:rPr>
        <w:t> </w:t>
      </w:r>
      <w:r>
        <w:rPr>
          <w:sz w:val="22"/>
        </w:rPr>
        <w:t>from</w:t>
      </w:r>
      <w:r>
        <w:rPr>
          <w:spacing w:val="8"/>
          <w:sz w:val="22"/>
        </w:rPr>
        <w:t> </w:t>
      </w:r>
      <w:r>
        <w:rPr>
          <w:sz w:val="22"/>
        </w:rPr>
        <w:t>that</w:t>
      </w:r>
      <w:r>
        <w:rPr>
          <w:spacing w:val="8"/>
          <w:sz w:val="22"/>
        </w:rPr>
        <w:t> </w:t>
      </w:r>
      <w:r>
        <w:rPr>
          <w:sz w:val="22"/>
        </w:rPr>
        <w:t>of</w:t>
      </w:r>
      <w:r>
        <w:rPr>
          <w:spacing w:val="2"/>
          <w:sz w:val="22"/>
        </w:rPr>
        <w:t> </w:t>
      </w:r>
      <w:r>
        <w:rPr>
          <w:spacing w:val="-5"/>
          <w:sz w:val="22"/>
        </w:rPr>
        <w:t>Venus</w:t>
      </w:r>
    </w:p>
    <w:p>
      <w:pPr>
        <w:pStyle w:val="ListParagraph"/>
        <w:numPr>
          <w:ilvl w:val="0"/>
          <w:numId w:val="79"/>
        </w:numPr>
        <w:tabs>
          <w:tab w:pos="518" w:val="left" w:leader="none"/>
        </w:tabs>
        <w:spacing w:line="240" w:lineRule="auto" w:before="87" w:after="0"/>
        <w:ind w:left="517" w:right="0" w:hanging="366"/>
        <w:jc w:val="left"/>
        <w:rPr>
          <w:sz w:val="22"/>
        </w:rPr>
      </w:pPr>
      <w:r>
        <w:rPr>
          <w:sz w:val="22"/>
        </w:rPr>
        <w:t>support</w:t>
      </w:r>
      <w:r>
        <w:rPr>
          <w:spacing w:val="8"/>
          <w:sz w:val="22"/>
        </w:rPr>
        <w:t> </w:t>
      </w:r>
      <w:r>
        <w:rPr>
          <w:sz w:val="22"/>
        </w:rPr>
        <w:t>the</w:t>
      </w:r>
      <w:r>
        <w:rPr>
          <w:spacing w:val="7"/>
          <w:sz w:val="22"/>
        </w:rPr>
        <w:t> </w:t>
      </w:r>
      <w:r>
        <w:rPr>
          <w:sz w:val="22"/>
        </w:rPr>
        <w:t>contention</w:t>
      </w:r>
      <w:r>
        <w:rPr>
          <w:spacing w:val="8"/>
          <w:sz w:val="22"/>
        </w:rPr>
        <w:t> </w:t>
      </w:r>
      <w:r>
        <w:rPr>
          <w:sz w:val="22"/>
        </w:rPr>
        <w:t>that</w:t>
      </w:r>
      <w:r>
        <w:rPr>
          <w:spacing w:val="8"/>
          <w:sz w:val="22"/>
        </w:rPr>
        <w:t> </w:t>
      </w:r>
      <w:r>
        <w:rPr>
          <w:sz w:val="22"/>
        </w:rPr>
        <w:t>as</w:t>
      </w:r>
      <w:r>
        <w:rPr>
          <w:spacing w:val="7"/>
          <w:sz w:val="22"/>
        </w:rPr>
        <w:t> </w:t>
      </w:r>
      <w:r>
        <w:rPr>
          <w:sz w:val="22"/>
        </w:rPr>
        <w:t>water</w:t>
      </w:r>
      <w:r>
        <w:rPr>
          <w:spacing w:val="6"/>
          <w:sz w:val="22"/>
        </w:rPr>
        <w:t> </w:t>
      </w:r>
      <w:r>
        <w:rPr>
          <w:sz w:val="22"/>
        </w:rPr>
        <w:t>vapor</w:t>
      </w:r>
      <w:r>
        <w:rPr>
          <w:spacing w:val="8"/>
          <w:sz w:val="22"/>
        </w:rPr>
        <w:t> </w:t>
      </w:r>
      <w:r>
        <w:rPr>
          <w:sz w:val="22"/>
        </w:rPr>
        <w:t>increase,</w:t>
      </w:r>
      <w:r>
        <w:rPr>
          <w:spacing w:val="8"/>
          <w:sz w:val="22"/>
        </w:rPr>
        <w:t> </w:t>
      </w:r>
      <w:r>
        <w:rPr>
          <w:sz w:val="22"/>
        </w:rPr>
        <w:t>the</w:t>
      </w:r>
      <w:r>
        <w:rPr>
          <w:spacing w:val="10"/>
          <w:sz w:val="22"/>
        </w:rPr>
        <w:t> </w:t>
      </w:r>
      <w:r>
        <w:rPr>
          <w:sz w:val="22"/>
        </w:rPr>
        <w:t>amount</w:t>
      </w:r>
      <w:r>
        <w:rPr>
          <w:spacing w:val="8"/>
          <w:sz w:val="22"/>
        </w:rPr>
        <w:t> </w:t>
      </w:r>
      <w:r>
        <w:rPr>
          <w:sz w:val="22"/>
        </w:rPr>
        <w:t>of</w:t>
      </w:r>
      <w:r>
        <w:rPr>
          <w:spacing w:val="8"/>
          <w:sz w:val="22"/>
        </w:rPr>
        <w:t> </w:t>
      </w:r>
      <w:r>
        <w:rPr>
          <w:sz w:val="22"/>
        </w:rPr>
        <w:t>CO</w:t>
      </w:r>
      <w:r>
        <w:rPr>
          <w:position w:val="-2"/>
          <w:sz w:val="15"/>
        </w:rPr>
        <w:t>2</w:t>
      </w:r>
      <w:r>
        <w:rPr>
          <w:spacing w:val="5"/>
          <w:position w:val="-2"/>
          <w:sz w:val="15"/>
        </w:rPr>
        <w:t> </w:t>
      </w:r>
      <w:r>
        <w:rPr>
          <w:sz w:val="22"/>
        </w:rPr>
        <w:t>increases</w:t>
      </w:r>
    </w:p>
    <w:p>
      <w:pPr>
        <w:pStyle w:val="ListParagraph"/>
        <w:numPr>
          <w:ilvl w:val="0"/>
          <w:numId w:val="79"/>
        </w:numPr>
        <w:tabs>
          <w:tab w:pos="494" w:val="left" w:leader="none"/>
        </w:tabs>
        <w:spacing w:line="240" w:lineRule="auto" w:before="72" w:after="0"/>
        <w:ind w:left="493" w:right="0" w:hanging="342"/>
        <w:jc w:val="left"/>
        <w:rPr>
          <w:sz w:val="22"/>
        </w:rPr>
      </w:pPr>
      <w:r>
        <w:rPr>
          <w:sz w:val="22"/>
        </w:rPr>
        <w:t>support</w:t>
      </w:r>
      <w:r>
        <w:rPr>
          <w:spacing w:val="7"/>
          <w:sz w:val="22"/>
        </w:rPr>
        <w:t> </w:t>
      </w:r>
      <w:r>
        <w:rPr>
          <w:sz w:val="22"/>
        </w:rPr>
        <w:t>the</w:t>
      </w:r>
      <w:r>
        <w:rPr>
          <w:spacing w:val="6"/>
          <w:sz w:val="22"/>
        </w:rPr>
        <w:t> </w:t>
      </w:r>
      <w:r>
        <w:rPr>
          <w:sz w:val="22"/>
        </w:rPr>
        <w:t>argument</w:t>
      </w:r>
      <w:r>
        <w:rPr>
          <w:spacing w:val="10"/>
          <w:sz w:val="22"/>
        </w:rPr>
        <w:t> </w:t>
      </w:r>
      <w:r>
        <w:rPr>
          <w:sz w:val="22"/>
        </w:rPr>
        <w:t>that</w:t>
      </w:r>
      <w:r>
        <w:rPr>
          <w:spacing w:val="7"/>
          <w:sz w:val="22"/>
        </w:rPr>
        <w:t> </w:t>
      </w:r>
      <w:r>
        <w:rPr>
          <w:sz w:val="22"/>
        </w:rPr>
        <w:t>the</w:t>
      </w:r>
      <w:r>
        <w:rPr>
          <w:spacing w:val="7"/>
          <w:sz w:val="22"/>
        </w:rPr>
        <w:t> </w:t>
      </w:r>
      <w:r>
        <w:rPr>
          <w:sz w:val="22"/>
        </w:rPr>
        <w:t>CO</w:t>
      </w:r>
      <w:r>
        <w:rPr>
          <w:position w:val="-2"/>
          <w:sz w:val="15"/>
        </w:rPr>
        <w:t>2</w:t>
      </w:r>
      <w:r>
        <w:rPr>
          <w:spacing w:val="3"/>
          <w:position w:val="-2"/>
          <w:sz w:val="15"/>
        </w:rPr>
        <w:t> </w:t>
      </w:r>
      <w:r>
        <w:rPr>
          <w:sz w:val="22"/>
        </w:rPr>
        <w:t>level</w:t>
      </w:r>
      <w:r>
        <w:rPr>
          <w:spacing w:val="7"/>
          <w:sz w:val="22"/>
        </w:rPr>
        <w:t> </w:t>
      </w:r>
      <w:r>
        <w:rPr>
          <w:sz w:val="22"/>
        </w:rPr>
        <w:t>in</w:t>
      </w:r>
      <w:r>
        <w:rPr>
          <w:spacing w:val="7"/>
          <w:sz w:val="22"/>
        </w:rPr>
        <w:t> </w:t>
      </w:r>
      <w:r>
        <w:rPr>
          <w:sz w:val="22"/>
        </w:rPr>
        <w:t>the</w:t>
      </w:r>
      <w:r>
        <w:rPr>
          <w:spacing w:val="7"/>
          <w:sz w:val="22"/>
        </w:rPr>
        <w:t> </w:t>
      </w:r>
      <w:r>
        <w:rPr>
          <w:sz w:val="22"/>
        </w:rPr>
        <w:t>atmosphere</w:t>
      </w:r>
      <w:r>
        <w:rPr>
          <w:spacing w:val="5"/>
          <w:sz w:val="22"/>
        </w:rPr>
        <w:t> </w:t>
      </w:r>
      <w:r>
        <w:rPr>
          <w:sz w:val="22"/>
        </w:rPr>
        <w:t>has</w:t>
      </w:r>
      <w:r>
        <w:rPr>
          <w:spacing w:val="10"/>
          <w:sz w:val="22"/>
        </w:rPr>
        <w:t> </w:t>
      </w:r>
      <w:r>
        <w:rPr>
          <w:sz w:val="22"/>
        </w:rPr>
        <w:t>a</w:t>
      </w:r>
      <w:r>
        <w:rPr>
          <w:spacing w:val="6"/>
          <w:sz w:val="22"/>
        </w:rPr>
        <w:t> </w:t>
      </w:r>
      <w:r>
        <w:rPr>
          <w:sz w:val="22"/>
        </w:rPr>
        <w:t>significant</w:t>
      </w:r>
      <w:r>
        <w:rPr>
          <w:spacing w:val="7"/>
          <w:sz w:val="22"/>
        </w:rPr>
        <w:t> </w:t>
      </w:r>
      <w:r>
        <w:rPr>
          <w:sz w:val="22"/>
        </w:rPr>
        <w:t>effect</w:t>
      </w:r>
      <w:r>
        <w:rPr>
          <w:spacing w:val="7"/>
          <w:sz w:val="22"/>
        </w:rPr>
        <w:t> </w:t>
      </w:r>
      <w:r>
        <w:rPr>
          <w:sz w:val="22"/>
        </w:rPr>
        <w:t>on</w:t>
      </w:r>
      <w:r>
        <w:rPr>
          <w:spacing w:val="7"/>
          <w:sz w:val="22"/>
        </w:rPr>
        <w:t> </w:t>
      </w:r>
      <w:r>
        <w:rPr>
          <w:sz w:val="22"/>
        </w:rPr>
        <w:t>climate</w:t>
      </w:r>
    </w:p>
    <w:p>
      <w:pPr>
        <w:pStyle w:val="ListParagraph"/>
        <w:numPr>
          <w:ilvl w:val="0"/>
          <w:numId w:val="71"/>
        </w:numPr>
        <w:tabs>
          <w:tab w:pos="552" w:val="left" w:leader="none"/>
        </w:tabs>
        <w:spacing w:line="240" w:lineRule="auto" w:before="139" w:after="0"/>
        <w:ind w:left="551" w:right="0" w:hanging="449"/>
        <w:jc w:val="left"/>
        <w:rPr>
          <w:sz w:val="22"/>
        </w:rPr>
      </w:pPr>
      <w:r>
        <w:rPr>
          <w:sz w:val="22"/>
        </w:rPr>
        <w:t>The</w:t>
      </w:r>
      <w:r>
        <w:rPr>
          <w:spacing w:val="5"/>
          <w:sz w:val="22"/>
        </w:rPr>
        <w:t> </w:t>
      </w:r>
      <w:r>
        <w:rPr>
          <w:sz w:val="22"/>
        </w:rPr>
        <w:t>passage</w:t>
      </w:r>
      <w:r>
        <w:rPr>
          <w:spacing w:val="5"/>
          <w:sz w:val="22"/>
        </w:rPr>
        <w:t> </w:t>
      </w:r>
      <w:r>
        <w:rPr>
          <w:sz w:val="22"/>
        </w:rPr>
        <w:t>suggests</w:t>
      </w:r>
      <w:r>
        <w:rPr>
          <w:spacing w:val="7"/>
          <w:sz w:val="22"/>
        </w:rPr>
        <w:t> </w:t>
      </w:r>
      <w:r>
        <w:rPr>
          <w:sz w:val="22"/>
        </w:rPr>
        <w:t>that</w:t>
      </w:r>
      <w:r>
        <w:rPr>
          <w:spacing w:val="7"/>
          <w:sz w:val="22"/>
        </w:rPr>
        <w:t> </w:t>
      </w:r>
      <w:r>
        <w:rPr>
          <w:sz w:val="22"/>
        </w:rPr>
        <w:t>if</w:t>
      </w:r>
      <w:r>
        <w:rPr>
          <w:spacing w:val="7"/>
          <w:sz w:val="22"/>
        </w:rPr>
        <w:t> </w:t>
      </w:r>
      <w:r>
        <w:rPr>
          <w:sz w:val="22"/>
        </w:rPr>
        <w:t>there</w:t>
      </w:r>
      <w:r>
        <w:rPr>
          <w:spacing w:val="5"/>
          <w:sz w:val="22"/>
        </w:rPr>
        <w:t> </w:t>
      </w:r>
      <w:r>
        <w:rPr>
          <w:sz w:val="22"/>
        </w:rPr>
        <w:t>were</w:t>
      </w:r>
      <w:r>
        <w:rPr>
          <w:spacing w:val="5"/>
          <w:sz w:val="22"/>
        </w:rPr>
        <w:t> </w:t>
      </w:r>
      <w:r>
        <w:rPr>
          <w:sz w:val="22"/>
        </w:rPr>
        <w:t>a</w:t>
      </w:r>
      <w:r>
        <w:rPr>
          <w:spacing w:val="5"/>
          <w:sz w:val="22"/>
        </w:rPr>
        <w:t> </w:t>
      </w:r>
      <w:r>
        <w:rPr>
          <w:sz w:val="22"/>
        </w:rPr>
        <w:t>slight</w:t>
      </w:r>
      <w:r>
        <w:rPr>
          <w:spacing w:val="10"/>
          <w:sz w:val="22"/>
        </w:rPr>
        <w:t> </w:t>
      </w:r>
      <w:r>
        <w:rPr>
          <w:sz w:val="22"/>
        </w:rPr>
        <w:t>global</w:t>
      </w:r>
      <w:r>
        <w:rPr>
          <w:spacing w:val="7"/>
          <w:sz w:val="22"/>
        </w:rPr>
        <w:t> </w:t>
      </w:r>
      <w:r>
        <w:rPr>
          <w:sz w:val="22"/>
        </w:rPr>
        <w:t>warming</w:t>
      </w:r>
      <w:r>
        <w:rPr>
          <w:spacing w:val="3"/>
          <w:sz w:val="22"/>
        </w:rPr>
        <w:t> </w:t>
      </w:r>
      <w:r>
        <w:rPr>
          <w:sz w:val="22"/>
        </w:rPr>
        <w:t>at</w:t>
      </w:r>
      <w:r>
        <w:rPr>
          <w:spacing w:val="7"/>
          <w:sz w:val="22"/>
        </w:rPr>
        <w:t> </w:t>
      </w:r>
      <w:r>
        <w:rPr>
          <w:sz w:val="22"/>
        </w:rPr>
        <w:t>the</w:t>
      </w:r>
      <w:r>
        <w:rPr>
          <w:spacing w:val="5"/>
          <w:sz w:val="22"/>
        </w:rPr>
        <w:t> </w:t>
      </w:r>
      <w:r>
        <w:rPr>
          <w:sz w:val="22"/>
        </w:rPr>
        <w:t>present</w:t>
      </w:r>
      <w:r>
        <w:rPr>
          <w:spacing w:val="7"/>
          <w:sz w:val="22"/>
        </w:rPr>
        <w:t> </w:t>
      </w:r>
      <w:r>
        <w:rPr>
          <w:sz w:val="22"/>
        </w:rPr>
        <w:t>time,</w:t>
      </w:r>
      <w:r>
        <w:rPr>
          <w:spacing w:val="7"/>
          <w:sz w:val="22"/>
        </w:rPr>
        <w:t> </w:t>
      </w:r>
      <w:r>
        <w:rPr>
          <w:sz w:val="22"/>
        </w:rPr>
        <w:t>it</w:t>
      </w:r>
      <w:r>
        <w:rPr>
          <w:spacing w:val="7"/>
          <w:sz w:val="22"/>
        </w:rPr>
        <w:t> </w:t>
      </w:r>
      <w:r>
        <w:rPr>
          <w:sz w:val="22"/>
        </w:rPr>
        <w:t>would</w:t>
      </w:r>
      <w:r>
        <w:rPr>
          <w:spacing w:val="5"/>
          <w:sz w:val="22"/>
        </w:rPr>
        <w:t> </w:t>
      </w:r>
      <w:r>
        <w:rPr>
          <w:sz w:val="22"/>
        </w:rPr>
        <w:t>be</w:t>
      </w:r>
    </w:p>
    <w:p>
      <w:pPr>
        <w:pStyle w:val="ListParagraph"/>
        <w:numPr>
          <w:ilvl w:val="0"/>
          <w:numId w:val="80"/>
        </w:numPr>
        <w:tabs>
          <w:tab w:pos="518" w:val="left" w:leader="none"/>
        </w:tabs>
        <w:spacing w:line="280" w:lineRule="auto" w:before="90" w:after="0"/>
        <w:ind w:left="151" w:right="753" w:firstLine="0"/>
        <w:jc w:val="left"/>
        <w:rPr>
          <w:sz w:val="22"/>
        </w:rPr>
      </w:pPr>
      <w:r>
        <w:rPr>
          <w:sz w:val="22"/>
        </w:rPr>
        <w:t>easy to measure the exact increase in temperature because of the abundance of temperature recording stations throughout the</w:t>
      </w:r>
      <w:r>
        <w:rPr>
          <w:spacing w:val="48"/>
          <w:sz w:val="22"/>
        </w:rPr>
        <w:t> </w:t>
      </w:r>
      <w:r>
        <w:rPr>
          <w:sz w:val="22"/>
        </w:rPr>
        <w:t>world</w:t>
      </w:r>
    </w:p>
    <w:p>
      <w:pPr>
        <w:pStyle w:val="ListParagraph"/>
        <w:numPr>
          <w:ilvl w:val="0"/>
          <w:numId w:val="80"/>
        </w:numPr>
        <w:tabs>
          <w:tab w:pos="505" w:val="left" w:leader="none"/>
        </w:tabs>
        <w:spacing w:line="240" w:lineRule="auto" w:before="46" w:after="0"/>
        <w:ind w:left="504" w:right="0" w:hanging="353"/>
        <w:jc w:val="left"/>
        <w:rPr>
          <w:sz w:val="22"/>
        </w:rPr>
      </w:pPr>
      <w:r>
        <w:rPr>
          <w:sz w:val="22"/>
        </w:rPr>
        <w:t>difficult</w:t>
      </w:r>
      <w:r>
        <w:rPr>
          <w:spacing w:val="10"/>
          <w:sz w:val="22"/>
        </w:rPr>
        <w:t> </w:t>
      </w:r>
      <w:r>
        <w:rPr>
          <w:sz w:val="22"/>
        </w:rPr>
        <w:t>to</w:t>
      </w:r>
      <w:r>
        <w:rPr>
          <w:spacing w:val="8"/>
          <w:sz w:val="22"/>
        </w:rPr>
        <w:t> </w:t>
      </w:r>
      <w:r>
        <w:rPr>
          <w:sz w:val="22"/>
        </w:rPr>
        <w:t>measure</w:t>
      </w:r>
      <w:r>
        <w:rPr>
          <w:spacing w:val="7"/>
          <w:sz w:val="22"/>
        </w:rPr>
        <w:t> </w:t>
      </w:r>
      <w:r>
        <w:rPr>
          <w:sz w:val="22"/>
        </w:rPr>
        <w:t>the</w:t>
      </w:r>
      <w:r>
        <w:rPr>
          <w:spacing w:val="8"/>
          <w:sz w:val="22"/>
        </w:rPr>
        <w:t> </w:t>
      </w:r>
      <w:r>
        <w:rPr>
          <w:sz w:val="22"/>
        </w:rPr>
        <w:t>increase</w:t>
      </w:r>
      <w:r>
        <w:rPr>
          <w:spacing w:val="7"/>
          <w:sz w:val="22"/>
        </w:rPr>
        <w:t> </w:t>
      </w:r>
      <w:r>
        <w:rPr>
          <w:sz w:val="22"/>
        </w:rPr>
        <w:t>of</w:t>
      </w:r>
      <w:r>
        <w:rPr>
          <w:spacing w:val="8"/>
          <w:sz w:val="22"/>
        </w:rPr>
        <w:t> </w:t>
      </w:r>
      <w:r>
        <w:rPr>
          <w:sz w:val="22"/>
        </w:rPr>
        <w:t>CO</w:t>
      </w:r>
      <w:r>
        <w:rPr>
          <w:position w:val="-2"/>
          <w:sz w:val="15"/>
        </w:rPr>
        <w:t>2</w:t>
      </w:r>
      <w:r>
        <w:rPr>
          <w:spacing w:val="5"/>
          <w:position w:val="-2"/>
          <w:sz w:val="15"/>
        </w:rPr>
        <w:t> </w:t>
      </w:r>
      <w:r>
        <w:rPr>
          <w:sz w:val="22"/>
        </w:rPr>
        <w:t>in</w:t>
      </w:r>
      <w:r>
        <w:rPr>
          <w:spacing w:val="8"/>
          <w:sz w:val="22"/>
        </w:rPr>
        <w:t> </w:t>
      </w:r>
      <w:r>
        <w:rPr>
          <w:sz w:val="22"/>
        </w:rPr>
        <w:t>the</w:t>
      </w:r>
      <w:r>
        <w:rPr>
          <w:spacing w:val="10"/>
          <w:sz w:val="22"/>
        </w:rPr>
        <w:t> </w:t>
      </w:r>
      <w:r>
        <w:rPr>
          <w:sz w:val="22"/>
        </w:rPr>
        <w:t>atmosphere</w:t>
      </w:r>
      <w:r>
        <w:rPr>
          <w:spacing w:val="6"/>
          <w:sz w:val="22"/>
        </w:rPr>
        <w:t> </w:t>
      </w:r>
      <w:r>
        <w:rPr>
          <w:sz w:val="22"/>
        </w:rPr>
        <w:t>because</w:t>
      </w:r>
      <w:r>
        <w:rPr>
          <w:spacing w:val="8"/>
          <w:sz w:val="22"/>
        </w:rPr>
        <w:t> </w:t>
      </w:r>
      <w:r>
        <w:rPr>
          <w:sz w:val="22"/>
        </w:rPr>
        <w:t>of</w:t>
      </w:r>
      <w:r>
        <w:rPr>
          <w:spacing w:val="8"/>
          <w:sz w:val="22"/>
        </w:rPr>
        <w:t> </w:t>
      </w:r>
      <w:r>
        <w:rPr>
          <w:sz w:val="22"/>
        </w:rPr>
        <w:t>local</w:t>
      </w:r>
      <w:r>
        <w:rPr>
          <w:spacing w:val="8"/>
          <w:sz w:val="22"/>
        </w:rPr>
        <w:t> </w:t>
      </w:r>
      <w:r>
        <w:rPr>
          <w:sz w:val="22"/>
        </w:rPr>
        <w:t>variations</w:t>
      </w:r>
      <w:r>
        <w:rPr>
          <w:spacing w:val="8"/>
          <w:sz w:val="22"/>
        </w:rPr>
        <w:t> </w:t>
      </w:r>
      <w:r>
        <w:rPr>
          <w:sz w:val="22"/>
        </w:rPr>
        <w:t>in</w:t>
      </w:r>
      <w:r>
        <w:rPr>
          <w:spacing w:val="8"/>
          <w:sz w:val="22"/>
        </w:rPr>
        <w:t> </w:t>
      </w:r>
      <w:r>
        <w:rPr>
          <w:sz w:val="22"/>
        </w:rPr>
        <w:t>amounts</w:t>
      </w:r>
    </w:p>
    <w:p>
      <w:pPr>
        <w:pStyle w:val="ListParagraph"/>
        <w:numPr>
          <w:ilvl w:val="0"/>
          <w:numId w:val="80"/>
        </w:numPr>
        <w:tabs>
          <w:tab w:pos="507" w:val="left" w:leader="none"/>
        </w:tabs>
        <w:spacing w:line="240" w:lineRule="auto" w:before="72" w:after="0"/>
        <w:ind w:left="506" w:right="0" w:hanging="355"/>
        <w:jc w:val="left"/>
        <w:rPr>
          <w:sz w:val="22"/>
        </w:rPr>
      </w:pPr>
      <w:r>
        <w:rPr>
          <w:sz w:val="22"/>
        </w:rPr>
        <w:t>easy</w:t>
      </w:r>
      <w:r>
        <w:rPr>
          <w:spacing w:val="2"/>
          <w:sz w:val="22"/>
        </w:rPr>
        <w:t> </w:t>
      </w:r>
      <w:r>
        <w:rPr>
          <w:sz w:val="22"/>
        </w:rPr>
        <w:t>to</w:t>
      </w:r>
      <w:r>
        <w:rPr>
          <w:spacing w:val="8"/>
          <w:sz w:val="22"/>
        </w:rPr>
        <w:t> </w:t>
      </w:r>
      <w:r>
        <w:rPr>
          <w:sz w:val="22"/>
        </w:rPr>
        <w:t>demonstrate</w:t>
      </w:r>
      <w:r>
        <w:rPr>
          <w:spacing w:val="7"/>
          <w:sz w:val="22"/>
        </w:rPr>
        <w:t> </w:t>
      </w:r>
      <w:r>
        <w:rPr>
          <w:sz w:val="22"/>
        </w:rPr>
        <w:t>the</w:t>
      </w:r>
      <w:r>
        <w:rPr>
          <w:spacing w:val="8"/>
          <w:sz w:val="22"/>
        </w:rPr>
        <w:t> </w:t>
      </w:r>
      <w:r>
        <w:rPr>
          <w:sz w:val="22"/>
        </w:rPr>
        <w:t>effects</w:t>
      </w:r>
      <w:r>
        <w:rPr>
          <w:spacing w:val="8"/>
          <w:sz w:val="22"/>
        </w:rPr>
        <w:t> </w:t>
      </w:r>
      <w:r>
        <w:rPr>
          <w:sz w:val="22"/>
        </w:rPr>
        <w:t>of</w:t>
      </w:r>
      <w:r>
        <w:rPr>
          <w:spacing w:val="8"/>
          <w:sz w:val="22"/>
        </w:rPr>
        <w:t> </w:t>
      </w:r>
      <w:r>
        <w:rPr>
          <w:sz w:val="22"/>
        </w:rPr>
        <w:t>the</w:t>
      </w:r>
      <w:r>
        <w:rPr>
          <w:spacing w:val="7"/>
          <w:sz w:val="22"/>
        </w:rPr>
        <w:t> </w:t>
      </w:r>
      <w:r>
        <w:rPr>
          <w:sz w:val="22"/>
        </w:rPr>
        <w:t>warming</w:t>
      </w:r>
      <w:r>
        <w:rPr>
          <w:spacing w:val="8"/>
          <w:sz w:val="22"/>
        </w:rPr>
        <w:t> </w:t>
      </w:r>
      <w:r>
        <w:rPr>
          <w:sz w:val="22"/>
        </w:rPr>
        <w:t>on</w:t>
      </w:r>
      <w:r>
        <w:rPr>
          <w:spacing w:val="8"/>
          <w:sz w:val="22"/>
        </w:rPr>
        <w:t> </w:t>
      </w:r>
      <w:r>
        <w:rPr>
          <w:sz w:val="22"/>
        </w:rPr>
        <w:t>the</w:t>
      </w:r>
      <w:r>
        <w:rPr>
          <w:spacing w:val="8"/>
          <w:sz w:val="22"/>
        </w:rPr>
        <w:t> </w:t>
      </w:r>
      <w:r>
        <w:rPr>
          <w:sz w:val="22"/>
        </w:rPr>
        <w:t>water</w:t>
      </w:r>
      <w:r>
        <w:rPr>
          <w:spacing w:val="5"/>
          <w:sz w:val="22"/>
        </w:rPr>
        <w:t> </w:t>
      </w:r>
      <w:r>
        <w:rPr>
          <w:sz w:val="22"/>
        </w:rPr>
        <w:t>vapor</w:t>
      </w:r>
      <w:r>
        <w:rPr>
          <w:spacing w:val="8"/>
          <w:sz w:val="22"/>
        </w:rPr>
        <w:t> </w:t>
      </w:r>
      <w:r>
        <w:rPr>
          <w:sz w:val="22"/>
        </w:rPr>
        <w:t>in</w:t>
      </w:r>
      <w:r>
        <w:rPr>
          <w:spacing w:val="8"/>
          <w:sz w:val="22"/>
        </w:rPr>
        <w:t> </w:t>
      </w:r>
      <w:r>
        <w:rPr>
          <w:sz w:val="22"/>
        </w:rPr>
        <w:t>the</w:t>
      </w:r>
      <w:r>
        <w:rPr>
          <w:spacing w:val="10"/>
          <w:sz w:val="22"/>
        </w:rPr>
        <w:t> </w:t>
      </w:r>
      <w:r>
        <w:rPr>
          <w:sz w:val="22"/>
        </w:rPr>
        <w:t>atmosphere</w:t>
      </w:r>
    </w:p>
    <w:p>
      <w:pPr>
        <w:pStyle w:val="ListParagraph"/>
        <w:numPr>
          <w:ilvl w:val="0"/>
          <w:numId w:val="80"/>
        </w:numPr>
        <w:tabs>
          <w:tab w:pos="518" w:val="left" w:leader="none"/>
        </w:tabs>
        <w:spacing w:line="240" w:lineRule="auto" w:before="89" w:after="0"/>
        <w:ind w:left="151" w:right="0" w:firstLine="0"/>
        <w:jc w:val="left"/>
        <w:rPr>
          <w:sz w:val="22"/>
        </w:rPr>
      </w:pPr>
      <w:r>
        <w:rPr>
          <w:sz w:val="22"/>
        </w:rPr>
        <w:t>difficult</w:t>
      </w:r>
      <w:r>
        <w:rPr>
          <w:spacing w:val="8"/>
          <w:sz w:val="22"/>
        </w:rPr>
        <w:t> </w:t>
      </w:r>
      <w:r>
        <w:rPr>
          <w:sz w:val="22"/>
        </w:rPr>
        <w:t>to</w:t>
      </w:r>
      <w:r>
        <w:rPr>
          <w:spacing w:val="8"/>
          <w:sz w:val="22"/>
        </w:rPr>
        <w:t> </w:t>
      </w:r>
      <w:r>
        <w:rPr>
          <w:sz w:val="22"/>
        </w:rPr>
        <w:t>prove</w:t>
      </w:r>
      <w:r>
        <w:rPr>
          <w:spacing w:val="5"/>
          <w:sz w:val="22"/>
        </w:rPr>
        <w:t> </w:t>
      </w:r>
      <w:r>
        <w:rPr>
          <w:sz w:val="22"/>
        </w:rPr>
        <w:t>that</w:t>
      </w:r>
      <w:r>
        <w:rPr>
          <w:spacing w:val="10"/>
          <w:sz w:val="22"/>
        </w:rPr>
        <w:t> </w:t>
      </w:r>
      <w:r>
        <w:rPr>
          <w:sz w:val="22"/>
        </w:rPr>
        <w:t>the</w:t>
      </w:r>
      <w:r>
        <w:rPr>
          <w:spacing w:val="8"/>
          <w:sz w:val="22"/>
        </w:rPr>
        <w:t> </w:t>
      </w:r>
      <w:r>
        <w:rPr>
          <w:sz w:val="22"/>
        </w:rPr>
        <w:t>warming</w:t>
      </w:r>
      <w:r>
        <w:rPr>
          <w:spacing w:val="5"/>
          <w:sz w:val="22"/>
        </w:rPr>
        <w:t> </w:t>
      </w:r>
      <w:r>
        <w:rPr>
          <w:sz w:val="22"/>
        </w:rPr>
        <w:t>was</w:t>
      </w:r>
      <w:r>
        <w:rPr>
          <w:spacing w:val="10"/>
          <w:sz w:val="22"/>
        </w:rPr>
        <w:t> </w:t>
      </w:r>
      <w:r>
        <w:rPr>
          <w:sz w:val="22"/>
        </w:rPr>
        <w:t>caused</w:t>
      </w:r>
      <w:r>
        <w:rPr>
          <w:spacing w:val="10"/>
          <w:sz w:val="22"/>
        </w:rPr>
        <w:t> </w:t>
      </w:r>
      <w:r>
        <w:rPr>
          <w:sz w:val="22"/>
        </w:rPr>
        <w:t>by</w:t>
      </w:r>
      <w:r>
        <w:rPr>
          <w:spacing w:val="2"/>
          <w:sz w:val="22"/>
        </w:rPr>
        <w:t> </w:t>
      </w:r>
      <w:r>
        <w:rPr>
          <w:sz w:val="22"/>
        </w:rPr>
        <w:t>the</w:t>
      </w:r>
      <w:r>
        <w:rPr>
          <w:spacing w:val="8"/>
          <w:sz w:val="22"/>
        </w:rPr>
        <w:t> </w:t>
      </w:r>
      <w:r>
        <w:rPr>
          <w:sz w:val="22"/>
        </w:rPr>
        <w:t>burning</w:t>
      </w:r>
      <w:r>
        <w:rPr>
          <w:spacing w:val="5"/>
          <w:sz w:val="22"/>
        </w:rPr>
        <w:t> </w:t>
      </w:r>
      <w:r>
        <w:rPr>
          <w:sz w:val="22"/>
        </w:rPr>
        <w:t>of</w:t>
      </w:r>
      <w:r>
        <w:rPr>
          <w:spacing w:val="8"/>
          <w:sz w:val="22"/>
        </w:rPr>
        <w:t> </w:t>
      </w:r>
      <w:r>
        <w:rPr>
          <w:sz w:val="22"/>
        </w:rPr>
        <w:t>fossil</w:t>
      </w:r>
      <w:r>
        <w:rPr>
          <w:spacing w:val="8"/>
          <w:sz w:val="22"/>
        </w:rPr>
        <w:t> </w:t>
      </w:r>
      <w:r>
        <w:rPr>
          <w:sz w:val="22"/>
        </w:rPr>
        <w:t>fuels</w:t>
      </w:r>
    </w:p>
    <w:p>
      <w:pPr>
        <w:pStyle w:val="ListParagraph"/>
        <w:numPr>
          <w:ilvl w:val="0"/>
          <w:numId w:val="80"/>
        </w:numPr>
        <w:tabs>
          <w:tab w:pos="494" w:val="left" w:leader="none"/>
        </w:tabs>
        <w:spacing w:line="240" w:lineRule="auto" w:before="87" w:after="0"/>
        <w:ind w:left="493" w:right="0" w:hanging="342"/>
        <w:jc w:val="left"/>
        <w:rPr>
          <w:sz w:val="22"/>
        </w:rPr>
      </w:pPr>
      <w:r>
        <w:rPr>
          <w:sz w:val="22"/>
        </w:rPr>
        <w:t>easy</w:t>
      </w:r>
      <w:r>
        <w:rPr>
          <w:spacing w:val="1"/>
          <w:sz w:val="22"/>
        </w:rPr>
        <w:t> </w:t>
      </w:r>
      <w:r>
        <w:rPr>
          <w:sz w:val="22"/>
        </w:rPr>
        <w:t>to</w:t>
      </w:r>
      <w:r>
        <w:rPr>
          <w:spacing w:val="7"/>
          <w:sz w:val="22"/>
        </w:rPr>
        <w:t> </w:t>
      </w:r>
      <w:r>
        <w:rPr>
          <w:sz w:val="22"/>
        </w:rPr>
        <w:t>prove</w:t>
      </w:r>
      <w:r>
        <w:rPr>
          <w:spacing w:val="6"/>
          <w:sz w:val="22"/>
        </w:rPr>
        <w:t> </w:t>
      </w:r>
      <w:r>
        <w:rPr>
          <w:sz w:val="22"/>
        </w:rPr>
        <w:t>that</w:t>
      </w:r>
      <w:r>
        <w:rPr>
          <w:spacing w:val="7"/>
          <w:sz w:val="22"/>
        </w:rPr>
        <w:t> </w:t>
      </w:r>
      <w:r>
        <w:rPr>
          <w:sz w:val="22"/>
        </w:rPr>
        <w:t>the</w:t>
      </w:r>
      <w:r>
        <w:rPr>
          <w:spacing w:val="8"/>
          <w:sz w:val="22"/>
        </w:rPr>
        <w:t> </w:t>
      </w:r>
      <w:r>
        <w:rPr>
          <w:sz w:val="22"/>
        </w:rPr>
        <w:t>warming</w:t>
      </w:r>
      <w:r>
        <w:rPr>
          <w:spacing w:val="7"/>
          <w:sz w:val="22"/>
        </w:rPr>
        <w:t> </w:t>
      </w:r>
      <w:r>
        <w:rPr>
          <w:sz w:val="22"/>
        </w:rPr>
        <w:t>was</w:t>
      </w:r>
      <w:r>
        <w:rPr>
          <w:spacing w:val="6"/>
          <w:sz w:val="22"/>
        </w:rPr>
        <w:t> </w:t>
      </w:r>
      <w:r>
        <w:rPr>
          <w:sz w:val="22"/>
        </w:rPr>
        <w:t>caused</w:t>
      </w:r>
      <w:r>
        <w:rPr>
          <w:spacing w:val="6"/>
          <w:sz w:val="22"/>
        </w:rPr>
        <w:t> </w:t>
      </w:r>
      <w:r>
        <w:rPr>
          <w:sz w:val="22"/>
        </w:rPr>
        <w:t>by</w:t>
      </w:r>
      <w:r>
        <w:rPr>
          <w:spacing w:val="5"/>
          <w:sz w:val="22"/>
        </w:rPr>
        <w:t> </w:t>
      </w:r>
      <w:r>
        <w:rPr>
          <w:sz w:val="22"/>
        </w:rPr>
        <w:t>an</w:t>
      </w:r>
      <w:r>
        <w:rPr>
          <w:spacing w:val="7"/>
          <w:sz w:val="22"/>
        </w:rPr>
        <w:t> </w:t>
      </w:r>
      <w:r>
        <w:rPr>
          <w:sz w:val="22"/>
        </w:rPr>
        <w:t>increase</w:t>
      </w:r>
      <w:r>
        <w:rPr>
          <w:spacing w:val="6"/>
          <w:sz w:val="22"/>
        </w:rPr>
        <w:t> </w:t>
      </w:r>
      <w:r>
        <w:rPr>
          <w:sz w:val="22"/>
        </w:rPr>
        <w:t>of</w:t>
      </w:r>
      <w:r>
        <w:rPr>
          <w:spacing w:val="8"/>
          <w:sz w:val="22"/>
        </w:rPr>
        <w:t> </w:t>
      </w:r>
      <w:r>
        <w:rPr>
          <w:sz w:val="22"/>
        </w:rPr>
        <w:t>cloud</w:t>
      </w:r>
      <w:r>
        <w:rPr>
          <w:spacing w:val="7"/>
          <w:sz w:val="22"/>
        </w:rPr>
        <w:t> </w:t>
      </w:r>
      <w:r>
        <w:rPr>
          <w:sz w:val="22"/>
        </w:rPr>
        <w:t>cover</w:t>
      </w:r>
    </w:p>
    <w:p>
      <w:pPr>
        <w:spacing w:after="0" w:line="240" w:lineRule="auto"/>
        <w:jc w:val="left"/>
        <w:rPr>
          <w:sz w:val="22"/>
        </w:rPr>
        <w:sectPr>
          <w:pgSz w:w="11910" w:h="16840"/>
          <w:pgMar w:header="1441" w:footer="1338" w:top="1660" w:bottom="1520" w:left="1280" w:right="1200"/>
        </w:sectPr>
      </w:pPr>
    </w:p>
    <w:p>
      <w:pPr>
        <w:pStyle w:val="BodyText"/>
        <w:spacing w:before="8"/>
        <w:rPr>
          <w:sz w:val="4"/>
        </w:rPr>
      </w:pPr>
    </w:p>
    <w:p>
      <w:pPr>
        <w:pStyle w:val="BodyText"/>
        <w:spacing w:line="20" w:lineRule="exact"/>
        <w:ind w:left="117"/>
        <w:rPr>
          <w:sz w:val="2"/>
        </w:rPr>
      </w:pPr>
      <w:r>
        <w:rPr>
          <w:sz w:val="2"/>
        </w:rPr>
        <w:pict>
          <v:group style="width:460pt;height:.7pt;mso-position-horizontal-relative:char;mso-position-vertical-relative:line" coordorigin="0,0" coordsize="9200,14">
            <v:line style="position:absolute" from="7,7" to="9192,7" stroked="true" strokeweight=".672111pt" strokecolor="#000000">
              <v:stroke dashstyle="solid"/>
            </v:line>
          </v:group>
        </w:pict>
      </w:r>
      <w:r>
        <w:rPr>
          <w:sz w:val="2"/>
        </w:rPr>
      </w:r>
    </w:p>
    <w:p>
      <w:pPr>
        <w:pStyle w:val="ListParagraph"/>
        <w:numPr>
          <w:ilvl w:val="0"/>
          <w:numId w:val="71"/>
        </w:numPr>
        <w:tabs>
          <w:tab w:pos="552" w:val="left" w:leader="none"/>
        </w:tabs>
        <w:spacing w:line="240" w:lineRule="auto" w:before="0" w:after="0"/>
        <w:ind w:left="551" w:right="0" w:hanging="449"/>
        <w:jc w:val="left"/>
        <w:rPr>
          <w:sz w:val="22"/>
        </w:rPr>
      </w:pPr>
      <w:r>
        <w:rPr>
          <w:sz w:val="22"/>
        </w:rPr>
        <w:t>The</w:t>
      </w:r>
      <w:r>
        <w:rPr>
          <w:spacing w:val="7"/>
          <w:sz w:val="22"/>
        </w:rPr>
        <w:t> </w:t>
      </w:r>
      <w:r>
        <w:rPr>
          <w:sz w:val="22"/>
        </w:rPr>
        <w:t>discussion</w:t>
      </w:r>
      <w:r>
        <w:rPr>
          <w:spacing w:val="10"/>
          <w:sz w:val="22"/>
        </w:rPr>
        <w:t> </w:t>
      </w:r>
      <w:r>
        <w:rPr>
          <w:sz w:val="22"/>
        </w:rPr>
        <w:t>of</w:t>
      </w:r>
      <w:r>
        <w:rPr>
          <w:spacing w:val="8"/>
          <w:sz w:val="22"/>
        </w:rPr>
        <w:t> </w:t>
      </w:r>
      <w:r>
        <w:rPr>
          <w:sz w:val="22"/>
        </w:rPr>
        <w:t>climate</w:t>
      </w:r>
      <w:r>
        <w:rPr>
          <w:spacing w:val="8"/>
          <w:sz w:val="22"/>
        </w:rPr>
        <w:t> </w:t>
      </w:r>
      <w:r>
        <w:rPr>
          <w:sz w:val="22"/>
        </w:rPr>
        <w:t>in</w:t>
      </w:r>
      <w:r>
        <w:rPr>
          <w:spacing w:val="10"/>
          <w:sz w:val="22"/>
        </w:rPr>
        <w:t> </w:t>
      </w:r>
      <w:r>
        <w:rPr>
          <w:sz w:val="22"/>
        </w:rPr>
        <w:t>the</w:t>
      </w:r>
      <w:r>
        <w:rPr>
          <w:spacing w:val="8"/>
          <w:sz w:val="22"/>
        </w:rPr>
        <w:t> </w:t>
      </w:r>
      <w:r>
        <w:rPr>
          <w:sz w:val="22"/>
        </w:rPr>
        <w:t>passage</w:t>
      </w:r>
      <w:r>
        <w:rPr>
          <w:spacing w:val="8"/>
          <w:sz w:val="22"/>
        </w:rPr>
        <w:t> </w:t>
      </w:r>
      <w:r>
        <w:rPr>
          <w:sz w:val="22"/>
        </w:rPr>
        <w:t>suggests</w:t>
      </w:r>
      <w:r>
        <w:rPr>
          <w:spacing w:val="10"/>
          <w:sz w:val="22"/>
        </w:rPr>
        <w:t> </w:t>
      </w:r>
      <w:r>
        <w:rPr>
          <w:sz w:val="22"/>
        </w:rPr>
        <w:t>which</w:t>
      </w:r>
      <w:r>
        <w:rPr>
          <w:spacing w:val="10"/>
          <w:sz w:val="22"/>
        </w:rPr>
        <w:t> </w:t>
      </w:r>
      <w:r>
        <w:rPr>
          <w:sz w:val="22"/>
        </w:rPr>
        <w:t>of</w:t>
      </w:r>
      <w:r>
        <w:rPr>
          <w:spacing w:val="10"/>
          <w:sz w:val="22"/>
        </w:rPr>
        <w:t> </w:t>
      </w:r>
      <w:r>
        <w:rPr>
          <w:sz w:val="22"/>
        </w:rPr>
        <w:t>the</w:t>
      </w:r>
      <w:r>
        <w:rPr>
          <w:spacing w:val="7"/>
          <w:sz w:val="22"/>
        </w:rPr>
        <w:t> </w:t>
      </w:r>
      <w:r>
        <w:rPr>
          <w:sz w:val="22"/>
        </w:rPr>
        <w:t>following</w:t>
      </w:r>
      <w:r>
        <w:rPr>
          <w:spacing w:val="5"/>
          <w:sz w:val="22"/>
        </w:rPr>
        <w:t> </w:t>
      </w:r>
      <w:r>
        <w:rPr>
          <w:sz w:val="22"/>
        </w:rPr>
        <w:t>conclusion?</w:t>
      </w:r>
    </w:p>
    <w:p>
      <w:pPr>
        <w:pStyle w:val="ListParagraph"/>
        <w:numPr>
          <w:ilvl w:val="1"/>
          <w:numId w:val="71"/>
        </w:numPr>
        <w:tabs>
          <w:tab w:pos="992" w:val="left" w:leader="none"/>
          <w:tab w:pos="993" w:val="left" w:leader="none"/>
        </w:tabs>
        <w:spacing w:line="280" w:lineRule="auto" w:before="89" w:after="0"/>
        <w:ind w:left="992" w:right="237" w:hanging="448"/>
        <w:jc w:val="left"/>
        <w:rPr>
          <w:sz w:val="22"/>
        </w:rPr>
      </w:pPr>
      <w:r>
        <w:rPr>
          <w:sz w:val="22"/>
        </w:rPr>
        <w:t>Climate is not perfectly stable, and slight regional temperature variations can be considered  a normal feature of the</w:t>
      </w:r>
      <w:r>
        <w:rPr>
          <w:spacing w:val="52"/>
          <w:sz w:val="22"/>
        </w:rPr>
        <w:t> </w:t>
      </w:r>
      <w:r>
        <w:rPr>
          <w:sz w:val="22"/>
        </w:rPr>
        <w:t>environment.</w:t>
      </w:r>
    </w:p>
    <w:p>
      <w:pPr>
        <w:pStyle w:val="ListParagraph"/>
        <w:numPr>
          <w:ilvl w:val="1"/>
          <w:numId w:val="71"/>
        </w:numPr>
        <w:tabs>
          <w:tab w:pos="992" w:val="left" w:leader="none"/>
          <w:tab w:pos="993" w:val="left" w:leader="none"/>
        </w:tabs>
        <w:spacing w:line="240" w:lineRule="auto" w:before="47" w:after="0"/>
        <w:ind w:left="992" w:right="0" w:hanging="448"/>
        <w:jc w:val="left"/>
        <w:rPr>
          <w:sz w:val="22"/>
        </w:rPr>
      </w:pPr>
      <w:r>
        <w:rPr>
          <w:spacing w:val="-9"/>
          <w:sz w:val="22"/>
        </w:rPr>
        <w:t>We  </w:t>
      </w:r>
      <w:r>
        <w:rPr>
          <w:sz w:val="22"/>
        </w:rPr>
        <w:t>are unable at present to measure global temperature changes</w:t>
      </w:r>
      <w:r>
        <w:rPr>
          <w:spacing w:val="48"/>
          <w:sz w:val="22"/>
        </w:rPr>
        <w:t> </w:t>
      </w:r>
      <w:r>
        <w:rPr>
          <w:sz w:val="22"/>
        </w:rPr>
        <w:t>precisely.</w:t>
      </w:r>
    </w:p>
    <w:p>
      <w:pPr>
        <w:pStyle w:val="ListParagraph"/>
        <w:numPr>
          <w:ilvl w:val="1"/>
          <w:numId w:val="71"/>
        </w:numPr>
        <w:tabs>
          <w:tab w:pos="993" w:val="left" w:leader="none"/>
        </w:tabs>
        <w:spacing w:line="266" w:lineRule="auto" w:before="89" w:after="0"/>
        <w:ind w:left="992" w:right="144" w:hanging="448"/>
        <w:jc w:val="left"/>
        <w:rPr>
          <w:sz w:val="22"/>
        </w:rPr>
      </w:pPr>
      <w:r>
        <w:rPr>
          <w:sz w:val="22"/>
        </w:rPr>
        <w:t>The most important cause of regional climatic fluctuations is the change in CO</w:t>
      </w:r>
      <w:r>
        <w:rPr>
          <w:position w:val="-2"/>
          <w:sz w:val="15"/>
        </w:rPr>
        <w:t>2 </w:t>
      </w:r>
      <w:r>
        <w:rPr>
          <w:sz w:val="22"/>
        </w:rPr>
        <w:t>levels in the atmosphere.</w:t>
      </w:r>
    </w:p>
    <w:p>
      <w:pPr>
        <w:pStyle w:val="ListParagraph"/>
        <w:numPr>
          <w:ilvl w:val="0"/>
          <w:numId w:val="81"/>
        </w:numPr>
        <w:tabs>
          <w:tab w:pos="520" w:val="left" w:leader="none"/>
        </w:tabs>
        <w:spacing w:line="240" w:lineRule="auto" w:before="62" w:after="0"/>
        <w:ind w:left="519" w:right="0" w:hanging="368"/>
        <w:jc w:val="left"/>
        <w:rPr>
          <w:sz w:val="22"/>
        </w:rPr>
      </w:pPr>
      <w:r>
        <w:rPr>
          <w:sz w:val="22"/>
        </w:rPr>
        <w:t>I</w:t>
      </w:r>
      <w:r>
        <w:rPr>
          <w:spacing w:val="10"/>
          <w:sz w:val="22"/>
        </w:rPr>
        <w:t> </w:t>
      </w:r>
      <w:r>
        <w:rPr>
          <w:sz w:val="22"/>
        </w:rPr>
        <w:t>only</w:t>
      </w:r>
    </w:p>
    <w:p>
      <w:pPr>
        <w:pStyle w:val="ListParagraph"/>
        <w:numPr>
          <w:ilvl w:val="0"/>
          <w:numId w:val="81"/>
        </w:numPr>
        <w:tabs>
          <w:tab w:pos="508" w:val="left" w:leader="none"/>
        </w:tabs>
        <w:spacing w:line="240" w:lineRule="auto" w:before="89" w:after="0"/>
        <w:ind w:left="507" w:right="0" w:hanging="356"/>
        <w:jc w:val="left"/>
        <w:rPr>
          <w:sz w:val="22"/>
        </w:rPr>
      </w:pPr>
      <w:r>
        <w:rPr>
          <w:sz w:val="22"/>
        </w:rPr>
        <w:t>III</w:t>
      </w:r>
      <w:r>
        <w:rPr>
          <w:spacing w:val="11"/>
          <w:sz w:val="22"/>
        </w:rPr>
        <w:t> </w:t>
      </w:r>
      <w:r>
        <w:rPr>
          <w:sz w:val="22"/>
        </w:rPr>
        <w:t>only</w:t>
      </w:r>
    </w:p>
    <w:p>
      <w:pPr>
        <w:pStyle w:val="ListParagraph"/>
        <w:numPr>
          <w:ilvl w:val="0"/>
          <w:numId w:val="81"/>
        </w:numPr>
        <w:tabs>
          <w:tab w:pos="508" w:val="left" w:leader="none"/>
        </w:tabs>
        <w:spacing w:line="240" w:lineRule="auto" w:before="87" w:after="0"/>
        <w:ind w:left="507" w:right="0" w:hanging="356"/>
        <w:jc w:val="left"/>
        <w:rPr>
          <w:sz w:val="22"/>
        </w:rPr>
      </w:pPr>
      <w:r>
        <w:rPr>
          <w:sz w:val="22"/>
        </w:rPr>
        <w:t>I and II</w:t>
      </w:r>
      <w:r>
        <w:rPr>
          <w:spacing w:val="17"/>
          <w:sz w:val="22"/>
        </w:rPr>
        <w:t> </w:t>
      </w:r>
      <w:r>
        <w:rPr>
          <w:sz w:val="22"/>
        </w:rPr>
        <w:t>only</w:t>
      </w:r>
    </w:p>
    <w:p>
      <w:pPr>
        <w:pStyle w:val="ListParagraph"/>
        <w:numPr>
          <w:ilvl w:val="0"/>
          <w:numId w:val="81"/>
        </w:numPr>
        <w:tabs>
          <w:tab w:pos="520" w:val="left" w:leader="none"/>
        </w:tabs>
        <w:spacing w:line="240" w:lineRule="auto" w:before="87" w:after="0"/>
        <w:ind w:left="519" w:right="0" w:hanging="368"/>
        <w:jc w:val="left"/>
        <w:rPr>
          <w:sz w:val="22"/>
        </w:rPr>
      </w:pPr>
      <w:r>
        <w:rPr>
          <w:sz w:val="22"/>
        </w:rPr>
        <w:t>II and III</w:t>
      </w:r>
      <w:r>
        <w:rPr>
          <w:spacing w:val="21"/>
          <w:sz w:val="22"/>
        </w:rPr>
        <w:t> </w:t>
      </w:r>
      <w:r>
        <w:rPr>
          <w:sz w:val="22"/>
        </w:rPr>
        <w:t>only</w:t>
      </w:r>
    </w:p>
    <w:p>
      <w:pPr>
        <w:pStyle w:val="ListParagraph"/>
        <w:numPr>
          <w:ilvl w:val="0"/>
          <w:numId w:val="81"/>
        </w:numPr>
        <w:tabs>
          <w:tab w:pos="495" w:val="left" w:leader="none"/>
        </w:tabs>
        <w:spacing w:line="240" w:lineRule="auto" w:before="87" w:after="0"/>
        <w:ind w:left="494" w:right="0" w:hanging="343"/>
        <w:jc w:val="left"/>
        <w:rPr>
          <w:sz w:val="22"/>
        </w:rPr>
      </w:pPr>
      <w:r>
        <w:rPr>
          <w:sz w:val="22"/>
        </w:rPr>
        <w:t>I, II, and</w:t>
      </w:r>
      <w:r>
        <w:rPr>
          <w:spacing w:val="13"/>
          <w:sz w:val="22"/>
        </w:rPr>
        <w:t> </w:t>
      </w:r>
      <w:r>
        <w:rPr>
          <w:sz w:val="22"/>
        </w:rPr>
        <w:t>III</w:t>
      </w:r>
    </w:p>
    <w:p>
      <w:pPr>
        <w:pStyle w:val="ListParagraph"/>
        <w:numPr>
          <w:ilvl w:val="0"/>
          <w:numId w:val="71"/>
        </w:numPr>
        <w:tabs>
          <w:tab w:pos="552" w:val="left" w:leader="none"/>
        </w:tabs>
        <w:spacing w:line="240" w:lineRule="auto" w:before="157" w:after="0"/>
        <w:ind w:left="551" w:right="0" w:hanging="449"/>
        <w:jc w:val="left"/>
        <w:rPr>
          <w:sz w:val="22"/>
        </w:rPr>
      </w:pPr>
      <w:r>
        <w:rPr>
          <w:sz w:val="22"/>
        </w:rPr>
        <w:t>All</w:t>
      </w:r>
      <w:r>
        <w:rPr>
          <w:spacing w:val="6"/>
          <w:sz w:val="22"/>
        </w:rPr>
        <w:t> </w:t>
      </w:r>
      <w:r>
        <w:rPr>
          <w:sz w:val="22"/>
        </w:rPr>
        <w:t>of</w:t>
      </w:r>
      <w:r>
        <w:rPr>
          <w:spacing w:val="8"/>
          <w:sz w:val="22"/>
        </w:rPr>
        <w:t> </w:t>
      </w:r>
      <w:r>
        <w:rPr>
          <w:sz w:val="22"/>
        </w:rPr>
        <w:t>the</w:t>
      </w:r>
      <w:r>
        <w:rPr>
          <w:spacing w:val="6"/>
          <w:sz w:val="22"/>
        </w:rPr>
        <w:t> </w:t>
      </w:r>
      <w:r>
        <w:rPr>
          <w:sz w:val="22"/>
        </w:rPr>
        <w:t>following</w:t>
      </w:r>
      <w:r>
        <w:rPr>
          <w:spacing w:val="6"/>
          <w:sz w:val="22"/>
        </w:rPr>
        <w:t> </w:t>
      </w:r>
      <w:r>
        <w:rPr>
          <w:sz w:val="22"/>
        </w:rPr>
        <w:t>can</w:t>
      </w:r>
      <w:r>
        <w:rPr>
          <w:spacing w:val="10"/>
          <w:sz w:val="22"/>
        </w:rPr>
        <w:t> </w:t>
      </w:r>
      <w:r>
        <w:rPr>
          <w:sz w:val="22"/>
        </w:rPr>
        <w:t>be</w:t>
      </w:r>
      <w:r>
        <w:rPr>
          <w:spacing w:val="6"/>
          <w:sz w:val="22"/>
        </w:rPr>
        <w:t> </w:t>
      </w:r>
      <w:r>
        <w:rPr>
          <w:sz w:val="22"/>
        </w:rPr>
        <w:t>found</w:t>
      </w:r>
      <w:r>
        <w:rPr>
          <w:spacing w:val="8"/>
          <w:sz w:val="22"/>
        </w:rPr>
        <w:t> </w:t>
      </w:r>
      <w:r>
        <w:rPr>
          <w:sz w:val="22"/>
        </w:rPr>
        <w:t>in</w:t>
      </w:r>
      <w:r>
        <w:rPr>
          <w:spacing w:val="8"/>
          <w:sz w:val="22"/>
        </w:rPr>
        <w:t> </w:t>
      </w:r>
      <w:r>
        <w:rPr>
          <w:sz w:val="22"/>
        </w:rPr>
        <w:t>the</w:t>
      </w:r>
      <w:r>
        <w:rPr>
          <w:spacing w:val="6"/>
          <w:sz w:val="22"/>
        </w:rPr>
        <w:t> </w:t>
      </w:r>
      <w:r>
        <w:rPr>
          <w:sz w:val="22"/>
        </w:rPr>
        <w:t>author’s</w:t>
      </w:r>
      <w:r>
        <w:rPr>
          <w:spacing w:val="10"/>
          <w:sz w:val="22"/>
        </w:rPr>
        <w:t> </w:t>
      </w:r>
      <w:r>
        <w:rPr>
          <w:sz w:val="22"/>
        </w:rPr>
        <w:t>discussion</w:t>
      </w:r>
      <w:r>
        <w:rPr>
          <w:spacing w:val="8"/>
          <w:sz w:val="22"/>
        </w:rPr>
        <w:t> </w:t>
      </w:r>
      <w:r>
        <w:rPr>
          <w:sz w:val="22"/>
        </w:rPr>
        <w:t>of</w:t>
      </w:r>
      <w:r>
        <w:rPr>
          <w:spacing w:val="6"/>
          <w:sz w:val="22"/>
        </w:rPr>
        <w:t> </w:t>
      </w:r>
      <w:r>
        <w:rPr>
          <w:sz w:val="22"/>
        </w:rPr>
        <w:t>climate</w:t>
      </w:r>
      <w:r>
        <w:rPr>
          <w:spacing w:val="6"/>
          <w:sz w:val="22"/>
        </w:rPr>
        <w:t> </w:t>
      </w:r>
      <w:r>
        <w:rPr>
          <w:sz w:val="22"/>
        </w:rPr>
        <w:t>EXCEPT</w:t>
      </w:r>
    </w:p>
    <w:p>
      <w:pPr>
        <w:pStyle w:val="ListParagraph"/>
        <w:numPr>
          <w:ilvl w:val="0"/>
          <w:numId w:val="82"/>
        </w:numPr>
        <w:tabs>
          <w:tab w:pos="518" w:val="left" w:leader="none"/>
        </w:tabs>
        <w:spacing w:line="240" w:lineRule="auto" w:before="87" w:after="0"/>
        <w:ind w:left="517" w:right="0" w:hanging="366"/>
        <w:jc w:val="left"/>
        <w:rPr>
          <w:sz w:val="22"/>
        </w:rPr>
      </w:pPr>
      <w:r>
        <w:rPr>
          <w:sz w:val="22"/>
        </w:rPr>
        <w:t>a</w:t>
      </w:r>
      <w:r>
        <w:rPr>
          <w:spacing w:val="7"/>
          <w:sz w:val="22"/>
        </w:rPr>
        <w:t> </w:t>
      </w:r>
      <w:r>
        <w:rPr>
          <w:sz w:val="22"/>
        </w:rPr>
        <w:t>statement</w:t>
      </w:r>
      <w:r>
        <w:rPr>
          <w:spacing w:val="10"/>
          <w:sz w:val="22"/>
        </w:rPr>
        <w:t> </w:t>
      </w:r>
      <w:r>
        <w:rPr>
          <w:sz w:val="22"/>
        </w:rPr>
        <w:t>about</w:t>
      </w:r>
      <w:r>
        <w:rPr>
          <w:spacing w:val="10"/>
          <w:sz w:val="22"/>
        </w:rPr>
        <w:t> </w:t>
      </w:r>
      <w:r>
        <w:rPr>
          <w:sz w:val="22"/>
        </w:rPr>
        <w:t>the</w:t>
      </w:r>
      <w:r>
        <w:rPr>
          <w:spacing w:val="11"/>
          <w:sz w:val="22"/>
        </w:rPr>
        <w:t> </w:t>
      </w:r>
      <w:r>
        <w:rPr>
          <w:sz w:val="22"/>
        </w:rPr>
        <w:t>effects</w:t>
      </w:r>
      <w:r>
        <w:rPr>
          <w:spacing w:val="10"/>
          <w:sz w:val="22"/>
        </w:rPr>
        <w:t> </w:t>
      </w:r>
      <w:r>
        <w:rPr>
          <w:sz w:val="22"/>
        </w:rPr>
        <w:t>of</w:t>
      </w:r>
      <w:r>
        <w:rPr>
          <w:spacing w:val="10"/>
          <w:sz w:val="22"/>
        </w:rPr>
        <w:t> </w:t>
      </w:r>
      <w:r>
        <w:rPr>
          <w:sz w:val="22"/>
        </w:rPr>
        <w:t>increased</w:t>
      </w:r>
      <w:r>
        <w:rPr>
          <w:spacing w:val="10"/>
          <w:sz w:val="22"/>
        </w:rPr>
        <w:t> </w:t>
      </w:r>
      <w:r>
        <w:rPr>
          <w:sz w:val="22"/>
        </w:rPr>
        <w:t>volcanic</w:t>
      </w:r>
      <w:r>
        <w:rPr>
          <w:spacing w:val="10"/>
          <w:sz w:val="22"/>
        </w:rPr>
        <w:t> </w:t>
      </w:r>
      <w:r>
        <w:rPr>
          <w:sz w:val="22"/>
        </w:rPr>
        <w:t>activity</w:t>
      </w:r>
      <w:r>
        <w:rPr>
          <w:spacing w:val="5"/>
          <w:sz w:val="22"/>
        </w:rPr>
        <w:t> </w:t>
      </w:r>
      <w:r>
        <w:rPr>
          <w:sz w:val="22"/>
        </w:rPr>
        <w:t>on</w:t>
      </w:r>
      <w:r>
        <w:rPr>
          <w:spacing w:val="10"/>
          <w:sz w:val="22"/>
        </w:rPr>
        <w:t> </w:t>
      </w:r>
      <w:r>
        <w:rPr>
          <w:sz w:val="22"/>
        </w:rPr>
        <w:t>the</w:t>
      </w:r>
      <w:r>
        <w:rPr>
          <w:spacing w:val="10"/>
          <w:sz w:val="22"/>
        </w:rPr>
        <w:t> </w:t>
      </w:r>
      <w:r>
        <w:rPr>
          <w:spacing w:val="-3"/>
          <w:sz w:val="22"/>
        </w:rPr>
        <w:t>Earth’s</w:t>
      </w:r>
      <w:r>
        <w:rPr>
          <w:spacing w:val="8"/>
          <w:sz w:val="22"/>
        </w:rPr>
        <w:t> </w:t>
      </w:r>
      <w:r>
        <w:rPr>
          <w:sz w:val="22"/>
        </w:rPr>
        <w:t>temperatures</w:t>
      </w:r>
    </w:p>
    <w:p>
      <w:pPr>
        <w:pStyle w:val="ListParagraph"/>
        <w:numPr>
          <w:ilvl w:val="0"/>
          <w:numId w:val="82"/>
        </w:numPr>
        <w:tabs>
          <w:tab w:pos="506" w:val="left" w:leader="none"/>
        </w:tabs>
        <w:spacing w:line="240" w:lineRule="auto" w:before="87" w:after="0"/>
        <w:ind w:left="505" w:right="0" w:hanging="354"/>
        <w:jc w:val="left"/>
        <w:rPr>
          <w:sz w:val="22"/>
        </w:rPr>
      </w:pPr>
      <w:r>
        <w:rPr>
          <w:sz w:val="22"/>
        </w:rPr>
        <w:t>an</w:t>
      </w:r>
      <w:r>
        <w:rPr>
          <w:spacing w:val="7"/>
          <w:sz w:val="22"/>
        </w:rPr>
        <w:t> </w:t>
      </w:r>
      <w:r>
        <w:rPr>
          <w:sz w:val="22"/>
        </w:rPr>
        <w:t>indication</w:t>
      </w:r>
      <w:r>
        <w:rPr>
          <w:spacing w:val="7"/>
          <w:sz w:val="22"/>
        </w:rPr>
        <w:t> </w:t>
      </w:r>
      <w:r>
        <w:rPr>
          <w:sz w:val="22"/>
        </w:rPr>
        <w:t>of</w:t>
      </w:r>
      <w:r>
        <w:rPr>
          <w:spacing w:val="5"/>
          <w:sz w:val="22"/>
        </w:rPr>
        <w:t> </w:t>
      </w:r>
      <w:r>
        <w:rPr>
          <w:sz w:val="22"/>
        </w:rPr>
        <w:t>the</w:t>
      </w:r>
      <w:r>
        <w:rPr>
          <w:spacing w:val="8"/>
          <w:sz w:val="22"/>
        </w:rPr>
        <w:t> </w:t>
      </w:r>
      <w:r>
        <w:rPr>
          <w:sz w:val="22"/>
        </w:rPr>
        <w:t>effect</w:t>
      </w:r>
      <w:r>
        <w:rPr>
          <w:spacing w:val="7"/>
          <w:sz w:val="22"/>
        </w:rPr>
        <w:t> </w:t>
      </w:r>
      <w:r>
        <w:rPr>
          <w:sz w:val="22"/>
        </w:rPr>
        <w:t>of</w:t>
      </w:r>
      <w:r>
        <w:rPr>
          <w:spacing w:val="7"/>
          <w:sz w:val="22"/>
        </w:rPr>
        <w:t> </w:t>
      </w:r>
      <w:r>
        <w:rPr>
          <w:sz w:val="22"/>
        </w:rPr>
        <w:t>an</w:t>
      </w:r>
      <w:r>
        <w:rPr>
          <w:spacing w:val="7"/>
          <w:sz w:val="22"/>
        </w:rPr>
        <w:t> </w:t>
      </w:r>
      <w:r>
        <w:rPr>
          <w:sz w:val="22"/>
        </w:rPr>
        <w:t>increase</w:t>
      </w:r>
      <w:r>
        <w:rPr>
          <w:spacing w:val="5"/>
          <w:sz w:val="22"/>
        </w:rPr>
        <w:t> </w:t>
      </w:r>
      <w:r>
        <w:rPr>
          <w:sz w:val="22"/>
        </w:rPr>
        <w:t>in</w:t>
      </w:r>
      <w:r>
        <w:rPr>
          <w:spacing w:val="7"/>
          <w:sz w:val="22"/>
        </w:rPr>
        <w:t> </w:t>
      </w:r>
      <w:r>
        <w:rPr>
          <w:sz w:val="22"/>
        </w:rPr>
        <w:t>water</w:t>
      </w:r>
      <w:r>
        <w:rPr>
          <w:spacing w:val="5"/>
          <w:sz w:val="22"/>
        </w:rPr>
        <w:t> </w:t>
      </w:r>
      <w:r>
        <w:rPr>
          <w:sz w:val="22"/>
        </w:rPr>
        <w:t>vapor</w:t>
      </w:r>
      <w:r>
        <w:rPr>
          <w:spacing w:val="7"/>
          <w:sz w:val="22"/>
        </w:rPr>
        <w:t> </w:t>
      </w:r>
      <w:r>
        <w:rPr>
          <w:sz w:val="22"/>
        </w:rPr>
        <w:t>in</w:t>
      </w:r>
      <w:r>
        <w:rPr>
          <w:spacing w:val="7"/>
          <w:sz w:val="22"/>
        </w:rPr>
        <w:t> </w:t>
      </w:r>
      <w:r>
        <w:rPr>
          <w:sz w:val="22"/>
        </w:rPr>
        <w:t>the</w:t>
      </w:r>
      <w:r>
        <w:rPr>
          <w:spacing w:val="8"/>
          <w:sz w:val="22"/>
        </w:rPr>
        <w:t> </w:t>
      </w:r>
      <w:r>
        <w:rPr>
          <w:sz w:val="22"/>
        </w:rPr>
        <w:t>atmosphere</w:t>
      </w:r>
    </w:p>
    <w:p>
      <w:pPr>
        <w:pStyle w:val="ListParagraph"/>
        <w:numPr>
          <w:ilvl w:val="0"/>
          <w:numId w:val="82"/>
        </w:numPr>
        <w:tabs>
          <w:tab w:pos="507" w:val="left" w:leader="none"/>
        </w:tabs>
        <w:spacing w:line="240" w:lineRule="auto" w:before="87" w:after="0"/>
        <w:ind w:left="506" w:right="0" w:hanging="355"/>
        <w:jc w:val="left"/>
        <w:rPr>
          <w:sz w:val="22"/>
        </w:rPr>
      </w:pPr>
      <w:r>
        <w:rPr>
          <w:sz w:val="22"/>
        </w:rPr>
        <w:t>a</w:t>
      </w:r>
      <w:r>
        <w:rPr>
          <w:spacing w:val="5"/>
          <w:sz w:val="22"/>
        </w:rPr>
        <w:t> </w:t>
      </w:r>
      <w:r>
        <w:rPr>
          <w:sz w:val="22"/>
        </w:rPr>
        <w:t>contrast</w:t>
      </w:r>
      <w:r>
        <w:rPr>
          <w:spacing w:val="6"/>
          <w:sz w:val="22"/>
        </w:rPr>
        <w:t> </w:t>
      </w:r>
      <w:r>
        <w:rPr>
          <w:sz w:val="22"/>
        </w:rPr>
        <w:t>between</w:t>
      </w:r>
      <w:r>
        <w:rPr>
          <w:spacing w:val="7"/>
          <w:sz w:val="22"/>
        </w:rPr>
        <w:t> </w:t>
      </w:r>
      <w:r>
        <w:rPr>
          <w:sz w:val="22"/>
        </w:rPr>
        <w:t>two</w:t>
      </w:r>
      <w:r>
        <w:rPr>
          <w:spacing w:val="6"/>
          <w:sz w:val="22"/>
        </w:rPr>
        <w:t> </w:t>
      </w:r>
      <w:r>
        <w:rPr>
          <w:sz w:val="22"/>
        </w:rPr>
        <w:t>theories</w:t>
      </w:r>
      <w:r>
        <w:rPr>
          <w:spacing w:val="7"/>
          <w:sz w:val="22"/>
        </w:rPr>
        <w:t> </w:t>
      </w:r>
      <w:r>
        <w:rPr>
          <w:sz w:val="22"/>
        </w:rPr>
        <w:t>about</w:t>
      </w:r>
      <w:r>
        <w:rPr>
          <w:spacing w:val="7"/>
          <w:sz w:val="22"/>
        </w:rPr>
        <w:t> </w:t>
      </w:r>
      <w:r>
        <w:rPr>
          <w:sz w:val="22"/>
        </w:rPr>
        <w:t>the</w:t>
      </w:r>
      <w:r>
        <w:rPr>
          <w:spacing w:val="8"/>
          <w:sz w:val="22"/>
        </w:rPr>
        <w:t> </w:t>
      </w:r>
      <w:r>
        <w:rPr>
          <w:sz w:val="22"/>
        </w:rPr>
        <w:t>effects</w:t>
      </w:r>
      <w:r>
        <w:rPr>
          <w:spacing w:val="7"/>
          <w:sz w:val="22"/>
        </w:rPr>
        <w:t> </w:t>
      </w:r>
      <w:r>
        <w:rPr>
          <w:sz w:val="22"/>
        </w:rPr>
        <w:t>of</w:t>
      </w:r>
      <w:r>
        <w:rPr>
          <w:spacing w:val="7"/>
          <w:sz w:val="22"/>
        </w:rPr>
        <w:t> </w:t>
      </w:r>
      <w:r>
        <w:rPr>
          <w:sz w:val="22"/>
        </w:rPr>
        <w:t>a</w:t>
      </w:r>
      <w:r>
        <w:rPr>
          <w:spacing w:val="6"/>
          <w:sz w:val="22"/>
        </w:rPr>
        <w:t> </w:t>
      </w:r>
      <w:r>
        <w:rPr>
          <w:sz w:val="22"/>
        </w:rPr>
        <w:t>lowering</w:t>
      </w:r>
      <w:r>
        <w:rPr>
          <w:spacing w:val="5"/>
          <w:sz w:val="22"/>
        </w:rPr>
        <w:t> </w:t>
      </w:r>
      <w:r>
        <w:rPr>
          <w:sz w:val="22"/>
        </w:rPr>
        <w:t>of</w:t>
      </w:r>
      <w:r>
        <w:rPr>
          <w:spacing w:val="7"/>
          <w:sz w:val="22"/>
        </w:rPr>
        <w:t> </w:t>
      </w:r>
      <w:r>
        <w:rPr>
          <w:sz w:val="22"/>
        </w:rPr>
        <w:t>CO</w:t>
      </w:r>
      <w:r>
        <w:rPr>
          <w:position w:val="-2"/>
          <w:sz w:val="15"/>
        </w:rPr>
        <w:t>2</w:t>
      </w:r>
      <w:r>
        <w:rPr>
          <w:spacing w:val="5"/>
          <w:position w:val="-2"/>
          <w:sz w:val="15"/>
        </w:rPr>
        <w:t> </w:t>
      </w:r>
      <w:r>
        <w:rPr>
          <w:sz w:val="22"/>
        </w:rPr>
        <w:t>levels</w:t>
      </w:r>
      <w:r>
        <w:rPr>
          <w:spacing w:val="7"/>
          <w:sz w:val="22"/>
        </w:rPr>
        <w:t> </w:t>
      </w:r>
      <w:r>
        <w:rPr>
          <w:sz w:val="22"/>
        </w:rPr>
        <w:t>in</w:t>
      </w:r>
      <w:r>
        <w:rPr>
          <w:spacing w:val="7"/>
          <w:sz w:val="22"/>
        </w:rPr>
        <w:t> </w:t>
      </w:r>
      <w:r>
        <w:rPr>
          <w:sz w:val="22"/>
        </w:rPr>
        <w:t>the</w:t>
      </w:r>
      <w:r>
        <w:rPr>
          <w:spacing w:val="7"/>
          <w:sz w:val="22"/>
        </w:rPr>
        <w:t> </w:t>
      </w:r>
      <w:r>
        <w:rPr>
          <w:sz w:val="22"/>
        </w:rPr>
        <w:t>atmosphere</w:t>
      </w:r>
    </w:p>
    <w:p>
      <w:pPr>
        <w:pStyle w:val="ListParagraph"/>
        <w:numPr>
          <w:ilvl w:val="0"/>
          <w:numId w:val="82"/>
        </w:numPr>
        <w:tabs>
          <w:tab w:pos="518" w:val="left" w:leader="none"/>
        </w:tabs>
        <w:spacing w:line="240" w:lineRule="auto" w:before="74" w:after="0"/>
        <w:ind w:left="517" w:right="0" w:hanging="366"/>
        <w:jc w:val="left"/>
        <w:rPr>
          <w:sz w:val="22"/>
        </w:rPr>
      </w:pPr>
      <w:r>
        <w:rPr>
          <w:sz w:val="22"/>
        </w:rPr>
        <w:t>a</w:t>
      </w:r>
      <w:r>
        <w:rPr>
          <w:spacing w:val="12"/>
          <w:sz w:val="22"/>
        </w:rPr>
        <w:t> </w:t>
      </w:r>
      <w:r>
        <w:rPr>
          <w:sz w:val="22"/>
        </w:rPr>
        <w:t>generalization</w:t>
      </w:r>
      <w:r>
        <w:rPr>
          <w:spacing w:val="12"/>
          <w:sz w:val="22"/>
        </w:rPr>
        <w:t> </w:t>
      </w:r>
      <w:r>
        <w:rPr>
          <w:sz w:val="22"/>
        </w:rPr>
        <w:t>about</w:t>
      </w:r>
      <w:r>
        <w:rPr>
          <w:spacing w:val="12"/>
          <w:sz w:val="22"/>
        </w:rPr>
        <w:t> </w:t>
      </w:r>
      <w:r>
        <w:rPr>
          <w:sz w:val="22"/>
        </w:rPr>
        <w:t>the</w:t>
      </w:r>
      <w:r>
        <w:rPr>
          <w:spacing w:val="11"/>
          <w:sz w:val="22"/>
        </w:rPr>
        <w:t> </w:t>
      </w:r>
      <w:r>
        <w:rPr>
          <w:sz w:val="22"/>
        </w:rPr>
        <w:t>efficiency</w:t>
      </w:r>
      <w:r>
        <w:rPr>
          <w:spacing w:val="6"/>
          <w:sz w:val="22"/>
        </w:rPr>
        <w:t> </w:t>
      </w:r>
      <w:r>
        <w:rPr>
          <w:sz w:val="22"/>
        </w:rPr>
        <w:t>of</w:t>
      </w:r>
      <w:r>
        <w:rPr>
          <w:spacing w:val="12"/>
          <w:sz w:val="22"/>
        </w:rPr>
        <w:t> </w:t>
      </w:r>
      <w:r>
        <w:rPr>
          <w:sz w:val="22"/>
        </w:rPr>
        <w:t>meteorological</w:t>
      </w:r>
      <w:r>
        <w:rPr>
          <w:spacing w:val="12"/>
          <w:sz w:val="22"/>
        </w:rPr>
        <w:t> </w:t>
      </w:r>
      <w:r>
        <w:rPr>
          <w:sz w:val="22"/>
        </w:rPr>
        <w:t>recording</w:t>
      </w:r>
      <w:r>
        <w:rPr>
          <w:spacing w:val="8"/>
          <w:sz w:val="22"/>
        </w:rPr>
        <w:t> </w:t>
      </w:r>
      <w:r>
        <w:rPr>
          <w:sz w:val="22"/>
        </w:rPr>
        <w:t>stations</w:t>
      </w:r>
    </w:p>
    <w:p>
      <w:pPr>
        <w:pStyle w:val="ListParagraph"/>
        <w:numPr>
          <w:ilvl w:val="0"/>
          <w:numId w:val="82"/>
        </w:numPr>
        <w:tabs>
          <w:tab w:pos="494" w:val="left" w:leader="none"/>
        </w:tabs>
        <w:spacing w:line="240" w:lineRule="auto" w:before="87" w:after="0"/>
        <w:ind w:left="493" w:right="0" w:hanging="342"/>
        <w:jc w:val="left"/>
        <w:rPr>
          <w:sz w:val="22"/>
        </w:rPr>
      </w:pPr>
      <w:r>
        <w:rPr>
          <w:sz w:val="22"/>
        </w:rPr>
        <w:t>a</w:t>
      </w:r>
      <w:r>
        <w:rPr>
          <w:spacing w:val="8"/>
          <w:sz w:val="22"/>
        </w:rPr>
        <w:t> </w:t>
      </w:r>
      <w:r>
        <w:rPr>
          <w:sz w:val="22"/>
        </w:rPr>
        <w:t>hypothesis</w:t>
      </w:r>
      <w:r>
        <w:rPr>
          <w:spacing w:val="10"/>
          <w:sz w:val="22"/>
        </w:rPr>
        <w:t> </w:t>
      </w:r>
      <w:r>
        <w:rPr>
          <w:sz w:val="22"/>
        </w:rPr>
        <w:t>about</w:t>
      </w:r>
      <w:r>
        <w:rPr>
          <w:spacing w:val="10"/>
          <w:sz w:val="22"/>
        </w:rPr>
        <w:t> </w:t>
      </w:r>
      <w:r>
        <w:rPr>
          <w:sz w:val="22"/>
        </w:rPr>
        <w:t>the</w:t>
      </w:r>
      <w:r>
        <w:rPr>
          <w:spacing w:val="10"/>
          <w:sz w:val="22"/>
        </w:rPr>
        <w:t> </w:t>
      </w:r>
      <w:r>
        <w:rPr>
          <w:sz w:val="22"/>
        </w:rPr>
        <w:t>relationship</w:t>
      </w:r>
      <w:r>
        <w:rPr>
          <w:spacing w:val="10"/>
          <w:sz w:val="22"/>
        </w:rPr>
        <w:t> </w:t>
      </w:r>
      <w:r>
        <w:rPr>
          <w:sz w:val="22"/>
        </w:rPr>
        <w:t>between</w:t>
      </w:r>
      <w:r>
        <w:rPr>
          <w:spacing w:val="10"/>
          <w:sz w:val="22"/>
        </w:rPr>
        <w:t> </w:t>
      </w:r>
      <w:r>
        <w:rPr>
          <w:sz w:val="22"/>
        </w:rPr>
        <w:t>atmospheric</w:t>
      </w:r>
      <w:r>
        <w:rPr>
          <w:spacing w:val="10"/>
          <w:sz w:val="22"/>
        </w:rPr>
        <w:t> </w:t>
      </w:r>
      <w:r>
        <w:rPr>
          <w:sz w:val="22"/>
        </w:rPr>
        <w:t>gases</w:t>
      </w:r>
      <w:r>
        <w:rPr>
          <w:spacing w:val="12"/>
          <w:sz w:val="22"/>
        </w:rPr>
        <w:t> </w:t>
      </w:r>
      <w:r>
        <w:rPr>
          <w:sz w:val="22"/>
        </w:rPr>
        <w:t>and</w:t>
      </w:r>
      <w:r>
        <w:rPr>
          <w:spacing w:val="10"/>
          <w:sz w:val="22"/>
        </w:rPr>
        <w:t> </w:t>
      </w:r>
      <w:r>
        <w:rPr>
          <w:sz w:val="22"/>
        </w:rPr>
        <w:t>changes</w:t>
      </w:r>
      <w:r>
        <w:rPr>
          <w:spacing w:val="10"/>
          <w:sz w:val="22"/>
        </w:rPr>
        <w:t> </w:t>
      </w:r>
      <w:r>
        <w:rPr>
          <w:sz w:val="22"/>
        </w:rPr>
        <w:t>in</w:t>
      </w:r>
      <w:r>
        <w:rPr>
          <w:spacing w:val="10"/>
          <w:sz w:val="22"/>
        </w:rPr>
        <w:t> </w:t>
      </w:r>
      <w:r>
        <w:rPr>
          <w:sz w:val="22"/>
        </w:rPr>
        <w:t>climate</w:t>
      </w:r>
    </w:p>
    <w:p>
      <w:pPr>
        <w:spacing w:after="0" w:line="240" w:lineRule="auto"/>
        <w:jc w:val="left"/>
        <w:rPr>
          <w:sz w:val="22"/>
        </w:rPr>
        <w:sectPr>
          <w:pgSz w:w="11910" w:h="16840"/>
          <w:pgMar w:header="1441" w:footer="1338" w:top="1660" w:bottom="1520" w:left="1280" w:right="1200"/>
        </w:sectPr>
      </w:pPr>
    </w:p>
    <w:p>
      <w:pPr>
        <w:pStyle w:val="Heading1"/>
        <w:spacing w:before="27"/>
      </w:pPr>
      <w:r>
        <w:rPr/>
        <w:pict>
          <v:line style="position:absolute;mso-position-horizontal-relative:page;mso-position-vertical-relative:paragraph;z-index:-41728" from="70.249619pt,3.05099pt" to="529.506819pt,3.05099pt" stroked="true" strokeweight=".672111pt" strokecolor="#000000">
            <v:stroke dashstyle="solid"/>
            <w10:wrap type="none"/>
          </v:line>
        </w:pict>
      </w:r>
      <w:bookmarkStart w:name="_TOC_250000" w:id="15"/>
      <w:r>
        <w:rPr>
          <w:rFonts w:ascii="宋体" w:eastAsia="宋体" w:hint="eastAsia"/>
        </w:rPr>
        <w:t>答案</w:t>
      </w:r>
      <w:bookmarkEnd w:id="15"/>
      <w:r>
        <w:rPr/>
        <w:t>:</w:t>
      </w:r>
    </w:p>
    <w:p>
      <w:pPr>
        <w:pStyle w:val="BodyText"/>
        <w:rPr>
          <w:b/>
          <w:sz w:val="20"/>
        </w:rPr>
      </w:pPr>
    </w:p>
    <w:p>
      <w:pPr>
        <w:pStyle w:val="BodyText"/>
        <w:spacing w:before="3"/>
        <w:rPr>
          <w:b/>
        </w:rPr>
      </w:pPr>
    </w:p>
    <w:p>
      <w:pPr>
        <w:pStyle w:val="ListParagraph"/>
        <w:numPr>
          <w:ilvl w:val="0"/>
          <w:numId w:val="83"/>
        </w:numPr>
        <w:tabs>
          <w:tab w:pos="489" w:val="left" w:leader="none"/>
        </w:tabs>
        <w:spacing w:line="240" w:lineRule="auto" w:before="98" w:after="0"/>
        <w:ind w:left="488" w:right="0" w:hanging="337"/>
        <w:jc w:val="left"/>
        <w:rPr>
          <w:sz w:val="19"/>
        </w:rPr>
      </w:pPr>
      <w:r>
        <w:rPr>
          <w:w w:val="105"/>
          <w:sz w:val="19"/>
        </w:rPr>
        <w:t>ABDC</w:t>
      </w:r>
    </w:p>
    <w:p>
      <w:pPr>
        <w:pStyle w:val="ListParagraph"/>
        <w:numPr>
          <w:ilvl w:val="0"/>
          <w:numId w:val="83"/>
        </w:numPr>
        <w:tabs>
          <w:tab w:pos="489" w:val="left" w:leader="none"/>
        </w:tabs>
        <w:spacing w:line="240" w:lineRule="auto" w:before="97" w:after="0"/>
        <w:ind w:left="488" w:right="0" w:hanging="337"/>
        <w:jc w:val="left"/>
        <w:rPr>
          <w:sz w:val="19"/>
        </w:rPr>
      </w:pPr>
      <w:r>
        <w:rPr>
          <w:w w:val="105"/>
          <w:sz w:val="19"/>
        </w:rPr>
        <w:t>EDBDAEB</w:t>
      </w:r>
    </w:p>
    <w:p>
      <w:pPr>
        <w:pStyle w:val="ListParagraph"/>
        <w:numPr>
          <w:ilvl w:val="0"/>
          <w:numId w:val="83"/>
        </w:numPr>
        <w:tabs>
          <w:tab w:pos="489" w:val="left" w:leader="none"/>
        </w:tabs>
        <w:spacing w:line="240" w:lineRule="auto" w:before="99" w:after="0"/>
        <w:ind w:left="488" w:right="0" w:hanging="337"/>
        <w:jc w:val="left"/>
        <w:rPr>
          <w:sz w:val="19"/>
        </w:rPr>
      </w:pPr>
      <w:r>
        <w:rPr>
          <w:w w:val="105"/>
          <w:sz w:val="19"/>
        </w:rPr>
        <w:t>BCDC</w:t>
      </w:r>
    </w:p>
    <w:p>
      <w:pPr>
        <w:pStyle w:val="ListParagraph"/>
        <w:numPr>
          <w:ilvl w:val="0"/>
          <w:numId w:val="83"/>
        </w:numPr>
        <w:tabs>
          <w:tab w:pos="489" w:val="left" w:leader="none"/>
        </w:tabs>
        <w:spacing w:line="240" w:lineRule="auto" w:before="99" w:after="0"/>
        <w:ind w:left="488" w:right="0" w:hanging="337"/>
        <w:jc w:val="left"/>
        <w:rPr>
          <w:sz w:val="19"/>
        </w:rPr>
      </w:pPr>
      <w:r>
        <w:rPr>
          <w:w w:val="105"/>
          <w:sz w:val="19"/>
        </w:rPr>
        <w:t>DDBC</w:t>
      </w:r>
    </w:p>
    <w:p>
      <w:pPr>
        <w:pStyle w:val="ListParagraph"/>
        <w:numPr>
          <w:ilvl w:val="0"/>
          <w:numId w:val="83"/>
        </w:numPr>
        <w:tabs>
          <w:tab w:pos="489" w:val="left" w:leader="none"/>
        </w:tabs>
        <w:spacing w:line="240" w:lineRule="auto" w:before="97" w:after="0"/>
        <w:ind w:left="488" w:right="0" w:hanging="337"/>
        <w:jc w:val="left"/>
        <w:rPr>
          <w:sz w:val="19"/>
        </w:rPr>
      </w:pPr>
      <w:r>
        <w:rPr>
          <w:w w:val="105"/>
          <w:sz w:val="19"/>
        </w:rPr>
        <w:t>BDAC</w:t>
      </w:r>
    </w:p>
    <w:p>
      <w:pPr>
        <w:pStyle w:val="ListParagraph"/>
        <w:numPr>
          <w:ilvl w:val="0"/>
          <w:numId w:val="83"/>
        </w:numPr>
        <w:tabs>
          <w:tab w:pos="489" w:val="left" w:leader="none"/>
        </w:tabs>
        <w:spacing w:line="240" w:lineRule="auto" w:before="99" w:after="0"/>
        <w:ind w:left="488" w:right="0" w:hanging="337"/>
        <w:jc w:val="left"/>
        <w:rPr>
          <w:sz w:val="19"/>
        </w:rPr>
      </w:pPr>
      <w:r>
        <w:rPr>
          <w:w w:val="105"/>
          <w:sz w:val="19"/>
        </w:rPr>
        <w:t>BBAD</w:t>
      </w:r>
    </w:p>
    <w:p>
      <w:pPr>
        <w:pStyle w:val="ListParagraph"/>
        <w:numPr>
          <w:ilvl w:val="0"/>
          <w:numId w:val="83"/>
        </w:numPr>
        <w:tabs>
          <w:tab w:pos="489" w:val="left" w:leader="none"/>
        </w:tabs>
        <w:spacing w:line="240" w:lineRule="auto" w:before="99" w:after="0"/>
        <w:ind w:left="488" w:right="0" w:hanging="337"/>
        <w:jc w:val="left"/>
        <w:rPr>
          <w:sz w:val="19"/>
        </w:rPr>
      </w:pPr>
      <w:r>
        <w:rPr>
          <w:w w:val="105"/>
          <w:sz w:val="19"/>
        </w:rPr>
        <w:t>EEBDAEAA</w:t>
      </w:r>
    </w:p>
    <w:p>
      <w:pPr>
        <w:pStyle w:val="ListParagraph"/>
        <w:numPr>
          <w:ilvl w:val="0"/>
          <w:numId w:val="83"/>
        </w:numPr>
        <w:tabs>
          <w:tab w:pos="489" w:val="left" w:leader="none"/>
        </w:tabs>
        <w:spacing w:line="240" w:lineRule="auto" w:before="97" w:after="0"/>
        <w:ind w:left="488" w:right="0" w:hanging="337"/>
        <w:jc w:val="left"/>
        <w:rPr>
          <w:sz w:val="19"/>
        </w:rPr>
      </w:pPr>
      <w:r>
        <w:rPr>
          <w:w w:val="105"/>
          <w:sz w:val="19"/>
        </w:rPr>
        <w:t>DBEE</w:t>
      </w:r>
    </w:p>
    <w:p>
      <w:pPr>
        <w:pStyle w:val="ListParagraph"/>
        <w:numPr>
          <w:ilvl w:val="0"/>
          <w:numId w:val="83"/>
        </w:numPr>
        <w:tabs>
          <w:tab w:pos="489" w:val="left" w:leader="none"/>
        </w:tabs>
        <w:spacing w:line="240" w:lineRule="auto" w:before="99" w:after="0"/>
        <w:ind w:left="488" w:right="0" w:hanging="337"/>
        <w:jc w:val="left"/>
        <w:rPr>
          <w:sz w:val="19"/>
        </w:rPr>
      </w:pPr>
      <w:r>
        <w:rPr>
          <w:w w:val="105"/>
          <w:sz w:val="19"/>
        </w:rPr>
        <w:t>BABA</w:t>
      </w:r>
    </w:p>
    <w:p>
      <w:pPr>
        <w:pStyle w:val="ListParagraph"/>
        <w:numPr>
          <w:ilvl w:val="0"/>
          <w:numId w:val="83"/>
        </w:numPr>
        <w:tabs>
          <w:tab w:pos="489" w:val="left" w:leader="none"/>
        </w:tabs>
        <w:spacing w:line="240" w:lineRule="auto" w:before="99" w:after="0"/>
        <w:ind w:left="488" w:right="0" w:hanging="337"/>
        <w:jc w:val="left"/>
        <w:rPr>
          <w:sz w:val="19"/>
        </w:rPr>
      </w:pPr>
      <w:r>
        <w:rPr>
          <w:w w:val="105"/>
          <w:sz w:val="19"/>
        </w:rPr>
        <w:t>EBECEDBC</w:t>
      </w:r>
    </w:p>
    <w:p>
      <w:pPr>
        <w:pStyle w:val="ListParagraph"/>
        <w:numPr>
          <w:ilvl w:val="0"/>
          <w:numId w:val="83"/>
        </w:numPr>
        <w:tabs>
          <w:tab w:pos="489" w:val="left" w:leader="none"/>
        </w:tabs>
        <w:spacing w:line="240" w:lineRule="auto" w:before="97" w:after="0"/>
        <w:ind w:left="488" w:right="0" w:hanging="337"/>
        <w:jc w:val="left"/>
        <w:rPr>
          <w:sz w:val="19"/>
        </w:rPr>
      </w:pPr>
      <w:r>
        <w:rPr>
          <w:w w:val="105"/>
          <w:sz w:val="19"/>
        </w:rPr>
        <w:t>DBADCACD</w:t>
      </w:r>
    </w:p>
    <w:p>
      <w:pPr>
        <w:pStyle w:val="ListParagraph"/>
        <w:numPr>
          <w:ilvl w:val="0"/>
          <w:numId w:val="83"/>
        </w:numPr>
        <w:tabs>
          <w:tab w:pos="489" w:val="left" w:leader="none"/>
        </w:tabs>
        <w:spacing w:line="240" w:lineRule="auto" w:before="99" w:after="0"/>
        <w:ind w:left="488" w:right="0" w:hanging="337"/>
        <w:jc w:val="left"/>
        <w:rPr>
          <w:sz w:val="19"/>
        </w:rPr>
      </w:pPr>
      <w:r>
        <w:rPr>
          <w:w w:val="105"/>
          <w:sz w:val="19"/>
        </w:rPr>
        <w:t>CBED</w:t>
      </w:r>
    </w:p>
    <w:p>
      <w:pPr>
        <w:pStyle w:val="ListParagraph"/>
        <w:numPr>
          <w:ilvl w:val="0"/>
          <w:numId w:val="83"/>
        </w:numPr>
        <w:tabs>
          <w:tab w:pos="489" w:val="left" w:leader="none"/>
        </w:tabs>
        <w:spacing w:line="240" w:lineRule="auto" w:before="99" w:after="0"/>
        <w:ind w:left="488" w:right="0" w:hanging="337"/>
        <w:jc w:val="left"/>
        <w:rPr>
          <w:sz w:val="19"/>
        </w:rPr>
      </w:pPr>
      <w:r>
        <w:rPr>
          <w:w w:val="105"/>
          <w:sz w:val="19"/>
        </w:rPr>
        <w:t>DCAEDCD</w:t>
      </w:r>
    </w:p>
    <w:p>
      <w:pPr>
        <w:spacing w:after="0" w:line="240" w:lineRule="auto"/>
        <w:jc w:val="left"/>
        <w:rPr>
          <w:sz w:val="19"/>
        </w:rPr>
        <w:sectPr>
          <w:footerReference w:type="default" r:id="rId14"/>
          <w:pgSz w:w="11910" w:h="16840"/>
          <w:pgMar w:footer="1338" w:header="1441" w:top="1660" w:bottom="1520" w:left="1280" w:right="1200"/>
        </w:sectPr>
      </w:pPr>
    </w:p>
    <w:p>
      <w:pPr>
        <w:pStyle w:val="BodyText"/>
        <w:ind w:left="100"/>
        <w:rPr>
          <w:sz w:val="20"/>
        </w:rPr>
      </w:pPr>
      <w:r>
        <w:rPr>
          <w:sz w:val="20"/>
        </w:rPr>
        <w:pict>
          <v:group style="width:571pt;height:376.65pt;mso-position-horizontal-relative:char;mso-position-vertical-relative:line" coordorigin="0,0" coordsize="11420,7533">
            <v:shape style="position:absolute;left:0;top:0;width:11420;height:7533" type="#_x0000_t75" stroked="false">
              <v:imagedata r:id="rId17" o:title=""/>
            </v:shape>
            <v:shape style="position:absolute;left:3345;top:4451;width:4735;height:732" type="#_x0000_t75" stroked="false">
              <v:imagedata r:id="rId18" o:title=""/>
            </v:shape>
            <v:shape style="position:absolute;left:0;top:0;width:11420;height:7533" type="#_x0000_t202" filled="false" stroked="false">
              <v:textbox inset="0,0,0,0">
                <w:txbxContent>
                  <w:p>
                    <w:pPr>
                      <w:spacing w:line="240" w:lineRule="auto" w:before="0"/>
                      <w:rPr>
                        <w:sz w:val="144"/>
                      </w:rPr>
                    </w:pPr>
                  </w:p>
                  <w:p>
                    <w:pPr>
                      <w:spacing w:before="1278"/>
                      <w:ind w:left="433" w:right="0" w:firstLine="0"/>
                      <w:jc w:val="left"/>
                      <w:rPr>
                        <w:rFonts w:ascii="Microsoft Sans Serif"/>
                        <w:sz w:val="136"/>
                      </w:rPr>
                    </w:pPr>
                    <w:r>
                      <w:rPr>
                        <w:rFonts w:ascii="Microsoft Sans Serif"/>
                        <w:color w:val="FFFFFF"/>
                        <w:w w:val="258"/>
                        <w:sz w:val="136"/>
                      </w:rPr>
                      <w:t> </w:t>
                    </w:r>
                    <w:r>
                      <w:rPr>
                        <w:rFonts w:ascii="Microsoft Sans Serif"/>
                        <w:color w:val="FFFFFF"/>
                        <w:spacing w:val="-157"/>
                        <w:sz w:val="136"/>
                      </w:rPr>
                      <w:t> </w:t>
                    </w:r>
                    <w:r>
                      <w:rPr>
                        <w:rFonts w:ascii="Microsoft Sans Serif"/>
                        <w:color w:val="FFFFFF"/>
                        <w:w w:val="243"/>
                        <w:sz w:val="136"/>
                      </w:rPr>
                      <w:t> </w:t>
                    </w:r>
                    <w:r>
                      <w:rPr>
                        <w:rFonts w:ascii="Microsoft Sans Serif"/>
                        <w:color w:val="FFFFFF"/>
                        <w:spacing w:val="-156"/>
                        <w:sz w:val="136"/>
                      </w:rPr>
                      <w:t> </w:t>
                    </w:r>
                    <w:r>
                      <w:rPr>
                        <w:rFonts w:ascii="Microsoft Sans Serif"/>
                        <w:color w:val="FFFFFF"/>
                        <w:w w:val="214"/>
                        <w:sz w:val="136"/>
                      </w:rPr>
                      <w:t> </w:t>
                    </w:r>
                    <w:r>
                      <w:rPr>
                        <w:rFonts w:ascii="Microsoft Sans Serif"/>
                        <w:color w:val="FFFFFF"/>
                        <w:spacing w:val="-157"/>
                        <w:sz w:val="136"/>
                      </w:rPr>
                      <w:t> </w:t>
                    </w:r>
                    <w:r>
                      <w:rPr>
                        <w:rFonts w:ascii="Microsoft Sans Serif"/>
                        <w:color w:val="FFFFFF"/>
                        <w:w w:val="165"/>
                        <w:sz w:val="136"/>
                      </w:rPr>
                      <w:t>&amp;    F</w:t>
                    </w:r>
                    <w:r>
                      <w:rPr>
                        <w:rFonts w:ascii="Microsoft Sans Serif"/>
                        <w:color w:val="FFFFFF"/>
                        <w:spacing w:val="55"/>
                        <w:w w:val="165"/>
                        <w:sz w:val="136"/>
                      </w:rPr>
                      <w:t> </w:t>
                    </w:r>
                    <w:r>
                      <w:rPr>
                        <w:rFonts w:ascii="Microsoft Sans Serif"/>
                        <w:color w:val="FFFFFF"/>
                        <w:w w:val="165"/>
                        <w:sz w:val="136"/>
                      </w:rPr>
                      <w:t>?</w:t>
                    </w:r>
                  </w:p>
                  <w:p>
                    <w:pPr>
                      <w:spacing w:before="4"/>
                      <w:ind w:left="3536" w:right="0" w:firstLine="0"/>
                      <w:jc w:val="left"/>
                      <w:rPr>
                        <w:rFonts w:ascii="Microsoft Sans Serif"/>
                        <w:sz w:val="54"/>
                      </w:rPr>
                    </w:pPr>
                    <w:r>
                      <w:rPr>
                        <w:rFonts w:ascii="Microsoft Sans Serif"/>
                        <w:w w:val="379"/>
                        <w:sz w:val="54"/>
                        <w:shd w:fill="FFFFFF" w:color="auto" w:val="clear"/>
                      </w:rPr>
                      <w:t>        </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spacing w:before="200"/>
        <w:ind w:left="1983" w:right="0" w:firstLine="0"/>
        <w:jc w:val="left"/>
        <w:rPr>
          <w:rFonts w:ascii="PMingLiU" w:eastAsia="PMingLiU" w:hint="eastAsia"/>
          <w:sz w:val="54"/>
        </w:rPr>
      </w:pPr>
      <w:r>
        <w:rPr>
          <w:rFonts w:ascii="PMingLiU" w:eastAsia="PMingLiU" w:hint="eastAsia"/>
          <w:sz w:val="54"/>
        </w:rPr>
        <w:t>由琦叔带领的顶级</w:t>
      </w:r>
      <w:r>
        <w:rPr>
          <w:rFonts w:ascii="Verdana" w:eastAsia="Verdana"/>
          <w:sz w:val="54"/>
        </w:rPr>
        <w:t>GRE</w:t>
      </w:r>
      <w:r>
        <w:rPr>
          <w:rFonts w:ascii="PMingLiU" w:eastAsia="PMingLiU" w:hint="eastAsia"/>
          <w:sz w:val="54"/>
        </w:rPr>
        <w:t>授课团队</w:t>
      </w:r>
    </w:p>
    <w:p>
      <w:pPr>
        <w:pStyle w:val="Heading2"/>
        <w:spacing w:line="297" w:lineRule="exact" w:before="126"/>
        <w:ind w:left="2029"/>
      </w:pPr>
      <w:r>
        <w:rPr>
          <w:color w:val="535353"/>
          <w:w w:val="220"/>
        </w:rPr>
        <w:t>!²Uu­¬    jMv4f VBIwH 3w </w:t>
      </w:r>
    </w:p>
    <w:p>
      <w:pPr>
        <w:pStyle w:val="Heading2"/>
        <w:spacing w:line="288" w:lineRule="exact" w:before="0"/>
        <w:ind w:left="2029" w:right="125"/>
      </w:pPr>
      <w:r>
        <w:rPr>
          <w:color w:val="535353"/>
          <w:spacing w:val="7"/>
          <w:w w:val="305"/>
        </w:rPr>
        <w:t>m' . I¢ $ t  </w:t>
      </w:r>
      <w:r>
        <w:rPr>
          <w:color w:val="535353"/>
          <w:spacing w:val="-1153"/>
          <w:w w:val="328"/>
        </w:rPr>
        <w:t>/</w:t>
      </w:r>
      <w:r>
        <w:rPr>
          <w:color w:val="535353"/>
          <w:spacing w:val="8"/>
          <w:w w:val="328"/>
        </w:rPr>
        <w:t> " </w:t>
      </w:r>
    </w:p>
    <w:p>
      <w:pPr>
        <w:pStyle w:val="Heading2"/>
        <w:spacing w:line="288" w:lineRule="exact" w:before="0"/>
        <w:ind w:left="2029"/>
      </w:pPr>
      <w:r>
        <w:rPr>
          <w:color w:val="535353"/>
          <w:spacing w:val="7"/>
          <w:w w:val="245"/>
        </w:rPr>
        <w:t>  .Wg %­¬   drt ¡I</w:t>
      </w:r>
      <w:r>
        <w:rPr>
          <w:color w:val="535353"/>
          <w:spacing w:val="-96"/>
          <w:w w:val="245"/>
        </w:rPr>
        <w:t> </w:t>
      </w:r>
      <w:r>
        <w:rPr>
          <w:color w:val="535353"/>
          <w:spacing w:val="7"/>
          <w:w w:val="245"/>
        </w:rPr>
        <w:t>ZfH`S</w:t>
      </w:r>
    </w:p>
    <w:p>
      <w:pPr>
        <w:pStyle w:val="Heading2"/>
        <w:spacing w:line="225" w:lineRule="auto" w:before="9"/>
        <w:ind w:left="2029" w:right="582"/>
      </w:pPr>
      <w:r>
        <w:rPr/>
        <w:pict>
          <v:group style="position:absolute;margin-left:243.949402pt;margin-top:22.643532pt;width:99.15pt;height:140.25pt;mso-position-horizontal-relative:page;mso-position-vertical-relative:paragraph;z-index:-41632" coordorigin="4879,453" coordsize="1983,2805">
            <v:shape style="position:absolute;left:4878;top:452;width:1983;height:2805" type="#_x0000_t75" stroked="false">
              <v:imagedata r:id="rId19" o:title=""/>
            </v:shape>
            <v:shape style="position:absolute;left:5096;top:1111;width:1548;height:1480" type="#_x0000_t75" stroked="false">
              <v:imagedata r:id="rId20" o:title=""/>
            </v:shape>
            <v:shape style="position:absolute;left:4878;top:452;width:1983;height:2805" type="#_x0000_t202" filled="false" stroked="false">
              <v:textbox inset="0,0,0,0">
                <w:txbxContent>
                  <w:p>
                    <w:pPr>
                      <w:spacing w:line="240" w:lineRule="auto" w:before="0"/>
                      <w:rPr>
                        <w:rFonts w:ascii="Microsoft Sans Serif"/>
                        <w:sz w:val="42"/>
                      </w:rPr>
                    </w:pPr>
                  </w:p>
                  <w:p>
                    <w:pPr>
                      <w:spacing w:line="240" w:lineRule="auto" w:before="0"/>
                      <w:rPr>
                        <w:rFonts w:ascii="Microsoft Sans Serif"/>
                        <w:sz w:val="42"/>
                      </w:rPr>
                    </w:pPr>
                  </w:p>
                  <w:p>
                    <w:pPr>
                      <w:spacing w:line="240" w:lineRule="auto" w:before="0"/>
                      <w:rPr>
                        <w:rFonts w:ascii="Microsoft Sans Serif"/>
                        <w:sz w:val="42"/>
                      </w:rPr>
                    </w:pPr>
                  </w:p>
                  <w:p>
                    <w:pPr>
                      <w:spacing w:line="240" w:lineRule="auto" w:before="0"/>
                      <w:rPr>
                        <w:rFonts w:ascii="Microsoft Sans Serif"/>
                        <w:sz w:val="42"/>
                      </w:rPr>
                    </w:pPr>
                  </w:p>
                  <w:p>
                    <w:pPr>
                      <w:spacing w:line="240" w:lineRule="auto" w:before="8"/>
                      <w:rPr>
                        <w:rFonts w:ascii="Microsoft Sans Serif"/>
                        <w:sz w:val="37"/>
                      </w:rPr>
                    </w:pPr>
                  </w:p>
                  <w:p>
                    <w:pPr>
                      <w:spacing w:before="0"/>
                      <w:ind w:left="610" w:right="0" w:firstLine="0"/>
                      <w:jc w:val="left"/>
                      <w:rPr>
                        <w:rFonts w:ascii="Arial"/>
                        <w:sz w:val="38"/>
                      </w:rPr>
                    </w:pPr>
                    <w:r>
                      <w:rPr>
                        <w:rFonts w:ascii="Arial"/>
                        <w:w w:val="360"/>
                        <w:sz w:val="38"/>
                      </w:rPr>
                      <w:t>  </w:t>
                    </w:r>
                  </w:p>
                </w:txbxContent>
              </v:textbox>
              <w10:wrap type="none"/>
            </v:shape>
            <w10:wrap type="none"/>
          </v:group>
        </w:pict>
      </w:r>
      <w:r>
        <w:rPr/>
        <w:pict>
          <v:group style="position:absolute;margin-left:53.868778pt;margin-top:22.643532pt;width:99.15pt;height:142.7pt;mso-position-horizontal-relative:page;mso-position-vertical-relative:paragraph;z-index:-41584" coordorigin="1077,453" coordsize="1983,2854">
            <v:shape style="position:absolute;left:1077;top:452;width:1983;height:2805" type="#_x0000_t75" stroked="false">
              <v:imagedata r:id="rId19" o:title=""/>
            </v:shape>
            <v:shape style="position:absolute;left:1295;top:1111;width:1548;height:1480" type="#_x0000_t75" stroked="false">
              <v:imagedata r:id="rId21" o:title=""/>
            </v:shape>
            <v:shape style="position:absolute;left:1077;top:452;width:1983;height:2854" type="#_x0000_t202" filled="false" stroked="false">
              <v:textbox inset="0,0,0,0">
                <w:txbxContent>
                  <w:p>
                    <w:pPr>
                      <w:spacing w:line="240" w:lineRule="auto" w:before="0"/>
                      <w:rPr>
                        <w:rFonts w:ascii="Microsoft Sans Serif"/>
                        <w:sz w:val="42"/>
                      </w:rPr>
                    </w:pPr>
                  </w:p>
                  <w:p>
                    <w:pPr>
                      <w:spacing w:line="240" w:lineRule="auto" w:before="0"/>
                      <w:rPr>
                        <w:rFonts w:ascii="Microsoft Sans Serif"/>
                        <w:sz w:val="42"/>
                      </w:rPr>
                    </w:pPr>
                  </w:p>
                  <w:p>
                    <w:pPr>
                      <w:spacing w:line="240" w:lineRule="auto" w:before="0"/>
                      <w:rPr>
                        <w:rFonts w:ascii="Microsoft Sans Serif"/>
                        <w:sz w:val="42"/>
                      </w:rPr>
                    </w:pPr>
                  </w:p>
                  <w:p>
                    <w:pPr>
                      <w:spacing w:line="240" w:lineRule="auto" w:before="0"/>
                      <w:rPr>
                        <w:rFonts w:ascii="Microsoft Sans Serif"/>
                        <w:sz w:val="42"/>
                      </w:rPr>
                    </w:pPr>
                  </w:p>
                  <w:p>
                    <w:pPr>
                      <w:spacing w:line="240" w:lineRule="auto" w:before="3"/>
                      <w:rPr>
                        <w:rFonts w:ascii="Microsoft Sans Serif"/>
                        <w:sz w:val="43"/>
                      </w:rPr>
                    </w:pPr>
                  </w:p>
                  <w:p>
                    <w:pPr>
                      <w:spacing w:before="0"/>
                      <w:ind w:left="610" w:right="0" w:firstLine="0"/>
                      <w:jc w:val="left"/>
                      <w:rPr>
                        <w:rFonts w:ascii="Arial"/>
                        <w:sz w:val="38"/>
                      </w:rPr>
                    </w:pPr>
                    <w:r>
                      <w:rPr>
                        <w:rFonts w:ascii="Arial"/>
                        <w:w w:val="360"/>
                        <w:sz w:val="38"/>
                      </w:rPr>
                      <w:t>  </w:t>
                    </w:r>
                  </w:p>
                </w:txbxContent>
              </v:textbox>
              <w10:wrap type="none"/>
            </v:shape>
            <w10:wrap type="none"/>
          </v:group>
        </w:pict>
      </w:r>
      <w:r>
        <w:rPr/>
        <w:pict>
          <v:group style="position:absolute;margin-left:434.03009pt;margin-top:22.643532pt;width:99.15pt;height:140.25pt;mso-position-horizontal-relative:page;mso-position-vertical-relative:paragraph;z-index:-41536" coordorigin="8681,453" coordsize="1983,2805">
            <v:shape style="position:absolute;left:8680;top:452;width:1983;height:2805" type="#_x0000_t75" stroked="false">
              <v:imagedata r:id="rId19" o:title=""/>
            </v:shape>
            <v:shape style="position:absolute;left:8898;top:1111;width:1548;height:1480" type="#_x0000_t75" stroked="false">
              <v:imagedata r:id="rId22" o:title=""/>
            </v:shape>
            <v:shape style="position:absolute;left:8680;top:452;width:1983;height:2805" type="#_x0000_t202" filled="false" stroked="false">
              <v:textbox inset="0,0,0,0">
                <w:txbxContent>
                  <w:p>
                    <w:pPr>
                      <w:spacing w:line="240" w:lineRule="auto" w:before="0"/>
                      <w:rPr>
                        <w:rFonts w:ascii="Microsoft Sans Serif"/>
                        <w:sz w:val="42"/>
                      </w:rPr>
                    </w:pPr>
                  </w:p>
                  <w:p>
                    <w:pPr>
                      <w:spacing w:line="240" w:lineRule="auto" w:before="0"/>
                      <w:rPr>
                        <w:rFonts w:ascii="Microsoft Sans Serif"/>
                        <w:sz w:val="42"/>
                      </w:rPr>
                    </w:pPr>
                  </w:p>
                  <w:p>
                    <w:pPr>
                      <w:spacing w:line="240" w:lineRule="auto" w:before="0"/>
                      <w:rPr>
                        <w:rFonts w:ascii="Microsoft Sans Serif"/>
                        <w:sz w:val="42"/>
                      </w:rPr>
                    </w:pPr>
                  </w:p>
                  <w:p>
                    <w:pPr>
                      <w:spacing w:line="240" w:lineRule="auto" w:before="0"/>
                      <w:rPr>
                        <w:rFonts w:ascii="Microsoft Sans Serif"/>
                        <w:sz w:val="42"/>
                      </w:rPr>
                    </w:pPr>
                  </w:p>
                  <w:p>
                    <w:pPr>
                      <w:spacing w:line="240" w:lineRule="auto" w:before="8"/>
                      <w:rPr>
                        <w:rFonts w:ascii="Microsoft Sans Serif"/>
                        <w:sz w:val="37"/>
                      </w:rPr>
                    </w:pPr>
                  </w:p>
                  <w:p>
                    <w:pPr>
                      <w:spacing w:before="0"/>
                      <w:ind w:left="420" w:right="0" w:firstLine="0"/>
                      <w:jc w:val="left"/>
                      <w:rPr>
                        <w:rFonts w:ascii="Arial"/>
                        <w:sz w:val="38"/>
                      </w:rPr>
                    </w:pPr>
                    <w:r>
                      <w:rPr>
                        <w:rFonts w:ascii="Arial"/>
                        <w:w w:val="360"/>
                        <w:sz w:val="38"/>
                      </w:rPr>
                      <w:t>   </w:t>
                    </w:r>
                  </w:p>
                </w:txbxContent>
              </v:textbox>
              <w10:wrap type="none"/>
            </v:shape>
            <w10:wrap type="none"/>
          </v:group>
        </w:pict>
      </w:r>
      <w:r>
        <w:rPr>
          <w:color w:val="535353"/>
          <w:spacing w:val="2"/>
          <w:w w:val="257"/>
        </w:rPr>
        <w:t>¡ E;j\M Qt  G </w:t>
      </w:r>
      <w:r>
        <w:rPr>
          <w:color w:val="535353"/>
          <w:spacing w:val="-1045"/>
          <w:w w:val="257"/>
        </w:rPr>
        <w:t>£</w:t>
      </w:r>
      <w:r>
        <w:rPr>
          <w:color w:val="535353"/>
          <w:spacing w:val="2"/>
          <w:w w:val="257"/>
        </w:rPr>
        <w:t> </w:t>
      </w:r>
      <w:r>
        <w:rPr>
          <w:color w:val="535353"/>
          <w:spacing w:val="2"/>
          <w:w w:val="210"/>
        </w:rPr>
        <w:t>  </w:t>
      </w:r>
      <w:r>
        <w:rPr>
          <w:color w:val="535353"/>
          <w:w w:val="230"/>
        </w:rPr>
        <w:t>95.^~ </w:t>
      </w:r>
      <w:r>
        <w:rPr>
          <w:color w:val="535353"/>
          <w:w w:val="340"/>
        </w:rPr>
        <w:t>t  </w: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spacing w:after="0"/>
        <w:rPr>
          <w:rFonts w:ascii="Microsoft Sans Serif"/>
          <w:sz w:val="20"/>
        </w:rPr>
        <w:sectPr>
          <w:headerReference w:type="default" r:id="rId15"/>
          <w:footerReference w:type="default" r:id="rId16"/>
          <w:pgSz w:w="11910" w:h="16840"/>
          <w:pgMar w:header="0" w:footer="0" w:top="340" w:bottom="280" w:left="140" w:right="140"/>
        </w:sectPr>
      </w:pPr>
    </w:p>
    <w:p>
      <w:pPr>
        <w:pStyle w:val="BodyText"/>
        <w:spacing w:before="8"/>
        <w:rPr>
          <w:rFonts w:ascii="Microsoft Sans Serif"/>
          <w:sz w:val="26"/>
        </w:rPr>
      </w:pPr>
    </w:p>
    <w:p>
      <w:pPr>
        <w:pStyle w:val="Heading2"/>
        <w:spacing w:before="0"/>
        <w:ind w:left="732" w:right="187"/>
        <w:jc w:val="center"/>
      </w:pPr>
      <w:r>
        <w:rPr>
          <w:color w:val="535353"/>
          <w:w w:val="275"/>
        </w:rPr>
        <w:t> </w:t>
      </w:r>
      <w:r>
        <w:rPr>
          <w:color w:val="535353"/>
          <w:spacing w:val="-193"/>
          <w:w w:val="275"/>
        </w:rPr>
        <w:t>I7¨p</w:t>
      </w:r>
    </w:p>
    <w:p>
      <w:pPr>
        <w:pStyle w:val="Heading2"/>
        <w:spacing w:before="40"/>
        <w:ind w:left="732" w:right="188"/>
        <w:jc w:val="center"/>
      </w:pPr>
      <w:r>
        <w:rPr>
          <w:color w:val="535353"/>
          <w:w w:val="230"/>
        </w:rPr>
        <w:t>¦ec  </w:t>
      </w:r>
      <w:r>
        <w:rPr>
          <w:color w:val="535353"/>
          <w:spacing w:val="90"/>
          <w:w w:val="230"/>
        </w:rPr>
        <w:t> </w:t>
      </w:r>
      <w:r>
        <w:rPr>
          <w:color w:val="535353"/>
          <w:spacing w:val="-375"/>
          <w:w w:val="230"/>
        </w:rPr>
        <w:t>]±©</w:t>
      </w:r>
    </w:p>
    <w:p>
      <w:pPr>
        <w:pStyle w:val="Heading2"/>
        <w:spacing w:before="240"/>
        <w:ind w:left="16" w:right="3608"/>
        <w:jc w:val="center"/>
      </w:pPr>
      <w:r>
        <w:rPr/>
        <w:br w:type="column"/>
      </w:r>
      <w:r>
        <w:rPr>
          <w:color w:val="535353"/>
          <w:w w:val="195"/>
        </w:rPr>
        <w:t>xK </w:t>
      </w:r>
      <w:r>
        <w:rPr>
          <w:color w:val="535353"/>
          <w:spacing w:val="138"/>
          <w:w w:val="195"/>
        </w:rPr>
        <w:t> </w:t>
      </w:r>
      <w:r>
        <w:rPr>
          <w:color w:val="535353"/>
          <w:w w:val="195"/>
        </w:rPr>
        <w:t>°3Q{)} %©</w:t>
      </w:r>
    </w:p>
    <w:p>
      <w:pPr>
        <w:pStyle w:val="Heading2"/>
        <w:spacing w:line="271" w:lineRule="auto" w:before="40"/>
        <w:ind w:left="16" w:right="3609"/>
        <w:jc w:val="center"/>
      </w:pPr>
      <w:r>
        <w:rPr>
          <w:color w:val="535353"/>
          <w:w w:val="242"/>
        </w:rPr>
        <w:t>¦ec</w:t>
      </w:r>
      <w:r>
        <w:rPr>
          <w:color w:val="535353"/>
          <w:spacing w:val="-1"/>
          <w:w w:val="242"/>
        </w:rPr>
        <w:t> </w:t>
      </w:r>
      <w:r>
        <w:rPr>
          <w:color w:val="535353"/>
          <w:spacing w:val="-1"/>
          <w:w w:val="211"/>
        </w:rPr>
        <w:t>   </w:t>
      </w:r>
      <w:r>
        <w:rPr>
          <w:color w:val="535353"/>
          <w:spacing w:val="-873"/>
          <w:w w:val="213"/>
        </w:rPr>
        <w:t>]±©</w:t>
      </w:r>
      <w:r>
        <w:rPr>
          <w:color w:val="535353"/>
          <w:w w:val="213"/>
        </w:rPr>
        <w:t> </w:t>
      </w:r>
      <w:r>
        <w:rPr>
          <w:color w:val="535353"/>
          <w:w w:val="226"/>
        </w:rPr>
        <w:t>v4f</w:t>
      </w:r>
      <w:r>
        <w:rPr>
          <w:color w:val="535353"/>
          <w:w w:val="278"/>
        </w:rPr>
        <w:t>IN</w:t>
      </w:r>
    </w:p>
    <w:p>
      <w:pPr>
        <w:spacing w:after="0" w:line="271" w:lineRule="auto"/>
        <w:jc w:val="center"/>
        <w:sectPr>
          <w:type w:val="continuous"/>
          <w:pgSz w:w="11910" w:h="16840"/>
          <w:pgMar w:top="1580" w:bottom="280" w:left="140" w:right="140"/>
          <w:cols w:num="2" w:equalWidth="0">
            <w:col w:w="3313" w:space="117"/>
            <w:col w:w="8200"/>
          </w:cols>
        </w:sectPr>
      </w:pPr>
    </w:p>
    <w:p>
      <w:pPr>
        <w:pStyle w:val="BodyText"/>
        <w:ind w:left="100"/>
        <w:rPr>
          <w:rFonts w:ascii="Microsoft Sans Serif"/>
          <w:sz w:val="20"/>
        </w:rPr>
      </w:pPr>
      <w:r>
        <w:rPr>
          <w:rFonts w:ascii="Microsoft Sans Serif"/>
          <w:sz w:val="20"/>
        </w:rPr>
        <w:pict>
          <v:group style="width:571pt;height:231.9pt;mso-position-horizontal-relative:char;mso-position-vertical-relative:line" coordorigin="0,0" coordsize="11420,4638">
            <v:rect style="position:absolute;left:0;top:0;width:11420;height:4638" filled="true" fillcolor="#dcdee0" stroked="false">
              <v:fill type="solid"/>
            </v:rect>
            <v:shape style="position:absolute;left:1622;top:156;width:8203;height:1685" type="#_x0000_t202" filled="false" stroked="false">
              <v:textbox inset="0,0,0,0">
                <w:txbxContent>
                  <w:p>
                    <w:pPr>
                      <w:spacing w:line="660" w:lineRule="exact" w:before="0"/>
                      <w:ind w:left="221" w:right="245" w:firstLine="0"/>
                      <w:jc w:val="center"/>
                      <w:rPr>
                        <w:rFonts w:ascii="PMingLiU" w:eastAsia="PMingLiU" w:hint="eastAsia"/>
                        <w:sz w:val="54"/>
                      </w:rPr>
                    </w:pPr>
                    <w:r>
                      <w:rPr>
                        <w:rFonts w:ascii="PMingLiU" w:eastAsia="PMingLiU" w:hint="eastAsia"/>
                        <w:sz w:val="54"/>
                      </w:rPr>
                      <w:t>超高强度的</w:t>
                    </w:r>
                    <w:r>
                      <w:rPr>
                        <w:rFonts w:ascii="Calibri" w:eastAsia="Calibri"/>
                        <w:sz w:val="54"/>
                      </w:rPr>
                      <w:t>GRE</w:t>
                    </w:r>
                    <w:r>
                      <w:rPr>
                        <w:rFonts w:ascii="PMingLiU" w:eastAsia="PMingLiU" w:hint="eastAsia"/>
                        <w:sz w:val="54"/>
                      </w:rPr>
                      <w:t>试炼</w:t>
                    </w:r>
                  </w:p>
                  <w:p>
                    <w:pPr>
                      <w:spacing w:line="430" w:lineRule="atLeast" w:before="164"/>
                      <w:ind w:left="226" w:right="245" w:firstLine="0"/>
                      <w:jc w:val="center"/>
                      <w:rPr>
                        <w:rFonts w:ascii="Microsoft Sans Serif" w:hAnsi="Microsoft Sans Serif" w:cs="Microsoft Sans Serif" w:eastAsia="Microsoft Sans Serif"/>
                        <w:sz w:val="27"/>
                        <w:szCs w:val="27"/>
                      </w:rPr>
                    </w:pPr>
                    <w:r>
                      <w:rPr>
                        <w:rFonts w:ascii="Microsoft Sans Serif" w:hAnsi="Microsoft Sans Serif" w:cs="Microsoft Sans Serif" w:eastAsia="Microsoft Sans Serif"/>
                        <w:w w:val="220"/>
                        <w:sz w:val="27"/>
                        <w:szCs w:val="27"/>
                      </w:rPr>
                      <w:t>(A T ¥2 OdOH&lt; } </w:t>
                    </w:r>
                    <w:r>
                      <w:rPr>
                        <w:rFonts w:ascii="Microsoft Sans Serif" w:hAnsi="Microsoft Sans Serif" w:cs="Microsoft Sans Serif" w:eastAsia="Microsoft Sans Serif"/>
                        <w:spacing w:val="-483"/>
                        <w:w w:val="220"/>
                        <w:sz w:val="27"/>
                        <w:szCs w:val="27"/>
                      </w:rPr>
                      <w:t>±&gt;8</w:t>
                    </w:r>
                    <w:r>
                      <w:rPr>
                        <w:rFonts w:ascii="Microsoft Sans Serif" w:hAnsi="Microsoft Sans Serif" w:cs="Microsoft Sans Serif" w:eastAsia="Microsoft Sans Serif"/>
                        <w:spacing w:val="420"/>
                        <w:w w:val="220"/>
                        <w:sz w:val="27"/>
                        <w:szCs w:val="27"/>
                      </w:rPr>
                      <w:t> </w:t>
                    </w:r>
                    <w:r>
                      <w:rPr>
                        <w:rFonts w:ascii="Microsoft Sans Serif" w:hAnsi="Microsoft Sans Serif" w:cs="Microsoft Sans Serif" w:eastAsia="Microsoft Sans Serif"/>
                        <w:w w:val="220"/>
                        <w:sz w:val="27"/>
                        <w:szCs w:val="27"/>
                      </w:rPr>
                      <w:t>Q </w:t>
                    </w:r>
                    <w:r>
                      <w:rPr>
                        <w:rFonts w:ascii="Microsoft Sans Serif" w:hAnsi="Microsoft Sans Serif" w:cs="Microsoft Sans Serif" w:eastAsia="Microsoft Sans Serif"/>
                        <w:spacing w:val="-4"/>
                        <w:w w:val="220"/>
                        <w:sz w:val="27"/>
                        <w:szCs w:val="27"/>
                      </w:rPr>
                      <w:t>dr.S#aDi] § .wHX°hwH °+@_ </w:t>
                    </w:r>
                  </w:p>
                </w:txbxContent>
              </v:textbox>
              <w10:wrap type="none"/>
            </v:shape>
            <v:shape style="position:absolute;left:1223;top:2134;width:2180;height:1913" type="#_x0000_t202" filled="false" stroked="false">
              <v:textbox inset="0,0,0,0">
                <w:txbxContent>
                  <w:p>
                    <w:pPr>
                      <w:spacing w:line="1892" w:lineRule="exact" w:before="0"/>
                      <w:ind w:left="0" w:right="0" w:firstLine="0"/>
                      <w:jc w:val="left"/>
                      <w:rPr>
                        <w:rFonts w:ascii="Microsoft Sans Serif"/>
                        <w:sz w:val="27"/>
                      </w:rPr>
                    </w:pPr>
                    <w:r>
                      <w:rPr>
                        <w:rFonts w:ascii="Calibri"/>
                        <w:color w:val="70BF41"/>
                        <w:w w:val="113"/>
                        <w:sz w:val="163"/>
                      </w:rPr>
                      <w:t>1</w:t>
                    </w:r>
                    <w:r>
                      <w:rPr>
                        <w:rFonts w:ascii="Calibri"/>
                        <w:color w:val="70BF41"/>
                        <w:spacing w:val="5"/>
                        <w:w w:val="113"/>
                        <w:sz w:val="163"/>
                      </w:rPr>
                      <w:t>5</w:t>
                    </w:r>
                    <w:r>
                      <w:rPr>
                        <w:rFonts w:ascii="Microsoft Sans Serif"/>
                        <w:color w:val="70BF41"/>
                        <w:w w:val="181"/>
                        <w:position w:val="4"/>
                        <w:sz w:val="27"/>
                      </w:rPr>
                      <w:t>1</w:t>
                    </w:r>
                  </w:p>
                </w:txbxContent>
              </v:textbox>
              <w10:wrap type="none"/>
            </v:shape>
            <v:shape style="position:absolute;left:4760;top:2134;width:961;height:1913" type="#_x0000_t202" filled="false" stroked="false">
              <v:textbox inset="0,0,0,0">
                <w:txbxContent>
                  <w:p>
                    <w:pPr>
                      <w:spacing w:line="1892" w:lineRule="exact" w:before="0"/>
                      <w:ind w:left="0" w:right="0" w:firstLine="0"/>
                      <w:jc w:val="left"/>
                      <w:rPr>
                        <w:rFonts w:ascii="Calibri"/>
                        <w:sz w:val="163"/>
                      </w:rPr>
                    </w:pPr>
                    <w:r>
                      <w:rPr>
                        <w:rFonts w:ascii="Calibri"/>
                        <w:color w:val="70BF41"/>
                        <w:w w:val="113"/>
                        <w:sz w:val="163"/>
                      </w:rPr>
                      <w:t>7</w:t>
                    </w:r>
                  </w:p>
                </w:txbxContent>
              </v:textbox>
              <w10:wrap type="none"/>
            </v:shape>
            <v:shape style="position:absolute;left:6024;top:3317;width:673;height:288" type="#_x0000_t202" filled="false" stroked="false">
              <v:textbox inset="0,0,0,0">
                <w:txbxContent>
                  <w:p>
                    <w:pPr>
                      <w:spacing w:line="288" w:lineRule="exact" w:before="0"/>
                      <w:ind w:left="0" w:right="0" w:firstLine="0"/>
                      <w:jc w:val="left"/>
                      <w:rPr>
                        <w:rFonts w:ascii="Microsoft Sans Serif"/>
                        <w:sz w:val="27"/>
                      </w:rPr>
                    </w:pPr>
                    <w:r>
                      <w:rPr>
                        <w:rFonts w:ascii="Microsoft Sans Serif"/>
                        <w:color w:val="70BF41"/>
                        <w:w w:val="240"/>
                        <w:sz w:val="27"/>
                      </w:rPr>
                      <w:t>6.</w:t>
                    </w:r>
                    <w:r>
                      <w:rPr>
                        <w:rFonts w:ascii="Microsoft Sans Serif"/>
                        <w:color w:val="70BF41"/>
                        <w:sz w:val="27"/>
                      </w:rPr>
                      <w:t> </w:t>
                    </w:r>
                  </w:p>
                </w:txbxContent>
              </v:textbox>
              <w10:wrap type="none"/>
            </v:shape>
            <v:shape style="position:absolute;left:8321;top:2134;width:961;height:1913" type="#_x0000_t202" filled="false" stroked="false">
              <v:textbox inset="0,0,0,0">
                <w:txbxContent>
                  <w:p>
                    <w:pPr>
                      <w:spacing w:line="1892" w:lineRule="exact" w:before="0"/>
                      <w:ind w:left="0" w:right="0" w:firstLine="0"/>
                      <w:jc w:val="left"/>
                      <w:rPr>
                        <w:rFonts w:ascii="Calibri"/>
                        <w:sz w:val="163"/>
                      </w:rPr>
                    </w:pPr>
                    <w:r>
                      <w:rPr>
                        <w:rFonts w:ascii="Calibri"/>
                        <w:color w:val="70BF41"/>
                        <w:w w:val="113"/>
                        <w:sz w:val="163"/>
                      </w:rPr>
                      <w:t>3</w:t>
                    </w:r>
                  </w:p>
                </w:txbxContent>
              </v:textbox>
              <w10:wrap type="none"/>
            </v:shape>
            <v:shape style="position:absolute;left:9491;top:3317;width:673;height:288" type="#_x0000_t202" filled="false" stroked="false">
              <v:textbox inset="0,0,0,0">
                <w:txbxContent>
                  <w:p>
                    <w:pPr>
                      <w:spacing w:line="288" w:lineRule="exact" w:before="0"/>
                      <w:ind w:left="0" w:right="0" w:firstLine="0"/>
                      <w:jc w:val="left"/>
                      <w:rPr>
                        <w:rFonts w:ascii="Microsoft Sans Serif"/>
                        <w:sz w:val="27"/>
                      </w:rPr>
                    </w:pPr>
                    <w:r>
                      <w:rPr>
                        <w:rFonts w:ascii="Microsoft Sans Serif"/>
                        <w:color w:val="70BF41"/>
                        <w:w w:val="240"/>
                        <w:sz w:val="27"/>
                      </w:rPr>
                      <w:t>6.</w:t>
                    </w:r>
                    <w:r>
                      <w:rPr>
                        <w:rFonts w:ascii="Microsoft Sans Serif"/>
                        <w:color w:val="70BF41"/>
                        <w:sz w:val="27"/>
                      </w:rPr>
                      <w:t> </w:t>
                    </w:r>
                  </w:p>
                </w:txbxContent>
              </v:textbox>
              <w10:wrap type="none"/>
            </v:shape>
            <v:shape style="position:absolute;left:1538;top:3697;width:1925;height:486" type="#_x0000_t202" filled="false" stroked="false">
              <v:textbox inset="0,0,0,0">
                <w:txbxContent>
                  <w:p>
                    <w:pPr>
                      <w:spacing w:line="436" w:lineRule="exact" w:before="0"/>
                      <w:ind w:left="0" w:right="0" w:firstLine="0"/>
                      <w:jc w:val="left"/>
                      <w:rPr>
                        <w:rFonts w:ascii="PMingLiU" w:eastAsia="PMingLiU" w:hint="eastAsia"/>
                        <w:sz w:val="38"/>
                      </w:rPr>
                    </w:pPr>
                    <w:r>
                      <w:rPr>
                        <w:rFonts w:ascii="PMingLiU" w:eastAsia="PMingLiU" w:hint="eastAsia"/>
                        <w:color w:val="70BF41"/>
                        <w:sz w:val="38"/>
                      </w:rPr>
                      <w:t>连续的训练</w:t>
                    </w:r>
                  </w:p>
                </w:txbxContent>
              </v:textbox>
              <w10:wrap type="none"/>
            </v:shape>
            <v:shape style="position:absolute;left:4760;top:3697;width:1925;height:486" type="#_x0000_t202" filled="false" stroked="false">
              <v:textbox inset="0,0,0,0">
                <w:txbxContent>
                  <w:p>
                    <w:pPr>
                      <w:spacing w:line="436" w:lineRule="exact" w:before="0"/>
                      <w:ind w:left="0" w:right="0" w:firstLine="0"/>
                      <w:jc w:val="left"/>
                      <w:rPr>
                        <w:rFonts w:ascii="PMingLiU" w:eastAsia="PMingLiU" w:hint="eastAsia"/>
                        <w:sz w:val="38"/>
                      </w:rPr>
                    </w:pPr>
                    <w:r>
                      <w:rPr>
                        <w:rFonts w:ascii="PMingLiU" w:eastAsia="PMingLiU" w:hint="eastAsia"/>
                        <w:color w:val="70BF41"/>
                        <w:sz w:val="38"/>
                      </w:rPr>
                      <w:t>密集的正课</w:t>
                    </w:r>
                  </w:p>
                </w:txbxContent>
              </v:textbox>
              <w10:wrap type="none"/>
            </v:shape>
            <v:shape style="position:absolute;left:8321;top:3697;width:1925;height:486" type="#_x0000_t202" filled="false" stroked="false">
              <v:textbox inset="0,0,0,0">
                <w:txbxContent>
                  <w:p>
                    <w:pPr>
                      <w:spacing w:line="436" w:lineRule="exact" w:before="0"/>
                      <w:ind w:left="0" w:right="0" w:firstLine="0"/>
                      <w:jc w:val="left"/>
                      <w:rPr>
                        <w:rFonts w:ascii="PMingLiU" w:eastAsia="PMingLiU" w:hint="eastAsia"/>
                        <w:sz w:val="38"/>
                      </w:rPr>
                    </w:pPr>
                    <w:r>
                      <w:rPr>
                        <w:rFonts w:ascii="PMingLiU" w:eastAsia="PMingLiU" w:hint="eastAsia"/>
                        <w:color w:val="70BF41"/>
                        <w:sz w:val="38"/>
                      </w:rPr>
                      <w:t>高强度自习</w:t>
                    </w:r>
                  </w:p>
                </w:txbxContent>
              </v:textbox>
              <w10:wrap type="none"/>
            </v:shape>
          </v:group>
        </w:pict>
      </w:r>
      <w:r>
        <w:rPr>
          <w:rFonts w:ascii="Microsoft Sans Serif"/>
          <w:sz w:val="20"/>
        </w:rPr>
      </w:r>
    </w:p>
    <w:p>
      <w:pPr>
        <w:pStyle w:val="BodyText"/>
        <w:rPr>
          <w:rFonts w:ascii="Microsoft Sans Serif"/>
          <w:sz w:val="20"/>
        </w:rPr>
      </w:pPr>
    </w:p>
    <w:p>
      <w:pPr>
        <w:pStyle w:val="BodyText"/>
        <w:rPr>
          <w:rFonts w:ascii="Microsoft Sans Serif"/>
          <w:sz w:val="20"/>
        </w:rPr>
      </w:pPr>
    </w:p>
    <w:p>
      <w:pPr>
        <w:spacing w:before="16"/>
        <w:ind w:left="2984" w:right="0" w:firstLine="0"/>
        <w:jc w:val="left"/>
        <w:rPr>
          <w:rFonts w:ascii="PMingLiU" w:eastAsia="PMingLiU" w:hint="eastAsia"/>
          <w:sz w:val="54"/>
        </w:rPr>
      </w:pPr>
      <w:r>
        <w:rPr>
          <w:rFonts w:ascii="PMingLiU" w:eastAsia="PMingLiU" w:hint="eastAsia"/>
          <w:sz w:val="54"/>
        </w:rPr>
        <w:t>全程无微不至的课中服务</w:t>
      </w:r>
    </w:p>
    <w:p>
      <w:pPr>
        <w:pStyle w:val="BodyText"/>
        <w:spacing w:before="4"/>
        <w:rPr>
          <w:rFonts w:ascii="PMingLiU"/>
          <w:sz w:val="17"/>
        </w:rPr>
      </w:pPr>
    </w:p>
    <w:p>
      <w:pPr>
        <w:spacing w:after="0"/>
        <w:rPr>
          <w:rFonts w:ascii="PMingLiU"/>
          <w:sz w:val="17"/>
        </w:rPr>
        <w:sectPr>
          <w:headerReference w:type="default" r:id="rId23"/>
          <w:footerReference w:type="default" r:id="rId24"/>
          <w:pgSz w:w="11910" w:h="16840"/>
          <w:pgMar w:header="0" w:footer="0" w:top="340" w:bottom="0" w:left="140" w:right="140"/>
        </w:sectPr>
      </w:pPr>
    </w:p>
    <w:p>
      <w:pPr>
        <w:pStyle w:val="Heading2"/>
        <w:ind w:left="1221"/>
      </w:pPr>
      <w:r>
        <w:rPr/>
        <w:pict>
          <v:shape style="position:absolute;margin-left:70.155533pt;margin-top:11.861012pt;width:467.4pt;height:2.1pt;mso-position-horizontal-relative:page;mso-position-vertical-relative:paragraph;z-index:-41224" coordorigin="1403,237" coordsize="9348,42" path="m5073,277l3374,277,3850,278,4923,277,5073,277xm3674,239l3591,239,1812,245,1508,253,1442,257,1408,261,1403,264,1413,267,1436,270,1471,273,1499,273,1849,277,2486,278,2978,278,5073,277,6599,277,7034,276,7035,276,7059,276,6075,276,6178,276,7747,275,6242,275,6257,275,7500,275,7483,275,6867,274,6366,274,7872,273,7789,273,9122,272,8753,271,8754,271,8616,270,8693,270,9947,270,9997,269,10343,269,9802,268,9734,268,9734,267,9800,267,9641,267,9661,266,9824,266,9873,266,9867,266,9921,266,10217,266,10226,264,10390,264,10395,264,10741,264,10751,263,10118,263,9724,263,9815,262,10200,262,10187,262,10564,262,10322,261,10166,261,10164,260,10305,260,10331,260,10159,260,10168,260,10172,259,10163,259,10519,259,10491,259,10601,258,10712,258,10701,258,10117,258,10095,257,10523,257,10592,257,10532,256,10644,256,10653,255,10502,255,10436,255,10453,255,10467,255,10466,255,10183,254,10268,254,10207,253,10378,252,10377,252,10385,252,10224,252,9795,251,9743,250,10037,250,9995,250,9575,248,9631,248,9420,248,9523,247,9398,247,9399,246,9745,246,9763,246,9012,246,9137,246,9222,245,9188,245,9322,245,8019,244,6802,242,6363,242,7223,241,7038,241,7003,241,6993,241,5939,240,6841,240,3921,239,3674,239xm7613,276l7326,276,7351,276,7359,277,7355,277,7319,278,7315,278,7324,278,7396,278,7622,278,8283,278,8288,278,8268,278,7584,277,7585,276,7613,276xm4923,277l4425,277,4723,278,4773,278,4923,277xm6500,277l5878,277,6010,278,6464,278,6500,277xm6352,277l5830,277,5798,277,5790,277,5801,277,6485,277,6220,277,6352,277xm5830,277l5337,277,5558,277,5830,277xm9578,276l9503,276,9525,276,9557,276,9594,276,9636,276,9578,276xm8012,276l6093,276,6080,276,7280,276,7665,276,8012,276xm6178,276l6144,276,6115,276,6158,276,6178,276xm8059,276l6341,276,6301,276,8061,276,8059,276xm7747,275l6199,275,6342,276,7973,276,7747,275xm8418,274l7347,274,7775,275,7779,275,7760,275,7928,275,9017,276,9280,276,8374,274,8437,274,8418,274xm7500,275l6466,275,6242,275,7245,275,7500,275xm9317,274l9247,274,9217,275,9394,275,9381,274,9317,274xm8696,273l6846,273,6596,274,6875,274,7408,274,7335,274,7333,274,8294,274,8834,274,8696,273xm9466,273l9282,273,8977,273,9409,274,9407,274,9647,274,9660,274,9601,274,9595,274,9610,273,9611,273,9466,273xm8957,273l8887,273,8857,274,8904,274,9034,274,9021,274,8957,273xm9994,273l9802,273,9819,274,9953,274,9994,273xm10013,273l9858,273,9819,273,10042,273,10013,273xm7863,273l6600,273,6930,273,6943,273,7731,273,7863,273xm8471,273l7982,273,8623,273,8471,273xm9929,272l9596,272,9778,273,9929,272xm9947,270l8806,270,9517,272,9929,272,9966,272,9914,272,10098,271,9881,270,9947,270xm10176,271l10044,271,10235,272,10229,272,10185,272,10191,271,10176,271xm10343,269l9997,269,10080,269,10258,269,10343,269xm10474,265l10374,265,10358,265,10321,266,10074,266,10049,266,10057,266,10059,267,9901,268,9913,268,9938,268,9942,268,10262,268,10096,268,10147,267,10301,267,10325,267,10190,267,10213,266,10286,266,10506,266,10501,265,10462,265,10462,265,10492,265,10474,265xm9888,267l9743,267,9673,267,9935,267,9888,267xm10390,264l10226,264,10491,264,10390,264xm10715,263l10272,263,10118,263,10751,263,10715,263xm10305,260l10164,260,10216,261,10265,261,10305,260xm10519,259l10466,259,10460,259,10429,259,10601,259,10519,259xm10522,257l10296,257,10355,257,10299,258,10117,258,10701,258,10691,258,10522,257xm10392,252l10309,252,10385,252,10392,252xm10218,250l10096,250,10121,250,10244,250,10218,250xm10096,248l10031,248,10006,249,10021,249,10110,249,10096,248xm9901,248l9867,248,9838,248,9857,248,9957,248,9901,248xm9745,246l9430,246,9754,248,9858,247,9844,247,9836,247,9834,247,10118,247,9710,247,9745,246xm10118,247l9834,247,9897,247,9962,247,10118,247xm9893,246l9768,246,9710,247,9947,247,9893,246xm9638,245l9559,245,9309,246,9145,246,9763,246,9784,246,9638,245xm8894,244l8116,244,8027,244,8049,244,9266,244,9256,244,9214,244,8894,244xm9627,244l9342,244,9437,244,9714,244,9627,244xm8289,243l7879,243,7868,243,8294,243,8344,243,8359,243,8312,244,8961,244,8968,243,8884,243,8270,243,8289,243xm9440,243l9372,244,9530,244,9440,243xm8913,243l8846,243,8889,243,8950,243,8913,243xm8314,243l8014,243,7920,243,8355,243,8314,243xm8117,242l7928,242,8049,243,8179,243,8117,242xm8168,242l7962,242,7873,242,8125,242,8166,242,8168,242xm7520,240l7435,240,7208,241,7217,241,7221,241,7223,241,6802,242,7717,242,7727,242,7682,242,7577,241,7575,241,7567,241,7533,241,7547,241,7565,241,7520,240xm8126,242l7934,242,7963,242,8130,242,8126,242xm8117,242l7896,242,7911,242,8130,242,8117,242xm8519,241l8472,241,8490,242,8590,242,8586,241,8560,241,8519,241xm8264,241l8229,241,8201,241,8219,242,8319,242,8264,241xm6841,240l5848,240,6001,240,6005,240,5939,240,7029,240,7152,240,7156,240,7087,240,6841,240xm7793,240l7759,240,7777,240,7837,240,7793,240xm4464,238l4366,238,4004,239,5041,239,4971,239,5049,238,5034,238,4646,238,4464,238xm5515,239l5345,239,5261,239,5597,239,5515,239xm4833,237l4757,237,4641,238,4646,238,4972,238,4833,237xe" filled="true" fillcolor="#000000" stroked="false">
            <v:path arrowok="t"/>
            <v:fill type="solid"/>
            <w10:wrap type="none"/>
          </v:shape>
        </w:pict>
      </w:r>
      <w:r>
        <w:rPr>
          <w:color w:val="FFFFFF"/>
          <w:w w:val="190"/>
          <w:shd w:fill="000000" w:color="auto" w:val="clear"/>
        </w:rPr>
        <w:t>&amp;+;4</w:t>
      </w:r>
    </w:p>
    <w:p>
      <w:pPr>
        <w:spacing w:before="85"/>
        <w:ind w:left="275" w:right="0" w:firstLine="0"/>
        <w:jc w:val="left"/>
        <w:rPr>
          <w:rFonts w:ascii="Microsoft Sans Serif"/>
          <w:sz w:val="27"/>
        </w:rPr>
      </w:pPr>
      <w:r>
        <w:rPr/>
        <w:br w:type="column"/>
      </w:r>
      <w:r>
        <w:rPr>
          <w:rFonts w:ascii="Microsoft Sans Serif"/>
          <w:color w:val="FFFFFF"/>
          <w:w w:val="355"/>
          <w:sz w:val="27"/>
          <w:shd w:fill="000000" w:color="auto" w:val="clear"/>
        </w:rPr>
        <w:t>-</w:t>
      </w:r>
      <w:r>
        <w:rPr>
          <w:rFonts w:ascii="Microsoft Sans Serif"/>
          <w:color w:val="FFFFFF"/>
          <w:spacing w:val="247"/>
          <w:w w:val="355"/>
          <w:sz w:val="27"/>
          <w:shd w:fill="000000" w:color="auto" w:val="clear"/>
        </w:rPr>
        <w:t> </w:t>
      </w:r>
      <w:r>
        <w:rPr>
          <w:rFonts w:ascii="Microsoft Sans Serif"/>
          <w:color w:val="FFFFFF"/>
          <w:w w:val="355"/>
          <w:sz w:val="27"/>
          <w:shd w:fill="000000" w:color="auto" w:val="clear"/>
        </w:rPr>
        <w:t>/</w:t>
      </w:r>
    </w:p>
    <w:p>
      <w:pPr>
        <w:pStyle w:val="Heading2"/>
      </w:pPr>
      <w:r>
        <w:rPr/>
        <w:br w:type="column"/>
      </w:r>
      <w:r>
        <w:rPr>
          <w:color w:val="FFFFFF"/>
          <w:w w:val="210"/>
          <w:shd w:fill="000000" w:color="auto" w:val="clear"/>
        </w:rPr>
        <w:t>&amp;=* </w:t>
      </w:r>
    </w:p>
    <w:p>
      <w:pPr>
        <w:pStyle w:val="Heading2"/>
      </w:pPr>
      <w:r>
        <w:rPr/>
        <w:br w:type="column"/>
      </w:r>
      <w:r>
        <w:rPr>
          <w:color w:val="FFFFFF"/>
          <w:w w:val="235"/>
          <w:shd w:fill="000000" w:color="auto" w:val="clear"/>
        </w:rPr>
        <w:t>%  /</w:t>
      </w:r>
    </w:p>
    <w:p>
      <w:pPr>
        <w:pStyle w:val="Heading2"/>
      </w:pPr>
      <w:r>
        <w:rPr/>
        <w:br w:type="column"/>
      </w:r>
      <w:r>
        <w:rPr>
          <w:color w:val="FFFFFF"/>
          <w:w w:val="240"/>
          <w:shd w:fill="000000" w:color="auto" w:val="clear"/>
        </w:rPr>
        <w:t>%   </w:t>
      </w:r>
    </w:p>
    <w:p>
      <w:pPr>
        <w:pStyle w:val="Heading2"/>
      </w:pPr>
      <w:r>
        <w:rPr/>
        <w:br w:type="column"/>
      </w:r>
      <w:r>
        <w:rPr>
          <w:color w:val="FFFFFF"/>
          <w:w w:val="240"/>
          <w:shd w:fill="000000" w:color="auto" w:val="clear"/>
        </w:rPr>
        <w:t>!8$:</w:t>
      </w:r>
    </w:p>
    <w:p>
      <w:pPr>
        <w:pStyle w:val="Heading2"/>
      </w:pPr>
      <w:r>
        <w:rPr/>
        <w:br w:type="column"/>
      </w:r>
      <w:r>
        <w:rPr>
          <w:color w:val="FFFFFF"/>
          <w:w w:val="230"/>
          <w:shd w:fill="000000" w:color="auto" w:val="clear"/>
        </w:rPr>
        <w:t>&amp;! 9</w:t>
      </w:r>
    </w:p>
    <w:p>
      <w:pPr>
        <w:spacing w:after="0"/>
        <w:sectPr>
          <w:type w:val="continuous"/>
          <w:pgSz w:w="11910" w:h="16840"/>
          <w:pgMar w:top="1580" w:bottom="280" w:left="140" w:right="140"/>
          <w:cols w:num="7" w:equalWidth="0">
            <w:col w:w="2310" w:space="40"/>
            <w:col w:w="1364" w:space="40"/>
            <w:col w:w="1364" w:space="40"/>
            <w:col w:w="1364" w:space="40"/>
            <w:col w:w="1364" w:space="40"/>
            <w:col w:w="1364" w:space="40"/>
            <w:col w:w="2260"/>
          </w:cols>
        </w:sect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0"/>
        <w:rPr>
          <w:rFonts w:ascii="Microsoft Sans Serif"/>
          <w:sz w:val="17"/>
        </w:rPr>
      </w:pPr>
    </w:p>
    <w:p>
      <w:pPr>
        <w:spacing w:before="85"/>
        <w:ind w:left="0" w:right="5509" w:firstLine="0"/>
        <w:jc w:val="right"/>
        <w:rPr>
          <w:rFonts w:ascii="Microsoft Sans Serif" w:hAnsi="Microsoft Sans Serif" w:cs="Microsoft Sans Serif" w:eastAsia="Microsoft Sans Serif"/>
          <w:sz w:val="32"/>
          <w:szCs w:val="32"/>
        </w:rPr>
      </w:pPr>
      <w:r>
        <w:rPr/>
        <w:pict>
          <v:line style="position:absolute;mso-position-horizontal-relative:page;mso-position-vertical-relative:paragraph;z-index:2392;mso-wrap-distance-left:0;mso-wrap-distance-right:0" from="101.230698pt,28.625959pt" to="315.057998pt,28.625959pt" stroked="true" strokeweight=".816135pt" strokecolor="#dcdee0">
            <v:stroke dashstyle="solid"/>
            <w10:wrap type="topAndBottom"/>
          </v:line>
        </w:pict>
      </w:r>
      <w:r>
        <w:rPr/>
        <w:drawing>
          <wp:anchor distT="0" distB="0" distL="0" distR="0" allowOverlap="1" layoutInCell="1" locked="0" behindDoc="0" simplePos="0" relativeHeight="2584">
            <wp:simplePos x="0" y="0"/>
            <wp:positionH relativeFrom="page">
              <wp:posOffset>4412378</wp:posOffset>
            </wp:positionH>
            <wp:positionV relativeFrom="paragraph">
              <wp:posOffset>-32044</wp:posOffset>
            </wp:positionV>
            <wp:extent cx="1945148" cy="1941694"/>
            <wp:effectExtent l="0" t="0" r="0" b="0"/>
            <wp:wrapNone/>
            <wp:docPr id="3" name="image8.png" descr=""/>
            <wp:cNvGraphicFramePr>
              <a:graphicFrameLocks noChangeAspect="1"/>
            </wp:cNvGraphicFramePr>
            <a:graphic>
              <a:graphicData uri="http://schemas.openxmlformats.org/drawingml/2006/picture">
                <pic:pic>
                  <pic:nvPicPr>
                    <pic:cNvPr id="4" name="image8.png"/>
                    <pic:cNvPicPr/>
                  </pic:nvPicPr>
                  <pic:blipFill>
                    <a:blip r:embed="rId25" cstate="print"/>
                    <a:stretch>
                      <a:fillRect/>
                    </a:stretch>
                  </pic:blipFill>
                  <pic:spPr>
                    <a:xfrm>
                      <a:off x="0" y="0"/>
                      <a:ext cx="1945148" cy="1941694"/>
                    </a:xfrm>
                    <a:prstGeom prst="rect">
                      <a:avLst/>
                    </a:prstGeom>
                  </pic:spPr>
                </pic:pic>
              </a:graphicData>
            </a:graphic>
          </wp:anchor>
        </w:drawing>
      </w:r>
      <w:r>
        <w:rPr>
          <w:rFonts w:ascii="Microsoft Sans Serif" w:hAnsi="Microsoft Sans Serif" w:cs="Microsoft Sans Serif" w:eastAsia="Microsoft Sans Serif"/>
          <w:color w:val="53585F"/>
          <w:w w:val="230"/>
          <w:sz w:val="32"/>
          <w:szCs w:val="32"/>
        </w:rPr>
        <w:t>Z   </w:t>
      </w:r>
      <w:r>
        <w:rPr>
          <w:rFonts w:ascii="Microsoft Sans Serif" w:hAnsi="Microsoft Sans Serif" w:cs="Microsoft Sans Serif" w:eastAsia="Microsoft Sans Serif"/>
          <w:color w:val="53585F"/>
          <w:w w:val="210"/>
          <w:sz w:val="32"/>
          <w:szCs w:val="32"/>
        </w:rPr>
        <w:t>"C    </w:t>
      </w:r>
      <w:r>
        <w:rPr>
          <w:rFonts w:ascii="Microsoft Sans Serif" w:hAnsi="Microsoft Sans Serif" w:cs="Microsoft Sans Serif" w:eastAsia="Microsoft Sans Serif"/>
          <w:color w:val="53585F"/>
          <w:w w:val="255"/>
          <w:sz w:val="32"/>
          <w:szCs w:val="32"/>
        </w:rPr>
        <w:t>.«Ik </w:t>
      </w:r>
    </w:p>
    <w:p>
      <w:pPr>
        <w:spacing w:before="78" w:after="117"/>
        <w:ind w:left="0" w:right="5509" w:firstLine="0"/>
        <w:jc w:val="right"/>
        <w:rPr>
          <w:rFonts w:ascii="Microsoft Sans Serif" w:hAnsi="Microsoft Sans Serif" w:cs="Microsoft Sans Serif" w:eastAsia="Microsoft Sans Serif"/>
          <w:sz w:val="32"/>
          <w:szCs w:val="32"/>
        </w:rPr>
      </w:pPr>
      <w:r>
        <w:rPr>
          <w:rFonts w:ascii="Microsoft Sans Serif" w:hAnsi="Microsoft Sans Serif" w:cs="Microsoft Sans Serif" w:eastAsia="Microsoft Sans Serif"/>
          <w:color w:val="53585F"/>
          <w:w w:val="275"/>
          <w:sz w:val="32"/>
          <w:szCs w:val="32"/>
        </w:rPr>
        <w:t>ªS  ,(</w:t>
      </w:r>
      <w:r>
        <w:rPr>
          <w:rFonts w:ascii="Microsoft Sans Serif" w:hAnsi="Microsoft Sans Serif" w:cs="Microsoft Sans Serif" w:eastAsia="Microsoft Sans Serif"/>
          <w:color w:val="53585F"/>
          <w:spacing w:val="-39"/>
          <w:w w:val="275"/>
          <w:sz w:val="32"/>
          <w:szCs w:val="32"/>
        </w:rPr>
        <w:t> </w:t>
      </w:r>
      <w:r>
        <w:rPr>
          <w:rFonts w:ascii="Microsoft Sans Serif" w:hAnsi="Microsoft Sans Serif" w:cs="Microsoft Sans Serif" w:eastAsia="Microsoft Sans Serif"/>
          <w:color w:val="53585F"/>
          <w:w w:val="275"/>
          <w:sz w:val="32"/>
          <w:szCs w:val="32"/>
        </w:rPr>
        <w:t>±*L</w:t>
      </w:r>
    </w:p>
    <w:p>
      <w:pPr>
        <w:pStyle w:val="BodyText"/>
        <w:spacing w:line="20" w:lineRule="exact"/>
        <w:ind w:left="1816"/>
        <w:rPr>
          <w:rFonts w:ascii="Microsoft Sans Serif"/>
          <w:sz w:val="2"/>
        </w:rPr>
      </w:pPr>
      <w:r>
        <w:rPr>
          <w:rFonts w:ascii="Microsoft Sans Serif"/>
          <w:sz w:val="2"/>
        </w:rPr>
        <w:pict>
          <v:group style="width:217.7pt;height:.85pt;mso-position-horizontal-relative:char;mso-position-vertical-relative:line" coordorigin="0,0" coordsize="4354,17">
            <v:line style="position:absolute" from="9,9" to="4345,9" stroked="true" strokeweight=".816135pt" strokecolor="#dcdee0">
              <v:stroke dashstyle="solid"/>
            </v:line>
          </v:group>
        </w:pict>
      </w:r>
      <w:r>
        <w:rPr>
          <w:rFonts w:ascii="Microsoft Sans Serif"/>
          <w:sz w:val="2"/>
        </w:rPr>
      </w:r>
    </w:p>
    <w:p>
      <w:pPr>
        <w:spacing w:line="400" w:lineRule="auto" w:before="103"/>
        <w:ind w:left="849" w:right="5509" w:firstLine="652"/>
        <w:jc w:val="right"/>
        <w:rPr>
          <w:rFonts w:ascii="Microsoft Sans Serif" w:hAnsi="Microsoft Sans Serif" w:cs="Microsoft Sans Serif" w:eastAsia="Microsoft Sans Serif"/>
          <w:sz w:val="32"/>
          <w:szCs w:val="32"/>
        </w:rPr>
      </w:pPr>
      <w:r>
        <w:rPr/>
        <w:pict>
          <v:line style="position:absolute;mso-position-horizontal-relative:page;mso-position-vertical-relative:paragraph;z-index:-41200" from="92.525284pt,29.602499pt" to="315.058022pt,29.602499pt" stroked="true" strokeweight=".816135pt" strokecolor="#dcdee0">
            <v:stroke dashstyle="solid"/>
            <w10:wrap type="none"/>
          </v:line>
        </w:pict>
      </w:r>
      <w:r>
        <w:rPr/>
        <w:pict>
          <v:group style="position:absolute;margin-left:12pt;margin-top:133.659683pt;width:571pt;height:235.05pt;mso-position-horizontal-relative:page;mso-position-vertical-relative:paragraph;z-index:-41104" coordorigin="240,2673" coordsize="11420,4701">
            <v:rect style="position:absolute;left:240;top:2673;width:11420;height:4701" filled="true" fillcolor="#dcdee0" stroked="false">
              <v:fill type="solid"/>
            </v:rect>
            <v:shape style="position:absolute;left:3783;top:2791;width:4342;height:2755" type="#_x0000_t202" filled="false" stroked="false">
              <v:textbox inset="0,0,0,0">
                <w:txbxContent>
                  <w:p>
                    <w:pPr>
                      <w:spacing w:line="623" w:lineRule="exact" w:before="0"/>
                      <w:ind w:left="0" w:right="18" w:firstLine="0"/>
                      <w:jc w:val="center"/>
                      <w:rPr>
                        <w:rFonts w:ascii="PMingLiU" w:eastAsia="PMingLiU" w:hint="eastAsia"/>
                        <w:sz w:val="54"/>
                      </w:rPr>
                    </w:pPr>
                    <w:r>
                      <w:rPr>
                        <w:rFonts w:ascii="PMingLiU" w:eastAsia="PMingLiU" w:hint="eastAsia"/>
                        <w:color w:val="53585F"/>
                        <w:sz w:val="54"/>
                      </w:rPr>
                      <w:t>16年春季开放报名</w:t>
                    </w:r>
                  </w:p>
                  <w:p>
                    <w:pPr>
                      <w:spacing w:line="416" w:lineRule="exact" w:before="95"/>
                      <w:ind w:left="0" w:right="213" w:firstLine="0"/>
                      <w:jc w:val="center"/>
                      <w:rPr>
                        <w:rFonts w:ascii="Microsoft Sans Serif"/>
                        <w:sz w:val="38"/>
                      </w:rPr>
                    </w:pPr>
                    <w:r>
                      <w:rPr>
                        <w:rFonts w:ascii="Microsoft Sans Serif"/>
                        <w:color w:val="C82506"/>
                        <w:w w:val="200"/>
                        <w:sz w:val="38"/>
                      </w:rPr>
                      <w:t> </w:t>
                    </w:r>
                    <w:r>
                      <w:rPr>
                        <w:rFonts w:ascii="Microsoft Sans Serif"/>
                        <w:color w:val="C82506"/>
                        <w:w w:val="220"/>
                        <w:sz w:val="38"/>
                      </w:rPr>
                      <w:t>&lt;  </w:t>
                    </w:r>
                    <w:r>
                      <w:rPr>
                        <w:rFonts w:ascii="Microsoft Sans Serif"/>
                        <w:color w:val="C82506"/>
                        <w:w w:val="265"/>
                        <w:sz w:val="38"/>
                      </w:rPr>
                      <w:t>,  &lt; </w:t>
                    </w:r>
                    <w:r>
                      <w:rPr>
                        <w:rFonts w:ascii="Microsoft Sans Serif"/>
                        <w:color w:val="C82506"/>
                        <w:spacing w:val="71"/>
                        <w:w w:val="265"/>
                        <w:sz w:val="38"/>
                      </w:rPr>
                      <w:t> </w:t>
                    </w:r>
                    <w:r>
                      <w:rPr>
                        <w:rFonts w:ascii="Microsoft Sans Serif"/>
                        <w:color w:val="C82506"/>
                        <w:w w:val="265"/>
                        <w:sz w:val="38"/>
                      </w:rPr>
                      <w:t>,</w:t>
                    </w:r>
                  </w:p>
                  <w:p>
                    <w:pPr>
                      <w:spacing w:line="403" w:lineRule="exact" w:before="0"/>
                      <w:ind w:left="349" w:right="0" w:firstLine="0"/>
                      <w:jc w:val="left"/>
                      <w:rPr>
                        <w:rFonts w:ascii="Microsoft Sans Serif"/>
                        <w:sz w:val="38"/>
                      </w:rPr>
                    </w:pPr>
                    <w:r>
                      <w:rPr>
                        <w:rFonts w:ascii="Microsoft Sans Serif"/>
                        <w:color w:val="C82506"/>
                        <w:w w:val="238"/>
                        <w:sz w:val="38"/>
                      </w:rPr>
                      <w:t> </w:t>
                    </w:r>
                    <w:r>
                      <w:rPr>
                        <w:rFonts w:ascii="Microsoft Sans Serif"/>
                        <w:color w:val="C82506"/>
                        <w:w w:val="250"/>
                        <w:sz w:val="38"/>
                      </w:rPr>
                      <w:t>&lt;  ,  &lt;</w:t>
                    </w:r>
                    <w:r>
                      <w:rPr>
                        <w:rFonts w:ascii="Microsoft Sans Serif"/>
                        <w:color w:val="C82506"/>
                        <w:spacing w:val="175"/>
                        <w:w w:val="250"/>
                        <w:sz w:val="38"/>
                      </w:rPr>
                      <w:t> </w:t>
                    </w:r>
                    <w:r>
                      <w:rPr>
                        <w:rFonts w:ascii="Microsoft Sans Serif"/>
                        <w:color w:val="C82506"/>
                        <w:w w:val="340"/>
                        <w:sz w:val="38"/>
                      </w:rPr>
                      <w:t>,</w:t>
                    </w:r>
                  </w:p>
                  <w:p>
                    <w:pPr>
                      <w:spacing w:line="403" w:lineRule="exact" w:before="0"/>
                      <w:ind w:left="0" w:right="213" w:firstLine="0"/>
                      <w:jc w:val="center"/>
                      <w:rPr>
                        <w:rFonts w:ascii="Microsoft Sans Serif"/>
                        <w:sz w:val="38"/>
                      </w:rPr>
                    </w:pPr>
                    <w:r>
                      <w:rPr>
                        <w:rFonts w:ascii="Microsoft Sans Serif"/>
                        <w:color w:val="C82506"/>
                        <w:w w:val="238"/>
                        <w:sz w:val="38"/>
                      </w:rPr>
                      <w:t> </w:t>
                    </w:r>
                    <w:r>
                      <w:rPr>
                        <w:rFonts w:ascii="Microsoft Sans Serif"/>
                        <w:color w:val="C82506"/>
                        <w:w w:val="250"/>
                        <w:sz w:val="38"/>
                      </w:rPr>
                      <w:t>&lt;  ,  &lt;</w:t>
                    </w:r>
                    <w:r>
                      <w:rPr>
                        <w:rFonts w:ascii="Microsoft Sans Serif"/>
                        <w:color w:val="C82506"/>
                        <w:spacing w:val="226"/>
                        <w:w w:val="250"/>
                        <w:sz w:val="38"/>
                      </w:rPr>
                      <w:t> </w:t>
                    </w:r>
                    <w:r>
                      <w:rPr>
                        <w:rFonts w:ascii="Microsoft Sans Serif"/>
                        <w:color w:val="C82506"/>
                        <w:w w:val="305"/>
                        <w:sz w:val="38"/>
                      </w:rPr>
                      <w:t>,</w:t>
                    </w:r>
                  </w:p>
                  <w:p>
                    <w:pPr>
                      <w:spacing w:line="403" w:lineRule="exact" w:before="0"/>
                      <w:ind w:left="0" w:right="213" w:firstLine="0"/>
                      <w:jc w:val="center"/>
                      <w:rPr>
                        <w:rFonts w:ascii="Microsoft Sans Serif"/>
                        <w:sz w:val="38"/>
                      </w:rPr>
                    </w:pPr>
                    <w:r>
                      <w:rPr>
                        <w:rFonts w:ascii="Microsoft Sans Serif"/>
                        <w:color w:val="C82506"/>
                        <w:w w:val="238"/>
                        <w:sz w:val="38"/>
                      </w:rPr>
                      <w:t> </w:t>
                    </w:r>
                    <w:r>
                      <w:rPr>
                        <w:rFonts w:ascii="Microsoft Sans Serif"/>
                        <w:color w:val="C82506"/>
                        <w:w w:val="250"/>
                        <w:sz w:val="38"/>
                      </w:rPr>
                      <w:t>&lt;  ,  &lt;</w:t>
                    </w:r>
                    <w:r>
                      <w:rPr>
                        <w:rFonts w:ascii="Microsoft Sans Serif"/>
                        <w:color w:val="C82506"/>
                        <w:spacing w:val="226"/>
                        <w:w w:val="250"/>
                        <w:sz w:val="38"/>
                      </w:rPr>
                      <w:t> </w:t>
                    </w:r>
                    <w:r>
                      <w:rPr>
                        <w:rFonts w:ascii="Microsoft Sans Serif"/>
                        <w:color w:val="C82506"/>
                        <w:w w:val="305"/>
                        <w:sz w:val="38"/>
                      </w:rPr>
                      <w:t>,</w:t>
                    </w:r>
                  </w:p>
                  <w:p>
                    <w:pPr>
                      <w:spacing w:line="412" w:lineRule="exact" w:before="0"/>
                      <w:ind w:left="0" w:right="111" w:firstLine="0"/>
                      <w:jc w:val="center"/>
                      <w:rPr>
                        <w:rFonts w:ascii="Microsoft Sans Serif"/>
                        <w:sz w:val="38"/>
                      </w:rPr>
                    </w:pPr>
                    <w:r>
                      <w:rPr>
                        <w:rFonts w:ascii="Microsoft Sans Serif"/>
                        <w:color w:val="C82506"/>
                        <w:w w:val="259"/>
                        <w:sz w:val="38"/>
                      </w:rPr>
                      <w:t> </w:t>
                    </w:r>
                    <w:r>
                      <w:rPr>
                        <w:rFonts w:ascii="Microsoft Sans Serif"/>
                        <w:color w:val="C82506"/>
                        <w:w w:val="260"/>
                        <w:sz w:val="38"/>
                      </w:rPr>
                      <w:t>&lt;  ,  &lt;</w:t>
                    </w:r>
                    <w:r>
                      <w:rPr>
                        <w:rFonts w:ascii="Microsoft Sans Serif"/>
                        <w:color w:val="C82506"/>
                        <w:spacing w:val="250"/>
                        <w:w w:val="260"/>
                        <w:sz w:val="38"/>
                      </w:rPr>
                      <w:t> </w:t>
                    </w:r>
                    <w:r>
                      <w:rPr>
                        <w:rFonts w:ascii="Microsoft Sans Serif"/>
                        <w:color w:val="C82506"/>
                        <w:w w:val="260"/>
                        <w:sz w:val="38"/>
                      </w:rPr>
                      <w:t>,</w:t>
                    </w:r>
                  </w:p>
                </w:txbxContent>
              </v:textbox>
              <w10:wrap type="none"/>
            </v:shape>
            <v:shape style="position:absolute;left:1451;top:6522;width:3065;height:404" type="#_x0000_t202" filled="false" stroked="false">
              <v:textbox inset="0,0,0,0">
                <w:txbxContent>
                  <w:p>
                    <w:pPr>
                      <w:spacing w:line="403" w:lineRule="exact" w:before="0"/>
                      <w:ind w:left="0" w:right="0" w:firstLine="0"/>
                      <w:jc w:val="left"/>
                      <w:rPr>
                        <w:rFonts w:ascii="Microsoft Sans Serif"/>
                        <w:sz w:val="38"/>
                      </w:rPr>
                    </w:pPr>
                    <w:r>
                      <w:rPr>
                        <w:rFonts w:ascii="Microsoft Sans Serif"/>
                        <w:color w:val="EC5D57"/>
                        <w:w w:val="299"/>
                        <w:sz w:val="38"/>
                      </w:rPr>
                      <w:t> </w:t>
                    </w:r>
                    <w:r>
                      <w:rPr>
                        <w:rFonts w:ascii="Microsoft Sans Serif"/>
                        <w:color w:val="EC5D57"/>
                        <w:w w:val="300"/>
                        <w:sz w:val="38"/>
                      </w:rPr>
                      <w:t>"   </w:t>
                    </w:r>
                    <w:r>
                      <w:rPr>
                        <w:rFonts w:ascii="Microsoft Sans Serif"/>
                        <w:color w:val="EC5D57"/>
                        <w:w w:val="283"/>
                        <w:sz w:val="38"/>
                      </w:rPr>
                      <w:t>     </w:t>
                    </w:r>
                  </w:p>
                </w:txbxContent>
              </v:textbox>
              <w10:wrap type="none"/>
            </v:shape>
            <v:shape style="position:absolute;left:7381;top:6522;width:2807;height:404" type="#_x0000_t202" filled="false" stroked="false">
              <v:textbox inset="0,0,0,0">
                <w:txbxContent>
                  <w:p>
                    <w:pPr>
                      <w:spacing w:line="403" w:lineRule="exact" w:before="0"/>
                      <w:ind w:left="0" w:right="0" w:firstLine="0"/>
                      <w:jc w:val="left"/>
                      <w:rPr>
                        <w:rFonts w:ascii="Microsoft Sans Serif"/>
                        <w:sz w:val="38"/>
                      </w:rPr>
                    </w:pPr>
                    <w:r>
                      <w:rPr>
                        <w:rFonts w:ascii="Microsoft Sans Serif"/>
                        <w:color w:val="EC5D57"/>
                        <w:w w:val="225"/>
                        <w:sz w:val="38"/>
                      </w:rPr>
                      <w:t>7   </w:t>
                    </w:r>
                    <w:r>
                      <w:rPr>
                        <w:rFonts w:ascii="Microsoft Sans Serif"/>
                        <w:color w:val="EC5D57"/>
                        <w:w w:val="249"/>
                        <w:sz w:val="38"/>
                      </w:rPr>
                      <w:t> </w:t>
                    </w:r>
                    <w:r>
                      <w:rPr>
                        <w:rFonts w:ascii="Microsoft Sans Serif"/>
                        <w:color w:val="EC5D57"/>
                        <w:w w:val="242"/>
                        <w:sz w:val="38"/>
                      </w:rPr>
                      <w:t> </w:t>
                    </w:r>
                    <w:r>
                      <w:rPr>
                        <w:rFonts w:ascii="Microsoft Sans Serif"/>
                        <w:color w:val="EC5D57"/>
                        <w:w w:val="245"/>
                        <w:sz w:val="38"/>
                      </w:rPr>
                      <w:t> </w:t>
                    </w:r>
                    <w:r>
                      <w:rPr>
                        <w:rFonts w:ascii="Microsoft Sans Serif"/>
                        <w:color w:val="EC5D57"/>
                        <w:w w:val="301"/>
                        <w:sz w:val="38"/>
                      </w:rPr>
                      <w:t> </w:t>
                    </w:r>
                    <w:r>
                      <w:rPr>
                        <w:rFonts w:ascii="Microsoft Sans Serif"/>
                        <w:color w:val="EC5D57"/>
                        <w:w w:val="306"/>
                        <w:sz w:val="38"/>
                      </w:rPr>
                      <w:t> </w:t>
                    </w:r>
                    <w:r>
                      <w:rPr>
                        <w:rFonts w:ascii="Microsoft Sans Serif"/>
                        <w:color w:val="EC5D57"/>
                        <w:w w:val="263"/>
                        <w:sz w:val="38"/>
                      </w:rPr>
                      <w:t> </w:t>
                    </w:r>
                  </w:p>
                </w:txbxContent>
              </v:textbox>
              <w10:wrap type="none"/>
            </v:shape>
            <w10:wrap type="none"/>
          </v:group>
        </w:pict>
      </w:r>
      <w:r>
        <w:rPr/>
        <w:pict>
          <v:line style="position:absolute;mso-position-horizontal-relative:page;mso-position-vertical-relative:paragraph;z-index:-41056" from="72.393974pt,59.799355pt" to="315.058029pt,59.799355pt" stroked="true" strokeweight=".816135pt" strokecolor="#dcdee0">
            <v:stroke dashstyle="solid"/>
            <w10:wrap type="none"/>
          </v:line>
        </w:pict>
      </w:r>
      <w:r>
        <w:rPr>
          <w:rFonts w:ascii="Microsoft Sans Serif" w:hAnsi="Microsoft Sans Serif" w:cs="Microsoft Sans Serif" w:eastAsia="Microsoft Sans Serif"/>
          <w:color w:val="53585F"/>
          <w:w w:val="254"/>
          <w:sz w:val="32"/>
          <w:szCs w:val="32"/>
        </w:rPr>
        <w:t>  </w:t>
      </w:r>
      <w:r>
        <w:rPr>
          <w:rFonts w:ascii="Microsoft Sans Serif" w:hAnsi="Microsoft Sans Serif" w:cs="Microsoft Sans Serif" w:eastAsia="Microsoft Sans Serif"/>
          <w:color w:val="53585F"/>
          <w:w w:val="245"/>
          <w:sz w:val="32"/>
          <w:szCs w:val="32"/>
        </w:rPr>
        <w:t>l</w:t>
      </w:r>
      <w:r>
        <w:rPr>
          <w:rFonts w:ascii="Microsoft Sans Serif" w:hAnsi="Microsoft Sans Serif" w:cs="Microsoft Sans Serif" w:eastAsia="Microsoft Sans Serif"/>
          <w:color w:val="53585F"/>
          <w:spacing w:val="103"/>
          <w:w w:val="245"/>
          <w:sz w:val="32"/>
          <w:szCs w:val="32"/>
        </w:rPr>
        <w:t> </w:t>
      </w:r>
      <w:r>
        <w:rPr>
          <w:rFonts w:ascii="Microsoft Sans Serif" w:hAnsi="Microsoft Sans Serif" w:cs="Microsoft Sans Serif" w:eastAsia="Microsoft Sans Serif"/>
          <w:color w:val="53585F"/>
          <w:w w:val="245"/>
          <w:sz w:val="32"/>
          <w:szCs w:val="32"/>
        </w:rPr>
        <w:t>JqY</w:t>
      </w:r>
      <w:r>
        <w:rPr>
          <w:rFonts w:ascii="Microsoft Sans Serif" w:hAnsi="Microsoft Sans Serif" w:cs="Microsoft Sans Serif" w:eastAsia="Microsoft Sans Serif"/>
          <w:color w:val="53585F"/>
          <w:spacing w:val="103"/>
          <w:w w:val="245"/>
          <w:sz w:val="32"/>
          <w:szCs w:val="32"/>
        </w:rPr>
        <w:t> </w:t>
      </w:r>
      <w:r>
        <w:rPr>
          <w:rFonts w:ascii="Microsoft Sans Serif" w:hAnsi="Microsoft Sans Serif" w:cs="Microsoft Sans Serif" w:eastAsia="Microsoft Sans Serif"/>
          <w:color w:val="53585F"/>
          <w:spacing w:val="-409"/>
          <w:w w:val="245"/>
          <w:sz w:val="32"/>
          <w:szCs w:val="32"/>
        </w:rPr>
        <w:t>~=:0</w:t>
      </w:r>
      <w:r>
        <w:rPr>
          <w:rFonts w:ascii="Microsoft Sans Serif" w:hAnsi="Microsoft Sans Serif" w:cs="Microsoft Sans Serif" w:eastAsia="Microsoft Sans Serif"/>
          <w:color w:val="53585F"/>
          <w:w w:val="254"/>
          <w:sz w:val="32"/>
          <w:szCs w:val="32"/>
        </w:rPr>
        <w:t> </w:t>
      </w:r>
      <w:r>
        <w:rPr>
          <w:rFonts w:ascii="Microsoft Sans Serif" w:hAnsi="Microsoft Sans Serif" w:cs="Microsoft Sans Serif" w:eastAsia="Microsoft Sans Serif"/>
          <w:color w:val="53585F"/>
          <w:w w:val="225"/>
          <w:sz w:val="32"/>
          <w:szCs w:val="32"/>
        </w:rPr>
        <w:t>1G.¤Po</w:t>
      </w:r>
      <w:r>
        <w:rPr>
          <w:rFonts w:ascii="Microsoft Sans Serif" w:hAnsi="Microsoft Sans Serif" w:cs="Microsoft Sans Serif" w:eastAsia="Microsoft Sans Serif"/>
          <w:color w:val="53585F"/>
          <w:spacing w:val="-105"/>
          <w:w w:val="225"/>
          <w:sz w:val="32"/>
          <w:szCs w:val="32"/>
        </w:rPr>
        <w:t> </w:t>
      </w:r>
      <w:r>
        <w:rPr>
          <w:rFonts w:ascii="Microsoft Sans Serif" w:hAnsi="Microsoft Sans Serif" w:cs="Microsoft Sans Serif" w:eastAsia="Microsoft Sans Serif"/>
          <w:color w:val="53585F"/>
          <w:w w:val="225"/>
          <w:sz w:val="32"/>
          <w:szCs w:val="32"/>
        </w:rPr>
        <w:t>sn6-</w:t>
      </w:r>
      <w:r>
        <w:rPr>
          <w:rFonts w:ascii="Microsoft Sans Serif" w:hAnsi="Microsoft Sans Serif" w:cs="Microsoft Sans Serif" w:eastAsia="Microsoft Sans Serif"/>
          <w:color w:val="53585F"/>
          <w:w w:val="220"/>
          <w:sz w:val="32"/>
          <w:szCs w:val="32"/>
        </w:rPr>
        <w:t> </w:t>
      </w:r>
      <w:r>
        <w:rPr>
          <w:rFonts w:ascii="Microsoft Sans Serif" w:hAnsi="Microsoft Sans Serif" w:cs="Microsoft Sans Serif" w:eastAsia="Microsoft Sans Serif"/>
          <w:color w:val="53585F"/>
          <w:w w:val="240"/>
          <w:sz w:val="32"/>
          <w:szCs w:val="32"/>
        </w:rPr>
        <w:t>¯ </w:t>
      </w:r>
      <w:r>
        <w:rPr>
          <w:rFonts w:ascii="Microsoft Sans Serif" w:hAnsi="Microsoft Sans Serif" w:cs="Microsoft Sans Serif" w:eastAsia="Microsoft Sans Serif"/>
          <w:color w:val="53585F"/>
          <w:w w:val="245"/>
          <w:sz w:val="32"/>
          <w:szCs w:val="32"/>
        </w:rPr>
        <w:t>b[.Iz</w:t>
      </w:r>
      <w:r>
        <w:rPr>
          <w:rFonts w:ascii="Microsoft Sans Serif" w:hAnsi="Microsoft Sans Serif" w:cs="Microsoft Sans Serif" w:eastAsia="Microsoft Sans Serif"/>
          <w:color w:val="53585F"/>
          <w:w w:val="258"/>
          <w:sz w:val="32"/>
          <w:szCs w:val="32"/>
        </w:rPr>
        <w:t> </w:t>
      </w:r>
      <w:r>
        <w:rPr>
          <w:rFonts w:ascii="Microsoft Sans Serif" w:hAnsi="Microsoft Sans Serif" w:cs="Microsoft Sans Serif" w:eastAsia="Microsoft Sans Serif"/>
          <w:color w:val="53585F"/>
          <w:w w:val="245"/>
          <w:sz w:val="32"/>
          <w:szCs w:val="32"/>
        </w:rPr>
        <w:t>|y.®  </w:t>
      </w:r>
      <w:r>
        <w:rPr>
          <w:rFonts w:ascii="Microsoft Sans Serif" w:hAnsi="Microsoft Sans Serif" w:cs="Microsoft Sans Serif" w:eastAsia="Microsoft Sans Serif"/>
          <w:color w:val="53585F"/>
          <w:w w:val="240"/>
          <w:sz w:val="32"/>
          <w:szCs w:val="32"/>
        </w:rPr>
        <w:t>R </w:t>
      </w:r>
      <w:r>
        <w:rPr>
          <w:rFonts w:ascii="Microsoft Sans Serif" w:hAnsi="Microsoft Sans Serif" w:cs="Microsoft Sans Serif" w:eastAsia="Microsoft Sans Serif"/>
          <w:color w:val="53585F"/>
          <w:w w:val="245"/>
          <w:sz w:val="32"/>
          <w:szCs w:val="32"/>
        </w:rPr>
        <w:t>.p</w: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8"/>
        <w:rPr>
          <w:rFonts w:ascii="Microsoft Sans Serif"/>
          <w:sz w:val="28"/>
        </w:rPr>
      </w:pPr>
    </w:p>
    <w:tbl>
      <w:tblPr>
        <w:tblW w:w="0" w:type="auto"/>
        <w:jc w:val="left"/>
        <w:tblInd w:w="4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9"/>
        <w:gridCol w:w="1398"/>
      </w:tblGrid>
      <w:tr>
        <w:trPr>
          <w:trHeight w:val="540" w:hRule="atLeast"/>
        </w:trPr>
        <w:tc>
          <w:tcPr>
            <w:tcW w:w="2688" w:type="dxa"/>
            <w:gridSpan w:val="2"/>
            <w:shd w:val="clear" w:color="auto" w:fill="C82506"/>
          </w:tcPr>
          <w:p>
            <w:pPr>
              <w:pStyle w:val="TableParagraph"/>
              <w:spacing w:line="240" w:lineRule="auto" w:before="71"/>
              <w:ind w:left="428"/>
              <w:rPr>
                <w:sz w:val="38"/>
              </w:rPr>
            </w:pPr>
            <w:r>
              <w:rPr>
                <w:color w:val="FFFFFF"/>
                <w:spacing w:val="75"/>
                <w:w w:val="297"/>
                <w:sz w:val="38"/>
              </w:rPr>
              <w:t> </w:t>
            </w:r>
            <w:r>
              <w:rPr>
                <w:color w:val="FFFFFF"/>
                <w:spacing w:val="50"/>
                <w:w w:val="300"/>
                <w:sz w:val="38"/>
              </w:rPr>
              <w:t>)'5</w:t>
            </w:r>
            <w:r>
              <w:rPr>
                <w:color w:val="FFFFFF"/>
                <w:spacing w:val="-25"/>
                <w:sz w:val="38"/>
              </w:rPr>
              <w:t> </w:t>
            </w:r>
          </w:p>
        </w:tc>
      </w:tr>
      <w:tr>
        <w:trPr>
          <w:trHeight w:val="500" w:hRule="atLeast"/>
        </w:trPr>
        <w:tc>
          <w:tcPr>
            <w:tcW w:w="1289" w:type="dxa"/>
            <w:tcBorders>
              <w:right w:val="single" w:sz="18" w:space="0" w:color="C82506"/>
            </w:tcBorders>
            <w:shd w:val="clear" w:color="auto" w:fill="DCDEE0"/>
          </w:tcPr>
          <w:p>
            <w:pPr>
              <w:pStyle w:val="TableParagraph"/>
              <w:rPr>
                <w:sz w:val="38"/>
              </w:rPr>
            </w:pPr>
            <w:r>
              <w:rPr>
                <w:color w:val="EC5D57"/>
                <w:w w:val="258"/>
                <w:sz w:val="38"/>
              </w:rPr>
              <w:t>    </w:t>
            </w:r>
            <w:r>
              <w:rPr>
                <w:color w:val="EC5D57"/>
                <w:w w:val="283"/>
                <w:sz w:val="38"/>
              </w:rPr>
              <w:t> </w:t>
            </w:r>
          </w:p>
        </w:tc>
        <w:tc>
          <w:tcPr>
            <w:tcW w:w="1398" w:type="dxa"/>
            <w:tcBorders>
              <w:left w:val="single" w:sz="18" w:space="0" w:color="C82506"/>
            </w:tcBorders>
            <w:shd w:val="clear" w:color="auto" w:fill="DCDEE0"/>
          </w:tcPr>
          <w:p>
            <w:pPr>
              <w:pStyle w:val="TableParagraph"/>
              <w:ind w:left="236" w:right="-3"/>
              <w:rPr>
                <w:sz w:val="38"/>
              </w:rPr>
            </w:pPr>
            <w:r>
              <w:rPr>
                <w:color w:val="EC5D57"/>
                <w:w w:val="213"/>
                <w:sz w:val="38"/>
              </w:rPr>
              <w:t> </w:t>
            </w:r>
            <w:r>
              <w:rPr>
                <w:color w:val="EC5D57"/>
                <w:w w:val="210"/>
                <w:sz w:val="38"/>
              </w:rPr>
              <w:t>&gt;3</w:t>
            </w:r>
          </w:p>
        </w:tc>
      </w:tr>
    </w:tbl>
    <w:p>
      <w:pPr>
        <w:spacing w:after="0"/>
        <w:rPr>
          <w:sz w:val="38"/>
        </w:rPr>
        <w:sectPr>
          <w:type w:val="continuous"/>
          <w:pgSz w:w="11910" w:h="16840"/>
          <w:pgMar w:top="1580" w:bottom="280" w:left="140" w:right="140"/>
        </w:sectPr>
      </w:pPr>
    </w:p>
    <w:p>
      <w:pPr>
        <w:pStyle w:val="BodyText"/>
        <w:spacing w:before="7"/>
        <w:rPr>
          <w:rFonts w:ascii="Microsoft Sans Serif"/>
          <w:sz w:val="9"/>
        </w:rPr>
      </w:pPr>
    </w:p>
    <w:p>
      <w:pPr>
        <w:spacing w:before="62"/>
        <w:ind w:left="3182" w:right="0" w:firstLine="0"/>
        <w:jc w:val="left"/>
        <w:rPr>
          <w:rFonts w:ascii="Microsoft Sans Serif"/>
          <w:sz w:val="70"/>
        </w:rPr>
      </w:pPr>
      <w:r>
        <w:rPr>
          <w:rFonts w:ascii="Microsoft Sans Serif"/>
          <w:color w:val="C82506"/>
          <w:w w:val="257"/>
          <w:sz w:val="70"/>
        </w:rPr>
        <w:t>  </w:t>
      </w:r>
      <w:r>
        <w:rPr>
          <w:rFonts w:ascii="Microsoft Sans Serif"/>
          <w:color w:val="C82506"/>
          <w:w w:val="260"/>
          <w:sz w:val="70"/>
        </w:rPr>
        <w:t>2(&amp; </w: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0"/>
        <w:rPr>
          <w:rFonts w:ascii="Microsoft Sans Serif"/>
          <w:sz w:val="29"/>
        </w:rPr>
      </w:pPr>
      <w:r>
        <w:rPr/>
        <w:drawing>
          <wp:anchor distT="0" distB="0" distL="0" distR="0" allowOverlap="1" layoutInCell="1" locked="0" behindDoc="0" simplePos="0" relativeHeight="2632">
            <wp:simplePos x="0" y="0"/>
            <wp:positionH relativeFrom="page">
              <wp:posOffset>2795452</wp:posOffset>
            </wp:positionH>
            <wp:positionV relativeFrom="paragraph">
              <wp:posOffset>239681</wp:posOffset>
            </wp:positionV>
            <wp:extent cx="1965959" cy="1965960"/>
            <wp:effectExtent l="0" t="0" r="0" b="0"/>
            <wp:wrapTopAndBottom/>
            <wp:docPr id="5" name="image9.jpeg" descr=""/>
            <wp:cNvGraphicFramePr>
              <a:graphicFrameLocks noChangeAspect="1"/>
            </wp:cNvGraphicFramePr>
            <a:graphic>
              <a:graphicData uri="http://schemas.openxmlformats.org/drawingml/2006/picture">
                <pic:pic>
                  <pic:nvPicPr>
                    <pic:cNvPr id="6" name="image9.jpeg"/>
                    <pic:cNvPicPr/>
                  </pic:nvPicPr>
                  <pic:blipFill>
                    <a:blip r:embed="rId28" cstate="print"/>
                    <a:stretch>
                      <a:fillRect/>
                    </a:stretch>
                  </pic:blipFill>
                  <pic:spPr>
                    <a:xfrm>
                      <a:off x="0" y="0"/>
                      <a:ext cx="1965959" cy="1965960"/>
                    </a:xfrm>
                    <a:prstGeom prst="rect">
                      <a:avLst/>
                    </a:prstGeom>
                  </pic:spPr>
                </pic:pic>
              </a:graphicData>
            </a:graphic>
          </wp:anchor>
        </w:drawing>
      </w:r>
    </w:p>
    <w:p>
      <w:pPr>
        <w:spacing w:before="116"/>
        <w:ind w:left="180" w:right="0" w:firstLine="0"/>
        <w:jc w:val="center"/>
        <w:rPr>
          <w:rFonts w:ascii="Microsoft Sans Serif"/>
          <w:sz w:val="38"/>
        </w:rPr>
      </w:pPr>
      <w:r>
        <w:rPr>
          <w:rFonts w:ascii="Microsoft Sans Serif"/>
          <w:color w:val="C82506"/>
          <w:w w:val="180"/>
          <w:sz w:val="38"/>
        </w:rPr>
        <w:t> </w:t>
      </w:r>
      <w:r>
        <w:rPr>
          <w:rFonts w:ascii="Microsoft Sans Serif"/>
          <w:color w:val="C82506"/>
          <w:w w:val="180"/>
          <w:sz w:val="38"/>
        </w:rPr>
        <w:t>?@0 </w:t>
      </w:r>
      <w:r>
        <w:rPr>
          <w:rFonts w:ascii="Microsoft Sans Serif"/>
          <w:color w:val="C82506"/>
          <w:w w:val="306"/>
          <w:sz w:val="38"/>
        </w:rPr>
        <w:t> </w:t>
      </w:r>
      <w:r>
        <w:rPr>
          <w:rFonts w:ascii="Microsoft Sans Serif"/>
          <w:color w:val="C82506"/>
          <w:w w:val="263"/>
          <w:sz w:val="38"/>
        </w:rPr>
        <w:t> </w:t>
      </w:r>
    </w:p>
    <w:p>
      <w:pPr>
        <w:pStyle w:val="BodyText"/>
        <w:rPr>
          <w:rFonts w:ascii="Microsoft Sans Serif"/>
          <w:sz w:val="20"/>
        </w:rPr>
      </w:pPr>
    </w:p>
    <w:p>
      <w:pPr>
        <w:pStyle w:val="BodyText"/>
        <w:rPr>
          <w:rFonts w:ascii="Microsoft Sans Serif"/>
          <w:sz w:val="20"/>
        </w:rPr>
      </w:pPr>
    </w:p>
    <w:p>
      <w:pPr>
        <w:pStyle w:val="BodyText"/>
        <w:spacing w:before="5"/>
        <w:rPr>
          <w:rFonts w:ascii="Microsoft Sans Serif"/>
          <w:sz w:val="25"/>
        </w:rPr>
      </w:pPr>
    </w:p>
    <w:p>
      <w:pPr>
        <w:spacing w:before="54"/>
        <w:ind w:left="180" w:right="0" w:firstLine="0"/>
        <w:jc w:val="center"/>
        <w:rPr>
          <w:rFonts w:ascii="Microsoft Sans Serif"/>
          <w:sz w:val="75"/>
        </w:rPr>
      </w:pPr>
      <w:r>
        <w:rPr>
          <w:rFonts w:ascii="Microsoft Sans Serif"/>
          <w:color w:val="FFFFFF"/>
          <w:w w:val="180"/>
          <w:sz w:val="75"/>
          <w:shd w:fill="C82506" w:color="auto" w:val="clear"/>
        </w:rPr>
        <w:t>#</w:t>
      </w:r>
    </w:p>
    <w:p>
      <w:pPr>
        <w:pStyle w:val="BodyText"/>
        <w:rPr>
          <w:rFonts w:ascii="Microsoft Sans Serif"/>
          <w:sz w:val="20"/>
        </w:rPr>
      </w:pPr>
    </w:p>
    <w:p>
      <w:pPr>
        <w:pStyle w:val="BodyText"/>
        <w:spacing w:before="8"/>
        <w:rPr>
          <w:rFonts w:ascii="Microsoft Sans Serif"/>
          <w:sz w:val="21"/>
        </w:rPr>
      </w:pPr>
    </w:p>
    <w:p>
      <w:pPr>
        <w:pStyle w:val="Heading2"/>
        <w:spacing w:before="56"/>
        <w:ind w:left="3459"/>
        <w:rPr>
          <w:rFonts w:ascii="Arial"/>
        </w:rPr>
      </w:pPr>
      <w:hyperlink r:id="rId29">
        <w:r>
          <w:rPr>
            <w:rFonts w:ascii="Arial"/>
            <w:color w:val="0365C0"/>
            <w:w w:val="105"/>
            <w:u w:val="single" w:color="0365C0"/>
          </w:rPr>
          <w:t>http://edu.yy.com/agency/31644</w:t>
        </w:r>
      </w:hyperlink>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tabs>
          <w:tab w:pos="6254" w:val="left" w:leader="none"/>
          <w:tab w:pos="10230" w:val="left" w:leader="none"/>
        </w:tabs>
        <w:spacing w:before="236"/>
        <w:ind w:left="491" w:right="0" w:firstLine="0"/>
        <w:jc w:val="left"/>
        <w:rPr>
          <w:rFonts w:ascii="PMingLiU" w:eastAsia="PMingLiU" w:hint="eastAsia"/>
          <w:sz w:val="27"/>
        </w:rPr>
      </w:pPr>
      <w:r>
        <w:rPr/>
        <w:pict>
          <v:line style="position:absolute;mso-position-horizontal-relative:page;mso-position-vertical-relative:paragraph;z-index:-41008" from="303.088196pt,29.432732pt" to="303.088196pt,14.742309pt" stroked="true" strokeweight="2.176359pt" strokecolor="#53585f">
            <v:stroke dashstyle="solid"/>
            <w10:wrap type="none"/>
          </v:line>
        </w:pict>
      </w:r>
      <w:r>
        <w:rPr/>
        <w:drawing>
          <wp:anchor distT="0" distB="0" distL="0" distR="0" allowOverlap="1" layoutInCell="1" locked="0" behindDoc="1" simplePos="0" relativeHeight="268394471">
            <wp:simplePos x="0" y="0"/>
            <wp:positionH relativeFrom="page">
              <wp:posOffset>6593406</wp:posOffset>
            </wp:positionH>
            <wp:positionV relativeFrom="paragraph">
              <wp:posOffset>166878</wp:posOffset>
            </wp:positionV>
            <wp:extent cx="196424" cy="317500"/>
            <wp:effectExtent l="0" t="0" r="0" b="0"/>
            <wp:wrapNone/>
            <wp:docPr id="7" name="image10.png" descr=""/>
            <wp:cNvGraphicFramePr>
              <a:graphicFrameLocks noChangeAspect="1"/>
            </wp:cNvGraphicFramePr>
            <a:graphic>
              <a:graphicData uri="http://schemas.openxmlformats.org/drawingml/2006/picture">
                <pic:pic>
                  <pic:nvPicPr>
                    <pic:cNvPr id="8" name="image10.png"/>
                    <pic:cNvPicPr/>
                  </pic:nvPicPr>
                  <pic:blipFill>
                    <a:blip r:embed="rId30" cstate="print"/>
                    <a:stretch>
                      <a:fillRect/>
                    </a:stretch>
                  </pic:blipFill>
                  <pic:spPr>
                    <a:xfrm>
                      <a:off x="0" y="0"/>
                      <a:ext cx="196424" cy="317500"/>
                    </a:xfrm>
                    <a:prstGeom prst="rect">
                      <a:avLst/>
                    </a:prstGeom>
                  </pic:spPr>
                </pic:pic>
              </a:graphicData>
            </a:graphic>
          </wp:anchor>
        </w:drawing>
      </w:r>
      <w:r>
        <w:rPr/>
        <w:drawing>
          <wp:anchor distT="0" distB="0" distL="0" distR="0" allowOverlap="1" layoutInCell="1" locked="0" behindDoc="0" simplePos="0" relativeHeight="2704">
            <wp:simplePos x="0" y="0"/>
            <wp:positionH relativeFrom="page">
              <wp:posOffset>409009</wp:posOffset>
            </wp:positionH>
            <wp:positionV relativeFrom="paragraph">
              <wp:posOffset>166878</wp:posOffset>
            </wp:positionV>
            <wp:extent cx="196425" cy="317500"/>
            <wp:effectExtent l="0" t="0" r="0" b="0"/>
            <wp:wrapNone/>
            <wp:docPr id="9" name="image10.png" descr=""/>
            <wp:cNvGraphicFramePr>
              <a:graphicFrameLocks noChangeAspect="1"/>
            </wp:cNvGraphicFramePr>
            <a:graphic>
              <a:graphicData uri="http://schemas.openxmlformats.org/drawingml/2006/picture">
                <pic:pic>
                  <pic:nvPicPr>
                    <pic:cNvPr id="10" name="image10.png"/>
                    <pic:cNvPicPr/>
                  </pic:nvPicPr>
                  <pic:blipFill>
                    <a:blip r:embed="rId30" cstate="print"/>
                    <a:stretch>
                      <a:fillRect/>
                    </a:stretch>
                  </pic:blipFill>
                  <pic:spPr>
                    <a:xfrm>
                      <a:off x="0" y="0"/>
                      <a:ext cx="196425" cy="317500"/>
                    </a:xfrm>
                    <a:prstGeom prst="rect">
                      <a:avLst/>
                    </a:prstGeom>
                  </pic:spPr>
                </pic:pic>
              </a:graphicData>
            </a:graphic>
          </wp:anchor>
        </w:drawing>
      </w:r>
      <w:r>
        <w:rPr>
          <w:position w:val="-8"/>
        </w:rPr>
        <w:drawing>
          <wp:inline distT="0" distB="0" distL="0" distR="0">
            <wp:extent cx="199516" cy="228600"/>
            <wp:effectExtent l="0" t="0" r="0" b="0"/>
            <wp:docPr id="11" name="image11.png" descr=""/>
            <wp:cNvGraphicFramePr>
              <a:graphicFrameLocks noChangeAspect="1"/>
            </wp:cNvGraphicFramePr>
            <a:graphic>
              <a:graphicData uri="http://schemas.openxmlformats.org/drawingml/2006/picture">
                <pic:pic>
                  <pic:nvPicPr>
                    <pic:cNvPr id="12" name="image11.png"/>
                    <pic:cNvPicPr/>
                  </pic:nvPicPr>
                  <pic:blipFill>
                    <a:blip r:embed="rId31" cstate="print"/>
                    <a:stretch>
                      <a:fillRect/>
                    </a:stretch>
                  </pic:blipFill>
                  <pic:spPr>
                    <a:xfrm>
                      <a:off x="0" y="0"/>
                      <a:ext cx="199516" cy="228600"/>
                    </a:xfrm>
                    <a:prstGeom prst="rect">
                      <a:avLst/>
                    </a:prstGeom>
                  </pic:spPr>
                </pic:pic>
              </a:graphicData>
            </a:graphic>
          </wp:inline>
        </w:drawing>
      </w:r>
      <w:r>
        <w:rPr>
          <w:position w:val="-8"/>
        </w:rPr>
      </w:r>
      <w:r>
        <w:rPr>
          <w:sz w:val="20"/>
        </w:rPr>
        <w:t>                                                     </w:t>
      </w:r>
      <w:r>
        <w:rPr>
          <w:spacing w:val="-9"/>
          <w:sz w:val="20"/>
        </w:rPr>
        <w:t> </w:t>
      </w:r>
      <w:r>
        <w:rPr>
          <w:rFonts w:ascii="PMingLiU" w:eastAsia="PMingLiU" w:hint="eastAsia"/>
          <w:color w:val="53585F"/>
          <w:sz w:val="27"/>
        </w:rPr>
        <w:t>再要你命3K</w:t>
        <w:tab/>
        <w:t>YY</w:t>
      </w:r>
      <w:r>
        <w:rPr>
          <w:rFonts w:ascii="PMingLiU" w:eastAsia="PMingLiU" w:hint="eastAsia"/>
          <w:color w:val="53585F"/>
          <w:spacing w:val="2"/>
          <w:sz w:val="27"/>
        </w:rPr>
        <w:t> </w:t>
      </w:r>
      <w:r>
        <w:rPr>
          <w:rFonts w:ascii="PMingLiU" w:eastAsia="PMingLiU" w:hint="eastAsia"/>
          <w:color w:val="53585F"/>
          <w:sz w:val="27"/>
        </w:rPr>
        <w:t>80313</w:t>
        <w:tab/>
      </w:r>
      <w:r>
        <w:rPr>
          <w:rFonts w:ascii="PMingLiU" w:eastAsia="PMingLiU" w:hint="eastAsia"/>
          <w:color w:val="53585F"/>
          <w:position w:val="-8"/>
          <w:sz w:val="27"/>
        </w:rPr>
        <w:drawing>
          <wp:inline distT="0" distB="0" distL="0" distR="0">
            <wp:extent cx="199516" cy="228600"/>
            <wp:effectExtent l="0" t="0" r="0" b="0"/>
            <wp:docPr id="13" name="image11.png" descr=""/>
            <wp:cNvGraphicFramePr>
              <a:graphicFrameLocks noChangeAspect="1"/>
            </wp:cNvGraphicFramePr>
            <a:graphic>
              <a:graphicData uri="http://schemas.openxmlformats.org/drawingml/2006/picture">
                <pic:pic>
                  <pic:nvPicPr>
                    <pic:cNvPr id="14" name="image11.png"/>
                    <pic:cNvPicPr/>
                  </pic:nvPicPr>
                  <pic:blipFill>
                    <a:blip r:embed="rId31" cstate="print"/>
                    <a:stretch>
                      <a:fillRect/>
                    </a:stretch>
                  </pic:blipFill>
                  <pic:spPr>
                    <a:xfrm>
                      <a:off x="0" y="0"/>
                      <a:ext cx="199516" cy="228600"/>
                    </a:xfrm>
                    <a:prstGeom prst="rect">
                      <a:avLst/>
                    </a:prstGeom>
                  </pic:spPr>
                </pic:pic>
              </a:graphicData>
            </a:graphic>
          </wp:inline>
        </w:drawing>
      </w:r>
      <w:r>
        <w:rPr>
          <w:rFonts w:ascii="PMingLiU" w:eastAsia="PMingLiU" w:hint="eastAsia"/>
          <w:color w:val="53585F"/>
          <w:position w:val="-8"/>
          <w:sz w:val="27"/>
        </w:rPr>
      </w:r>
    </w:p>
    <w:sectPr>
      <w:headerReference w:type="default" r:id="rId26"/>
      <w:footerReference w:type="default" r:id="rId27"/>
      <w:pgSz w:w="11910" w:h="16840"/>
      <w:pgMar w:header="0" w:footer="0" w:top="1580" w:bottom="280" w:left="54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微软雅黑">
    <w:altName w:val="微软雅黑"/>
    <w:charset w:val="86"/>
    <w:family w:val="swiss"/>
    <w:pitch w:val="variable"/>
  </w:font>
  <w:font w:name="Cambria Math">
    <w:altName w:val="Cambria Math"/>
    <w:charset w:val="0"/>
    <w:family w:val="roman"/>
    <w:pitch w:val="variable"/>
  </w:font>
  <w:font w:name="宋体">
    <w:altName w:val="宋体"/>
    <w:charset w:val="86"/>
    <w:family w:val="auto"/>
    <w:pitch w:val="variable"/>
  </w:font>
  <w:font w:name="Cambria">
    <w:altName w:val="Cambria"/>
    <w:charset w:val="0"/>
    <w:family w:val="roman"/>
    <w:pitch w:val="variable"/>
  </w:font>
  <w:font w:name="Microsoft Sans Serif">
    <w:altName w:val="Microsoft Sans Serif"/>
    <w:charset w:val="0"/>
    <w:family w:val="swiss"/>
    <w:pitch w:val="variable"/>
  </w:font>
  <w:font w:name="MS Mincho">
    <w:altName w:val="MS Mincho"/>
    <w:charset w:val="0"/>
    <w:family w:val="modern"/>
    <w:pitch w:val="fixed"/>
  </w:font>
  <w:font w:name="PMingLiU">
    <w:altName w:val="PMingLiU"/>
    <w:charset w:val="0"/>
    <w:family w:val="roman"/>
    <w:pitch w:val="variable"/>
  </w:font>
  <w:font w:name="Arial">
    <w:altName w:val="Arial"/>
    <w:charset w:val="0"/>
    <w:family w:val="swiss"/>
    <w:pitch w:val="variable"/>
  </w:font>
  <w:font w:name="Calibri">
    <w:altName w:val="Calibri"/>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469818pt;margin-top:763.880005pt;width:8.7pt;height:12pt;mso-position-horizontal-relative:page;mso-position-vertical-relative:page;z-index:-42616" type="#_x0000_t202" filled="false" stroked="false">
          <v:textbox inset="0,0,0,0">
            <w:txbxContent>
              <w:p>
                <w:pPr>
                  <w:spacing w:before="20"/>
                  <w:ind w:left="40" w:right="0" w:firstLine="0"/>
                  <w:jc w:val="left"/>
                  <w:rPr>
                    <w:rFonts w:ascii="Cambria"/>
                    <w:sz w:val="16"/>
                  </w:rPr>
                </w:pPr>
                <w:r>
                  <w:rPr/>
                  <w:fldChar w:fldCharType="begin"/>
                </w:r>
                <w:r>
                  <w:rPr>
                    <w:rFonts w:ascii="Cambria"/>
                    <w:w w:val="98"/>
                    <w:sz w:val="16"/>
                  </w:rPr>
                  <w:instrText> PAGE </w:instrText>
                </w:r>
                <w:r>
                  <w:rPr/>
                  <w:fldChar w:fldCharType="separate"/>
                </w:r>
                <w:r>
                  <w:rPr/>
                  <w:t>3</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229431pt;margin-top:763.992004pt;width:11.45pt;height:11.85pt;mso-position-horizontal-relative:page;mso-position-vertical-relative:page;z-index:-42592" type="#_x0000_t202" filled="false" stroked="false">
          <v:textbox inset="0,0,0,0">
            <w:txbxContent>
              <w:p>
                <w:pPr>
                  <w:spacing w:before="18"/>
                  <w:ind w:left="20" w:right="0" w:firstLine="0"/>
                  <w:jc w:val="left"/>
                  <w:rPr>
                    <w:rFonts w:ascii="Cambria"/>
                    <w:sz w:val="16"/>
                  </w:rPr>
                </w:pPr>
                <w:r>
                  <w:rPr>
                    <w:rFonts w:ascii="Cambria"/>
                    <w:sz w:val="16"/>
                  </w:rPr>
                  <w:t>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229431pt;margin-top:763.992004pt;width:13.45pt;height:11.85pt;mso-position-horizontal-relative:page;mso-position-vertical-relative:page;z-index:-42568" type="#_x0000_t202" filled="false" stroked="false">
          <v:textbox inset="0,0,0,0">
            <w:txbxContent>
              <w:p>
                <w:pPr>
                  <w:spacing w:before="18"/>
                  <w:ind w:left="40" w:right="0" w:firstLine="0"/>
                  <w:jc w:val="left"/>
                  <w:rPr>
                    <w:rFonts w:ascii="Cambria"/>
                    <w:sz w:val="16"/>
                  </w:rPr>
                </w:pPr>
                <w:r>
                  <w:rPr/>
                  <w:fldChar w:fldCharType="begin"/>
                </w:r>
                <w:r>
                  <w:rPr>
                    <w:rFonts w:ascii="Cambria"/>
                    <w:sz w:val="16"/>
                  </w:rPr>
                  <w:instrText> PAGE </w:instrText>
                </w:r>
                <w:r>
                  <w:rPr/>
                  <w:fldChar w:fldCharType="separate"/>
                </w:r>
                <w:r>
                  <w:rPr/>
                  <w:t>11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229431pt;margin-top:763.992004pt;width:11.45pt;height:11.85pt;mso-position-horizontal-relative:page;mso-position-vertical-relative:page;z-index:-42544" type="#_x0000_t202" filled="false" stroked="false">
          <v:textbox inset="0,0,0,0">
            <w:txbxContent>
              <w:p>
                <w:pPr>
                  <w:spacing w:before="18"/>
                  <w:ind w:left="20" w:right="0" w:firstLine="0"/>
                  <w:jc w:val="left"/>
                  <w:rPr>
                    <w:rFonts w:ascii="Cambria"/>
                    <w:sz w:val="16"/>
                  </w:rPr>
                </w:pPr>
                <w:r>
                  <w:rPr>
                    <w:rFonts w:ascii="Cambria"/>
                    <w:sz w:val="16"/>
                  </w:rPr>
                  <w:t>20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229431pt;margin-top:763.992004pt;width:13.45pt;height:11.85pt;mso-position-horizontal-relative:page;mso-position-vertical-relative:page;z-index:-42520" type="#_x0000_t202" filled="false" stroked="false">
          <v:textbox inset="0,0,0,0">
            <w:txbxContent>
              <w:p>
                <w:pPr>
                  <w:spacing w:before="18"/>
                  <w:ind w:left="40" w:right="0" w:firstLine="0"/>
                  <w:jc w:val="left"/>
                  <w:rPr>
                    <w:rFonts w:ascii="Cambria"/>
                    <w:sz w:val="16"/>
                  </w:rPr>
                </w:pPr>
                <w:r>
                  <w:rPr/>
                  <w:fldChar w:fldCharType="begin"/>
                </w:r>
                <w:r>
                  <w:rPr>
                    <w:rFonts w:ascii="Cambria"/>
                    <w:sz w:val="16"/>
                  </w:rPr>
                  <w:instrText> PAGE </w:instrText>
                </w:r>
                <w:r>
                  <w:rPr/>
                  <w:fldChar w:fldCharType="separate"/>
                </w:r>
                <w:r>
                  <w:rPr/>
                  <w:t>21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229431pt;margin-top:763.992004pt;width:11.45pt;height:11.85pt;mso-position-horizontal-relative:page;mso-position-vertical-relative:page;z-index:-42496" type="#_x0000_t202" filled="false" stroked="false">
          <v:textbox inset="0,0,0,0">
            <w:txbxContent>
              <w:p>
                <w:pPr>
                  <w:spacing w:before="18"/>
                  <w:ind w:left="20" w:right="0" w:firstLine="0"/>
                  <w:jc w:val="left"/>
                  <w:rPr>
                    <w:rFonts w:ascii="Cambria"/>
                    <w:sz w:val="16"/>
                  </w:rPr>
                </w:pPr>
                <w:r>
                  <w:rPr>
                    <w:rFonts w:ascii="Cambria"/>
                    <w:sz w:val="16"/>
                  </w:rPr>
                  <w:t>30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229431pt;margin-top:763.992004pt;width:13.45pt;height:11.85pt;mso-position-horizontal-relative:page;mso-position-vertical-relative:page;z-index:-42472" type="#_x0000_t202" filled="false" stroked="false">
          <v:textbox inset="0,0,0,0">
            <w:txbxContent>
              <w:p>
                <w:pPr>
                  <w:spacing w:before="18"/>
                  <w:ind w:left="40" w:right="0" w:firstLine="0"/>
                  <w:jc w:val="left"/>
                  <w:rPr>
                    <w:rFonts w:ascii="Cambria"/>
                    <w:sz w:val="16"/>
                  </w:rPr>
                </w:pPr>
                <w:r>
                  <w:rPr/>
                  <w:fldChar w:fldCharType="begin"/>
                </w:r>
                <w:r>
                  <w:rPr>
                    <w:rFonts w:ascii="Cambria"/>
                    <w:sz w:val="16"/>
                  </w:rPr>
                  <w:instrText> PAGE </w:instrText>
                </w:r>
                <w:r>
                  <w:rPr/>
                  <w:fldChar w:fldCharType="separate"/>
                </w:r>
                <w:r>
                  <w:rPr/>
                  <w:t>31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229431pt;margin-top:763.992004pt;width:11.45pt;height:11.85pt;mso-position-horizontal-relative:page;mso-position-vertical-relative:page;z-index:-42448" type="#_x0000_t202" filled="false" stroked="false">
          <v:textbox inset="0,0,0,0">
            <w:txbxContent>
              <w:p>
                <w:pPr>
                  <w:spacing w:before="18"/>
                  <w:ind w:left="20" w:right="0" w:firstLine="0"/>
                  <w:jc w:val="left"/>
                  <w:rPr>
                    <w:rFonts w:ascii="Cambria"/>
                    <w:sz w:val="16"/>
                  </w:rPr>
                </w:pPr>
                <w:r>
                  <w:rPr>
                    <w:rFonts w:ascii="Cambria"/>
                    <w:sz w:val="16"/>
                  </w:rPr>
                  <w:t>40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0.593842pt;margin-top:71.035133pt;width:127.3pt;height:13.1pt;mso-position-horizontal-relative:page;mso-position-vertical-relative:page;z-index:-42640" type="#_x0000_t202" filled="false" stroked="false">
          <v:textbox inset="0,0,0,0">
            <w:txbxContent>
              <w:p>
                <w:pPr>
                  <w:spacing w:line="242" w:lineRule="exact" w:before="0"/>
                  <w:ind w:left="20" w:right="0" w:firstLine="0"/>
                  <w:jc w:val="left"/>
                  <w:rPr>
                    <w:b/>
                    <w:i/>
                    <w:sz w:val="16"/>
                  </w:rPr>
                </w:pPr>
                <w:r>
                  <w:rPr>
                    <w:rFonts w:ascii="微软雅黑" w:eastAsia="微软雅黑" w:hint="eastAsia"/>
                    <w:b/>
                    <w:sz w:val="16"/>
                  </w:rPr>
                  <w:t>微臣教育 </w:t>
                </w:r>
                <w:r>
                  <w:rPr>
                    <w:b/>
                    <w:i/>
                    <w:sz w:val="16"/>
                  </w:rPr>
                  <w:t>You Get More than GRE.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2">
    <w:multiLevelType w:val="hybridMultilevel"/>
    <w:lvl w:ilvl="0">
      <w:start w:val="1"/>
      <w:numFmt w:val="decimal"/>
      <w:lvlText w:val="%1."/>
      <w:lvlJc w:val="left"/>
      <w:pPr>
        <w:ind w:left="488" w:hanging="337"/>
        <w:jc w:val="left"/>
      </w:pPr>
      <w:rPr>
        <w:rFonts w:hint="default" w:ascii="Times New Roman" w:hAnsi="Times New Roman" w:eastAsia="Times New Roman" w:cs="Times New Roman"/>
        <w:w w:val="103"/>
        <w:sz w:val="19"/>
        <w:szCs w:val="19"/>
      </w:rPr>
    </w:lvl>
    <w:lvl w:ilvl="1">
      <w:start w:val="0"/>
      <w:numFmt w:val="bullet"/>
      <w:lvlText w:val="•"/>
      <w:lvlJc w:val="left"/>
      <w:pPr>
        <w:ind w:left="1374" w:hanging="337"/>
      </w:pPr>
      <w:rPr>
        <w:rFonts w:hint="default"/>
      </w:rPr>
    </w:lvl>
    <w:lvl w:ilvl="2">
      <w:start w:val="0"/>
      <w:numFmt w:val="bullet"/>
      <w:lvlText w:val="•"/>
      <w:lvlJc w:val="left"/>
      <w:pPr>
        <w:ind w:left="2269" w:hanging="337"/>
      </w:pPr>
      <w:rPr>
        <w:rFonts w:hint="default"/>
      </w:rPr>
    </w:lvl>
    <w:lvl w:ilvl="3">
      <w:start w:val="0"/>
      <w:numFmt w:val="bullet"/>
      <w:lvlText w:val="•"/>
      <w:lvlJc w:val="left"/>
      <w:pPr>
        <w:ind w:left="3163" w:hanging="337"/>
      </w:pPr>
      <w:rPr>
        <w:rFonts w:hint="default"/>
      </w:rPr>
    </w:lvl>
    <w:lvl w:ilvl="4">
      <w:start w:val="0"/>
      <w:numFmt w:val="bullet"/>
      <w:lvlText w:val="•"/>
      <w:lvlJc w:val="left"/>
      <w:pPr>
        <w:ind w:left="4058" w:hanging="337"/>
      </w:pPr>
      <w:rPr>
        <w:rFonts w:hint="default"/>
      </w:rPr>
    </w:lvl>
    <w:lvl w:ilvl="5">
      <w:start w:val="0"/>
      <w:numFmt w:val="bullet"/>
      <w:lvlText w:val="•"/>
      <w:lvlJc w:val="left"/>
      <w:pPr>
        <w:ind w:left="4952" w:hanging="337"/>
      </w:pPr>
      <w:rPr>
        <w:rFonts w:hint="default"/>
      </w:rPr>
    </w:lvl>
    <w:lvl w:ilvl="6">
      <w:start w:val="0"/>
      <w:numFmt w:val="bullet"/>
      <w:lvlText w:val="•"/>
      <w:lvlJc w:val="left"/>
      <w:pPr>
        <w:ind w:left="5847" w:hanging="337"/>
      </w:pPr>
      <w:rPr>
        <w:rFonts w:hint="default"/>
      </w:rPr>
    </w:lvl>
    <w:lvl w:ilvl="7">
      <w:start w:val="0"/>
      <w:numFmt w:val="bullet"/>
      <w:lvlText w:val="•"/>
      <w:lvlJc w:val="left"/>
      <w:pPr>
        <w:ind w:left="6741" w:hanging="337"/>
      </w:pPr>
      <w:rPr>
        <w:rFonts w:hint="default"/>
      </w:rPr>
    </w:lvl>
    <w:lvl w:ilvl="8">
      <w:start w:val="0"/>
      <w:numFmt w:val="bullet"/>
      <w:lvlText w:val="•"/>
      <w:lvlJc w:val="left"/>
      <w:pPr>
        <w:ind w:left="7636" w:hanging="337"/>
      </w:pPr>
      <w:rPr>
        <w:rFonts w:hint="default"/>
      </w:rPr>
    </w:lvl>
  </w:abstractNum>
  <w:abstractNum w:abstractNumId="81">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80">
    <w:multiLevelType w:val="hybridMultilevel"/>
    <w:lvl w:ilvl="0">
      <w:start w:val="1"/>
      <w:numFmt w:val="upperLetter"/>
      <w:lvlText w:val="(%1)"/>
      <w:lvlJc w:val="left"/>
      <w:pPr>
        <w:ind w:left="519" w:hanging="368"/>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8"/>
      </w:pPr>
      <w:rPr>
        <w:rFonts w:hint="default"/>
      </w:rPr>
    </w:lvl>
    <w:lvl w:ilvl="2">
      <w:start w:val="0"/>
      <w:numFmt w:val="bullet"/>
      <w:lvlText w:val="•"/>
      <w:lvlJc w:val="left"/>
      <w:pPr>
        <w:ind w:left="2301" w:hanging="368"/>
      </w:pPr>
      <w:rPr>
        <w:rFonts w:hint="default"/>
      </w:rPr>
    </w:lvl>
    <w:lvl w:ilvl="3">
      <w:start w:val="0"/>
      <w:numFmt w:val="bullet"/>
      <w:lvlText w:val="•"/>
      <w:lvlJc w:val="left"/>
      <w:pPr>
        <w:ind w:left="3191" w:hanging="368"/>
      </w:pPr>
      <w:rPr>
        <w:rFonts w:hint="default"/>
      </w:rPr>
    </w:lvl>
    <w:lvl w:ilvl="4">
      <w:start w:val="0"/>
      <w:numFmt w:val="bullet"/>
      <w:lvlText w:val="•"/>
      <w:lvlJc w:val="left"/>
      <w:pPr>
        <w:ind w:left="4082" w:hanging="368"/>
      </w:pPr>
      <w:rPr>
        <w:rFonts w:hint="default"/>
      </w:rPr>
    </w:lvl>
    <w:lvl w:ilvl="5">
      <w:start w:val="0"/>
      <w:numFmt w:val="bullet"/>
      <w:lvlText w:val="•"/>
      <w:lvlJc w:val="left"/>
      <w:pPr>
        <w:ind w:left="4972" w:hanging="368"/>
      </w:pPr>
      <w:rPr>
        <w:rFonts w:hint="default"/>
      </w:rPr>
    </w:lvl>
    <w:lvl w:ilvl="6">
      <w:start w:val="0"/>
      <w:numFmt w:val="bullet"/>
      <w:lvlText w:val="•"/>
      <w:lvlJc w:val="left"/>
      <w:pPr>
        <w:ind w:left="5863" w:hanging="368"/>
      </w:pPr>
      <w:rPr>
        <w:rFonts w:hint="default"/>
      </w:rPr>
    </w:lvl>
    <w:lvl w:ilvl="7">
      <w:start w:val="0"/>
      <w:numFmt w:val="bullet"/>
      <w:lvlText w:val="•"/>
      <w:lvlJc w:val="left"/>
      <w:pPr>
        <w:ind w:left="6753" w:hanging="368"/>
      </w:pPr>
      <w:rPr>
        <w:rFonts w:hint="default"/>
      </w:rPr>
    </w:lvl>
    <w:lvl w:ilvl="8">
      <w:start w:val="0"/>
      <w:numFmt w:val="bullet"/>
      <w:lvlText w:val="•"/>
      <w:lvlJc w:val="left"/>
      <w:pPr>
        <w:ind w:left="7644" w:hanging="368"/>
      </w:pPr>
      <w:rPr>
        <w:rFonts w:hint="default"/>
      </w:rPr>
    </w:lvl>
  </w:abstractNum>
  <w:abstractNum w:abstractNumId="79">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78">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77">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76">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75">
    <w:multiLevelType w:val="hybridMultilevel"/>
    <w:lvl w:ilvl="0">
      <w:start w:val="1"/>
      <w:numFmt w:val="upperLetter"/>
      <w:lvlText w:val="(%1)"/>
      <w:lvlJc w:val="left"/>
      <w:pPr>
        <w:ind w:left="151"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1"/>
      </w:pPr>
      <w:rPr>
        <w:rFonts w:hint="default"/>
      </w:rPr>
    </w:lvl>
    <w:lvl w:ilvl="2">
      <w:start w:val="0"/>
      <w:numFmt w:val="bullet"/>
      <w:lvlText w:val="•"/>
      <w:lvlJc w:val="left"/>
      <w:pPr>
        <w:ind w:left="2013" w:hanging="361"/>
      </w:pPr>
      <w:rPr>
        <w:rFonts w:hint="default"/>
      </w:rPr>
    </w:lvl>
    <w:lvl w:ilvl="3">
      <w:start w:val="0"/>
      <w:numFmt w:val="bullet"/>
      <w:lvlText w:val="•"/>
      <w:lvlJc w:val="left"/>
      <w:pPr>
        <w:ind w:left="2939" w:hanging="361"/>
      </w:pPr>
      <w:rPr>
        <w:rFonts w:hint="default"/>
      </w:rPr>
    </w:lvl>
    <w:lvl w:ilvl="4">
      <w:start w:val="0"/>
      <w:numFmt w:val="bullet"/>
      <w:lvlText w:val="•"/>
      <w:lvlJc w:val="left"/>
      <w:pPr>
        <w:ind w:left="3866" w:hanging="361"/>
      </w:pPr>
      <w:rPr>
        <w:rFonts w:hint="default"/>
      </w:rPr>
    </w:lvl>
    <w:lvl w:ilvl="5">
      <w:start w:val="0"/>
      <w:numFmt w:val="bullet"/>
      <w:lvlText w:val="•"/>
      <w:lvlJc w:val="left"/>
      <w:pPr>
        <w:ind w:left="4792" w:hanging="361"/>
      </w:pPr>
      <w:rPr>
        <w:rFonts w:hint="default"/>
      </w:rPr>
    </w:lvl>
    <w:lvl w:ilvl="6">
      <w:start w:val="0"/>
      <w:numFmt w:val="bullet"/>
      <w:lvlText w:val="•"/>
      <w:lvlJc w:val="left"/>
      <w:pPr>
        <w:ind w:left="5719" w:hanging="361"/>
      </w:pPr>
      <w:rPr>
        <w:rFonts w:hint="default"/>
      </w:rPr>
    </w:lvl>
    <w:lvl w:ilvl="7">
      <w:start w:val="0"/>
      <w:numFmt w:val="bullet"/>
      <w:lvlText w:val="•"/>
      <w:lvlJc w:val="left"/>
      <w:pPr>
        <w:ind w:left="6645" w:hanging="361"/>
      </w:pPr>
      <w:rPr>
        <w:rFonts w:hint="default"/>
      </w:rPr>
    </w:lvl>
    <w:lvl w:ilvl="8">
      <w:start w:val="0"/>
      <w:numFmt w:val="bullet"/>
      <w:lvlText w:val="•"/>
      <w:lvlJc w:val="left"/>
      <w:pPr>
        <w:ind w:left="7572" w:hanging="361"/>
      </w:pPr>
      <w:rPr>
        <w:rFonts w:hint="default"/>
      </w:rPr>
    </w:lvl>
  </w:abstractNum>
  <w:abstractNum w:abstractNumId="74">
    <w:multiLevelType w:val="hybridMultilevel"/>
    <w:lvl w:ilvl="0">
      <w:start w:val="1"/>
      <w:numFmt w:val="upperLetter"/>
      <w:lvlText w:val="(%1)"/>
      <w:lvlJc w:val="left"/>
      <w:pPr>
        <w:ind w:left="512"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1"/>
      </w:pPr>
      <w:rPr>
        <w:rFonts w:hint="default"/>
      </w:rPr>
    </w:lvl>
    <w:lvl w:ilvl="2">
      <w:start w:val="0"/>
      <w:numFmt w:val="bullet"/>
      <w:lvlText w:val="•"/>
      <w:lvlJc w:val="left"/>
      <w:pPr>
        <w:ind w:left="2301" w:hanging="361"/>
      </w:pPr>
      <w:rPr>
        <w:rFonts w:hint="default"/>
      </w:rPr>
    </w:lvl>
    <w:lvl w:ilvl="3">
      <w:start w:val="0"/>
      <w:numFmt w:val="bullet"/>
      <w:lvlText w:val="•"/>
      <w:lvlJc w:val="left"/>
      <w:pPr>
        <w:ind w:left="3191" w:hanging="361"/>
      </w:pPr>
      <w:rPr>
        <w:rFonts w:hint="default"/>
      </w:rPr>
    </w:lvl>
    <w:lvl w:ilvl="4">
      <w:start w:val="0"/>
      <w:numFmt w:val="bullet"/>
      <w:lvlText w:val="•"/>
      <w:lvlJc w:val="left"/>
      <w:pPr>
        <w:ind w:left="4082" w:hanging="361"/>
      </w:pPr>
      <w:rPr>
        <w:rFonts w:hint="default"/>
      </w:rPr>
    </w:lvl>
    <w:lvl w:ilvl="5">
      <w:start w:val="0"/>
      <w:numFmt w:val="bullet"/>
      <w:lvlText w:val="•"/>
      <w:lvlJc w:val="left"/>
      <w:pPr>
        <w:ind w:left="4972" w:hanging="361"/>
      </w:pPr>
      <w:rPr>
        <w:rFonts w:hint="default"/>
      </w:rPr>
    </w:lvl>
    <w:lvl w:ilvl="6">
      <w:start w:val="0"/>
      <w:numFmt w:val="bullet"/>
      <w:lvlText w:val="•"/>
      <w:lvlJc w:val="left"/>
      <w:pPr>
        <w:ind w:left="5863" w:hanging="361"/>
      </w:pPr>
      <w:rPr>
        <w:rFonts w:hint="default"/>
      </w:rPr>
    </w:lvl>
    <w:lvl w:ilvl="7">
      <w:start w:val="0"/>
      <w:numFmt w:val="bullet"/>
      <w:lvlText w:val="•"/>
      <w:lvlJc w:val="left"/>
      <w:pPr>
        <w:ind w:left="6753" w:hanging="361"/>
      </w:pPr>
      <w:rPr>
        <w:rFonts w:hint="default"/>
      </w:rPr>
    </w:lvl>
    <w:lvl w:ilvl="8">
      <w:start w:val="0"/>
      <w:numFmt w:val="bullet"/>
      <w:lvlText w:val="•"/>
      <w:lvlJc w:val="left"/>
      <w:pPr>
        <w:ind w:left="7644" w:hanging="361"/>
      </w:pPr>
      <w:rPr>
        <w:rFonts w:hint="default"/>
      </w:rPr>
    </w:lvl>
  </w:abstractNum>
  <w:abstractNum w:abstractNumId="73">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72">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71">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70">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1"/>
      <w:numFmt w:val="upperRoman"/>
      <w:lvlText w:val="%2."/>
      <w:lvlJc w:val="left"/>
      <w:pPr>
        <w:ind w:left="992" w:hanging="448"/>
        <w:jc w:val="left"/>
      </w:pPr>
      <w:rPr>
        <w:rFonts w:hint="default" w:ascii="Times New Roman" w:hAnsi="Times New Roman" w:eastAsia="Times New Roman" w:cs="Times New Roman"/>
        <w:spacing w:val="-3"/>
        <w:w w:val="101"/>
        <w:sz w:val="22"/>
        <w:szCs w:val="22"/>
      </w:rPr>
    </w:lvl>
    <w:lvl w:ilvl="2">
      <w:start w:val="0"/>
      <w:numFmt w:val="bullet"/>
      <w:lvlText w:val="•"/>
      <w:lvlJc w:val="left"/>
      <w:pPr>
        <w:ind w:left="1936" w:hanging="448"/>
      </w:pPr>
      <w:rPr>
        <w:rFonts w:hint="default"/>
      </w:rPr>
    </w:lvl>
    <w:lvl w:ilvl="3">
      <w:start w:val="0"/>
      <w:numFmt w:val="bullet"/>
      <w:lvlText w:val="•"/>
      <w:lvlJc w:val="left"/>
      <w:pPr>
        <w:ind w:left="2872" w:hanging="448"/>
      </w:pPr>
      <w:rPr>
        <w:rFonts w:hint="default"/>
      </w:rPr>
    </w:lvl>
    <w:lvl w:ilvl="4">
      <w:start w:val="0"/>
      <w:numFmt w:val="bullet"/>
      <w:lvlText w:val="•"/>
      <w:lvlJc w:val="left"/>
      <w:pPr>
        <w:ind w:left="3808" w:hanging="448"/>
      </w:pPr>
      <w:rPr>
        <w:rFonts w:hint="default"/>
      </w:rPr>
    </w:lvl>
    <w:lvl w:ilvl="5">
      <w:start w:val="0"/>
      <w:numFmt w:val="bullet"/>
      <w:lvlText w:val="•"/>
      <w:lvlJc w:val="left"/>
      <w:pPr>
        <w:ind w:left="4744" w:hanging="448"/>
      </w:pPr>
      <w:rPr>
        <w:rFonts w:hint="default"/>
      </w:rPr>
    </w:lvl>
    <w:lvl w:ilvl="6">
      <w:start w:val="0"/>
      <w:numFmt w:val="bullet"/>
      <w:lvlText w:val="•"/>
      <w:lvlJc w:val="left"/>
      <w:pPr>
        <w:ind w:left="5680" w:hanging="448"/>
      </w:pPr>
      <w:rPr>
        <w:rFonts w:hint="default"/>
      </w:rPr>
    </w:lvl>
    <w:lvl w:ilvl="7">
      <w:start w:val="0"/>
      <w:numFmt w:val="bullet"/>
      <w:lvlText w:val="•"/>
      <w:lvlJc w:val="left"/>
      <w:pPr>
        <w:ind w:left="6617" w:hanging="448"/>
      </w:pPr>
      <w:rPr>
        <w:rFonts w:hint="default"/>
      </w:rPr>
    </w:lvl>
    <w:lvl w:ilvl="8">
      <w:start w:val="0"/>
      <w:numFmt w:val="bullet"/>
      <w:lvlText w:val="•"/>
      <w:lvlJc w:val="left"/>
      <w:pPr>
        <w:ind w:left="7553" w:hanging="448"/>
      </w:pPr>
      <w:rPr>
        <w:rFonts w:hint="default"/>
      </w:rPr>
    </w:lvl>
  </w:abstractNum>
  <w:abstractNum w:abstractNumId="69">
    <w:multiLevelType w:val="hybridMultilevel"/>
    <w:lvl w:ilvl="0">
      <w:start w:val="1"/>
      <w:numFmt w:val="upperLetter"/>
      <w:lvlText w:val="(%1)"/>
      <w:lvlJc w:val="left"/>
      <w:pPr>
        <w:ind w:left="151" w:hanging="368"/>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8"/>
      </w:pPr>
      <w:rPr>
        <w:rFonts w:hint="default"/>
      </w:rPr>
    </w:lvl>
    <w:lvl w:ilvl="2">
      <w:start w:val="0"/>
      <w:numFmt w:val="bullet"/>
      <w:lvlText w:val="•"/>
      <w:lvlJc w:val="left"/>
      <w:pPr>
        <w:ind w:left="2013" w:hanging="368"/>
      </w:pPr>
      <w:rPr>
        <w:rFonts w:hint="default"/>
      </w:rPr>
    </w:lvl>
    <w:lvl w:ilvl="3">
      <w:start w:val="0"/>
      <w:numFmt w:val="bullet"/>
      <w:lvlText w:val="•"/>
      <w:lvlJc w:val="left"/>
      <w:pPr>
        <w:ind w:left="2939" w:hanging="368"/>
      </w:pPr>
      <w:rPr>
        <w:rFonts w:hint="default"/>
      </w:rPr>
    </w:lvl>
    <w:lvl w:ilvl="4">
      <w:start w:val="0"/>
      <w:numFmt w:val="bullet"/>
      <w:lvlText w:val="•"/>
      <w:lvlJc w:val="left"/>
      <w:pPr>
        <w:ind w:left="3866" w:hanging="368"/>
      </w:pPr>
      <w:rPr>
        <w:rFonts w:hint="default"/>
      </w:rPr>
    </w:lvl>
    <w:lvl w:ilvl="5">
      <w:start w:val="0"/>
      <w:numFmt w:val="bullet"/>
      <w:lvlText w:val="•"/>
      <w:lvlJc w:val="left"/>
      <w:pPr>
        <w:ind w:left="4792" w:hanging="368"/>
      </w:pPr>
      <w:rPr>
        <w:rFonts w:hint="default"/>
      </w:rPr>
    </w:lvl>
    <w:lvl w:ilvl="6">
      <w:start w:val="0"/>
      <w:numFmt w:val="bullet"/>
      <w:lvlText w:val="•"/>
      <w:lvlJc w:val="left"/>
      <w:pPr>
        <w:ind w:left="5719" w:hanging="368"/>
      </w:pPr>
      <w:rPr>
        <w:rFonts w:hint="default"/>
      </w:rPr>
    </w:lvl>
    <w:lvl w:ilvl="7">
      <w:start w:val="0"/>
      <w:numFmt w:val="bullet"/>
      <w:lvlText w:val="•"/>
      <w:lvlJc w:val="left"/>
      <w:pPr>
        <w:ind w:left="6645" w:hanging="368"/>
      </w:pPr>
      <w:rPr>
        <w:rFonts w:hint="default"/>
      </w:rPr>
    </w:lvl>
    <w:lvl w:ilvl="8">
      <w:start w:val="0"/>
      <w:numFmt w:val="bullet"/>
      <w:lvlText w:val="•"/>
      <w:lvlJc w:val="left"/>
      <w:pPr>
        <w:ind w:left="7572" w:hanging="368"/>
      </w:pPr>
      <w:rPr>
        <w:rFonts w:hint="default"/>
      </w:rPr>
    </w:lvl>
  </w:abstractNum>
  <w:abstractNum w:abstractNumId="68">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67">
    <w:multiLevelType w:val="hybridMultilevel"/>
    <w:lvl w:ilvl="0">
      <w:start w:val="1"/>
      <w:numFmt w:val="upperLetter"/>
      <w:lvlText w:val="(%1)"/>
      <w:lvlJc w:val="left"/>
      <w:pPr>
        <w:ind w:left="151"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1"/>
      </w:pPr>
      <w:rPr>
        <w:rFonts w:hint="default"/>
      </w:rPr>
    </w:lvl>
    <w:lvl w:ilvl="2">
      <w:start w:val="0"/>
      <w:numFmt w:val="bullet"/>
      <w:lvlText w:val="•"/>
      <w:lvlJc w:val="left"/>
      <w:pPr>
        <w:ind w:left="2013" w:hanging="361"/>
      </w:pPr>
      <w:rPr>
        <w:rFonts w:hint="default"/>
      </w:rPr>
    </w:lvl>
    <w:lvl w:ilvl="3">
      <w:start w:val="0"/>
      <w:numFmt w:val="bullet"/>
      <w:lvlText w:val="•"/>
      <w:lvlJc w:val="left"/>
      <w:pPr>
        <w:ind w:left="2939" w:hanging="361"/>
      </w:pPr>
      <w:rPr>
        <w:rFonts w:hint="default"/>
      </w:rPr>
    </w:lvl>
    <w:lvl w:ilvl="4">
      <w:start w:val="0"/>
      <w:numFmt w:val="bullet"/>
      <w:lvlText w:val="•"/>
      <w:lvlJc w:val="left"/>
      <w:pPr>
        <w:ind w:left="3866" w:hanging="361"/>
      </w:pPr>
      <w:rPr>
        <w:rFonts w:hint="default"/>
      </w:rPr>
    </w:lvl>
    <w:lvl w:ilvl="5">
      <w:start w:val="0"/>
      <w:numFmt w:val="bullet"/>
      <w:lvlText w:val="•"/>
      <w:lvlJc w:val="left"/>
      <w:pPr>
        <w:ind w:left="4792" w:hanging="361"/>
      </w:pPr>
      <w:rPr>
        <w:rFonts w:hint="default"/>
      </w:rPr>
    </w:lvl>
    <w:lvl w:ilvl="6">
      <w:start w:val="0"/>
      <w:numFmt w:val="bullet"/>
      <w:lvlText w:val="•"/>
      <w:lvlJc w:val="left"/>
      <w:pPr>
        <w:ind w:left="5719" w:hanging="361"/>
      </w:pPr>
      <w:rPr>
        <w:rFonts w:hint="default"/>
      </w:rPr>
    </w:lvl>
    <w:lvl w:ilvl="7">
      <w:start w:val="0"/>
      <w:numFmt w:val="bullet"/>
      <w:lvlText w:val="•"/>
      <w:lvlJc w:val="left"/>
      <w:pPr>
        <w:ind w:left="6645" w:hanging="361"/>
      </w:pPr>
      <w:rPr>
        <w:rFonts w:hint="default"/>
      </w:rPr>
    </w:lvl>
    <w:lvl w:ilvl="8">
      <w:start w:val="0"/>
      <w:numFmt w:val="bullet"/>
      <w:lvlText w:val="•"/>
      <w:lvlJc w:val="left"/>
      <w:pPr>
        <w:ind w:left="7572" w:hanging="361"/>
      </w:pPr>
      <w:rPr>
        <w:rFonts w:hint="default"/>
      </w:rPr>
    </w:lvl>
  </w:abstractNum>
  <w:abstractNum w:abstractNumId="66">
    <w:multiLevelType w:val="hybridMultilevel"/>
    <w:lvl w:ilvl="0">
      <w:start w:val="1"/>
      <w:numFmt w:val="upperLetter"/>
      <w:lvlText w:val="(%1)"/>
      <w:lvlJc w:val="left"/>
      <w:pPr>
        <w:ind w:left="151"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1"/>
      </w:pPr>
      <w:rPr>
        <w:rFonts w:hint="default"/>
      </w:rPr>
    </w:lvl>
    <w:lvl w:ilvl="2">
      <w:start w:val="0"/>
      <w:numFmt w:val="bullet"/>
      <w:lvlText w:val="•"/>
      <w:lvlJc w:val="left"/>
      <w:pPr>
        <w:ind w:left="2013" w:hanging="361"/>
      </w:pPr>
      <w:rPr>
        <w:rFonts w:hint="default"/>
      </w:rPr>
    </w:lvl>
    <w:lvl w:ilvl="3">
      <w:start w:val="0"/>
      <w:numFmt w:val="bullet"/>
      <w:lvlText w:val="•"/>
      <w:lvlJc w:val="left"/>
      <w:pPr>
        <w:ind w:left="2939" w:hanging="361"/>
      </w:pPr>
      <w:rPr>
        <w:rFonts w:hint="default"/>
      </w:rPr>
    </w:lvl>
    <w:lvl w:ilvl="4">
      <w:start w:val="0"/>
      <w:numFmt w:val="bullet"/>
      <w:lvlText w:val="•"/>
      <w:lvlJc w:val="left"/>
      <w:pPr>
        <w:ind w:left="3866" w:hanging="361"/>
      </w:pPr>
      <w:rPr>
        <w:rFonts w:hint="default"/>
      </w:rPr>
    </w:lvl>
    <w:lvl w:ilvl="5">
      <w:start w:val="0"/>
      <w:numFmt w:val="bullet"/>
      <w:lvlText w:val="•"/>
      <w:lvlJc w:val="left"/>
      <w:pPr>
        <w:ind w:left="4792" w:hanging="361"/>
      </w:pPr>
      <w:rPr>
        <w:rFonts w:hint="default"/>
      </w:rPr>
    </w:lvl>
    <w:lvl w:ilvl="6">
      <w:start w:val="0"/>
      <w:numFmt w:val="bullet"/>
      <w:lvlText w:val="•"/>
      <w:lvlJc w:val="left"/>
      <w:pPr>
        <w:ind w:left="5719" w:hanging="361"/>
      </w:pPr>
      <w:rPr>
        <w:rFonts w:hint="default"/>
      </w:rPr>
    </w:lvl>
    <w:lvl w:ilvl="7">
      <w:start w:val="0"/>
      <w:numFmt w:val="bullet"/>
      <w:lvlText w:val="•"/>
      <w:lvlJc w:val="left"/>
      <w:pPr>
        <w:ind w:left="6645" w:hanging="361"/>
      </w:pPr>
      <w:rPr>
        <w:rFonts w:hint="default"/>
      </w:rPr>
    </w:lvl>
    <w:lvl w:ilvl="8">
      <w:start w:val="0"/>
      <w:numFmt w:val="bullet"/>
      <w:lvlText w:val="•"/>
      <w:lvlJc w:val="left"/>
      <w:pPr>
        <w:ind w:left="7572" w:hanging="361"/>
      </w:pPr>
      <w:rPr>
        <w:rFonts w:hint="default"/>
      </w:rPr>
    </w:lvl>
  </w:abstractNum>
  <w:abstractNum w:abstractNumId="65">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64">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63">
    <w:multiLevelType w:val="hybridMultilevel"/>
    <w:lvl w:ilvl="0">
      <w:start w:val="1"/>
      <w:numFmt w:val="upperLetter"/>
      <w:lvlText w:val="(%1)"/>
      <w:lvlJc w:val="left"/>
      <w:pPr>
        <w:ind w:left="151" w:hanging="368"/>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8"/>
      </w:pPr>
      <w:rPr>
        <w:rFonts w:hint="default"/>
      </w:rPr>
    </w:lvl>
    <w:lvl w:ilvl="2">
      <w:start w:val="0"/>
      <w:numFmt w:val="bullet"/>
      <w:lvlText w:val="•"/>
      <w:lvlJc w:val="left"/>
      <w:pPr>
        <w:ind w:left="2013" w:hanging="368"/>
      </w:pPr>
      <w:rPr>
        <w:rFonts w:hint="default"/>
      </w:rPr>
    </w:lvl>
    <w:lvl w:ilvl="3">
      <w:start w:val="0"/>
      <w:numFmt w:val="bullet"/>
      <w:lvlText w:val="•"/>
      <w:lvlJc w:val="left"/>
      <w:pPr>
        <w:ind w:left="2939" w:hanging="368"/>
      </w:pPr>
      <w:rPr>
        <w:rFonts w:hint="default"/>
      </w:rPr>
    </w:lvl>
    <w:lvl w:ilvl="4">
      <w:start w:val="0"/>
      <w:numFmt w:val="bullet"/>
      <w:lvlText w:val="•"/>
      <w:lvlJc w:val="left"/>
      <w:pPr>
        <w:ind w:left="3866" w:hanging="368"/>
      </w:pPr>
      <w:rPr>
        <w:rFonts w:hint="default"/>
      </w:rPr>
    </w:lvl>
    <w:lvl w:ilvl="5">
      <w:start w:val="0"/>
      <w:numFmt w:val="bullet"/>
      <w:lvlText w:val="•"/>
      <w:lvlJc w:val="left"/>
      <w:pPr>
        <w:ind w:left="4792" w:hanging="368"/>
      </w:pPr>
      <w:rPr>
        <w:rFonts w:hint="default"/>
      </w:rPr>
    </w:lvl>
    <w:lvl w:ilvl="6">
      <w:start w:val="0"/>
      <w:numFmt w:val="bullet"/>
      <w:lvlText w:val="•"/>
      <w:lvlJc w:val="left"/>
      <w:pPr>
        <w:ind w:left="5719" w:hanging="368"/>
      </w:pPr>
      <w:rPr>
        <w:rFonts w:hint="default"/>
      </w:rPr>
    </w:lvl>
    <w:lvl w:ilvl="7">
      <w:start w:val="0"/>
      <w:numFmt w:val="bullet"/>
      <w:lvlText w:val="•"/>
      <w:lvlJc w:val="left"/>
      <w:pPr>
        <w:ind w:left="6645" w:hanging="368"/>
      </w:pPr>
      <w:rPr>
        <w:rFonts w:hint="default"/>
      </w:rPr>
    </w:lvl>
    <w:lvl w:ilvl="8">
      <w:start w:val="0"/>
      <w:numFmt w:val="bullet"/>
      <w:lvlText w:val="•"/>
      <w:lvlJc w:val="left"/>
      <w:pPr>
        <w:ind w:left="7572" w:hanging="368"/>
      </w:pPr>
      <w:rPr>
        <w:rFonts w:hint="default"/>
      </w:rPr>
    </w:lvl>
  </w:abstractNum>
  <w:abstractNum w:abstractNumId="62">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61">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0"/>
      <w:numFmt w:val="bullet"/>
      <w:lvlText w:val="•"/>
      <w:lvlJc w:val="left"/>
      <w:pPr>
        <w:ind w:left="1446" w:hanging="449"/>
      </w:pPr>
      <w:rPr>
        <w:rFonts w:hint="default"/>
      </w:rPr>
    </w:lvl>
    <w:lvl w:ilvl="2">
      <w:start w:val="0"/>
      <w:numFmt w:val="bullet"/>
      <w:lvlText w:val="•"/>
      <w:lvlJc w:val="left"/>
      <w:pPr>
        <w:ind w:left="2333" w:hanging="449"/>
      </w:pPr>
      <w:rPr>
        <w:rFonts w:hint="default"/>
      </w:rPr>
    </w:lvl>
    <w:lvl w:ilvl="3">
      <w:start w:val="0"/>
      <w:numFmt w:val="bullet"/>
      <w:lvlText w:val="•"/>
      <w:lvlJc w:val="left"/>
      <w:pPr>
        <w:ind w:left="3219" w:hanging="449"/>
      </w:pPr>
      <w:rPr>
        <w:rFonts w:hint="default"/>
      </w:rPr>
    </w:lvl>
    <w:lvl w:ilvl="4">
      <w:start w:val="0"/>
      <w:numFmt w:val="bullet"/>
      <w:lvlText w:val="•"/>
      <w:lvlJc w:val="left"/>
      <w:pPr>
        <w:ind w:left="4106" w:hanging="449"/>
      </w:pPr>
      <w:rPr>
        <w:rFonts w:hint="default"/>
      </w:rPr>
    </w:lvl>
    <w:lvl w:ilvl="5">
      <w:start w:val="0"/>
      <w:numFmt w:val="bullet"/>
      <w:lvlText w:val="•"/>
      <w:lvlJc w:val="left"/>
      <w:pPr>
        <w:ind w:left="4992" w:hanging="449"/>
      </w:pPr>
      <w:rPr>
        <w:rFonts w:hint="default"/>
      </w:rPr>
    </w:lvl>
    <w:lvl w:ilvl="6">
      <w:start w:val="0"/>
      <w:numFmt w:val="bullet"/>
      <w:lvlText w:val="•"/>
      <w:lvlJc w:val="left"/>
      <w:pPr>
        <w:ind w:left="5879" w:hanging="449"/>
      </w:pPr>
      <w:rPr>
        <w:rFonts w:hint="default"/>
      </w:rPr>
    </w:lvl>
    <w:lvl w:ilvl="7">
      <w:start w:val="0"/>
      <w:numFmt w:val="bullet"/>
      <w:lvlText w:val="•"/>
      <w:lvlJc w:val="left"/>
      <w:pPr>
        <w:ind w:left="6765" w:hanging="449"/>
      </w:pPr>
      <w:rPr>
        <w:rFonts w:hint="default"/>
      </w:rPr>
    </w:lvl>
    <w:lvl w:ilvl="8">
      <w:start w:val="0"/>
      <w:numFmt w:val="bullet"/>
      <w:lvlText w:val="•"/>
      <w:lvlJc w:val="left"/>
      <w:pPr>
        <w:ind w:left="7652" w:hanging="449"/>
      </w:pPr>
      <w:rPr>
        <w:rFonts w:hint="default"/>
      </w:rPr>
    </w:lvl>
  </w:abstractNum>
  <w:abstractNum w:abstractNumId="60">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59">
    <w:multiLevelType w:val="hybridMultilevel"/>
    <w:lvl w:ilvl="0">
      <w:start w:val="1"/>
      <w:numFmt w:val="upperLetter"/>
      <w:lvlText w:val="(%1)"/>
      <w:lvlJc w:val="left"/>
      <w:pPr>
        <w:ind w:left="505" w:hanging="355"/>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392" w:hanging="355"/>
      </w:pPr>
      <w:rPr>
        <w:rFonts w:hint="default"/>
      </w:rPr>
    </w:lvl>
    <w:lvl w:ilvl="2">
      <w:start w:val="0"/>
      <w:numFmt w:val="bullet"/>
      <w:lvlText w:val="•"/>
      <w:lvlJc w:val="left"/>
      <w:pPr>
        <w:ind w:left="2285" w:hanging="355"/>
      </w:pPr>
      <w:rPr>
        <w:rFonts w:hint="default"/>
      </w:rPr>
    </w:lvl>
    <w:lvl w:ilvl="3">
      <w:start w:val="0"/>
      <w:numFmt w:val="bullet"/>
      <w:lvlText w:val="•"/>
      <w:lvlJc w:val="left"/>
      <w:pPr>
        <w:ind w:left="3177" w:hanging="355"/>
      </w:pPr>
      <w:rPr>
        <w:rFonts w:hint="default"/>
      </w:rPr>
    </w:lvl>
    <w:lvl w:ilvl="4">
      <w:start w:val="0"/>
      <w:numFmt w:val="bullet"/>
      <w:lvlText w:val="•"/>
      <w:lvlJc w:val="left"/>
      <w:pPr>
        <w:ind w:left="4070" w:hanging="355"/>
      </w:pPr>
      <w:rPr>
        <w:rFonts w:hint="default"/>
      </w:rPr>
    </w:lvl>
    <w:lvl w:ilvl="5">
      <w:start w:val="0"/>
      <w:numFmt w:val="bullet"/>
      <w:lvlText w:val="•"/>
      <w:lvlJc w:val="left"/>
      <w:pPr>
        <w:ind w:left="4962" w:hanging="355"/>
      </w:pPr>
      <w:rPr>
        <w:rFonts w:hint="default"/>
      </w:rPr>
    </w:lvl>
    <w:lvl w:ilvl="6">
      <w:start w:val="0"/>
      <w:numFmt w:val="bullet"/>
      <w:lvlText w:val="•"/>
      <w:lvlJc w:val="left"/>
      <w:pPr>
        <w:ind w:left="5855" w:hanging="355"/>
      </w:pPr>
      <w:rPr>
        <w:rFonts w:hint="default"/>
      </w:rPr>
    </w:lvl>
    <w:lvl w:ilvl="7">
      <w:start w:val="0"/>
      <w:numFmt w:val="bullet"/>
      <w:lvlText w:val="•"/>
      <w:lvlJc w:val="left"/>
      <w:pPr>
        <w:ind w:left="6747" w:hanging="355"/>
      </w:pPr>
      <w:rPr>
        <w:rFonts w:hint="default"/>
      </w:rPr>
    </w:lvl>
    <w:lvl w:ilvl="8">
      <w:start w:val="0"/>
      <w:numFmt w:val="bullet"/>
      <w:lvlText w:val="•"/>
      <w:lvlJc w:val="left"/>
      <w:pPr>
        <w:ind w:left="7640" w:hanging="355"/>
      </w:pPr>
      <w:rPr>
        <w:rFonts w:hint="default"/>
      </w:rPr>
    </w:lvl>
  </w:abstractNum>
  <w:abstractNum w:abstractNumId="58">
    <w:multiLevelType w:val="hybridMultilevel"/>
    <w:lvl w:ilvl="0">
      <w:start w:val="1"/>
      <w:numFmt w:val="upperLetter"/>
      <w:lvlText w:val="(%1)"/>
      <w:lvlJc w:val="left"/>
      <w:pPr>
        <w:ind w:left="505" w:hanging="355"/>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392" w:hanging="355"/>
      </w:pPr>
      <w:rPr>
        <w:rFonts w:hint="default"/>
      </w:rPr>
    </w:lvl>
    <w:lvl w:ilvl="2">
      <w:start w:val="0"/>
      <w:numFmt w:val="bullet"/>
      <w:lvlText w:val="•"/>
      <w:lvlJc w:val="left"/>
      <w:pPr>
        <w:ind w:left="2285" w:hanging="355"/>
      </w:pPr>
      <w:rPr>
        <w:rFonts w:hint="default"/>
      </w:rPr>
    </w:lvl>
    <w:lvl w:ilvl="3">
      <w:start w:val="0"/>
      <w:numFmt w:val="bullet"/>
      <w:lvlText w:val="•"/>
      <w:lvlJc w:val="left"/>
      <w:pPr>
        <w:ind w:left="3177" w:hanging="355"/>
      </w:pPr>
      <w:rPr>
        <w:rFonts w:hint="default"/>
      </w:rPr>
    </w:lvl>
    <w:lvl w:ilvl="4">
      <w:start w:val="0"/>
      <w:numFmt w:val="bullet"/>
      <w:lvlText w:val="•"/>
      <w:lvlJc w:val="left"/>
      <w:pPr>
        <w:ind w:left="4070" w:hanging="355"/>
      </w:pPr>
      <w:rPr>
        <w:rFonts w:hint="default"/>
      </w:rPr>
    </w:lvl>
    <w:lvl w:ilvl="5">
      <w:start w:val="0"/>
      <w:numFmt w:val="bullet"/>
      <w:lvlText w:val="•"/>
      <w:lvlJc w:val="left"/>
      <w:pPr>
        <w:ind w:left="4962" w:hanging="355"/>
      </w:pPr>
      <w:rPr>
        <w:rFonts w:hint="default"/>
      </w:rPr>
    </w:lvl>
    <w:lvl w:ilvl="6">
      <w:start w:val="0"/>
      <w:numFmt w:val="bullet"/>
      <w:lvlText w:val="•"/>
      <w:lvlJc w:val="left"/>
      <w:pPr>
        <w:ind w:left="5855" w:hanging="355"/>
      </w:pPr>
      <w:rPr>
        <w:rFonts w:hint="default"/>
      </w:rPr>
    </w:lvl>
    <w:lvl w:ilvl="7">
      <w:start w:val="0"/>
      <w:numFmt w:val="bullet"/>
      <w:lvlText w:val="•"/>
      <w:lvlJc w:val="left"/>
      <w:pPr>
        <w:ind w:left="6747" w:hanging="355"/>
      </w:pPr>
      <w:rPr>
        <w:rFonts w:hint="default"/>
      </w:rPr>
    </w:lvl>
    <w:lvl w:ilvl="8">
      <w:start w:val="0"/>
      <w:numFmt w:val="bullet"/>
      <w:lvlText w:val="•"/>
      <w:lvlJc w:val="left"/>
      <w:pPr>
        <w:ind w:left="7640" w:hanging="355"/>
      </w:pPr>
      <w:rPr>
        <w:rFonts w:hint="default"/>
      </w:rPr>
    </w:lvl>
  </w:abstractNum>
  <w:abstractNum w:abstractNumId="57">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56">
    <w:multiLevelType w:val="hybridMultilevel"/>
    <w:lvl w:ilvl="0">
      <w:start w:val="1"/>
      <w:numFmt w:val="upperLetter"/>
      <w:lvlText w:val="(%1)"/>
      <w:lvlJc w:val="left"/>
      <w:pPr>
        <w:ind w:left="512"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1"/>
      </w:pPr>
      <w:rPr>
        <w:rFonts w:hint="default"/>
      </w:rPr>
    </w:lvl>
    <w:lvl w:ilvl="2">
      <w:start w:val="0"/>
      <w:numFmt w:val="bullet"/>
      <w:lvlText w:val="•"/>
      <w:lvlJc w:val="left"/>
      <w:pPr>
        <w:ind w:left="2301" w:hanging="361"/>
      </w:pPr>
      <w:rPr>
        <w:rFonts w:hint="default"/>
      </w:rPr>
    </w:lvl>
    <w:lvl w:ilvl="3">
      <w:start w:val="0"/>
      <w:numFmt w:val="bullet"/>
      <w:lvlText w:val="•"/>
      <w:lvlJc w:val="left"/>
      <w:pPr>
        <w:ind w:left="3191" w:hanging="361"/>
      </w:pPr>
      <w:rPr>
        <w:rFonts w:hint="default"/>
      </w:rPr>
    </w:lvl>
    <w:lvl w:ilvl="4">
      <w:start w:val="0"/>
      <w:numFmt w:val="bullet"/>
      <w:lvlText w:val="•"/>
      <w:lvlJc w:val="left"/>
      <w:pPr>
        <w:ind w:left="4082" w:hanging="361"/>
      </w:pPr>
      <w:rPr>
        <w:rFonts w:hint="default"/>
      </w:rPr>
    </w:lvl>
    <w:lvl w:ilvl="5">
      <w:start w:val="0"/>
      <w:numFmt w:val="bullet"/>
      <w:lvlText w:val="•"/>
      <w:lvlJc w:val="left"/>
      <w:pPr>
        <w:ind w:left="4972" w:hanging="361"/>
      </w:pPr>
      <w:rPr>
        <w:rFonts w:hint="default"/>
      </w:rPr>
    </w:lvl>
    <w:lvl w:ilvl="6">
      <w:start w:val="0"/>
      <w:numFmt w:val="bullet"/>
      <w:lvlText w:val="•"/>
      <w:lvlJc w:val="left"/>
      <w:pPr>
        <w:ind w:left="5863" w:hanging="361"/>
      </w:pPr>
      <w:rPr>
        <w:rFonts w:hint="default"/>
      </w:rPr>
    </w:lvl>
    <w:lvl w:ilvl="7">
      <w:start w:val="0"/>
      <w:numFmt w:val="bullet"/>
      <w:lvlText w:val="•"/>
      <w:lvlJc w:val="left"/>
      <w:pPr>
        <w:ind w:left="6753" w:hanging="361"/>
      </w:pPr>
      <w:rPr>
        <w:rFonts w:hint="default"/>
      </w:rPr>
    </w:lvl>
    <w:lvl w:ilvl="8">
      <w:start w:val="0"/>
      <w:numFmt w:val="bullet"/>
      <w:lvlText w:val="•"/>
      <w:lvlJc w:val="left"/>
      <w:pPr>
        <w:ind w:left="7644" w:hanging="361"/>
      </w:pPr>
      <w:rPr>
        <w:rFonts w:hint="default"/>
      </w:rPr>
    </w:lvl>
  </w:abstractNum>
  <w:abstractNum w:abstractNumId="55">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54">
    <w:multiLevelType w:val="hybridMultilevel"/>
    <w:lvl w:ilvl="0">
      <w:start w:val="1"/>
      <w:numFmt w:val="upperLetter"/>
      <w:lvlText w:val="(%1)"/>
      <w:lvlJc w:val="left"/>
      <w:pPr>
        <w:ind w:left="512"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1"/>
      </w:pPr>
      <w:rPr>
        <w:rFonts w:hint="default"/>
      </w:rPr>
    </w:lvl>
    <w:lvl w:ilvl="2">
      <w:start w:val="0"/>
      <w:numFmt w:val="bullet"/>
      <w:lvlText w:val="•"/>
      <w:lvlJc w:val="left"/>
      <w:pPr>
        <w:ind w:left="2301" w:hanging="361"/>
      </w:pPr>
      <w:rPr>
        <w:rFonts w:hint="default"/>
      </w:rPr>
    </w:lvl>
    <w:lvl w:ilvl="3">
      <w:start w:val="0"/>
      <w:numFmt w:val="bullet"/>
      <w:lvlText w:val="•"/>
      <w:lvlJc w:val="left"/>
      <w:pPr>
        <w:ind w:left="3191" w:hanging="361"/>
      </w:pPr>
      <w:rPr>
        <w:rFonts w:hint="default"/>
      </w:rPr>
    </w:lvl>
    <w:lvl w:ilvl="4">
      <w:start w:val="0"/>
      <w:numFmt w:val="bullet"/>
      <w:lvlText w:val="•"/>
      <w:lvlJc w:val="left"/>
      <w:pPr>
        <w:ind w:left="4082" w:hanging="361"/>
      </w:pPr>
      <w:rPr>
        <w:rFonts w:hint="default"/>
      </w:rPr>
    </w:lvl>
    <w:lvl w:ilvl="5">
      <w:start w:val="0"/>
      <w:numFmt w:val="bullet"/>
      <w:lvlText w:val="•"/>
      <w:lvlJc w:val="left"/>
      <w:pPr>
        <w:ind w:left="4972" w:hanging="361"/>
      </w:pPr>
      <w:rPr>
        <w:rFonts w:hint="default"/>
      </w:rPr>
    </w:lvl>
    <w:lvl w:ilvl="6">
      <w:start w:val="0"/>
      <w:numFmt w:val="bullet"/>
      <w:lvlText w:val="•"/>
      <w:lvlJc w:val="left"/>
      <w:pPr>
        <w:ind w:left="5863" w:hanging="361"/>
      </w:pPr>
      <w:rPr>
        <w:rFonts w:hint="default"/>
      </w:rPr>
    </w:lvl>
    <w:lvl w:ilvl="7">
      <w:start w:val="0"/>
      <w:numFmt w:val="bullet"/>
      <w:lvlText w:val="•"/>
      <w:lvlJc w:val="left"/>
      <w:pPr>
        <w:ind w:left="6753" w:hanging="361"/>
      </w:pPr>
      <w:rPr>
        <w:rFonts w:hint="default"/>
      </w:rPr>
    </w:lvl>
    <w:lvl w:ilvl="8">
      <w:start w:val="0"/>
      <w:numFmt w:val="bullet"/>
      <w:lvlText w:val="•"/>
      <w:lvlJc w:val="left"/>
      <w:pPr>
        <w:ind w:left="7644" w:hanging="361"/>
      </w:pPr>
      <w:rPr>
        <w:rFonts w:hint="default"/>
      </w:rPr>
    </w:lvl>
  </w:abstractNum>
  <w:abstractNum w:abstractNumId="53">
    <w:multiLevelType w:val="hybridMultilevel"/>
    <w:lvl w:ilvl="0">
      <w:start w:val="1"/>
      <w:numFmt w:val="upperLetter"/>
      <w:lvlText w:val="(%1)"/>
      <w:lvlJc w:val="left"/>
      <w:pPr>
        <w:ind w:left="151"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1"/>
      </w:pPr>
      <w:rPr>
        <w:rFonts w:hint="default"/>
      </w:rPr>
    </w:lvl>
    <w:lvl w:ilvl="2">
      <w:start w:val="0"/>
      <w:numFmt w:val="bullet"/>
      <w:lvlText w:val="•"/>
      <w:lvlJc w:val="left"/>
      <w:pPr>
        <w:ind w:left="2013" w:hanging="361"/>
      </w:pPr>
      <w:rPr>
        <w:rFonts w:hint="default"/>
      </w:rPr>
    </w:lvl>
    <w:lvl w:ilvl="3">
      <w:start w:val="0"/>
      <w:numFmt w:val="bullet"/>
      <w:lvlText w:val="•"/>
      <w:lvlJc w:val="left"/>
      <w:pPr>
        <w:ind w:left="2939" w:hanging="361"/>
      </w:pPr>
      <w:rPr>
        <w:rFonts w:hint="default"/>
      </w:rPr>
    </w:lvl>
    <w:lvl w:ilvl="4">
      <w:start w:val="0"/>
      <w:numFmt w:val="bullet"/>
      <w:lvlText w:val="•"/>
      <w:lvlJc w:val="left"/>
      <w:pPr>
        <w:ind w:left="3866" w:hanging="361"/>
      </w:pPr>
      <w:rPr>
        <w:rFonts w:hint="default"/>
      </w:rPr>
    </w:lvl>
    <w:lvl w:ilvl="5">
      <w:start w:val="0"/>
      <w:numFmt w:val="bullet"/>
      <w:lvlText w:val="•"/>
      <w:lvlJc w:val="left"/>
      <w:pPr>
        <w:ind w:left="4792" w:hanging="361"/>
      </w:pPr>
      <w:rPr>
        <w:rFonts w:hint="default"/>
      </w:rPr>
    </w:lvl>
    <w:lvl w:ilvl="6">
      <w:start w:val="0"/>
      <w:numFmt w:val="bullet"/>
      <w:lvlText w:val="•"/>
      <w:lvlJc w:val="left"/>
      <w:pPr>
        <w:ind w:left="5719" w:hanging="361"/>
      </w:pPr>
      <w:rPr>
        <w:rFonts w:hint="default"/>
      </w:rPr>
    </w:lvl>
    <w:lvl w:ilvl="7">
      <w:start w:val="0"/>
      <w:numFmt w:val="bullet"/>
      <w:lvlText w:val="•"/>
      <w:lvlJc w:val="left"/>
      <w:pPr>
        <w:ind w:left="6645" w:hanging="361"/>
      </w:pPr>
      <w:rPr>
        <w:rFonts w:hint="default"/>
      </w:rPr>
    </w:lvl>
    <w:lvl w:ilvl="8">
      <w:start w:val="0"/>
      <w:numFmt w:val="bullet"/>
      <w:lvlText w:val="•"/>
      <w:lvlJc w:val="left"/>
      <w:pPr>
        <w:ind w:left="7572" w:hanging="361"/>
      </w:pPr>
      <w:rPr>
        <w:rFonts w:hint="default"/>
      </w:rPr>
    </w:lvl>
  </w:abstractNum>
  <w:abstractNum w:abstractNumId="52">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0"/>
      <w:numFmt w:val="bullet"/>
      <w:lvlText w:val="•"/>
      <w:lvlJc w:val="left"/>
      <w:pPr>
        <w:ind w:left="1446" w:hanging="449"/>
      </w:pPr>
      <w:rPr>
        <w:rFonts w:hint="default"/>
      </w:rPr>
    </w:lvl>
    <w:lvl w:ilvl="2">
      <w:start w:val="0"/>
      <w:numFmt w:val="bullet"/>
      <w:lvlText w:val="•"/>
      <w:lvlJc w:val="left"/>
      <w:pPr>
        <w:ind w:left="2333" w:hanging="449"/>
      </w:pPr>
      <w:rPr>
        <w:rFonts w:hint="default"/>
      </w:rPr>
    </w:lvl>
    <w:lvl w:ilvl="3">
      <w:start w:val="0"/>
      <w:numFmt w:val="bullet"/>
      <w:lvlText w:val="•"/>
      <w:lvlJc w:val="left"/>
      <w:pPr>
        <w:ind w:left="3219" w:hanging="449"/>
      </w:pPr>
      <w:rPr>
        <w:rFonts w:hint="default"/>
      </w:rPr>
    </w:lvl>
    <w:lvl w:ilvl="4">
      <w:start w:val="0"/>
      <w:numFmt w:val="bullet"/>
      <w:lvlText w:val="•"/>
      <w:lvlJc w:val="left"/>
      <w:pPr>
        <w:ind w:left="4106" w:hanging="449"/>
      </w:pPr>
      <w:rPr>
        <w:rFonts w:hint="default"/>
      </w:rPr>
    </w:lvl>
    <w:lvl w:ilvl="5">
      <w:start w:val="0"/>
      <w:numFmt w:val="bullet"/>
      <w:lvlText w:val="•"/>
      <w:lvlJc w:val="left"/>
      <w:pPr>
        <w:ind w:left="4992" w:hanging="449"/>
      </w:pPr>
      <w:rPr>
        <w:rFonts w:hint="default"/>
      </w:rPr>
    </w:lvl>
    <w:lvl w:ilvl="6">
      <w:start w:val="0"/>
      <w:numFmt w:val="bullet"/>
      <w:lvlText w:val="•"/>
      <w:lvlJc w:val="left"/>
      <w:pPr>
        <w:ind w:left="5879" w:hanging="449"/>
      </w:pPr>
      <w:rPr>
        <w:rFonts w:hint="default"/>
      </w:rPr>
    </w:lvl>
    <w:lvl w:ilvl="7">
      <w:start w:val="0"/>
      <w:numFmt w:val="bullet"/>
      <w:lvlText w:val="•"/>
      <w:lvlJc w:val="left"/>
      <w:pPr>
        <w:ind w:left="6765" w:hanging="449"/>
      </w:pPr>
      <w:rPr>
        <w:rFonts w:hint="default"/>
      </w:rPr>
    </w:lvl>
    <w:lvl w:ilvl="8">
      <w:start w:val="0"/>
      <w:numFmt w:val="bullet"/>
      <w:lvlText w:val="•"/>
      <w:lvlJc w:val="left"/>
      <w:pPr>
        <w:ind w:left="7652" w:hanging="449"/>
      </w:pPr>
      <w:rPr>
        <w:rFonts w:hint="default"/>
      </w:rPr>
    </w:lvl>
  </w:abstractNum>
  <w:abstractNum w:abstractNumId="51">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50">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49">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48">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47">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0"/>
      <w:numFmt w:val="bullet"/>
      <w:lvlText w:val="•"/>
      <w:lvlJc w:val="left"/>
      <w:pPr>
        <w:ind w:left="1446" w:hanging="449"/>
      </w:pPr>
      <w:rPr>
        <w:rFonts w:hint="default"/>
      </w:rPr>
    </w:lvl>
    <w:lvl w:ilvl="2">
      <w:start w:val="0"/>
      <w:numFmt w:val="bullet"/>
      <w:lvlText w:val="•"/>
      <w:lvlJc w:val="left"/>
      <w:pPr>
        <w:ind w:left="2333" w:hanging="449"/>
      </w:pPr>
      <w:rPr>
        <w:rFonts w:hint="default"/>
      </w:rPr>
    </w:lvl>
    <w:lvl w:ilvl="3">
      <w:start w:val="0"/>
      <w:numFmt w:val="bullet"/>
      <w:lvlText w:val="•"/>
      <w:lvlJc w:val="left"/>
      <w:pPr>
        <w:ind w:left="3219" w:hanging="449"/>
      </w:pPr>
      <w:rPr>
        <w:rFonts w:hint="default"/>
      </w:rPr>
    </w:lvl>
    <w:lvl w:ilvl="4">
      <w:start w:val="0"/>
      <w:numFmt w:val="bullet"/>
      <w:lvlText w:val="•"/>
      <w:lvlJc w:val="left"/>
      <w:pPr>
        <w:ind w:left="4106" w:hanging="449"/>
      </w:pPr>
      <w:rPr>
        <w:rFonts w:hint="default"/>
      </w:rPr>
    </w:lvl>
    <w:lvl w:ilvl="5">
      <w:start w:val="0"/>
      <w:numFmt w:val="bullet"/>
      <w:lvlText w:val="•"/>
      <w:lvlJc w:val="left"/>
      <w:pPr>
        <w:ind w:left="4992" w:hanging="449"/>
      </w:pPr>
      <w:rPr>
        <w:rFonts w:hint="default"/>
      </w:rPr>
    </w:lvl>
    <w:lvl w:ilvl="6">
      <w:start w:val="0"/>
      <w:numFmt w:val="bullet"/>
      <w:lvlText w:val="•"/>
      <w:lvlJc w:val="left"/>
      <w:pPr>
        <w:ind w:left="5879" w:hanging="449"/>
      </w:pPr>
      <w:rPr>
        <w:rFonts w:hint="default"/>
      </w:rPr>
    </w:lvl>
    <w:lvl w:ilvl="7">
      <w:start w:val="0"/>
      <w:numFmt w:val="bullet"/>
      <w:lvlText w:val="•"/>
      <w:lvlJc w:val="left"/>
      <w:pPr>
        <w:ind w:left="6765" w:hanging="449"/>
      </w:pPr>
      <w:rPr>
        <w:rFonts w:hint="default"/>
      </w:rPr>
    </w:lvl>
    <w:lvl w:ilvl="8">
      <w:start w:val="0"/>
      <w:numFmt w:val="bullet"/>
      <w:lvlText w:val="•"/>
      <w:lvlJc w:val="left"/>
      <w:pPr>
        <w:ind w:left="7652" w:hanging="449"/>
      </w:pPr>
      <w:rPr>
        <w:rFonts w:hint="default"/>
      </w:rPr>
    </w:lvl>
  </w:abstractNum>
  <w:abstractNum w:abstractNumId="46">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45">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44">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43">
    <w:multiLevelType w:val="hybridMultilevel"/>
    <w:lvl w:ilvl="0">
      <w:start w:val="1"/>
      <w:numFmt w:val="upperLetter"/>
      <w:lvlText w:val="(%1)"/>
      <w:lvlJc w:val="left"/>
      <w:pPr>
        <w:ind w:left="151"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1"/>
      </w:pPr>
      <w:rPr>
        <w:rFonts w:hint="default"/>
      </w:rPr>
    </w:lvl>
    <w:lvl w:ilvl="2">
      <w:start w:val="0"/>
      <w:numFmt w:val="bullet"/>
      <w:lvlText w:val="•"/>
      <w:lvlJc w:val="left"/>
      <w:pPr>
        <w:ind w:left="2013" w:hanging="361"/>
      </w:pPr>
      <w:rPr>
        <w:rFonts w:hint="default"/>
      </w:rPr>
    </w:lvl>
    <w:lvl w:ilvl="3">
      <w:start w:val="0"/>
      <w:numFmt w:val="bullet"/>
      <w:lvlText w:val="•"/>
      <w:lvlJc w:val="left"/>
      <w:pPr>
        <w:ind w:left="2939" w:hanging="361"/>
      </w:pPr>
      <w:rPr>
        <w:rFonts w:hint="default"/>
      </w:rPr>
    </w:lvl>
    <w:lvl w:ilvl="4">
      <w:start w:val="0"/>
      <w:numFmt w:val="bullet"/>
      <w:lvlText w:val="•"/>
      <w:lvlJc w:val="left"/>
      <w:pPr>
        <w:ind w:left="3866" w:hanging="361"/>
      </w:pPr>
      <w:rPr>
        <w:rFonts w:hint="default"/>
      </w:rPr>
    </w:lvl>
    <w:lvl w:ilvl="5">
      <w:start w:val="0"/>
      <w:numFmt w:val="bullet"/>
      <w:lvlText w:val="•"/>
      <w:lvlJc w:val="left"/>
      <w:pPr>
        <w:ind w:left="4792" w:hanging="361"/>
      </w:pPr>
      <w:rPr>
        <w:rFonts w:hint="default"/>
      </w:rPr>
    </w:lvl>
    <w:lvl w:ilvl="6">
      <w:start w:val="0"/>
      <w:numFmt w:val="bullet"/>
      <w:lvlText w:val="•"/>
      <w:lvlJc w:val="left"/>
      <w:pPr>
        <w:ind w:left="5719" w:hanging="361"/>
      </w:pPr>
      <w:rPr>
        <w:rFonts w:hint="default"/>
      </w:rPr>
    </w:lvl>
    <w:lvl w:ilvl="7">
      <w:start w:val="0"/>
      <w:numFmt w:val="bullet"/>
      <w:lvlText w:val="•"/>
      <w:lvlJc w:val="left"/>
      <w:pPr>
        <w:ind w:left="6645" w:hanging="361"/>
      </w:pPr>
      <w:rPr>
        <w:rFonts w:hint="default"/>
      </w:rPr>
    </w:lvl>
    <w:lvl w:ilvl="8">
      <w:start w:val="0"/>
      <w:numFmt w:val="bullet"/>
      <w:lvlText w:val="•"/>
      <w:lvlJc w:val="left"/>
      <w:pPr>
        <w:ind w:left="7572" w:hanging="361"/>
      </w:pPr>
      <w:rPr>
        <w:rFonts w:hint="default"/>
      </w:rPr>
    </w:lvl>
  </w:abstractNum>
  <w:abstractNum w:abstractNumId="42">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0"/>
      <w:numFmt w:val="bullet"/>
      <w:lvlText w:val="•"/>
      <w:lvlJc w:val="left"/>
      <w:pPr>
        <w:ind w:left="1446" w:hanging="449"/>
      </w:pPr>
      <w:rPr>
        <w:rFonts w:hint="default"/>
      </w:rPr>
    </w:lvl>
    <w:lvl w:ilvl="2">
      <w:start w:val="0"/>
      <w:numFmt w:val="bullet"/>
      <w:lvlText w:val="•"/>
      <w:lvlJc w:val="left"/>
      <w:pPr>
        <w:ind w:left="2333" w:hanging="449"/>
      </w:pPr>
      <w:rPr>
        <w:rFonts w:hint="default"/>
      </w:rPr>
    </w:lvl>
    <w:lvl w:ilvl="3">
      <w:start w:val="0"/>
      <w:numFmt w:val="bullet"/>
      <w:lvlText w:val="•"/>
      <w:lvlJc w:val="left"/>
      <w:pPr>
        <w:ind w:left="3219" w:hanging="449"/>
      </w:pPr>
      <w:rPr>
        <w:rFonts w:hint="default"/>
      </w:rPr>
    </w:lvl>
    <w:lvl w:ilvl="4">
      <w:start w:val="0"/>
      <w:numFmt w:val="bullet"/>
      <w:lvlText w:val="•"/>
      <w:lvlJc w:val="left"/>
      <w:pPr>
        <w:ind w:left="4106" w:hanging="449"/>
      </w:pPr>
      <w:rPr>
        <w:rFonts w:hint="default"/>
      </w:rPr>
    </w:lvl>
    <w:lvl w:ilvl="5">
      <w:start w:val="0"/>
      <w:numFmt w:val="bullet"/>
      <w:lvlText w:val="•"/>
      <w:lvlJc w:val="left"/>
      <w:pPr>
        <w:ind w:left="4992" w:hanging="449"/>
      </w:pPr>
      <w:rPr>
        <w:rFonts w:hint="default"/>
      </w:rPr>
    </w:lvl>
    <w:lvl w:ilvl="6">
      <w:start w:val="0"/>
      <w:numFmt w:val="bullet"/>
      <w:lvlText w:val="•"/>
      <w:lvlJc w:val="left"/>
      <w:pPr>
        <w:ind w:left="5879" w:hanging="449"/>
      </w:pPr>
      <w:rPr>
        <w:rFonts w:hint="default"/>
      </w:rPr>
    </w:lvl>
    <w:lvl w:ilvl="7">
      <w:start w:val="0"/>
      <w:numFmt w:val="bullet"/>
      <w:lvlText w:val="•"/>
      <w:lvlJc w:val="left"/>
      <w:pPr>
        <w:ind w:left="6765" w:hanging="449"/>
      </w:pPr>
      <w:rPr>
        <w:rFonts w:hint="default"/>
      </w:rPr>
    </w:lvl>
    <w:lvl w:ilvl="8">
      <w:start w:val="0"/>
      <w:numFmt w:val="bullet"/>
      <w:lvlText w:val="•"/>
      <w:lvlJc w:val="left"/>
      <w:pPr>
        <w:ind w:left="7652" w:hanging="449"/>
      </w:pPr>
      <w:rPr>
        <w:rFonts w:hint="default"/>
      </w:rPr>
    </w:lvl>
  </w:abstractNum>
  <w:abstractNum w:abstractNumId="41">
    <w:multiLevelType w:val="hybridMultilevel"/>
    <w:lvl w:ilvl="0">
      <w:start w:val="1"/>
      <w:numFmt w:val="upperLetter"/>
      <w:lvlText w:val="(%1)"/>
      <w:lvlJc w:val="left"/>
      <w:pPr>
        <w:ind w:left="151"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1"/>
      </w:pPr>
      <w:rPr>
        <w:rFonts w:hint="default"/>
      </w:rPr>
    </w:lvl>
    <w:lvl w:ilvl="2">
      <w:start w:val="0"/>
      <w:numFmt w:val="bullet"/>
      <w:lvlText w:val="•"/>
      <w:lvlJc w:val="left"/>
      <w:pPr>
        <w:ind w:left="2013" w:hanging="361"/>
      </w:pPr>
      <w:rPr>
        <w:rFonts w:hint="default"/>
      </w:rPr>
    </w:lvl>
    <w:lvl w:ilvl="3">
      <w:start w:val="0"/>
      <w:numFmt w:val="bullet"/>
      <w:lvlText w:val="•"/>
      <w:lvlJc w:val="left"/>
      <w:pPr>
        <w:ind w:left="2939" w:hanging="361"/>
      </w:pPr>
      <w:rPr>
        <w:rFonts w:hint="default"/>
      </w:rPr>
    </w:lvl>
    <w:lvl w:ilvl="4">
      <w:start w:val="0"/>
      <w:numFmt w:val="bullet"/>
      <w:lvlText w:val="•"/>
      <w:lvlJc w:val="left"/>
      <w:pPr>
        <w:ind w:left="3866" w:hanging="361"/>
      </w:pPr>
      <w:rPr>
        <w:rFonts w:hint="default"/>
      </w:rPr>
    </w:lvl>
    <w:lvl w:ilvl="5">
      <w:start w:val="0"/>
      <w:numFmt w:val="bullet"/>
      <w:lvlText w:val="•"/>
      <w:lvlJc w:val="left"/>
      <w:pPr>
        <w:ind w:left="4792" w:hanging="361"/>
      </w:pPr>
      <w:rPr>
        <w:rFonts w:hint="default"/>
      </w:rPr>
    </w:lvl>
    <w:lvl w:ilvl="6">
      <w:start w:val="0"/>
      <w:numFmt w:val="bullet"/>
      <w:lvlText w:val="•"/>
      <w:lvlJc w:val="left"/>
      <w:pPr>
        <w:ind w:left="5719" w:hanging="361"/>
      </w:pPr>
      <w:rPr>
        <w:rFonts w:hint="default"/>
      </w:rPr>
    </w:lvl>
    <w:lvl w:ilvl="7">
      <w:start w:val="0"/>
      <w:numFmt w:val="bullet"/>
      <w:lvlText w:val="•"/>
      <w:lvlJc w:val="left"/>
      <w:pPr>
        <w:ind w:left="6645" w:hanging="361"/>
      </w:pPr>
      <w:rPr>
        <w:rFonts w:hint="default"/>
      </w:rPr>
    </w:lvl>
    <w:lvl w:ilvl="8">
      <w:start w:val="0"/>
      <w:numFmt w:val="bullet"/>
      <w:lvlText w:val="•"/>
      <w:lvlJc w:val="left"/>
      <w:pPr>
        <w:ind w:left="7572" w:hanging="361"/>
      </w:pPr>
      <w:rPr>
        <w:rFonts w:hint="default"/>
      </w:rPr>
    </w:lvl>
  </w:abstractNum>
  <w:abstractNum w:abstractNumId="40">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39">
    <w:multiLevelType w:val="hybridMultilevel"/>
    <w:lvl w:ilvl="0">
      <w:start w:val="1"/>
      <w:numFmt w:val="upperLetter"/>
      <w:lvlText w:val="(%1)"/>
      <w:lvlJc w:val="left"/>
      <w:pPr>
        <w:ind w:left="519" w:hanging="368"/>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8"/>
      </w:pPr>
      <w:rPr>
        <w:rFonts w:hint="default"/>
      </w:rPr>
    </w:lvl>
    <w:lvl w:ilvl="2">
      <w:start w:val="0"/>
      <w:numFmt w:val="bullet"/>
      <w:lvlText w:val="•"/>
      <w:lvlJc w:val="left"/>
      <w:pPr>
        <w:ind w:left="2301" w:hanging="368"/>
      </w:pPr>
      <w:rPr>
        <w:rFonts w:hint="default"/>
      </w:rPr>
    </w:lvl>
    <w:lvl w:ilvl="3">
      <w:start w:val="0"/>
      <w:numFmt w:val="bullet"/>
      <w:lvlText w:val="•"/>
      <w:lvlJc w:val="left"/>
      <w:pPr>
        <w:ind w:left="3191" w:hanging="368"/>
      </w:pPr>
      <w:rPr>
        <w:rFonts w:hint="default"/>
      </w:rPr>
    </w:lvl>
    <w:lvl w:ilvl="4">
      <w:start w:val="0"/>
      <w:numFmt w:val="bullet"/>
      <w:lvlText w:val="•"/>
      <w:lvlJc w:val="left"/>
      <w:pPr>
        <w:ind w:left="4082" w:hanging="368"/>
      </w:pPr>
      <w:rPr>
        <w:rFonts w:hint="default"/>
      </w:rPr>
    </w:lvl>
    <w:lvl w:ilvl="5">
      <w:start w:val="0"/>
      <w:numFmt w:val="bullet"/>
      <w:lvlText w:val="•"/>
      <w:lvlJc w:val="left"/>
      <w:pPr>
        <w:ind w:left="4972" w:hanging="368"/>
      </w:pPr>
      <w:rPr>
        <w:rFonts w:hint="default"/>
      </w:rPr>
    </w:lvl>
    <w:lvl w:ilvl="6">
      <w:start w:val="0"/>
      <w:numFmt w:val="bullet"/>
      <w:lvlText w:val="•"/>
      <w:lvlJc w:val="left"/>
      <w:pPr>
        <w:ind w:left="5863" w:hanging="368"/>
      </w:pPr>
      <w:rPr>
        <w:rFonts w:hint="default"/>
      </w:rPr>
    </w:lvl>
    <w:lvl w:ilvl="7">
      <w:start w:val="0"/>
      <w:numFmt w:val="bullet"/>
      <w:lvlText w:val="•"/>
      <w:lvlJc w:val="left"/>
      <w:pPr>
        <w:ind w:left="6753" w:hanging="368"/>
      </w:pPr>
      <w:rPr>
        <w:rFonts w:hint="default"/>
      </w:rPr>
    </w:lvl>
    <w:lvl w:ilvl="8">
      <w:start w:val="0"/>
      <w:numFmt w:val="bullet"/>
      <w:lvlText w:val="•"/>
      <w:lvlJc w:val="left"/>
      <w:pPr>
        <w:ind w:left="7644" w:hanging="368"/>
      </w:pPr>
      <w:rPr>
        <w:rFonts w:hint="default"/>
      </w:rPr>
    </w:lvl>
  </w:abstractNum>
  <w:abstractNum w:abstractNumId="38">
    <w:multiLevelType w:val="hybridMultilevel"/>
    <w:lvl w:ilvl="0">
      <w:start w:val="1"/>
      <w:numFmt w:val="upperLetter"/>
      <w:lvlText w:val="(%1)"/>
      <w:lvlJc w:val="left"/>
      <w:pPr>
        <w:ind w:left="519" w:hanging="368"/>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8"/>
      </w:pPr>
      <w:rPr>
        <w:rFonts w:hint="default"/>
      </w:rPr>
    </w:lvl>
    <w:lvl w:ilvl="2">
      <w:start w:val="0"/>
      <w:numFmt w:val="bullet"/>
      <w:lvlText w:val="•"/>
      <w:lvlJc w:val="left"/>
      <w:pPr>
        <w:ind w:left="2301" w:hanging="368"/>
      </w:pPr>
      <w:rPr>
        <w:rFonts w:hint="default"/>
      </w:rPr>
    </w:lvl>
    <w:lvl w:ilvl="3">
      <w:start w:val="0"/>
      <w:numFmt w:val="bullet"/>
      <w:lvlText w:val="•"/>
      <w:lvlJc w:val="left"/>
      <w:pPr>
        <w:ind w:left="3191" w:hanging="368"/>
      </w:pPr>
      <w:rPr>
        <w:rFonts w:hint="default"/>
      </w:rPr>
    </w:lvl>
    <w:lvl w:ilvl="4">
      <w:start w:val="0"/>
      <w:numFmt w:val="bullet"/>
      <w:lvlText w:val="•"/>
      <w:lvlJc w:val="left"/>
      <w:pPr>
        <w:ind w:left="4082" w:hanging="368"/>
      </w:pPr>
      <w:rPr>
        <w:rFonts w:hint="default"/>
      </w:rPr>
    </w:lvl>
    <w:lvl w:ilvl="5">
      <w:start w:val="0"/>
      <w:numFmt w:val="bullet"/>
      <w:lvlText w:val="•"/>
      <w:lvlJc w:val="left"/>
      <w:pPr>
        <w:ind w:left="4972" w:hanging="368"/>
      </w:pPr>
      <w:rPr>
        <w:rFonts w:hint="default"/>
      </w:rPr>
    </w:lvl>
    <w:lvl w:ilvl="6">
      <w:start w:val="0"/>
      <w:numFmt w:val="bullet"/>
      <w:lvlText w:val="•"/>
      <w:lvlJc w:val="left"/>
      <w:pPr>
        <w:ind w:left="5863" w:hanging="368"/>
      </w:pPr>
      <w:rPr>
        <w:rFonts w:hint="default"/>
      </w:rPr>
    </w:lvl>
    <w:lvl w:ilvl="7">
      <w:start w:val="0"/>
      <w:numFmt w:val="bullet"/>
      <w:lvlText w:val="•"/>
      <w:lvlJc w:val="left"/>
      <w:pPr>
        <w:ind w:left="6753" w:hanging="368"/>
      </w:pPr>
      <w:rPr>
        <w:rFonts w:hint="default"/>
      </w:rPr>
    </w:lvl>
    <w:lvl w:ilvl="8">
      <w:start w:val="0"/>
      <w:numFmt w:val="bullet"/>
      <w:lvlText w:val="•"/>
      <w:lvlJc w:val="left"/>
      <w:pPr>
        <w:ind w:left="7644" w:hanging="368"/>
      </w:pPr>
      <w:rPr>
        <w:rFonts w:hint="default"/>
      </w:rPr>
    </w:lvl>
  </w:abstractNum>
  <w:abstractNum w:abstractNumId="37">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36">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35">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34">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33">
    <w:multiLevelType w:val="hybridMultilevel"/>
    <w:lvl w:ilvl="0">
      <w:start w:val="20"/>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1"/>
      <w:numFmt w:val="upperRoman"/>
      <w:lvlText w:val="%2."/>
      <w:lvlJc w:val="left"/>
      <w:pPr>
        <w:ind w:left="992" w:hanging="448"/>
        <w:jc w:val="left"/>
      </w:pPr>
      <w:rPr>
        <w:rFonts w:hint="default" w:ascii="Times New Roman" w:hAnsi="Times New Roman" w:eastAsia="Times New Roman" w:cs="Times New Roman"/>
        <w:spacing w:val="-3"/>
        <w:w w:val="101"/>
        <w:sz w:val="22"/>
        <w:szCs w:val="22"/>
      </w:rPr>
    </w:lvl>
    <w:lvl w:ilvl="2">
      <w:start w:val="0"/>
      <w:numFmt w:val="bullet"/>
      <w:lvlText w:val="•"/>
      <w:lvlJc w:val="left"/>
      <w:pPr>
        <w:ind w:left="1936" w:hanging="448"/>
      </w:pPr>
      <w:rPr>
        <w:rFonts w:hint="default"/>
      </w:rPr>
    </w:lvl>
    <w:lvl w:ilvl="3">
      <w:start w:val="0"/>
      <w:numFmt w:val="bullet"/>
      <w:lvlText w:val="•"/>
      <w:lvlJc w:val="left"/>
      <w:pPr>
        <w:ind w:left="2872" w:hanging="448"/>
      </w:pPr>
      <w:rPr>
        <w:rFonts w:hint="default"/>
      </w:rPr>
    </w:lvl>
    <w:lvl w:ilvl="4">
      <w:start w:val="0"/>
      <w:numFmt w:val="bullet"/>
      <w:lvlText w:val="•"/>
      <w:lvlJc w:val="left"/>
      <w:pPr>
        <w:ind w:left="3808" w:hanging="448"/>
      </w:pPr>
      <w:rPr>
        <w:rFonts w:hint="default"/>
      </w:rPr>
    </w:lvl>
    <w:lvl w:ilvl="5">
      <w:start w:val="0"/>
      <w:numFmt w:val="bullet"/>
      <w:lvlText w:val="•"/>
      <w:lvlJc w:val="left"/>
      <w:pPr>
        <w:ind w:left="4744" w:hanging="448"/>
      </w:pPr>
      <w:rPr>
        <w:rFonts w:hint="default"/>
      </w:rPr>
    </w:lvl>
    <w:lvl w:ilvl="6">
      <w:start w:val="0"/>
      <w:numFmt w:val="bullet"/>
      <w:lvlText w:val="•"/>
      <w:lvlJc w:val="left"/>
      <w:pPr>
        <w:ind w:left="5680" w:hanging="448"/>
      </w:pPr>
      <w:rPr>
        <w:rFonts w:hint="default"/>
      </w:rPr>
    </w:lvl>
    <w:lvl w:ilvl="7">
      <w:start w:val="0"/>
      <w:numFmt w:val="bullet"/>
      <w:lvlText w:val="•"/>
      <w:lvlJc w:val="left"/>
      <w:pPr>
        <w:ind w:left="6617" w:hanging="448"/>
      </w:pPr>
      <w:rPr>
        <w:rFonts w:hint="default"/>
      </w:rPr>
    </w:lvl>
    <w:lvl w:ilvl="8">
      <w:start w:val="0"/>
      <w:numFmt w:val="bullet"/>
      <w:lvlText w:val="•"/>
      <w:lvlJc w:val="left"/>
      <w:pPr>
        <w:ind w:left="7553" w:hanging="448"/>
      </w:pPr>
      <w:rPr>
        <w:rFonts w:hint="default"/>
      </w:rPr>
    </w:lvl>
  </w:abstractNum>
  <w:abstractNum w:abstractNumId="32">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31">
    <w:multiLevelType w:val="hybridMultilevel"/>
    <w:lvl w:ilvl="0">
      <w:start w:val="1"/>
      <w:numFmt w:val="upperLetter"/>
      <w:lvlText w:val="(%1)"/>
      <w:lvlJc w:val="left"/>
      <w:pPr>
        <w:ind w:left="505" w:hanging="355"/>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392" w:hanging="355"/>
      </w:pPr>
      <w:rPr>
        <w:rFonts w:hint="default"/>
      </w:rPr>
    </w:lvl>
    <w:lvl w:ilvl="2">
      <w:start w:val="0"/>
      <w:numFmt w:val="bullet"/>
      <w:lvlText w:val="•"/>
      <w:lvlJc w:val="left"/>
      <w:pPr>
        <w:ind w:left="2285" w:hanging="355"/>
      </w:pPr>
      <w:rPr>
        <w:rFonts w:hint="default"/>
      </w:rPr>
    </w:lvl>
    <w:lvl w:ilvl="3">
      <w:start w:val="0"/>
      <w:numFmt w:val="bullet"/>
      <w:lvlText w:val="•"/>
      <w:lvlJc w:val="left"/>
      <w:pPr>
        <w:ind w:left="3177" w:hanging="355"/>
      </w:pPr>
      <w:rPr>
        <w:rFonts w:hint="default"/>
      </w:rPr>
    </w:lvl>
    <w:lvl w:ilvl="4">
      <w:start w:val="0"/>
      <w:numFmt w:val="bullet"/>
      <w:lvlText w:val="•"/>
      <w:lvlJc w:val="left"/>
      <w:pPr>
        <w:ind w:left="4070" w:hanging="355"/>
      </w:pPr>
      <w:rPr>
        <w:rFonts w:hint="default"/>
      </w:rPr>
    </w:lvl>
    <w:lvl w:ilvl="5">
      <w:start w:val="0"/>
      <w:numFmt w:val="bullet"/>
      <w:lvlText w:val="•"/>
      <w:lvlJc w:val="left"/>
      <w:pPr>
        <w:ind w:left="4962" w:hanging="355"/>
      </w:pPr>
      <w:rPr>
        <w:rFonts w:hint="default"/>
      </w:rPr>
    </w:lvl>
    <w:lvl w:ilvl="6">
      <w:start w:val="0"/>
      <w:numFmt w:val="bullet"/>
      <w:lvlText w:val="•"/>
      <w:lvlJc w:val="left"/>
      <w:pPr>
        <w:ind w:left="5855" w:hanging="355"/>
      </w:pPr>
      <w:rPr>
        <w:rFonts w:hint="default"/>
      </w:rPr>
    </w:lvl>
    <w:lvl w:ilvl="7">
      <w:start w:val="0"/>
      <w:numFmt w:val="bullet"/>
      <w:lvlText w:val="•"/>
      <w:lvlJc w:val="left"/>
      <w:pPr>
        <w:ind w:left="6747" w:hanging="355"/>
      </w:pPr>
      <w:rPr>
        <w:rFonts w:hint="default"/>
      </w:rPr>
    </w:lvl>
    <w:lvl w:ilvl="8">
      <w:start w:val="0"/>
      <w:numFmt w:val="bullet"/>
      <w:lvlText w:val="•"/>
      <w:lvlJc w:val="left"/>
      <w:pPr>
        <w:ind w:left="7640" w:hanging="355"/>
      </w:pPr>
      <w:rPr>
        <w:rFonts w:hint="default"/>
      </w:rPr>
    </w:lvl>
  </w:abstractNum>
  <w:abstractNum w:abstractNumId="30">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29">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28">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0"/>
      <w:numFmt w:val="bullet"/>
      <w:lvlText w:val="•"/>
      <w:lvlJc w:val="left"/>
      <w:pPr>
        <w:ind w:left="1446" w:hanging="449"/>
      </w:pPr>
      <w:rPr>
        <w:rFonts w:hint="default"/>
      </w:rPr>
    </w:lvl>
    <w:lvl w:ilvl="2">
      <w:start w:val="0"/>
      <w:numFmt w:val="bullet"/>
      <w:lvlText w:val="•"/>
      <w:lvlJc w:val="left"/>
      <w:pPr>
        <w:ind w:left="2333" w:hanging="449"/>
      </w:pPr>
      <w:rPr>
        <w:rFonts w:hint="default"/>
      </w:rPr>
    </w:lvl>
    <w:lvl w:ilvl="3">
      <w:start w:val="0"/>
      <w:numFmt w:val="bullet"/>
      <w:lvlText w:val="•"/>
      <w:lvlJc w:val="left"/>
      <w:pPr>
        <w:ind w:left="3219" w:hanging="449"/>
      </w:pPr>
      <w:rPr>
        <w:rFonts w:hint="default"/>
      </w:rPr>
    </w:lvl>
    <w:lvl w:ilvl="4">
      <w:start w:val="0"/>
      <w:numFmt w:val="bullet"/>
      <w:lvlText w:val="•"/>
      <w:lvlJc w:val="left"/>
      <w:pPr>
        <w:ind w:left="4106" w:hanging="449"/>
      </w:pPr>
      <w:rPr>
        <w:rFonts w:hint="default"/>
      </w:rPr>
    </w:lvl>
    <w:lvl w:ilvl="5">
      <w:start w:val="0"/>
      <w:numFmt w:val="bullet"/>
      <w:lvlText w:val="•"/>
      <w:lvlJc w:val="left"/>
      <w:pPr>
        <w:ind w:left="4992" w:hanging="449"/>
      </w:pPr>
      <w:rPr>
        <w:rFonts w:hint="default"/>
      </w:rPr>
    </w:lvl>
    <w:lvl w:ilvl="6">
      <w:start w:val="0"/>
      <w:numFmt w:val="bullet"/>
      <w:lvlText w:val="•"/>
      <w:lvlJc w:val="left"/>
      <w:pPr>
        <w:ind w:left="5879" w:hanging="449"/>
      </w:pPr>
      <w:rPr>
        <w:rFonts w:hint="default"/>
      </w:rPr>
    </w:lvl>
    <w:lvl w:ilvl="7">
      <w:start w:val="0"/>
      <w:numFmt w:val="bullet"/>
      <w:lvlText w:val="•"/>
      <w:lvlJc w:val="left"/>
      <w:pPr>
        <w:ind w:left="6765" w:hanging="449"/>
      </w:pPr>
      <w:rPr>
        <w:rFonts w:hint="default"/>
      </w:rPr>
    </w:lvl>
    <w:lvl w:ilvl="8">
      <w:start w:val="0"/>
      <w:numFmt w:val="bullet"/>
      <w:lvlText w:val="•"/>
      <w:lvlJc w:val="left"/>
      <w:pPr>
        <w:ind w:left="7652" w:hanging="449"/>
      </w:pPr>
      <w:rPr>
        <w:rFonts w:hint="default"/>
      </w:rPr>
    </w:lvl>
  </w:abstractNum>
  <w:abstractNum w:abstractNumId="27">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26">
    <w:multiLevelType w:val="hybridMultilevel"/>
    <w:lvl w:ilvl="0">
      <w:start w:val="1"/>
      <w:numFmt w:val="upperLetter"/>
      <w:lvlText w:val="(%1)"/>
      <w:lvlJc w:val="left"/>
      <w:pPr>
        <w:ind w:left="519" w:hanging="368"/>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8"/>
      </w:pPr>
      <w:rPr>
        <w:rFonts w:hint="default"/>
      </w:rPr>
    </w:lvl>
    <w:lvl w:ilvl="2">
      <w:start w:val="0"/>
      <w:numFmt w:val="bullet"/>
      <w:lvlText w:val="•"/>
      <w:lvlJc w:val="left"/>
      <w:pPr>
        <w:ind w:left="2301" w:hanging="368"/>
      </w:pPr>
      <w:rPr>
        <w:rFonts w:hint="default"/>
      </w:rPr>
    </w:lvl>
    <w:lvl w:ilvl="3">
      <w:start w:val="0"/>
      <w:numFmt w:val="bullet"/>
      <w:lvlText w:val="•"/>
      <w:lvlJc w:val="left"/>
      <w:pPr>
        <w:ind w:left="3191" w:hanging="368"/>
      </w:pPr>
      <w:rPr>
        <w:rFonts w:hint="default"/>
      </w:rPr>
    </w:lvl>
    <w:lvl w:ilvl="4">
      <w:start w:val="0"/>
      <w:numFmt w:val="bullet"/>
      <w:lvlText w:val="•"/>
      <w:lvlJc w:val="left"/>
      <w:pPr>
        <w:ind w:left="4082" w:hanging="368"/>
      </w:pPr>
      <w:rPr>
        <w:rFonts w:hint="default"/>
      </w:rPr>
    </w:lvl>
    <w:lvl w:ilvl="5">
      <w:start w:val="0"/>
      <w:numFmt w:val="bullet"/>
      <w:lvlText w:val="•"/>
      <w:lvlJc w:val="left"/>
      <w:pPr>
        <w:ind w:left="4972" w:hanging="368"/>
      </w:pPr>
      <w:rPr>
        <w:rFonts w:hint="default"/>
      </w:rPr>
    </w:lvl>
    <w:lvl w:ilvl="6">
      <w:start w:val="0"/>
      <w:numFmt w:val="bullet"/>
      <w:lvlText w:val="•"/>
      <w:lvlJc w:val="left"/>
      <w:pPr>
        <w:ind w:left="5863" w:hanging="368"/>
      </w:pPr>
      <w:rPr>
        <w:rFonts w:hint="default"/>
      </w:rPr>
    </w:lvl>
    <w:lvl w:ilvl="7">
      <w:start w:val="0"/>
      <w:numFmt w:val="bullet"/>
      <w:lvlText w:val="•"/>
      <w:lvlJc w:val="left"/>
      <w:pPr>
        <w:ind w:left="6753" w:hanging="368"/>
      </w:pPr>
      <w:rPr>
        <w:rFonts w:hint="default"/>
      </w:rPr>
    </w:lvl>
    <w:lvl w:ilvl="8">
      <w:start w:val="0"/>
      <w:numFmt w:val="bullet"/>
      <w:lvlText w:val="•"/>
      <w:lvlJc w:val="left"/>
      <w:pPr>
        <w:ind w:left="7644" w:hanging="368"/>
      </w:pPr>
      <w:rPr>
        <w:rFonts w:hint="default"/>
      </w:rPr>
    </w:lvl>
  </w:abstractNum>
  <w:abstractNum w:abstractNumId="25">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24">
    <w:multiLevelType w:val="hybridMultilevel"/>
    <w:lvl w:ilvl="0">
      <w:start w:val="1"/>
      <w:numFmt w:val="upperLetter"/>
      <w:lvlText w:val="(%1)"/>
      <w:lvlJc w:val="left"/>
      <w:pPr>
        <w:ind w:left="151"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1"/>
      </w:pPr>
      <w:rPr>
        <w:rFonts w:hint="default"/>
      </w:rPr>
    </w:lvl>
    <w:lvl w:ilvl="2">
      <w:start w:val="0"/>
      <w:numFmt w:val="bullet"/>
      <w:lvlText w:val="•"/>
      <w:lvlJc w:val="left"/>
      <w:pPr>
        <w:ind w:left="2013" w:hanging="361"/>
      </w:pPr>
      <w:rPr>
        <w:rFonts w:hint="default"/>
      </w:rPr>
    </w:lvl>
    <w:lvl w:ilvl="3">
      <w:start w:val="0"/>
      <w:numFmt w:val="bullet"/>
      <w:lvlText w:val="•"/>
      <w:lvlJc w:val="left"/>
      <w:pPr>
        <w:ind w:left="2939" w:hanging="361"/>
      </w:pPr>
      <w:rPr>
        <w:rFonts w:hint="default"/>
      </w:rPr>
    </w:lvl>
    <w:lvl w:ilvl="4">
      <w:start w:val="0"/>
      <w:numFmt w:val="bullet"/>
      <w:lvlText w:val="•"/>
      <w:lvlJc w:val="left"/>
      <w:pPr>
        <w:ind w:left="3866" w:hanging="361"/>
      </w:pPr>
      <w:rPr>
        <w:rFonts w:hint="default"/>
      </w:rPr>
    </w:lvl>
    <w:lvl w:ilvl="5">
      <w:start w:val="0"/>
      <w:numFmt w:val="bullet"/>
      <w:lvlText w:val="•"/>
      <w:lvlJc w:val="left"/>
      <w:pPr>
        <w:ind w:left="4792" w:hanging="361"/>
      </w:pPr>
      <w:rPr>
        <w:rFonts w:hint="default"/>
      </w:rPr>
    </w:lvl>
    <w:lvl w:ilvl="6">
      <w:start w:val="0"/>
      <w:numFmt w:val="bullet"/>
      <w:lvlText w:val="•"/>
      <w:lvlJc w:val="left"/>
      <w:pPr>
        <w:ind w:left="5719" w:hanging="361"/>
      </w:pPr>
      <w:rPr>
        <w:rFonts w:hint="default"/>
      </w:rPr>
    </w:lvl>
    <w:lvl w:ilvl="7">
      <w:start w:val="0"/>
      <w:numFmt w:val="bullet"/>
      <w:lvlText w:val="•"/>
      <w:lvlJc w:val="left"/>
      <w:pPr>
        <w:ind w:left="6645" w:hanging="361"/>
      </w:pPr>
      <w:rPr>
        <w:rFonts w:hint="default"/>
      </w:rPr>
    </w:lvl>
    <w:lvl w:ilvl="8">
      <w:start w:val="0"/>
      <w:numFmt w:val="bullet"/>
      <w:lvlText w:val="•"/>
      <w:lvlJc w:val="left"/>
      <w:pPr>
        <w:ind w:left="7572" w:hanging="361"/>
      </w:pPr>
      <w:rPr>
        <w:rFonts w:hint="default"/>
      </w:rPr>
    </w:lvl>
  </w:abstractNum>
  <w:abstractNum w:abstractNumId="23">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0"/>
      <w:numFmt w:val="bullet"/>
      <w:lvlText w:val="•"/>
      <w:lvlJc w:val="left"/>
      <w:pPr>
        <w:ind w:left="1446" w:hanging="449"/>
      </w:pPr>
      <w:rPr>
        <w:rFonts w:hint="default"/>
      </w:rPr>
    </w:lvl>
    <w:lvl w:ilvl="2">
      <w:start w:val="0"/>
      <w:numFmt w:val="bullet"/>
      <w:lvlText w:val="•"/>
      <w:lvlJc w:val="left"/>
      <w:pPr>
        <w:ind w:left="2333" w:hanging="449"/>
      </w:pPr>
      <w:rPr>
        <w:rFonts w:hint="default"/>
      </w:rPr>
    </w:lvl>
    <w:lvl w:ilvl="3">
      <w:start w:val="0"/>
      <w:numFmt w:val="bullet"/>
      <w:lvlText w:val="•"/>
      <w:lvlJc w:val="left"/>
      <w:pPr>
        <w:ind w:left="3219" w:hanging="449"/>
      </w:pPr>
      <w:rPr>
        <w:rFonts w:hint="default"/>
      </w:rPr>
    </w:lvl>
    <w:lvl w:ilvl="4">
      <w:start w:val="0"/>
      <w:numFmt w:val="bullet"/>
      <w:lvlText w:val="•"/>
      <w:lvlJc w:val="left"/>
      <w:pPr>
        <w:ind w:left="4106" w:hanging="449"/>
      </w:pPr>
      <w:rPr>
        <w:rFonts w:hint="default"/>
      </w:rPr>
    </w:lvl>
    <w:lvl w:ilvl="5">
      <w:start w:val="0"/>
      <w:numFmt w:val="bullet"/>
      <w:lvlText w:val="•"/>
      <w:lvlJc w:val="left"/>
      <w:pPr>
        <w:ind w:left="4992" w:hanging="449"/>
      </w:pPr>
      <w:rPr>
        <w:rFonts w:hint="default"/>
      </w:rPr>
    </w:lvl>
    <w:lvl w:ilvl="6">
      <w:start w:val="0"/>
      <w:numFmt w:val="bullet"/>
      <w:lvlText w:val="•"/>
      <w:lvlJc w:val="left"/>
      <w:pPr>
        <w:ind w:left="5879" w:hanging="449"/>
      </w:pPr>
      <w:rPr>
        <w:rFonts w:hint="default"/>
      </w:rPr>
    </w:lvl>
    <w:lvl w:ilvl="7">
      <w:start w:val="0"/>
      <w:numFmt w:val="bullet"/>
      <w:lvlText w:val="•"/>
      <w:lvlJc w:val="left"/>
      <w:pPr>
        <w:ind w:left="6765" w:hanging="449"/>
      </w:pPr>
      <w:rPr>
        <w:rFonts w:hint="default"/>
      </w:rPr>
    </w:lvl>
    <w:lvl w:ilvl="8">
      <w:start w:val="0"/>
      <w:numFmt w:val="bullet"/>
      <w:lvlText w:val="•"/>
      <w:lvlJc w:val="left"/>
      <w:pPr>
        <w:ind w:left="7652" w:hanging="449"/>
      </w:pPr>
      <w:rPr>
        <w:rFonts w:hint="default"/>
      </w:rPr>
    </w:lvl>
  </w:abstractNum>
  <w:abstractNum w:abstractNumId="22">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21">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20">
    <w:multiLevelType w:val="hybridMultilevel"/>
    <w:lvl w:ilvl="0">
      <w:start w:val="1"/>
      <w:numFmt w:val="upperLetter"/>
      <w:lvlText w:val="(%1)"/>
      <w:lvlJc w:val="left"/>
      <w:pPr>
        <w:ind w:left="519" w:hanging="368"/>
        <w:jc w:val="left"/>
      </w:pPr>
      <w:rPr>
        <w:rFonts w:hint="default" w:ascii="Times New Roman" w:hAnsi="Times New Roman" w:eastAsia="Times New Roman" w:cs="Times New Roman"/>
        <w:spacing w:val="-1"/>
        <w:w w:val="101"/>
        <w:sz w:val="22"/>
        <w:szCs w:val="22"/>
      </w:rPr>
    </w:lvl>
    <w:lvl w:ilvl="1">
      <w:start w:val="0"/>
      <w:numFmt w:val="bullet"/>
      <w:lvlText w:val="•"/>
      <w:lvlJc w:val="left"/>
      <w:pPr>
        <w:ind w:left="1410" w:hanging="368"/>
      </w:pPr>
      <w:rPr>
        <w:rFonts w:hint="default"/>
      </w:rPr>
    </w:lvl>
    <w:lvl w:ilvl="2">
      <w:start w:val="0"/>
      <w:numFmt w:val="bullet"/>
      <w:lvlText w:val="•"/>
      <w:lvlJc w:val="left"/>
      <w:pPr>
        <w:ind w:left="2301" w:hanging="368"/>
      </w:pPr>
      <w:rPr>
        <w:rFonts w:hint="default"/>
      </w:rPr>
    </w:lvl>
    <w:lvl w:ilvl="3">
      <w:start w:val="0"/>
      <w:numFmt w:val="bullet"/>
      <w:lvlText w:val="•"/>
      <w:lvlJc w:val="left"/>
      <w:pPr>
        <w:ind w:left="3191" w:hanging="368"/>
      </w:pPr>
      <w:rPr>
        <w:rFonts w:hint="default"/>
      </w:rPr>
    </w:lvl>
    <w:lvl w:ilvl="4">
      <w:start w:val="0"/>
      <w:numFmt w:val="bullet"/>
      <w:lvlText w:val="•"/>
      <w:lvlJc w:val="left"/>
      <w:pPr>
        <w:ind w:left="4082" w:hanging="368"/>
      </w:pPr>
      <w:rPr>
        <w:rFonts w:hint="default"/>
      </w:rPr>
    </w:lvl>
    <w:lvl w:ilvl="5">
      <w:start w:val="0"/>
      <w:numFmt w:val="bullet"/>
      <w:lvlText w:val="•"/>
      <w:lvlJc w:val="left"/>
      <w:pPr>
        <w:ind w:left="4972" w:hanging="368"/>
      </w:pPr>
      <w:rPr>
        <w:rFonts w:hint="default"/>
      </w:rPr>
    </w:lvl>
    <w:lvl w:ilvl="6">
      <w:start w:val="0"/>
      <w:numFmt w:val="bullet"/>
      <w:lvlText w:val="•"/>
      <w:lvlJc w:val="left"/>
      <w:pPr>
        <w:ind w:left="5863" w:hanging="368"/>
      </w:pPr>
      <w:rPr>
        <w:rFonts w:hint="default"/>
      </w:rPr>
    </w:lvl>
    <w:lvl w:ilvl="7">
      <w:start w:val="0"/>
      <w:numFmt w:val="bullet"/>
      <w:lvlText w:val="•"/>
      <w:lvlJc w:val="left"/>
      <w:pPr>
        <w:ind w:left="6753" w:hanging="368"/>
      </w:pPr>
      <w:rPr>
        <w:rFonts w:hint="default"/>
      </w:rPr>
    </w:lvl>
    <w:lvl w:ilvl="8">
      <w:start w:val="0"/>
      <w:numFmt w:val="bullet"/>
      <w:lvlText w:val="•"/>
      <w:lvlJc w:val="left"/>
      <w:pPr>
        <w:ind w:left="7644" w:hanging="368"/>
      </w:pPr>
      <w:rPr>
        <w:rFonts w:hint="default"/>
      </w:rPr>
    </w:lvl>
  </w:abstractNum>
  <w:abstractNum w:abstractNumId="19">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18">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1"/>
      <w:numFmt w:val="upperRoman"/>
      <w:lvlText w:val="%2."/>
      <w:lvlJc w:val="left"/>
      <w:pPr>
        <w:ind w:left="992" w:hanging="448"/>
        <w:jc w:val="left"/>
      </w:pPr>
      <w:rPr>
        <w:rFonts w:hint="default" w:ascii="Times New Roman" w:hAnsi="Times New Roman" w:eastAsia="Times New Roman" w:cs="Times New Roman"/>
        <w:spacing w:val="-3"/>
        <w:w w:val="101"/>
        <w:sz w:val="22"/>
        <w:szCs w:val="22"/>
      </w:rPr>
    </w:lvl>
    <w:lvl w:ilvl="2">
      <w:start w:val="0"/>
      <w:numFmt w:val="bullet"/>
      <w:lvlText w:val="•"/>
      <w:lvlJc w:val="left"/>
      <w:pPr>
        <w:ind w:left="1936" w:hanging="448"/>
      </w:pPr>
      <w:rPr>
        <w:rFonts w:hint="default"/>
      </w:rPr>
    </w:lvl>
    <w:lvl w:ilvl="3">
      <w:start w:val="0"/>
      <w:numFmt w:val="bullet"/>
      <w:lvlText w:val="•"/>
      <w:lvlJc w:val="left"/>
      <w:pPr>
        <w:ind w:left="2872" w:hanging="448"/>
      </w:pPr>
      <w:rPr>
        <w:rFonts w:hint="default"/>
      </w:rPr>
    </w:lvl>
    <w:lvl w:ilvl="4">
      <w:start w:val="0"/>
      <w:numFmt w:val="bullet"/>
      <w:lvlText w:val="•"/>
      <w:lvlJc w:val="left"/>
      <w:pPr>
        <w:ind w:left="3808" w:hanging="448"/>
      </w:pPr>
      <w:rPr>
        <w:rFonts w:hint="default"/>
      </w:rPr>
    </w:lvl>
    <w:lvl w:ilvl="5">
      <w:start w:val="0"/>
      <w:numFmt w:val="bullet"/>
      <w:lvlText w:val="•"/>
      <w:lvlJc w:val="left"/>
      <w:pPr>
        <w:ind w:left="4744" w:hanging="448"/>
      </w:pPr>
      <w:rPr>
        <w:rFonts w:hint="default"/>
      </w:rPr>
    </w:lvl>
    <w:lvl w:ilvl="6">
      <w:start w:val="0"/>
      <w:numFmt w:val="bullet"/>
      <w:lvlText w:val="•"/>
      <w:lvlJc w:val="left"/>
      <w:pPr>
        <w:ind w:left="5680" w:hanging="448"/>
      </w:pPr>
      <w:rPr>
        <w:rFonts w:hint="default"/>
      </w:rPr>
    </w:lvl>
    <w:lvl w:ilvl="7">
      <w:start w:val="0"/>
      <w:numFmt w:val="bullet"/>
      <w:lvlText w:val="•"/>
      <w:lvlJc w:val="left"/>
      <w:pPr>
        <w:ind w:left="6617" w:hanging="448"/>
      </w:pPr>
      <w:rPr>
        <w:rFonts w:hint="default"/>
      </w:rPr>
    </w:lvl>
    <w:lvl w:ilvl="8">
      <w:start w:val="0"/>
      <w:numFmt w:val="bullet"/>
      <w:lvlText w:val="•"/>
      <w:lvlJc w:val="left"/>
      <w:pPr>
        <w:ind w:left="7553" w:hanging="448"/>
      </w:pPr>
      <w:rPr>
        <w:rFonts w:hint="default"/>
      </w:rPr>
    </w:lvl>
  </w:abstractNum>
  <w:abstractNum w:abstractNumId="17">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16">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15">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14">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13">
    <w:multiLevelType w:val="hybridMultilevel"/>
    <w:lvl w:ilvl="0">
      <w:start w:val="18"/>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0"/>
      <w:numFmt w:val="bullet"/>
      <w:lvlText w:val="•"/>
      <w:lvlJc w:val="left"/>
      <w:pPr>
        <w:ind w:left="1446" w:hanging="449"/>
      </w:pPr>
      <w:rPr>
        <w:rFonts w:hint="default"/>
      </w:rPr>
    </w:lvl>
    <w:lvl w:ilvl="2">
      <w:start w:val="0"/>
      <w:numFmt w:val="bullet"/>
      <w:lvlText w:val="•"/>
      <w:lvlJc w:val="left"/>
      <w:pPr>
        <w:ind w:left="2333" w:hanging="449"/>
      </w:pPr>
      <w:rPr>
        <w:rFonts w:hint="default"/>
      </w:rPr>
    </w:lvl>
    <w:lvl w:ilvl="3">
      <w:start w:val="0"/>
      <w:numFmt w:val="bullet"/>
      <w:lvlText w:val="•"/>
      <w:lvlJc w:val="left"/>
      <w:pPr>
        <w:ind w:left="3219" w:hanging="449"/>
      </w:pPr>
      <w:rPr>
        <w:rFonts w:hint="default"/>
      </w:rPr>
    </w:lvl>
    <w:lvl w:ilvl="4">
      <w:start w:val="0"/>
      <w:numFmt w:val="bullet"/>
      <w:lvlText w:val="•"/>
      <w:lvlJc w:val="left"/>
      <w:pPr>
        <w:ind w:left="4106" w:hanging="449"/>
      </w:pPr>
      <w:rPr>
        <w:rFonts w:hint="default"/>
      </w:rPr>
    </w:lvl>
    <w:lvl w:ilvl="5">
      <w:start w:val="0"/>
      <w:numFmt w:val="bullet"/>
      <w:lvlText w:val="•"/>
      <w:lvlJc w:val="left"/>
      <w:pPr>
        <w:ind w:left="4992" w:hanging="449"/>
      </w:pPr>
      <w:rPr>
        <w:rFonts w:hint="default"/>
      </w:rPr>
    </w:lvl>
    <w:lvl w:ilvl="6">
      <w:start w:val="0"/>
      <w:numFmt w:val="bullet"/>
      <w:lvlText w:val="•"/>
      <w:lvlJc w:val="left"/>
      <w:pPr>
        <w:ind w:left="5879" w:hanging="449"/>
      </w:pPr>
      <w:rPr>
        <w:rFonts w:hint="default"/>
      </w:rPr>
    </w:lvl>
    <w:lvl w:ilvl="7">
      <w:start w:val="0"/>
      <w:numFmt w:val="bullet"/>
      <w:lvlText w:val="•"/>
      <w:lvlJc w:val="left"/>
      <w:pPr>
        <w:ind w:left="6765" w:hanging="449"/>
      </w:pPr>
      <w:rPr>
        <w:rFonts w:hint="default"/>
      </w:rPr>
    </w:lvl>
    <w:lvl w:ilvl="8">
      <w:start w:val="0"/>
      <w:numFmt w:val="bullet"/>
      <w:lvlText w:val="•"/>
      <w:lvlJc w:val="left"/>
      <w:pPr>
        <w:ind w:left="7652" w:hanging="449"/>
      </w:pPr>
      <w:rPr>
        <w:rFonts w:hint="default"/>
      </w:rPr>
    </w:lvl>
  </w:abstractNum>
  <w:abstractNum w:abstractNumId="12">
    <w:multiLevelType w:val="hybridMultilevel"/>
    <w:lvl w:ilvl="0">
      <w:start w:val="1"/>
      <w:numFmt w:val="upperLetter"/>
      <w:lvlText w:val="(%1)"/>
      <w:lvlJc w:val="left"/>
      <w:pPr>
        <w:ind w:left="151" w:hanging="366"/>
        <w:jc w:val="righ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11">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10">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9">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8">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7">
    <w:multiLevelType w:val="hybridMultilevel"/>
    <w:lvl w:ilvl="0">
      <w:start w:val="1"/>
      <w:numFmt w:val="upperLetter"/>
      <w:lvlText w:val="(%1)"/>
      <w:lvlJc w:val="left"/>
      <w:pPr>
        <w:ind w:left="151"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6"/>
      </w:pPr>
      <w:rPr>
        <w:rFonts w:hint="default"/>
      </w:rPr>
    </w:lvl>
    <w:lvl w:ilvl="2">
      <w:start w:val="0"/>
      <w:numFmt w:val="bullet"/>
      <w:lvlText w:val="•"/>
      <w:lvlJc w:val="left"/>
      <w:pPr>
        <w:ind w:left="2013" w:hanging="366"/>
      </w:pPr>
      <w:rPr>
        <w:rFonts w:hint="default"/>
      </w:rPr>
    </w:lvl>
    <w:lvl w:ilvl="3">
      <w:start w:val="0"/>
      <w:numFmt w:val="bullet"/>
      <w:lvlText w:val="•"/>
      <w:lvlJc w:val="left"/>
      <w:pPr>
        <w:ind w:left="2939" w:hanging="366"/>
      </w:pPr>
      <w:rPr>
        <w:rFonts w:hint="default"/>
      </w:rPr>
    </w:lvl>
    <w:lvl w:ilvl="4">
      <w:start w:val="0"/>
      <w:numFmt w:val="bullet"/>
      <w:lvlText w:val="•"/>
      <w:lvlJc w:val="left"/>
      <w:pPr>
        <w:ind w:left="3866" w:hanging="366"/>
      </w:pPr>
      <w:rPr>
        <w:rFonts w:hint="default"/>
      </w:rPr>
    </w:lvl>
    <w:lvl w:ilvl="5">
      <w:start w:val="0"/>
      <w:numFmt w:val="bullet"/>
      <w:lvlText w:val="•"/>
      <w:lvlJc w:val="left"/>
      <w:pPr>
        <w:ind w:left="4792" w:hanging="366"/>
      </w:pPr>
      <w:rPr>
        <w:rFonts w:hint="default"/>
      </w:rPr>
    </w:lvl>
    <w:lvl w:ilvl="6">
      <w:start w:val="0"/>
      <w:numFmt w:val="bullet"/>
      <w:lvlText w:val="•"/>
      <w:lvlJc w:val="left"/>
      <w:pPr>
        <w:ind w:left="5719" w:hanging="366"/>
      </w:pPr>
      <w:rPr>
        <w:rFonts w:hint="default"/>
      </w:rPr>
    </w:lvl>
    <w:lvl w:ilvl="7">
      <w:start w:val="0"/>
      <w:numFmt w:val="bullet"/>
      <w:lvlText w:val="•"/>
      <w:lvlJc w:val="left"/>
      <w:pPr>
        <w:ind w:left="6645" w:hanging="366"/>
      </w:pPr>
      <w:rPr>
        <w:rFonts w:hint="default"/>
      </w:rPr>
    </w:lvl>
    <w:lvl w:ilvl="8">
      <w:start w:val="0"/>
      <w:numFmt w:val="bullet"/>
      <w:lvlText w:val="•"/>
      <w:lvlJc w:val="left"/>
      <w:pPr>
        <w:ind w:left="7572" w:hanging="366"/>
      </w:pPr>
      <w:rPr>
        <w:rFonts w:hint="default"/>
      </w:rPr>
    </w:lvl>
  </w:abstractNum>
  <w:abstractNum w:abstractNumId="6">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5">
    <w:multiLevelType w:val="hybridMultilevel"/>
    <w:lvl w:ilvl="0">
      <w:start w:val="1"/>
      <w:numFmt w:val="upperLetter"/>
      <w:lvlText w:val="(%1)"/>
      <w:lvlJc w:val="left"/>
      <w:pPr>
        <w:ind w:left="151" w:hanging="361"/>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086" w:hanging="361"/>
      </w:pPr>
      <w:rPr>
        <w:rFonts w:hint="default"/>
      </w:rPr>
    </w:lvl>
    <w:lvl w:ilvl="2">
      <w:start w:val="0"/>
      <w:numFmt w:val="bullet"/>
      <w:lvlText w:val="•"/>
      <w:lvlJc w:val="left"/>
      <w:pPr>
        <w:ind w:left="2013" w:hanging="361"/>
      </w:pPr>
      <w:rPr>
        <w:rFonts w:hint="default"/>
      </w:rPr>
    </w:lvl>
    <w:lvl w:ilvl="3">
      <w:start w:val="0"/>
      <w:numFmt w:val="bullet"/>
      <w:lvlText w:val="•"/>
      <w:lvlJc w:val="left"/>
      <w:pPr>
        <w:ind w:left="2939" w:hanging="361"/>
      </w:pPr>
      <w:rPr>
        <w:rFonts w:hint="default"/>
      </w:rPr>
    </w:lvl>
    <w:lvl w:ilvl="4">
      <w:start w:val="0"/>
      <w:numFmt w:val="bullet"/>
      <w:lvlText w:val="•"/>
      <w:lvlJc w:val="left"/>
      <w:pPr>
        <w:ind w:left="3866" w:hanging="361"/>
      </w:pPr>
      <w:rPr>
        <w:rFonts w:hint="default"/>
      </w:rPr>
    </w:lvl>
    <w:lvl w:ilvl="5">
      <w:start w:val="0"/>
      <w:numFmt w:val="bullet"/>
      <w:lvlText w:val="•"/>
      <w:lvlJc w:val="left"/>
      <w:pPr>
        <w:ind w:left="4792" w:hanging="361"/>
      </w:pPr>
      <w:rPr>
        <w:rFonts w:hint="default"/>
      </w:rPr>
    </w:lvl>
    <w:lvl w:ilvl="6">
      <w:start w:val="0"/>
      <w:numFmt w:val="bullet"/>
      <w:lvlText w:val="•"/>
      <w:lvlJc w:val="left"/>
      <w:pPr>
        <w:ind w:left="5719" w:hanging="361"/>
      </w:pPr>
      <w:rPr>
        <w:rFonts w:hint="default"/>
      </w:rPr>
    </w:lvl>
    <w:lvl w:ilvl="7">
      <w:start w:val="0"/>
      <w:numFmt w:val="bullet"/>
      <w:lvlText w:val="•"/>
      <w:lvlJc w:val="left"/>
      <w:pPr>
        <w:ind w:left="6645" w:hanging="361"/>
      </w:pPr>
      <w:rPr>
        <w:rFonts w:hint="default"/>
      </w:rPr>
    </w:lvl>
    <w:lvl w:ilvl="8">
      <w:start w:val="0"/>
      <w:numFmt w:val="bullet"/>
      <w:lvlText w:val="•"/>
      <w:lvlJc w:val="left"/>
      <w:pPr>
        <w:ind w:left="7572" w:hanging="361"/>
      </w:pPr>
      <w:rPr>
        <w:rFonts w:hint="default"/>
      </w:rPr>
    </w:lvl>
  </w:abstractNum>
  <w:abstractNum w:abstractNumId="4">
    <w:multiLevelType w:val="hybridMultilevel"/>
    <w:lvl w:ilvl="0">
      <w:start w:val="1"/>
      <w:numFmt w:val="upperLetter"/>
      <w:lvlText w:val="(%1)"/>
      <w:lvlJc w:val="left"/>
      <w:pPr>
        <w:ind w:left="519" w:hanging="368"/>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8"/>
      </w:pPr>
      <w:rPr>
        <w:rFonts w:hint="default"/>
      </w:rPr>
    </w:lvl>
    <w:lvl w:ilvl="2">
      <w:start w:val="0"/>
      <w:numFmt w:val="bullet"/>
      <w:lvlText w:val="•"/>
      <w:lvlJc w:val="left"/>
      <w:pPr>
        <w:ind w:left="2301" w:hanging="368"/>
      </w:pPr>
      <w:rPr>
        <w:rFonts w:hint="default"/>
      </w:rPr>
    </w:lvl>
    <w:lvl w:ilvl="3">
      <w:start w:val="0"/>
      <w:numFmt w:val="bullet"/>
      <w:lvlText w:val="•"/>
      <w:lvlJc w:val="left"/>
      <w:pPr>
        <w:ind w:left="3191" w:hanging="368"/>
      </w:pPr>
      <w:rPr>
        <w:rFonts w:hint="default"/>
      </w:rPr>
    </w:lvl>
    <w:lvl w:ilvl="4">
      <w:start w:val="0"/>
      <w:numFmt w:val="bullet"/>
      <w:lvlText w:val="•"/>
      <w:lvlJc w:val="left"/>
      <w:pPr>
        <w:ind w:left="4082" w:hanging="368"/>
      </w:pPr>
      <w:rPr>
        <w:rFonts w:hint="default"/>
      </w:rPr>
    </w:lvl>
    <w:lvl w:ilvl="5">
      <w:start w:val="0"/>
      <w:numFmt w:val="bullet"/>
      <w:lvlText w:val="•"/>
      <w:lvlJc w:val="left"/>
      <w:pPr>
        <w:ind w:left="4972" w:hanging="368"/>
      </w:pPr>
      <w:rPr>
        <w:rFonts w:hint="default"/>
      </w:rPr>
    </w:lvl>
    <w:lvl w:ilvl="6">
      <w:start w:val="0"/>
      <w:numFmt w:val="bullet"/>
      <w:lvlText w:val="•"/>
      <w:lvlJc w:val="left"/>
      <w:pPr>
        <w:ind w:left="5863" w:hanging="368"/>
      </w:pPr>
      <w:rPr>
        <w:rFonts w:hint="default"/>
      </w:rPr>
    </w:lvl>
    <w:lvl w:ilvl="7">
      <w:start w:val="0"/>
      <w:numFmt w:val="bullet"/>
      <w:lvlText w:val="•"/>
      <w:lvlJc w:val="left"/>
      <w:pPr>
        <w:ind w:left="6753" w:hanging="368"/>
      </w:pPr>
      <w:rPr>
        <w:rFonts w:hint="default"/>
      </w:rPr>
    </w:lvl>
    <w:lvl w:ilvl="8">
      <w:start w:val="0"/>
      <w:numFmt w:val="bullet"/>
      <w:lvlText w:val="•"/>
      <w:lvlJc w:val="left"/>
      <w:pPr>
        <w:ind w:left="7644" w:hanging="368"/>
      </w:pPr>
      <w:rPr>
        <w:rFonts w:hint="default"/>
      </w:rPr>
    </w:lvl>
  </w:abstractNum>
  <w:abstractNum w:abstractNumId="3">
    <w:multiLevelType w:val="hybridMultilevel"/>
    <w:lvl w:ilvl="0">
      <w:start w:val="1"/>
      <w:numFmt w:val="upperLetter"/>
      <w:lvlText w:val="(%1)"/>
      <w:lvlJc w:val="left"/>
      <w:pPr>
        <w:ind w:left="505" w:hanging="355"/>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392" w:hanging="355"/>
      </w:pPr>
      <w:rPr>
        <w:rFonts w:hint="default"/>
      </w:rPr>
    </w:lvl>
    <w:lvl w:ilvl="2">
      <w:start w:val="0"/>
      <w:numFmt w:val="bullet"/>
      <w:lvlText w:val="•"/>
      <w:lvlJc w:val="left"/>
      <w:pPr>
        <w:ind w:left="2285" w:hanging="355"/>
      </w:pPr>
      <w:rPr>
        <w:rFonts w:hint="default"/>
      </w:rPr>
    </w:lvl>
    <w:lvl w:ilvl="3">
      <w:start w:val="0"/>
      <w:numFmt w:val="bullet"/>
      <w:lvlText w:val="•"/>
      <w:lvlJc w:val="left"/>
      <w:pPr>
        <w:ind w:left="3177" w:hanging="355"/>
      </w:pPr>
      <w:rPr>
        <w:rFonts w:hint="default"/>
      </w:rPr>
    </w:lvl>
    <w:lvl w:ilvl="4">
      <w:start w:val="0"/>
      <w:numFmt w:val="bullet"/>
      <w:lvlText w:val="•"/>
      <w:lvlJc w:val="left"/>
      <w:pPr>
        <w:ind w:left="4070" w:hanging="355"/>
      </w:pPr>
      <w:rPr>
        <w:rFonts w:hint="default"/>
      </w:rPr>
    </w:lvl>
    <w:lvl w:ilvl="5">
      <w:start w:val="0"/>
      <w:numFmt w:val="bullet"/>
      <w:lvlText w:val="•"/>
      <w:lvlJc w:val="left"/>
      <w:pPr>
        <w:ind w:left="4962" w:hanging="355"/>
      </w:pPr>
      <w:rPr>
        <w:rFonts w:hint="default"/>
      </w:rPr>
    </w:lvl>
    <w:lvl w:ilvl="6">
      <w:start w:val="0"/>
      <w:numFmt w:val="bullet"/>
      <w:lvlText w:val="•"/>
      <w:lvlJc w:val="left"/>
      <w:pPr>
        <w:ind w:left="5855" w:hanging="355"/>
      </w:pPr>
      <w:rPr>
        <w:rFonts w:hint="default"/>
      </w:rPr>
    </w:lvl>
    <w:lvl w:ilvl="7">
      <w:start w:val="0"/>
      <w:numFmt w:val="bullet"/>
      <w:lvlText w:val="•"/>
      <w:lvlJc w:val="left"/>
      <w:pPr>
        <w:ind w:left="6747" w:hanging="355"/>
      </w:pPr>
      <w:rPr>
        <w:rFonts w:hint="default"/>
      </w:rPr>
    </w:lvl>
    <w:lvl w:ilvl="8">
      <w:start w:val="0"/>
      <w:numFmt w:val="bullet"/>
      <w:lvlText w:val="•"/>
      <w:lvlJc w:val="left"/>
      <w:pPr>
        <w:ind w:left="7640" w:hanging="355"/>
      </w:pPr>
      <w:rPr>
        <w:rFonts w:hint="default"/>
      </w:rPr>
    </w:lvl>
  </w:abstractNum>
  <w:abstractNum w:abstractNumId="2">
    <w:multiLevelType w:val="hybridMultilevel"/>
    <w:lvl w:ilvl="0">
      <w:start w:val="1"/>
      <w:numFmt w:val="upperLetter"/>
      <w:lvlText w:val="(%1)"/>
      <w:lvlJc w:val="left"/>
      <w:pPr>
        <w:ind w:left="517" w:hanging="366"/>
        <w:jc w:val="left"/>
      </w:pPr>
      <w:rPr>
        <w:rFonts w:hint="default" w:ascii="Times New Roman" w:hAnsi="Times New Roman" w:eastAsia="Times New Roman" w:cs="Times New Roman"/>
        <w:spacing w:val="-2"/>
        <w:w w:val="101"/>
        <w:sz w:val="22"/>
        <w:szCs w:val="22"/>
      </w:rPr>
    </w:lvl>
    <w:lvl w:ilvl="1">
      <w:start w:val="0"/>
      <w:numFmt w:val="bullet"/>
      <w:lvlText w:val="•"/>
      <w:lvlJc w:val="left"/>
      <w:pPr>
        <w:ind w:left="1410" w:hanging="366"/>
      </w:pPr>
      <w:rPr>
        <w:rFonts w:hint="default"/>
      </w:rPr>
    </w:lvl>
    <w:lvl w:ilvl="2">
      <w:start w:val="0"/>
      <w:numFmt w:val="bullet"/>
      <w:lvlText w:val="•"/>
      <w:lvlJc w:val="left"/>
      <w:pPr>
        <w:ind w:left="2301" w:hanging="366"/>
      </w:pPr>
      <w:rPr>
        <w:rFonts w:hint="default"/>
      </w:rPr>
    </w:lvl>
    <w:lvl w:ilvl="3">
      <w:start w:val="0"/>
      <w:numFmt w:val="bullet"/>
      <w:lvlText w:val="•"/>
      <w:lvlJc w:val="left"/>
      <w:pPr>
        <w:ind w:left="3191" w:hanging="366"/>
      </w:pPr>
      <w:rPr>
        <w:rFonts w:hint="default"/>
      </w:rPr>
    </w:lvl>
    <w:lvl w:ilvl="4">
      <w:start w:val="0"/>
      <w:numFmt w:val="bullet"/>
      <w:lvlText w:val="•"/>
      <w:lvlJc w:val="left"/>
      <w:pPr>
        <w:ind w:left="4082" w:hanging="366"/>
      </w:pPr>
      <w:rPr>
        <w:rFonts w:hint="default"/>
      </w:rPr>
    </w:lvl>
    <w:lvl w:ilvl="5">
      <w:start w:val="0"/>
      <w:numFmt w:val="bullet"/>
      <w:lvlText w:val="•"/>
      <w:lvlJc w:val="left"/>
      <w:pPr>
        <w:ind w:left="4972" w:hanging="366"/>
      </w:pPr>
      <w:rPr>
        <w:rFonts w:hint="default"/>
      </w:rPr>
    </w:lvl>
    <w:lvl w:ilvl="6">
      <w:start w:val="0"/>
      <w:numFmt w:val="bullet"/>
      <w:lvlText w:val="•"/>
      <w:lvlJc w:val="left"/>
      <w:pPr>
        <w:ind w:left="5863" w:hanging="366"/>
      </w:pPr>
      <w:rPr>
        <w:rFonts w:hint="default"/>
      </w:rPr>
    </w:lvl>
    <w:lvl w:ilvl="7">
      <w:start w:val="0"/>
      <w:numFmt w:val="bullet"/>
      <w:lvlText w:val="•"/>
      <w:lvlJc w:val="left"/>
      <w:pPr>
        <w:ind w:left="6753" w:hanging="366"/>
      </w:pPr>
      <w:rPr>
        <w:rFonts w:hint="default"/>
      </w:rPr>
    </w:lvl>
    <w:lvl w:ilvl="8">
      <w:start w:val="0"/>
      <w:numFmt w:val="bullet"/>
      <w:lvlText w:val="•"/>
      <w:lvlJc w:val="left"/>
      <w:pPr>
        <w:ind w:left="7644" w:hanging="366"/>
      </w:pPr>
      <w:rPr>
        <w:rFonts w:hint="default"/>
      </w:rPr>
    </w:lvl>
  </w:abstractNum>
  <w:abstractNum w:abstractNumId="1">
    <w:multiLevelType w:val="hybridMultilevel"/>
    <w:lvl w:ilvl="0">
      <w:start w:val="17"/>
      <w:numFmt w:val="decimal"/>
      <w:lvlText w:val="%1."/>
      <w:lvlJc w:val="left"/>
      <w:pPr>
        <w:ind w:left="551" w:hanging="449"/>
        <w:jc w:val="left"/>
      </w:pPr>
      <w:rPr>
        <w:rFonts w:hint="default" w:ascii="Times New Roman" w:hAnsi="Times New Roman" w:eastAsia="Times New Roman" w:cs="Times New Roman"/>
        <w:w w:val="101"/>
        <w:sz w:val="22"/>
        <w:szCs w:val="22"/>
      </w:rPr>
    </w:lvl>
    <w:lvl w:ilvl="1">
      <w:start w:val="1"/>
      <w:numFmt w:val="upperRoman"/>
      <w:lvlText w:val="%2."/>
      <w:lvlJc w:val="left"/>
      <w:pPr>
        <w:ind w:left="992" w:hanging="448"/>
        <w:jc w:val="left"/>
      </w:pPr>
      <w:rPr>
        <w:rFonts w:hint="default" w:ascii="Times New Roman" w:hAnsi="Times New Roman" w:eastAsia="Times New Roman" w:cs="Times New Roman"/>
        <w:spacing w:val="-3"/>
        <w:w w:val="101"/>
        <w:sz w:val="22"/>
        <w:szCs w:val="22"/>
      </w:rPr>
    </w:lvl>
    <w:lvl w:ilvl="2">
      <w:start w:val="0"/>
      <w:numFmt w:val="bullet"/>
      <w:lvlText w:val="•"/>
      <w:lvlJc w:val="left"/>
      <w:pPr>
        <w:ind w:left="1936" w:hanging="448"/>
      </w:pPr>
      <w:rPr>
        <w:rFonts w:hint="default"/>
      </w:rPr>
    </w:lvl>
    <w:lvl w:ilvl="3">
      <w:start w:val="0"/>
      <w:numFmt w:val="bullet"/>
      <w:lvlText w:val="•"/>
      <w:lvlJc w:val="left"/>
      <w:pPr>
        <w:ind w:left="2872" w:hanging="448"/>
      </w:pPr>
      <w:rPr>
        <w:rFonts w:hint="default"/>
      </w:rPr>
    </w:lvl>
    <w:lvl w:ilvl="4">
      <w:start w:val="0"/>
      <w:numFmt w:val="bullet"/>
      <w:lvlText w:val="•"/>
      <w:lvlJc w:val="left"/>
      <w:pPr>
        <w:ind w:left="3808" w:hanging="448"/>
      </w:pPr>
      <w:rPr>
        <w:rFonts w:hint="default"/>
      </w:rPr>
    </w:lvl>
    <w:lvl w:ilvl="5">
      <w:start w:val="0"/>
      <w:numFmt w:val="bullet"/>
      <w:lvlText w:val="•"/>
      <w:lvlJc w:val="left"/>
      <w:pPr>
        <w:ind w:left="4744" w:hanging="448"/>
      </w:pPr>
      <w:rPr>
        <w:rFonts w:hint="default"/>
      </w:rPr>
    </w:lvl>
    <w:lvl w:ilvl="6">
      <w:start w:val="0"/>
      <w:numFmt w:val="bullet"/>
      <w:lvlText w:val="•"/>
      <w:lvlJc w:val="left"/>
      <w:pPr>
        <w:ind w:left="5680" w:hanging="448"/>
      </w:pPr>
      <w:rPr>
        <w:rFonts w:hint="default"/>
      </w:rPr>
    </w:lvl>
    <w:lvl w:ilvl="7">
      <w:start w:val="0"/>
      <w:numFmt w:val="bullet"/>
      <w:lvlText w:val="•"/>
      <w:lvlJc w:val="left"/>
      <w:pPr>
        <w:ind w:left="6617" w:hanging="448"/>
      </w:pPr>
      <w:rPr>
        <w:rFonts w:hint="default"/>
      </w:rPr>
    </w:lvl>
    <w:lvl w:ilvl="8">
      <w:start w:val="0"/>
      <w:numFmt w:val="bullet"/>
      <w:lvlText w:val="•"/>
      <w:lvlJc w:val="left"/>
      <w:pPr>
        <w:ind w:left="7553" w:hanging="448"/>
      </w:pPr>
      <w:rPr>
        <w:rFonts w:hint="default"/>
      </w:rPr>
    </w:lvl>
  </w:abstractNum>
  <w:abstractNum w:abstractNumId="0">
    <w:multiLevelType w:val="hybridMultilevel"/>
    <w:lvl w:ilvl="0">
      <w:start w:val="1"/>
      <w:numFmt w:val="decimal"/>
      <w:lvlText w:val="%1."/>
      <w:lvlJc w:val="left"/>
      <w:pPr>
        <w:ind w:left="398" w:hanging="247"/>
        <w:jc w:val="left"/>
      </w:pPr>
      <w:rPr>
        <w:rFonts w:hint="default" w:ascii="Cambria" w:hAnsi="Cambria" w:eastAsia="Cambria" w:cs="Cambria"/>
        <w:w w:val="103"/>
        <w:sz w:val="19"/>
        <w:szCs w:val="19"/>
      </w:rPr>
    </w:lvl>
    <w:lvl w:ilvl="1">
      <w:start w:val="0"/>
      <w:numFmt w:val="bullet"/>
      <w:lvlText w:val="•"/>
      <w:lvlJc w:val="left"/>
      <w:pPr>
        <w:ind w:left="1308" w:hanging="247"/>
      </w:pPr>
      <w:rPr>
        <w:rFonts w:hint="default"/>
      </w:rPr>
    </w:lvl>
    <w:lvl w:ilvl="2">
      <w:start w:val="0"/>
      <w:numFmt w:val="bullet"/>
      <w:lvlText w:val="•"/>
      <w:lvlJc w:val="left"/>
      <w:pPr>
        <w:ind w:left="2217" w:hanging="247"/>
      </w:pPr>
      <w:rPr>
        <w:rFonts w:hint="default"/>
      </w:rPr>
    </w:lvl>
    <w:lvl w:ilvl="3">
      <w:start w:val="0"/>
      <w:numFmt w:val="bullet"/>
      <w:lvlText w:val="•"/>
      <w:lvlJc w:val="left"/>
      <w:pPr>
        <w:ind w:left="3125" w:hanging="247"/>
      </w:pPr>
      <w:rPr>
        <w:rFonts w:hint="default"/>
      </w:rPr>
    </w:lvl>
    <w:lvl w:ilvl="4">
      <w:start w:val="0"/>
      <w:numFmt w:val="bullet"/>
      <w:lvlText w:val="•"/>
      <w:lvlJc w:val="left"/>
      <w:pPr>
        <w:ind w:left="4034" w:hanging="247"/>
      </w:pPr>
      <w:rPr>
        <w:rFonts w:hint="default"/>
      </w:rPr>
    </w:lvl>
    <w:lvl w:ilvl="5">
      <w:start w:val="0"/>
      <w:numFmt w:val="bullet"/>
      <w:lvlText w:val="•"/>
      <w:lvlJc w:val="left"/>
      <w:pPr>
        <w:ind w:left="4942" w:hanging="247"/>
      </w:pPr>
      <w:rPr>
        <w:rFonts w:hint="default"/>
      </w:rPr>
    </w:lvl>
    <w:lvl w:ilvl="6">
      <w:start w:val="0"/>
      <w:numFmt w:val="bullet"/>
      <w:lvlText w:val="•"/>
      <w:lvlJc w:val="left"/>
      <w:pPr>
        <w:ind w:left="5851" w:hanging="247"/>
      </w:pPr>
      <w:rPr>
        <w:rFonts w:hint="default"/>
      </w:rPr>
    </w:lvl>
    <w:lvl w:ilvl="7">
      <w:start w:val="0"/>
      <w:numFmt w:val="bullet"/>
      <w:lvlText w:val="•"/>
      <w:lvlJc w:val="left"/>
      <w:pPr>
        <w:ind w:left="6759" w:hanging="247"/>
      </w:pPr>
      <w:rPr>
        <w:rFonts w:hint="default"/>
      </w:rPr>
    </w:lvl>
    <w:lvl w:ilvl="8">
      <w:start w:val="0"/>
      <w:numFmt w:val="bullet"/>
      <w:lvlText w:val="•"/>
      <w:lvlJc w:val="left"/>
      <w:pPr>
        <w:ind w:left="7668" w:hanging="247"/>
      </w:pPr>
      <w:rPr>
        <w:rFonts w:hint="default"/>
      </w:rPr>
    </w:lvl>
  </w:abstract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7"/>
      <w:ind w:left="544"/>
    </w:pPr>
    <w:rPr>
      <w:rFonts w:ascii="Cambria" w:hAnsi="Cambria" w:eastAsia="Cambria" w:cs="Cambria"/>
      <w:sz w:val="19"/>
      <w:szCs w:val="19"/>
    </w:rPr>
  </w:style>
  <w:style w:styleId="BodyText" w:type="paragraph">
    <w:name w:val="Body Text"/>
    <w:basedOn w:val="Normal"/>
    <w:uiPriority w:val="1"/>
    <w:qFormat/>
    <w:pPr/>
    <w:rPr>
      <w:rFonts w:ascii="Times New Roman" w:hAnsi="Times New Roman" w:eastAsia="Times New Roman" w:cs="Times New Roman"/>
      <w:sz w:val="22"/>
      <w:szCs w:val="22"/>
    </w:rPr>
  </w:style>
  <w:style w:styleId="Heading1" w:type="paragraph">
    <w:name w:val="Heading 1"/>
    <w:basedOn w:val="Normal"/>
    <w:uiPriority w:val="1"/>
    <w:qFormat/>
    <w:pPr>
      <w:spacing w:before="1"/>
      <w:ind w:left="4001" w:right="3993"/>
      <w:jc w:val="center"/>
      <w:outlineLvl w:val="1"/>
    </w:pPr>
    <w:rPr>
      <w:rFonts w:ascii="Times New Roman" w:hAnsi="Times New Roman" w:eastAsia="Times New Roman" w:cs="Times New Roman"/>
      <w:b/>
      <w:bCs/>
      <w:sz w:val="29"/>
      <w:szCs w:val="29"/>
    </w:rPr>
  </w:style>
  <w:style w:styleId="Heading2" w:type="paragraph">
    <w:name w:val="Heading 2"/>
    <w:basedOn w:val="Normal"/>
    <w:uiPriority w:val="1"/>
    <w:qFormat/>
    <w:pPr>
      <w:spacing w:before="85"/>
      <w:ind w:left="275"/>
      <w:outlineLvl w:val="2"/>
    </w:pPr>
    <w:rPr>
      <w:rFonts w:ascii="Microsoft Sans Serif" w:hAnsi="Microsoft Sans Serif" w:eastAsia="Microsoft Sans Serif" w:cs="Microsoft Sans Serif"/>
      <w:sz w:val="27"/>
      <w:szCs w:val="27"/>
    </w:rPr>
  </w:style>
  <w:style w:styleId="ListParagraph" w:type="paragraph">
    <w:name w:val="List Paragraph"/>
    <w:basedOn w:val="Normal"/>
    <w:uiPriority w:val="1"/>
    <w:qFormat/>
    <w:pPr>
      <w:spacing w:before="87"/>
      <w:ind w:left="151"/>
    </w:pPr>
    <w:rPr>
      <w:rFonts w:ascii="Times New Roman" w:hAnsi="Times New Roman" w:eastAsia="Times New Roman" w:cs="Times New Roman"/>
    </w:rPr>
  </w:style>
  <w:style w:styleId="TableParagraph" w:type="paragraph">
    <w:name w:val="Table Paragraph"/>
    <w:basedOn w:val="Normal"/>
    <w:uiPriority w:val="1"/>
    <w:qFormat/>
    <w:pPr>
      <w:spacing w:before="94" w:line="403" w:lineRule="exact"/>
      <w:ind w:left="-194"/>
    </w:pPr>
    <w:rPr>
      <w:rFonts w:ascii="Microsoft Sans Serif" w:hAnsi="Microsoft Sans Serif" w:eastAsia="Microsoft Sans Serif" w:cs="Microsoft Sans Serif"/>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header" Target="header2.xml"/><Relationship Id="rId16" Type="http://schemas.openxmlformats.org/officeDocument/2006/relationships/footer" Target="footer9.xml"/><Relationship Id="rId17" Type="http://schemas.openxmlformats.org/officeDocument/2006/relationships/image" Target="media/image2.jpe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eader" Target="header3.xml"/><Relationship Id="rId24" Type="http://schemas.openxmlformats.org/officeDocument/2006/relationships/footer" Target="footer10.xml"/><Relationship Id="rId25" Type="http://schemas.openxmlformats.org/officeDocument/2006/relationships/image" Target="media/image8.png"/><Relationship Id="rId26" Type="http://schemas.openxmlformats.org/officeDocument/2006/relationships/header" Target="header4.xml"/><Relationship Id="rId27" Type="http://schemas.openxmlformats.org/officeDocument/2006/relationships/footer" Target="footer11.xml"/><Relationship Id="rId28" Type="http://schemas.openxmlformats.org/officeDocument/2006/relationships/image" Target="media/image9.jpeg"/><Relationship Id="rId29" Type="http://schemas.openxmlformats.org/officeDocument/2006/relationships/hyperlink" Target="http://edu.yy.com/agency/31644"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Lu</dc:creator>
  <dc:title>助学课讲义</dc:title>
  <dcterms:created xsi:type="dcterms:W3CDTF">2018-08-14T16:21:27Z</dcterms:created>
  <dcterms:modified xsi:type="dcterms:W3CDTF">2018-08-14T16:21:27Z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2016-02-06T00:00:00Z</vt:filetime>
  </property>
  <property fmtid="{D5CDD505-2E9C-101B-9397-08002B2CF9AE}" pid="3" name="Creator">
    <vt:lpwstr>Preview</vt:lpwstr>
  </property>
  <property fmtid="{D5CDD505-2E9C-101B-9397-08002B2CF9AE}" pid="4" name="LastSaved">
    <vt:filetime>2018-08-14T00:00:00Z</vt:filetime>
  </property>
</Properties>
</file>