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73"/>
      </w:tblGrid>
      <w:tr w:rsidR="00DC0EA9" w:rsidRPr="00E77237" w14:paraId="0895115B" w14:textId="77777777" w:rsidTr="00DF575D">
        <w:tc>
          <w:tcPr>
            <w:tcW w:w="5387" w:type="dxa"/>
            <w:vAlign w:val="center"/>
          </w:tcPr>
          <w:p w14:paraId="39BF724B" w14:textId="77777777" w:rsidR="00DC0EA9" w:rsidRPr="00E77237" w:rsidRDefault="00DC0EA9" w:rsidP="00DF575D">
            <w:pPr>
              <w:pStyle w:val="Title"/>
              <w:pBdr>
                <w:bottom w:val="none" w:sz="0" w:space="0" w:color="auto"/>
              </w:pBdr>
              <w:rPr>
                <w:rFonts w:asciiTheme="majorBidi" w:hAnsiTheme="majorBidi"/>
              </w:rPr>
            </w:pPr>
            <w:bookmarkStart w:id="0" w:name="_Hlk197960762"/>
            <w:bookmarkEnd w:id="0"/>
            <w:r w:rsidRPr="00E77237">
              <w:rPr>
                <w:rFonts w:asciiTheme="majorBidi" w:hAnsiTheme="majorBidi"/>
                <w:noProof/>
              </w:rPr>
              <w:drawing>
                <wp:inline distT="0" distB="0" distL="0" distR="0" wp14:anchorId="3ACC45AD" wp14:editId="4999DDC1">
                  <wp:extent cx="1637222" cy="595223"/>
                  <wp:effectExtent l="0" t="0" r="1270" b="0"/>
                  <wp:docPr id="37" name="Picture 37" descr="cid:3461564935_486740"/>
                  <wp:cNvGraphicFramePr/>
                  <a:graphic xmlns:a="http://schemas.openxmlformats.org/drawingml/2006/main">
                    <a:graphicData uri="http://schemas.openxmlformats.org/drawingml/2006/picture">
                      <pic:pic xmlns:pic="http://schemas.openxmlformats.org/drawingml/2006/picture">
                        <pic:nvPicPr>
                          <pic:cNvPr id="0" name="Picture 1" descr="cid:3461564935_486740"/>
                          <pic:cNvPicPr>
                            <a:picLocks noChangeAspect="1" noChangeArrowheads="1"/>
                          </pic:cNvPicPr>
                        </pic:nvPicPr>
                        <pic:blipFill>
                          <a:blip r:embed="rId8" cstate="print"/>
                          <a:srcRect/>
                          <a:stretch>
                            <a:fillRect/>
                          </a:stretch>
                        </pic:blipFill>
                        <pic:spPr bwMode="auto">
                          <a:xfrm>
                            <a:off x="0" y="0"/>
                            <a:ext cx="1637624" cy="595369"/>
                          </a:xfrm>
                          <a:prstGeom prst="rect">
                            <a:avLst/>
                          </a:prstGeom>
                          <a:noFill/>
                          <a:ln>
                            <a:noFill/>
                          </a:ln>
                        </pic:spPr>
                      </pic:pic>
                    </a:graphicData>
                  </a:graphic>
                </wp:inline>
              </w:drawing>
            </w:r>
          </w:p>
        </w:tc>
        <w:tc>
          <w:tcPr>
            <w:tcW w:w="3973" w:type="dxa"/>
            <w:vAlign w:val="center"/>
          </w:tcPr>
          <w:p w14:paraId="0090850F" w14:textId="77777777" w:rsidR="00DC0EA9" w:rsidRPr="00E77237" w:rsidRDefault="00DC0EA9" w:rsidP="00DF575D">
            <w:pPr>
              <w:rPr>
                <w:rFonts w:asciiTheme="majorBidi" w:hAnsiTheme="majorBidi" w:cstheme="majorBidi"/>
              </w:rPr>
            </w:pPr>
            <w:r w:rsidRPr="00E77237">
              <w:rPr>
                <w:rFonts w:asciiTheme="majorBidi" w:hAnsiTheme="majorBidi" w:cstheme="majorBidi"/>
              </w:rPr>
              <w:t>Faculty of Natural and Applied Sciences</w:t>
            </w:r>
          </w:p>
          <w:p w14:paraId="434D53CF" w14:textId="77777777" w:rsidR="00DC0EA9" w:rsidRPr="00E77237" w:rsidRDefault="00DC0EA9" w:rsidP="00DF575D">
            <w:pPr>
              <w:rPr>
                <w:rFonts w:asciiTheme="majorBidi" w:hAnsiTheme="majorBidi" w:cstheme="majorBidi"/>
              </w:rPr>
            </w:pPr>
            <w:r w:rsidRPr="00E77237">
              <w:rPr>
                <w:rFonts w:asciiTheme="majorBidi" w:hAnsiTheme="majorBidi" w:cstheme="majorBidi"/>
              </w:rPr>
              <w:t>Computer Science Department</w:t>
            </w:r>
          </w:p>
        </w:tc>
      </w:tr>
    </w:tbl>
    <w:tbl>
      <w:tblPr>
        <w:tblW w:w="5000" w:type="pct"/>
        <w:jc w:val="center"/>
        <w:tblLook w:val="04A0" w:firstRow="1" w:lastRow="0" w:firstColumn="1" w:lastColumn="0" w:noHBand="0" w:noVBand="1"/>
      </w:tblPr>
      <w:tblGrid>
        <w:gridCol w:w="10467"/>
      </w:tblGrid>
      <w:tr w:rsidR="00DC0EA9" w:rsidRPr="00E77237" w14:paraId="3A24C1AF" w14:textId="77777777" w:rsidTr="00E40214">
        <w:trPr>
          <w:trHeight w:val="3429"/>
          <w:jc w:val="center"/>
        </w:trPr>
        <w:tc>
          <w:tcPr>
            <w:tcW w:w="5000" w:type="pct"/>
            <w:vAlign w:val="center"/>
          </w:tcPr>
          <w:p w14:paraId="59C7973D" w14:textId="77777777" w:rsidR="00DC0EA9" w:rsidRPr="00E77237" w:rsidRDefault="00DC0EA9" w:rsidP="00DC0EA9">
            <w:pPr>
              <w:pStyle w:val="NoSpacing"/>
              <w:spacing w:after="240"/>
              <w:jc w:val="center"/>
              <w:rPr>
                <w:rFonts w:asciiTheme="majorBidi" w:hAnsiTheme="majorBidi" w:cstheme="majorBidi"/>
                <w:b/>
                <w:sz w:val="40"/>
                <w:szCs w:val="40"/>
              </w:rPr>
            </w:pPr>
            <w:r w:rsidRPr="00E77237">
              <w:rPr>
                <w:rFonts w:asciiTheme="majorBidi" w:hAnsiTheme="majorBidi" w:cstheme="majorBidi"/>
                <w:b/>
                <w:sz w:val="40"/>
                <w:szCs w:val="36"/>
              </w:rPr>
              <w:t>CSC 323: Object-Oriented Design</w:t>
            </w:r>
          </w:p>
          <w:p w14:paraId="5901EE6D" w14:textId="77777777" w:rsidR="004B5872" w:rsidRPr="00E77237" w:rsidRDefault="00DC0EA9" w:rsidP="00714270">
            <w:pPr>
              <w:pStyle w:val="NoSpacing"/>
              <w:spacing w:before="240" w:after="240"/>
              <w:jc w:val="center"/>
              <w:rPr>
                <w:rFonts w:asciiTheme="majorBidi" w:hAnsiTheme="majorBidi" w:cstheme="majorBidi"/>
                <w:b/>
                <w:sz w:val="44"/>
                <w:szCs w:val="44"/>
              </w:rPr>
            </w:pPr>
            <w:r w:rsidRPr="00E77237">
              <w:rPr>
                <w:rFonts w:asciiTheme="majorBidi" w:hAnsiTheme="majorBidi" w:cstheme="majorBidi"/>
                <w:b/>
                <w:iCs/>
                <w:sz w:val="40"/>
                <w:szCs w:val="36"/>
              </w:rPr>
              <w:t xml:space="preserve">Project – </w:t>
            </w:r>
            <w:r w:rsidR="004B5872" w:rsidRPr="00E77237">
              <w:rPr>
                <w:rFonts w:asciiTheme="majorBidi" w:hAnsiTheme="majorBidi" w:cstheme="majorBidi"/>
                <w:b/>
                <w:iCs/>
                <w:sz w:val="40"/>
                <w:szCs w:val="36"/>
              </w:rPr>
              <w:t>Report</w:t>
            </w:r>
          </w:p>
        </w:tc>
      </w:tr>
      <w:tr w:rsidR="00DC0EA9" w:rsidRPr="00E77237" w14:paraId="0748500F" w14:textId="77777777" w:rsidTr="00DF575D">
        <w:trPr>
          <w:trHeight w:val="2060"/>
          <w:jc w:val="center"/>
        </w:trPr>
        <w:tc>
          <w:tcPr>
            <w:tcW w:w="5000" w:type="pct"/>
          </w:tcPr>
          <w:p w14:paraId="2F273A9B" w14:textId="77777777" w:rsidR="00DC0EA9" w:rsidRPr="00E77237" w:rsidRDefault="00DC0EA9" w:rsidP="00DC0EA9">
            <w:pPr>
              <w:pStyle w:val="NoSpacing"/>
              <w:spacing w:before="240" w:after="240"/>
              <w:rPr>
                <w:rFonts w:asciiTheme="majorBidi" w:eastAsiaTheme="majorEastAsia" w:hAnsiTheme="majorBidi" w:cstheme="majorBidi"/>
                <w:sz w:val="32"/>
                <w:szCs w:val="44"/>
              </w:rPr>
            </w:pPr>
            <w:r w:rsidRPr="00E77237">
              <w:rPr>
                <w:rFonts w:asciiTheme="majorBidi" w:eastAsiaTheme="majorEastAsia" w:hAnsiTheme="majorBidi" w:cstheme="majorBidi"/>
                <w:sz w:val="32"/>
                <w:szCs w:val="44"/>
              </w:rPr>
              <w:t>Submitted by:</w:t>
            </w:r>
          </w:p>
          <w:tbl>
            <w:tblPr>
              <w:tblStyle w:val="LightGrid"/>
              <w:tblW w:w="0" w:type="auto"/>
              <w:tblLook w:val="06A0" w:firstRow="1" w:lastRow="0" w:firstColumn="1" w:lastColumn="0" w:noHBand="1" w:noVBand="1"/>
            </w:tblPr>
            <w:tblGrid>
              <w:gridCol w:w="2330"/>
              <w:gridCol w:w="4680"/>
              <w:gridCol w:w="2330"/>
            </w:tblGrid>
            <w:tr w:rsidR="00DC0EA9" w:rsidRPr="00E77237" w14:paraId="1B7FE56C" w14:textId="77777777" w:rsidTr="00DF575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30" w:type="dxa"/>
                </w:tcPr>
                <w:p w14:paraId="0F001298" w14:textId="77777777" w:rsidR="00DC0EA9" w:rsidRPr="00E77237" w:rsidRDefault="00DC0EA9" w:rsidP="00DC0EA9">
                  <w:pPr>
                    <w:pStyle w:val="NoSpacing"/>
                    <w:rPr>
                      <w:rFonts w:asciiTheme="majorBidi" w:hAnsiTheme="majorBidi"/>
                      <w:bCs w:val="0"/>
                      <w:sz w:val="24"/>
                    </w:rPr>
                  </w:pPr>
                  <w:r w:rsidRPr="00E77237">
                    <w:rPr>
                      <w:rFonts w:asciiTheme="majorBidi" w:hAnsiTheme="majorBidi"/>
                      <w:bCs w:val="0"/>
                      <w:sz w:val="24"/>
                    </w:rPr>
                    <w:t>Student ID</w:t>
                  </w:r>
                </w:p>
              </w:tc>
              <w:tc>
                <w:tcPr>
                  <w:tcW w:w="4680" w:type="dxa"/>
                </w:tcPr>
                <w:p w14:paraId="10D6133C" w14:textId="77777777" w:rsidR="00DC0EA9" w:rsidRPr="00E77237" w:rsidRDefault="00DC0EA9" w:rsidP="00DC0EA9">
                  <w:pPr>
                    <w:pStyle w:val="NoSpacing"/>
                    <w:cnfStyle w:val="100000000000" w:firstRow="1" w:lastRow="0" w:firstColumn="0" w:lastColumn="0" w:oddVBand="0" w:evenVBand="0" w:oddHBand="0" w:evenHBand="0" w:firstRowFirstColumn="0" w:firstRowLastColumn="0" w:lastRowFirstColumn="0" w:lastRowLastColumn="0"/>
                    <w:rPr>
                      <w:rFonts w:asciiTheme="majorBidi" w:hAnsiTheme="majorBidi"/>
                      <w:bCs w:val="0"/>
                      <w:sz w:val="24"/>
                    </w:rPr>
                  </w:pPr>
                  <w:r w:rsidRPr="00E77237">
                    <w:rPr>
                      <w:rFonts w:asciiTheme="majorBidi" w:hAnsiTheme="majorBidi"/>
                      <w:bCs w:val="0"/>
                      <w:sz w:val="24"/>
                    </w:rPr>
                    <w:t>Name</w:t>
                  </w:r>
                </w:p>
              </w:tc>
              <w:tc>
                <w:tcPr>
                  <w:tcW w:w="2330" w:type="dxa"/>
                </w:tcPr>
                <w:p w14:paraId="7FAC993E" w14:textId="77777777" w:rsidR="00DC0EA9" w:rsidRPr="00E77237" w:rsidRDefault="00DC0EA9" w:rsidP="00DC0EA9">
                  <w:pPr>
                    <w:pStyle w:val="NoSpacing"/>
                    <w:cnfStyle w:val="100000000000" w:firstRow="1" w:lastRow="0" w:firstColumn="0" w:lastColumn="0" w:oddVBand="0" w:evenVBand="0" w:oddHBand="0" w:evenHBand="0" w:firstRowFirstColumn="0" w:firstRowLastColumn="0" w:lastRowFirstColumn="0" w:lastRowLastColumn="0"/>
                    <w:rPr>
                      <w:rFonts w:asciiTheme="majorBidi" w:hAnsiTheme="majorBidi"/>
                      <w:bCs w:val="0"/>
                      <w:sz w:val="24"/>
                    </w:rPr>
                  </w:pPr>
                  <w:r w:rsidRPr="00E77237">
                    <w:rPr>
                      <w:rFonts w:asciiTheme="majorBidi" w:hAnsiTheme="majorBidi"/>
                      <w:bCs w:val="0"/>
                      <w:sz w:val="24"/>
                    </w:rPr>
                    <w:t>Major</w:t>
                  </w:r>
                </w:p>
              </w:tc>
            </w:tr>
            <w:tr w:rsidR="00DC0EA9" w:rsidRPr="00E77237" w14:paraId="460A0BCC" w14:textId="77777777" w:rsidTr="00DF575D">
              <w:trPr>
                <w:trHeight w:val="576"/>
              </w:trPr>
              <w:tc>
                <w:tcPr>
                  <w:cnfStyle w:val="001000000000" w:firstRow="0" w:lastRow="0" w:firstColumn="1" w:lastColumn="0" w:oddVBand="0" w:evenVBand="0" w:oddHBand="0" w:evenHBand="0" w:firstRowFirstColumn="0" w:firstRowLastColumn="0" w:lastRowFirstColumn="0" w:lastRowLastColumn="0"/>
                  <w:tcW w:w="2330" w:type="dxa"/>
                  <w:vAlign w:val="center"/>
                </w:tcPr>
                <w:p w14:paraId="4A29C2DE" w14:textId="77777777" w:rsidR="00456905" w:rsidRPr="00E77237" w:rsidRDefault="00456905" w:rsidP="00456905">
                  <w:pPr>
                    <w:pStyle w:val="NoSpacing"/>
                    <w:rPr>
                      <w:rFonts w:asciiTheme="majorBidi" w:hAnsiTheme="majorBidi"/>
                      <w:sz w:val="24"/>
                    </w:rPr>
                  </w:pPr>
                  <w:r w:rsidRPr="00E77237">
                    <w:rPr>
                      <w:rFonts w:asciiTheme="majorBidi" w:hAnsiTheme="majorBidi"/>
                      <w:b w:val="0"/>
                      <w:bCs w:val="0"/>
                      <w:sz w:val="24"/>
                    </w:rPr>
                    <w:t>20231576</w:t>
                  </w:r>
                </w:p>
                <w:p w14:paraId="3F25A9A5" w14:textId="77777777" w:rsidR="00456905" w:rsidRPr="00E77237" w:rsidRDefault="00456905" w:rsidP="00456905">
                  <w:pPr>
                    <w:pStyle w:val="NoSpacing"/>
                    <w:rPr>
                      <w:rFonts w:asciiTheme="majorBidi" w:hAnsiTheme="majorBidi"/>
                      <w:sz w:val="24"/>
                    </w:rPr>
                  </w:pPr>
                  <w:r w:rsidRPr="00E77237">
                    <w:rPr>
                      <w:rFonts w:asciiTheme="majorBidi" w:hAnsiTheme="majorBidi"/>
                      <w:b w:val="0"/>
                      <w:bCs w:val="0"/>
                      <w:sz w:val="24"/>
                    </w:rPr>
                    <w:t>20230866</w:t>
                  </w:r>
                </w:p>
                <w:p w14:paraId="14912A7E" w14:textId="22EA0778" w:rsidR="00DC0EA9" w:rsidRPr="00E77237" w:rsidRDefault="00456905" w:rsidP="00456905">
                  <w:pPr>
                    <w:pStyle w:val="NoSpacing"/>
                    <w:rPr>
                      <w:rFonts w:asciiTheme="majorBidi" w:hAnsiTheme="majorBidi"/>
                      <w:b w:val="0"/>
                      <w:bCs w:val="0"/>
                      <w:sz w:val="24"/>
                    </w:rPr>
                  </w:pPr>
                  <w:r w:rsidRPr="00E77237">
                    <w:rPr>
                      <w:rFonts w:asciiTheme="majorBidi" w:hAnsiTheme="majorBidi"/>
                      <w:b w:val="0"/>
                      <w:bCs w:val="0"/>
                      <w:sz w:val="24"/>
                    </w:rPr>
                    <w:t>20231325</w:t>
                  </w:r>
                </w:p>
              </w:tc>
              <w:tc>
                <w:tcPr>
                  <w:tcW w:w="4680" w:type="dxa"/>
                  <w:vAlign w:val="center"/>
                </w:tcPr>
                <w:p w14:paraId="07F2059A" w14:textId="77777777" w:rsidR="00456905"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rPr>
                  </w:pPr>
                  <w:r w:rsidRPr="00E77237">
                    <w:rPr>
                      <w:rFonts w:asciiTheme="majorBidi" w:hAnsiTheme="majorBidi" w:cstheme="majorBidi"/>
                      <w:b/>
                      <w:bCs/>
                      <w:sz w:val="24"/>
                    </w:rPr>
                    <w:t>Edward El Ghazal</w:t>
                  </w:r>
                </w:p>
                <w:p w14:paraId="6ACDA0D0" w14:textId="77777777" w:rsidR="00456905"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rPr>
                  </w:pPr>
                  <w:r w:rsidRPr="00E77237">
                    <w:rPr>
                      <w:rFonts w:asciiTheme="majorBidi" w:hAnsiTheme="majorBidi" w:cstheme="majorBidi"/>
                      <w:b/>
                      <w:bCs/>
                      <w:sz w:val="24"/>
                    </w:rPr>
                    <w:t>Giorgio Khoury</w:t>
                  </w:r>
                </w:p>
                <w:p w14:paraId="2017D77A" w14:textId="6D9F2A6B" w:rsidR="00DC0EA9"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rPr>
                  </w:pPr>
                  <w:r w:rsidRPr="00E77237">
                    <w:rPr>
                      <w:rFonts w:asciiTheme="majorBidi" w:hAnsiTheme="majorBidi" w:cstheme="majorBidi"/>
                      <w:b/>
                      <w:bCs/>
                      <w:sz w:val="24"/>
                    </w:rPr>
                    <w:t>Nicolas Assaad</w:t>
                  </w:r>
                </w:p>
              </w:tc>
              <w:tc>
                <w:tcPr>
                  <w:tcW w:w="2330" w:type="dxa"/>
                  <w:vAlign w:val="center"/>
                </w:tcPr>
                <w:p w14:paraId="32541269" w14:textId="77777777" w:rsidR="00456905"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lang w:val="fr-FR"/>
                    </w:rPr>
                  </w:pPr>
                  <w:r w:rsidRPr="00E77237">
                    <w:rPr>
                      <w:rFonts w:asciiTheme="majorBidi" w:hAnsiTheme="majorBidi" w:cstheme="majorBidi"/>
                      <w:b/>
                      <w:bCs/>
                      <w:sz w:val="24"/>
                      <w:lang w:val="fr-FR"/>
                    </w:rPr>
                    <w:t>Computer Science</w:t>
                  </w:r>
                </w:p>
                <w:p w14:paraId="5E532381" w14:textId="77777777" w:rsidR="00456905"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lang w:val="fr-FR"/>
                    </w:rPr>
                  </w:pPr>
                  <w:r w:rsidRPr="00E77237">
                    <w:rPr>
                      <w:rFonts w:asciiTheme="majorBidi" w:hAnsiTheme="majorBidi" w:cstheme="majorBidi"/>
                      <w:b/>
                      <w:bCs/>
                      <w:sz w:val="24"/>
                      <w:lang w:val="fr-FR"/>
                    </w:rPr>
                    <w:t>Computer Science</w:t>
                  </w:r>
                </w:p>
                <w:p w14:paraId="3685F224" w14:textId="77777777" w:rsidR="00456905" w:rsidRPr="00E77237" w:rsidRDefault="00456905" w:rsidP="00456905">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lang w:val="fr-FR"/>
                    </w:rPr>
                  </w:pPr>
                  <w:r w:rsidRPr="00E77237">
                    <w:rPr>
                      <w:rFonts w:asciiTheme="majorBidi" w:hAnsiTheme="majorBidi" w:cstheme="majorBidi"/>
                      <w:b/>
                      <w:bCs/>
                      <w:sz w:val="24"/>
                      <w:lang w:val="fr-FR"/>
                    </w:rPr>
                    <w:t>Computer Science</w:t>
                  </w:r>
                </w:p>
                <w:p w14:paraId="4DB22389" w14:textId="77777777" w:rsidR="00DC0EA9" w:rsidRPr="00E77237" w:rsidRDefault="00DC0EA9" w:rsidP="00DC0EA9">
                  <w:pPr>
                    <w:pStyle w:val="NoSpacing"/>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lang w:val="fr-FR"/>
                    </w:rPr>
                  </w:pPr>
                </w:p>
              </w:tc>
            </w:tr>
          </w:tbl>
          <w:p w14:paraId="0A736076" w14:textId="77777777" w:rsidR="00DC0EA9" w:rsidRPr="00E77237" w:rsidRDefault="00DC0EA9" w:rsidP="00DC0EA9">
            <w:pPr>
              <w:pStyle w:val="NoSpacing"/>
              <w:rPr>
                <w:rFonts w:asciiTheme="majorBidi" w:hAnsiTheme="majorBidi" w:cstheme="majorBidi"/>
                <w:b/>
                <w:bCs/>
              </w:rPr>
            </w:pPr>
          </w:p>
        </w:tc>
      </w:tr>
    </w:tbl>
    <w:p w14:paraId="7C3403F8" w14:textId="77777777" w:rsidR="00DC0EA9" w:rsidRPr="00E77237" w:rsidRDefault="00DC0EA9" w:rsidP="0086168E">
      <w:pPr>
        <w:spacing w:before="480" w:after="360" w:line="240" w:lineRule="auto"/>
        <w:rPr>
          <w:rFonts w:asciiTheme="majorBidi" w:hAnsiTheme="majorBidi" w:cstheme="majorBidi"/>
          <w:b/>
          <w:bCs/>
          <w:sz w:val="28"/>
          <w:szCs w:val="28"/>
        </w:rPr>
      </w:pPr>
      <w:r w:rsidRPr="00E77237">
        <w:rPr>
          <w:rFonts w:asciiTheme="majorBidi" w:hAnsiTheme="majorBidi" w:cstheme="majorBidi"/>
          <w:b/>
          <w:bCs/>
          <w:sz w:val="28"/>
          <w:szCs w:val="28"/>
        </w:rPr>
        <w:br w:type="page"/>
      </w:r>
    </w:p>
    <w:p w14:paraId="72894DF5" w14:textId="77777777" w:rsidR="0086168E" w:rsidRPr="00E77237" w:rsidRDefault="0086168E" w:rsidP="00DF7A76">
      <w:pPr>
        <w:spacing w:before="480" w:after="480" w:line="240" w:lineRule="auto"/>
        <w:rPr>
          <w:rFonts w:asciiTheme="majorBidi" w:hAnsiTheme="majorBidi" w:cstheme="majorBidi"/>
          <w:sz w:val="28"/>
          <w:szCs w:val="28"/>
        </w:rPr>
      </w:pPr>
      <w:r w:rsidRPr="00E77237">
        <w:rPr>
          <w:rFonts w:asciiTheme="majorBidi" w:hAnsiTheme="majorBidi" w:cstheme="majorBidi"/>
          <w:b/>
          <w:bCs/>
          <w:sz w:val="28"/>
          <w:szCs w:val="28"/>
        </w:rPr>
        <w:lastRenderedPageBreak/>
        <w:t xml:space="preserve">Project Description </w:t>
      </w:r>
      <w:r w:rsidRPr="00E77237">
        <w:rPr>
          <w:rFonts w:asciiTheme="majorBidi" w:hAnsiTheme="majorBidi" w:cstheme="majorBidi"/>
          <w:sz w:val="28"/>
          <w:szCs w:val="28"/>
        </w:rPr>
        <w:t>(around 500 words)</w:t>
      </w:r>
    </w:p>
    <w:tbl>
      <w:tblPr>
        <w:tblStyle w:val="TableGrid"/>
        <w:tblW w:w="0" w:type="auto"/>
        <w:tblLook w:val="04A0" w:firstRow="1" w:lastRow="0" w:firstColumn="1" w:lastColumn="0" w:noHBand="0" w:noVBand="1"/>
      </w:tblPr>
      <w:tblGrid>
        <w:gridCol w:w="10457"/>
      </w:tblGrid>
      <w:tr w:rsidR="0086168E" w:rsidRPr="00E77237" w14:paraId="18FDD525" w14:textId="77777777" w:rsidTr="001A3750">
        <w:trPr>
          <w:trHeight w:val="14138"/>
        </w:trPr>
        <w:tc>
          <w:tcPr>
            <w:tcW w:w="10457" w:type="dxa"/>
          </w:tcPr>
          <w:p w14:paraId="04A4F353" w14:textId="7EE3A632" w:rsidR="001A3750" w:rsidRDefault="00301293" w:rsidP="00040204">
            <w:pPr>
              <w:spacing w:before="120" w:after="360"/>
              <w:rPr>
                <w:rFonts w:asciiTheme="majorBidi" w:hAnsiTheme="majorBidi" w:cstheme="majorBidi"/>
                <w:sz w:val="28"/>
                <w:szCs w:val="28"/>
              </w:rPr>
            </w:pPr>
            <w:r w:rsidRPr="00301293">
              <w:rPr>
                <w:rFonts w:asciiTheme="majorBidi" w:hAnsiTheme="majorBidi" w:cstheme="majorBidi"/>
                <w:sz w:val="28"/>
                <w:szCs w:val="28"/>
              </w:rPr>
              <w:t>In today’s fast-paced world, food delivery systems bridge the gap between restaurants and customers, offering convenience and efficiency. Our Online Food Delivery System is a C#</w:t>
            </w:r>
            <w:r w:rsidR="00B00A50">
              <w:rPr>
                <w:rFonts w:asciiTheme="majorBidi" w:hAnsiTheme="majorBidi" w:cstheme="majorBidi"/>
                <w:sz w:val="28"/>
                <w:szCs w:val="28"/>
              </w:rPr>
              <w:t xml:space="preserve"> </w:t>
            </w:r>
            <w:r w:rsidRPr="00301293">
              <w:rPr>
                <w:rFonts w:asciiTheme="majorBidi" w:hAnsiTheme="majorBidi" w:cstheme="majorBidi"/>
                <w:sz w:val="28"/>
                <w:szCs w:val="28"/>
              </w:rPr>
              <w:t xml:space="preserve">based application designed to simplify ordering, payment, and delivery tracking while </w:t>
            </w:r>
            <w:r w:rsidR="00A13460" w:rsidRPr="00301293">
              <w:rPr>
                <w:rFonts w:asciiTheme="majorBidi" w:hAnsiTheme="majorBidi" w:cstheme="majorBidi"/>
                <w:sz w:val="28"/>
                <w:szCs w:val="28"/>
              </w:rPr>
              <w:t>sticking</w:t>
            </w:r>
            <w:r w:rsidRPr="00301293">
              <w:rPr>
                <w:rFonts w:asciiTheme="majorBidi" w:hAnsiTheme="majorBidi" w:cstheme="majorBidi"/>
                <w:sz w:val="28"/>
                <w:szCs w:val="28"/>
              </w:rPr>
              <w:t xml:space="preserve"> to </w:t>
            </w:r>
            <w:r w:rsidR="00A13460" w:rsidRPr="00301293">
              <w:rPr>
                <w:rFonts w:asciiTheme="majorBidi" w:hAnsiTheme="majorBidi" w:cstheme="majorBidi"/>
                <w:sz w:val="28"/>
                <w:szCs w:val="28"/>
              </w:rPr>
              <w:t>strong</w:t>
            </w:r>
            <w:r w:rsidRPr="00301293">
              <w:rPr>
                <w:rFonts w:asciiTheme="majorBidi" w:hAnsiTheme="majorBidi" w:cstheme="majorBidi"/>
                <w:sz w:val="28"/>
                <w:szCs w:val="28"/>
              </w:rPr>
              <w:t xml:space="preserve"> object-oriented design principles. This </w:t>
            </w:r>
            <w:r w:rsidR="002D5F8B">
              <w:rPr>
                <w:rFonts w:asciiTheme="majorBidi" w:hAnsiTheme="majorBidi" w:cstheme="majorBidi"/>
                <w:sz w:val="28"/>
                <w:szCs w:val="28"/>
              </w:rPr>
              <w:t>description</w:t>
            </w:r>
            <w:r w:rsidRPr="00301293">
              <w:rPr>
                <w:rFonts w:asciiTheme="majorBidi" w:hAnsiTheme="majorBidi" w:cstheme="majorBidi"/>
                <w:sz w:val="28"/>
                <w:szCs w:val="28"/>
              </w:rPr>
              <w:t xml:space="preserve"> explores the system’s architecture, key features, and the design philosophies that ensure flexibility, scalability, and maintainability.</w:t>
            </w:r>
          </w:p>
          <w:p w14:paraId="2B9F1FE5" w14:textId="76483CF5" w:rsidR="00301293" w:rsidRDefault="00301293" w:rsidP="00040204">
            <w:pPr>
              <w:spacing w:before="120" w:after="360"/>
              <w:rPr>
                <w:rFonts w:asciiTheme="majorBidi" w:hAnsiTheme="majorBidi" w:cstheme="majorBidi"/>
                <w:sz w:val="28"/>
                <w:szCs w:val="28"/>
              </w:rPr>
            </w:pPr>
            <w:r w:rsidRPr="00301293">
              <w:rPr>
                <w:rFonts w:asciiTheme="majorBidi" w:hAnsiTheme="majorBidi" w:cstheme="majorBidi"/>
                <w:sz w:val="28"/>
                <w:szCs w:val="28"/>
              </w:rPr>
              <w:t>The platform enables customers to browse menus, place orders. Built on modular design principles, the system decouples components like payment processing, notifications, and delivery logistics, ensuring each part operates independently yet cohesively.</w:t>
            </w:r>
          </w:p>
          <w:p w14:paraId="4EC5071A" w14:textId="77777777" w:rsidR="00301293" w:rsidRDefault="00301293" w:rsidP="00040204">
            <w:pPr>
              <w:spacing w:before="120" w:after="360"/>
              <w:rPr>
                <w:rFonts w:asciiTheme="majorBidi" w:hAnsiTheme="majorBidi" w:cstheme="majorBidi"/>
                <w:sz w:val="28"/>
                <w:szCs w:val="28"/>
              </w:rPr>
            </w:pPr>
            <w:r w:rsidRPr="00301293">
              <w:rPr>
                <w:rFonts w:asciiTheme="majorBidi" w:hAnsiTheme="majorBidi" w:cstheme="majorBidi"/>
                <w:sz w:val="28"/>
                <w:szCs w:val="28"/>
              </w:rPr>
              <w:t>At its core, the system prioritizes user experience. The User class</w:t>
            </w:r>
            <w:r>
              <w:rPr>
                <w:rFonts w:asciiTheme="majorBidi" w:hAnsiTheme="majorBidi" w:cstheme="majorBidi"/>
                <w:sz w:val="28"/>
                <w:szCs w:val="28"/>
              </w:rPr>
              <w:t xml:space="preserve"> </w:t>
            </w:r>
            <w:r w:rsidRPr="00301293">
              <w:rPr>
                <w:rFonts w:asciiTheme="majorBidi" w:hAnsiTheme="majorBidi" w:cstheme="majorBidi"/>
                <w:sz w:val="28"/>
                <w:szCs w:val="28"/>
              </w:rPr>
              <w:t>serves as a base for Customer subclass, inheriting shared properties like Name and Contact. Customers customize profiles, save addresses, and set notification preferences. This hierarchy ensures code reusability and logical separation of responsibilities.</w:t>
            </w:r>
          </w:p>
          <w:p w14:paraId="13DBBBFF" w14:textId="1C7CBD57" w:rsidR="00301293" w:rsidRDefault="001D71EF" w:rsidP="001D71EF">
            <w:pPr>
              <w:spacing w:before="120" w:after="360"/>
              <w:rPr>
                <w:rFonts w:asciiTheme="majorBidi" w:hAnsiTheme="majorBidi" w:cstheme="majorBidi"/>
                <w:sz w:val="28"/>
                <w:szCs w:val="28"/>
              </w:rPr>
            </w:pPr>
            <w:r w:rsidRPr="001D71EF">
              <w:rPr>
                <w:rFonts w:asciiTheme="majorBidi" w:hAnsiTheme="majorBidi" w:cstheme="majorBidi"/>
                <w:sz w:val="28"/>
                <w:szCs w:val="28"/>
              </w:rPr>
              <w:t xml:space="preserve">Menus are organized into categories using the Menu and MenuItem classes. Customers browse dishes and add items to a virtual Cart. The cart dynamically calculates </w:t>
            </w:r>
            <w:r w:rsidR="00981E0D">
              <w:rPr>
                <w:rFonts w:asciiTheme="majorBidi" w:hAnsiTheme="majorBidi" w:cstheme="majorBidi"/>
                <w:sz w:val="28"/>
                <w:szCs w:val="28"/>
              </w:rPr>
              <w:t xml:space="preserve">the </w:t>
            </w:r>
            <w:r w:rsidRPr="001D71EF">
              <w:rPr>
                <w:rFonts w:asciiTheme="majorBidi" w:hAnsiTheme="majorBidi" w:cstheme="majorBidi"/>
                <w:sz w:val="28"/>
                <w:szCs w:val="28"/>
              </w:rPr>
              <w:t>total</w:t>
            </w:r>
            <w:r w:rsidR="00981E0D">
              <w:rPr>
                <w:rFonts w:asciiTheme="majorBidi" w:hAnsiTheme="majorBidi" w:cstheme="majorBidi"/>
                <w:sz w:val="28"/>
                <w:szCs w:val="28"/>
              </w:rPr>
              <w:t xml:space="preserve"> amount </w:t>
            </w:r>
            <w:r w:rsidRPr="001D71EF">
              <w:rPr>
                <w:rFonts w:asciiTheme="majorBidi" w:hAnsiTheme="majorBidi" w:cstheme="majorBidi"/>
                <w:sz w:val="28"/>
                <w:szCs w:val="28"/>
              </w:rPr>
              <w:t>using foreach loops to iterate through items.</w:t>
            </w:r>
          </w:p>
          <w:p w14:paraId="5815EBD6" w14:textId="77777777" w:rsidR="001D71EF" w:rsidRDefault="001D71EF" w:rsidP="001D71EF">
            <w:pPr>
              <w:spacing w:before="120" w:after="360"/>
              <w:rPr>
                <w:rFonts w:asciiTheme="majorBidi" w:hAnsiTheme="majorBidi" w:cstheme="majorBidi"/>
                <w:sz w:val="28"/>
                <w:szCs w:val="28"/>
              </w:rPr>
            </w:pPr>
            <w:r w:rsidRPr="001D71EF">
              <w:rPr>
                <w:rFonts w:asciiTheme="majorBidi" w:hAnsiTheme="majorBidi" w:cstheme="majorBidi"/>
                <w:sz w:val="28"/>
                <w:szCs w:val="28"/>
              </w:rPr>
              <w:t>The </w:t>
            </w:r>
            <w:r w:rsidRPr="002321FB">
              <w:rPr>
                <w:rFonts w:asciiTheme="majorBidi" w:hAnsiTheme="majorBidi" w:cstheme="majorBidi"/>
                <w:b/>
                <w:bCs/>
                <w:sz w:val="28"/>
                <w:szCs w:val="28"/>
              </w:rPr>
              <w:t>Facade pattern</w:t>
            </w:r>
            <w:r w:rsidRPr="001D71EF">
              <w:rPr>
                <w:rFonts w:asciiTheme="majorBidi" w:hAnsiTheme="majorBidi" w:cstheme="majorBidi"/>
                <w:sz w:val="28"/>
                <w:szCs w:val="28"/>
              </w:rPr>
              <w:t> shines in the OrderProcessorFacade class, which acts as a unified interface for complex workflows. When a customer places an order, the facade coordinates cart validation, payment processing, and notification</w:t>
            </w:r>
            <w:r>
              <w:rPr>
                <w:rFonts w:asciiTheme="majorBidi" w:hAnsiTheme="majorBidi" w:cstheme="majorBidi"/>
                <w:sz w:val="28"/>
                <w:szCs w:val="28"/>
              </w:rPr>
              <w:t xml:space="preserve">s </w:t>
            </w:r>
            <w:r w:rsidRPr="001D71EF">
              <w:rPr>
                <w:rFonts w:asciiTheme="majorBidi" w:hAnsiTheme="majorBidi" w:cstheme="majorBidi"/>
                <w:sz w:val="28"/>
                <w:szCs w:val="28"/>
              </w:rPr>
              <w:t>abstracting subsystem complexities. To ensure consistency, the facade also employs the </w:t>
            </w:r>
            <w:r w:rsidRPr="002321FB">
              <w:rPr>
                <w:rFonts w:asciiTheme="majorBidi" w:hAnsiTheme="majorBidi" w:cstheme="majorBidi"/>
                <w:b/>
                <w:bCs/>
                <w:sz w:val="28"/>
                <w:szCs w:val="28"/>
              </w:rPr>
              <w:t>Singleton pattern</w:t>
            </w:r>
            <w:r w:rsidRPr="001D71EF">
              <w:rPr>
                <w:rFonts w:asciiTheme="majorBidi" w:hAnsiTheme="majorBidi" w:cstheme="majorBidi"/>
                <w:sz w:val="28"/>
                <w:szCs w:val="28"/>
              </w:rPr>
              <w:t>, guaranteeing only one instance manages all orders. This prevents conflicts, such as duplicate charges or missed notifications.</w:t>
            </w:r>
          </w:p>
          <w:p w14:paraId="5E5A176B" w14:textId="349E3911" w:rsidR="001D71EF" w:rsidRDefault="001D71EF" w:rsidP="001D71EF">
            <w:pPr>
              <w:spacing w:before="120" w:after="360"/>
              <w:rPr>
                <w:rFonts w:asciiTheme="majorBidi" w:hAnsiTheme="majorBidi" w:cstheme="majorBidi"/>
                <w:sz w:val="28"/>
                <w:szCs w:val="28"/>
              </w:rPr>
            </w:pPr>
            <w:r w:rsidRPr="001D71EF">
              <w:rPr>
                <w:rFonts w:asciiTheme="majorBidi" w:hAnsiTheme="majorBidi" w:cstheme="majorBidi"/>
                <w:sz w:val="28"/>
                <w:szCs w:val="28"/>
              </w:rPr>
              <w:t>Payment flexibility is achieved through the Payment class, which supports cash</w:t>
            </w:r>
            <w:r w:rsidR="00B94100">
              <w:rPr>
                <w:rFonts w:asciiTheme="majorBidi" w:hAnsiTheme="majorBidi" w:cstheme="majorBidi"/>
                <w:sz w:val="28"/>
                <w:szCs w:val="28"/>
              </w:rPr>
              <w:t xml:space="preserve"> and</w:t>
            </w:r>
            <w:r w:rsidRPr="001D71EF">
              <w:rPr>
                <w:rFonts w:asciiTheme="majorBidi" w:hAnsiTheme="majorBidi" w:cstheme="majorBidi"/>
                <w:sz w:val="28"/>
                <w:szCs w:val="28"/>
              </w:rPr>
              <w:t xml:space="preserve"> card. Post-payment, the INOTIFICATION interface triggers alerts via email or SMS. Concrete classes</w:t>
            </w:r>
            <w:r>
              <w:rPr>
                <w:rFonts w:asciiTheme="majorBidi" w:hAnsiTheme="majorBidi" w:cstheme="majorBidi"/>
                <w:sz w:val="28"/>
                <w:szCs w:val="28"/>
              </w:rPr>
              <w:t xml:space="preserve"> </w:t>
            </w:r>
            <w:r w:rsidRPr="001D71EF">
              <w:rPr>
                <w:rFonts w:asciiTheme="majorBidi" w:hAnsiTheme="majorBidi" w:cstheme="majorBidi"/>
                <w:sz w:val="28"/>
                <w:szCs w:val="28"/>
              </w:rPr>
              <w:t xml:space="preserve">like EmailNotification override SendNotification(), ensuring customers receive </w:t>
            </w:r>
            <w:r w:rsidR="007D434C">
              <w:rPr>
                <w:rFonts w:asciiTheme="majorBidi" w:hAnsiTheme="majorBidi" w:cstheme="majorBidi"/>
                <w:sz w:val="28"/>
                <w:szCs w:val="28"/>
              </w:rPr>
              <w:t>an email/SMS</w:t>
            </w:r>
            <w:r w:rsidRPr="001D71EF">
              <w:rPr>
                <w:rFonts w:asciiTheme="majorBidi" w:hAnsiTheme="majorBidi" w:cstheme="majorBidi"/>
                <w:sz w:val="28"/>
                <w:szCs w:val="28"/>
              </w:rPr>
              <w:t xml:space="preserve"> </w:t>
            </w:r>
            <w:r w:rsidR="007D434C">
              <w:rPr>
                <w:rFonts w:asciiTheme="majorBidi" w:hAnsiTheme="majorBidi" w:cstheme="majorBidi"/>
                <w:sz w:val="28"/>
                <w:szCs w:val="28"/>
              </w:rPr>
              <w:t>confirming the placement of their order</w:t>
            </w:r>
            <w:r w:rsidRPr="001D71EF">
              <w:rPr>
                <w:rFonts w:asciiTheme="majorBidi" w:hAnsiTheme="majorBidi" w:cstheme="majorBidi"/>
                <w:sz w:val="28"/>
                <w:szCs w:val="28"/>
              </w:rPr>
              <w:t>.</w:t>
            </w:r>
          </w:p>
          <w:p w14:paraId="18809C6E" w14:textId="0202AC83" w:rsidR="001D71EF" w:rsidRPr="00301293" w:rsidRDefault="00D06124" w:rsidP="001D71EF">
            <w:pPr>
              <w:spacing w:before="120" w:after="360"/>
              <w:rPr>
                <w:rFonts w:asciiTheme="majorBidi" w:hAnsiTheme="majorBidi" w:cstheme="majorBidi"/>
                <w:sz w:val="28"/>
                <w:szCs w:val="28"/>
              </w:rPr>
            </w:pPr>
            <w:r w:rsidRPr="00D06124">
              <w:rPr>
                <w:rFonts w:asciiTheme="majorBidi" w:hAnsiTheme="majorBidi" w:cstheme="majorBidi"/>
                <w:sz w:val="28"/>
                <w:szCs w:val="28"/>
              </w:rPr>
              <w:t xml:space="preserve">The IDeliveryStrategy interface defines a strategy for delivering an order, allowing different delivery methods to be used interchangeably. The Order class has a property of type IDeliveryStrategy, which enables it to delegate the delivery process to a specific strategy, such as StandardDelivery or ExpressDelivery. This setup follows the </w:t>
            </w:r>
            <w:r w:rsidRPr="007C60B0">
              <w:rPr>
                <w:rFonts w:asciiTheme="majorBidi" w:hAnsiTheme="majorBidi" w:cstheme="majorBidi"/>
                <w:b/>
                <w:bCs/>
                <w:sz w:val="28"/>
                <w:szCs w:val="28"/>
              </w:rPr>
              <w:t>Strategy Pattern</w:t>
            </w:r>
            <w:r w:rsidRPr="00D06124">
              <w:rPr>
                <w:rFonts w:asciiTheme="majorBidi" w:hAnsiTheme="majorBidi" w:cstheme="majorBidi"/>
                <w:sz w:val="28"/>
                <w:szCs w:val="28"/>
              </w:rPr>
              <w:t>, promoting flexibility and adherence to the Open/Closed Principle, as new delivery methods can be added without modifying the Order class.</w:t>
            </w:r>
          </w:p>
        </w:tc>
      </w:tr>
    </w:tbl>
    <w:p w14:paraId="5CE6B439" w14:textId="77777777" w:rsidR="0086168E" w:rsidRPr="00E77237" w:rsidRDefault="0086168E" w:rsidP="0086168E">
      <w:pPr>
        <w:rPr>
          <w:rFonts w:asciiTheme="majorBidi" w:hAnsiTheme="majorBidi" w:cstheme="majorBidi"/>
        </w:rPr>
        <w:sectPr w:rsidR="0086168E" w:rsidRPr="00E77237" w:rsidSect="00AA2A89">
          <w:pgSz w:w="11907" w:h="16839" w:code="9"/>
          <w:pgMar w:top="720" w:right="720" w:bottom="720" w:left="720" w:header="720" w:footer="720" w:gutter="0"/>
          <w:cols w:space="720"/>
          <w:docGrid w:linePitch="360"/>
        </w:sectPr>
      </w:pPr>
    </w:p>
    <w:p w14:paraId="199CC900" w14:textId="77777777" w:rsidR="0086168E" w:rsidRPr="00E77237" w:rsidRDefault="0086168E" w:rsidP="00DF7A76">
      <w:pPr>
        <w:spacing w:after="480" w:line="240" w:lineRule="auto"/>
        <w:jc w:val="center"/>
        <w:rPr>
          <w:rFonts w:asciiTheme="majorBidi" w:hAnsiTheme="majorBidi" w:cstheme="majorBidi"/>
          <w:b/>
          <w:sz w:val="28"/>
        </w:rPr>
      </w:pPr>
      <w:r w:rsidRPr="00E77237">
        <w:rPr>
          <w:rFonts w:asciiTheme="majorBidi" w:hAnsiTheme="majorBidi" w:cstheme="majorBidi"/>
          <w:b/>
          <w:sz w:val="28"/>
        </w:rPr>
        <w:lastRenderedPageBreak/>
        <w:t>Class Diagram</w:t>
      </w:r>
      <w:r w:rsidR="001A3750" w:rsidRPr="00E77237">
        <w:rPr>
          <w:rFonts w:asciiTheme="majorBidi" w:hAnsiTheme="majorBidi" w:cstheme="majorBidi"/>
          <w:b/>
          <w:sz w:val="28"/>
        </w:rPr>
        <w:t xml:space="preserve"> (UML)</w:t>
      </w:r>
    </w:p>
    <w:p w14:paraId="2ED7B3C2" w14:textId="75E2764B" w:rsidR="00120D86" w:rsidRPr="00E77237" w:rsidRDefault="00456905" w:rsidP="00120D86">
      <w:pPr>
        <w:keepNext/>
        <w:rPr>
          <w:rFonts w:asciiTheme="majorBidi" w:hAnsiTheme="majorBidi" w:cstheme="majorBidi"/>
        </w:rPr>
      </w:pPr>
      <w:r w:rsidRPr="00E77237">
        <w:rPr>
          <w:rFonts w:asciiTheme="majorBidi" w:hAnsiTheme="majorBidi" w:cstheme="majorBidi"/>
          <w:noProof/>
          <w:lang w:val="en-GB" w:eastAsia="en-GB"/>
        </w:rPr>
        <w:drawing>
          <wp:inline distT="0" distB="0" distL="0" distR="0" wp14:anchorId="18C4B4FE" wp14:editId="0BE11156">
            <wp:extent cx="9779000" cy="4648200"/>
            <wp:effectExtent l="0" t="0" r="0" b="0"/>
            <wp:docPr id="175667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79000" cy="4648200"/>
                    </a:xfrm>
                    <a:prstGeom prst="rect">
                      <a:avLst/>
                    </a:prstGeom>
                    <a:noFill/>
                    <a:ln>
                      <a:noFill/>
                    </a:ln>
                  </pic:spPr>
                </pic:pic>
              </a:graphicData>
            </a:graphic>
          </wp:inline>
        </w:drawing>
      </w:r>
    </w:p>
    <w:p w14:paraId="7ACCBA4A" w14:textId="3CF6C7D4" w:rsidR="00E20C42" w:rsidRPr="00E77237" w:rsidRDefault="00E20C42" w:rsidP="00456905">
      <w:pPr>
        <w:pStyle w:val="Caption"/>
        <w:jc w:val="center"/>
        <w:rPr>
          <w:rFonts w:asciiTheme="majorBidi" w:hAnsiTheme="majorBidi" w:cstheme="majorBidi"/>
          <w:i w:val="0"/>
          <w:iCs w:val="0"/>
          <w:noProof/>
          <w:color w:val="auto"/>
          <w:sz w:val="24"/>
          <w:szCs w:val="24"/>
        </w:rPr>
      </w:pPr>
    </w:p>
    <w:p w14:paraId="28BB798F" w14:textId="3B33220A" w:rsidR="004B7C5F" w:rsidRPr="00E77237" w:rsidRDefault="00E20C42" w:rsidP="004B7C5F">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102BD610" wp14:editId="5F6EFD93">
            <wp:extent cx="4335145" cy="2277745"/>
            <wp:effectExtent l="0" t="0" r="8255" b="8255"/>
            <wp:docPr id="42528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5145" cy="2277745"/>
                    </a:xfrm>
                    <a:prstGeom prst="rect">
                      <a:avLst/>
                    </a:prstGeom>
                    <a:noFill/>
                    <a:ln>
                      <a:noFill/>
                    </a:ln>
                  </pic:spPr>
                </pic:pic>
              </a:graphicData>
            </a:graphic>
          </wp:inline>
        </w:drawing>
      </w:r>
    </w:p>
    <w:p w14:paraId="19FA2C99" w14:textId="77777777" w:rsidR="00E20C42"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drawing>
          <wp:inline distT="0" distB="0" distL="0" distR="0" wp14:anchorId="4F259437" wp14:editId="52879B04">
            <wp:extent cx="6078855" cy="3056255"/>
            <wp:effectExtent l="0" t="0" r="0" b="0"/>
            <wp:docPr id="1929118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8855" cy="3056255"/>
                    </a:xfrm>
                    <a:prstGeom prst="rect">
                      <a:avLst/>
                    </a:prstGeom>
                    <a:noFill/>
                    <a:ln>
                      <a:noFill/>
                    </a:ln>
                  </pic:spPr>
                </pic:pic>
              </a:graphicData>
            </a:graphic>
          </wp:inline>
        </w:drawing>
      </w:r>
    </w:p>
    <w:p w14:paraId="3203467F" w14:textId="77777777" w:rsidR="004B7C5F" w:rsidRPr="00E77237" w:rsidRDefault="004B7C5F" w:rsidP="004B7C5F">
      <w:pPr>
        <w:rPr>
          <w:rFonts w:asciiTheme="majorBidi" w:hAnsiTheme="majorBidi" w:cstheme="majorBidi"/>
        </w:rPr>
      </w:pPr>
    </w:p>
    <w:p w14:paraId="193F2913" w14:textId="77777777" w:rsidR="004B7C5F" w:rsidRPr="00E77237" w:rsidRDefault="004B7C5F" w:rsidP="004B7C5F">
      <w:pPr>
        <w:rPr>
          <w:rFonts w:asciiTheme="majorBidi" w:hAnsiTheme="majorBidi" w:cstheme="majorBidi"/>
        </w:rPr>
      </w:pPr>
    </w:p>
    <w:p w14:paraId="4AEF3631" w14:textId="1166CD71" w:rsidR="004B7C5F" w:rsidRPr="00E77237" w:rsidRDefault="004B7C5F" w:rsidP="004B7C5F">
      <w:pPr>
        <w:jc w:val="center"/>
        <w:rPr>
          <w:rFonts w:asciiTheme="majorBidi" w:hAnsiTheme="majorBidi" w:cstheme="majorBidi"/>
          <w:noProof/>
          <w:sz w:val="24"/>
          <w:szCs w:val="24"/>
        </w:rPr>
      </w:pPr>
      <w:r w:rsidRPr="00E77237">
        <w:rPr>
          <w:rFonts w:asciiTheme="majorBidi" w:hAnsiTheme="majorBidi" w:cstheme="majorBidi"/>
          <w:i/>
          <w:iCs/>
          <w:noProof/>
          <w:sz w:val="24"/>
          <w:szCs w:val="24"/>
        </w:rPr>
        <w:lastRenderedPageBreak/>
        <w:drawing>
          <wp:inline distT="0" distB="0" distL="0" distR="0" wp14:anchorId="2FE42CC3" wp14:editId="5F95FDF8">
            <wp:extent cx="6316345" cy="2218055"/>
            <wp:effectExtent l="0" t="0" r="8255" b="0"/>
            <wp:docPr id="32539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6345" cy="2218055"/>
                    </a:xfrm>
                    <a:prstGeom prst="rect">
                      <a:avLst/>
                    </a:prstGeom>
                    <a:noFill/>
                    <a:ln>
                      <a:noFill/>
                    </a:ln>
                  </pic:spPr>
                </pic:pic>
              </a:graphicData>
            </a:graphic>
          </wp:inline>
        </w:drawing>
      </w:r>
    </w:p>
    <w:p w14:paraId="610DAE9B" w14:textId="086B3A30" w:rsidR="004B7C5F" w:rsidRPr="00E77237" w:rsidRDefault="004B7C5F" w:rsidP="004B7C5F">
      <w:pPr>
        <w:rPr>
          <w:rFonts w:asciiTheme="majorBidi" w:hAnsiTheme="majorBidi" w:cstheme="majorBidi"/>
          <w:i/>
          <w:iCs/>
          <w:sz w:val="24"/>
          <w:szCs w:val="24"/>
        </w:rPr>
      </w:pPr>
      <w:r w:rsidRPr="00E77237">
        <w:rPr>
          <w:rFonts w:asciiTheme="majorBidi" w:hAnsiTheme="majorBidi" w:cstheme="majorBidi"/>
          <w:sz w:val="24"/>
          <w:szCs w:val="24"/>
        </w:rPr>
        <w:t xml:space="preserve">                                                                             Figure </w:t>
      </w:r>
      <w:r w:rsidRPr="00E77237">
        <w:rPr>
          <w:rFonts w:asciiTheme="majorBidi" w:hAnsiTheme="majorBidi" w:cstheme="majorBidi"/>
          <w:i/>
          <w:iCs/>
          <w:sz w:val="24"/>
          <w:szCs w:val="24"/>
        </w:rPr>
        <w:t>2</w:t>
      </w:r>
      <w:r w:rsidRPr="00E77237">
        <w:rPr>
          <w:rFonts w:asciiTheme="majorBidi" w:hAnsiTheme="majorBidi" w:cstheme="majorBidi"/>
          <w:sz w:val="24"/>
          <w:szCs w:val="24"/>
        </w:rPr>
        <w:t xml:space="preserve">. </w:t>
      </w:r>
      <w:r w:rsidRPr="00E77237">
        <w:rPr>
          <w:rFonts w:asciiTheme="majorBidi" w:hAnsiTheme="majorBidi" w:cstheme="majorBidi"/>
          <w:i/>
          <w:iCs/>
          <w:sz w:val="24"/>
          <w:szCs w:val="24"/>
        </w:rPr>
        <w:t>The interface Idelivery and it’s inheriting classes.</w:t>
      </w:r>
    </w:p>
    <w:p w14:paraId="79C92770" w14:textId="64F056E2" w:rsidR="004B7C5F" w:rsidRPr="00E77237" w:rsidRDefault="004B7C5F" w:rsidP="004B7C5F">
      <w:pPr>
        <w:pStyle w:val="Caption"/>
        <w:jc w:val="center"/>
        <w:rPr>
          <w:rFonts w:asciiTheme="majorBidi" w:hAnsiTheme="majorBidi" w:cstheme="majorBidi"/>
          <w:i w:val="0"/>
          <w:iCs w:val="0"/>
          <w:noProof/>
          <w:color w:val="auto"/>
          <w:sz w:val="24"/>
          <w:szCs w:val="24"/>
        </w:rPr>
      </w:pPr>
    </w:p>
    <w:p w14:paraId="5EED7AC7" w14:textId="7AF941DA" w:rsidR="004B7C5F" w:rsidRPr="00E77237" w:rsidRDefault="004B7C5F" w:rsidP="004B7C5F">
      <w:pPr>
        <w:jc w:val="center"/>
        <w:rPr>
          <w:rFonts w:asciiTheme="majorBidi" w:hAnsiTheme="majorBidi" w:cstheme="majorBidi"/>
          <w:i/>
          <w:iCs/>
          <w:noProof/>
          <w:sz w:val="24"/>
          <w:szCs w:val="24"/>
        </w:rPr>
      </w:pPr>
      <w:r w:rsidRPr="00E77237">
        <w:rPr>
          <w:rFonts w:asciiTheme="majorBidi" w:hAnsiTheme="majorBidi" w:cstheme="majorBidi"/>
          <w:i/>
          <w:iCs/>
          <w:noProof/>
          <w:sz w:val="24"/>
          <w:szCs w:val="24"/>
        </w:rPr>
        <w:lastRenderedPageBreak/>
        <w:drawing>
          <wp:inline distT="0" distB="0" distL="0" distR="0" wp14:anchorId="47603B0F" wp14:editId="7803A19E">
            <wp:extent cx="5808345" cy="2903855"/>
            <wp:effectExtent l="0" t="0" r="1905" b="0"/>
            <wp:docPr id="1541118034"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8034" name="Picture 2" descr="A computer screen shot of a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8345" cy="2903855"/>
                    </a:xfrm>
                    <a:prstGeom prst="rect">
                      <a:avLst/>
                    </a:prstGeom>
                    <a:noFill/>
                    <a:ln>
                      <a:noFill/>
                    </a:ln>
                  </pic:spPr>
                </pic:pic>
              </a:graphicData>
            </a:graphic>
          </wp:inline>
        </w:drawing>
      </w:r>
      <w:r w:rsidRPr="00E77237">
        <w:rPr>
          <w:rFonts w:asciiTheme="majorBidi" w:hAnsiTheme="majorBidi" w:cstheme="majorBidi"/>
          <w:i/>
          <w:iCs/>
          <w:noProof/>
          <w:sz w:val="24"/>
          <w:szCs w:val="24"/>
        </w:rPr>
        <w:drawing>
          <wp:inline distT="0" distB="0" distL="0" distR="0" wp14:anchorId="12E314FC" wp14:editId="39096184">
            <wp:extent cx="6468745" cy="3039745"/>
            <wp:effectExtent l="0" t="0" r="8255" b="8255"/>
            <wp:docPr id="1699320712"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0712" name="Picture 5" descr="A computer screen shot of a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8745" cy="3039745"/>
                    </a:xfrm>
                    <a:prstGeom prst="rect">
                      <a:avLst/>
                    </a:prstGeom>
                    <a:noFill/>
                    <a:ln>
                      <a:noFill/>
                    </a:ln>
                  </pic:spPr>
                </pic:pic>
              </a:graphicData>
            </a:graphic>
          </wp:inline>
        </w:drawing>
      </w:r>
    </w:p>
    <w:p w14:paraId="1053304B" w14:textId="6923A299" w:rsidR="004B7C5F" w:rsidRPr="00E77237" w:rsidRDefault="004B7C5F" w:rsidP="004B7C5F">
      <w:pPr>
        <w:jc w:val="center"/>
        <w:rPr>
          <w:rFonts w:asciiTheme="majorBidi" w:hAnsiTheme="majorBidi" w:cstheme="majorBidi"/>
          <w:sz w:val="24"/>
          <w:szCs w:val="24"/>
        </w:rPr>
      </w:pPr>
      <w:r w:rsidRPr="00E77237">
        <w:rPr>
          <w:rFonts w:asciiTheme="majorBidi" w:hAnsiTheme="majorBidi" w:cstheme="majorBidi"/>
          <w:i/>
          <w:iCs/>
          <w:noProof/>
          <w:sz w:val="24"/>
          <w:szCs w:val="24"/>
        </w:rPr>
        <w:lastRenderedPageBreak/>
        <w:drawing>
          <wp:inline distT="0" distB="0" distL="0" distR="0" wp14:anchorId="0A8C3E48" wp14:editId="17A9D380">
            <wp:extent cx="5689600" cy="1947545"/>
            <wp:effectExtent l="0" t="0" r="6350" b="0"/>
            <wp:docPr id="260003266"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03266" name="Picture 12" descr="A computer screen with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9600" cy="1947545"/>
                    </a:xfrm>
                    <a:prstGeom prst="rect">
                      <a:avLst/>
                    </a:prstGeom>
                    <a:noFill/>
                    <a:ln>
                      <a:noFill/>
                    </a:ln>
                  </pic:spPr>
                </pic:pic>
              </a:graphicData>
            </a:graphic>
          </wp:inline>
        </w:drawing>
      </w:r>
    </w:p>
    <w:p w14:paraId="56F80CD6" w14:textId="584C7682" w:rsidR="004B7C5F" w:rsidRPr="00E77237" w:rsidRDefault="004B7C5F" w:rsidP="004B7C5F">
      <w:pPr>
        <w:jc w:val="center"/>
        <w:rPr>
          <w:rFonts w:asciiTheme="majorBidi" w:hAnsiTheme="majorBidi" w:cstheme="majorBidi"/>
          <w:i/>
          <w:iCs/>
          <w:sz w:val="24"/>
          <w:szCs w:val="24"/>
        </w:rPr>
      </w:pPr>
      <w:r w:rsidRPr="00E77237">
        <w:rPr>
          <w:rFonts w:asciiTheme="majorBidi" w:hAnsiTheme="majorBidi" w:cstheme="majorBidi"/>
          <w:sz w:val="24"/>
          <w:szCs w:val="24"/>
        </w:rPr>
        <w:t xml:space="preserve">Figure 3. </w:t>
      </w:r>
      <w:r w:rsidRPr="00E77237">
        <w:rPr>
          <w:rFonts w:asciiTheme="majorBidi" w:hAnsiTheme="majorBidi" w:cstheme="majorBidi"/>
          <w:i/>
          <w:iCs/>
          <w:sz w:val="24"/>
          <w:szCs w:val="24"/>
        </w:rPr>
        <w:t>The interface Inotification and it’s inheriting classes.</w:t>
      </w:r>
    </w:p>
    <w:p w14:paraId="62DCE91A" w14:textId="4FE76542" w:rsidR="004B7C5F" w:rsidRPr="00E77237" w:rsidRDefault="004B7C5F" w:rsidP="004B7C5F">
      <w:pPr>
        <w:rPr>
          <w:rFonts w:asciiTheme="majorBidi" w:hAnsiTheme="majorBidi" w:cstheme="majorBidi"/>
          <w:i/>
          <w:iCs/>
          <w:sz w:val="24"/>
          <w:szCs w:val="24"/>
        </w:rPr>
      </w:pPr>
      <w:r w:rsidRPr="00E77237">
        <w:rPr>
          <w:rFonts w:asciiTheme="majorBidi" w:hAnsiTheme="majorBidi" w:cstheme="majorBidi"/>
          <w:i/>
          <w:iCs/>
          <w:noProof/>
          <w:sz w:val="24"/>
          <w:szCs w:val="24"/>
        </w:rPr>
        <w:drawing>
          <wp:inline distT="0" distB="0" distL="0" distR="0" wp14:anchorId="12D75853" wp14:editId="2256D756">
            <wp:extent cx="9778365" cy="3403379"/>
            <wp:effectExtent l="0" t="0" r="0" b="6985"/>
            <wp:docPr id="85500102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028" name="Picture 10"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78365" cy="3403379"/>
                    </a:xfrm>
                    <a:prstGeom prst="rect">
                      <a:avLst/>
                    </a:prstGeom>
                    <a:noFill/>
                    <a:ln>
                      <a:noFill/>
                    </a:ln>
                  </pic:spPr>
                </pic:pic>
              </a:graphicData>
            </a:graphic>
          </wp:inline>
        </w:drawing>
      </w:r>
    </w:p>
    <w:p w14:paraId="4460C50D" w14:textId="77777777" w:rsidR="004B7C5F"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35FD505F" wp14:editId="37888C2B">
            <wp:extent cx="8001000" cy="5655945"/>
            <wp:effectExtent l="0" t="0" r="0" b="1905"/>
            <wp:docPr id="826918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01000" cy="5655945"/>
                    </a:xfrm>
                    <a:prstGeom prst="rect">
                      <a:avLst/>
                    </a:prstGeom>
                    <a:noFill/>
                    <a:ln>
                      <a:noFill/>
                    </a:ln>
                  </pic:spPr>
                </pic:pic>
              </a:graphicData>
            </a:graphic>
          </wp:inline>
        </w:drawing>
      </w:r>
    </w:p>
    <w:p w14:paraId="3CF15D99"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358C2880"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14A2626F" w14:textId="7E8798FE" w:rsidR="004B7C5F" w:rsidRPr="00E77237" w:rsidRDefault="004B7C5F" w:rsidP="004B7C5F">
      <w:pPr>
        <w:jc w:val="center"/>
        <w:rPr>
          <w:rFonts w:asciiTheme="majorBidi" w:hAnsiTheme="majorBidi" w:cstheme="majorBidi"/>
          <w:i/>
          <w:iCs/>
          <w:sz w:val="24"/>
          <w:szCs w:val="24"/>
        </w:rPr>
      </w:pPr>
      <w:r w:rsidRPr="00E77237">
        <w:rPr>
          <w:rFonts w:asciiTheme="majorBidi" w:hAnsiTheme="majorBidi" w:cstheme="majorBidi"/>
          <w:sz w:val="24"/>
          <w:szCs w:val="24"/>
        </w:rPr>
        <w:t xml:space="preserve">Figure 4. </w:t>
      </w:r>
      <w:r w:rsidRPr="00E77237">
        <w:rPr>
          <w:rFonts w:asciiTheme="majorBidi" w:hAnsiTheme="majorBidi" w:cstheme="majorBidi"/>
          <w:i/>
          <w:iCs/>
          <w:sz w:val="24"/>
          <w:szCs w:val="24"/>
        </w:rPr>
        <w:t>User</w:t>
      </w:r>
      <w:r w:rsidR="00E77237" w:rsidRPr="00E77237">
        <w:rPr>
          <w:rFonts w:asciiTheme="majorBidi" w:hAnsiTheme="majorBidi" w:cstheme="majorBidi"/>
          <w:i/>
          <w:iCs/>
          <w:sz w:val="24"/>
          <w:szCs w:val="24"/>
        </w:rPr>
        <w:t xml:space="preserve"> and it’s</w:t>
      </w:r>
      <w:r w:rsidRPr="00E77237">
        <w:rPr>
          <w:rFonts w:asciiTheme="majorBidi" w:hAnsiTheme="majorBidi" w:cstheme="majorBidi"/>
          <w:i/>
          <w:iCs/>
          <w:sz w:val="24"/>
          <w:szCs w:val="24"/>
        </w:rPr>
        <w:t xml:space="preserve"> inheriting class.</w:t>
      </w:r>
    </w:p>
    <w:p w14:paraId="1388CAE4"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2B819F38" w14:textId="3549B3E6" w:rsidR="00E20C42" w:rsidRPr="00E77237" w:rsidRDefault="00E20C42" w:rsidP="00456905">
      <w:pPr>
        <w:pStyle w:val="Caption"/>
        <w:jc w:val="center"/>
        <w:rPr>
          <w:rFonts w:asciiTheme="majorBidi" w:hAnsiTheme="majorBidi" w:cstheme="majorBidi"/>
          <w:i w:val="0"/>
          <w:iCs w:val="0"/>
          <w:noProof/>
          <w:color w:val="auto"/>
          <w:sz w:val="24"/>
          <w:szCs w:val="24"/>
        </w:rPr>
      </w:pPr>
    </w:p>
    <w:p w14:paraId="56652817"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36FFF68D"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57F81851" w14:textId="5A615DA7" w:rsidR="004B7C5F" w:rsidRPr="00E77237" w:rsidRDefault="004B7C5F" w:rsidP="004B7C5F">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drawing>
          <wp:inline distT="0" distB="0" distL="0" distR="0" wp14:anchorId="6E884918" wp14:editId="5C221CE2">
            <wp:extent cx="6891655" cy="3420745"/>
            <wp:effectExtent l="0" t="0" r="4445" b="8255"/>
            <wp:docPr id="174658466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84666" name="Picture 7"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91655" cy="3420745"/>
                    </a:xfrm>
                    <a:prstGeom prst="rect">
                      <a:avLst/>
                    </a:prstGeom>
                    <a:noFill/>
                    <a:ln>
                      <a:noFill/>
                    </a:ln>
                  </pic:spPr>
                </pic:pic>
              </a:graphicData>
            </a:graphic>
          </wp:inline>
        </w:drawing>
      </w:r>
    </w:p>
    <w:p w14:paraId="52910E26" w14:textId="4C113B73" w:rsidR="004B7C5F" w:rsidRPr="00E77237" w:rsidRDefault="00E20C42" w:rsidP="004B7C5F">
      <w:pPr>
        <w:jc w:val="center"/>
        <w:rPr>
          <w:rFonts w:asciiTheme="majorBidi" w:hAnsiTheme="majorBidi" w:cstheme="majorBidi"/>
        </w:rPr>
      </w:pPr>
      <w:r w:rsidRPr="00E77237">
        <w:rPr>
          <w:rFonts w:asciiTheme="majorBidi" w:hAnsiTheme="majorBidi" w:cstheme="majorBidi"/>
          <w:i/>
          <w:iCs/>
          <w:noProof/>
          <w:sz w:val="24"/>
          <w:szCs w:val="24"/>
        </w:rPr>
        <w:lastRenderedPageBreak/>
        <w:drawing>
          <wp:anchor distT="0" distB="0" distL="114300" distR="114300" simplePos="0" relativeHeight="251658240" behindDoc="0" locked="0" layoutInCell="1" allowOverlap="1" wp14:anchorId="089449F4" wp14:editId="5063B624">
            <wp:simplePos x="815340" y="457200"/>
            <wp:positionH relativeFrom="column">
              <wp:posOffset>815340</wp:posOffset>
            </wp:positionH>
            <wp:positionV relativeFrom="paragraph">
              <wp:align>top</wp:align>
            </wp:positionV>
            <wp:extent cx="9067800" cy="2938145"/>
            <wp:effectExtent l="0" t="0" r="0" b="0"/>
            <wp:wrapSquare wrapText="bothSides"/>
            <wp:docPr id="957095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67800" cy="2938145"/>
                    </a:xfrm>
                    <a:prstGeom prst="rect">
                      <a:avLst/>
                    </a:prstGeom>
                    <a:noFill/>
                    <a:ln>
                      <a:noFill/>
                    </a:ln>
                  </pic:spPr>
                </pic:pic>
              </a:graphicData>
            </a:graphic>
          </wp:anchor>
        </w:drawing>
      </w:r>
      <w:r w:rsidR="004B7C5F" w:rsidRPr="00E77237">
        <w:rPr>
          <w:rFonts w:asciiTheme="majorBidi" w:hAnsiTheme="majorBidi" w:cstheme="majorBidi"/>
          <w:i/>
          <w:iCs/>
          <w:noProof/>
          <w:sz w:val="24"/>
          <w:szCs w:val="24"/>
        </w:rPr>
        <w:br w:type="textWrapping" w:clear="all"/>
      </w:r>
      <w:r w:rsidR="004B7C5F" w:rsidRPr="00E77237">
        <w:rPr>
          <w:rFonts w:asciiTheme="majorBidi" w:hAnsiTheme="majorBidi" w:cstheme="majorBidi"/>
        </w:rPr>
        <w:t>Figure 5. The class Cart</w:t>
      </w:r>
      <w:r w:rsidR="00E77237" w:rsidRPr="00E77237">
        <w:rPr>
          <w:rFonts w:asciiTheme="majorBidi" w:hAnsiTheme="majorBidi" w:cstheme="majorBidi"/>
        </w:rPr>
        <w:t>.</w:t>
      </w:r>
      <w:r w:rsidR="004B7C5F" w:rsidRPr="00E77237">
        <w:rPr>
          <w:rFonts w:asciiTheme="majorBidi" w:hAnsiTheme="majorBidi" w:cstheme="majorBidi"/>
        </w:rPr>
        <w:t xml:space="preserve"> </w:t>
      </w:r>
    </w:p>
    <w:p w14:paraId="136D8DAA" w14:textId="21D89CC7" w:rsidR="00E20C42" w:rsidRPr="00E77237" w:rsidRDefault="00E20C42" w:rsidP="004B7C5F">
      <w:pPr>
        <w:tabs>
          <w:tab w:val="left" w:pos="5076"/>
        </w:tabs>
        <w:jc w:val="center"/>
        <w:rPr>
          <w:rFonts w:asciiTheme="majorBidi" w:hAnsiTheme="majorBidi" w:cstheme="majorBidi"/>
        </w:rPr>
      </w:pPr>
    </w:p>
    <w:p w14:paraId="12695626"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0FF6A752"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66256DEC" w14:textId="77777777" w:rsidR="004B7C5F" w:rsidRPr="00E77237" w:rsidRDefault="004B7C5F">
      <w:pPr>
        <w:rPr>
          <w:rFonts w:asciiTheme="majorBidi" w:hAnsiTheme="majorBidi" w:cstheme="majorBidi"/>
          <w:noProof/>
          <w:sz w:val="24"/>
          <w:szCs w:val="24"/>
        </w:rPr>
      </w:pPr>
      <w:r w:rsidRPr="00E77237">
        <w:rPr>
          <w:rFonts w:asciiTheme="majorBidi" w:hAnsiTheme="majorBidi" w:cstheme="majorBidi"/>
          <w:i/>
          <w:iCs/>
          <w:noProof/>
          <w:sz w:val="24"/>
          <w:szCs w:val="24"/>
        </w:rPr>
        <w:br w:type="page"/>
      </w:r>
    </w:p>
    <w:p w14:paraId="58DB9D30" w14:textId="047DB8C1" w:rsidR="004B7C5F"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2A2DDF8A" wp14:editId="0B88D2F8">
            <wp:extent cx="9779000" cy="3623945"/>
            <wp:effectExtent l="0" t="0" r="0" b="0"/>
            <wp:docPr id="2077316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79000" cy="3623945"/>
                    </a:xfrm>
                    <a:prstGeom prst="rect">
                      <a:avLst/>
                    </a:prstGeom>
                    <a:noFill/>
                    <a:ln>
                      <a:noFill/>
                    </a:ln>
                  </pic:spPr>
                </pic:pic>
              </a:graphicData>
            </a:graphic>
          </wp:inline>
        </w:drawing>
      </w:r>
    </w:p>
    <w:p w14:paraId="761F108A" w14:textId="6542BB1D" w:rsidR="004B7C5F" w:rsidRPr="00E77237" w:rsidRDefault="00E77237"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t>Figure 6. The class Address.</w:t>
      </w:r>
    </w:p>
    <w:p w14:paraId="14F89C55" w14:textId="18151E10" w:rsidR="00E20C42" w:rsidRPr="00E77237" w:rsidRDefault="00E20C42" w:rsidP="00456905">
      <w:pPr>
        <w:pStyle w:val="Caption"/>
        <w:jc w:val="center"/>
        <w:rPr>
          <w:rFonts w:asciiTheme="majorBidi" w:hAnsiTheme="majorBidi" w:cstheme="majorBidi"/>
          <w:i w:val="0"/>
          <w:iCs w:val="0"/>
          <w:noProof/>
          <w:color w:val="auto"/>
          <w:sz w:val="24"/>
          <w:szCs w:val="24"/>
        </w:rPr>
      </w:pPr>
    </w:p>
    <w:p w14:paraId="10F096ED" w14:textId="77777777" w:rsidR="004B7C5F" w:rsidRPr="00E77237" w:rsidRDefault="004B7C5F" w:rsidP="004B7C5F">
      <w:pPr>
        <w:rPr>
          <w:rFonts w:asciiTheme="majorBidi" w:hAnsiTheme="majorBidi" w:cstheme="majorBidi"/>
        </w:rPr>
      </w:pPr>
    </w:p>
    <w:p w14:paraId="7B99A15F" w14:textId="77777777" w:rsidR="004B7C5F" w:rsidRPr="00E77237" w:rsidRDefault="004B7C5F" w:rsidP="004B7C5F">
      <w:pPr>
        <w:rPr>
          <w:rFonts w:asciiTheme="majorBidi" w:hAnsiTheme="majorBidi" w:cstheme="majorBidi"/>
        </w:rPr>
      </w:pPr>
    </w:p>
    <w:p w14:paraId="4BDD7DA1"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20AFBCB9" w14:textId="07F9B415" w:rsidR="00E20C42" w:rsidRPr="00E77237" w:rsidRDefault="00E20C42" w:rsidP="00456905">
      <w:pPr>
        <w:pStyle w:val="Caption"/>
        <w:jc w:val="center"/>
        <w:rPr>
          <w:rFonts w:asciiTheme="majorBidi" w:hAnsiTheme="majorBidi" w:cstheme="majorBidi"/>
          <w:i w:val="0"/>
          <w:iCs w:val="0"/>
          <w:noProof/>
          <w:color w:val="auto"/>
          <w:sz w:val="24"/>
          <w:szCs w:val="24"/>
        </w:rPr>
      </w:pPr>
    </w:p>
    <w:p w14:paraId="286D97AA" w14:textId="44D32AF3" w:rsidR="00E20C42" w:rsidRPr="00E77237" w:rsidRDefault="00E20C42" w:rsidP="00456905">
      <w:pPr>
        <w:pStyle w:val="Caption"/>
        <w:jc w:val="center"/>
        <w:rPr>
          <w:rFonts w:asciiTheme="majorBidi" w:hAnsiTheme="majorBidi" w:cstheme="majorBidi"/>
          <w:i w:val="0"/>
          <w:iCs w:val="0"/>
          <w:noProof/>
          <w:color w:val="auto"/>
          <w:sz w:val="24"/>
          <w:szCs w:val="24"/>
        </w:rPr>
      </w:pPr>
    </w:p>
    <w:p w14:paraId="619CB868" w14:textId="7777777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283E763D" wp14:editId="1168D003">
            <wp:extent cx="9770745" cy="3869055"/>
            <wp:effectExtent l="0" t="0" r="1905" b="0"/>
            <wp:docPr id="1086084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770745" cy="3869055"/>
                    </a:xfrm>
                    <a:prstGeom prst="rect">
                      <a:avLst/>
                    </a:prstGeom>
                    <a:noFill/>
                    <a:ln>
                      <a:noFill/>
                    </a:ln>
                  </pic:spPr>
                </pic:pic>
              </a:graphicData>
            </a:graphic>
          </wp:inline>
        </w:drawing>
      </w:r>
    </w:p>
    <w:p w14:paraId="51103FCE" w14:textId="7F6F209A" w:rsidR="00E77237" w:rsidRPr="00E77237" w:rsidRDefault="00E77237"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t>Figure 7. The class Restaurant .</w:t>
      </w:r>
    </w:p>
    <w:p w14:paraId="200CA5F3" w14:textId="77777777" w:rsidR="00E77237" w:rsidRPr="00E77237" w:rsidRDefault="00E77237" w:rsidP="00456905">
      <w:pPr>
        <w:pStyle w:val="Caption"/>
        <w:jc w:val="center"/>
        <w:rPr>
          <w:rFonts w:asciiTheme="majorBidi" w:hAnsiTheme="majorBidi" w:cstheme="majorBidi"/>
          <w:i w:val="0"/>
          <w:iCs w:val="0"/>
          <w:noProof/>
          <w:color w:val="auto"/>
          <w:sz w:val="24"/>
          <w:szCs w:val="24"/>
        </w:rPr>
      </w:pPr>
    </w:p>
    <w:p w14:paraId="76AF2359" w14:textId="776CB29A" w:rsidR="00E20C42"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50B8EA41" wp14:editId="2892AF2E">
            <wp:extent cx="6705600" cy="3784600"/>
            <wp:effectExtent l="0" t="0" r="0" b="6350"/>
            <wp:docPr id="15492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05600" cy="3784600"/>
                    </a:xfrm>
                    <a:prstGeom prst="rect">
                      <a:avLst/>
                    </a:prstGeom>
                    <a:noFill/>
                    <a:ln>
                      <a:noFill/>
                    </a:ln>
                  </pic:spPr>
                </pic:pic>
              </a:graphicData>
            </a:graphic>
          </wp:inline>
        </w:drawing>
      </w:r>
    </w:p>
    <w:p w14:paraId="2009A31C" w14:textId="77777777" w:rsidR="00E77237" w:rsidRPr="00E77237" w:rsidRDefault="00E77237" w:rsidP="00E77237">
      <w:pPr>
        <w:rPr>
          <w:rFonts w:asciiTheme="majorBidi" w:hAnsiTheme="majorBidi" w:cstheme="majorBidi"/>
        </w:rPr>
      </w:pPr>
    </w:p>
    <w:p w14:paraId="540C5F87" w14:textId="66810A25" w:rsidR="00E77237" w:rsidRPr="00E77237" w:rsidRDefault="00E77237" w:rsidP="00E77237">
      <w:pPr>
        <w:jc w:val="center"/>
        <w:rPr>
          <w:rFonts w:asciiTheme="majorBidi" w:hAnsiTheme="majorBidi" w:cstheme="majorBidi"/>
        </w:rPr>
      </w:pPr>
      <w:r w:rsidRPr="00E77237">
        <w:rPr>
          <w:rFonts w:asciiTheme="majorBidi" w:hAnsiTheme="majorBidi" w:cstheme="majorBidi"/>
        </w:rPr>
        <w:t>Figure 8. The class Payment.</w:t>
      </w:r>
    </w:p>
    <w:p w14:paraId="1487AC69"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7412867C" w14:textId="1C6973AE" w:rsidR="00E20C42"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05A4EC6D" wp14:editId="4EC20B00">
            <wp:extent cx="5020945" cy="2658745"/>
            <wp:effectExtent l="0" t="0" r="8255" b="8255"/>
            <wp:docPr id="487579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0945" cy="2658745"/>
                    </a:xfrm>
                    <a:prstGeom prst="rect">
                      <a:avLst/>
                    </a:prstGeom>
                    <a:noFill/>
                    <a:ln>
                      <a:noFill/>
                    </a:ln>
                  </pic:spPr>
                </pic:pic>
              </a:graphicData>
            </a:graphic>
          </wp:inline>
        </w:drawing>
      </w:r>
    </w:p>
    <w:p w14:paraId="4AF3533C"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1899B8AD" w14:textId="77777777" w:rsidR="004B7C5F" w:rsidRPr="00E77237" w:rsidRDefault="004B7C5F" w:rsidP="00456905">
      <w:pPr>
        <w:pStyle w:val="Caption"/>
        <w:jc w:val="center"/>
        <w:rPr>
          <w:rFonts w:asciiTheme="majorBidi" w:hAnsiTheme="majorBidi" w:cstheme="majorBidi"/>
          <w:i w:val="0"/>
          <w:iCs w:val="0"/>
          <w:noProof/>
          <w:color w:val="auto"/>
          <w:sz w:val="24"/>
          <w:szCs w:val="24"/>
        </w:rPr>
      </w:pPr>
    </w:p>
    <w:p w14:paraId="6D12F7FF" w14:textId="73CCF32B" w:rsidR="00E20C42"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drawing>
          <wp:inline distT="0" distB="0" distL="0" distR="0" wp14:anchorId="30EF840E" wp14:editId="18AAB50D">
            <wp:extent cx="4893945" cy="2303145"/>
            <wp:effectExtent l="0" t="0" r="1905" b="1905"/>
            <wp:docPr id="4523574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3945" cy="2303145"/>
                    </a:xfrm>
                    <a:prstGeom prst="rect">
                      <a:avLst/>
                    </a:prstGeom>
                    <a:noFill/>
                    <a:ln>
                      <a:noFill/>
                    </a:ln>
                  </pic:spPr>
                </pic:pic>
              </a:graphicData>
            </a:graphic>
          </wp:inline>
        </w:drawing>
      </w:r>
    </w:p>
    <w:p w14:paraId="6AC98DE9" w14:textId="33DBFF7C" w:rsidR="00E77237" w:rsidRPr="00E77237" w:rsidRDefault="00E77237" w:rsidP="00E77237">
      <w:pPr>
        <w:tabs>
          <w:tab w:val="left" w:pos="9600"/>
        </w:tabs>
        <w:jc w:val="center"/>
        <w:rPr>
          <w:rFonts w:asciiTheme="majorBidi" w:hAnsiTheme="majorBidi" w:cstheme="majorBidi"/>
        </w:rPr>
      </w:pPr>
      <w:r w:rsidRPr="00E77237">
        <w:rPr>
          <w:rFonts w:asciiTheme="majorBidi" w:hAnsiTheme="majorBidi" w:cstheme="majorBidi"/>
        </w:rPr>
        <w:t>Figure 9. The Enums for Payment Method and Order Status.</w:t>
      </w:r>
    </w:p>
    <w:p w14:paraId="79F95B42" w14:textId="7777777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1C96A396" wp14:editId="7BC4FCD3">
            <wp:extent cx="9770745" cy="3632200"/>
            <wp:effectExtent l="0" t="0" r="1905" b="6350"/>
            <wp:docPr id="18482862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70745" cy="3632200"/>
                    </a:xfrm>
                    <a:prstGeom prst="rect">
                      <a:avLst/>
                    </a:prstGeom>
                    <a:noFill/>
                    <a:ln>
                      <a:noFill/>
                    </a:ln>
                  </pic:spPr>
                </pic:pic>
              </a:graphicData>
            </a:graphic>
          </wp:inline>
        </w:drawing>
      </w:r>
      <w:r w:rsidRPr="00E77237">
        <w:rPr>
          <w:rFonts w:asciiTheme="majorBidi" w:hAnsiTheme="majorBidi" w:cstheme="majorBidi"/>
          <w:i w:val="0"/>
          <w:iCs w:val="0"/>
          <w:noProof/>
          <w:color w:val="auto"/>
          <w:sz w:val="24"/>
          <w:szCs w:val="24"/>
        </w:rPr>
        <w:lastRenderedPageBreak/>
        <w:drawing>
          <wp:inline distT="0" distB="0" distL="0" distR="0" wp14:anchorId="20E8F748" wp14:editId="5862C665">
            <wp:extent cx="8466455" cy="4648200"/>
            <wp:effectExtent l="0" t="0" r="0" b="0"/>
            <wp:docPr id="12631354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66455" cy="4648200"/>
                    </a:xfrm>
                    <a:prstGeom prst="rect">
                      <a:avLst/>
                    </a:prstGeom>
                    <a:noFill/>
                    <a:ln>
                      <a:noFill/>
                    </a:ln>
                  </pic:spPr>
                </pic:pic>
              </a:graphicData>
            </a:graphic>
          </wp:inline>
        </w:drawing>
      </w:r>
    </w:p>
    <w:p w14:paraId="1ACF367A" w14:textId="33053D3D" w:rsidR="00E77237" w:rsidRPr="00E77237" w:rsidRDefault="00E77237"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t>Figure 10. Order Processor Façade .</w:t>
      </w:r>
    </w:p>
    <w:p w14:paraId="1D65AD5E" w14:textId="0335F225" w:rsidR="00E77237" w:rsidRPr="00E77237" w:rsidRDefault="00E20C42" w:rsidP="00E77237">
      <w:pPr>
        <w:pStyle w:val="Caption"/>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anchor distT="0" distB="0" distL="114300" distR="114300" simplePos="0" relativeHeight="251659264" behindDoc="0" locked="0" layoutInCell="1" allowOverlap="1" wp14:anchorId="5C564829" wp14:editId="4EBD3B4F">
            <wp:simplePos x="1828800" y="457200"/>
            <wp:positionH relativeFrom="column">
              <wp:posOffset>1836420</wp:posOffset>
            </wp:positionH>
            <wp:positionV relativeFrom="paragraph">
              <wp:align>top</wp:align>
            </wp:positionV>
            <wp:extent cx="7027545" cy="4741545"/>
            <wp:effectExtent l="0" t="0" r="1905" b="1905"/>
            <wp:wrapSquare wrapText="bothSides"/>
            <wp:docPr id="16900245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27545" cy="4741545"/>
                    </a:xfrm>
                    <a:prstGeom prst="rect">
                      <a:avLst/>
                    </a:prstGeom>
                    <a:noFill/>
                    <a:ln>
                      <a:noFill/>
                    </a:ln>
                  </pic:spPr>
                </pic:pic>
              </a:graphicData>
            </a:graphic>
          </wp:anchor>
        </w:drawing>
      </w:r>
    </w:p>
    <w:p w14:paraId="27ADD581" w14:textId="77777777" w:rsidR="00E77237" w:rsidRPr="00E77237" w:rsidRDefault="00E77237" w:rsidP="00E77237">
      <w:pPr>
        <w:rPr>
          <w:rFonts w:asciiTheme="majorBidi" w:hAnsiTheme="majorBidi" w:cstheme="majorBidi"/>
        </w:rPr>
      </w:pPr>
    </w:p>
    <w:p w14:paraId="2244E247" w14:textId="77777777" w:rsidR="00E77237" w:rsidRPr="00E77237" w:rsidRDefault="00E77237" w:rsidP="00E77237">
      <w:pPr>
        <w:rPr>
          <w:rFonts w:asciiTheme="majorBidi" w:hAnsiTheme="majorBidi" w:cstheme="majorBidi"/>
        </w:rPr>
      </w:pPr>
    </w:p>
    <w:p w14:paraId="4ACCF157" w14:textId="77777777" w:rsidR="00E77237" w:rsidRPr="00E77237" w:rsidRDefault="00E77237" w:rsidP="00E77237">
      <w:pPr>
        <w:rPr>
          <w:rFonts w:asciiTheme="majorBidi" w:hAnsiTheme="majorBidi" w:cstheme="majorBidi"/>
        </w:rPr>
      </w:pPr>
    </w:p>
    <w:p w14:paraId="24FC00D8" w14:textId="77777777" w:rsidR="00E77237" w:rsidRPr="00E77237" w:rsidRDefault="00E77237" w:rsidP="00E77237">
      <w:pPr>
        <w:rPr>
          <w:rFonts w:asciiTheme="majorBidi" w:hAnsiTheme="majorBidi" w:cstheme="majorBidi"/>
        </w:rPr>
      </w:pPr>
    </w:p>
    <w:p w14:paraId="43E360B4" w14:textId="77777777" w:rsidR="00E77237" w:rsidRPr="00E77237" w:rsidRDefault="00E77237" w:rsidP="00E77237">
      <w:pPr>
        <w:pStyle w:val="Caption"/>
        <w:rPr>
          <w:rFonts w:asciiTheme="majorBidi" w:hAnsiTheme="majorBidi" w:cstheme="majorBidi"/>
          <w:i w:val="0"/>
          <w:iCs w:val="0"/>
          <w:noProof/>
          <w:color w:val="auto"/>
          <w:sz w:val="24"/>
          <w:szCs w:val="24"/>
        </w:rPr>
      </w:pPr>
    </w:p>
    <w:p w14:paraId="7F956A44" w14:textId="6B0B1577" w:rsidR="00E20C42" w:rsidRPr="00E77237" w:rsidRDefault="00E77237" w:rsidP="00E77237">
      <w:pPr>
        <w:pStyle w:val="Caption"/>
        <w:tabs>
          <w:tab w:val="center" w:pos="1356"/>
        </w:tabs>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br w:type="textWrapping" w:clear="all"/>
        <w:t>Figure 11. The class Order Detail.</w:t>
      </w:r>
    </w:p>
    <w:p w14:paraId="521B495A" w14:textId="7777777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21E87133" wp14:editId="27F1BF6A">
            <wp:extent cx="9770745" cy="3284855"/>
            <wp:effectExtent l="0" t="0" r="1905" b="0"/>
            <wp:docPr id="1488285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770745" cy="3284855"/>
                    </a:xfrm>
                    <a:prstGeom prst="rect">
                      <a:avLst/>
                    </a:prstGeom>
                    <a:noFill/>
                    <a:ln>
                      <a:noFill/>
                    </a:ln>
                  </pic:spPr>
                </pic:pic>
              </a:graphicData>
            </a:graphic>
          </wp:inline>
        </w:drawing>
      </w:r>
      <w:r w:rsidRPr="00E77237">
        <w:rPr>
          <w:rFonts w:asciiTheme="majorBidi" w:hAnsiTheme="majorBidi" w:cstheme="majorBidi"/>
          <w:i w:val="0"/>
          <w:iCs w:val="0"/>
          <w:noProof/>
          <w:color w:val="auto"/>
          <w:sz w:val="24"/>
          <w:szCs w:val="24"/>
        </w:rPr>
        <w:drawing>
          <wp:inline distT="0" distB="0" distL="0" distR="0" wp14:anchorId="36837625" wp14:editId="45531388">
            <wp:extent cx="9779000" cy="2988945"/>
            <wp:effectExtent l="0" t="0" r="0" b="1905"/>
            <wp:docPr id="1096655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779000" cy="2988945"/>
                    </a:xfrm>
                    <a:prstGeom prst="rect">
                      <a:avLst/>
                    </a:prstGeom>
                    <a:noFill/>
                    <a:ln>
                      <a:noFill/>
                    </a:ln>
                  </pic:spPr>
                </pic:pic>
              </a:graphicData>
            </a:graphic>
          </wp:inline>
        </w:drawing>
      </w:r>
    </w:p>
    <w:p w14:paraId="6A046175" w14:textId="451BAF2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5A1336DD" wp14:editId="5B1AFA77">
            <wp:extent cx="5334000" cy="4732655"/>
            <wp:effectExtent l="0" t="0" r="0" b="0"/>
            <wp:docPr id="920745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0" cy="4732655"/>
                    </a:xfrm>
                    <a:prstGeom prst="rect">
                      <a:avLst/>
                    </a:prstGeom>
                    <a:noFill/>
                    <a:ln>
                      <a:noFill/>
                    </a:ln>
                  </pic:spPr>
                </pic:pic>
              </a:graphicData>
            </a:graphic>
          </wp:inline>
        </w:drawing>
      </w:r>
    </w:p>
    <w:p w14:paraId="71A2331A" w14:textId="74B5EE15" w:rsidR="00E77237" w:rsidRPr="00E77237" w:rsidRDefault="00E77237"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t>Figure 12. The Class Order.</w:t>
      </w:r>
    </w:p>
    <w:p w14:paraId="59E559D5" w14:textId="77777777" w:rsidR="00E77237" w:rsidRPr="00E77237" w:rsidRDefault="00E20C42"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77E21835" wp14:editId="15A2564B">
            <wp:extent cx="8305800" cy="4351655"/>
            <wp:effectExtent l="0" t="0" r="0" b="0"/>
            <wp:docPr id="18225355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05800" cy="4351655"/>
                    </a:xfrm>
                    <a:prstGeom prst="rect">
                      <a:avLst/>
                    </a:prstGeom>
                    <a:noFill/>
                    <a:ln>
                      <a:noFill/>
                    </a:ln>
                  </pic:spPr>
                </pic:pic>
              </a:graphicData>
            </a:graphic>
          </wp:inline>
        </w:drawing>
      </w:r>
    </w:p>
    <w:p w14:paraId="7191FA28" w14:textId="77777777" w:rsidR="00E77237" w:rsidRPr="00E77237" w:rsidRDefault="00E77237" w:rsidP="00456905">
      <w:pPr>
        <w:pStyle w:val="Caption"/>
        <w:jc w:val="center"/>
        <w:rPr>
          <w:rFonts w:asciiTheme="majorBidi" w:hAnsiTheme="majorBidi" w:cstheme="majorBidi"/>
          <w:i w:val="0"/>
          <w:iCs w:val="0"/>
          <w:color w:val="auto"/>
          <w:sz w:val="24"/>
          <w:szCs w:val="24"/>
        </w:rPr>
      </w:pPr>
    </w:p>
    <w:p w14:paraId="3ABBC4FE" w14:textId="2A727338" w:rsidR="00E77237" w:rsidRPr="00E77237" w:rsidRDefault="00E77237"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color w:val="auto"/>
          <w:sz w:val="24"/>
          <w:szCs w:val="24"/>
        </w:rPr>
        <w:t>Figure 13. The Class Menu Item</w:t>
      </w:r>
    </w:p>
    <w:p w14:paraId="3544B5F8" w14:textId="7777777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483AFFB0" wp14:editId="4A272F3F">
            <wp:extent cx="6392545" cy="3784600"/>
            <wp:effectExtent l="0" t="0" r="8255" b="6350"/>
            <wp:docPr id="19467957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2545" cy="3784600"/>
                    </a:xfrm>
                    <a:prstGeom prst="rect">
                      <a:avLst/>
                    </a:prstGeom>
                    <a:noFill/>
                    <a:ln>
                      <a:noFill/>
                    </a:ln>
                  </pic:spPr>
                </pic:pic>
              </a:graphicData>
            </a:graphic>
          </wp:inline>
        </w:drawing>
      </w:r>
    </w:p>
    <w:p w14:paraId="7CE89E74" w14:textId="59BC20B3" w:rsidR="00E77237" w:rsidRPr="00E77237" w:rsidRDefault="00E77237"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color w:val="auto"/>
          <w:sz w:val="24"/>
          <w:szCs w:val="24"/>
        </w:rPr>
        <w:t>Figure 14. The Class Menu Category</w:t>
      </w:r>
    </w:p>
    <w:p w14:paraId="163ADDE4" w14:textId="77777777" w:rsidR="00E77237" w:rsidRPr="00E77237" w:rsidRDefault="00E77237" w:rsidP="00456905">
      <w:pPr>
        <w:pStyle w:val="Caption"/>
        <w:jc w:val="center"/>
        <w:rPr>
          <w:rFonts w:asciiTheme="majorBidi" w:hAnsiTheme="majorBidi" w:cstheme="majorBidi"/>
          <w:i w:val="0"/>
          <w:iCs w:val="0"/>
          <w:color w:val="auto"/>
          <w:sz w:val="24"/>
          <w:szCs w:val="24"/>
        </w:rPr>
      </w:pPr>
    </w:p>
    <w:p w14:paraId="3C8AABF9" w14:textId="77777777" w:rsidR="00E77237" w:rsidRPr="00E77237" w:rsidRDefault="00E20C42"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4E37D0A3" wp14:editId="1F2C3805">
            <wp:extent cx="8237855" cy="4495800"/>
            <wp:effectExtent l="0" t="0" r="0" b="0"/>
            <wp:docPr id="20029646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37855" cy="4495800"/>
                    </a:xfrm>
                    <a:prstGeom prst="rect">
                      <a:avLst/>
                    </a:prstGeom>
                    <a:noFill/>
                    <a:ln>
                      <a:noFill/>
                    </a:ln>
                  </pic:spPr>
                </pic:pic>
              </a:graphicData>
            </a:graphic>
          </wp:inline>
        </w:drawing>
      </w:r>
    </w:p>
    <w:p w14:paraId="6D70317C" w14:textId="3A6517C5" w:rsidR="00E77237" w:rsidRPr="00E77237" w:rsidRDefault="00E77237"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color w:val="auto"/>
          <w:sz w:val="24"/>
          <w:szCs w:val="24"/>
        </w:rPr>
        <w:t>Figure 15. The Class Menu</w:t>
      </w:r>
    </w:p>
    <w:p w14:paraId="64A21FBB" w14:textId="77777777" w:rsidR="00E77237" w:rsidRPr="00E77237" w:rsidRDefault="00E20C42" w:rsidP="00456905">
      <w:pPr>
        <w:pStyle w:val="Caption"/>
        <w:jc w:val="center"/>
        <w:rPr>
          <w:rFonts w:asciiTheme="majorBidi" w:hAnsiTheme="majorBidi" w:cstheme="majorBidi"/>
          <w:i w:val="0"/>
          <w:iCs w:val="0"/>
          <w:noProof/>
          <w:color w:val="auto"/>
          <w:sz w:val="24"/>
          <w:szCs w:val="24"/>
        </w:rPr>
      </w:pPr>
      <w:r w:rsidRPr="00E77237">
        <w:rPr>
          <w:rFonts w:asciiTheme="majorBidi" w:hAnsiTheme="majorBidi" w:cstheme="majorBidi"/>
          <w:i w:val="0"/>
          <w:iCs w:val="0"/>
          <w:noProof/>
          <w:color w:val="auto"/>
          <w:sz w:val="24"/>
          <w:szCs w:val="24"/>
        </w:rPr>
        <w:lastRenderedPageBreak/>
        <w:drawing>
          <wp:inline distT="0" distB="0" distL="0" distR="0" wp14:anchorId="70497BEA" wp14:editId="0FDE68DD">
            <wp:extent cx="7747000" cy="5012055"/>
            <wp:effectExtent l="0" t="0" r="6350" b="0"/>
            <wp:docPr id="17881142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747000" cy="5012055"/>
                    </a:xfrm>
                    <a:prstGeom prst="rect">
                      <a:avLst/>
                    </a:prstGeom>
                    <a:noFill/>
                    <a:ln>
                      <a:noFill/>
                    </a:ln>
                  </pic:spPr>
                </pic:pic>
              </a:graphicData>
            </a:graphic>
          </wp:inline>
        </w:drawing>
      </w:r>
    </w:p>
    <w:p w14:paraId="63CE639C" w14:textId="314EC436" w:rsidR="00E77237" w:rsidRPr="00E77237" w:rsidRDefault="00E77237" w:rsidP="00456905">
      <w:pPr>
        <w:pStyle w:val="Caption"/>
        <w:jc w:val="center"/>
        <w:rPr>
          <w:rFonts w:asciiTheme="majorBidi" w:hAnsiTheme="majorBidi" w:cstheme="majorBidi"/>
          <w:i w:val="0"/>
          <w:iCs w:val="0"/>
          <w:color w:val="auto"/>
          <w:sz w:val="24"/>
          <w:szCs w:val="24"/>
        </w:rPr>
      </w:pPr>
      <w:r w:rsidRPr="00E77237">
        <w:rPr>
          <w:rFonts w:asciiTheme="majorBidi" w:hAnsiTheme="majorBidi" w:cstheme="majorBidi"/>
          <w:i w:val="0"/>
          <w:iCs w:val="0"/>
          <w:color w:val="auto"/>
          <w:sz w:val="24"/>
          <w:szCs w:val="24"/>
        </w:rPr>
        <w:t>Figure 16. The Class Invoice Line</w:t>
      </w:r>
    </w:p>
    <w:p w14:paraId="563569D8" w14:textId="3AA840E5" w:rsidR="00456905" w:rsidRPr="00E77237" w:rsidRDefault="00E20C42" w:rsidP="00456905">
      <w:pPr>
        <w:pStyle w:val="Caption"/>
        <w:jc w:val="center"/>
        <w:rPr>
          <w:rFonts w:asciiTheme="majorBidi" w:hAnsiTheme="majorBidi" w:cstheme="majorBidi"/>
          <w:i w:val="0"/>
          <w:iCs w:val="0"/>
          <w:color w:val="auto"/>
          <w:sz w:val="24"/>
          <w:szCs w:val="24"/>
        </w:rPr>
        <w:sectPr w:rsidR="00456905" w:rsidRPr="00E77237" w:rsidSect="00456905">
          <w:pgSz w:w="16839" w:h="11907" w:orient="landscape" w:code="9"/>
          <w:pgMar w:top="720" w:right="720" w:bottom="720" w:left="720" w:header="720" w:footer="720" w:gutter="0"/>
          <w:cols w:space="720"/>
          <w:docGrid w:linePitch="360"/>
        </w:sectPr>
      </w:pPr>
      <w:r w:rsidRPr="00E77237">
        <w:rPr>
          <w:rFonts w:asciiTheme="majorBidi" w:hAnsiTheme="majorBidi" w:cstheme="majorBidi"/>
          <w:i w:val="0"/>
          <w:iCs w:val="0"/>
          <w:noProof/>
          <w:color w:val="auto"/>
          <w:sz w:val="24"/>
          <w:szCs w:val="24"/>
        </w:rPr>
        <w:lastRenderedPageBreak/>
        <w:drawing>
          <wp:inline distT="0" distB="0" distL="0" distR="0" wp14:anchorId="0500A6B4" wp14:editId="47CF00EC">
            <wp:extent cx="8415655" cy="5410200"/>
            <wp:effectExtent l="0" t="0" r="4445" b="0"/>
            <wp:docPr id="16609855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415655" cy="5410200"/>
                    </a:xfrm>
                    <a:prstGeom prst="rect">
                      <a:avLst/>
                    </a:prstGeom>
                    <a:noFill/>
                    <a:ln>
                      <a:noFill/>
                    </a:ln>
                  </pic:spPr>
                </pic:pic>
              </a:graphicData>
            </a:graphic>
          </wp:inline>
        </w:drawing>
      </w:r>
      <w:r w:rsidRPr="00E77237">
        <w:rPr>
          <w:rFonts w:asciiTheme="majorBidi" w:hAnsiTheme="majorBidi" w:cstheme="majorBidi"/>
          <w:i w:val="0"/>
          <w:iCs w:val="0"/>
          <w:noProof/>
          <w:color w:val="auto"/>
          <w:sz w:val="24"/>
          <w:szCs w:val="24"/>
        </w:rPr>
        <w:lastRenderedPageBreak/>
        <w:drawing>
          <wp:inline distT="0" distB="0" distL="0" distR="0" wp14:anchorId="7B5D2739" wp14:editId="687A043A">
            <wp:extent cx="9262745" cy="4665345"/>
            <wp:effectExtent l="0" t="0" r="0" b="1905"/>
            <wp:docPr id="8142779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262745" cy="4665345"/>
                    </a:xfrm>
                    <a:prstGeom prst="rect">
                      <a:avLst/>
                    </a:prstGeom>
                    <a:noFill/>
                    <a:ln>
                      <a:noFill/>
                    </a:ln>
                  </pic:spPr>
                </pic:pic>
              </a:graphicData>
            </a:graphic>
          </wp:inline>
        </w:drawing>
      </w:r>
      <w:r w:rsidR="00456905" w:rsidRPr="00E77237">
        <w:rPr>
          <w:rFonts w:asciiTheme="majorBidi" w:hAnsiTheme="majorBidi" w:cstheme="majorBidi"/>
          <w:i w:val="0"/>
          <w:iCs w:val="0"/>
          <w:color w:val="auto"/>
          <w:sz w:val="24"/>
          <w:szCs w:val="24"/>
        </w:rPr>
        <w:t>.</w:t>
      </w:r>
    </w:p>
    <w:p w14:paraId="390904E1" w14:textId="252ED241" w:rsidR="00715854" w:rsidRPr="00E77237" w:rsidRDefault="00E77237" w:rsidP="00E77237">
      <w:pPr>
        <w:spacing w:after="720" w:line="240" w:lineRule="auto"/>
        <w:jc w:val="center"/>
        <w:rPr>
          <w:rFonts w:asciiTheme="majorBidi" w:hAnsiTheme="majorBidi" w:cstheme="majorBidi"/>
          <w:bCs/>
          <w:sz w:val="24"/>
          <w:szCs w:val="24"/>
        </w:rPr>
      </w:pPr>
      <w:r w:rsidRPr="00E77237">
        <w:rPr>
          <w:rFonts w:asciiTheme="majorBidi" w:hAnsiTheme="majorBidi" w:cstheme="majorBidi"/>
          <w:bCs/>
          <w:sz w:val="24"/>
          <w:szCs w:val="24"/>
        </w:rPr>
        <w:lastRenderedPageBreak/>
        <w:t>Figure 17. The class Invoice</w:t>
      </w:r>
    </w:p>
    <w:p w14:paraId="2A0D079A" w14:textId="77777777" w:rsidR="00715854" w:rsidRPr="00E77237" w:rsidRDefault="00715854" w:rsidP="00715854">
      <w:pPr>
        <w:rPr>
          <w:rFonts w:asciiTheme="majorBidi" w:hAnsiTheme="majorBidi" w:cstheme="majorBidi"/>
        </w:rPr>
      </w:pPr>
    </w:p>
    <w:p w14:paraId="50E96CF2" w14:textId="77777777" w:rsidR="00715854" w:rsidRPr="00E77237" w:rsidRDefault="00715854" w:rsidP="00715854">
      <w:pPr>
        <w:rPr>
          <w:rFonts w:asciiTheme="majorBidi" w:hAnsiTheme="majorBidi" w:cstheme="majorBidi"/>
        </w:rPr>
      </w:pPr>
    </w:p>
    <w:p w14:paraId="26055D20" w14:textId="77777777" w:rsidR="00715854" w:rsidRPr="00E77237" w:rsidRDefault="00715854" w:rsidP="00715854">
      <w:pPr>
        <w:rPr>
          <w:rFonts w:asciiTheme="majorBidi" w:hAnsiTheme="majorBidi" w:cstheme="majorBidi"/>
        </w:rPr>
        <w:sectPr w:rsidR="00715854" w:rsidRPr="00E77237" w:rsidSect="00715854">
          <w:pgSz w:w="11907" w:h="16839" w:code="9"/>
          <w:pgMar w:top="720" w:right="720" w:bottom="720" w:left="720" w:header="720" w:footer="720" w:gutter="0"/>
          <w:cols w:space="720"/>
          <w:docGrid w:linePitch="360"/>
        </w:sectPr>
      </w:pPr>
    </w:p>
    <w:p w14:paraId="36D26CF7" w14:textId="77777777" w:rsidR="008C477F" w:rsidRPr="00E77237" w:rsidRDefault="008C477F" w:rsidP="003E4D39">
      <w:pPr>
        <w:spacing w:after="360" w:line="240" w:lineRule="auto"/>
        <w:jc w:val="center"/>
        <w:rPr>
          <w:rFonts w:asciiTheme="majorBidi" w:hAnsiTheme="majorBidi" w:cstheme="majorBidi"/>
          <w:b/>
          <w:sz w:val="28"/>
        </w:rPr>
      </w:pPr>
      <w:r w:rsidRPr="00E77237">
        <w:rPr>
          <w:rFonts w:asciiTheme="majorBidi" w:hAnsiTheme="majorBidi" w:cstheme="majorBidi"/>
          <w:b/>
          <w:sz w:val="28"/>
        </w:rPr>
        <w:lastRenderedPageBreak/>
        <w:t>Description</w:t>
      </w:r>
      <w:r w:rsidR="00020685" w:rsidRPr="00E77237">
        <w:rPr>
          <w:rFonts w:asciiTheme="majorBidi" w:hAnsiTheme="majorBidi" w:cstheme="majorBidi"/>
          <w:b/>
          <w:sz w:val="28"/>
        </w:rPr>
        <w:t>s</w:t>
      </w:r>
      <w:r w:rsidRPr="00E77237">
        <w:rPr>
          <w:rFonts w:asciiTheme="majorBidi" w:hAnsiTheme="majorBidi" w:cstheme="majorBidi"/>
          <w:b/>
          <w:sz w:val="28"/>
        </w:rPr>
        <w:t xml:space="preserve"> of </w:t>
      </w:r>
      <w:r w:rsidR="003E4D39" w:rsidRPr="00E77237">
        <w:rPr>
          <w:rFonts w:asciiTheme="majorBidi" w:hAnsiTheme="majorBidi" w:cstheme="majorBidi"/>
          <w:b/>
          <w:sz w:val="28"/>
        </w:rPr>
        <w:t>how and where you have used</w:t>
      </w:r>
      <w:r w:rsidR="00881B8F" w:rsidRPr="00E77237">
        <w:rPr>
          <w:rFonts w:asciiTheme="majorBidi" w:hAnsiTheme="majorBidi" w:cstheme="majorBidi"/>
          <w:b/>
          <w:sz w:val="28"/>
        </w:rPr>
        <w:t xml:space="preserve"> key concepts</w:t>
      </w:r>
    </w:p>
    <w:tbl>
      <w:tblPr>
        <w:tblStyle w:val="TableGrid"/>
        <w:tblW w:w="0" w:type="auto"/>
        <w:tblLook w:val="04A0" w:firstRow="1" w:lastRow="0" w:firstColumn="1" w:lastColumn="0" w:noHBand="0" w:noVBand="1"/>
      </w:tblPr>
      <w:tblGrid>
        <w:gridCol w:w="2515"/>
        <w:gridCol w:w="7942"/>
      </w:tblGrid>
      <w:tr w:rsidR="008C477F" w:rsidRPr="00E77237" w14:paraId="2CB517DF" w14:textId="77777777" w:rsidTr="00C14DCF">
        <w:trPr>
          <w:trHeight w:val="917"/>
        </w:trPr>
        <w:tc>
          <w:tcPr>
            <w:tcW w:w="2515" w:type="dxa"/>
            <w:vAlign w:val="center"/>
          </w:tcPr>
          <w:p w14:paraId="41AB1F7D" w14:textId="77777777" w:rsidR="008C477F" w:rsidRPr="00E77237" w:rsidRDefault="008C477F" w:rsidP="00DE33E3">
            <w:pPr>
              <w:jc w:val="center"/>
              <w:rPr>
                <w:rFonts w:asciiTheme="majorBidi" w:hAnsiTheme="majorBidi" w:cstheme="majorBidi"/>
                <w:b/>
                <w:sz w:val="24"/>
                <w:szCs w:val="20"/>
              </w:rPr>
            </w:pPr>
            <w:r w:rsidRPr="00E77237">
              <w:rPr>
                <w:rFonts w:asciiTheme="majorBidi" w:hAnsiTheme="majorBidi" w:cstheme="majorBidi"/>
                <w:b/>
                <w:sz w:val="24"/>
                <w:szCs w:val="20"/>
              </w:rPr>
              <w:t>Concept</w:t>
            </w:r>
          </w:p>
        </w:tc>
        <w:tc>
          <w:tcPr>
            <w:tcW w:w="7942" w:type="dxa"/>
            <w:vAlign w:val="center"/>
          </w:tcPr>
          <w:p w14:paraId="5CE3DD7E" w14:textId="77777777" w:rsidR="008C477F" w:rsidRPr="00E77237" w:rsidRDefault="008C477F" w:rsidP="00B92A77">
            <w:pPr>
              <w:jc w:val="center"/>
              <w:rPr>
                <w:rFonts w:asciiTheme="majorBidi" w:hAnsiTheme="majorBidi" w:cstheme="majorBidi"/>
                <w:b/>
                <w:sz w:val="24"/>
                <w:szCs w:val="20"/>
              </w:rPr>
            </w:pPr>
            <w:r w:rsidRPr="00E77237">
              <w:rPr>
                <w:rFonts w:asciiTheme="majorBidi" w:hAnsiTheme="majorBidi" w:cstheme="majorBidi"/>
                <w:b/>
                <w:sz w:val="24"/>
                <w:szCs w:val="20"/>
              </w:rPr>
              <w:t xml:space="preserve">Description </w:t>
            </w:r>
            <w:r w:rsidRPr="00E77237">
              <w:rPr>
                <w:rFonts w:asciiTheme="majorBidi" w:hAnsiTheme="majorBidi" w:cstheme="majorBidi"/>
                <w:bCs/>
                <w:sz w:val="24"/>
                <w:szCs w:val="20"/>
              </w:rPr>
              <w:t>(around 30 words each)</w:t>
            </w:r>
            <w:r w:rsidR="00C14DCF" w:rsidRPr="00E77237">
              <w:rPr>
                <w:rFonts w:asciiTheme="majorBidi" w:hAnsiTheme="majorBidi" w:cstheme="majorBidi"/>
                <w:bCs/>
                <w:sz w:val="24"/>
                <w:szCs w:val="20"/>
              </w:rPr>
              <w:t xml:space="preserve"> </w:t>
            </w:r>
            <w:r w:rsidR="00B92A77" w:rsidRPr="00E77237">
              <w:rPr>
                <w:rFonts w:asciiTheme="majorBidi" w:hAnsiTheme="majorBidi" w:cstheme="majorBidi"/>
                <w:b/>
                <w:sz w:val="24"/>
                <w:szCs w:val="20"/>
              </w:rPr>
              <w:br/>
            </w:r>
            <w:r w:rsidR="00B92A77" w:rsidRPr="00E77237">
              <w:rPr>
                <w:rFonts w:asciiTheme="majorBidi" w:hAnsiTheme="majorBidi" w:cstheme="majorBidi"/>
                <w:bCs/>
                <w:sz w:val="24"/>
                <w:szCs w:val="20"/>
              </w:rPr>
              <w:t>refer to the</w:t>
            </w:r>
            <w:r w:rsidR="00C14DCF" w:rsidRPr="00E77237">
              <w:rPr>
                <w:rFonts w:asciiTheme="majorBidi" w:hAnsiTheme="majorBidi" w:cstheme="majorBidi"/>
                <w:bCs/>
                <w:sz w:val="24"/>
                <w:szCs w:val="20"/>
              </w:rPr>
              <w:t xml:space="preserve"> </w:t>
            </w:r>
            <w:r w:rsidR="00E909BE" w:rsidRPr="00E77237">
              <w:rPr>
                <w:rFonts w:asciiTheme="majorBidi" w:hAnsiTheme="majorBidi" w:cstheme="majorBidi"/>
                <w:bCs/>
                <w:sz w:val="24"/>
                <w:szCs w:val="20"/>
              </w:rPr>
              <w:t>c</w:t>
            </w:r>
            <w:r w:rsidR="00C14DCF" w:rsidRPr="00E77237">
              <w:rPr>
                <w:rFonts w:asciiTheme="majorBidi" w:hAnsiTheme="majorBidi" w:cstheme="majorBidi"/>
                <w:bCs/>
                <w:sz w:val="24"/>
                <w:szCs w:val="20"/>
              </w:rPr>
              <w:t xml:space="preserve">lass diagram and source code </w:t>
            </w:r>
            <w:r w:rsidR="00E7400B" w:rsidRPr="00E77237">
              <w:rPr>
                <w:rFonts w:asciiTheme="majorBidi" w:hAnsiTheme="majorBidi" w:cstheme="majorBidi"/>
                <w:bCs/>
                <w:sz w:val="24"/>
                <w:szCs w:val="20"/>
              </w:rPr>
              <w:t xml:space="preserve">figures </w:t>
            </w:r>
            <w:r w:rsidR="00C14DCF" w:rsidRPr="00E77237">
              <w:rPr>
                <w:rFonts w:asciiTheme="majorBidi" w:hAnsiTheme="majorBidi" w:cstheme="majorBidi"/>
                <w:bCs/>
                <w:sz w:val="24"/>
                <w:szCs w:val="20"/>
              </w:rPr>
              <w:t>as you see fit</w:t>
            </w:r>
          </w:p>
        </w:tc>
      </w:tr>
      <w:tr w:rsidR="00C95F65" w:rsidRPr="00E77237" w14:paraId="369073B5" w14:textId="77777777" w:rsidTr="00DE33E3">
        <w:trPr>
          <w:trHeight w:val="1296"/>
        </w:trPr>
        <w:tc>
          <w:tcPr>
            <w:tcW w:w="2515" w:type="dxa"/>
          </w:tcPr>
          <w:p w14:paraId="3A618B79" w14:textId="77777777" w:rsidR="00C95F65" w:rsidRPr="00E77237" w:rsidRDefault="00C95F65" w:rsidP="00C95F65">
            <w:pPr>
              <w:spacing w:before="120" w:after="120"/>
              <w:rPr>
                <w:rFonts w:asciiTheme="majorBidi" w:hAnsiTheme="majorBidi" w:cstheme="majorBidi"/>
                <w:sz w:val="24"/>
                <w:szCs w:val="24"/>
              </w:rPr>
            </w:pPr>
            <w:r w:rsidRPr="00E77237">
              <w:rPr>
                <w:rFonts w:asciiTheme="majorBidi" w:hAnsiTheme="majorBidi" w:cstheme="majorBidi"/>
                <w:sz w:val="24"/>
                <w:szCs w:val="24"/>
              </w:rPr>
              <w:t>Abstraction (abstract classes and/or interfaces)</w:t>
            </w:r>
          </w:p>
          <w:p w14:paraId="4B30630B" w14:textId="77777777" w:rsidR="00C95F65" w:rsidRPr="00E77237" w:rsidRDefault="00C95F65" w:rsidP="00C95F65">
            <w:pPr>
              <w:spacing w:before="120" w:after="120"/>
              <w:rPr>
                <w:rFonts w:asciiTheme="majorBidi" w:hAnsiTheme="majorBidi" w:cstheme="majorBidi"/>
                <w:b/>
                <w:sz w:val="28"/>
              </w:rPr>
            </w:pPr>
          </w:p>
        </w:tc>
        <w:tc>
          <w:tcPr>
            <w:tcW w:w="7942" w:type="dxa"/>
          </w:tcPr>
          <w:p w14:paraId="1A547EC8" w14:textId="6CCAEDD3" w:rsidR="00C95F65" w:rsidRPr="00E77237" w:rsidRDefault="00C95F65" w:rsidP="00C95F65">
            <w:pPr>
              <w:spacing w:before="120"/>
              <w:rPr>
                <w:rFonts w:asciiTheme="majorBidi" w:hAnsiTheme="majorBidi" w:cstheme="majorBidi"/>
                <w:bCs/>
                <w:sz w:val="24"/>
                <w:szCs w:val="24"/>
              </w:rPr>
            </w:pPr>
            <w:r>
              <w:rPr>
                <w:rFonts w:cstheme="minorHAnsi"/>
                <w:bCs/>
                <w:sz w:val="24"/>
                <w:szCs w:val="24"/>
              </w:rPr>
              <w:t>We have used abstract classes and interfaces for many things among them, the</w:t>
            </w:r>
            <w:r w:rsidR="00257FB8" w:rsidRPr="00257FB8">
              <w:rPr>
                <w:rFonts w:asciiTheme="majorBidi" w:hAnsiTheme="majorBidi" w:cstheme="majorBidi"/>
                <w:i/>
                <w:iCs/>
                <w:sz w:val="24"/>
                <w:szCs w:val="24"/>
              </w:rPr>
              <w:t xml:space="preserve"> </w:t>
            </w:r>
            <w:r w:rsidR="00257FB8" w:rsidRPr="00257FB8">
              <w:rPr>
                <w:rFonts w:asciiTheme="majorBidi" w:hAnsiTheme="majorBidi" w:cstheme="majorBidi"/>
                <w:sz w:val="24"/>
                <w:szCs w:val="24"/>
              </w:rPr>
              <w:t>INOTIFICATION interface defines a contract for classes to implement notification functionality</w:t>
            </w:r>
            <w:r w:rsidR="007D356F">
              <w:rPr>
                <w:rFonts w:asciiTheme="majorBidi" w:hAnsiTheme="majorBidi" w:cstheme="majorBidi"/>
                <w:sz w:val="24"/>
                <w:szCs w:val="24"/>
              </w:rPr>
              <w:t>.</w:t>
            </w:r>
          </w:p>
        </w:tc>
      </w:tr>
      <w:tr w:rsidR="00C95F65" w:rsidRPr="00E77237" w14:paraId="2F729A86" w14:textId="77777777" w:rsidTr="00DE33E3">
        <w:trPr>
          <w:trHeight w:val="1296"/>
        </w:trPr>
        <w:tc>
          <w:tcPr>
            <w:tcW w:w="2515" w:type="dxa"/>
          </w:tcPr>
          <w:p w14:paraId="5EB3B14E" w14:textId="77777777" w:rsidR="00C95F65" w:rsidRPr="00E77237" w:rsidRDefault="00C95F65" w:rsidP="00C95F65">
            <w:pPr>
              <w:spacing w:before="120" w:after="120"/>
              <w:rPr>
                <w:rFonts w:asciiTheme="majorBidi" w:hAnsiTheme="majorBidi" w:cstheme="majorBidi"/>
                <w:sz w:val="24"/>
                <w:szCs w:val="24"/>
              </w:rPr>
            </w:pPr>
            <w:r w:rsidRPr="00E77237">
              <w:rPr>
                <w:rFonts w:asciiTheme="majorBidi" w:hAnsiTheme="majorBidi" w:cstheme="majorBidi"/>
                <w:sz w:val="24"/>
                <w:szCs w:val="24"/>
              </w:rPr>
              <w:t>Concrete classes</w:t>
            </w:r>
          </w:p>
        </w:tc>
        <w:tc>
          <w:tcPr>
            <w:tcW w:w="7942" w:type="dxa"/>
          </w:tcPr>
          <w:p w14:paraId="2EA5F346" w14:textId="483D2A3A" w:rsidR="00C95F65" w:rsidRPr="00E77237" w:rsidRDefault="00257FB8" w:rsidP="00C95F65">
            <w:pPr>
              <w:spacing w:before="120"/>
              <w:rPr>
                <w:rFonts w:asciiTheme="majorBidi" w:hAnsiTheme="majorBidi" w:cstheme="majorBidi"/>
                <w:bCs/>
                <w:sz w:val="24"/>
                <w:szCs w:val="24"/>
              </w:rPr>
            </w:pPr>
            <w:r>
              <w:rPr>
                <w:rFonts w:cstheme="minorHAnsi"/>
                <w:bCs/>
                <w:sz w:val="24"/>
                <w:szCs w:val="24"/>
              </w:rPr>
              <w:t>One of the concrete classes used is the Customer class which is inherited from the base class User and adds some special functionality.</w:t>
            </w:r>
          </w:p>
        </w:tc>
      </w:tr>
      <w:tr w:rsidR="00257FB8" w:rsidRPr="00E77237" w14:paraId="590790CF" w14:textId="77777777" w:rsidTr="00DE33E3">
        <w:trPr>
          <w:trHeight w:val="1296"/>
        </w:trPr>
        <w:tc>
          <w:tcPr>
            <w:tcW w:w="2515" w:type="dxa"/>
          </w:tcPr>
          <w:p w14:paraId="5A9ED534"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Namespaces</w:t>
            </w:r>
          </w:p>
        </w:tc>
        <w:tc>
          <w:tcPr>
            <w:tcW w:w="7942" w:type="dxa"/>
          </w:tcPr>
          <w:p w14:paraId="1A661385" w14:textId="462882D4" w:rsidR="00257FB8" w:rsidRPr="00E77237" w:rsidRDefault="003128EA" w:rsidP="00257FB8">
            <w:pPr>
              <w:spacing w:before="120"/>
              <w:rPr>
                <w:rFonts w:asciiTheme="majorBidi" w:hAnsiTheme="majorBidi" w:cstheme="majorBidi"/>
                <w:bCs/>
                <w:sz w:val="24"/>
                <w:szCs w:val="24"/>
              </w:rPr>
            </w:pPr>
            <w:r w:rsidRPr="003128EA">
              <w:rPr>
                <w:rFonts w:cstheme="minorHAnsi"/>
                <w:bCs/>
                <w:sz w:val="24"/>
                <w:szCs w:val="24"/>
              </w:rPr>
              <w:t xml:space="preserve">Our project is divided into </w:t>
            </w:r>
            <w:r w:rsidR="007B749D">
              <w:rPr>
                <w:rFonts w:cstheme="minorHAnsi"/>
                <w:bCs/>
                <w:sz w:val="24"/>
                <w:szCs w:val="24"/>
              </w:rPr>
              <w:t>two</w:t>
            </w:r>
            <w:r w:rsidRPr="003128EA">
              <w:rPr>
                <w:rFonts w:cstheme="minorHAnsi"/>
                <w:bCs/>
                <w:sz w:val="24"/>
                <w:szCs w:val="24"/>
              </w:rPr>
              <w:t xml:space="preserve"> namespaces,</w:t>
            </w:r>
            <w:r w:rsidR="00B2396C">
              <w:rPr>
                <w:rFonts w:cstheme="minorHAnsi"/>
                <w:bCs/>
                <w:sz w:val="24"/>
                <w:szCs w:val="24"/>
              </w:rPr>
              <w:t xml:space="preserve"> one for the classes and one for the form.</w:t>
            </w:r>
            <w:r w:rsidRPr="003128EA">
              <w:rPr>
                <w:rFonts w:cstheme="minorHAnsi"/>
                <w:bCs/>
                <w:sz w:val="24"/>
                <w:szCs w:val="24"/>
              </w:rPr>
              <w:t xml:space="preserve"> </w:t>
            </w:r>
            <w:r w:rsidR="00B2396C">
              <w:rPr>
                <w:rFonts w:cstheme="minorHAnsi"/>
                <w:bCs/>
                <w:sz w:val="24"/>
                <w:szCs w:val="24"/>
              </w:rPr>
              <w:t>E</w:t>
            </w:r>
            <w:r w:rsidRPr="003128EA">
              <w:rPr>
                <w:rFonts w:cstheme="minorHAnsi"/>
                <w:bCs/>
                <w:sz w:val="24"/>
                <w:szCs w:val="24"/>
              </w:rPr>
              <w:t>ach organized based on their specific roles and</w:t>
            </w:r>
            <w:r>
              <w:t xml:space="preserve"> </w:t>
            </w:r>
            <w:r w:rsidRPr="003128EA">
              <w:rPr>
                <w:rFonts w:cstheme="minorHAnsi"/>
                <w:bCs/>
                <w:sz w:val="24"/>
                <w:szCs w:val="24"/>
              </w:rPr>
              <w:t>responsibilities</w:t>
            </w:r>
            <w:r>
              <w:rPr>
                <w:rFonts w:cstheme="minorHAnsi"/>
                <w:bCs/>
                <w:sz w:val="24"/>
                <w:szCs w:val="24"/>
              </w:rPr>
              <w:t xml:space="preserve"> </w:t>
            </w:r>
            <w:r w:rsidRPr="003128EA">
              <w:rPr>
                <w:rFonts w:cstheme="minorHAnsi"/>
                <w:bCs/>
                <w:sz w:val="24"/>
                <w:szCs w:val="24"/>
              </w:rPr>
              <w:t>ensuring a clean separation of concerns.</w:t>
            </w:r>
          </w:p>
        </w:tc>
      </w:tr>
      <w:tr w:rsidR="00257FB8" w:rsidRPr="00E77237" w14:paraId="1A680543" w14:textId="77777777" w:rsidTr="00DE33E3">
        <w:trPr>
          <w:trHeight w:val="1296"/>
        </w:trPr>
        <w:tc>
          <w:tcPr>
            <w:tcW w:w="2515" w:type="dxa"/>
          </w:tcPr>
          <w:p w14:paraId="124B3795"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Methods</w:t>
            </w:r>
          </w:p>
        </w:tc>
        <w:tc>
          <w:tcPr>
            <w:tcW w:w="7942" w:type="dxa"/>
          </w:tcPr>
          <w:p w14:paraId="6AA0158F" w14:textId="1AB90906" w:rsidR="00257FB8" w:rsidRPr="00E77237" w:rsidRDefault="001039DB" w:rsidP="00257FB8">
            <w:pPr>
              <w:spacing w:before="120"/>
              <w:rPr>
                <w:rFonts w:asciiTheme="majorBidi" w:hAnsiTheme="majorBidi" w:cstheme="majorBidi"/>
                <w:bCs/>
                <w:sz w:val="24"/>
                <w:szCs w:val="24"/>
              </w:rPr>
            </w:pPr>
            <w:r w:rsidRPr="001039DB">
              <w:rPr>
                <w:rFonts w:asciiTheme="majorBidi" w:hAnsiTheme="majorBidi" w:cstheme="majorBidi"/>
                <w:bCs/>
                <w:sz w:val="24"/>
                <w:szCs w:val="24"/>
              </w:rPr>
              <w:t>Methods encapsulate actions in the system. For example, PlaceOrder() in OrderFacade manages order processing, and AddItem() in Cart adds a menu item to the user's cart.</w:t>
            </w:r>
          </w:p>
        </w:tc>
      </w:tr>
      <w:tr w:rsidR="00257FB8" w:rsidRPr="00E77237" w14:paraId="43D7A499" w14:textId="77777777" w:rsidTr="00DE33E3">
        <w:trPr>
          <w:trHeight w:val="1296"/>
        </w:trPr>
        <w:tc>
          <w:tcPr>
            <w:tcW w:w="2515" w:type="dxa"/>
          </w:tcPr>
          <w:p w14:paraId="239EADEA"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Properties</w:t>
            </w:r>
          </w:p>
        </w:tc>
        <w:tc>
          <w:tcPr>
            <w:tcW w:w="7942" w:type="dxa"/>
          </w:tcPr>
          <w:p w14:paraId="1982A3EE" w14:textId="58293ABA" w:rsidR="00257FB8" w:rsidRPr="00E77237" w:rsidRDefault="00791BA1" w:rsidP="00257FB8">
            <w:pPr>
              <w:spacing w:before="120"/>
              <w:rPr>
                <w:rFonts w:asciiTheme="majorBidi" w:hAnsiTheme="majorBidi" w:cstheme="majorBidi"/>
                <w:bCs/>
                <w:sz w:val="24"/>
                <w:szCs w:val="24"/>
              </w:rPr>
            </w:pPr>
            <w:r w:rsidRPr="00791BA1">
              <w:rPr>
                <w:rFonts w:asciiTheme="majorBidi" w:hAnsiTheme="majorBidi" w:cstheme="majorBidi"/>
                <w:bCs/>
                <w:sz w:val="24"/>
                <w:szCs w:val="24"/>
              </w:rPr>
              <w:t xml:space="preserve">Properties define the attributes of classes. For instance, Customer has properties like </w:t>
            </w:r>
            <w:r w:rsidR="003E30A9">
              <w:rPr>
                <w:rFonts w:asciiTheme="majorBidi" w:hAnsiTheme="majorBidi" w:cstheme="majorBidi"/>
                <w:bCs/>
                <w:sz w:val="24"/>
                <w:szCs w:val="24"/>
              </w:rPr>
              <w:t>First</w:t>
            </w:r>
            <w:r w:rsidRPr="00791BA1">
              <w:rPr>
                <w:rFonts w:asciiTheme="majorBidi" w:hAnsiTheme="majorBidi" w:cstheme="majorBidi"/>
                <w:bCs/>
                <w:sz w:val="24"/>
                <w:szCs w:val="24"/>
              </w:rPr>
              <w:t>Name, Email, and Address, which store essential information used throughout the ordering and notification processes.</w:t>
            </w:r>
          </w:p>
        </w:tc>
      </w:tr>
      <w:tr w:rsidR="00257FB8" w:rsidRPr="00E77237" w14:paraId="48DC1EAA" w14:textId="77777777" w:rsidTr="00DE33E3">
        <w:trPr>
          <w:trHeight w:val="1296"/>
        </w:trPr>
        <w:tc>
          <w:tcPr>
            <w:tcW w:w="2515" w:type="dxa"/>
          </w:tcPr>
          <w:p w14:paraId="42D251D5"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Overriding of methods and/or properties</w:t>
            </w:r>
          </w:p>
        </w:tc>
        <w:tc>
          <w:tcPr>
            <w:tcW w:w="7942" w:type="dxa"/>
          </w:tcPr>
          <w:p w14:paraId="199A2076" w14:textId="2AD13AE8" w:rsidR="00257FB8" w:rsidRPr="00E77237" w:rsidRDefault="00C101D3" w:rsidP="00257FB8">
            <w:pPr>
              <w:spacing w:before="120"/>
              <w:rPr>
                <w:rFonts w:asciiTheme="majorBidi" w:hAnsiTheme="majorBidi" w:cstheme="majorBidi"/>
                <w:bCs/>
                <w:sz w:val="24"/>
                <w:szCs w:val="24"/>
              </w:rPr>
            </w:pPr>
            <w:r w:rsidRPr="00C101D3">
              <w:rPr>
                <w:rFonts w:asciiTheme="majorBidi" w:hAnsiTheme="majorBidi" w:cstheme="majorBidi"/>
                <w:bCs/>
                <w:sz w:val="24"/>
                <w:szCs w:val="24"/>
              </w:rPr>
              <w:t>The Email</w:t>
            </w:r>
            <w:r>
              <w:rPr>
                <w:rFonts w:asciiTheme="majorBidi" w:hAnsiTheme="majorBidi" w:cstheme="majorBidi"/>
                <w:bCs/>
                <w:sz w:val="24"/>
                <w:szCs w:val="24"/>
              </w:rPr>
              <w:t xml:space="preserve"> </w:t>
            </w:r>
            <w:r w:rsidRPr="00C101D3">
              <w:rPr>
                <w:rFonts w:asciiTheme="majorBidi" w:hAnsiTheme="majorBidi" w:cstheme="majorBidi"/>
                <w:bCs/>
                <w:sz w:val="24"/>
                <w:szCs w:val="24"/>
              </w:rPr>
              <w:t>Notification class overrides SendNotification</w:t>
            </w:r>
            <w:r w:rsidR="00F63040">
              <w:rPr>
                <w:rFonts w:asciiTheme="majorBidi" w:hAnsiTheme="majorBidi" w:cstheme="majorBidi"/>
                <w:bCs/>
                <w:sz w:val="24"/>
                <w:szCs w:val="24"/>
              </w:rPr>
              <w:t>()</w:t>
            </w:r>
            <w:r w:rsidRPr="00C101D3">
              <w:rPr>
                <w:rFonts w:asciiTheme="majorBidi" w:hAnsiTheme="majorBidi" w:cstheme="majorBidi"/>
                <w:bCs/>
                <w:sz w:val="24"/>
                <w:szCs w:val="24"/>
              </w:rPr>
              <w:t xml:space="preserve"> from INOTIFICATION, while Customer overrides </w:t>
            </w:r>
            <w:r w:rsidR="00D40F75">
              <w:rPr>
                <w:rFonts w:asciiTheme="majorBidi" w:hAnsiTheme="majorBidi" w:cstheme="majorBidi"/>
                <w:bCs/>
                <w:sz w:val="24"/>
                <w:szCs w:val="24"/>
              </w:rPr>
              <w:t>GetFullName()</w:t>
            </w:r>
            <w:r w:rsidR="00410963">
              <w:rPr>
                <w:rFonts w:asciiTheme="majorBidi" w:hAnsiTheme="majorBidi" w:cstheme="majorBidi"/>
                <w:bCs/>
                <w:sz w:val="24"/>
                <w:szCs w:val="24"/>
              </w:rPr>
              <w:t xml:space="preserve"> from USER</w:t>
            </w:r>
            <w:r w:rsidR="00903944">
              <w:rPr>
                <w:rFonts w:asciiTheme="majorBidi" w:hAnsiTheme="majorBidi" w:cstheme="majorBidi"/>
                <w:bCs/>
                <w:sz w:val="24"/>
                <w:szCs w:val="24"/>
              </w:rPr>
              <w:t>.</w:t>
            </w:r>
          </w:p>
        </w:tc>
      </w:tr>
      <w:tr w:rsidR="00257FB8" w:rsidRPr="00E77237" w14:paraId="118473F8" w14:textId="77777777" w:rsidTr="00DE33E3">
        <w:trPr>
          <w:trHeight w:val="1296"/>
        </w:trPr>
        <w:tc>
          <w:tcPr>
            <w:tcW w:w="2515" w:type="dxa"/>
          </w:tcPr>
          <w:p w14:paraId="3F914AC1"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Constructor overloading</w:t>
            </w:r>
          </w:p>
        </w:tc>
        <w:tc>
          <w:tcPr>
            <w:tcW w:w="7942" w:type="dxa"/>
          </w:tcPr>
          <w:p w14:paraId="43EDB6A3" w14:textId="2CF59DAA" w:rsidR="00257FB8" w:rsidRPr="00E77237" w:rsidRDefault="00ED55D1" w:rsidP="00257FB8">
            <w:pPr>
              <w:spacing w:before="120"/>
              <w:rPr>
                <w:rFonts w:asciiTheme="majorBidi" w:hAnsiTheme="majorBidi" w:cstheme="majorBidi"/>
                <w:bCs/>
                <w:sz w:val="24"/>
                <w:szCs w:val="24"/>
              </w:rPr>
            </w:pPr>
            <w:r>
              <w:rPr>
                <w:rFonts w:asciiTheme="majorBidi" w:hAnsiTheme="majorBidi" w:cstheme="majorBidi"/>
                <w:bCs/>
                <w:sz w:val="24"/>
                <w:szCs w:val="24"/>
              </w:rPr>
              <w:t>The ORDER class has an overloaded constructor. One default constructor, and another constructor that takes parameters to fill the attributes.</w:t>
            </w:r>
          </w:p>
        </w:tc>
      </w:tr>
      <w:tr w:rsidR="00257FB8" w:rsidRPr="00E77237" w14:paraId="1F927D3A" w14:textId="77777777" w:rsidTr="00DE33E3">
        <w:trPr>
          <w:trHeight w:val="1296"/>
        </w:trPr>
        <w:tc>
          <w:tcPr>
            <w:tcW w:w="2515" w:type="dxa"/>
          </w:tcPr>
          <w:p w14:paraId="2161A206"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Enumeration (Enum)</w:t>
            </w:r>
          </w:p>
        </w:tc>
        <w:tc>
          <w:tcPr>
            <w:tcW w:w="7942" w:type="dxa"/>
          </w:tcPr>
          <w:p w14:paraId="39918B1C" w14:textId="19F66DDF" w:rsidR="00257FB8" w:rsidRPr="00E77237" w:rsidRDefault="00C101D3" w:rsidP="00257FB8">
            <w:pPr>
              <w:spacing w:before="120"/>
              <w:rPr>
                <w:rFonts w:asciiTheme="majorBidi" w:hAnsiTheme="majorBidi" w:cstheme="majorBidi"/>
                <w:bCs/>
                <w:sz w:val="24"/>
                <w:szCs w:val="24"/>
              </w:rPr>
            </w:pPr>
            <w:r w:rsidRPr="00C101D3">
              <w:rPr>
                <w:rFonts w:asciiTheme="majorBidi" w:hAnsiTheme="majorBidi" w:cstheme="majorBidi"/>
                <w:bCs/>
                <w:sz w:val="24"/>
                <w:szCs w:val="24"/>
              </w:rPr>
              <w:t>Payment</w:t>
            </w:r>
            <w:r>
              <w:rPr>
                <w:rFonts w:asciiTheme="majorBidi" w:hAnsiTheme="majorBidi" w:cstheme="majorBidi"/>
                <w:bCs/>
                <w:sz w:val="24"/>
                <w:szCs w:val="24"/>
              </w:rPr>
              <w:t xml:space="preserve"> </w:t>
            </w:r>
            <w:r w:rsidRPr="00C101D3">
              <w:rPr>
                <w:rFonts w:asciiTheme="majorBidi" w:hAnsiTheme="majorBidi" w:cstheme="majorBidi"/>
                <w:bCs/>
                <w:sz w:val="24"/>
                <w:szCs w:val="24"/>
              </w:rPr>
              <w:t>Method (Cash, Card) and Order</w:t>
            </w:r>
            <w:r>
              <w:rPr>
                <w:rFonts w:asciiTheme="majorBidi" w:hAnsiTheme="majorBidi" w:cstheme="majorBidi"/>
                <w:bCs/>
                <w:sz w:val="24"/>
                <w:szCs w:val="24"/>
              </w:rPr>
              <w:t xml:space="preserve"> </w:t>
            </w:r>
            <w:r w:rsidRPr="00C101D3">
              <w:rPr>
                <w:rFonts w:asciiTheme="majorBidi" w:hAnsiTheme="majorBidi" w:cstheme="majorBidi"/>
                <w:bCs/>
                <w:sz w:val="24"/>
                <w:szCs w:val="24"/>
              </w:rPr>
              <w:t>Status (Pending, Delivered)</w:t>
            </w:r>
            <w:r>
              <w:rPr>
                <w:rFonts w:asciiTheme="majorBidi" w:hAnsiTheme="majorBidi" w:cstheme="majorBidi"/>
                <w:bCs/>
                <w:sz w:val="24"/>
                <w:szCs w:val="24"/>
              </w:rPr>
              <w:t xml:space="preserve"> are the Enums that we used in the code.</w:t>
            </w:r>
          </w:p>
        </w:tc>
      </w:tr>
      <w:tr w:rsidR="00257FB8" w:rsidRPr="00E77237" w14:paraId="4943A559" w14:textId="77777777" w:rsidTr="00DE33E3">
        <w:trPr>
          <w:trHeight w:val="1296"/>
        </w:trPr>
        <w:tc>
          <w:tcPr>
            <w:tcW w:w="2515" w:type="dxa"/>
          </w:tcPr>
          <w:p w14:paraId="51DADB8F"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Collections (e.g., Lists)</w:t>
            </w:r>
          </w:p>
        </w:tc>
        <w:tc>
          <w:tcPr>
            <w:tcW w:w="7942" w:type="dxa"/>
          </w:tcPr>
          <w:p w14:paraId="5425CD59" w14:textId="36F3C99B" w:rsidR="00257FB8" w:rsidRPr="00E77237" w:rsidRDefault="00C101D3" w:rsidP="00257FB8">
            <w:pPr>
              <w:spacing w:before="120"/>
              <w:rPr>
                <w:rFonts w:asciiTheme="majorBidi" w:hAnsiTheme="majorBidi" w:cstheme="majorBidi"/>
                <w:bCs/>
                <w:sz w:val="24"/>
                <w:szCs w:val="24"/>
              </w:rPr>
            </w:pPr>
            <w:r w:rsidRPr="00C101D3">
              <w:rPr>
                <w:rFonts w:asciiTheme="majorBidi" w:hAnsiTheme="majorBidi" w:cstheme="majorBidi"/>
                <w:bCs/>
                <w:sz w:val="24"/>
                <w:szCs w:val="24"/>
              </w:rPr>
              <w:t>Menu uses List</w:t>
            </w:r>
            <w:r>
              <w:rPr>
                <w:rFonts w:asciiTheme="majorBidi" w:hAnsiTheme="majorBidi" w:cstheme="majorBidi"/>
                <w:bCs/>
                <w:sz w:val="24"/>
                <w:szCs w:val="24"/>
              </w:rPr>
              <w:t xml:space="preserve"> </w:t>
            </w:r>
            <w:r w:rsidRPr="00C101D3">
              <w:rPr>
                <w:rFonts w:asciiTheme="majorBidi" w:hAnsiTheme="majorBidi" w:cstheme="majorBidi"/>
                <w:bCs/>
                <w:sz w:val="24"/>
                <w:szCs w:val="24"/>
              </w:rPr>
              <w:t>Menu</w:t>
            </w:r>
            <w:r w:rsidR="003E4775">
              <w:rPr>
                <w:rFonts w:asciiTheme="majorBidi" w:hAnsiTheme="majorBidi" w:cstheme="majorBidi"/>
                <w:bCs/>
                <w:sz w:val="24"/>
                <w:szCs w:val="24"/>
              </w:rPr>
              <w:t>Category</w:t>
            </w:r>
            <w:r>
              <w:rPr>
                <w:rFonts w:asciiTheme="majorBidi" w:hAnsiTheme="majorBidi" w:cstheme="majorBidi"/>
                <w:bCs/>
                <w:sz w:val="24"/>
                <w:szCs w:val="24"/>
              </w:rPr>
              <w:t xml:space="preserve"> </w:t>
            </w:r>
            <w:r w:rsidRPr="00C101D3">
              <w:rPr>
                <w:rFonts w:asciiTheme="majorBidi" w:hAnsiTheme="majorBidi" w:cstheme="majorBidi"/>
                <w:bCs/>
                <w:sz w:val="24"/>
                <w:szCs w:val="24"/>
              </w:rPr>
              <w:t>to manage dishes,  Order stores List</w:t>
            </w:r>
            <w:r>
              <w:rPr>
                <w:rFonts w:asciiTheme="majorBidi" w:hAnsiTheme="majorBidi" w:cstheme="majorBidi"/>
                <w:bCs/>
                <w:sz w:val="24"/>
                <w:szCs w:val="24"/>
              </w:rPr>
              <w:t xml:space="preserve"> </w:t>
            </w:r>
            <w:r w:rsidRPr="00C101D3">
              <w:rPr>
                <w:rFonts w:asciiTheme="majorBidi" w:hAnsiTheme="majorBidi" w:cstheme="majorBidi"/>
                <w:bCs/>
                <w:sz w:val="24"/>
                <w:szCs w:val="24"/>
              </w:rPr>
              <w:t>OrderDetail</w:t>
            </w:r>
            <w:r>
              <w:rPr>
                <w:rFonts w:asciiTheme="majorBidi" w:hAnsiTheme="majorBidi" w:cstheme="majorBidi"/>
                <w:bCs/>
                <w:sz w:val="24"/>
                <w:szCs w:val="24"/>
              </w:rPr>
              <w:t xml:space="preserve"> </w:t>
            </w:r>
            <w:r w:rsidRPr="00C101D3">
              <w:rPr>
                <w:rFonts w:asciiTheme="majorBidi" w:hAnsiTheme="majorBidi" w:cstheme="majorBidi"/>
                <w:bCs/>
                <w:sz w:val="24"/>
                <w:szCs w:val="24"/>
              </w:rPr>
              <w:t>for items</w:t>
            </w:r>
            <w:r w:rsidR="00FC0913">
              <w:rPr>
                <w:rFonts w:asciiTheme="majorBidi" w:hAnsiTheme="majorBidi" w:cstheme="majorBidi"/>
                <w:bCs/>
                <w:sz w:val="24"/>
                <w:szCs w:val="24"/>
              </w:rPr>
              <w:t xml:space="preserve"> and Invoice uses List InvoiceLines.</w:t>
            </w:r>
          </w:p>
        </w:tc>
      </w:tr>
      <w:tr w:rsidR="00257FB8" w:rsidRPr="00E77237" w14:paraId="77B9EF1E" w14:textId="77777777" w:rsidTr="00DE33E3">
        <w:trPr>
          <w:trHeight w:val="1296"/>
        </w:trPr>
        <w:tc>
          <w:tcPr>
            <w:tcW w:w="2515" w:type="dxa"/>
          </w:tcPr>
          <w:p w14:paraId="432B3541" w14:textId="77777777" w:rsidR="00257FB8" w:rsidRPr="00E77237" w:rsidRDefault="00257FB8" w:rsidP="00257FB8">
            <w:pPr>
              <w:spacing w:before="120" w:after="120"/>
              <w:rPr>
                <w:rFonts w:asciiTheme="majorBidi" w:hAnsiTheme="majorBidi" w:cstheme="majorBidi"/>
                <w:sz w:val="24"/>
                <w:szCs w:val="24"/>
              </w:rPr>
            </w:pPr>
            <w:r w:rsidRPr="00E77237">
              <w:rPr>
                <w:rFonts w:asciiTheme="majorBidi" w:hAnsiTheme="majorBidi" w:cstheme="majorBidi"/>
                <w:sz w:val="24"/>
                <w:szCs w:val="24"/>
              </w:rPr>
              <w:t>Loops (e.g., foreach)</w:t>
            </w:r>
          </w:p>
        </w:tc>
        <w:tc>
          <w:tcPr>
            <w:tcW w:w="7942" w:type="dxa"/>
          </w:tcPr>
          <w:p w14:paraId="6BA6C3FF" w14:textId="36C0BA11" w:rsidR="00257FB8" w:rsidRPr="00E77237" w:rsidRDefault="000F1014" w:rsidP="00C101D3">
            <w:pPr>
              <w:spacing w:before="120"/>
              <w:rPr>
                <w:rFonts w:asciiTheme="majorBidi" w:hAnsiTheme="majorBidi" w:cstheme="majorBidi"/>
                <w:bCs/>
                <w:sz w:val="24"/>
                <w:szCs w:val="24"/>
              </w:rPr>
            </w:pPr>
            <w:r>
              <w:rPr>
                <w:rFonts w:asciiTheme="majorBidi" w:hAnsiTheme="majorBidi" w:cstheme="majorBidi"/>
                <w:bCs/>
                <w:sz w:val="24"/>
                <w:szCs w:val="24"/>
              </w:rPr>
              <w:t>We</w:t>
            </w:r>
            <w:r w:rsidR="00C101D3" w:rsidRPr="00C101D3">
              <w:rPr>
                <w:rFonts w:asciiTheme="majorBidi" w:hAnsiTheme="majorBidi" w:cstheme="majorBidi"/>
                <w:bCs/>
                <w:sz w:val="24"/>
                <w:szCs w:val="24"/>
              </w:rPr>
              <w:t xml:space="preserve"> iterate</w:t>
            </w:r>
            <w:r>
              <w:rPr>
                <w:rFonts w:asciiTheme="majorBidi" w:hAnsiTheme="majorBidi" w:cstheme="majorBidi"/>
                <w:bCs/>
                <w:sz w:val="24"/>
                <w:szCs w:val="24"/>
              </w:rPr>
              <w:t>d</w:t>
            </w:r>
            <w:r w:rsidR="00C101D3" w:rsidRPr="00C101D3">
              <w:rPr>
                <w:rFonts w:asciiTheme="majorBidi" w:hAnsiTheme="majorBidi" w:cstheme="majorBidi"/>
                <w:bCs/>
                <w:sz w:val="24"/>
                <w:szCs w:val="24"/>
              </w:rPr>
              <w:t xml:space="preserve"> over items with foreach to sum </w:t>
            </w:r>
            <w:r>
              <w:rPr>
                <w:rFonts w:asciiTheme="majorBidi" w:hAnsiTheme="majorBidi" w:cstheme="majorBidi"/>
                <w:bCs/>
                <w:sz w:val="24"/>
                <w:szCs w:val="24"/>
              </w:rPr>
              <w:t xml:space="preserve">the </w:t>
            </w:r>
            <w:r w:rsidR="00C101D3" w:rsidRPr="00C101D3">
              <w:rPr>
                <w:rFonts w:asciiTheme="majorBidi" w:hAnsiTheme="majorBidi" w:cstheme="majorBidi"/>
                <w:bCs/>
                <w:sz w:val="24"/>
                <w:szCs w:val="24"/>
              </w:rPr>
              <w:t>prices</w:t>
            </w:r>
            <w:r>
              <w:rPr>
                <w:rFonts w:asciiTheme="majorBidi" w:hAnsiTheme="majorBidi" w:cstheme="majorBidi"/>
                <w:bCs/>
                <w:sz w:val="24"/>
                <w:szCs w:val="24"/>
              </w:rPr>
              <w:t xml:space="preserve"> of each product</w:t>
            </w:r>
            <w:r w:rsidR="00C101D3" w:rsidRPr="00C101D3">
              <w:rPr>
                <w:rFonts w:asciiTheme="majorBidi" w:hAnsiTheme="majorBidi" w:cstheme="majorBidi"/>
                <w:bCs/>
                <w:sz w:val="24"/>
                <w:szCs w:val="24"/>
              </w:rPr>
              <w:t>.</w:t>
            </w:r>
            <w:r w:rsidR="00FF426A">
              <w:rPr>
                <w:rFonts w:asciiTheme="majorBidi" w:hAnsiTheme="majorBidi" w:cstheme="majorBidi"/>
                <w:bCs/>
                <w:sz w:val="24"/>
                <w:szCs w:val="24"/>
              </w:rPr>
              <w:t xml:space="preserve"> We also used for loops to generate the invoice lines from the invoice details</w:t>
            </w:r>
            <w:r>
              <w:rPr>
                <w:rFonts w:asciiTheme="majorBidi" w:hAnsiTheme="majorBidi" w:cstheme="majorBidi"/>
                <w:bCs/>
                <w:sz w:val="24"/>
                <w:szCs w:val="24"/>
              </w:rPr>
              <w:t>.</w:t>
            </w:r>
          </w:p>
        </w:tc>
      </w:tr>
    </w:tbl>
    <w:p w14:paraId="331737E1" w14:textId="77777777" w:rsidR="00714270" w:rsidRPr="00E77237" w:rsidRDefault="00714270">
      <w:pPr>
        <w:rPr>
          <w:rFonts w:asciiTheme="majorBidi" w:hAnsiTheme="majorBidi" w:cstheme="majorBidi"/>
        </w:rPr>
      </w:pPr>
      <w:r w:rsidRPr="00E77237">
        <w:rPr>
          <w:rFonts w:asciiTheme="majorBidi" w:hAnsiTheme="majorBidi" w:cstheme="majorBidi"/>
        </w:rPr>
        <w:br w:type="page"/>
      </w:r>
    </w:p>
    <w:p w14:paraId="1CC76E75" w14:textId="77777777" w:rsidR="006665B1" w:rsidRPr="00E77237" w:rsidRDefault="006665B1" w:rsidP="006665B1">
      <w:pPr>
        <w:spacing w:before="120" w:after="240" w:line="240" w:lineRule="auto"/>
        <w:rPr>
          <w:rFonts w:asciiTheme="majorBidi" w:hAnsiTheme="majorBidi" w:cstheme="majorBidi"/>
        </w:rPr>
      </w:pPr>
    </w:p>
    <w:tbl>
      <w:tblPr>
        <w:tblStyle w:val="TableGrid"/>
        <w:tblW w:w="10435" w:type="dxa"/>
        <w:tblLayout w:type="fixed"/>
        <w:tblLook w:val="04A0" w:firstRow="1" w:lastRow="0" w:firstColumn="1" w:lastColumn="0" w:noHBand="0" w:noVBand="1"/>
      </w:tblPr>
      <w:tblGrid>
        <w:gridCol w:w="3055"/>
        <w:gridCol w:w="7380"/>
      </w:tblGrid>
      <w:tr w:rsidR="006665B1" w:rsidRPr="00E77237" w14:paraId="6C0CA8FA" w14:textId="77777777" w:rsidTr="002962ED">
        <w:trPr>
          <w:trHeight w:val="864"/>
        </w:trPr>
        <w:tc>
          <w:tcPr>
            <w:tcW w:w="3055" w:type="dxa"/>
            <w:vAlign w:val="center"/>
          </w:tcPr>
          <w:p w14:paraId="29E54F6E" w14:textId="77777777" w:rsidR="006665B1" w:rsidRPr="00E77237" w:rsidRDefault="006665B1" w:rsidP="002962ED">
            <w:pPr>
              <w:jc w:val="center"/>
              <w:rPr>
                <w:rFonts w:asciiTheme="majorBidi" w:hAnsiTheme="majorBidi" w:cstheme="majorBidi"/>
                <w:b/>
                <w:bCs/>
                <w:sz w:val="28"/>
                <w:szCs w:val="28"/>
              </w:rPr>
            </w:pPr>
            <w:r w:rsidRPr="00E77237">
              <w:rPr>
                <w:rFonts w:asciiTheme="majorBidi" w:hAnsiTheme="majorBidi" w:cstheme="majorBidi"/>
                <w:b/>
                <w:bCs/>
                <w:sz w:val="28"/>
                <w:szCs w:val="28"/>
              </w:rPr>
              <w:t>SOLID Principle</w:t>
            </w:r>
          </w:p>
        </w:tc>
        <w:tc>
          <w:tcPr>
            <w:tcW w:w="7380" w:type="dxa"/>
            <w:vAlign w:val="center"/>
          </w:tcPr>
          <w:p w14:paraId="5D24E907" w14:textId="77777777" w:rsidR="006665B1" w:rsidRPr="00E77237" w:rsidRDefault="006665B1" w:rsidP="002962ED">
            <w:pPr>
              <w:jc w:val="center"/>
              <w:rPr>
                <w:rFonts w:asciiTheme="majorBidi" w:hAnsiTheme="majorBidi" w:cstheme="majorBidi"/>
                <w:b/>
                <w:bCs/>
                <w:sz w:val="28"/>
                <w:szCs w:val="28"/>
              </w:rPr>
            </w:pPr>
            <w:r w:rsidRPr="00E77237">
              <w:rPr>
                <w:rFonts w:asciiTheme="majorBidi" w:hAnsiTheme="majorBidi" w:cstheme="majorBidi"/>
                <w:b/>
                <w:bCs/>
                <w:sz w:val="28"/>
                <w:szCs w:val="28"/>
              </w:rPr>
              <w:t xml:space="preserve">Description of where the principle is realized and for what purpose </w:t>
            </w:r>
            <w:r w:rsidRPr="00E77237">
              <w:rPr>
                <w:rFonts w:asciiTheme="majorBidi" w:hAnsiTheme="majorBidi" w:cstheme="majorBidi"/>
                <w:sz w:val="28"/>
                <w:szCs w:val="28"/>
              </w:rPr>
              <w:t>(around 50 Words)</w:t>
            </w:r>
          </w:p>
        </w:tc>
      </w:tr>
      <w:tr w:rsidR="006665B1" w:rsidRPr="00E77237" w14:paraId="4FD9247A" w14:textId="77777777" w:rsidTr="002962ED">
        <w:trPr>
          <w:trHeight w:val="1584"/>
        </w:trPr>
        <w:tc>
          <w:tcPr>
            <w:tcW w:w="3055" w:type="dxa"/>
          </w:tcPr>
          <w:p w14:paraId="3CBB6D31" w14:textId="77777777"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1) Single Responsibility</w:t>
            </w:r>
          </w:p>
        </w:tc>
        <w:tc>
          <w:tcPr>
            <w:tcW w:w="7380" w:type="dxa"/>
          </w:tcPr>
          <w:p w14:paraId="7D58B9B4" w14:textId="2957245B" w:rsidR="006665B1" w:rsidRPr="00E77237" w:rsidRDefault="00FB32AA" w:rsidP="002962ED">
            <w:pPr>
              <w:spacing w:before="120" w:after="120"/>
              <w:rPr>
                <w:rFonts w:asciiTheme="majorBidi" w:hAnsiTheme="majorBidi" w:cstheme="majorBidi"/>
                <w:sz w:val="24"/>
                <w:szCs w:val="24"/>
              </w:rPr>
            </w:pPr>
            <w:r>
              <w:rPr>
                <w:rFonts w:asciiTheme="majorBidi" w:hAnsiTheme="majorBidi" w:cstheme="majorBidi"/>
                <w:sz w:val="24"/>
                <w:szCs w:val="24"/>
              </w:rPr>
              <w:t>The class USER handles only user related tasks, same as class CART that only takes care of adding and removing items</w:t>
            </w:r>
            <w:r w:rsidR="00EB3EB2" w:rsidRPr="00EB3EB2">
              <w:rPr>
                <w:rFonts w:asciiTheme="majorBidi" w:hAnsiTheme="majorBidi" w:cstheme="majorBidi"/>
                <w:sz w:val="24"/>
                <w:szCs w:val="24"/>
              </w:rPr>
              <w:t xml:space="preserve">. This keeps code clean and easy to fix. </w:t>
            </w:r>
          </w:p>
        </w:tc>
      </w:tr>
      <w:tr w:rsidR="006665B1" w:rsidRPr="00E77237" w14:paraId="5BDB9932" w14:textId="77777777" w:rsidTr="002962ED">
        <w:trPr>
          <w:trHeight w:val="1584"/>
        </w:trPr>
        <w:tc>
          <w:tcPr>
            <w:tcW w:w="3055" w:type="dxa"/>
          </w:tcPr>
          <w:p w14:paraId="58594059" w14:textId="77777777"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2) Open-Closed</w:t>
            </w:r>
          </w:p>
        </w:tc>
        <w:tc>
          <w:tcPr>
            <w:tcW w:w="7380" w:type="dxa"/>
          </w:tcPr>
          <w:p w14:paraId="730682FA" w14:textId="34510223" w:rsidR="006665B1" w:rsidRPr="00E77237" w:rsidRDefault="00EB3EB2" w:rsidP="009D4E72">
            <w:pPr>
              <w:spacing w:before="120" w:after="120"/>
              <w:rPr>
                <w:rFonts w:asciiTheme="majorBidi" w:hAnsiTheme="majorBidi" w:cstheme="majorBidi"/>
                <w:sz w:val="24"/>
                <w:szCs w:val="24"/>
              </w:rPr>
            </w:pPr>
            <w:r>
              <w:rPr>
                <w:rFonts w:asciiTheme="majorBidi" w:hAnsiTheme="majorBidi" w:cstheme="majorBidi"/>
                <w:sz w:val="24"/>
                <w:szCs w:val="24"/>
              </w:rPr>
              <w:t>We added to t</w:t>
            </w:r>
            <w:r w:rsidRPr="00EB3EB2">
              <w:rPr>
                <w:rFonts w:asciiTheme="majorBidi" w:hAnsiTheme="majorBidi" w:cstheme="majorBidi"/>
                <w:sz w:val="24"/>
                <w:szCs w:val="24"/>
              </w:rPr>
              <w:t xml:space="preserve">he system new features like </w:t>
            </w:r>
            <w:r>
              <w:rPr>
                <w:rFonts w:asciiTheme="majorBidi" w:hAnsiTheme="majorBidi" w:cstheme="majorBidi"/>
                <w:sz w:val="24"/>
                <w:szCs w:val="24"/>
              </w:rPr>
              <w:t>express delivery and</w:t>
            </w:r>
            <w:r w:rsidRPr="00EB3EB2">
              <w:rPr>
                <w:rFonts w:asciiTheme="majorBidi" w:hAnsiTheme="majorBidi" w:cstheme="majorBidi"/>
                <w:sz w:val="24"/>
                <w:szCs w:val="24"/>
              </w:rPr>
              <w:t xml:space="preserve"> </w:t>
            </w:r>
            <w:r>
              <w:rPr>
                <w:rFonts w:asciiTheme="majorBidi" w:hAnsiTheme="majorBidi" w:cstheme="majorBidi"/>
                <w:sz w:val="24"/>
                <w:szCs w:val="24"/>
              </w:rPr>
              <w:t xml:space="preserve">standard delivery </w:t>
            </w:r>
            <w:r w:rsidRPr="00EB3EB2">
              <w:rPr>
                <w:rFonts w:asciiTheme="majorBidi" w:hAnsiTheme="majorBidi" w:cstheme="majorBidi"/>
                <w:sz w:val="24"/>
                <w:szCs w:val="24"/>
              </w:rPr>
              <w:t xml:space="preserve">without changing </w:t>
            </w:r>
            <w:r w:rsidR="009D4E72" w:rsidRPr="00EB3EB2">
              <w:rPr>
                <w:rFonts w:asciiTheme="majorBidi" w:hAnsiTheme="majorBidi" w:cstheme="majorBidi"/>
                <w:sz w:val="24"/>
                <w:szCs w:val="24"/>
              </w:rPr>
              <w:t>the original</w:t>
            </w:r>
            <w:r w:rsidR="009D4E72">
              <w:rPr>
                <w:rFonts w:asciiTheme="majorBidi" w:hAnsiTheme="majorBidi" w:cstheme="majorBidi"/>
                <w:sz w:val="24"/>
                <w:szCs w:val="24"/>
              </w:rPr>
              <w:t xml:space="preserve"> </w:t>
            </w:r>
            <w:r w:rsidR="009D4E72" w:rsidRPr="00EB3EB2">
              <w:rPr>
                <w:rFonts w:asciiTheme="majorBidi" w:hAnsiTheme="majorBidi" w:cstheme="majorBidi"/>
                <w:sz w:val="24"/>
                <w:szCs w:val="24"/>
              </w:rPr>
              <w:t>code,</w:t>
            </w:r>
            <w:r>
              <w:rPr>
                <w:rFonts w:asciiTheme="majorBidi" w:hAnsiTheme="majorBidi" w:cstheme="majorBidi"/>
                <w:sz w:val="24"/>
                <w:szCs w:val="24"/>
              </w:rPr>
              <w:t xml:space="preserve"> </w:t>
            </w:r>
            <w:r w:rsidR="009D4E72">
              <w:rPr>
                <w:rFonts w:asciiTheme="majorBidi" w:hAnsiTheme="majorBidi" w:cstheme="majorBidi"/>
                <w:sz w:val="24"/>
                <w:szCs w:val="24"/>
              </w:rPr>
              <w:t>which is the idelivery interface, so we extended the code instead of modifying it.</w:t>
            </w:r>
            <w:r w:rsidRPr="00EB3EB2">
              <w:rPr>
                <w:rFonts w:asciiTheme="majorBidi" w:hAnsiTheme="majorBidi" w:cstheme="majorBidi"/>
                <w:sz w:val="24"/>
                <w:szCs w:val="24"/>
              </w:rPr>
              <w:t xml:space="preserve"> </w:t>
            </w:r>
          </w:p>
        </w:tc>
      </w:tr>
      <w:tr w:rsidR="006665B1" w:rsidRPr="00E77237" w14:paraId="49312A21" w14:textId="77777777" w:rsidTr="002962ED">
        <w:trPr>
          <w:trHeight w:val="1584"/>
        </w:trPr>
        <w:tc>
          <w:tcPr>
            <w:tcW w:w="3055" w:type="dxa"/>
          </w:tcPr>
          <w:p w14:paraId="1290EE0E" w14:textId="77777777"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3) Liskov Substitution</w:t>
            </w:r>
          </w:p>
        </w:tc>
        <w:tc>
          <w:tcPr>
            <w:tcW w:w="7380" w:type="dxa"/>
          </w:tcPr>
          <w:p w14:paraId="5D094F39" w14:textId="1195CD58" w:rsidR="006665B1" w:rsidRPr="00E77237" w:rsidRDefault="009D4E72" w:rsidP="002962ED">
            <w:pPr>
              <w:spacing w:before="120" w:after="120"/>
              <w:rPr>
                <w:rFonts w:asciiTheme="majorBidi" w:hAnsiTheme="majorBidi" w:cstheme="majorBidi"/>
                <w:sz w:val="24"/>
                <w:szCs w:val="24"/>
              </w:rPr>
            </w:pPr>
            <w:r w:rsidRPr="009D4E72">
              <w:rPr>
                <w:rFonts w:asciiTheme="majorBidi" w:hAnsiTheme="majorBidi" w:cstheme="majorBidi"/>
                <w:sz w:val="24"/>
                <w:szCs w:val="24"/>
              </w:rPr>
              <w:t>Child classes should work like their parents. For example,</w:t>
            </w:r>
            <w:r w:rsidR="000E1665">
              <w:rPr>
                <w:rFonts w:asciiTheme="majorBidi" w:hAnsiTheme="majorBidi" w:cstheme="majorBidi"/>
                <w:sz w:val="24"/>
                <w:szCs w:val="24"/>
              </w:rPr>
              <w:t xml:space="preserve"> we can interchange SMS</w:t>
            </w:r>
            <w:r w:rsidR="002A7184">
              <w:rPr>
                <w:rFonts w:asciiTheme="majorBidi" w:hAnsiTheme="majorBidi" w:cstheme="majorBidi"/>
                <w:sz w:val="24"/>
                <w:szCs w:val="24"/>
              </w:rPr>
              <w:t>NOTIFICATION</w:t>
            </w:r>
            <w:r w:rsidR="000E1665">
              <w:rPr>
                <w:rFonts w:asciiTheme="majorBidi" w:hAnsiTheme="majorBidi" w:cstheme="majorBidi"/>
                <w:sz w:val="24"/>
                <w:szCs w:val="24"/>
              </w:rPr>
              <w:t xml:space="preserve"> and </w:t>
            </w:r>
            <w:r w:rsidR="002A7184">
              <w:rPr>
                <w:rFonts w:asciiTheme="majorBidi" w:hAnsiTheme="majorBidi" w:cstheme="majorBidi"/>
                <w:sz w:val="24"/>
                <w:szCs w:val="24"/>
              </w:rPr>
              <w:t>EMAILNOTIFICATION</w:t>
            </w:r>
            <w:r w:rsidR="000E1665">
              <w:rPr>
                <w:rFonts w:asciiTheme="majorBidi" w:hAnsiTheme="majorBidi" w:cstheme="majorBidi"/>
                <w:sz w:val="24"/>
                <w:szCs w:val="24"/>
              </w:rPr>
              <w:t xml:space="preserve"> since both of them inherit from the same class and both of them depends on functions of the base class.</w:t>
            </w:r>
          </w:p>
        </w:tc>
      </w:tr>
      <w:tr w:rsidR="006665B1" w:rsidRPr="00E77237" w14:paraId="48D9C3B2" w14:textId="77777777" w:rsidTr="002962ED">
        <w:trPr>
          <w:trHeight w:val="1584"/>
        </w:trPr>
        <w:tc>
          <w:tcPr>
            <w:tcW w:w="3055" w:type="dxa"/>
          </w:tcPr>
          <w:p w14:paraId="7E2A0774" w14:textId="77777777"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4) Interface Segregation</w:t>
            </w:r>
          </w:p>
        </w:tc>
        <w:tc>
          <w:tcPr>
            <w:tcW w:w="7380" w:type="dxa"/>
          </w:tcPr>
          <w:p w14:paraId="2D6CFAAE" w14:textId="0A26A275" w:rsidR="006665B1" w:rsidRPr="00F74C24" w:rsidRDefault="00120CDA" w:rsidP="009D4E72">
            <w:pPr>
              <w:spacing w:before="120" w:after="120"/>
              <w:rPr>
                <w:rFonts w:asciiTheme="majorBidi" w:hAnsiTheme="majorBidi" w:cstheme="majorBidi"/>
                <w:sz w:val="24"/>
                <w:szCs w:val="24"/>
              </w:rPr>
            </w:pPr>
            <w:r w:rsidRPr="00F74C24">
              <w:rPr>
                <w:rFonts w:asciiTheme="majorBidi" w:hAnsiTheme="majorBidi" w:cstheme="majorBidi"/>
                <w:sz w:val="24"/>
                <w:szCs w:val="24"/>
              </w:rPr>
              <w:t xml:space="preserve">This approach allows the </w:t>
            </w:r>
            <w:r w:rsidRPr="00F74C24">
              <w:rPr>
                <w:rStyle w:val="HTMLCode"/>
                <w:rFonts w:asciiTheme="majorBidi" w:eastAsiaTheme="minorHAnsi" w:hAnsiTheme="majorBidi" w:cstheme="majorBidi"/>
                <w:sz w:val="22"/>
                <w:szCs w:val="22"/>
              </w:rPr>
              <w:t>ORDERPROCESSORFACADE</w:t>
            </w:r>
            <w:r w:rsidRPr="00F74C24">
              <w:rPr>
                <w:rFonts w:asciiTheme="majorBidi" w:hAnsiTheme="majorBidi" w:cstheme="majorBidi"/>
                <w:sz w:val="24"/>
                <w:szCs w:val="24"/>
              </w:rPr>
              <w:t xml:space="preserve"> class to avoid including unnecessary methods, which is why we implemented the </w:t>
            </w:r>
            <w:r w:rsidRPr="00F74C24">
              <w:rPr>
                <w:rStyle w:val="HTMLCode"/>
                <w:rFonts w:asciiTheme="majorBidi" w:eastAsiaTheme="minorHAnsi" w:hAnsiTheme="majorBidi" w:cstheme="majorBidi"/>
                <w:sz w:val="22"/>
                <w:szCs w:val="22"/>
              </w:rPr>
              <w:t xml:space="preserve">INOTIFICATION </w:t>
            </w:r>
            <w:r w:rsidRPr="00F74C24">
              <w:rPr>
                <w:rFonts w:asciiTheme="majorBidi" w:hAnsiTheme="majorBidi" w:cstheme="majorBidi"/>
                <w:sz w:val="24"/>
                <w:szCs w:val="24"/>
              </w:rPr>
              <w:t>interface</w:t>
            </w:r>
            <w:r w:rsidRPr="00F74C24">
              <w:rPr>
                <w:rFonts w:asciiTheme="majorBidi" w:hAnsiTheme="majorBidi" w:cstheme="majorBidi"/>
                <w:sz w:val="24"/>
                <w:szCs w:val="24"/>
              </w:rPr>
              <w:t xml:space="preserve">, </w:t>
            </w:r>
            <w:r w:rsidRPr="00F74C24">
              <w:rPr>
                <w:rFonts w:asciiTheme="majorBidi" w:hAnsiTheme="majorBidi" w:cstheme="majorBidi"/>
                <w:sz w:val="24"/>
                <w:szCs w:val="24"/>
              </w:rPr>
              <w:t>to ensure it only depends on the functionality it actually uses.</w:t>
            </w:r>
          </w:p>
        </w:tc>
      </w:tr>
      <w:tr w:rsidR="006665B1" w:rsidRPr="00E77237" w14:paraId="3FE28B6D" w14:textId="77777777" w:rsidTr="002962ED">
        <w:trPr>
          <w:trHeight w:val="1584"/>
        </w:trPr>
        <w:tc>
          <w:tcPr>
            <w:tcW w:w="3055" w:type="dxa"/>
          </w:tcPr>
          <w:p w14:paraId="65355F60" w14:textId="77777777"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5) Dependency Inversion</w:t>
            </w:r>
          </w:p>
        </w:tc>
        <w:tc>
          <w:tcPr>
            <w:tcW w:w="7380" w:type="dxa"/>
          </w:tcPr>
          <w:p w14:paraId="4B98CC4D" w14:textId="6A8686A9" w:rsidR="006665B1" w:rsidRPr="008D6AE5" w:rsidRDefault="008D6AE5" w:rsidP="002962ED">
            <w:pPr>
              <w:spacing w:before="120" w:after="120"/>
              <w:rPr>
                <w:rFonts w:ascii="Times New Roman" w:hAnsi="Times New Roman" w:cs="Times New Roman"/>
                <w:sz w:val="24"/>
                <w:szCs w:val="24"/>
              </w:rPr>
            </w:pPr>
            <w:r w:rsidRPr="008D6AE5">
              <w:rPr>
                <w:rFonts w:ascii="Times New Roman" w:hAnsi="Times New Roman" w:cs="Times New Roman"/>
                <w:sz w:val="24"/>
                <w:szCs w:val="24"/>
              </w:rPr>
              <w:t xml:space="preserve">In the </w:t>
            </w:r>
            <w:r w:rsidRPr="008D6AE5">
              <w:rPr>
                <w:rStyle w:val="HTMLCode"/>
                <w:rFonts w:ascii="Times New Roman" w:eastAsiaTheme="minorHAnsi" w:hAnsi="Times New Roman" w:cs="Times New Roman"/>
                <w:sz w:val="24"/>
                <w:szCs w:val="24"/>
              </w:rPr>
              <w:t>ProcessOrder(</w:t>
            </w:r>
            <w:r>
              <w:rPr>
                <w:rStyle w:val="HTMLCode"/>
                <w:rFonts w:ascii="Times New Roman" w:eastAsiaTheme="minorHAnsi" w:hAnsi="Times New Roman" w:cs="Times New Roman"/>
                <w:sz w:val="24"/>
                <w:szCs w:val="24"/>
              </w:rPr>
              <w:t>INOTIFICATION</w:t>
            </w:r>
            <w:r w:rsidRPr="008D6AE5">
              <w:rPr>
                <w:rStyle w:val="HTMLCode"/>
                <w:rFonts w:ascii="Times New Roman" w:eastAsiaTheme="minorHAnsi" w:hAnsi="Times New Roman" w:cs="Times New Roman"/>
                <w:sz w:val="24"/>
                <w:szCs w:val="24"/>
              </w:rPr>
              <w:t>)</w:t>
            </w:r>
            <w:r w:rsidRPr="008D6AE5">
              <w:rPr>
                <w:rFonts w:ascii="Times New Roman" w:hAnsi="Times New Roman" w:cs="Times New Roman"/>
                <w:sz w:val="24"/>
                <w:szCs w:val="24"/>
              </w:rPr>
              <w:t xml:space="preserve"> function, the parameter is of type </w:t>
            </w:r>
            <w:r>
              <w:rPr>
                <w:rStyle w:val="HTMLCode"/>
                <w:rFonts w:ascii="Times New Roman" w:eastAsiaTheme="minorHAnsi" w:hAnsi="Times New Roman" w:cs="Times New Roman"/>
                <w:sz w:val="24"/>
                <w:szCs w:val="24"/>
              </w:rPr>
              <w:t>INOTIFICATION</w:t>
            </w:r>
            <w:r w:rsidRPr="008D6AE5">
              <w:rPr>
                <w:rFonts w:ascii="Times New Roman" w:hAnsi="Times New Roman" w:cs="Times New Roman"/>
                <w:sz w:val="24"/>
                <w:szCs w:val="24"/>
              </w:rPr>
              <w:t>, allowing the method to work with any notification implementation, such as SMS or Email</w:t>
            </w:r>
            <w:r>
              <w:rPr>
                <w:rFonts w:ascii="Times New Roman" w:hAnsi="Times New Roman" w:cs="Times New Roman"/>
                <w:sz w:val="24"/>
                <w:szCs w:val="24"/>
              </w:rPr>
              <w:t xml:space="preserve">, </w:t>
            </w:r>
            <w:r w:rsidRPr="008D6AE5">
              <w:rPr>
                <w:rFonts w:ascii="Times New Roman" w:hAnsi="Times New Roman" w:cs="Times New Roman"/>
                <w:sz w:val="24"/>
                <w:szCs w:val="24"/>
              </w:rPr>
              <w:t>demonstrating dependency inversion by relying on abstractions, not concrete classes.</w:t>
            </w:r>
          </w:p>
        </w:tc>
      </w:tr>
    </w:tbl>
    <w:p w14:paraId="710BAC30" w14:textId="77777777" w:rsidR="006665B1" w:rsidRPr="00E77237" w:rsidRDefault="006665B1" w:rsidP="006665B1">
      <w:pPr>
        <w:rPr>
          <w:rFonts w:asciiTheme="majorBidi" w:hAnsiTheme="majorBidi" w:cstheme="majorBidi"/>
        </w:rPr>
      </w:pPr>
    </w:p>
    <w:tbl>
      <w:tblPr>
        <w:tblStyle w:val="TableGrid"/>
        <w:tblW w:w="10435" w:type="dxa"/>
        <w:tblLook w:val="04A0" w:firstRow="1" w:lastRow="0" w:firstColumn="1" w:lastColumn="0" w:noHBand="0" w:noVBand="1"/>
      </w:tblPr>
      <w:tblGrid>
        <w:gridCol w:w="3775"/>
        <w:gridCol w:w="6660"/>
      </w:tblGrid>
      <w:tr w:rsidR="006665B1" w:rsidRPr="00E77237" w14:paraId="4F0DBDB4" w14:textId="77777777" w:rsidTr="002962ED">
        <w:trPr>
          <w:trHeight w:val="864"/>
        </w:trPr>
        <w:tc>
          <w:tcPr>
            <w:tcW w:w="3775" w:type="dxa"/>
            <w:vAlign w:val="center"/>
          </w:tcPr>
          <w:p w14:paraId="67D9943D" w14:textId="77777777" w:rsidR="006665B1" w:rsidRPr="00E77237" w:rsidRDefault="006665B1" w:rsidP="002962ED">
            <w:pPr>
              <w:jc w:val="center"/>
              <w:rPr>
                <w:rFonts w:asciiTheme="majorBidi" w:hAnsiTheme="majorBidi" w:cstheme="majorBidi"/>
                <w:b/>
                <w:bCs/>
                <w:sz w:val="28"/>
                <w:szCs w:val="28"/>
              </w:rPr>
            </w:pPr>
            <w:r w:rsidRPr="00E77237">
              <w:rPr>
                <w:rFonts w:asciiTheme="majorBidi" w:hAnsiTheme="majorBidi" w:cstheme="majorBidi"/>
                <w:b/>
                <w:bCs/>
                <w:sz w:val="28"/>
                <w:szCs w:val="28"/>
              </w:rPr>
              <w:t>GOF Design Pattern</w:t>
            </w:r>
          </w:p>
        </w:tc>
        <w:tc>
          <w:tcPr>
            <w:tcW w:w="6660" w:type="dxa"/>
            <w:vAlign w:val="center"/>
          </w:tcPr>
          <w:p w14:paraId="2118CA18" w14:textId="77777777" w:rsidR="006665B1" w:rsidRPr="00E77237" w:rsidRDefault="006665B1" w:rsidP="002962ED">
            <w:pPr>
              <w:jc w:val="center"/>
              <w:rPr>
                <w:rFonts w:asciiTheme="majorBidi" w:hAnsiTheme="majorBidi" w:cstheme="majorBidi"/>
                <w:b/>
                <w:bCs/>
                <w:sz w:val="28"/>
                <w:szCs w:val="28"/>
              </w:rPr>
            </w:pPr>
            <w:r w:rsidRPr="00E77237">
              <w:rPr>
                <w:rFonts w:asciiTheme="majorBidi" w:hAnsiTheme="majorBidi" w:cstheme="majorBidi"/>
                <w:b/>
                <w:bCs/>
                <w:sz w:val="28"/>
                <w:szCs w:val="28"/>
              </w:rPr>
              <w:t xml:space="preserve">Description of where the pattern is realized and for what purpose </w:t>
            </w:r>
            <w:r w:rsidRPr="00E77237">
              <w:rPr>
                <w:rFonts w:asciiTheme="majorBidi" w:hAnsiTheme="majorBidi" w:cstheme="majorBidi"/>
                <w:sz w:val="28"/>
                <w:szCs w:val="28"/>
              </w:rPr>
              <w:t>(around 50 Words)</w:t>
            </w:r>
          </w:p>
        </w:tc>
      </w:tr>
      <w:tr w:rsidR="006665B1" w:rsidRPr="00E77237" w14:paraId="27738C8D" w14:textId="77777777" w:rsidTr="002962ED">
        <w:trPr>
          <w:trHeight w:val="1296"/>
        </w:trPr>
        <w:tc>
          <w:tcPr>
            <w:tcW w:w="3775" w:type="dxa"/>
          </w:tcPr>
          <w:p w14:paraId="5D338B10" w14:textId="110235DD"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1)</w:t>
            </w:r>
            <w:r w:rsidR="00EB3EB2">
              <w:rPr>
                <w:rFonts w:asciiTheme="majorBidi" w:hAnsiTheme="majorBidi" w:cstheme="majorBidi"/>
                <w:sz w:val="24"/>
                <w:szCs w:val="24"/>
              </w:rPr>
              <w:t>Facade</w:t>
            </w:r>
          </w:p>
        </w:tc>
        <w:tc>
          <w:tcPr>
            <w:tcW w:w="6660" w:type="dxa"/>
          </w:tcPr>
          <w:p w14:paraId="1D6ADB80" w14:textId="43472306" w:rsidR="006665B1" w:rsidRPr="00E77237" w:rsidRDefault="00353873" w:rsidP="002962ED">
            <w:pPr>
              <w:spacing w:before="120" w:after="120"/>
              <w:rPr>
                <w:rFonts w:asciiTheme="majorBidi" w:hAnsiTheme="majorBidi" w:cstheme="majorBidi"/>
                <w:sz w:val="24"/>
                <w:szCs w:val="24"/>
              </w:rPr>
            </w:pPr>
            <w:r w:rsidRPr="00353873">
              <w:rPr>
                <w:rFonts w:asciiTheme="majorBidi" w:hAnsiTheme="majorBidi" w:cstheme="majorBidi"/>
                <w:sz w:val="24"/>
                <w:szCs w:val="24"/>
              </w:rPr>
              <w:t xml:space="preserve">The OrderProcessorFacade </w:t>
            </w:r>
            <w:r>
              <w:rPr>
                <w:rFonts w:asciiTheme="majorBidi" w:hAnsiTheme="majorBidi" w:cstheme="majorBidi"/>
                <w:sz w:val="24"/>
                <w:szCs w:val="24"/>
              </w:rPr>
              <w:t>which finalizes the order, generates the invoice, changes the status of the order and sends a notification.</w:t>
            </w:r>
          </w:p>
        </w:tc>
      </w:tr>
      <w:tr w:rsidR="006665B1" w:rsidRPr="00E77237" w14:paraId="5F730B19" w14:textId="77777777" w:rsidTr="002962ED">
        <w:trPr>
          <w:trHeight w:val="1296"/>
        </w:trPr>
        <w:tc>
          <w:tcPr>
            <w:tcW w:w="3775" w:type="dxa"/>
          </w:tcPr>
          <w:p w14:paraId="16E3C8E7" w14:textId="09C9F6D9"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2)</w:t>
            </w:r>
            <w:r w:rsidR="00EB3EB2">
              <w:rPr>
                <w:rFonts w:asciiTheme="majorBidi" w:hAnsiTheme="majorBidi" w:cstheme="majorBidi"/>
                <w:sz w:val="24"/>
                <w:szCs w:val="24"/>
              </w:rPr>
              <w:t>Singleton</w:t>
            </w:r>
          </w:p>
        </w:tc>
        <w:tc>
          <w:tcPr>
            <w:tcW w:w="6660" w:type="dxa"/>
          </w:tcPr>
          <w:p w14:paraId="3B9F0AED" w14:textId="686969B3" w:rsidR="006665B1" w:rsidRPr="00E77237" w:rsidRDefault="00D94727" w:rsidP="00D94727">
            <w:pPr>
              <w:spacing w:before="120" w:after="120"/>
              <w:rPr>
                <w:rFonts w:asciiTheme="majorBidi" w:hAnsiTheme="majorBidi" w:cstheme="majorBidi"/>
                <w:sz w:val="24"/>
                <w:szCs w:val="24"/>
              </w:rPr>
            </w:pPr>
            <w:r w:rsidRPr="00D94727">
              <w:rPr>
                <w:rFonts w:asciiTheme="majorBidi" w:hAnsiTheme="majorBidi" w:cstheme="majorBidi"/>
                <w:sz w:val="24"/>
                <w:szCs w:val="24"/>
              </w:rPr>
              <w:t xml:space="preserve">The OrderProcessorFacade uses Singleton to ensure only one instance manages order workflows. This prevents conflicts and centralizes control. </w:t>
            </w:r>
          </w:p>
        </w:tc>
      </w:tr>
      <w:tr w:rsidR="006665B1" w:rsidRPr="00E77237" w14:paraId="299A6980" w14:textId="77777777" w:rsidTr="002962ED">
        <w:trPr>
          <w:trHeight w:val="1296"/>
        </w:trPr>
        <w:tc>
          <w:tcPr>
            <w:tcW w:w="3775" w:type="dxa"/>
          </w:tcPr>
          <w:p w14:paraId="5B7DB897" w14:textId="63C7DFAE" w:rsidR="006665B1" w:rsidRPr="00E77237" w:rsidRDefault="006665B1" w:rsidP="002962ED">
            <w:pPr>
              <w:spacing w:before="120" w:after="120"/>
              <w:rPr>
                <w:rFonts w:asciiTheme="majorBidi" w:hAnsiTheme="majorBidi" w:cstheme="majorBidi"/>
                <w:sz w:val="24"/>
                <w:szCs w:val="24"/>
              </w:rPr>
            </w:pPr>
            <w:r w:rsidRPr="00E77237">
              <w:rPr>
                <w:rFonts w:asciiTheme="majorBidi" w:hAnsiTheme="majorBidi" w:cstheme="majorBidi"/>
                <w:sz w:val="24"/>
                <w:szCs w:val="24"/>
              </w:rPr>
              <w:t>3)</w:t>
            </w:r>
            <w:r w:rsidR="00EB3EB2">
              <w:rPr>
                <w:rFonts w:asciiTheme="majorBidi" w:hAnsiTheme="majorBidi" w:cstheme="majorBidi"/>
                <w:sz w:val="24"/>
                <w:szCs w:val="24"/>
              </w:rPr>
              <w:t>Strategy</w:t>
            </w:r>
          </w:p>
        </w:tc>
        <w:tc>
          <w:tcPr>
            <w:tcW w:w="6660" w:type="dxa"/>
          </w:tcPr>
          <w:p w14:paraId="011F5206" w14:textId="44F75F2C" w:rsidR="006665B1" w:rsidRPr="00E77237" w:rsidRDefault="00D94727" w:rsidP="00D94727">
            <w:pPr>
              <w:spacing w:before="120" w:after="120"/>
              <w:rPr>
                <w:rFonts w:asciiTheme="majorBidi" w:hAnsiTheme="majorBidi" w:cstheme="majorBidi"/>
                <w:sz w:val="24"/>
                <w:szCs w:val="24"/>
              </w:rPr>
            </w:pPr>
            <w:r w:rsidRPr="00D94727">
              <w:rPr>
                <w:rFonts w:asciiTheme="majorBidi" w:hAnsiTheme="majorBidi" w:cstheme="majorBidi"/>
                <w:sz w:val="24"/>
                <w:szCs w:val="24"/>
              </w:rPr>
              <w:t>The IDelivery interface defines delivery</w:t>
            </w:r>
            <w:r w:rsidR="007C49DF">
              <w:rPr>
                <w:rFonts w:asciiTheme="majorBidi" w:hAnsiTheme="majorBidi" w:cstheme="majorBidi"/>
                <w:sz w:val="24"/>
                <w:szCs w:val="24"/>
              </w:rPr>
              <w:t xml:space="preserve"> </w:t>
            </w:r>
            <w:r w:rsidRPr="00D94727">
              <w:rPr>
                <w:rFonts w:asciiTheme="majorBidi" w:hAnsiTheme="majorBidi" w:cstheme="majorBidi"/>
                <w:sz w:val="24"/>
                <w:szCs w:val="24"/>
              </w:rPr>
              <w:t>methods. ExpressDelivery and StandardDelivery implement it, letting the Order class switch strategies</w:t>
            </w:r>
            <w:r>
              <w:rPr>
                <w:rFonts w:asciiTheme="majorBidi" w:hAnsiTheme="majorBidi" w:cstheme="majorBidi"/>
                <w:sz w:val="24"/>
                <w:szCs w:val="24"/>
              </w:rPr>
              <w:t>.</w:t>
            </w:r>
          </w:p>
        </w:tc>
      </w:tr>
    </w:tbl>
    <w:p w14:paraId="23CE2B9E" w14:textId="77777777" w:rsidR="006665B1" w:rsidRPr="00E77237" w:rsidRDefault="006665B1" w:rsidP="006665B1">
      <w:pPr>
        <w:spacing w:after="720" w:line="240" w:lineRule="auto"/>
        <w:jc w:val="center"/>
        <w:rPr>
          <w:rFonts w:asciiTheme="majorBidi" w:hAnsiTheme="majorBidi" w:cstheme="majorBidi"/>
          <w:b/>
          <w:sz w:val="28"/>
        </w:rPr>
      </w:pPr>
      <w:r w:rsidRPr="00E77237">
        <w:rPr>
          <w:rFonts w:asciiTheme="majorBidi" w:hAnsiTheme="majorBidi" w:cstheme="majorBidi"/>
          <w:b/>
          <w:sz w:val="28"/>
        </w:rPr>
        <w:br w:type="page"/>
      </w:r>
    </w:p>
    <w:p w14:paraId="376C22C1" w14:textId="77777777" w:rsidR="006665B1" w:rsidRPr="00E77237" w:rsidRDefault="00801FB0" w:rsidP="006665B1">
      <w:pPr>
        <w:spacing w:after="720" w:line="240" w:lineRule="auto"/>
        <w:jc w:val="center"/>
        <w:rPr>
          <w:rFonts w:asciiTheme="majorBidi" w:hAnsiTheme="majorBidi" w:cstheme="majorBidi"/>
          <w:b/>
          <w:sz w:val="28"/>
        </w:rPr>
      </w:pPr>
      <w:r w:rsidRPr="00E77237">
        <w:rPr>
          <w:rFonts w:asciiTheme="majorBidi" w:hAnsiTheme="majorBidi" w:cstheme="majorBidi"/>
          <w:b/>
          <w:sz w:val="28"/>
        </w:rPr>
        <w:lastRenderedPageBreak/>
        <w:t>User Interface</w:t>
      </w:r>
      <w:r w:rsidR="006665B1" w:rsidRPr="00E77237">
        <w:rPr>
          <w:rFonts w:asciiTheme="majorBidi" w:hAnsiTheme="majorBidi" w:cstheme="majorBidi"/>
          <w:b/>
          <w:sz w:val="28"/>
        </w:rPr>
        <w:t xml:space="preserve"> (Windows Forms)</w:t>
      </w:r>
    </w:p>
    <w:p w14:paraId="4A7E19D8" w14:textId="44EFA5DC" w:rsidR="006665B1" w:rsidRPr="00E77237" w:rsidRDefault="00F1214B" w:rsidP="006665B1">
      <w:pPr>
        <w:keepNext/>
        <w:jc w:val="center"/>
        <w:rPr>
          <w:rFonts w:asciiTheme="majorBidi" w:hAnsiTheme="majorBidi" w:cstheme="majorBidi"/>
        </w:rPr>
      </w:pPr>
      <w:r>
        <w:rPr>
          <w:rFonts w:asciiTheme="majorBidi" w:hAnsiTheme="majorBidi" w:cstheme="majorBidi"/>
          <w:noProof/>
        </w:rPr>
        <w:drawing>
          <wp:inline distT="0" distB="0" distL="0" distR="0" wp14:anchorId="548D1CD3" wp14:editId="2B113040">
            <wp:extent cx="6576060" cy="4030980"/>
            <wp:effectExtent l="0" t="0" r="0" b="7620"/>
            <wp:docPr id="4857509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76060" cy="4030980"/>
                    </a:xfrm>
                    <a:prstGeom prst="rect">
                      <a:avLst/>
                    </a:prstGeom>
                    <a:noFill/>
                    <a:ln>
                      <a:noFill/>
                    </a:ln>
                  </pic:spPr>
                </pic:pic>
              </a:graphicData>
            </a:graphic>
          </wp:inline>
        </w:drawing>
      </w:r>
    </w:p>
    <w:p w14:paraId="598AA3A2" w14:textId="2838B604" w:rsidR="00F1214B" w:rsidRDefault="00F1214B" w:rsidP="006665B1">
      <w:pPr>
        <w:spacing w:after="720" w:line="240" w:lineRule="auto"/>
        <w:jc w:val="center"/>
        <w:rPr>
          <w:rFonts w:asciiTheme="majorBidi" w:hAnsiTheme="majorBidi" w:cstheme="majorBidi"/>
          <w:sz w:val="24"/>
          <w:szCs w:val="24"/>
        </w:rPr>
      </w:pPr>
      <w:r>
        <w:rPr>
          <w:noProof/>
        </w:rPr>
        <w:drawing>
          <wp:inline distT="0" distB="0" distL="0" distR="0" wp14:anchorId="76893AE9" wp14:editId="4D07F063">
            <wp:extent cx="6646545" cy="3963035"/>
            <wp:effectExtent l="0" t="0" r="1905" b="0"/>
            <wp:docPr id="2740750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505" name="Picture 45"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6545" cy="3963035"/>
                    </a:xfrm>
                    <a:prstGeom prst="rect">
                      <a:avLst/>
                    </a:prstGeom>
                    <a:noFill/>
                    <a:ln>
                      <a:noFill/>
                    </a:ln>
                  </pic:spPr>
                </pic:pic>
              </a:graphicData>
            </a:graphic>
          </wp:inline>
        </w:drawing>
      </w:r>
    </w:p>
    <w:p w14:paraId="7E8472CD" w14:textId="68956EFD" w:rsidR="00F1214B" w:rsidRDefault="00F1214B" w:rsidP="006665B1">
      <w:pPr>
        <w:spacing w:after="720" w:line="24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7CFC6DD" wp14:editId="19F7871A">
            <wp:extent cx="6644640" cy="4015740"/>
            <wp:effectExtent l="0" t="0" r="3810" b="3810"/>
            <wp:docPr id="1154191915"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1915" name="Picture 46"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4640" cy="4015740"/>
                    </a:xfrm>
                    <a:prstGeom prst="rect">
                      <a:avLst/>
                    </a:prstGeom>
                    <a:noFill/>
                    <a:ln>
                      <a:noFill/>
                    </a:ln>
                  </pic:spPr>
                </pic:pic>
              </a:graphicData>
            </a:graphic>
          </wp:inline>
        </w:drawing>
      </w:r>
    </w:p>
    <w:p w14:paraId="3309F313" w14:textId="77777777" w:rsidR="00F1214B" w:rsidRDefault="00F1214B" w:rsidP="00F1214B">
      <w:pPr>
        <w:spacing w:after="720" w:line="240" w:lineRule="auto"/>
        <w:jc w:val="center"/>
        <w:rPr>
          <w:rFonts w:asciiTheme="majorBidi" w:hAnsiTheme="majorBidi" w:cstheme="majorBidi"/>
          <w:sz w:val="24"/>
          <w:szCs w:val="24"/>
        </w:rPr>
      </w:pPr>
      <w:r w:rsidRPr="00F1214B">
        <w:rPr>
          <w:rFonts w:asciiTheme="majorBidi" w:hAnsiTheme="majorBidi" w:cstheme="majorBidi"/>
          <w:sz w:val="24"/>
          <w:szCs w:val="24"/>
        </w:rPr>
        <w:t>Figure 1. Main UI</w:t>
      </w:r>
    </w:p>
    <w:p w14:paraId="04EDD4D0" w14:textId="085C506E" w:rsidR="00F1214B" w:rsidRDefault="00F1214B" w:rsidP="006665B1">
      <w:pPr>
        <w:spacing w:after="720" w:line="240" w:lineRule="auto"/>
        <w:jc w:val="center"/>
        <w:rPr>
          <w:rFonts w:asciiTheme="majorBidi" w:hAnsiTheme="majorBidi" w:cstheme="majorBidi"/>
          <w:sz w:val="24"/>
          <w:szCs w:val="24"/>
        </w:rPr>
      </w:pPr>
      <w:r>
        <w:rPr>
          <w:noProof/>
        </w:rPr>
        <w:drawing>
          <wp:inline distT="0" distB="0" distL="0" distR="0" wp14:anchorId="03B87E67" wp14:editId="7CCA0B34">
            <wp:extent cx="6646545" cy="3738880"/>
            <wp:effectExtent l="0" t="0" r="1905" b="0"/>
            <wp:docPr id="150649458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94583" name="Picture 48"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6545" cy="3738880"/>
                    </a:xfrm>
                    <a:prstGeom prst="rect">
                      <a:avLst/>
                    </a:prstGeom>
                    <a:noFill/>
                    <a:ln>
                      <a:noFill/>
                    </a:ln>
                  </pic:spPr>
                </pic:pic>
              </a:graphicData>
            </a:graphic>
          </wp:inline>
        </w:drawing>
      </w:r>
    </w:p>
    <w:p w14:paraId="0295596A" w14:textId="26B4ABF1" w:rsidR="00F1214B" w:rsidRDefault="00F1214B" w:rsidP="006665B1">
      <w:pPr>
        <w:spacing w:after="720" w:line="240" w:lineRule="auto"/>
        <w:jc w:val="center"/>
        <w:rPr>
          <w:rFonts w:asciiTheme="majorBidi" w:hAnsiTheme="majorBidi" w:cstheme="majorBidi"/>
          <w:sz w:val="24"/>
          <w:szCs w:val="24"/>
        </w:rPr>
      </w:pPr>
      <w:r>
        <w:rPr>
          <w:noProof/>
        </w:rPr>
        <w:lastRenderedPageBreak/>
        <w:drawing>
          <wp:inline distT="0" distB="0" distL="0" distR="0" wp14:anchorId="50616F0E" wp14:editId="40E71980">
            <wp:extent cx="6646545" cy="3723005"/>
            <wp:effectExtent l="0" t="0" r="1905" b="0"/>
            <wp:docPr id="1211767494"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7494" name="Picture 49"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6545" cy="3723005"/>
                    </a:xfrm>
                    <a:prstGeom prst="rect">
                      <a:avLst/>
                    </a:prstGeom>
                    <a:noFill/>
                    <a:ln>
                      <a:noFill/>
                    </a:ln>
                  </pic:spPr>
                </pic:pic>
              </a:graphicData>
            </a:graphic>
          </wp:inline>
        </w:drawing>
      </w:r>
    </w:p>
    <w:p w14:paraId="6717EB62" w14:textId="2056646A" w:rsidR="00F1214B" w:rsidRDefault="00F1214B" w:rsidP="006665B1">
      <w:pPr>
        <w:spacing w:after="720" w:line="240" w:lineRule="auto"/>
        <w:jc w:val="center"/>
        <w:rPr>
          <w:rFonts w:asciiTheme="majorBidi" w:hAnsiTheme="majorBidi" w:cstheme="majorBidi"/>
          <w:sz w:val="24"/>
          <w:szCs w:val="24"/>
        </w:rPr>
      </w:pPr>
      <w:r>
        <w:rPr>
          <w:noProof/>
        </w:rPr>
        <w:drawing>
          <wp:inline distT="0" distB="0" distL="0" distR="0" wp14:anchorId="2D56EE08" wp14:editId="1C92A595">
            <wp:extent cx="6646545" cy="3737610"/>
            <wp:effectExtent l="0" t="0" r="1905" b="0"/>
            <wp:docPr id="203116541"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541" name="Picture 50"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6545" cy="3737610"/>
                    </a:xfrm>
                    <a:prstGeom prst="rect">
                      <a:avLst/>
                    </a:prstGeom>
                    <a:noFill/>
                    <a:ln>
                      <a:noFill/>
                    </a:ln>
                  </pic:spPr>
                </pic:pic>
              </a:graphicData>
            </a:graphic>
          </wp:inline>
        </w:drawing>
      </w:r>
    </w:p>
    <w:p w14:paraId="407A79BD" w14:textId="56C83D93" w:rsidR="00F1214B" w:rsidRDefault="00F1214B" w:rsidP="006665B1">
      <w:pPr>
        <w:spacing w:after="720" w:line="240" w:lineRule="auto"/>
        <w:jc w:val="center"/>
        <w:rPr>
          <w:rFonts w:asciiTheme="majorBidi" w:hAnsiTheme="majorBidi" w:cstheme="majorBidi"/>
          <w:sz w:val="24"/>
          <w:szCs w:val="24"/>
        </w:rPr>
      </w:pPr>
      <w:r>
        <w:rPr>
          <w:noProof/>
        </w:rPr>
        <w:lastRenderedPageBreak/>
        <w:drawing>
          <wp:inline distT="0" distB="0" distL="0" distR="0" wp14:anchorId="4015E30F" wp14:editId="5AEF2570">
            <wp:extent cx="5745480" cy="1524000"/>
            <wp:effectExtent l="0" t="0" r="7620" b="0"/>
            <wp:docPr id="1796937985"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37985" name="Picture 51"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5480" cy="1524000"/>
                    </a:xfrm>
                    <a:prstGeom prst="rect">
                      <a:avLst/>
                    </a:prstGeom>
                    <a:noFill/>
                    <a:ln>
                      <a:noFill/>
                    </a:ln>
                  </pic:spPr>
                </pic:pic>
              </a:graphicData>
            </a:graphic>
          </wp:inline>
        </w:drawing>
      </w:r>
    </w:p>
    <w:p w14:paraId="6328986A" w14:textId="57A590A1" w:rsidR="00F1214B" w:rsidRDefault="00F1214B" w:rsidP="00F1214B">
      <w:pPr>
        <w:spacing w:after="720" w:line="240" w:lineRule="auto"/>
        <w:jc w:val="center"/>
        <w:rPr>
          <w:sz w:val="24"/>
          <w:szCs w:val="24"/>
        </w:rPr>
      </w:pPr>
      <w:r w:rsidRPr="00120D86">
        <w:rPr>
          <w:sz w:val="24"/>
          <w:szCs w:val="24"/>
        </w:rPr>
        <w:t>Figure</w:t>
      </w:r>
      <w:r>
        <w:rPr>
          <w:sz w:val="24"/>
          <w:szCs w:val="24"/>
        </w:rPr>
        <w:t xml:space="preserve"> 2. Create Order UI</w:t>
      </w:r>
    </w:p>
    <w:p w14:paraId="6E670412" w14:textId="60FBE8E1" w:rsidR="00F1214B" w:rsidRDefault="00F1214B" w:rsidP="006665B1">
      <w:pPr>
        <w:spacing w:after="720" w:line="240" w:lineRule="auto"/>
        <w:jc w:val="center"/>
        <w:rPr>
          <w:rFonts w:asciiTheme="majorBidi" w:hAnsiTheme="majorBidi" w:cstheme="majorBidi"/>
          <w:sz w:val="24"/>
          <w:szCs w:val="24"/>
        </w:rPr>
      </w:pPr>
      <w:r>
        <w:rPr>
          <w:noProof/>
        </w:rPr>
        <w:drawing>
          <wp:inline distT="0" distB="0" distL="0" distR="0" wp14:anchorId="4CFD73C5" wp14:editId="13D2E472">
            <wp:extent cx="6646545" cy="3707130"/>
            <wp:effectExtent l="0" t="0" r="1905" b="7620"/>
            <wp:docPr id="11255397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6545" cy="3707130"/>
                    </a:xfrm>
                    <a:prstGeom prst="rect">
                      <a:avLst/>
                    </a:prstGeom>
                    <a:noFill/>
                    <a:ln>
                      <a:noFill/>
                    </a:ln>
                  </pic:spPr>
                </pic:pic>
              </a:graphicData>
            </a:graphic>
          </wp:inline>
        </w:drawing>
      </w:r>
    </w:p>
    <w:p w14:paraId="15A5C45F" w14:textId="5F2349D6" w:rsidR="00F1214B" w:rsidRDefault="00F1214B" w:rsidP="006665B1">
      <w:pPr>
        <w:spacing w:after="720" w:line="240" w:lineRule="auto"/>
        <w:jc w:val="center"/>
        <w:rPr>
          <w:rFonts w:asciiTheme="majorBidi" w:hAnsiTheme="majorBidi" w:cstheme="majorBidi"/>
          <w:sz w:val="24"/>
          <w:szCs w:val="24"/>
        </w:rPr>
      </w:pPr>
      <w:r>
        <w:rPr>
          <w:noProof/>
        </w:rPr>
        <w:lastRenderedPageBreak/>
        <w:drawing>
          <wp:inline distT="0" distB="0" distL="0" distR="0" wp14:anchorId="04706EF2" wp14:editId="33E5D96C">
            <wp:extent cx="6646545" cy="3732530"/>
            <wp:effectExtent l="0" t="0" r="1905" b="1270"/>
            <wp:docPr id="104599436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4361" name="Picture 54"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646545" cy="3732530"/>
                    </a:xfrm>
                    <a:prstGeom prst="rect">
                      <a:avLst/>
                    </a:prstGeom>
                    <a:noFill/>
                    <a:ln>
                      <a:noFill/>
                    </a:ln>
                  </pic:spPr>
                </pic:pic>
              </a:graphicData>
            </a:graphic>
          </wp:inline>
        </w:drawing>
      </w:r>
    </w:p>
    <w:p w14:paraId="11DD20BD" w14:textId="614F857B" w:rsidR="00F1214B" w:rsidRDefault="00F1214B" w:rsidP="006665B1">
      <w:pPr>
        <w:spacing w:after="720"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587EEF3" wp14:editId="09E640C5">
            <wp:extent cx="3230880" cy="1905000"/>
            <wp:effectExtent l="0" t="0" r="7620" b="0"/>
            <wp:docPr id="5228664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30880" cy="1905000"/>
                    </a:xfrm>
                    <a:prstGeom prst="rect">
                      <a:avLst/>
                    </a:prstGeom>
                    <a:noFill/>
                    <a:ln>
                      <a:noFill/>
                    </a:ln>
                  </pic:spPr>
                </pic:pic>
              </a:graphicData>
            </a:graphic>
          </wp:inline>
        </w:drawing>
      </w:r>
    </w:p>
    <w:p w14:paraId="51CC7D90" w14:textId="531E98D3" w:rsidR="00F1214B" w:rsidRDefault="00F1214B" w:rsidP="006665B1">
      <w:pPr>
        <w:spacing w:after="720"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3A23A66" wp14:editId="21D713C8">
            <wp:extent cx="2667000" cy="2468880"/>
            <wp:effectExtent l="0" t="0" r="0" b="7620"/>
            <wp:docPr id="15729611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7000" cy="2468880"/>
                    </a:xfrm>
                    <a:prstGeom prst="rect">
                      <a:avLst/>
                    </a:prstGeom>
                    <a:noFill/>
                    <a:ln>
                      <a:noFill/>
                    </a:ln>
                  </pic:spPr>
                </pic:pic>
              </a:graphicData>
            </a:graphic>
          </wp:inline>
        </w:drawing>
      </w:r>
    </w:p>
    <w:p w14:paraId="0B859964" w14:textId="454A72F8" w:rsidR="00F1214B" w:rsidRDefault="00F1214B" w:rsidP="006665B1">
      <w:pPr>
        <w:spacing w:after="720" w:line="240" w:lineRule="auto"/>
        <w:jc w:val="center"/>
        <w:rPr>
          <w:rFonts w:asciiTheme="majorBidi" w:hAnsiTheme="majorBidi" w:cstheme="majorBidi"/>
          <w:sz w:val="24"/>
          <w:szCs w:val="24"/>
        </w:rPr>
      </w:pPr>
      <w:r>
        <w:rPr>
          <w:rFonts w:asciiTheme="majorBidi" w:hAnsiTheme="majorBidi" w:cstheme="majorBidi"/>
          <w:sz w:val="24"/>
          <w:szCs w:val="24"/>
        </w:rPr>
        <w:t>Figure 3. Order Confirmation UI</w:t>
      </w:r>
    </w:p>
    <w:p w14:paraId="58BB9C42" w14:textId="6300F576" w:rsidR="00F1214B" w:rsidRDefault="00600CDA" w:rsidP="006665B1">
      <w:pPr>
        <w:spacing w:after="720" w:line="240" w:lineRule="auto"/>
        <w:jc w:val="center"/>
        <w:rPr>
          <w:rFonts w:asciiTheme="majorBidi" w:hAnsiTheme="majorBidi" w:cstheme="majorBidi"/>
          <w:sz w:val="24"/>
          <w:szCs w:val="24"/>
        </w:rPr>
      </w:pPr>
      <w:r w:rsidRPr="00600CDA">
        <w:rPr>
          <w:rFonts w:asciiTheme="majorBidi" w:hAnsiTheme="majorBidi" w:cstheme="majorBidi"/>
          <w:noProof/>
          <w:sz w:val="24"/>
          <w:szCs w:val="24"/>
        </w:rPr>
        <w:lastRenderedPageBreak/>
        <w:drawing>
          <wp:inline distT="0" distB="0" distL="0" distR="0" wp14:anchorId="36D5A0B6" wp14:editId="52D599D9">
            <wp:extent cx="6646545" cy="3851275"/>
            <wp:effectExtent l="0" t="0" r="1905" b="0"/>
            <wp:docPr id="9280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9594" name=""/>
                    <pic:cNvPicPr/>
                  </pic:nvPicPr>
                  <pic:blipFill>
                    <a:blip r:embed="rId48"/>
                    <a:stretch>
                      <a:fillRect/>
                    </a:stretch>
                  </pic:blipFill>
                  <pic:spPr>
                    <a:xfrm>
                      <a:off x="0" y="0"/>
                      <a:ext cx="6646545" cy="3851275"/>
                    </a:xfrm>
                    <a:prstGeom prst="rect">
                      <a:avLst/>
                    </a:prstGeom>
                  </pic:spPr>
                </pic:pic>
              </a:graphicData>
            </a:graphic>
          </wp:inline>
        </w:drawing>
      </w:r>
    </w:p>
    <w:p w14:paraId="1CCE52C6" w14:textId="46BC6448" w:rsidR="00600CDA" w:rsidRDefault="00600CDA" w:rsidP="006665B1">
      <w:pPr>
        <w:spacing w:after="720" w:line="240" w:lineRule="auto"/>
        <w:jc w:val="center"/>
        <w:rPr>
          <w:rFonts w:asciiTheme="majorBidi" w:hAnsiTheme="majorBidi" w:cstheme="majorBidi"/>
          <w:sz w:val="24"/>
          <w:szCs w:val="24"/>
        </w:rPr>
      </w:pPr>
      <w:r>
        <w:rPr>
          <w:rFonts w:asciiTheme="majorBidi" w:hAnsiTheme="majorBidi" w:cstheme="majorBidi"/>
          <w:sz w:val="24"/>
          <w:szCs w:val="24"/>
        </w:rPr>
        <w:t>Figure 4. Order Status UI</w:t>
      </w:r>
    </w:p>
    <w:p w14:paraId="667D0B7F" w14:textId="6F259D9F" w:rsidR="00F1214B" w:rsidRDefault="00600CDA" w:rsidP="006665B1">
      <w:pPr>
        <w:spacing w:after="720" w:line="240" w:lineRule="auto"/>
        <w:jc w:val="center"/>
        <w:rPr>
          <w:rFonts w:asciiTheme="majorBidi" w:hAnsiTheme="majorBidi" w:cstheme="majorBidi"/>
          <w:sz w:val="24"/>
          <w:szCs w:val="24"/>
        </w:rPr>
      </w:pPr>
      <w:r>
        <w:rPr>
          <w:noProof/>
        </w:rPr>
        <w:drawing>
          <wp:inline distT="0" distB="0" distL="0" distR="0" wp14:anchorId="321E60B8" wp14:editId="58B4F81F">
            <wp:extent cx="6646545" cy="4131310"/>
            <wp:effectExtent l="0" t="0" r="1905" b="2540"/>
            <wp:docPr id="1396289295"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89295" name="Picture 57"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6545" cy="4131310"/>
                    </a:xfrm>
                    <a:prstGeom prst="rect">
                      <a:avLst/>
                    </a:prstGeom>
                    <a:noFill/>
                    <a:ln>
                      <a:noFill/>
                    </a:ln>
                  </pic:spPr>
                </pic:pic>
              </a:graphicData>
            </a:graphic>
          </wp:inline>
        </w:drawing>
      </w:r>
    </w:p>
    <w:p w14:paraId="33A241D0" w14:textId="41514B67" w:rsidR="00600CDA" w:rsidRPr="00E77237" w:rsidRDefault="00600CDA" w:rsidP="006665B1">
      <w:pPr>
        <w:spacing w:after="720" w:line="240" w:lineRule="auto"/>
        <w:jc w:val="center"/>
        <w:rPr>
          <w:rFonts w:asciiTheme="majorBidi" w:hAnsiTheme="majorBidi" w:cstheme="majorBidi"/>
          <w:sz w:val="24"/>
          <w:szCs w:val="24"/>
        </w:rPr>
      </w:pPr>
      <w:r>
        <w:rPr>
          <w:rFonts w:asciiTheme="majorBidi" w:hAnsiTheme="majorBidi" w:cstheme="majorBidi"/>
          <w:sz w:val="24"/>
          <w:szCs w:val="24"/>
        </w:rPr>
        <w:t>Figure 5. Profile UI</w:t>
      </w:r>
    </w:p>
    <w:tbl>
      <w:tblPr>
        <w:tblStyle w:val="TableGrid"/>
        <w:tblW w:w="10469" w:type="dxa"/>
        <w:tblInd w:w="85" w:type="dxa"/>
        <w:tblLook w:val="04A0" w:firstRow="1" w:lastRow="0" w:firstColumn="1" w:lastColumn="0" w:noHBand="0" w:noVBand="1"/>
      </w:tblPr>
      <w:tblGrid>
        <w:gridCol w:w="10469"/>
      </w:tblGrid>
      <w:tr w:rsidR="006665B1" w:rsidRPr="00E77237" w14:paraId="15C7BDE6" w14:textId="77777777" w:rsidTr="002962ED">
        <w:trPr>
          <w:trHeight w:val="720"/>
        </w:trPr>
        <w:tc>
          <w:tcPr>
            <w:tcW w:w="10469" w:type="dxa"/>
            <w:vAlign w:val="center"/>
          </w:tcPr>
          <w:p w14:paraId="7012A16D" w14:textId="77777777" w:rsidR="006665B1" w:rsidRPr="00E77237" w:rsidRDefault="006665B1" w:rsidP="002962ED">
            <w:pPr>
              <w:jc w:val="center"/>
              <w:rPr>
                <w:rFonts w:asciiTheme="majorBidi" w:hAnsiTheme="majorBidi" w:cstheme="majorBidi"/>
                <w:sz w:val="28"/>
                <w:szCs w:val="28"/>
              </w:rPr>
            </w:pPr>
            <w:r w:rsidRPr="00E77237">
              <w:rPr>
                <w:rFonts w:asciiTheme="majorBidi" w:hAnsiTheme="majorBidi" w:cstheme="majorBidi"/>
                <w:b/>
                <w:bCs/>
                <w:sz w:val="28"/>
                <w:szCs w:val="28"/>
              </w:rPr>
              <w:lastRenderedPageBreak/>
              <w:t xml:space="preserve">Brief Description of UI </w:t>
            </w:r>
            <w:r w:rsidRPr="00E77237">
              <w:rPr>
                <w:rFonts w:asciiTheme="majorBidi" w:hAnsiTheme="majorBidi" w:cstheme="majorBidi"/>
                <w:sz w:val="28"/>
                <w:szCs w:val="28"/>
              </w:rPr>
              <w:t>(around 50 words)</w:t>
            </w:r>
          </w:p>
        </w:tc>
      </w:tr>
      <w:tr w:rsidR="006665B1" w:rsidRPr="00E77237" w14:paraId="0F900157" w14:textId="77777777" w:rsidTr="002962ED">
        <w:trPr>
          <w:trHeight w:val="1790"/>
        </w:trPr>
        <w:tc>
          <w:tcPr>
            <w:tcW w:w="10469" w:type="dxa"/>
          </w:tcPr>
          <w:p w14:paraId="2ACCD83A" w14:textId="7AD759D5" w:rsidR="006665B1" w:rsidRPr="00E77237" w:rsidRDefault="00600CDA" w:rsidP="002962ED">
            <w:pPr>
              <w:spacing w:before="120" w:after="120"/>
              <w:rPr>
                <w:rFonts w:asciiTheme="majorBidi" w:hAnsiTheme="majorBidi" w:cstheme="majorBidi"/>
                <w:sz w:val="24"/>
                <w:szCs w:val="24"/>
              </w:rPr>
            </w:pPr>
            <w:r w:rsidRPr="00600CDA">
              <w:rPr>
                <w:rFonts w:asciiTheme="majorBidi" w:hAnsiTheme="majorBidi" w:cstheme="majorBidi"/>
                <w:sz w:val="24"/>
                <w:szCs w:val="24"/>
              </w:rPr>
              <w:t xml:space="preserve">The Windows Forms UI  allows users to browse restaurant menus , add items to a cart , track orders via notifications </w:t>
            </w:r>
            <w:r>
              <w:rPr>
                <w:rFonts w:asciiTheme="majorBidi" w:hAnsiTheme="majorBidi" w:cstheme="majorBidi"/>
                <w:sz w:val="24"/>
                <w:szCs w:val="24"/>
              </w:rPr>
              <w:t>with their status</w:t>
            </w:r>
            <w:r w:rsidRPr="00600CDA">
              <w:rPr>
                <w:rFonts w:asciiTheme="majorBidi" w:hAnsiTheme="majorBidi" w:cstheme="majorBidi"/>
                <w:sz w:val="24"/>
                <w:szCs w:val="24"/>
              </w:rPr>
              <w:t>, and pay with multiple methods</w:t>
            </w:r>
            <w:r>
              <w:rPr>
                <w:rFonts w:asciiTheme="majorBidi" w:hAnsiTheme="majorBidi" w:cstheme="majorBidi"/>
                <w:sz w:val="24"/>
                <w:szCs w:val="24"/>
              </w:rPr>
              <w:t>, as well as a profile</w:t>
            </w:r>
            <w:r w:rsidR="00D544FC">
              <w:rPr>
                <w:rFonts w:asciiTheme="majorBidi" w:hAnsiTheme="majorBidi" w:cstheme="majorBidi"/>
                <w:sz w:val="24"/>
                <w:szCs w:val="24"/>
              </w:rPr>
              <w:t xml:space="preserve"> feature</w:t>
            </w:r>
            <w:r>
              <w:rPr>
                <w:rFonts w:asciiTheme="majorBidi" w:hAnsiTheme="majorBidi" w:cstheme="majorBidi"/>
                <w:sz w:val="24"/>
                <w:szCs w:val="24"/>
              </w:rPr>
              <w:t xml:space="preserve"> which saves previous orders</w:t>
            </w:r>
            <w:r w:rsidR="009D2421">
              <w:rPr>
                <w:rFonts w:asciiTheme="majorBidi" w:hAnsiTheme="majorBidi" w:cstheme="majorBidi"/>
                <w:sz w:val="24"/>
                <w:szCs w:val="24"/>
              </w:rPr>
              <w:t xml:space="preserve"> and gives us few information about the Customer.</w:t>
            </w:r>
          </w:p>
        </w:tc>
      </w:tr>
    </w:tbl>
    <w:p w14:paraId="22901909" w14:textId="77777777" w:rsidR="006665B1" w:rsidRPr="00E77237" w:rsidRDefault="006665B1" w:rsidP="006665B1">
      <w:pPr>
        <w:spacing w:after="720" w:line="240" w:lineRule="auto"/>
        <w:jc w:val="center"/>
        <w:rPr>
          <w:rFonts w:asciiTheme="majorBidi" w:hAnsiTheme="majorBidi" w:cstheme="majorBidi"/>
          <w:b/>
          <w:sz w:val="28"/>
        </w:rPr>
      </w:pPr>
    </w:p>
    <w:p w14:paraId="0D1D2B1D" w14:textId="77777777" w:rsidR="006665B1" w:rsidRPr="00E77237" w:rsidRDefault="006665B1" w:rsidP="006665B1">
      <w:pPr>
        <w:keepNext/>
        <w:spacing w:before="240"/>
        <w:jc w:val="center"/>
        <w:rPr>
          <w:rFonts w:asciiTheme="majorBidi" w:hAnsiTheme="majorBidi" w:cstheme="majorBidi"/>
        </w:rPr>
      </w:pPr>
    </w:p>
    <w:p w14:paraId="330BBDE5" w14:textId="77777777" w:rsidR="006665B1" w:rsidRPr="00E77237" w:rsidRDefault="006665B1" w:rsidP="006665B1">
      <w:pPr>
        <w:spacing w:after="720" w:line="240" w:lineRule="auto"/>
        <w:jc w:val="center"/>
        <w:rPr>
          <w:rFonts w:asciiTheme="majorBidi" w:hAnsiTheme="majorBidi" w:cstheme="majorBidi"/>
          <w:b/>
          <w:sz w:val="28"/>
        </w:rPr>
      </w:pPr>
    </w:p>
    <w:p w14:paraId="6480C32B" w14:textId="77777777" w:rsidR="001764D2" w:rsidRPr="00E77237" w:rsidRDefault="001764D2">
      <w:pPr>
        <w:rPr>
          <w:rFonts w:asciiTheme="majorBidi" w:hAnsiTheme="majorBidi" w:cstheme="majorBidi"/>
        </w:rPr>
      </w:pPr>
    </w:p>
    <w:sectPr w:rsidR="001764D2" w:rsidRPr="00E77237" w:rsidSect="001A375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116D6" w14:textId="77777777" w:rsidR="005F322A" w:rsidRDefault="005F322A" w:rsidP="00C21887">
      <w:pPr>
        <w:spacing w:after="0" w:line="240" w:lineRule="auto"/>
      </w:pPr>
      <w:r>
        <w:separator/>
      </w:r>
    </w:p>
  </w:endnote>
  <w:endnote w:type="continuationSeparator" w:id="0">
    <w:p w14:paraId="45C80613" w14:textId="77777777" w:rsidR="005F322A" w:rsidRDefault="005F322A" w:rsidP="00C21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99053E" w14:textId="77777777" w:rsidR="005F322A" w:rsidRDefault="005F322A" w:rsidP="00C21887">
      <w:pPr>
        <w:spacing w:after="0" w:line="240" w:lineRule="auto"/>
      </w:pPr>
      <w:r>
        <w:separator/>
      </w:r>
    </w:p>
  </w:footnote>
  <w:footnote w:type="continuationSeparator" w:id="0">
    <w:p w14:paraId="4A5D101C" w14:textId="77777777" w:rsidR="005F322A" w:rsidRDefault="005F322A" w:rsidP="00C21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3B711F"/>
    <w:multiLevelType w:val="hybridMultilevel"/>
    <w:tmpl w:val="F742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83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A0t7A0NLUwszAwMTRW0lEKTi0uzszPAykwqQUA+rHsTSwAAAA="/>
  </w:docVars>
  <w:rsids>
    <w:rsidRoot w:val="00186A24"/>
    <w:rsid w:val="00020685"/>
    <w:rsid w:val="00022DE4"/>
    <w:rsid w:val="00064105"/>
    <w:rsid w:val="000B78F9"/>
    <w:rsid w:val="000D0AA9"/>
    <w:rsid w:val="000E1665"/>
    <w:rsid w:val="000F1014"/>
    <w:rsid w:val="001039DB"/>
    <w:rsid w:val="00120CDA"/>
    <w:rsid w:val="00120D86"/>
    <w:rsid w:val="00123138"/>
    <w:rsid w:val="00142457"/>
    <w:rsid w:val="001764D2"/>
    <w:rsid w:val="00186A24"/>
    <w:rsid w:val="001A3750"/>
    <w:rsid w:val="001B0130"/>
    <w:rsid w:val="001D437B"/>
    <w:rsid w:val="001D71EF"/>
    <w:rsid w:val="001F3CDB"/>
    <w:rsid w:val="002321FB"/>
    <w:rsid w:val="00257FB8"/>
    <w:rsid w:val="002A7184"/>
    <w:rsid w:val="002D5F8B"/>
    <w:rsid w:val="00301293"/>
    <w:rsid w:val="003128EA"/>
    <w:rsid w:val="003131F0"/>
    <w:rsid w:val="00353873"/>
    <w:rsid w:val="003A59AF"/>
    <w:rsid w:val="003B48ED"/>
    <w:rsid w:val="003D315F"/>
    <w:rsid w:val="003E30A9"/>
    <w:rsid w:val="003E4775"/>
    <w:rsid w:val="003E4D39"/>
    <w:rsid w:val="00406F13"/>
    <w:rsid w:val="00410963"/>
    <w:rsid w:val="00413112"/>
    <w:rsid w:val="00432637"/>
    <w:rsid w:val="00433973"/>
    <w:rsid w:val="00441704"/>
    <w:rsid w:val="00456905"/>
    <w:rsid w:val="004A0592"/>
    <w:rsid w:val="004B5872"/>
    <w:rsid w:val="004B7C5F"/>
    <w:rsid w:val="00547567"/>
    <w:rsid w:val="005539D2"/>
    <w:rsid w:val="00565E93"/>
    <w:rsid w:val="0059617E"/>
    <w:rsid w:val="005B4224"/>
    <w:rsid w:val="005F322A"/>
    <w:rsid w:val="00600CDA"/>
    <w:rsid w:val="00632B32"/>
    <w:rsid w:val="006665B1"/>
    <w:rsid w:val="0067343B"/>
    <w:rsid w:val="00714270"/>
    <w:rsid w:val="00715854"/>
    <w:rsid w:val="00791BA1"/>
    <w:rsid w:val="00797B56"/>
    <w:rsid w:val="007B749D"/>
    <w:rsid w:val="007B7604"/>
    <w:rsid w:val="007C138E"/>
    <w:rsid w:val="007C49DF"/>
    <w:rsid w:val="007C60B0"/>
    <w:rsid w:val="007D356F"/>
    <w:rsid w:val="007D434C"/>
    <w:rsid w:val="00801FB0"/>
    <w:rsid w:val="008402D6"/>
    <w:rsid w:val="00854798"/>
    <w:rsid w:val="0086168E"/>
    <w:rsid w:val="00881B8F"/>
    <w:rsid w:val="008C477F"/>
    <w:rsid w:val="008D6AE5"/>
    <w:rsid w:val="00903944"/>
    <w:rsid w:val="009370A0"/>
    <w:rsid w:val="00981E0D"/>
    <w:rsid w:val="009D2421"/>
    <w:rsid w:val="009D47E7"/>
    <w:rsid w:val="009D4E72"/>
    <w:rsid w:val="00A13460"/>
    <w:rsid w:val="00B00A50"/>
    <w:rsid w:val="00B0261A"/>
    <w:rsid w:val="00B2396C"/>
    <w:rsid w:val="00B71E43"/>
    <w:rsid w:val="00B92A77"/>
    <w:rsid w:val="00B94100"/>
    <w:rsid w:val="00BC62E8"/>
    <w:rsid w:val="00BE7F32"/>
    <w:rsid w:val="00C101D3"/>
    <w:rsid w:val="00C14DCF"/>
    <w:rsid w:val="00C21887"/>
    <w:rsid w:val="00C95F65"/>
    <w:rsid w:val="00CB1BA6"/>
    <w:rsid w:val="00CC5D0D"/>
    <w:rsid w:val="00D06124"/>
    <w:rsid w:val="00D40F75"/>
    <w:rsid w:val="00D544FC"/>
    <w:rsid w:val="00D62EFD"/>
    <w:rsid w:val="00D918F4"/>
    <w:rsid w:val="00D94727"/>
    <w:rsid w:val="00DC0D2A"/>
    <w:rsid w:val="00DC0EA9"/>
    <w:rsid w:val="00DE33E3"/>
    <w:rsid w:val="00DF5E62"/>
    <w:rsid w:val="00DF7A76"/>
    <w:rsid w:val="00E20C42"/>
    <w:rsid w:val="00E7400B"/>
    <w:rsid w:val="00E77237"/>
    <w:rsid w:val="00E909BE"/>
    <w:rsid w:val="00EB3EB2"/>
    <w:rsid w:val="00EC628D"/>
    <w:rsid w:val="00ED55D1"/>
    <w:rsid w:val="00F1214B"/>
    <w:rsid w:val="00F30D48"/>
    <w:rsid w:val="00F457FA"/>
    <w:rsid w:val="00F63040"/>
    <w:rsid w:val="00F74C24"/>
    <w:rsid w:val="00F923FE"/>
    <w:rsid w:val="00FB32AA"/>
    <w:rsid w:val="00FC0913"/>
    <w:rsid w:val="00FC35C1"/>
    <w:rsid w:val="00FF42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6BF1"/>
  <w15:chartTrackingRefBased/>
  <w15:docId w15:val="{22ECD6AC-2A22-4EA3-B466-0EB4C85C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C0EA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C0EA9"/>
    <w:rPr>
      <w:rFonts w:eastAsiaTheme="minorEastAsia"/>
      <w:lang w:eastAsia="ja-JP"/>
    </w:rPr>
  </w:style>
  <w:style w:type="table" w:styleId="LightGrid">
    <w:name w:val="Light Grid"/>
    <w:basedOn w:val="TableNormal"/>
    <w:uiPriority w:val="62"/>
    <w:rsid w:val="00DC0E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2">
    <w:name w:val="Medium Grid 2"/>
    <w:basedOn w:val="TableNormal"/>
    <w:uiPriority w:val="68"/>
    <w:rsid w:val="00DC0E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Title">
    <w:name w:val="Title"/>
    <w:basedOn w:val="Normal"/>
    <w:next w:val="Normal"/>
    <w:link w:val="TitleChar"/>
    <w:uiPriority w:val="10"/>
    <w:qFormat/>
    <w:rsid w:val="00DC0EA9"/>
    <w:pPr>
      <w:pBdr>
        <w:bottom w:val="single" w:sz="4" w:space="1" w:color="auto"/>
      </w:pBdr>
      <w:spacing w:after="200" w:line="240" w:lineRule="auto"/>
      <w:contextualSpacing/>
    </w:pPr>
    <w:rPr>
      <w:rFonts w:asciiTheme="majorHAnsi" w:eastAsiaTheme="majorEastAsia" w:hAnsiTheme="majorHAnsi" w:cstheme="majorBidi"/>
      <w:spacing w:val="5"/>
      <w:sz w:val="52"/>
      <w:szCs w:val="52"/>
      <w:lang w:val="en-GB" w:eastAsia="en-GB"/>
    </w:rPr>
  </w:style>
  <w:style w:type="character" w:customStyle="1" w:styleId="TitleChar">
    <w:name w:val="Title Char"/>
    <w:basedOn w:val="DefaultParagraphFont"/>
    <w:link w:val="Title"/>
    <w:uiPriority w:val="10"/>
    <w:rsid w:val="00DC0EA9"/>
    <w:rPr>
      <w:rFonts w:asciiTheme="majorHAnsi" w:eastAsiaTheme="majorEastAsia" w:hAnsiTheme="majorHAnsi" w:cstheme="majorBidi"/>
      <w:spacing w:val="5"/>
      <w:sz w:val="52"/>
      <w:szCs w:val="52"/>
      <w:lang w:val="en-GB" w:eastAsia="en-GB"/>
    </w:rPr>
  </w:style>
  <w:style w:type="paragraph" w:styleId="ListParagraph">
    <w:name w:val="List Paragraph"/>
    <w:basedOn w:val="Normal"/>
    <w:uiPriority w:val="34"/>
    <w:qFormat/>
    <w:rsid w:val="008C477F"/>
    <w:pPr>
      <w:ind w:left="720"/>
      <w:contextualSpacing/>
    </w:pPr>
  </w:style>
  <w:style w:type="paragraph" w:styleId="Caption">
    <w:name w:val="caption"/>
    <w:basedOn w:val="Normal"/>
    <w:next w:val="Normal"/>
    <w:uiPriority w:val="35"/>
    <w:unhideWhenUsed/>
    <w:qFormat/>
    <w:rsid w:val="00120D8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21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887"/>
  </w:style>
  <w:style w:type="paragraph" w:styleId="Footer">
    <w:name w:val="footer"/>
    <w:basedOn w:val="Normal"/>
    <w:link w:val="FooterChar"/>
    <w:uiPriority w:val="99"/>
    <w:unhideWhenUsed/>
    <w:rsid w:val="00C21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887"/>
  </w:style>
  <w:style w:type="character" w:styleId="HTMLCode">
    <w:name w:val="HTML Code"/>
    <w:basedOn w:val="DefaultParagraphFont"/>
    <w:uiPriority w:val="99"/>
    <w:semiHidden/>
    <w:unhideWhenUsed/>
    <w:rsid w:val="00120C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636454">
      <w:bodyDiv w:val="1"/>
      <w:marLeft w:val="0"/>
      <w:marRight w:val="0"/>
      <w:marTop w:val="0"/>
      <w:marBottom w:val="0"/>
      <w:divBdr>
        <w:top w:val="none" w:sz="0" w:space="0" w:color="auto"/>
        <w:left w:val="none" w:sz="0" w:space="0" w:color="auto"/>
        <w:bottom w:val="none" w:sz="0" w:space="0" w:color="auto"/>
        <w:right w:val="none" w:sz="0" w:space="0" w:color="auto"/>
      </w:divBdr>
    </w:div>
    <w:div w:id="175690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A7825-39FB-49F2-8D84-9B19C4AAD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35</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CSC 323 : Object-Oriented Design</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323 : Object-Oriented Design</dc:title>
  <dc:subject/>
  <dc:creator>Pierre</dc:creator>
  <cp:keywords/>
  <dc:description/>
  <cp:lastModifiedBy>edward ghazal</cp:lastModifiedBy>
  <cp:revision>60</cp:revision>
  <dcterms:created xsi:type="dcterms:W3CDTF">2025-05-12T16:02:00Z</dcterms:created>
  <dcterms:modified xsi:type="dcterms:W3CDTF">2025-05-12T16:56:00Z</dcterms:modified>
</cp:coreProperties>
</file>