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13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4"/>
        <w:gridCol w:w="2860"/>
        <w:gridCol w:w="714"/>
        <w:gridCol w:w="2850"/>
        <w:gridCol w:w="3574"/>
      </w:tblGrid>
      <w:tr w:rsidR="008E743D" w14:paraId="4A6120A6" w14:textId="77777777" w:rsidTr="000446A1">
        <w:trPr>
          <w:gridAfter w:val="1"/>
          <w:wAfter w:w="3574" w:type="dxa"/>
          <w:trHeight w:val="1934"/>
        </w:trPr>
        <w:tc>
          <w:tcPr>
            <w:tcW w:w="714" w:type="dxa"/>
          </w:tcPr>
          <w:p w14:paraId="28E2DFAA" w14:textId="77777777" w:rsidR="008E743D" w:rsidRPr="005A7DB5" w:rsidRDefault="008E743D" w:rsidP="005A7DB5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424" w:type="dxa"/>
            <w:gridSpan w:val="3"/>
            <w:vAlign w:val="bottom"/>
          </w:tcPr>
          <w:p w14:paraId="22AB42F8" w14:textId="4A6B689E" w:rsidR="008E743D" w:rsidRPr="000446A1" w:rsidRDefault="008E743D" w:rsidP="005A7DB5">
            <w:pPr>
              <w:pStyle w:val="Title"/>
              <w:rPr>
                <w:sz w:val="48"/>
                <w:szCs w:val="48"/>
              </w:rPr>
            </w:pPr>
            <w:r w:rsidRPr="000446A1">
              <w:rPr>
                <w:sz w:val="48"/>
                <w:szCs w:val="48"/>
              </w:rPr>
              <w:t>Edward Villalobos</w:t>
            </w:r>
            <w:r w:rsidR="00D85966" w:rsidRPr="000446A1">
              <w:rPr>
                <w:sz w:val="48"/>
                <w:szCs w:val="48"/>
              </w:rPr>
              <w:t xml:space="preserve"> Jr</w:t>
            </w:r>
          </w:p>
          <w:p w14:paraId="1F34DF24" w14:textId="472AFB49" w:rsidR="008E743D" w:rsidRPr="005A7DB5" w:rsidRDefault="006552CA" w:rsidP="006552CA">
            <w:pPr>
              <w:pStyle w:val="Heading2"/>
              <w:rPr>
                <w:sz w:val="56"/>
                <w:szCs w:val="56"/>
              </w:rPr>
            </w:pPr>
            <w:r w:rsidRPr="006552CA">
              <w:t>Web Developer</w:t>
            </w:r>
          </w:p>
        </w:tc>
      </w:tr>
      <w:tr w:rsidR="001B2ABD" w14:paraId="1F0B288A" w14:textId="77777777" w:rsidTr="000446A1">
        <w:trPr>
          <w:trHeight w:val="4073"/>
        </w:trPr>
        <w:tc>
          <w:tcPr>
            <w:tcW w:w="3574" w:type="dxa"/>
            <w:gridSpan w:val="2"/>
          </w:tcPr>
          <w:p w14:paraId="0B2E5F78" w14:textId="376E0F14" w:rsidR="001B2ABD" w:rsidRPr="00AF6535" w:rsidRDefault="008E743D" w:rsidP="005A7DB5">
            <w:pPr>
              <w:pStyle w:val="Heading3"/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Objective</w:t>
            </w:r>
          </w:p>
          <w:p w14:paraId="57B5B885" w14:textId="64619336" w:rsidR="008E743D" w:rsidRPr="00AF6535" w:rsidRDefault="008E743D" w:rsidP="008E743D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 xml:space="preserve">Web Developer </w:t>
            </w:r>
            <w:r w:rsidR="00B74D4E" w:rsidRPr="00AF6535">
              <w:rPr>
                <w:rFonts w:ascii="Calibri" w:hAnsi="Calibri" w:cs="Calibri"/>
                <w:sz w:val="21"/>
                <w:szCs w:val="21"/>
              </w:rPr>
              <w:t xml:space="preserve">searching for a company that will expand my knowledge, creativity and design. Self-motivated with knowledge and proficiency in HTML, CSS, JavaScript and responsive website development.  </w:t>
            </w:r>
          </w:p>
          <w:sdt>
            <w:sdtPr>
              <w:rPr>
                <w:rFonts w:ascii="Calibri" w:hAnsi="Calibri" w:cs="Calibri"/>
                <w:sz w:val="21"/>
                <w:szCs w:val="21"/>
              </w:rPr>
              <w:id w:val="-1954003311"/>
              <w:placeholder>
                <w:docPart w:val="AF81759F4A00405790C695441D44076A"/>
              </w:placeholder>
              <w:temporary/>
              <w:showingPlcHdr/>
              <w15:appearance w15:val="hidden"/>
            </w:sdtPr>
            <w:sdtEndPr/>
            <w:sdtContent>
              <w:p w14:paraId="609230D3" w14:textId="78C666AD" w:rsidR="004D3011" w:rsidRPr="00AF6535" w:rsidRDefault="00CB0055" w:rsidP="00B63E1A">
                <w:pPr>
                  <w:pStyle w:val="Heading3"/>
                  <w:rPr>
                    <w:rFonts w:ascii="Calibri" w:hAnsi="Calibri" w:cs="Calibri"/>
                    <w:sz w:val="21"/>
                    <w:szCs w:val="21"/>
                  </w:rPr>
                </w:pPr>
                <w:r w:rsidRPr="00AF6535">
                  <w:rPr>
                    <w:rFonts w:ascii="Calibri" w:hAnsi="Calibri" w:cs="Calibri"/>
                    <w:sz w:val="21"/>
                    <w:szCs w:val="21"/>
                  </w:rPr>
                  <w:t>Contact</w:t>
                </w:r>
              </w:p>
            </w:sdtContent>
          </w:sdt>
          <w:p w14:paraId="6367F2FB" w14:textId="5BAFBBAD" w:rsidR="004D3011" w:rsidRDefault="005A7DB5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(210) 413-5729</w:t>
            </w:r>
          </w:p>
          <w:p w14:paraId="7C92459A" w14:textId="77777777" w:rsidR="00B63E1A" w:rsidRPr="00AF6535" w:rsidRDefault="00B63E1A" w:rsidP="00B63E1A">
            <w:pPr>
              <w:rPr>
                <w:rStyle w:val="Hyperlink"/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EdwardJr05@yahoo.com</w:t>
            </w:r>
          </w:p>
          <w:p w14:paraId="7FBFCFC2" w14:textId="77777777" w:rsidR="00B63E1A" w:rsidRPr="00AF6535" w:rsidRDefault="00B63E1A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5E16957" w14:textId="77777777" w:rsidR="004D3011" w:rsidRPr="00AF6535" w:rsidRDefault="004D3011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sdt>
            <w:sdtPr>
              <w:rPr>
                <w:rFonts w:ascii="Calibri" w:hAnsi="Calibri" w:cs="Calibri"/>
                <w:sz w:val="21"/>
                <w:szCs w:val="21"/>
              </w:rPr>
              <w:id w:val="67859272"/>
              <w:placeholder>
                <w:docPart w:val="A2A07734838D4E14869611C04982F3D0"/>
              </w:placeholder>
              <w:temporary/>
              <w:showingPlcHdr/>
              <w15:appearance w15:val="hidden"/>
            </w:sdtPr>
            <w:sdtEndPr/>
            <w:sdtContent>
              <w:p w14:paraId="5393067F" w14:textId="77777777" w:rsidR="004D3011" w:rsidRPr="00AF6535" w:rsidRDefault="004D3011" w:rsidP="005A7DB5">
                <w:pPr>
                  <w:rPr>
                    <w:rFonts w:ascii="Calibri" w:hAnsi="Calibri" w:cs="Calibri"/>
                    <w:sz w:val="21"/>
                    <w:szCs w:val="21"/>
                  </w:rPr>
                </w:pPr>
                <w:r w:rsidRPr="00AF6535">
                  <w:rPr>
                    <w:rStyle w:val="Heading3Char"/>
                    <w:rFonts w:ascii="Calibri" w:hAnsi="Calibri" w:cs="Calibri"/>
                    <w:sz w:val="21"/>
                    <w:szCs w:val="21"/>
                  </w:rPr>
                  <w:t>WEBSITE:</w:t>
                </w:r>
              </w:p>
            </w:sdtContent>
          </w:sdt>
          <w:p w14:paraId="1D68ED1F" w14:textId="77777777" w:rsidR="00B63E1A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AF6535">
              <w:rPr>
                <w:rFonts w:ascii="Calibri" w:hAnsi="Calibri" w:cs="Calibri"/>
                <w:sz w:val="21"/>
                <w:szCs w:val="21"/>
              </w:rPr>
              <w:t>Github</w:t>
            </w:r>
            <w:proofErr w:type="spellEnd"/>
            <w:r w:rsidRPr="00AF6535">
              <w:rPr>
                <w:rFonts w:ascii="Calibri" w:hAnsi="Calibri" w:cs="Calibri"/>
                <w:sz w:val="21"/>
                <w:szCs w:val="21"/>
              </w:rPr>
              <w:t>:</w:t>
            </w:r>
          </w:p>
          <w:p w14:paraId="209072A4" w14:textId="014F93CB" w:rsidR="00F45A1E" w:rsidRPr="00AF6535" w:rsidRDefault="009D510E" w:rsidP="00F45A1E">
            <w:pPr>
              <w:rPr>
                <w:rFonts w:ascii="Calibri" w:hAnsi="Calibri" w:cs="Calibri"/>
                <w:sz w:val="21"/>
                <w:szCs w:val="21"/>
              </w:rPr>
            </w:pPr>
            <w:hyperlink r:id="rId10" w:history="1">
              <w:r w:rsidR="00B63E1A" w:rsidRPr="0026273D">
                <w:rPr>
                  <w:rStyle w:val="Hyperlink"/>
                  <w:rFonts w:ascii="Calibri" w:hAnsi="Calibri" w:cs="Calibri"/>
                  <w:sz w:val="21"/>
                  <w:szCs w:val="21"/>
                </w:rPr>
                <w:t>https://github.com/EdwardJr05</w:t>
              </w:r>
            </w:hyperlink>
          </w:p>
          <w:p w14:paraId="0155A333" w14:textId="64E58865" w:rsidR="004D3011" w:rsidRPr="00AF6535" w:rsidRDefault="004D3011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3076504" w14:textId="20C81EFC" w:rsidR="00FA73AC" w:rsidRPr="00AF6535" w:rsidRDefault="00B63E1A" w:rsidP="00FA73AC">
            <w:pPr>
              <w:pStyle w:val="Heading3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Development </w:t>
            </w:r>
            <w:r w:rsidR="00FA73AC" w:rsidRPr="00AF6535">
              <w:rPr>
                <w:rFonts w:ascii="Calibri" w:hAnsi="Calibri" w:cs="Calibri"/>
                <w:sz w:val="21"/>
                <w:szCs w:val="21"/>
              </w:rPr>
              <w:t>Skills</w:t>
            </w:r>
          </w:p>
          <w:p w14:paraId="048E8659" w14:textId="77777777" w:rsidR="00FA73AC" w:rsidRPr="00AF6535" w:rsidRDefault="002520E8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HTML5</w:t>
            </w:r>
          </w:p>
          <w:p w14:paraId="003A4DF7" w14:textId="77777777" w:rsidR="002520E8" w:rsidRPr="00AF6535" w:rsidRDefault="002520E8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CSS</w:t>
            </w:r>
          </w:p>
          <w:p w14:paraId="77118323" w14:textId="3DE22362" w:rsidR="002520E8" w:rsidRPr="00AF6535" w:rsidRDefault="008E743D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JavaScript</w:t>
            </w:r>
            <w:r w:rsidR="002520E8" w:rsidRPr="00AF6535">
              <w:rPr>
                <w:rFonts w:ascii="Calibri" w:hAnsi="Calibri" w:cs="Calibri"/>
                <w:sz w:val="21"/>
                <w:szCs w:val="21"/>
              </w:rPr>
              <w:t xml:space="preserve"> (Learning)</w:t>
            </w:r>
          </w:p>
          <w:p w14:paraId="0DB44A8B" w14:textId="3E2EACEF" w:rsidR="002520E8" w:rsidRPr="00AF6535" w:rsidRDefault="002520E8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C++ (Learning)</w:t>
            </w:r>
          </w:p>
          <w:p w14:paraId="1FAD1309" w14:textId="7ACC6554" w:rsidR="00AD7B76" w:rsidRDefault="00AD7B76" w:rsidP="00FA73AC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Git</w:t>
            </w:r>
          </w:p>
          <w:p w14:paraId="6C59063E" w14:textId="2AB90504" w:rsidR="00B63E1A" w:rsidRPr="00AF6535" w:rsidRDefault="00DD44DD" w:rsidP="00B63E1A">
            <w:pPr>
              <w:pStyle w:val="Heading3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Soft </w:t>
            </w:r>
            <w:r w:rsidR="00B63E1A" w:rsidRPr="00AF6535">
              <w:rPr>
                <w:rFonts w:ascii="Calibri" w:hAnsi="Calibri" w:cs="Calibri"/>
                <w:sz w:val="21"/>
                <w:szCs w:val="21"/>
              </w:rPr>
              <w:t>Skills</w:t>
            </w:r>
          </w:p>
          <w:p w14:paraId="7F7A72B3" w14:textId="77777777" w:rsidR="00B63E1A" w:rsidRDefault="00B63E1A" w:rsidP="00B63E1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Customer Service Management</w:t>
            </w:r>
          </w:p>
          <w:p w14:paraId="178F3657" w14:textId="77777777" w:rsidR="00B63E1A" w:rsidRDefault="00B63E1A" w:rsidP="00B63E1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Team Leader</w:t>
            </w:r>
          </w:p>
          <w:p w14:paraId="6C245E13" w14:textId="77777777" w:rsidR="00B63E1A" w:rsidRDefault="00B63E1A" w:rsidP="00B63E1A">
            <w:pPr>
              <w:rPr>
                <w:rFonts w:ascii="Calibri" w:hAnsi="Calibri" w:cs="Calibri"/>
                <w:sz w:val="21"/>
                <w:szCs w:val="21"/>
              </w:rPr>
            </w:pPr>
            <w:r w:rsidRPr="00A37132">
              <w:rPr>
                <w:rFonts w:ascii="Calibri" w:hAnsi="Calibri" w:cs="Calibri"/>
                <w:sz w:val="21"/>
                <w:szCs w:val="21"/>
              </w:rPr>
              <w:t>Team Development</w:t>
            </w:r>
          </w:p>
          <w:p w14:paraId="4A3A0121" w14:textId="67B9F87F" w:rsidR="00B63E1A" w:rsidRDefault="00AD53EA" w:rsidP="00B63E1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Operations </w:t>
            </w:r>
            <w:r w:rsidR="00B63E1A">
              <w:rPr>
                <w:rFonts w:ascii="Calibri" w:hAnsi="Calibri" w:cs="Calibri"/>
                <w:sz w:val="21"/>
                <w:szCs w:val="21"/>
              </w:rPr>
              <w:t>Management</w:t>
            </w:r>
          </w:p>
          <w:p w14:paraId="647F00B8" w14:textId="73195F24" w:rsidR="009D510E" w:rsidRDefault="009D510E" w:rsidP="00B63E1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Time Management</w:t>
            </w:r>
          </w:p>
          <w:p w14:paraId="3A00600E" w14:textId="70FD9784" w:rsidR="00B63E1A" w:rsidRPr="00A37132" w:rsidRDefault="00B63E1A" w:rsidP="00FA73A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714" w:type="dxa"/>
          </w:tcPr>
          <w:p w14:paraId="3B71CD4E" w14:textId="77777777" w:rsidR="001B2ABD" w:rsidRDefault="001B2ABD" w:rsidP="005A7DB5">
            <w:pPr>
              <w:tabs>
                <w:tab w:val="left" w:pos="990"/>
              </w:tabs>
            </w:pPr>
          </w:p>
        </w:tc>
        <w:tc>
          <w:tcPr>
            <w:tcW w:w="6424" w:type="dxa"/>
            <w:gridSpan w:val="2"/>
          </w:tcPr>
          <w:sdt>
            <w:sdtPr>
              <w:rPr>
                <w:rFonts w:ascii="Calibri" w:hAnsi="Calibri" w:cs="Calibri"/>
                <w:sz w:val="21"/>
                <w:szCs w:val="21"/>
              </w:rPr>
              <w:id w:val="1049110328"/>
              <w:placeholder>
                <w:docPart w:val="A9C4BE335F884760BFA0103CFEF63FB1"/>
              </w:placeholder>
              <w:temporary/>
              <w:showingPlcHdr/>
              <w15:appearance w15:val="hidden"/>
            </w:sdtPr>
            <w:sdtEndPr/>
            <w:sdtContent>
              <w:p w14:paraId="0F1FC484" w14:textId="54AE66A1" w:rsidR="00036450" w:rsidRPr="00AF6535" w:rsidRDefault="00E25A26" w:rsidP="00B63E1A">
                <w:pPr>
                  <w:pStyle w:val="Heading2"/>
                  <w:rPr>
                    <w:rFonts w:ascii="Calibri" w:hAnsi="Calibri" w:cs="Calibri"/>
                    <w:sz w:val="21"/>
                    <w:szCs w:val="21"/>
                  </w:rPr>
                </w:pPr>
                <w:r w:rsidRPr="00AF6535">
                  <w:rPr>
                    <w:rFonts w:ascii="Calibri" w:hAnsi="Calibri" w:cs="Calibri"/>
                    <w:sz w:val="21"/>
                    <w:szCs w:val="21"/>
                  </w:rPr>
                  <w:t>EDUCATION</w:t>
                </w:r>
              </w:p>
            </w:sdtContent>
          </w:sdt>
          <w:p w14:paraId="50C2AC6E" w14:textId="77777777" w:rsidR="00036450" w:rsidRPr="00AF6535" w:rsidRDefault="00F126D1" w:rsidP="005A7DB5">
            <w:pPr>
              <w:pStyle w:val="Heading4"/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Palo Alto College</w:t>
            </w:r>
            <w:r w:rsidR="00E044EB" w:rsidRPr="00AF6535">
              <w:rPr>
                <w:rFonts w:ascii="Calibri" w:hAnsi="Calibri" w:cs="Calibri"/>
                <w:sz w:val="21"/>
                <w:szCs w:val="21"/>
              </w:rPr>
              <w:t xml:space="preserve"> (San Antonio Alamo Colleges)</w:t>
            </w:r>
          </w:p>
          <w:p w14:paraId="575DE5CE" w14:textId="77777777" w:rsidR="00036450" w:rsidRPr="00AF6535" w:rsidRDefault="00F126D1" w:rsidP="005A7DB5">
            <w:pPr>
              <w:pStyle w:val="Date"/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2013</w:t>
            </w:r>
            <w:r w:rsidR="00036450" w:rsidRPr="00AF6535">
              <w:rPr>
                <w:rFonts w:ascii="Calibri" w:hAnsi="Calibri" w:cs="Calibri"/>
                <w:sz w:val="21"/>
                <w:szCs w:val="21"/>
              </w:rPr>
              <w:t xml:space="preserve"> - 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2014</w:t>
            </w:r>
          </w:p>
          <w:p w14:paraId="4845F49D" w14:textId="77777777" w:rsidR="00E044EB" w:rsidRPr="00AF6535" w:rsidRDefault="00E044EB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Palo Alto College 2013 to 2014:</w:t>
            </w:r>
          </w:p>
          <w:p w14:paraId="3EC610A3" w14:textId="6072696A" w:rsidR="00036450" w:rsidRPr="00AF6535" w:rsidRDefault="00E044EB" w:rsidP="005A7DB5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40 College Hors towards an Associate of Applied Science in Kinesiology and Education</w:t>
            </w:r>
            <w:r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. Made the Dean’s List for </w:t>
            </w:r>
            <w:r w:rsidR="00FA73AC"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>“</w:t>
            </w:r>
            <w:proofErr w:type="gramStart"/>
            <w:r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>A</w:t>
            </w:r>
            <w:proofErr w:type="gramEnd"/>
            <w:r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Honor Roll</w:t>
            </w:r>
            <w:r w:rsidR="00FA73AC"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>”</w:t>
            </w:r>
            <w:r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and the President List for </w:t>
            </w:r>
            <w:r w:rsidR="00FA73AC"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>“</w:t>
            </w:r>
            <w:r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>A honor Roll</w:t>
            </w:r>
            <w:r w:rsidR="00FA73AC"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>”</w:t>
            </w:r>
            <w:r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>.</w:t>
            </w:r>
          </w:p>
          <w:p w14:paraId="2087DD57" w14:textId="77777777" w:rsidR="00C90792" w:rsidRPr="00AF6535" w:rsidRDefault="00C90792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536B194" w14:textId="787A2F62" w:rsidR="00E044EB" w:rsidRPr="00AF6535" w:rsidRDefault="00E044EB" w:rsidP="005A7DB5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>Palo Alto College</w:t>
            </w:r>
            <w:r w:rsidR="00425B24"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Sept.</w:t>
            </w:r>
            <w:r w:rsidRPr="00AF6535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2019 to Current: </w:t>
            </w:r>
          </w:p>
          <w:p w14:paraId="4E4783CF" w14:textId="559098D6" w:rsidR="00E044EB" w:rsidRDefault="00E044EB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 xml:space="preserve">Working on a Degree for Associate of Applied Science in Computer Programming. Currently </w:t>
            </w:r>
            <w:r w:rsidR="008E5E9E" w:rsidRPr="00AF6535">
              <w:rPr>
                <w:rFonts w:ascii="Calibri" w:hAnsi="Calibri" w:cs="Calibri"/>
                <w:sz w:val="21"/>
                <w:szCs w:val="21"/>
              </w:rPr>
              <w:t>with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 3</w:t>
            </w:r>
            <w:r w:rsidR="008E5E9E" w:rsidRPr="00AF6535">
              <w:rPr>
                <w:rFonts w:ascii="Calibri" w:hAnsi="Calibri" w:cs="Calibri"/>
                <w:sz w:val="21"/>
                <w:szCs w:val="21"/>
              </w:rPr>
              <w:t>.75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8E5E9E" w:rsidRPr="00AF6535">
              <w:rPr>
                <w:rFonts w:ascii="Calibri" w:hAnsi="Calibri" w:cs="Calibri"/>
                <w:sz w:val="21"/>
                <w:szCs w:val="21"/>
              </w:rPr>
              <w:t>GPA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.</w:t>
            </w:r>
            <w:r w:rsidR="008E5E9E" w:rsidRPr="00AF6535">
              <w:rPr>
                <w:rFonts w:ascii="Calibri" w:hAnsi="Calibri" w:cs="Calibri"/>
                <w:sz w:val="21"/>
                <w:szCs w:val="21"/>
              </w:rPr>
              <w:t xml:space="preserve"> On track to graduate with AAS in </w:t>
            </w:r>
            <w:r w:rsidR="004B7F36">
              <w:rPr>
                <w:rFonts w:ascii="Calibri" w:hAnsi="Calibri" w:cs="Calibri"/>
                <w:sz w:val="21"/>
                <w:szCs w:val="21"/>
              </w:rPr>
              <w:t>Fall</w:t>
            </w:r>
            <w:r w:rsidR="008E5E9E" w:rsidRPr="00AF6535">
              <w:rPr>
                <w:rFonts w:ascii="Calibri" w:hAnsi="Calibri" w:cs="Calibri"/>
                <w:sz w:val="21"/>
                <w:szCs w:val="21"/>
              </w:rPr>
              <w:t xml:space="preserve"> 2021.</w:t>
            </w:r>
            <w:r w:rsidR="003231A5">
              <w:rPr>
                <w:rFonts w:ascii="Calibri" w:hAnsi="Calibri" w:cs="Calibri"/>
                <w:sz w:val="21"/>
                <w:szCs w:val="21"/>
              </w:rPr>
              <w:t xml:space="preserve"> Worked with Networking Protocols, front end web development and programming languages.</w:t>
            </w:r>
          </w:p>
          <w:p w14:paraId="234AE0A8" w14:textId="0A996321" w:rsidR="004B7F36" w:rsidRDefault="004B7F36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97C9127" w14:textId="5289B0AC" w:rsidR="004B7F36" w:rsidRDefault="004B7F36" w:rsidP="005A7DB5">
            <w:pPr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4B7F36">
              <w:rPr>
                <w:rFonts w:ascii="Calibri" w:hAnsi="Calibri" w:cs="Calibri"/>
                <w:b/>
                <w:bCs/>
                <w:sz w:val="21"/>
                <w:szCs w:val="21"/>
              </w:rPr>
              <w:t>UTSA 2021-2022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:</w:t>
            </w:r>
          </w:p>
          <w:p w14:paraId="074B9C64" w14:textId="53EF36B9" w:rsidR="004B7F36" w:rsidRPr="004B7F36" w:rsidRDefault="004B7F36" w:rsidP="005A7DB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Enrolled for classes that start on July 19</w:t>
            </w:r>
            <w:r w:rsidRPr="004B7F36">
              <w:rPr>
                <w:rFonts w:ascii="Calibri" w:hAns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,2021 for a certificate in UTSA Coding Bootcamp to become a Full Stack Web Developer. </w:t>
            </w:r>
          </w:p>
          <w:p w14:paraId="4038995F" w14:textId="77777777" w:rsidR="004B7F36" w:rsidRPr="00AF6535" w:rsidRDefault="004B7F36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8987E95" w14:textId="26A9E6E1" w:rsidR="00036450" w:rsidRPr="00AF6535" w:rsidRDefault="008E5E9E" w:rsidP="005A7DB5">
            <w:pPr>
              <w:pStyle w:val="Heading2"/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Not related Work Exp.</w:t>
            </w:r>
          </w:p>
          <w:p w14:paraId="7D3CE08F" w14:textId="77777777" w:rsidR="00036450" w:rsidRPr="00AF6535" w:rsidRDefault="00E044EB" w:rsidP="005A7DB5">
            <w:pPr>
              <w:pStyle w:val="Heading4"/>
              <w:rPr>
                <w:rFonts w:ascii="Calibri" w:hAnsi="Calibri" w:cs="Calibri"/>
                <w:bCs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Famsa Inc.</w:t>
            </w:r>
            <w:r w:rsidR="00036450" w:rsidRPr="00AF6535">
              <w:rPr>
                <w:rFonts w:ascii="Calibri" w:hAnsi="Calibri" w:cs="Calibri"/>
                <w:sz w:val="21"/>
                <w:szCs w:val="21"/>
              </w:rPr>
              <w:t xml:space="preserve">  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Inventory Supervisor</w:t>
            </w:r>
          </w:p>
          <w:p w14:paraId="237FC443" w14:textId="1F366E80" w:rsidR="00036450" w:rsidRPr="00AF6535" w:rsidRDefault="00A94665" w:rsidP="005A7DB5">
            <w:pPr>
              <w:pStyle w:val="Date"/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2012</w:t>
            </w:r>
            <w:r w:rsidR="00036450" w:rsidRPr="00AF6535">
              <w:rPr>
                <w:rFonts w:ascii="Calibri" w:hAnsi="Calibri" w:cs="Calibri"/>
                <w:sz w:val="21"/>
                <w:szCs w:val="21"/>
              </w:rPr>
              <w:t>–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2017</w:t>
            </w:r>
          </w:p>
          <w:p w14:paraId="779910FC" w14:textId="3C7E9999" w:rsidR="00036450" w:rsidRPr="00AF6535" w:rsidRDefault="005A7DB5" w:rsidP="005A7DB5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Worked with</w:t>
            </w:r>
            <w:r w:rsidR="00A94665" w:rsidRPr="00AF6535">
              <w:rPr>
                <w:rFonts w:ascii="Calibri" w:hAnsi="Calibri" w:cs="Calibri"/>
                <w:sz w:val="21"/>
                <w:szCs w:val="21"/>
              </w:rPr>
              <w:t xml:space="preserve"> management 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and</w:t>
            </w:r>
            <w:r w:rsidR="00A94665" w:rsidRPr="00AF6535">
              <w:rPr>
                <w:rFonts w:ascii="Calibri" w:hAnsi="Calibri" w:cs="Calibri"/>
                <w:sz w:val="21"/>
                <w:szCs w:val="21"/>
              </w:rPr>
              <w:t xml:space="preserve"> distribution employees to improve productivity in</w:t>
            </w:r>
            <w:r w:rsidR="004A2F79">
              <w:rPr>
                <w:rFonts w:ascii="Calibri" w:hAnsi="Calibri" w:cs="Calibri"/>
                <w:sz w:val="21"/>
                <w:szCs w:val="21"/>
              </w:rPr>
              <w:t xml:space="preserve"> a</w:t>
            </w:r>
            <w:r w:rsidR="00A94665" w:rsidRPr="00AF6535">
              <w:rPr>
                <w:rFonts w:ascii="Calibri" w:hAnsi="Calibri" w:cs="Calibri"/>
                <w:sz w:val="21"/>
                <w:szCs w:val="21"/>
              </w:rPr>
              <w:t xml:space="preserve"> warehouse</w:t>
            </w:r>
            <w:r w:rsidR="004A2F79">
              <w:rPr>
                <w:rFonts w:ascii="Calibri" w:hAnsi="Calibri" w:cs="Calibri"/>
                <w:sz w:val="21"/>
                <w:szCs w:val="21"/>
              </w:rPr>
              <w:t xml:space="preserve"> environment</w:t>
            </w:r>
            <w:r w:rsidR="00A94665" w:rsidRPr="00AF6535">
              <w:rPr>
                <w:rFonts w:ascii="Calibri" w:hAnsi="Calibri" w:cs="Calibri"/>
                <w:sz w:val="21"/>
                <w:szCs w:val="21"/>
              </w:rPr>
              <w:t>.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7B528F" w:rsidRPr="00AF6535">
              <w:rPr>
                <w:rFonts w:ascii="Calibri" w:hAnsi="Calibri" w:cs="Calibri"/>
                <w:sz w:val="21"/>
                <w:szCs w:val="21"/>
              </w:rPr>
              <w:t>J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ob duties</w:t>
            </w:r>
            <w:r w:rsidR="00A94665" w:rsidRPr="00AF6535">
              <w:rPr>
                <w:rFonts w:ascii="Calibri" w:hAnsi="Calibri" w:cs="Calibri"/>
                <w:sz w:val="21"/>
                <w:szCs w:val="21"/>
              </w:rPr>
              <w:t xml:space="preserve"> include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d</w:t>
            </w:r>
            <w:r w:rsidR="00A94665" w:rsidRPr="00AF6535">
              <w:rPr>
                <w:rFonts w:ascii="Calibri" w:hAnsi="Calibri" w:cs="Calibri"/>
                <w:sz w:val="21"/>
                <w:szCs w:val="21"/>
              </w:rPr>
              <w:t xml:space="preserve"> monitoring physical inventory, overseeing inbound and outbound shipments, investigating discrepancies and monitoring the work of 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inventory team</w:t>
            </w:r>
            <w:r w:rsidR="00A94665" w:rsidRPr="00AF6535">
              <w:rPr>
                <w:rFonts w:ascii="Calibri" w:hAnsi="Calibri" w:cs="Calibri"/>
                <w:sz w:val="21"/>
                <w:szCs w:val="21"/>
              </w:rPr>
              <w:t>.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462D7ACC" w14:textId="77777777" w:rsidR="004D3011" w:rsidRPr="00AF6535" w:rsidRDefault="004D3011" w:rsidP="005A7DB5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59CCC9A3" w14:textId="4E65C2C9" w:rsidR="004D3011" w:rsidRPr="00AF6535" w:rsidRDefault="00F45A1E" w:rsidP="005A7DB5">
            <w:pPr>
              <w:pStyle w:val="Heading4"/>
              <w:rPr>
                <w:rFonts w:ascii="Calibri" w:hAnsi="Calibri" w:cs="Calibri"/>
                <w:bCs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Famsa Inc.</w:t>
            </w:r>
            <w:r w:rsidR="004D3011" w:rsidRPr="00AF6535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Warehouse Supervisor</w:t>
            </w:r>
          </w:p>
          <w:p w14:paraId="206050C7" w14:textId="20460D64" w:rsidR="004D3011" w:rsidRPr="00AF6535" w:rsidRDefault="00F45A1E" w:rsidP="005A7DB5">
            <w:pPr>
              <w:pStyle w:val="Date"/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2017</w:t>
            </w:r>
            <w:r w:rsidR="004D3011" w:rsidRPr="00AF6535">
              <w:rPr>
                <w:rFonts w:ascii="Calibri" w:hAnsi="Calibri" w:cs="Calibri"/>
                <w:sz w:val="21"/>
                <w:szCs w:val="21"/>
              </w:rPr>
              <w:t>–</w:t>
            </w:r>
            <w:r w:rsidR="002520E8" w:rsidRPr="00AF6535">
              <w:rPr>
                <w:rFonts w:ascii="Calibri" w:hAnsi="Calibri" w:cs="Calibri"/>
                <w:sz w:val="21"/>
                <w:szCs w:val="21"/>
              </w:rPr>
              <w:t>Current</w:t>
            </w:r>
          </w:p>
          <w:p w14:paraId="28B14D25" w14:textId="77777777" w:rsidR="004B7F36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Supervi</w:t>
            </w:r>
            <w:r w:rsidR="00A82B7E" w:rsidRPr="00AF6535">
              <w:rPr>
                <w:rFonts w:ascii="Calibri" w:hAnsi="Calibri" w:cs="Calibri"/>
                <w:sz w:val="21"/>
                <w:szCs w:val="21"/>
              </w:rPr>
              <w:t xml:space="preserve">se the 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warehouse </w:t>
            </w:r>
            <w:r w:rsidR="004B7F36" w:rsidRPr="00AF6535">
              <w:rPr>
                <w:rFonts w:ascii="Calibri" w:hAnsi="Calibri" w:cs="Calibri"/>
                <w:sz w:val="21"/>
                <w:szCs w:val="21"/>
              </w:rPr>
              <w:t>staff</w:t>
            </w:r>
            <w:r w:rsidR="004B7F36">
              <w:rPr>
                <w:rFonts w:ascii="Calibri" w:hAnsi="Calibri" w:cs="Calibri"/>
                <w:sz w:val="21"/>
                <w:szCs w:val="21"/>
              </w:rPr>
              <w:t xml:space="preserve">’s 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daily activities.</w:t>
            </w:r>
            <w:r w:rsidR="004B7F36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77490BA3" w14:textId="150D133A" w:rsidR="00F45A1E" w:rsidRPr="00AF6535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Manag</w:t>
            </w:r>
            <w:r w:rsidR="00A82B7E" w:rsidRPr="00AF6535">
              <w:rPr>
                <w:rFonts w:ascii="Calibri" w:hAnsi="Calibri" w:cs="Calibri"/>
                <w:sz w:val="21"/>
                <w:szCs w:val="21"/>
              </w:rPr>
              <w:t>e</w:t>
            </w:r>
            <w:r w:rsidR="004A2F79">
              <w:rPr>
                <w:rFonts w:ascii="Calibri" w:hAnsi="Calibri" w:cs="Calibri"/>
                <w:sz w:val="21"/>
                <w:szCs w:val="21"/>
              </w:rPr>
              <w:t>,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 evaluat</w:t>
            </w:r>
            <w:r w:rsidR="004A2F79">
              <w:rPr>
                <w:rFonts w:ascii="Calibri" w:hAnsi="Calibri" w:cs="Calibri"/>
                <w:sz w:val="21"/>
                <w:szCs w:val="21"/>
              </w:rPr>
              <w:t>e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 and report on warehouse productivity.</w:t>
            </w:r>
          </w:p>
          <w:p w14:paraId="4ED24869" w14:textId="1EF4014C" w:rsidR="00F45A1E" w:rsidRPr="00AF6535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Track and coordinat</w:t>
            </w:r>
            <w:r w:rsidR="00A82B7E" w:rsidRPr="00AF6535">
              <w:rPr>
                <w:rFonts w:ascii="Calibri" w:hAnsi="Calibri" w:cs="Calibri"/>
                <w:sz w:val="21"/>
                <w:szCs w:val="21"/>
              </w:rPr>
              <w:t>e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 the receipt, storage, and timely delivery of </w:t>
            </w:r>
            <w:r w:rsidR="00A82B7E" w:rsidRPr="00AF6535">
              <w:rPr>
                <w:rFonts w:ascii="Calibri" w:hAnsi="Calibri" w:cs="Calibri"/>
                <w:sz w:val="21"/>
                <w:szCs w:val="21"/>
              </w:rPr>
              <w:t>product</w:t>
            </w:r>
            <w:r w:rsidRPr="00AF6535">
              <w:rPr>
                <w:rFonts w:ascii="Calibri" w:hAnsi="Calibri" w:cs="Calibri"/>
                <w:sz w:val="21"/>
                <w:szCs w:val="21"/>
              </w:rPr>
              <w:t>.</w:t>
            </w:r>
          </w:p>
          <w:p w14:paraId="75F2B76C" w14:textId="77777777" w:rsidR="004B7F36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Checking orders, bills, items received, inventory, and deliveries for accuracy.</w:t>
            </w:r>
            <w:r w:rsidR="00A82B7E" w:rsidRPr="00AF6535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626C1E63" w14:textId="77777777" w:rsidR="004A2F79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Ensuring basic maintenance standards and compliance with health and safety regulations.</w:t>
            </w:r>
            <w:r w:rsidR="00A82B7E" w:rsidRPr="00AF6535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  <w:p w14:paraId="0C7163AC" w14:textId="77777777" w:rsidR="004A2F79" w:rsidRDefault="00F45A1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Communicating and coordinating with other departments and customers.</w:t>
            </w:r>
          </w:p>
          <w:p w14:paraId="47E10860" w14:textId="672DBE6D" w:rsidR="00036450" w:rsidRPr="00AF6535" w:rsidRDefault="00A82B7E" w:rsidP="00F45A1E">
            <w:pPr>
              <w:rPr>
                <w:rFonts w:ascii="Calibri" w:hAnsi="Calibri" w:cs="Calibri"/>
                <w:sz w:val="21"/>
                <w:szCs w:val="21"/>
              </w:rPr>
            </w:pPr>
            <w:r w:rsidRPr="00AF6535">
              <w:rPr>
                <w:rFonts w:ascii="Calibri" w:hAnsi="Calibri" w:cs="Calibri"/>
                <w:sz w:val="21"/>
                <w:szCs w:val="21"/>
              </w:rPr>
              <w:t>Oversee entire warehouse operation from Dispatch, Inventory</w:t>
            </w:r>
            <w:r w:rsidR="004A2F79">
              <w:rPr>
                <w:rFonts w:ascii="Calibri" w:hAnsi="Calibri" w:cs="Calibri"/>
                <w:sz w:val="21"/>
                <w:szCs w:val="21"/>
              </w:rPr>
              <w:t>, Customer Service</w:t>
            </w:r>
            <w:r w:rsidRPr="00AF6535">
              <w:rPr>
                <w:rFonts w:ascii="Calibri" w:hAnsi="Calibri" w:cs="Calibri"/>
                <w:sz w:val="21"/>
                <w:szCs w:val="21"/>
              </w:rPr>
              <w:t xml:space="preserve"> and Warehouse Teams.</w:t>
            </w:r>
          </w:p>
        </w:tc>
      </w:tr>
    </w:tbl>
    <w:p w14:paraId="0A1EEB8F" w14:textId="2A66345B" w:rsidR="0043117B" w:rsidRPr="006552CA" w:rsidRDefault="009D510E" w:rsidP="006552CA">
      <w:pPr>
        <w:tabs>
          <w:tab w:val="left" w:pos="990"/>
        </w:tabs>
        <w:rPr>
          <w:b/>
          <w:bCs/>
        </w:rPr>
      </w:pPr>
    </w:p>
    <w:sectPr w:rsidR="0043117B" w:rsidRPr="006552CA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89F4" w14:textId="77777777" w:rsidR="00F126D1" w:rsidRDefault="00F126D1" w:rsidP="000C45FF">
      <w:r>
        <w:separator/>
      </w:r>
    </w:p>
  </w:endnote>
  <w:endnote w:type="continuationSeparator" w:id="0">
    <w:p w14:paraId="5E468D4B" w14:textId="77777777" w:rsidR="00F126D1" w:rsidRDefault="00F126D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95FF" w14:textId="77777777" w:rsidR="00F126D1" w:rsidRDefault="00F126D1" w:rsidP="000C45FF">
      <w:r>
        <w:separator/>
      </w:r>
    </w:p>
  </w:footnote>
  <w:footnote w:type="continuationSeparator" w:id="0">
    <w:p w14:paraId="22280B35" w14:textId="77777777" w:rsidR="00F126D1" w:rsidRDefault="00F126D1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F064A"/>
    <w:multiLevelType w:val="multilevel"/>
    <w:tmpl w:val="FFE6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D1"/>
    <w:rsid w:val="00036450"/>
    <w:rsid w:val="000446A1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20E8"/>
    <w:rsid w:val="00256CF7"/>
    <w:rsid w:val="00281FD5"/>
    <w:rsid w:val="0030481B"/>
    <w:rsid w:val="003156FC"/>
    <w:rsid w:val="003231A5"/>
    <w:rsid w:val="003254B5"/>
    <w:rsid w:val="00340515"/>
    <w:rsid w:val="0037121F"/>
    <w:rsid w:val="003A6B7D"/>
    <w:rsid w:val="003B06CA"/>
    <w:rsid w:val="004071FC"/>
    <w:rsid w:val="00425B24"/>
    <w:rsid w:val="00445947"/>
    <w:rsid w:val="004813B3"/>
    <w:rsid w:val="00496591"/>
    <w:rsid w:val="004A2F79"/>
    <w:rsid w:val="004B7F36"/>
    <w:rsid w:val="004C63E4"/>
    <w:rsid w:val="004D3011"/>
    <w:rsid w:val="005262AC"/>
    <w:rsid w:val="005376D3"/>
    <w:rsid w:val="005A7DB5"/>
    <w:rsid w:val="005E39D5"/>
    <w:rsid w:val="00600670"/>
    <w:rsid w:val="0062123A"/>
    <w:rsid w:val="00646E75"/>
    <w:rsid w:val="006552CA"/>
    <w:rsid w:val="006771D0"/>
    <w:rsid w:val="00715FCB"/>
    <w:rsid w:val="00743101"/>
    <w:rsid w:val="007775E1"/>
    <w:rsid w:val="007867A0"/>
    <w:rsid w:val="007927F5"/>
    <w:rsid w:val="007945D6"/>
    <w:rsid w:val="007B528F"/>
    <w:rsid w:val="00802CA0"/>
    <w:rsid w:val="008E5E9E"/>
    <w:rsid w:val="008E743D"/>
    <w:rsid w:val="009260CD"/>
    <w:rsid w:val="00952C25"/>
    <w:rsid w:val="009D510E"/>
    <w:rsid w:val="00A2118D"/>
    <w:rsid w:val="00A37132"/>
    <w:rsid w:val="00A82B7E"/>
    <w:rsid w:val="00A94665"/>
    <w:rsid w:val="00AC5C44"/>
    <w:rsid w:val="00AD53EA"/>
    <w:rsid w:val="00AD76E2"/>
    <w:rsid w:val="00AD7B76"/>
    <w:rsid w:val="00AF6535"/>
    <w:rsid w:val="00B20152"/>
    <w:rsid w:val="00B359E4"/>
    <w:rsid w:val="00B47E8A"/>
    <w:rsid w:val="00B57D98"/>
    <w:rsid w:val="00B63E1A"/>
    <w:rsid w:val="00B70850"/>
    <w:rsid w:val="00B74D4E"/>
    <w:rsid w:val="00C066B6"/>
    <w:rsid w:val="00C37BA1"/>
    <w:rsid w:val="00C4674C"/>
    <w:rsid w:val="00C506CF"/>
    <w:rsid w:val="00C72BED"/>
    <w:rsid w:val="00C90792"/>
    <w:rsid w:val="00C9578B"/>
    <w:rsid w:val="00CB0055"/>
    <w:rsid w:val="00D04B39"/>
    <w:rsid w:val="00D2522B"/>
    <w:rsid w:val="00D422DE"/>
    <w:rsid w:val="00D5459D"/>
    <w:rsid w:val="00D85966"/>
    <w:rsid w:val="00DA1F4D"/>
    <w:rsid w:val="00DD172A"/>
    <w:rsid w:val="00DD44DD"/>
    <w:rsid w:val="00E044EB"/>
    <w:rsid w:val="00E25A26"/>
    <w:rsid w:val="00E4381A"/>
    <w:rsid w:val="00E55D74"/>
    <w:rsid w:val="00EC2984"/>
    <w:rsid w:val="00F126D1"/>
    <w:rsid w:val="00F45A1E"/>
    <w:rsid w:val="00F60274"/>
    <w:rsid w:val="00F77FB9"/>
    <w:rsid w:val="00F861D7"/>
    <w:rsid w:val="00FA73A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F537A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552C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52C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552C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552CA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2CA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52CA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552CA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6552C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552CA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2C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6552C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6552CA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552CA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45A1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EdwardJr0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s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81759F4A00405790C695441D440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DFE57-CCEA-4462-A657-E655A6013FB9}"/>
      </w:docPartPr>
      <w:docPartBody>
        <w:p w:rsidR="00CB2A4D" w:rsidRDefault="004410DC">
          <w:pPr>
            <w:pStyle w:val="AF81759F4A00405790C695441D44076A"/>
          </w:pPr>
          <w:r w:rsidRPr="00CB0055">
            <w:t>Contact</w:t>
          </w:r>
        </w:p>
      </w:docPartBody>
    </w:docPart>
    <w:docPart>
      <w:docPartPr>
        <w:name w:val="A2A07734838D4E14869611C04982F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6EEF-F771-4DD6-9E1B-B42AEF2031A1}"/>
      </w:docPartPr>
      <w:docPartBody>
        <w:p w:rsidR="00CB2A4D" w:rsidRDefault="004410DC">
          <w:pPr>
            <w:pStyle w:val="A2A07734838D4E14869611C04982F3D0"/>
          </w:pPr>
          <w:r w:rsidRPr="004D3011">
            <w:t>WEBSITE:</w:t>
          </w:r>
        </w:p>
      </w:docPartBody>
    </w:docPart>
    <w:docPart>
      <w:docPartPr>
        <w:name w:val="A9C4BE335F884760BFA0103CFEF63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637E9-C259-4A54-9B16-11CCA4BD3314}"/>
      </w:docPartPr>
      <w:docPartBody>
        <w:p w:rsidR="00CB2A4D" w:rsidRDefault="004410DC">
          <w:pPr>
            <w:pStyle w:val="A9C4BE335F884760BFA0103CFEF63FB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DC"/>
    <w:rsid w:val="004410DC"/>
    <w:rsid w:val="00B82043"/>
    <w:rsid w:val="00CB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1759F4A00405790C695441D44076A">
    <w:name w:val="AF81759F4A00405790C695441D44076A"/>
  </w:style>
  <w:style w:type="paragraph" w:customStyle="1" w:styleId="A2A07734838D4E14869611C04982F3D0">
    <w:name w:val="A2A07734838D4E14869611C04982F3D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9C4BE335F884760BFA0103CFEF63FB1">
    <w:name w:val="A9C4BE335F884760BFA0103CFEF63F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documentManagement/types"/>
    <ds:schemaRef ds:uri="http://purl.org/dc/terms/"/>
    <ds:schemaRef ds:uri="http://purl.org/dc/dcmitype/"/>
    <ds:schemaRef ds:uri="16c05727-aa75-4e4a-9b5f-8a80a1165891"/>
    <ds:schemaRef ds:uri="http://schemas.openxmlformats.org/package/2006/metadata/core-properties"/>
    <ds:schemaRef ds:uri="71af3243-3dd4-4a8d-8c0d-dd76da1f02a5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C:\Users\Famsa\AppData\Roaming\Microsoft\Templates\Blue grey resume.dotx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2019-11-26T20:44:00Z</dcterms:created>
  <dcterms:modified xsi:type="dcterms:W3CDTF">2021-08-19T02:45:00Z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