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BF40D">
      <w:pPr>
        <w:pStyle w:val="2"/>
        <w:keepNext w:val="0"/>
        <w:keepLines w:val="0"/>
        <w:widowControl/>
        <w:suppressLineNumbers w:val="0"/>
        <w:rPr>
          <w:rStyle w:val="6"/>
          <w:rFonts w:hint="default"/>
          <w:b/>
          <w:bCs/>
        </w:rPr>
      </w:pPr>
      <w:r>
        <w:rPr>
          <w:rStyle w:val="6"/>
          <w:rFonts w:hint="default" w:ascii="Times New Roman" w:hAnsi="Times New Roman" w:cs="Times New Roman"/>
          <w:b/>
          <w:bCs/>
        </w:rPr>
        <w:t>1. Introduction</w:t>
      </w:r>
    </w:p>
    <w:p w14:paraId="37CFF83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3"/>
          <w:rFonts w:hint="default"/>
          <w:sz w:val="36"/>
          <w:szCs w:val="36"/>
          <w:lang w:val="en-US"/>
        </w:rPr>
      </w:pPr>
      <w:r>
        <w:rPr>
          <w:rStyle w:val="3"/>
          <w:rFonts w:hint="default" w:ascii="Times New Roman" w:hAnsi="Times New Roman" w:cs="Times New Roman"/>
        </w:rPr>
        <w:t>This proposal outlines the architectural design, technical approach, and security considerations for a system built with a React (Vite) frontend, Laravel backend, and a MySQL master–slave replication database environment. The primary goal of the project is to ensure secure, reliable, and efficient replication of master database tables to a slave database while delivering a scalable and modern application.</w:t>
      </w:r>
    </w:p>
    <w:p w14:paraId="1C144ECA">
      <w:pPr>
        <w:pStyle w:val="2"/>
        <w:keepNext w:val="0"/>
        <w:keepLines w:val="0"/>
        <w:widowControl/>
        <w:suppressLineNumbers w:val="0"/>
        <w:rPr>
          <w:rStyle w:val="3"/>
          <w:rFonts w:hint="default"/>
          <w:sz w:val="36"/>
          <w:szCs w:val="36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lang w:val="en-US"/>
        </w:rPr>
        <w:t>2</w:t>
      </w:r>
      <w:r>
        <w:rPr>
          <w:rStyle w:val="6"/>
          <w:rFonts w:hint="default" w:ascii="Times New Roman" w:hAnsi="Times New Roman" w:cs="Times New Roman"/>
          <w:b/>
          <w:bCs/>
        </w:rPr>
        <w:t xml:space="preserve">. </w:t>
      </w:r>
      <w:r>
        <w:rPr>
          <w:rStyle w:val="3"/>
          <w:rFonts w:hint="default" w:ascii="Times New Roman" w:hAnsi="Times New Roman" w:cs="Times New Roman"/>
          <w:sz w:val="36"/>
          <w:szCs w:val="36"/>
        </w:rPr>
        <w:t>Project Objectives</w:t>
      </w:r>
    </w:p>
    <w:p w14:paraId="0D3A306A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The main objectives of this project are:</w:t>
      </w:r>
    </w:p>
    <w:p w14:paraId="6BC657D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To implement a high-performance frontend using React + Vite</w:t>
      </w:r>
    </w:p>
    <w:p w14:paraId="4D5CDBC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  <w:lang w:val="en-US"/>
        </w:rPr>
      </w:pPr>
      <w:r>
        <w:rPr>
          <w:rStyle w:val="3"/>
          <w:rFonts w:hint="default" w:ascii="Times New Roman" w:hAnsi="Times New Roman" w:cs="Times New Roman"/>
        </w:rPr>
        <w:t>To design a robust Laravel API backend responsible for all business logic</w:t>
      </w:r>
    </w:p>
    <w:p w14:paraId="298D951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  <w:lang w:val="en-US"/>
        </w:rPr>
      </w:pPr>
      <w:r>
        <w:rPr>
          <w:rStyle w:val="3"/>
          <w:rFonts w:hint="default" w:ascii="Times New Roman" w:hAnsi="Times New Roman" w:cs="Times New Roman"/>
        </w:rPr>
        <w:t>To configure and maintain a master–slave MySQL replication system</w:t>
      </w:r>
    </w:p>
    <w:p w14:paraId="5E13420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  <w:lang w:val="en-US"/>
        </w:rPr>
      </w:pPr>
      <w:r>
        <w:rPr>
          <w:rStyle w:val="3"/>
          <w:rFonts w:hint="default" w:ascii="Times New Roman" w:hAnsi="Times New Roman" w:cs="Times New Roman"/>
        </w:rPr>
        <w:t>To ensure accurate and consistent replication of key tables from master to slave</w:t>
      </w:r>
    </w:p>
    <w:p w14:paraId="53E194B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  <w:lang w:val="en-US"/>
        </w:rPr>
      </w:pPr>
      <w:r>
        <w:rPr>
          <w:rStyle w:val="3"/>
          <w:rFonts w:hint="default" w:ascii="Times New Roman" w:hAnsi="Times New Roman" w:cs="Times New Roman"/>
        </w:rPr>
        <w:t>To strengthen application security at all layers</w:t>
      </w:r>
    </w:p>
    <w:p w14:paraId="123324BA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3. </w:t>
      </w:r>
      <w:r>
        <w:rPr>
          <w:rStyle w:val="3"/>
          <w:rFonts w:hint="default" w:ascii="Times New Roman" w:hAnsi="Times New Roman" w:cs="Times New Roman"/>
          <w:b/>
          <w:bCs/>
          <w:sz w:val="36"/>
          <w:szCs w:val="36"/>
        </w:rPr>
        <w:t>System Architecture Overview</w:t>
      </w:r>
    </w:p>
    <w:p w14:paraId="597F77F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3"/>
          <w:rFonts w:hint="default" w:ascii="Times New Roman" w:hAnsi="Times New Roman" w:cs="Times New Roman"/>
          <w:sz w:val="28"/>
          <w:szCs w:val="28"/>
        </w:rPr>
      </w:pPr>
      <w:r>
        <w:rPr>
          <w:rStyle w:val="3"/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Style w:val="3"/>
          <w:rFonts w:hint="default" w:ascii="Times New Roman" w:hAnsi="Times New Roman" w:cs="Times New Roman"/>
          <w:sz w:val="28"/>
          <w:szCs w:val="28"/>
        </w:rPr>
        <w:t xml:space="preserve"> Frontend (React + Vite)</w:t>
      </w:r>
    </w:p>
    <w:p w14:paraId="1670490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Provides responsive and dynamic user interfaces</w:t>
      </w:r>
    </w:p>
    <w:p w14:paraId="142EF35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Communicates with the backend exclusively via secure API calls</w:t>
      </w:r>
    </w:p>
    <w:p w14:paraId="794B87C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Fast development and optimized production builds through Vite</w:t>
      </w:r>
    </w:p>
    <w:p w14:paraId="163DF89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No direct data access—ensures clean separation of UI and business logic</w:t>
      </w:r>
    </w:p>
    <w:p w14:paraId="02F7DF4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  <w:lang w:val="en-US"/>
        </w:rPr>
        <w:t xml:space="preserve">- </w:t>
      </w:r>
      <w:r>
        <w:rPr>
          <w:rStyle w:val="3"/>
          <w:rFonts w:hint="default" w:ascii="Times New Roman" w:hAnsi="Times New Roman" w:cs="Times New Roman"/>
          <w:sz w:val="28"/>
          <w:szCs w:val="28"/>
        </w:rPr>
        <w:t>Backend (Laravel API)</w:t>
      </w:r>
    </w:p>
    <w:p w14:paraId="68DE2B0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Centralized application logic</w:t>
      </w:r>
    </w:p>
    <w:p w14:paraId="6BE9AF4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Handles read/write routing logic for the database layer</w:t>
      </w:r>
    </w:p>
    <w:p w14:paraId="54A0BE7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Ensures consistent, secure interactions with the data layer</w:t>
      </w:r>
    </w:p>
    <w:p w14:paraId="79364EA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Offers RESTful API endpoints for frontend consumption</w:t>
      </w:r>
    </w:p>
    <w:p w14:paraId="7D0D0EA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  <w:lang w:val="en-US"/>
        </w:rPr>
        <w:t>-</w:t>
      </w:r>
      <w:r>
        <w:rPr>
          <w:rStyle w:val="3"/>
          <w:rFonts w:hint="default" w:ascii="Times New Roman" w:hAnsi="Times New Roman" w:cs="Times New Roman"/>
          <w:lang w:val="en-US"/>
        </w:rPr>
        <w:t xml:space="preserve"> </w:t>
      </w:r>
      <w:r>
        <w:rPr>
          <w:rStyle w:val="3"/>
          <w:rFonts w:hint="default" w:ascii="Times New Roman" w:hAnsi="Times New Roman" w:cs="Times New Roman"/>
          <w:sz w:val="28"/>
          <w:szCs w:val="28"/>
        </w:rPr>
        <w:t>Database Layer (MySQL Master–Slave Replication)</w:t>
      </w:r>
    </w:p>
    <w:p w14:paraId="2F79A2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Master Database performs all WRITE operations</w:t>
      </w:r>
    </w:p>
    <w:p w14:paraId="7F45E48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</w:rPr>
      </w:pPr>
      <w:r>
        <w:rPr>
          <w:rStyle w:val="3"/>
          <w:rFonts w:hint="default" w:ascii="Times New Roman" w:hAnsi="Times New Roman" w:cs="Times New Roman"/>
        </w:rPr>
        <w:t>Slave Database handles READ requests</w:t>
      </w:r>
    </w:p>
    <w:p w14:paraId="089BC0A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3"/>
          <w:rFonts w:hint="default" w:ascii="Times New Roman" w:hAnsi="Times New Roman" w:cs="Times New Roman"/>
          <w:lang w:val="en-US"/>
        </w:rPr>
      </w:pPr>
      <w:r>
        <w:rPr>
          <w:rStyle w:val="3"/>
          <w:rFonts w:hint="default" w:ascii="Times New Roman" w:hAnsi="Times New Roman" w:cs="Times New Roman"/>
        </w:rPr>
        <w:t>Real-time replication using MySQL binary log (binlog-based replication)</w:t>
      </w:r>
    </w:p>
    <w:p w14:paraId="5D8152E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rPr>
          <w:rStyle w:val="6"/>
          <w:rFonts w:hint="default"/>
          <w:sz w:val="36"/>
          <w:szCs w:val="36"/>
        </w:rPr>
      </w:pPr>
      <w:r>
        <w:rPr>
          <w:rStyle w:val="6"/>
          <w:rFonts w:hint="default"/>
          <w:sz w:val="36"/>
          <w:szCs w:val="36"/>
        </w:rPr>
        <w:t>Security</w:t>
      </w:r>
    </w:p>
    <w:p w14:paraId="178CA6D0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  <w:sz w:val="36"/>
          <w:szCs w:val="36"/>
          <w:lang w:val="en-US"/>
        </w:rPr>
      </w:pPr>
      <w:r>
        <w:rPr>
          <w:rStyle w:val="6"/>
          <w:rFonts w:hint="default"/>
          <w:sz w:val="36"/>
          <w:szCs w:val="3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Application Security</w:t>
      </w:r>
      <w:bookmarkStart w:id="0" w:name="_GoBack"/>
      <w:bookmarkEnd w:id="0"/>
    </w:p>
    <w:p w14:paraId="7FB297E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Laravel request validation and sanitization</w:t>
      </w:r>
    </w:p>
    <w:p w14:paraId="7147CE09">
      <w:pPr>
        <w:numPr>
          <w:ilvl w:val="0"/>
          <w:numId w:val="3"/>
        </w:numPr>
        <w:ind w:left="420" w:leftChars="0" w:hanging="4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CSRF protection</w:t>
      </w:r>
    </w:p>
    <w:p w14:paraId="7750D83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93B8A"/>
    <w:multiLevelType w:val="singleLevel"/>
    <w:tmpl w:val="87193B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F8B73B"/>
    <w:multiLevelType w:val="singleLevel"/>
    <w:tmpl w:val="9FF8B7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79A1776"/>
    <w:multiLevelType w:val="singleLevel"/>
    <w:tmpl w:val="479A1776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D2CDA"/>
    <w:rsid w:val="100D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2025-12-11T16:56:00Z</dcterms:created>
  <dc:creator>Dustin Tinney</dc:creator>
  <cp:lastModifiedBy>Dustin Tinney</cp:lastModifiedBy>
  <dcterms:modified xsi:type="dcterms:W3CDTF">2025-12-11T17:20:54Z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7FEF925FC56A4C7E93392E9A09BF6BCB_11</vt:lpwstr>
  </property>
</Properties>
</file>