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assumes you have all the DFU crap installed and such detailed on here: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https://www.instructables.com/id/Control-A-Computer-With-Your-Mind/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enter keyboard mode and upload your keyboard 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Upload your code first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Unplug and replug the arduino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Jump the two pins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sudo dfu-programmer atmega16u2 erase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sudo dfu-programmer atmega16u2 flash --debug 1 Arduino-keyboard-0.3.hex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sudo dfu-programmer atmega16u2 reset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Unplug and replug the arduino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Hopefully it works?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go back to normal usb mode: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Unplug and replug the arduino/spam the reset button/short the pins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One of these should make it stop spamming your computer with keys ^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sudo dfu-programmer atmega16u2 erase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sudo dfu-programmer atmega16u2 flash --debug 1 Arduino-usbserial-uno.hex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sudo dfu-programmer atmega16u2 reset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Again hopefully this works?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ructables.com/id/Control-A-Computer-With-Your-Mi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