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E11BA" w14:textId="77777777" w:rsidR="00366984" w:rsidRDefault="00366984" w:rsidP="005D7CE2">
      <w:pPr>
        <w:spacing w:after="0" w:line="240" w:lineRule="auto"/>
        <w:rPr>
          <w:i/>
          <w:sz w:val="20"/>
          <w:szCs w:val="20"/>
          <w:lang w:val="en-US"/>
        </w:rPr>
      </w:pPr>
      <w:r>
        <w:rPr>
          <w:i/>
          <w:noProof/>
          <w:sz w:val="20"/>
          <w:szCs w:val="20"/>
          <w:lang w:eastAsia="en-GB"/>
        </w:rPr>
        <w:drawing>
          <wp:inline distT="0" distB="0" distL="0" distR="0" wp14:anchorId="2B4B229A" wp14:editId="7C7B3E91">
            <wp:extent cx="1980336" cy="4345940"/>
            <wp:effectExtent l="0" t="0" r="1270" b="0"/>
            <wp:docPr id="1" name="Picture 1" descr="../Screenshot%202019-02-22%20at%2019.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19-02-22%20at%2019.14.3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5267" cy="4356761"/>
                    </a:xfrm>
                    <a:prstGeom prst="rect">
                      <a:avLst/>
                    </a:prstGeom>
                    <a:noFill/>
                    <a:ln>
                      <a:noFill/>
                    </a:ln>
                  </pic:spPr>
                </pic:pic>
              </a:graphicData>
            </a:graphic>
          </wp:inline>
        </w:drawing>
      </w:r>
      <w:r w:rsidRPr="00366984">
        <w:rPr>
          <w:noProof/>
        </w:rPr>
        <w:t xml:space="preserve"> </w:t>
      </w:r>
      <w:r w:rsidRPr="00366984">
        <w:rPr>
          <w:i/>
          <w:sz w:val="20"/>
          <w:szCs w:val="20"/>
          <w:lang w:val="en-US"/>
        </w:rPr>
        <w:drawing>
          <wp:inline distT="0" distB="0" distL="0" distR="0" wp14:anchorId="1F1C2B9A" wp14:editId="16C16E37">
            <wp:extent cx="3067590" cy="4309486"/>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4155" cy="4332757"/>
                    </a:xfrm>
                    <a:prstGeom prst="rect">
                      <a:avLst/>
                    </a:prstGeom>
                  </pic:spPr>
                </pic:pic>
              </a:graphicData>
            </a:graphic>
          </wp:inline>
        </w:drawing>
      </w:r>
    </w:p>
    <w:p w14:paraId="7C9AF1B8" w14:textId="77777777" w:rsidR="00366984" w:rsidRDefault="00366984" w:rsidP="005D7CE2">
      <w:pPr>
        <w:spacing w:after="0" w:line="240" w:lineRule="auto"/>
        <w:rPr>
          <w:i/>
          <w:sz w:val="20"/>
          <w:szCs w:val="20"/>
          <w:lang w:val="en-US"/>
        </w:rPr>
      </w:pPr>
    </w:p>
    <w:p w14:paraId="5F382849" w14:textId="77777777" w:rsidR="00366984" w:rsidRDefault="00366984" w:rsidP="005D7CE2">
      <w:pPr>
        <w:spacing w:after="0" w:line="240" w:lineRule="auto"/>
        <w:rPr>
          <w:i/>
          <w:sz w:val="20"/>
          <w:szCs w:val="20"/>
          <w:lang w:val="en-US"/>
        </w:rPr>
      </w:pPr>
    </w:p>
    <w:p w14:paraId="086E6FE2" w14:textId="77777777" w:rsidR="00366984" w:rsidRPr="00366984" w:rsidRDefault="00366984" w:rsidP="005D7CE2">
      <w:pPr>
        <w:spacing w:after="0" w:line="240" w:lineRule="auto"/>
        <w:rPr>
          <w:b/>
          <w:i/>
          <w:color w:val="4472C4" w:themeColor="accent1"/>
          <w:sz w:val="20"/>
          <w:szCs w:val="20"/>
          <w:lang w:val="en-US"/>
        </w:rPr>
      </w:pPr>
      <w:r w:rsidRPr="00366984">
        <w:rPr>
          <w:b/>
          <w:i/>
          <w:color w:val="4472C4" w:themeColor="accent1"/>
          <w:sz w:val="20"/>
          <w:szCs w:val="20"/>
          <w:lang w:val="en-US"/>
        </w:rPr>
        <w:t xml:space="preserve">Note Maria </w:t>
      </w:r>
      <w:proofErr w:type="gramStart"/>
      <w:r w:rsidRPr="00366984">
        <w:rPr>
          <w:b/>
          <w:i/>
          <w:color w:val="4472C4" w:themeColor="accent1"/>
          <w:sz w:val="20"/>
          <w:szCs w:val="20"/>
          <w:lang w:val="en-US"/>
        </w:rPr>
        <w:t>The</w:t>
      </w:r>
      <w:proofErr w:type="gramEnd"/>
      <w:r w:rsidRPr="00366984">
        <w:rPr>
          <w:b/>
          <w:i/>
          <w:color w:val="4472C4" w:themeColor="accent1"/>
          <w:sz w:val="20"/>
          <w:szCs w:val="20"/>
          <w:lang w:val="en-US"/>
        </w:rPr>
        <w:t xml:space="preserve"> two orange highlighted keywords ar</w:t>
      </w:r>
      <w:r>
        <w:rPr>
          <w:b/>
          <w:i/>
          <w:color w:val="4472C4" w:themeColor="accent1"/>
          <w:sz w:val="20"/>
          <w:szCs w:val="20"/>
          <w:lang w:val="en-US"/>
        </w:rPr>
        <w:t>e</w:t>
      </w:r>
      <w:r w:rsidRPr="00366984">
        <w:rPr>
          <w:b/>
          <w:i/>
          <w:color w:val="4472C4" w:themeColor="accent1"/>
          <w:sz w:val="20"/>
          <w:szCs w:val="20"/>
          <w:lang w:val="en-US"/>
        </w:rPr>
        <w:t xml:space="preserve"> being used too many times… the article could be deemed </w:t>
      </w:r>
      <w:proofErr w:type="spellStart"/>
      <w:r w:rsidRPr="00366984">
        <w:rPr>
          <w:b/>
          <w:i/>
          <w:color w:val="4472C4" w:themeColor="accent1"/>
          <w:sz w:val="20"/>
          <w:szCs w:val="20"/>
          <w:lang w:val="en-US"/>
        </w:rPr>
        <w:t>as</w:t>
      </w:r>
      <w:proofErr w:type="spellEnd"/>
      <w:r w:rsidRPr="00366984">
        <w:rPr>
          <w:b/>
          <w:i/>
          <w:color w:val="4472C4" w:themeColor="accent1"/>
          <w:sz w:val="20"/>
          <w:szCs w:val="20"/>
          <w:lang w:val="en-US"/>
        </w:rPr>
        <w:t xml:space="preserve"> been “keyword Stuffed” you need to reduce the times these keywords are used by about 7 ort 8 occurrences each.</w:t>
      </w:r>
    </w:p>
    <w:p w14:paraId="0FC6F225" w14:textId="77777777" w:rsidR="00366984" w:rsidRDefault="00366984" w:rsidP="005D7CE2">
      <w:pPr>
        <w:spacing w:after="0" w:line="240" w:lineRule="auto"/>
        <w:rPr>
          <w:i/>
          <w:sz w:val="20"/>
          <w:szCs w:val="20"/>
          <w:lang w:val="en-US"/>
        </w:rPr>
      </w:pPr>
      <w:bookmarkStart w:id="0" w:name="_GoBack"/>
      <w:bookmarkEnd w:id="0"/>
    </w:p>
    <w:p w14:paraId="5E441C07" w14:textId="77777777" w:rsidR="00366984" w:rsidRDefault="00366984" w:rsidP="005D7CE2">
      <w:pPr>
        <w:spacing w:after="0" w:line="240" w:lineRule="auto"/>
        <w:rPr>
          <w:i/>
          <w:sz w:val="20"/>
          <w:szCs w:val="20"/>
          <w:lang w:val="en-US"/>
        </w:rPr>
      </w:pPr>
    </w:p>
    <w:p w14:paraId="75F42749" w14:textId="77777777" w:rsidR="00366984" w:rsidRDefault="00366984" w:rsidP="005D7CE2">
      <w:pPr>
        <w:spacing w:after="0" w:line="240" w:lineRule="auto"/>
        <w:rPr>
          <w:i/>
          <w:sz w:val="20"/>
          <w:szCs w:val="20"/>
          <w:lang w:val="en-US"/>
        </w:rPr>
      </w:pPr>
    </w:p>
    <w:p w14:paraId="32940731" w14:textId="77777777" w:rsidR="00366984" w:rsidRDefault="00366984" w:rsidP="005D7CE2">
      <w:pPr>
        <w:spacing w:after="0" w:line="240" w:lineRule="auto"/>
        <w:rPr>
          <w:i/>
          <w:sz w:val="20"/>
          <w:szCs w:val="20"/>
          <w:lang w:val="en-US"/>
        </w:rPr>
      </w:pPr>
    </w:p>
    <w:p w14:paraId="73E4BD63" w14:textId="77777777" w:rsidR="00366984" w:rsidRDefault="00366984" w:rsidP="005D7CE2">
      <w:pPr>
        <w:spacing w:after="0" w:line="240" w:lineRule="auto"/>
        <w:rPr>
          <w:i/>
          <w:sz w:val="20"/>
          <w:szCs w:val="20"/>
          <w:lang w:val="en-US"/>
        </w:rPr>
      </w:pPr>
    </w:p>
    <w:p w14:paraId="29426FF5" w14:textId="77777777" w:rsidR="0086518F" w:rsidRPr="00705EB3" w:rsidRDefault="005D7CE2" w:rsidP="005D7CE2">
      <w:pPr>
        <w:spacing w:after="0" w:line="240" w:lineRule="auto"/>
        <w:rPr>
          <w:i/>
          <w:sz w:val="20"/>
          <w:szCs w:val="20"/>
          <w:lang w:val="en-US"/>
        </w:rPr>
      </w:pPr>
      <w:r w:rsidRPr="00705EB3">
        <w:rPr>
          <w:i/>
          <w:sz w:val="20"/>
          <w:szCs w:val="20"/>
          <w:lang w:val="en-US"/>
        </w:rPr>
        <w:t>Dementia (74,000 - 41%)</w:t>
      </w:r>
    </w:p>
    <w:p w14:paraId="74CDE08B" w14:textId="77777777" w:rsidR="00705EB3" w:rsidRPr="00705EB3" w:rsidRDefault="00705EB3" w:rsidP="005D7CE2">
      <w:pPr>
        <w:spacing w:after="0" w:line="240" w:lineRule="auto"/>
        <w:rPr>
          <w:i/>
          <w:sz w:val="20"/>
          <w:szCs w:val="20"/>
          <w:lang w:val="en-US"/>
        </w:rPr>
      </w:pPr>
      <w:r w:rsidRPr="00705EB3">
        <w:rPr>
          <w:i/>
          <w:sz w:val="20"/>
          <w:szCs w:val="20"/>
          <w:lang w:val="en-US"/>
        </w:rPr>
        <w:t xml:space="preserve">Alzheimer’s (74,000 – 44%)  </w:t>
      </w:r>
    </w:p>
    <w:p w14:paraId="192C2CD5" w14:textId="77777777" w:rsidR="004402B9" w:rsidRPr="00705EB3" w:rsidRDefault="004402B9" w:rsidP="005D7CE2">
      <w:pPr>
        <w:spacing w:after="0" w:line="240" w:lineRule="auto"/>
        <w:rPr>
          <w:i/>
          <w:color w:val="FF0000"/>
          <w:sz w:val="20"/>
          <w:szCs w:val="20"/>
          <w:lang w:val="en-US"/>
        </w:rPr>
      </w:pPr>
      <w:r w:rsidRPr="00705EB3">
        <w:rPr>
          <w:i/>
          <w:color w:val="FF0000"/>
          <w:sz w:val="20"/>
          <w:szCs w:val="20"/>
          <w:lang w:val="en-US"/>
        </w:rPr>
        <w:t>Vascular dementia (40,500 – 66%)</w:t>
      </w:r>
    </w:p>
    <w:p w14:paraId="4EC0B66D" w14:textId="77777777" w:rsidR="004402B9" w:rsidRDefault="004402B9" w:rsidP="005D7CE2">
      <w:pPr>
        <w:spacing w:after="0" w:line="240" w:lineRule="auto"/>
        <w:rPr>
          <w:i/>
          <w:color w:val="FF0000"/>
          <w:sz w:val="20"/>
          <w:szCs w:val="20"/>
          <w:lang w:val="en-US"/>
        </w:rPr>
      </w:pPr>
      <w:r w:rsidRPr="00705EB3">
        <w:rPr>
          <w:i/>
          <w:color w:val="FF0000"/>
          <w:sz w:val="20"/>
          <w:szCs w:val="20"/>
          <w:lang w:val="en-US"/>
        </w:rPr>
        <w:t>Lewy body dementia (18,100 – 77%)</w:t>
      </w:r>
    </w:p>
    <w:p w14:paraId="522365A3" w14:textId="77777777" w:rsidR="00CE1EC8" w:rsidRDefault="00CE1EC8" w:rsidP="005D7CE2">
      <w:pPr>
        <w:spacing w:after="0" w:line="240" w:lineRule="auto"/>
        <w:rPr>
          <w:i/>
          <w:color w:val="FF0000"/>
          <w:sz w:val="20"/>
          <w:szCs w:val="20"/>
          <w:lang w:val="en-US"/>
        </w:rPr>
      </w:pPr>
      <w:r>
        <w:rPr>
          <w:i/>
          <w:color w:val="FF0000"/>
          <w:sz w:val="20"/>
          <w:szCs w:val="20"/>
          <w:lang w:val="en-US"/>
        </w:rPr>
        <w:t xml:space="preserve">Dementia symptoms (9,900 – 73%) </w:t>
      </w:r>
    </w:p>
    <w:p w14:paraId="32FF0997" w14:textId="77777777" w:rsidR="00CE1EC8" w:rsidRPr="00705EB3" w:rsidRDefault="00CE1EC8" w:rsidP="005D7CE2">
      <w:pPr>
        <w:spacing w:after="0" w:line="240" w:lineRule="auto"/>
        <w:rPr>
          <w:i/>
          <w:color w:val="FF0000"/>
          <w:sz w:val="20"/>
          <w:szCs w:val="20"/>
          <w:lang w:val="en-US"/>
        </w:rPr>
      </w:pPr>
      <w:r>
        <w:rPr>
          <w:i/>
          <w:color w:val="FF0000"/>
          <w:sz w:val="20"/>
          <w:szCs w:val="20"/>
          <w:lang w:val="en-US"/>
        </w:rPr>
        <w:t>Symptoms of dementia (9,900 – 78%)</w:t>
      </w:r>
    </w:p>
    <w:p w14:paraId="7D1FA47E" w14:textId="77777777" w:rsidR="004402B9" w:rsidRPr="00705EB3" w:rsidRDefault="004402B9" w:rsidP="005D7CE2">
      <w:pPr>
        <w:spacing w:after="0" w:line="240" w:lineRule="auto"/>
        <w:rPr>
          <w:i/>
          <w:color w:val="FF0000"/>
          <w:sz w:val="20"/>
          <w:szCs w:val="20"/>
          <w:lang w:val="en-US"/>
        </w:rPr>
      </w:pPr>
      <w:r w:rsidRPr="00705EB3">
        <w:rPr>
          <w:i/>
          <w:color w:val="FF0000"/>
          <w:sz w:val="20"/>
          <w:szCs w:val="20"/>
          <w:lang w:val="en-US"/>
        </w:rPr>
        <w:t>What is dementia (8,100 – 79%)</w:t>
      </w:r>
    </w:p>
    <w:p w14:paraId="41F67048" w14:textId="77777777" w:rsidR="004402B9" w:rsidRDefault="004402B9" w:rsidP="005D7CE2">
      <w:pPr>
        <w:spacing w:after="0" w:line="240" w:lineRule="auto"/>
        <w:rPr>
          <w:i/>
          <w:color w:val="FF0000"/>
          <w:sz w:val="20"/>
          <w:szCs w:val="20"/>
          <w:lang w:val="en-US"/>
        </w:rPr>
      </w:pPr>
      <w:r w:rsidRPr="00705EB3">
        <w:rPr>
          <w:i/>
          <w:color w:val="FF0000"/>
          <w:sz w:val="20"/>
          <w:szCs w:val="20"/>
          <w:lang w:val="en-US"/>
        </w:rPr>
        <w:t>Types of dementia (6,600 – 80%)</w:t>
      </w:r>
    </w:p>
    <w:p w14:paraId="263E5366" w14:textId="77777777" w:rsidR="00705EB3" w:rsidRPr="00705EB3" w:rsidRDefault="00705EB3" w:rsidP="005D7CE2">
      <w:pPr>
        <w:spacing w:after="0" w:line="240" w:lineRule="auto"/>
        <w:rPr>
          <w:i/>
          <w:color w:val="FF0000"/>
          <w:sz w:val="20"/>
          <w:szCs w:val="20"/>
          <w:lang w:val="en-US"/>
        </w:rPr>
      </w:pPr>
      <w:r>
        <w:rPr>
          <w:i/>
          <w:color w:val="FF0000"/>
          <w:sz w:val="20"/>
          <w:szCs w:val="20"/>
          <w:lang w:val="en-US"/>
        </w:rPr>
        <w:t>Frontotemporal dementia (5,400 – 100%)</w:t>
      </w:r>
    </w:p>
    <w:p w14:paraId="40123058" w14:textId="77777777" w:rsidR="005D7CE2" w:rsidRPr="00CE1EC8" w:rsidRDefault="005D7CE2" w:rsidP="005D7CE2">
      <w:pPr>
        <w:spacing w:after="0" w:line="240" w:lineRule="auto"/>
        <w:rPr>
          <w:i/>
          <w:color w:val="FF0000"/>
          <w:sz w:val="20"/>
          <w:szCs w:val="20"/>
          <w:lang w:val="en-US"/>
        </w:rPr>
      </w:pPr>
      <w:r w:rsidRPr="00CE1EC8">
        <w:rPr>
          <w:i/>
          <w:color w:val="FF0000"/>
          <w:sz w:val="20"/>
          <w:szCs w:val="20"/>
          <w:lang w:val="en-US"/>
        </w:rPr>
        <w:t>Elderly care (2,900 – 62%)</w:t>
      </w:r>
    </w:p>
    <w:p w14:paraId="14D573F7" w14:textId="77777777" w:rsidR="005D7CE2" w:rsidRPr="00CE1EC8" w:rsidRDefault="005D7CE2" w:rsidP="005D7CE2">
      <w:pPr>
        <w:spacing w:after="0" w:line="240" w:lineRule="auto"/>
        <w:rPr>
          <w:i/>
          <w:color w:val="FF0000"/>
          <w:sz w:val="20"/>
          <w:szCs w:val="20"/>
          <w:lang w:val="en-US"/>
        </w:rPr>
      </w:pPr>
      <w:r w:rsidRPr="00CE1EC8">
        <w:rPr>
          <w:i/>
          <w:color w:val="FF0000"/>
          <w:sz w:val="20"/>
          <w:szCs w:val="20"/>
          <w:lang w:val="en-US"/>
        </w:rPr>
        <w:t>Dementia care (1,900 – 61%)</w:t>
      </w:r>
    </w:p>
    <w:p w14:paraId="5BCE95F5" w14:textId="77777777" w:rsidR="005D7CE2" w:rsidRDefault="005D7CE2">
      <w:pPr>
        <w:rPr>
          <w:i/>
          <w:sz w:val="20"/>
          <w:szCs w:val="20"/>
          <w:lang w:val="en-US"/>
        </w:rPr>
      </w:pPr>
    </w:p>
    <w:p w14:paraId="1F5BBFEF" w14:textId="77777777" w:rsidR="005D7CE2" w:rsidRPr="005D7CE2" w:rsidRDefault="005D7CE2" w:rsidP="004402B9">
      <w:pPr>
        <w:jc w:val="both"/>
        <w:rPr>
          <w:b/>
          <w:sz w:val="28"/>
          <w:szCs w:val="28"/>
          <w:lang w:val="en-US"/>
        </w:rPr>
      </w:pPr>
      <w:r>
        <w:rPr>
          <w:b/>
          <w:sz w:val="28"/>
          <w:szCs w:val="28"/>
          <w:lang w:val="en-US"/>
        </w:rPr>
        <w:t>DEMENTIA CARE</w:t>
      </w:r>
    </w:p>
    <w:p w14:paraId="1DDEE4D4" w14:textId="77777777" w:rsidR="007D2CFF" w:rsidRDefault="00F67C33" w:rsidP="004402B9">
      <w:pPr>
        <w:jc w:val="both"/>
        <w:rPr>
          <w:sz w:val="20"/>
          <w:szCs w:val="20"/>
          <w:lang w:val="en-US"/>
        </w:rPr>
      </w:pPr>
      <w:bookmarkStart w:id="1" w:name="_Hlk1571291"/>
      <w:r>
        <w:rPr>
          <w:sz w:val="20"/>
          <w:szCs w:val="20"/>
          <w:lang w:val="en-US"/>
        </w:rPr>
        <w:t>There is no denying that caring for a loved one with dementia can</w:t>
      </w:r>
      <w:r w:rsidR="007D2CFF">
        <w:rPr>
          <w:sz w:val="20"/>
          <w:szCs w:val="20"/>
          <w:lang w:val="en-US"/>
        </w:rPr>
        <w:t xml:space="preserve"> sometimes feel </w:t>
      </w:r>
      <w:r w:rsidR="00431DE2">
        <w:rPr>
          <w:sz w:val="20"/>
          <w:szCs w:val="20"/>
          <w:lang w:val="en-US"/>
        </w:rPr>
        <w:t xml:space="preserve">emotional and </w:t>
      </w:r>
      <w:r w:rsidR="007D2CFF">
        <w:rPr>
          <w:sz w:val="20"/>
          <w:szCs w:val="20"/>
          <w:lang w:val="en-US"/>
        </w:rPr>
        <w:t>overwhelming.</w:t>
      </w:r>
      <w:r w:rsidR="00431DE2">
        <w:rPr>
          <w:sz w:val="20"/>
          <w:szCs w:val="20"/>
          <w:lang w:val="en-US"/>
        </w:rPr>
        <w:t xml:space="preserve"> It may </w:t>
      </w:r>
      <w:r w:rsidR="00CF711A">
        <w:rPr>
          <w:sz w:val="20"/>
          <w:szCs w:val="20"/>
          <w:lang w:val="en-US"/>
        </w:rPr>
        <w:t>seem</w:t>
      </w:r>
      <w:r w:rsidR="00431DE2">
        <w:rPr>
          <w:sz w:val="20"/>
          <w:szCs w:val="20"/>
          <w:lang w:val="en-US"/>
        </w:rPr>
        <w:t xml:space="preserve"> like you are spending so much time caring for your loved one’s needs that </w:t>
      </w:r>
      <w:r w:rsidR="00412827">
        <w:rPr>
          <w:sz w:val="20"/>
          <w:szCs w:val="20"/>
          <w:lang w:val="en-US"/>
        </w:rPr>
        <w:t>you no longer</w:t>
      </w:r>
      <w:r w:rsidR="00431DE2">
        <w:rPr>
          <w:sz w:val="20"/>
          <w:szCs w:val="20"/>
          <w:lang w:val="en-US"/>
        </w:rPr>
        <w:t xml:space="preserve"> have time to enjoy their company or enjoy living your own life</w:t>
      </w:r>
      <w:r w:rsidR="006D493E">
        <w:rPr>
          <w:sz w:val="20"/>
          <w:szCs w:val="20"/>
          <w:lang w:val="en-US"/>
        </w:rPr>
        <w:t>. I</w:t>
      </w:r>
      <w:r w:rsidR="00CF711A">
        <w:rPr>
          <w:sz w:val="20"/>
          <w:szCs w:val="20"/>
          <w:lang w:val="en-US"/>
        </w:rPr>
        <w:t>t shouldn’t be like this</w:t>
      </w:r>
      <w:r w:rsidR="00431DE2">
        <w:rPr>
          <w:sz w:val="20"/>
          <w:szCs w:val="20"/>
          <w:lang w:val="en-US"/>
        </w:rPr>
        <w:t xml:space="preserve">. </w:t>
      </w:r>
      <w:r w:rsidR="007D2CFF">
        <w:rPr>
          <w:sz w:val="20"/>
          <w:szCs w:val="20"/>
          <w:lang w:val="en-US"/>
        </w:rPr>
        <w:t xml:space="preserve">By letting </w:t>
      </w:r>
      <w:r w:rsidR="00CF711A">
        <w:rPr>
          <w:sz w:val="20"/>
          <w:szCs w:val="20"/>
          <w:lang w:val="en-US"/>
        </w:rPr>
        <w:t xml:space="preserve">our highly skilled and compassionate </w:t>
      </w:r>
      <w:proofErr w:type="spellStart"/>
      <w:r w:rsidR="00CF711A">
        <w:rPr>
          <w:sz w:val="20"/>
          <w:szCs w:val="20"/>
          <w:lang w:val="en-US"/>
        </w:rPr>
        <w:t>carers</w:t>
      </w:r>
      <w:proofErr w:type="spellEnd"/>
      <w:r w:rsidR="007D2CFF">
        <w:rPr>
          <w:sz w:val="20"/>
          <w:szCs w:val="20"/>
          <w:lang w:val="en-US"/>
        </w:rPr>
        <w:t xml:space="preserve"> support y</w:t>
      </w:r>
      <w:r w:rsidR="00A94CF4">
        <w:rPr>
          <w:sz w:val="20"/>
          <w:szCs w:val="20"/>
          <w:lang w:val="en-US"/>
        </w:rPr>
        <w:t>ou</w:t>
      </w:r>
      <w:r w:rsidR="007D2CFF">
        <w:rPr>
          <w:sz w:val="20"/>
          <w:szCs w:val="20"/>
          <w:lang w:val="en-US"/>
        </w:rPr>
        <w:t>r loved one</w:t>
      </w:r>
      <w:r w:rsidR="00CF711A">
        <w:rPr>
          <w:sz w:val="20"/>
          <w:szCs w:val="20"/>
          <w:lang w:val="en-US"/>
        </w:rPr>
        <w:t xml:space="preserve"> in their</w:t>
      </w:r>
      <w:r w:rsidR="00A94CF4">
        <w:rPr>
          <w:sz w:val="20"/>
          <w:szCs w:val="20"/>
          <w:lang w:val="en-US"/>
        </w:rPr>
        <w:t xml:space="preserve"> daily routine</w:t>
      </w:r>
      <w:r w:rsidR="007D2CFF">
        <w:rPr>
          <w:sz w:val="20"/>
          <w:szCs w:val="20"/>
          <w:lang w:val="en-US"/>
        </w:rPr>
        <w:t xml:space="preserve">, you can </w:t>
      </w:r>
      <w:r w:rsidR="00031AC9">
        <w:rPr>
          <w:sz w:val="20"/>
          <w:szCs w:val="20"/>
          <w:lang w:val="en-US"/>
        </w:rPr>
        <w:t xml:space="preserve">start to </w:t>
      </w:r>
      <w:r w:rsidR="007D2CFF">
        <w:rPr>
          <w:sz w:val="20"/>
          <w:szCs w:val="20"/>
          <w:lang w:val="en-US"/>
        </w:rPr>
        <w:t>enjoy being a family again</w:t>
      </w:r>
      <w:r w:rsidR="00431DE2">
        <w:rPr>
          <w:sz w:val="20"/>
          <w:szCs w:val="20"/>
          <w:lang w:val="en-US"/>
        </w:rPr>
        <w:t>.</w:t>
      </w:r>
    </w:p>
    <w:p w14:paraId="0AFD6AEA" w14:textId="77777777" w:rsidR="00CE1EC8" w:rsidRDefault="00CE1EC8" w:rsidP="004402B9">
      <w:pPr>
        <w:jc w:val="both"/>
        <w:rPr>
          <w:sz w:val="20"/>
          <w:szCs w:val="20"/>
          <w:lang w:val="en-US"/>
        </w:rPr>
      </w:pPr>
      <w:r>
        <w:rPr>
          <w:sz w:val="20"/>
          <w:szCs w:val="20"/>
          <w:lang w:val="en-US"/>
        </w:rPr>
        <w:lastRenderedPageBreak/>
        <w:t xml:space="preserve">We understand that </w:t>
      </w:r>
      <w:r w:rsidR="00CF711A">
        <w:rPr>
          <w:sz w:val="20"/>
          <w:szCs w:val="20"/>
          <w:lang w:val="en-US"/>
        </w:rPr>
        <w:t>more people</w:t>
      </w:r>
      <w:r>
        <w:rPr>
          <w:sz w:val="20"/>
          <w:szCs w:val="20"/>
          <w:lang w:val="en-US"/>
        </w:rPr>
        <w:t xml:space="preserve"> </w:t>
      </w:r>
      <w:r w:rsidR="00CF711A">
        <w:rPr>
          <w:sz w:val="20"/>
          <w:szCs w:val="20"/>
          <w:lang w:val="en-US"/>
        </w:rPr>
        <w:t>are choosing</w:t>
      </w:r>
      <w:r>
        <w:rPr>
          <w:sz w:val="20"/>
          <w:szCs w:val="20"/>
          <w:lang w:val="en-US"/>
        </w:rPr>
        <w:t xml:space="preserve"> to stay living in their own home. </w:t>
      </w:r>
      <w:r w:rsidR="007B48B1">
        <w:rPr>
          <w:sz w:val="20"/>
          <w:szCs w:val="20"/>
          <w:lang w:val="en-US"/>
        </w:rPr>
        <w:t>We know that this</w:t>
      </w:r>
      <w:r>
        <w:rPr>
          <w:sz w:val="20"/>
          <w:szCs w:val="20"/>
          <w:lang w:val="en-US"/>
        </w:rPr>
        <w:t xml:space="preserve"> is important to </w:t>
      </w:r>
      <w:r w:rsidR="007B48B1">
        <w:rPr>
          <w:sz w:val="20"/>
          <w:szCs w:val="20"/>
          <w:lang w:val="en-US"/>
        </w:rPr>
        <w:t>you and your loved one</w:t>
      </w:r>
      <w:r>
        <w:rPr>
          <w:sz w:val="20"/>
          <w:szCs w:val="20"/>
          <w:lang w:val="en-US"/>
        </w:rPr>
        <w:t>, and it is important to us. Elderly care in the home is now a realistic alternative to care homes and one that i</w:t>
      </w:r>
      <w:r w:rsidR="00031AC9">
        <w:rPr>
          <w:sz w:val="20"/>
          <w:szCs w:val="20"/>
          <w:lang w:val="en-US"/>
        </w:rPr>
        <w:t>s</w:t>
      </w:r>
      <w:r>
        <w:rPr>
          <w:sz w:val="20"/>
          <w:szCs w:val="20"/>
          <w:lang w:val="en-US"/>
        </w:rPr>
        <w:t xml:space="preserve"> </w:t>
      </w:r>
      <w:r w:rsidR="00031AC9">
        <w:rPr>
          <w:sz w:val="20"/>
          <w:szCs w:val="20"/>
          <w:lang w:val="en-US"/>
        </w:rPr>
        <w:t>the preferred option of</w:t>
      </w:r>
      <w:r>
        <w:rPr>
          <w:sz w:val="20"/>
          <w:szCs w:val="20"/>
          <w:lang w:val="en-US"/>
        </w:rPr>
        <w:t xml:space="preserve"> many people with dementia</w:t>
      </w:r>
      <w:r w:rsidR="00031AC9">
        <w:rPr>
          <w:sz w:val="20"/>
          <w:szCs w:val="20"/>
          <w:lang w:val="en-US"/>
        </w:rPr>
        <w:t xml:space="preserve"> and their family.</w:t>
      </w:r>
    </w:p>
    <w:p w14:paraId="36FB5AF1" w14:textId="77777777" w:rsidR="00031AC9" w:rsidRPr="007B48B1" w:rsidRDefault="00031AC9" w:rsidP="00031AC9">
      <w:pPr>
        <w:jc w:val="both"/>
        <w:rPr>
          <w:sz w:val="20"/>
          <w:szCs w:val="20"/>
        </w:rPr>
      </w:pPr>
      <w:r w:rsidRPr="00031AC9">
        <w:rPr>
          <w:sz w:val="20"/>
          <w:szCs w:val="20"/>
        </w:rPr>
        <w:t xml:space="preserve">Whether </w:t>
      </w:r>
      <w:r w:rsidR="00CF711A">
        <w:rPr>
          <w:sz w:val="20"/>
          <w:szCs w:val="20"/>
        </w:rPr>
        <w:t xml:space="preserve">you need </w:t>
      </w:r>
      <w:r w:rsidRPr="00031AC9">
        <w:rPr>
          <w:sz w:val="20"/>
          <w:szCs w:val="20"/>
        </w:rPr>
        <w:t xml:space="preserve">a little extra help, </w:t>
      </w:r>
      <w:r w:rsidR="007B48B1">
        <w:rPr>
          <w:sz w:val="20"/>
          <w:szCs w:val="20"/>
        </w:rPr>
        <w:t xml:space="preserve">round the clock care, </w:t>
      </w:r>
      <w:r w:rsidRPr="00031AC9">
        <w:rPr>
          <w:sz w:val="20"/>
          <w:szCs w:val="20"/>
        </w:rPr>
        <w:t>or specific nursing support</w:t>
      </w:r>
      <w:r w:rsidR="00CF711A">
        <w:rPr>
          <w:sz w:val="20"/>
          <w:szCs w:val="20"/>
        </w:rPr>
        <w:t xml:space="preserve"> for complex needs</w:t>
      </w:r>
      <w:r w:rsidRPr="00031AC9">
        <w:rPr>
          <w:sz w:val="20"/>
          <w:szCs w:val="20"/>
        </w:rPr>
        <w:t>, our highly skilled carers</w:t>
      </w:r>
      <w:r w:rsidR="00CF711A">
        <w:rPr>
          <w:sz w:val="20"/>
          <w:szCs w:val="20"/>
        </w:rPr>
        <w:t xml:space="preserve"> can</w:t>
      </w:r>
      <w:r w:rsidRPr="00031AC9">
        <w:rPr>
          <w:sz w:val="20"/>
          <w:szCs w:val="20"/>
        </w:rPr>
        <w:t xml:space="preserve"> </w:t>
      </w:r>
      <w:r w:rsidR="00CF711A">
        <w:rPr>
          <w:sz w:val="20"/>
          <w:szCs w:val="20"/>
        </w:rPr>
        <w:t>create</w:t>
      </w:r>
      <w:r>
        <w:rPr>
          <w:sz w:val="20"/>
          <w:szCs w:val="20"/>
        </w:rPr>
        <w:t xml:space="preserve"> the right level of care for yo</w:t>
      </w:r>
      <w:r w:rsidR="007B48B1">
        <w:rPr>
          <w:sz w:val="20"/>
          <w:szCs w:val="20"/>
        </w:rPr>
        <w:t>ur loved one</w:t>
      </w:r>
      <w:r>
        <w:rPr>
          <w:sz w:val="20"/>
          <w:szCs w:val="20"/>
        </w:rPr>
        <w:t>.</w:t>
      </w:r>
      <w:r w:rsidR="007B48B1">
        <w:rPr>
          <w:sz w:val="20"/>
          <w:szCs w:val="20"/>
        </w:rPr>
        <w:t xml:space="preserve"> </w:t>
      </w:r>
      <w:r w:rsidR="006D493E">
        <w:rPr>
          <w:sz w:val="20"/>
          <w:szCs w:val="20"/>
        </w:rPr>
        <w:t xml:space="preserve"> </w:t>
      </w:r>
      <w:r w:rsidRPr="00031AC9">
        <w:rPr>
          <w:sz w:val="20"/>
          <w:szCs w:val="20"/>
        </w:rPr>
        <w:t xml:space="preserve">We </w:t>
      </w:r>
      <w:r>
        <w:rPr>
          <w:sz w:val="20"/>
          <w:szCs w:val="20"/>
        </w:rPr>
        <w:t xml:space="preserve">will </w:t>
      </w:r>
      <w:r w:rsidRPr="00031AC9">
        <w:rPr>
          <w:sz w:val="20"/>
          <w:szCs w:val="20"/>
        </w:rPr>
        <w:t xml:space="preserve">take time to get to know you </w:t>
      </w:r>
      <w:r w:rsidR="007B48B1">
        <w:rPr>
          <w:sz w:val="20"/>
          <w:szCs w:val="20"/>
        </w:rPr>
        <w:t xml:space="preserve">and your family </w:t>
      </w:r>
      <w:r w:rsidRPr="00031AC9">
        <w:rPr>
          <w:sz w:val="20"/>
          <w:szCs w:val="20"/>
        </w:rPr>
        <w:t xml:space="preserve">and match you with a carer who is specifically trained and fits </w:t>
      </w:r>
      <w:r>
        <w:rPr>
          <w:sz w:val="20"/>
          <w:szCs w:val="20"/>
        </w:rPr>
        <w:t xml:space="preserve">seamlessly </w:t>
      </w:r>
      <w:r w:rsidRPr="00031AC9">
        <w:rPr>
          <w:sz w:val="20"/>
          <w:szCs w:val="20"/>
        </w:rPr>
        <w:t>into your l</w:t>
      </w:r>
      <w:r w:rsidR="007B48B1">
        <w:rPr>
          <w:sz w:val="20"/>
          <w:szCs w:val="20"/>
        </w:rPr>
        <w:t>oved one’s l</w:t>
      </w:r>
      <w:r w:rsidRPr="00031AC9">
        <w:rPr>
          <w:sz w:val="20"/>
          <w:szCs w:val="20"/>
        </w:rPr>
        <w:t>ifestyle.</w:t>
      </w:r>
      <w:r>
        <w:rPr>
          <w:sz w:val="20"/>
          <w:szCs w:val="20"/>
          <w:lang w:val="en-US"/>
        </w:rPr>
        <w:t xml:space="preserve"> Our</w:t>
      </w:r>
      <w:r w:rsidR="00431DE2">
        <w:rPr>
          <w:sz w:val="20"/>
          <w:szCs w:val="20"/>
          <w:lang w:val="en-US"/>
        </w:rPr>
        <w:t xml:space="preserve"> focus</w:t>
      </w:r>
      <w:r>
        <w:rPr>
          <w:sz w:val="20"/>
          <w:szCs w:val="20"/>
          <w:lang w:val="en-US"/>
        </w:rPr>
        <w:t xml:space="preserve"> will be</w:t>
      </w:r>
      <w:r w:rsidR="00431DE2">
        <w:rPr>
          <w:sz w:val="20"/>
          <w:szCs w:val="20"/>
        </w:rPr>
        <w:t xml:space="preserve"> on helping them regain their independence and continue to live an active and fulfilled life.</w:t>
      </w:r>
      <w:r w:rsidR="00431DE2">
        <w:rPr>
          <w:sz w:val="20"/>
          <w:szCs w:val="20"/>
          <w:lang w:val="en-US"/>
        </w:rPr>
        <w:t xml:space="preserve"> </w:t>
      </w:r>
    </w:p>
    <w:p w14:paraId="63DC9169" w14:textId="77777777" w:rsidR="00431DE2" w:rsidRDefault="007D2CFF" w:rsidP="004402B9">
      <w:pPr>
        <w:jc w:val="both"/>
        <w:rPr>
          <w:sz w:val="20"/>
          <w:szCs w:val="20"/>
          <w:lang w:val="en-US"/>
        </w:rPr>
      </w:pPr>
      <w:r>
        <w:rPr>
          <w:sz w:val="20"/>
          <w:szCs w:val="20"/>
          <w:lang w:val="en-US"/>
        </w:rPr>
        <w:t xml:space="preserve">Not only can we undertake </w:t>
      </w:r>
      <w:r w:rsidR="00A94CF4">
        <w:rPr>
          <w:sz w:val="20"/>
          <w:szCs w:val="20"/>
          <w:lang w:val="en-US"/>
        </w:rPr>
        <w:t xml:space="preserve">the </w:t>
      </w:r>
      <w:r w:rsidR="00431DE2">
        <w:rPr>
          <w:sz w:val="20"/>
          <w:szCs w:val="20"/>
          <w:lang w:val="en-US"/>
        </w:rPr>
        <w:t xml:space="preserve">important </w:t>
      </w:r>
      <w:r>
        <w:rPr>
          <w:sz w:val="20"/>
          <w:szCs w:val="20"/>
          <w:lang w:val="en-US"/>
        </w:rPr>
        <w:t>physical tasks such as washing, dressing, toileting</w:t>
      </w:r>
      <w:r w:rsidR="004402B9">
        <w:rPr>
          <w:sz w:val="20"/>
          <w:szCs w:val="20"/>
          <w:lang w:val="en-US"/>
        </w:rPr>
        <w:t>, administering medication</w:t>
      </w:r>
      <w:r>
        <w:rPr>
          <w:sz w:val="20"/>
          <w:szCs w:val="20"/>
          <w:lang w:val="en-US"/>
        </w:rPr>
        <w:t xml:space="preserve"> and feeding, we </w:t>
      </w:r>
      <w:r w:rsidR="00837240">
        <w:rPr>
          <w:sz w:val="20"/>
          <w:szCs w:val="20"/>
          <w:lang w:val="en-US"/>
        </w:rPr>
        <w:t>can</w:t>
      </w:r>
      <w:r>
        <w:rPr>
          <w:sz w:val="20"/>
          <w:szCs w:val="20"/>
          <w:lang w:val="en-US"/>
        </w:rPr>
        <w:t xml:space="preserve"> also fulfil the role of friend and</w:t>
      </w:r>
      <w:r w:rsidR="00431DE2">
        <w:rPr>
          <w:sz w:val="20"/>
          <w:szCs w:val="20"/>
          <w:lang w:val="en-US"/>
        </w:rPr>
        <w:t xml:space="preserve"> trusted </w:t>
      </w:r>
      <w:r>
        <w:rPr>
          <w:sz w:val="20"/>
          <w:szCs w:val="20"/>
          <w:lang w:val="en-US"/>
        </w:rPr>
        <w:t>companion</w:t>
      </w:r>
      <w:r w:rsidR="00A94CF4">
        <w:rPr>
          <w:sz w:val="20"/>
          <w:szCs w:val="20"/>
          <w:lang w:val="en-US"/>
        </w:rPr>
        <w:t xml:space="preserve"> at times when you cannot be around</w:t>
      </w:r>
      <w:r>
        <w:rPr>
          <w:sz w:val="20"/>
          <w:szCs w:val="20"/>
          <w:lang w:val="en-US"/>
        </w:rPr>
        <w:t>.</w:t>
      </w:r>
      <w:r w:rsidR="00A94CF4">
        <w:rPr>
          <w:sz w:val="20"/>
          <w:szCs w:val="20"/>
          <w:lang w:val="en-US"/>
        </w:rPr>
        <w:t xml:space="preserve"> Maybe you work through the week, live f</w:t>
      </w:r>
      <w:r w:rsidR="007B48B1">
        <w:rPr>
          <w:sz w:val="20"/>
          <w:szCs w:val="20"/>
          <w:lang w:val="en-US"/>
        </w:rPr>
        <w:t>ar</w:t>
      </w:r>
      <w:r w:rsidR="00A94CF4">
        <w:rPr>
          <w:sz w:val="20"/>
          <w:szCs w:val="20"/>
          <w:lang w:val="en-US"/>
        </w:rPr>
        <w:t xml:space="preserve"> away or are planning to take a holiday? We can fill the gap, ensuring that your loved one is cared for and supported </w:t>
      </w:r>
      <w:proofErr w:type="gramStart"/>
      <w:r w:rsidR="00A94CF4">
        <w:rPr>
          <w:sz w:val="20"/>
          <w:szCs w:val="20"/>
          <w:lang w:val="en-US"/>
        </w:rPr>
        <w:t>at all times</w:t>
      </w:r>
      <w:proofErr w:type="gramEnd"/>
      <w:r w:rsidR="00A94CF4">
        <w:rPr>
          <w:sz w:val="20"/>
          <w:szCs w:val="20"/>
          <w:lang w:val="en-US"/>
        </w:rPr>
        <w:t xml:space="preserve">. </w:t>
      </w:r>
    </w:p>
    <w:p w14:paraId="1FC35C63" w14:textId="77777777" w:rsidR="00431DE2" w:rsidRPr="00431DE2" w:rsidRDefault="00A94CF4" w:rsidP="00431DE2">
      <w:pPr>
        <w:jc w:val="both"/>
        <w:rPr>
          <w:sz w:val="20"/>
          <w:szCs w:val="20"/>
        </w:rPr>
      </w:pPr>
      <w:r>
        <w:rPr>
          <w:sz w:val="20"/>
          <w:szCs w:val="20"/>
          <w:lang w:val="en-US"/>
        </w:rPr>
        <w:t>Those who we care for are always our number one priority</w:t>
      </w:r>
      <w:r w:rsidR="007B48B1">
        <w:rPr>
          <w:sz w:val="20"/>
          <w:szCs w:val="20"/>
          <w:lang w:val="en-US"/>
        </w:rPr>
        <w:t>, g</w:t>
      </w:r>
      <w:r w:rsidR="00837240">
        <w:rPr>
          <w:sz w:val="20"/>
          <w:szCs w:val="20"/>
          <w:lang w:val="en-US"/>
        </w:rPr>
        <w:t>iving you peace of mind</w:t>
      </w:r>
      <w:r>
        <w:rPr>
          <w:sz w:val="20"/>
          <w:szCs w:val="20"/>
          <w:lang w:val="en-US"/>
        </w:rPr>
        <w:t xml:space="preserve"> that </w:t>
      </w:r>
      <w:r w:rsidR="00837240">
        <w:rPr>
          <w:sz w:val="20"/>
          <w:szCs w:val="20"/>
          <w:lang w:val="en-US"/>
        </w:rPr>
        <w:t xml:space="preserve">they are being taken care of </w:t>
      </w:r>
      <w:r>
        <w:rPr>
          <w:sz w:val="20"/>
          <w:szCs w:val="20"/>
          <w:lang w:val="en-US"/>
        </w:rPr>
        <w:t xml:space="preserve">and supported </w:t>
      </w:r>
      <w:r w:rsidR="00837240">
        <w:rPr>
          <w:sz w:val="20"/>
          <w:szCs w:val="20"/>
          <w:lang w:val="en-US"/>
        </w:rPr>
        <w:t xml:space="preserve">like a member of our own family. </w:t>
      </w:r>
      <w:r w:rsidRPr="00A94CF4">
        <w:rPr>
          <w:sz w:val="20"/>
          <w:szCs w:val="20"/>
          <w:lang w:val="en-US"/>
        </w:rPr>
        <w:t xml:space="preserve">Our </w:t>
      </w:r>
      <w:proofErr w:type="spellStart"/>
      <w:r w:rsidRPr="00A94CF4">
        <w:rPr>
          <w:sz w:val="20"/>
          <w:szCs w:val="20"/>
          <w:lang w:val="en-US"/>
        </w:rPr>
        <w:t>carers</w:t>
      </w:r>
      <w:proofErr w:type="spellEnd"/>
      <w:r w:rsidRPr="00A94CF4">
        <w:rPr>
          <w:sz w:val="20"/>
          <w:szCs w:val="20"/>
          <w:lang w:val="en-US"/>
        </w:rPr>
        <w:t xml:space="preserve"> will not only </w:t>
      </w:r>
      <w:r w:rsidR="007B48B1">
        <w:rPr>
          <w:sz w:val="20"/>
          <w:szCs w:val="20"/>
          <w:lang w:val="en-US"/>
        </w:rPr>
        <w:t xml:space="preserve">want to know </w:t>
      </w:r>
      <w:r w:rsidRPr="00A94CF4">
        <w:rPr>
          <w:sz w:val="20"/>
          <w:szCs w:val="20"/>
          <w:lang w:val="en-US"/>
        </w:rPr>
        <w:t>the ‘big’ things, but also the small things, like the way your loved one likes their tea, which newspaper they prefer and the names of their pets.</w:t>
      </w:r>
    </w:p>
    <w:p w14:paraId="24BC0361" w14:textId="77777777" w:rsidR="00A94CF4" w:rsidRDefault="00A94CF4" w:rsidP="00A94CF4">
      <w:pPr>
        <w:jc w:val="both"/>
        <w:rPr>
          <w:sz w:val="20"/>
          <w:szCs w:val="20"/>
          <w:lang w:val="en-US"/>
        </w:rPr>
      </w:pPr>
      <w:r>
        <w:rPr>
          <w:sz w:val="20"/>
          <w:szCs w:val="20"/>
          <w:lang w:val="en-US"/>
        </w:rPr>
        <w:t>Whatever your needs, whether it be a short period of respite</w:t>
      </w:r>
      <w:r w:rsidR="007B48B1">
        <w:rPr>
          <w:sz w:val="20"/>
          <w:szCs w:val="20"/>
          <w:lang w:val="en-US"/>
        </w:rPr>
        <w:t xml:space="preserve"> or</w:t>
      </w:r>
      <w:r>
        <w:rPr>
          <w:sz w:val="20"/>
          <w:szCs w:val="20"/>
          <w:lang w:val="en-US"/>
        </w:rPr>
        <w:t xml:space="preserve"> regular </w:t>
      </w:r>
      <w:r w:rsidR="007B48B1">
        <w:rPr>
          <w:sz w:val="20"/>
          <w:szCs w:val="20"/>
          <w:lang w:val="en-US"/>
        </w:rPr>
        <w:t>support</w:t>
      </w:r>
      <w:r>
        <w:rPr>
          <w:sz w:val="20"/>
          <w:szCs w:val="20"/>
          <w:lang w:val="en-US"/>
        </w:rPr>
        <w:t>, we can tailor an elderly care package which not only suits your needs now</w:t>
      </w:r>
      <w:r w:rsidR="007B48B1">
        <w:rPr>
          <w:sz w:val="20"/>
          <w:szCs w:val="20"/>
          <w:lang w:val="en-US"/>
        </w:rPr>
        <w:t>,</w:t>
      </w:r>
      <w:r>
        <w:rPr>
          <w:sz w:val="20"/>
          <w:szCs w:val="20"/>
          <w:lang w:val="en-US"/>
        </w:rPr>
        <w:t xml:space="preserve"> but </w:t>
      </w:r>
      <w:r w:rsidR="006D493E">
        <w:rPr>
          <w:sz w:val="20"/>
          <w:szCs w:val="20"/>
          <w:lang w:val="en-US"/>
        </w:rPr>
        <w:t xml:space="preserve">continues to </w:t>
      </w:r>
      <w:r>
        <w:rPr>
          <w:sz w:val="20"/>
          <w:szCs w:val="20"/>
          <w:lang w:val="en-US"/>
        </w:rPr>
        <w:t>evolves as your</w:t>
      </w:r>
      <w:r w:rsidR="007B48B1">
        <w:rPr>
          <w:sz w:val="20"/>
          <w:szCs w:val="20"/>
          <w:lang w:val="en-US"/>
        </w:rPr>
        <w:t xml:space="preserve"> loved one’s</w:t>
      </w:r>
      <w:r>
        <w:rPr>
          <w:sz w:val="20"/>
          <w:szCs w:val="20"/>
          <w:lang w:val="en-US"/>
        </w:rPr>
        <w:t xml:space="preserve"> needs change. Our </w:t>
      </w:r>
      <w:r w:rsidR="007B48B1">
        <w:rPr>
          <w:sz w:val="20"/>
          <w:szCs w:val="20"/>
          <w:lang w:val="en-US"/>
        </w:rPr>
        <w:t>experienced</w:t>
      </w:r>
      <w:r>
        <w:rPr>
          <w:sz w:val="20"/>
          <w:szCs w:val="20"/>
          <w:lang w:val="en-US"/>
        </w:rPr>
        <w:t xml:space="preserve"> </w:t>
      </w:r>
      <w:proofErr w:type="spellStart"/>
      <w:r w:rsidR="007B48B1">
        <w:rPr>
          <w:sz w:val="20"/>
          <w:szCs w:val="20"/>
          <w:lang w:val="en-US"/>
        </w:rPr>
        <w:t>carers</w:t>
      </w:r>
      <w:proofErr w:type="spellEnd"/>
      <w:r>
        <w:rPr>
          <w:sz w:val="20"/>
          <w:szCs w:val="20"/>
          <w:lang w:val="en-US"/>
        </w:rPr>
        <w:t xml:space="preserve"> are trained in a variety of specialisms including continence care, ventilator use and PEG-gastronomy.</w:t>
      </w:r>
    </w:p>
    <w:p w14:paraId="5BDA69AB" w14:textId="77777777" w:rsidR="004402B9" w:rsidRDefault="00837240" w:rsidP="004402B9">
      <w:pPr>
        <w:jc w:val="both"/>
        <w:rPr>
          <w:sz w:val="20"/>
          <w:szCs w:val="20"/>
          <w:lang w:val="en-US"/>
        </w:rPr>
      </w:pPr>
      <w:r>
        <w:rPr>
          <w:sz w:val="20"/>
          <w:szCs w:val="20"/>
          <w:lang w:val="en-US"/>
        </w:rPr>
        <w:t>We are</w:t>
      </w:r>
      <w:r w:rsidR="007B48B1">
        <w:rPr>
          <w:sz w:val="20"/>
          <w:szCs w:val="20"/>
          <w:lang w:val="en-US"/>
        </w:rPr>
        <w:t xml:space="preserve"> also</w:t>
      </w:r>
      <w:r>
        <w:rPr>
          <w:sz w:val="20"/>
          <w:szCs w:val="20"/>
          <w:lang w:val="en-US"/>
        </w:rPr>
        <w:t xml:space="preserve"> fully regulated by the CQC and </w:t>
      </w:r>
      <w:r w:rsidR="004402B9">
        <w:rPr>
          <w:sz w:val="20"/>
          <w:szCs w:val="20"/>
          <w:lang w:val="en-US"/>
        </w:rPr>
        <w:t>directly employ</w:t>
      </w:r>
      <w:r w:rsidR="007B48B1">
        <w:rPr>
          <w:sz w:val="20"/>
          <w:szCs w:val="20"/>
          <w:lang w:val="en-US"/>
        </w:rPr>
        <w:t xml:space="preserve"> </w:t>
      </w:r>
      <w:proofErr w:type="gramStart"/>
      <w:r w:rsidR="007B48B1">
        <w:rPr>
          <w:sz w:val="20"/>
          <w:szCs w:val="20"/>
          <w:lang w:val="en-US"/>
        </w:rPr>
        <w:t>all of</w:t>
      </w:r>
      <w:proofErr w:type="gramEnd"/>
      <w:r w:rsidR="007B48B1">
        <w:rPr>
          <w:sz w:val="20"/>
          <w:szCs w:val="20"/>
          <w:lang w:val="en-US"/>
        </w:rPr>
        <w:t xml:space="preserve"> our staff</w:t>
      </w:r>
      <w:r w:rsidR="004402B9">
        <w:rPr>
          <w:sz w:val="20"/>
          <w:szCs w:val="20"/>
          <w:lang w:val="en-US"/>
        </w:rPr>
        <w:t xml:space="preserve"> following a rigorous values-based recruitment process</w:t>
      </w:r>
      <w:r w:rsidR="00A94CF4">
        <w:rPr>
          <w:sz w:val="20"/>
          <w:szCs w:val="20"/>
          <w:lang w:val="en-US"/>
        </w:rPr>
        <w:t>.</w:t>
      </w:r>
      <w:r w:rsidR="007B48B1">
        <w:rPr>
          <w:sz w:val="20"/>
          <w:szCs w:val="20"/>
          <w:lang w:val="en-US"/>
        </w:rPr>
        <w:t xml:space="preserve"> This ensures consistency of </w:t>
      </w:r>
      <w:proofErr w:type="spellStart"/>
      <w:r w:rsidR="007B48B1">
        <w:rPr>
          <w:sz w:val="20"/>
          <w:szCs w:val="20"/>
          <w:lang w:val="en-US"/>
        </w:rPr>
        <w:t>carers</w:t>
      </w:r>
      <w:proofErr w:type="spellEnd"/>
      <w:r w:rsidR="007B48B1">
        <w:rPr>
          <w:sz w:val="20"/>
          <w:szCs w:val="20"/>
          <w:lang w:val="en-US"/>
        </w:rPr>
        <w:t xml:space="preserve"> for your loved one.</w:t>
      </w:r>
    </w:p>
    <w:p w14:paraId="65149F42" w14:textId="77777777" w:rsidR="00837240" w:rsidRDefault="00837240" w:rsidP="004402B9">
      <w:pPr>
        <w:jc w:val="both"/>
        <w:rPr>
          <w:sz w:val="20"/>
          <w:szCs w:val="20"/>
        </w:rPr>
      </w:pPr>
      <w:r>
        <w:rPr>
          <w:sz w:val="20"/>
          <w:szCs w:val="20"/>
        </w:rPr>
        <w:t xml:space="preserve">We understand that handing care of a loved one over to someone else can be an extremely difficult decision to make, but </w:t>
      </w:r>
      <w:r w:rsidR="00665E77">
        <w:rPr>
          <w:sz w:val="20"/>
          <w:szCs w:val="20"/>
        </w:rPr>
        <w:t xml:space="preserve">if you would like </w:t>
      </w:r>
      <w:r w:rsidR="006D493E">
        <w:rPr>
          <w:sz w:val="20"/>
          <w:szCs w:val="20"/>
        </w:rPr>
        <w:t>a helping hand</w:t>
      </w:r>
      <w:r w:rsidR="00665E77">
        <w:rPr>
          <w:sz w:val="20"/>
          <w:szCs w:val="20"/>
        </w:rPr>
        <w:t>, we would love to hear from you and to learn all about your loved one.</w:t>
      </w:r>
    </w:p>
    <w:bookmarkEnd w:id="1"/>
    <w:p w14:paraId="632E9485" w14:textId="77777777" w:rsidR="00431DE2" w:rsidRDefault="00431DE2" w:rsidP="004402B9">
      <w:pPr>
        <w:jc w:val="both"/>
        <w:rPr>
          <w:sz w:val="20"/>
          <w:szCs w:val="20"/>
        </w:rPr>
      </w:pPr>
    </w:p>
    <w:p w14:paraId="0D04A197" w14:textId="77777777" w:rsidR="0070534D" w:rsidRDefault="0070534D" w:rsidP="004402B9">
      <w:pPr>
        <w:jc w:val="both"/>
        <w:rPr>
          <w:b/>
          <w:sz w:val="20"/>
          <w:szCs w:val="20"/>
          <w:lang w:val="en-US"/>
        </w:rPr>
      </w:pPr>
    </w:p>
    <w:p w14:paraId="05B7C738" w14:textId="77777777" w:rsidR="0070534D" w:rsidRDefault="0070534D" w:rsidP="004402B9">
      <w:pPr>
        <w:jc w:val="both"/>
        <w:rPr>
          <w:b/>
          <w:sz w:val="20"/>
          <w:szCs w:val="20"/>
          <w:lang w:val="en-US"/>
        </w:rPr>
      </w:pPr>
    </w:p>
    <w:p w14:paraId="76626D02" w14:textId="77777777" w:rsidR="005D7CE2" w:rsidRDefault="004402B9" w:rsidP="004402B9">
      <w:pPr>
        <w:jc w:val="both"/>
        <w:rPr>
          <w:b/>
          <w:sz w:val="20"/>
          <w:szCs w:val="20"/>
          <w:lang w:val="en-US"/>
        </w:rPr>
      </w:pPr>
      <w:r w:rsidRPr="004402B9">
        <w:rPr>
          <w:b/>
          <w:sz w:val="20"/>
          <w:szCs w:val="20"/>
          <w:lang w:val="en-US"/>
        </w:rPr>
        <w:t>WHAT IS DEMENTIA</w:t>
      </w:r>
    </w:p>
    <w:p w14:paraId="38FCD260" w14:textId="77777777" w:rsidR="007F58E5" w:rsidRDefault="007F58E5" w:rsidP="004402B9">
      <w:pPr>
        <w:jc w:val="both"/>
        <w:rPr>
          <w:sz w:val="20"/>
          <w:szCs w:val="20"/>
          <w:lang w:val="en-US"/>
        </w:rPr>
      </w:pPr>
      <w:r>
        <w:rPr>
          <w:sz w:val="20"/>
          <w:szCs w:val="20"/>
          <w:lang w:val="en-US"/>
        </w:rPr>
        <w:t>Dementia is the term used for many different conditions that affect the brain.</w:t>
      </w:r>
      <w:r w:rsidR="00B465BC">
        <w:rPr>
          <w:sz w:val="20"/>
          <w:szCs w:val="20"/>
          <w:lang w:val="en-US"/>
        </w:rPr>
        <w:t xml:space="preserve"> </w:t>
      </w:r>
      <w:r w:rsidR="00CF2215">
        <w:rPr>
          <w:sz w:val="20"/>
          <w:szCs w:val="20"/>
          <w:lang w:val="en-US"/>
        </w:rPr>
        <w:t xml:space="preserve">The brain is made up on 8 lobes – each with its own unique function. Different types of dementia can affect different lobes, resulting in vastly differing symptoms. </w:t>
      </w:r>
      <w:proofErr w:type="gramStart"/>
      <w:r w:rsidR="00CF2215">
        <w:rPr>
          <w:sz w:val="20"/>
          <w:szCs w:val="20"/>
          <w:lang w:val="en-US"/>
        </w:rPr>
        <w:t>This is why</w:t>
      </w:r>
      <w:proofErr w:type="gramEnd"/>
      <w:r w:rsidR="00CF2215">
        <w:rPr>
          <w:sz w:val="20"/>
          <w:szCs w:val="20"/>
          <w:lang w:val="en-US"/>
        </w:rPr>
        <w:t xml:space="preserve"> each person with dementia can be affected in a different way.</w:t>
      </w:r>
    </w:p>
    <w:p w14:paraId="561F6F09" w14:textId="77777777" w:rsidR="00F74179" w:rsidRDefault="007F58E5" w:rsidP="00F74179">
      <w:pPr>
        <w:jc w:val="both"/>
        <w:rPr>
          <w:sz w:val="20"/>
          <w:szCs w:val="20"/>
          <w:lang w:val="en-US"/>
        </w:rPr>
      </w:pPr>
      <w:r>
        <w:rPr>
          <w:sz w:val="20"/>
          <w:szCs w:val="20"/>
          <w:lang w:val="en-US"/>
        </w:rPr>
        <w:t>There are</w:t>
      </w:r>
      <w:r w:rsidR="00B465BC">
        <w:rPr>
          <w:sz w:val="20"/>
          <w:szCs w:val="20"/>
          <w:lang w:val="en-US"/>
        </w:rPr>
        <w:t xml:space="preserve"> currently over 850,000 people living with one of </w:t>
      </w:r>
      <w:r>
        <w:rPr>
          <w:sz w:val="20"/>
          <w:szCs w:val="20"/>
          <w:lang w:val="en-US"/>
        </w:rPr>
        <w:t>over 200 ‘sub-types’ of dementia.</w:t>
      </w:r>
      <w:r w:rsidR="00B465BC">
        <w:rPr>
          <w:sz w:val="20"/>
          <w:szCs w:val="20"/>
          <w:lang w:val="en-US"/>
        </w:rPr>
        <w:t xml:space="preserve"> This number is set to rise to 1million by 2021.</w:t>
      </w:r>
      <w:r>
        <w:rPr>
          <w:sz w:val="20"/>
          <w:szCs w:val="20"/>
          <w:lang w:val="en-US"/>
        </w:rPr>
        <w:t xml:space="preserve"> </w:t>
      </w:r>
      <w:r w:rsidR="00F74179">
        <w:rPr>
          <w:sz w:val="20"/>
          <w:szCs w:val="20"/>
          <w:lang w:val="en-US"/>
        </w:rPr>
        <w:t xml:space="preserve"> </w:t>
      </w:r>
    </w:p>
    <w:p w14:paraId="0EF39506" w14:textId="77777777" w:rsidR="007F58E5" w:rsidRDefault="00F74179" w:rsidP="004402B9">
      <w:pPr>
        <w:jc w:val="both"/>
        <w:rPr>
          <w:sz w:val="20"/>
          <w:szCs w:val="20"/>
        </w:rPr>
      </w:pPr>
      <w:r>
        <w:rPr>
          <w:sz w:val="20"/>
          <w:szCs w:val="20"/>
          <w:lang w:val="en-US"/>
        </w:rPr>
        <w:t>Th</w:t>
      </w:r>
      <w:r w:rsidR="006D493E">
        <w:rPr>
          <w:sz w:val="20"/>
          <w:szCs w:val="20"/>
          <w:lang w:val="en-US"/>
        </w:rPr>
        <w:t>is</w:t>
      </w:r>
      <w:r>
        <w:rPr>
          <w:sz w:val="20"/>
          <w:szCs w:val="20"/>
          <w:lang w:val="en-US"/>
        </w:rPr>
        <w:t xml:space="preserve"> rise is put down to the fact that </w:t>
      </w:r>
      <w:r>
        <w:rPr>
          <w:sz w:val="20"/>
          <w:szCs w:val="20"/>
        </w:rPr>
        <w:t>p</w:t>
      </w:r>
      <w:r w:rsidRPr="00F74179">
        <w:rPr>
          <w:sz w:val="20"/>
          <w:szCs w:val="20"/>
        </w:rPr>
        <w:t xml:space="preserve">eople are </w:t>
      </w:r>
      <w:r>
        <w:rPr>
          <w:sz w:val="20"/>
          <w:szCs w:val="20"/>
        </w:rPr>
        <w:t xml:space="preserve">now </w:t>
      </w:r>
      <w:r w:rsidRPr="00F74179">
        <w:rPr>
          <w:sz w:val="20"/>
          <w:szCs w:val="20"/>
        </w:rPr>
        <w:t>more aware of dementia</w:t>
      </w:r>
      <w:r>
        <w:rPr>
          <w:sz w:val="20"/>
          <w:szCs w:val="20"/>
        </w:rPr>
        <w:t xml:space="preserve"> than ever before and </w:t>
      </w:r>
      <w:r w:rsidR="006D493E">
        <w:rPr>
          <w:sz w:val="20"/>
          <w:szCs w:val="20"/>
        </w:rPr>
        <w:t xml:space="preserve">are </w:t>
      </w:r>
      <w:r>
        <w:rPr>
          <w:sz w:val="20"/>
          <w:szCs w:val="20"/>
        </w:rPr>
        <w:t>more likely to</w:t>
      </w:r>
      <w:r w:rsidRPr="00F74179">
        <w:rPr>
          <w:sz w:val="20"/>
          <w:szCs w:val="20"/>
        </w:rPr>
        <w:t xml:space="preserve"> discuss the condition</w:t>
      </w:r>
      <w:r>
        <w:rPr>
          <w:sz w:val="20"/>
          <w:szCs w:val="20"/>
        </w:rPr>
        <w:t xml:space="preserve"> and see</w:t>
      </w:r>
      <w:r w:rsidRPr="00F74179">
        <w:rPr>
          <w:sz w:val="20"/>
          <w:szCs w:val="20"/>
        </w:rPr>
        <w:t xml:space="preserve"> their GP to get a diagnosis. </w:t>
      </w:r>
      <w:r>
        <w:rPr>
          <w:sz w:val="20"/>
          <w:szCs w:val="20"/>
        </w:rPr>
        <w:t>Also, people</w:t>
      </w:r>
      <w:r w:rsidRPr="00F74179">
        <w:rPr>
          <w:sz w:val="20"/>
          <w:szCs w:val="20"/>
        </w:rPr>
        <w:t xml:space="preserve"> are </w:t>
      </w:r>
      <w:r>
        <w:rPr>
          <w:sz w:val="20"/>
          <w:szCs w:val="20"/>
        </w:rPr>
        <w:t xml:space="preserve">now living longer with more people living into their 90s. At this age one in three people will have developed dementia. </w:t>
      </w:r>
    </w:p>
    <w:p w14:paraId="31A8B81C" w14:textId="77777777" w:rsidR="006D493E" w:rsidRDefault="006D493E" w:rsidP="004402B9">
      <w:pPr>
        <w:jc w:val="both"/>
        <w:rPr>
          <w:sz w:val="20"/>
          <w:szCs w:val="20"/>
        </w:rPr>
      </w:pPr>
    </w:p>
    <w:p w14:paraId="30ABD51A" w14:textId="77777777" w:rsidR="006D493E" w:rsidRPr="006D493E" w:rsidRDefault="006D493E" w:rsidP="004402B9">
      <w:pPr>
        <w:jc w:val="both"/>
        <w:rPr>
          <w:b/>
          <w:sz w:val="20"/>
          <w:szCs w:val="20"/>
        </w:rPr>
      </w:pPr>
      <w:r>
        <w:rPr>
          <w:sz w:val="20"/>
          <w:szCs w:val="20"/>
        </w:rPr>
        <w:br/>
      </w:r>
      <w:r w:rsidRPr="006D493E">
        <w:rPr>
          <w:b/>
          <w:sz w:val="20"/>
          <w:szCs w:val="20"/>
        </w:rPr>
        <w:t>SYMPTOMS OF DEMENTIA</w:t>
      </w:r>
    </w:p>
    <w:p w14:paraId="4B1B127F" w14:textId="77777777" w:rsidR="00B465BC" w:rsidRDefault="00B465BC" w:rsidP="004402B9">
      <w:pPr>
        <w:jc w:val="both"/>
        <w:rPr>
          <w:sz w:val="20"/>
          <w:szCs w:val="20"/>
          <w:lang w:val="en-US"/>
        </w:rPr>
      </w:pPr>
      <w:r>
        <w:rPr>
          <w:sz w:val="20"/>
          <w:szCs w:val="20"/>
          <w:lang w:val="en-US"/>
        </w:rPr>
        <w:t xml:space="preserve">Whatever type of dementia is diagnosed, every person’s experience and symptoms will be different. Some of the most common symptoms include: </w:t>
      </w:r>
    </w:p>
    <w:p w14:paraId="68A179FC" w14:textId="77777777" w:rsidR="007F58E5" w:rsidRPr="00F74179" w:rsidRDefault="007F58E5" w:rsidP="00F74179">
      <w:pPr>
        <w:pStyle w:val="ListParagraph"/>
        <w:numPr>
          <w:ilvl w:val="0"/>
          <w:numId w:val="2"/>
        </w:numPr>
        <w:jc w:val="both"/>
        <w:rPr>
          <w:sz w:val="20"/>
          <w:szCs w:val="20"/>
          <w:lang w:val="en-US"/>
        </w:rPr>
      </w:pPr>
      <w:r w:rsidRPr="00F74179">
        <w:rPr>
          <w:sz w:val="20"/>
          <w:szCs w:val="20"/>
          <w:lang w:val="en-US"/>
        </w:rPr>
        <w:lastRenderedPageBreak/>
        <w:t xml:space="preserve">Delirium/Confusion </w:t>
      </w:r>
    </w:p>
    <w:p w14:paraId="15D1AF50" w14:textId="77777777" w:rsidR="004402B9" w:rsidRPr="00F74179" w:rsidRDefault="007F58E5" w:rsidP="00F74179">
      <w:pPr>
        <w:pStyle w:val="ListParagraph"/>
        <w:numPr>
          <w:ilvl w:val="0"/>
          <w:numId w:val="2"/>
        </w:numPr>
        <w:jc w:val="both"/>
        <w:rPr>
          <w:sz w:val="20"/>
          <w:szCs w:val="20"/>
          <w:lang w:val="en-US"/>
        </w:rPr>
      </w:pPr>
      <w:r w:rsidRPr="00F74179">
        <w:rPr>
          <w:sz w:val="20"/>
          <w:szCs w:val="20"/>
          <w:lang w:val="en-US"/>
        </w:rPr>
        <w:t>Anxiety/Depression</w:t>
      </w:r>
    </w:p>
    <w:p w14:paraId="283F3FB8" w14:textId="77777777" w:rsidR="007F58E5" w:rsidRPr="00F74179" w:rsidRDefault="007F58E5" w:rsidP="00F74179">
      <w:pPr>
        <w:pStyle w:val="ListParagraph"/>
        <w:numPr>
          <w:ilvl w:val="0"/>
          <w:numId w:val="2"/>
        </w:numPr>
        <w:jc w:val="both"/>
        <w:rPr>
          <w:sz w:val="20"/>
          <w:szCs w:val="20"/>
          <w:lang w:val="en-US"/>
        </w:rPr>
      </w:pPr>
      <w:r w:rsidRPr="00F74179">
        <w:rPr>
          <w:sz w:val="20"/>
          <w:szCs w:val="20"/>
          <w:lang w:val="en-US"/>
        </w:rPr>
        <w:t>Restlessness</w:t>
      </w:r>
    </w:p>
    <w:p w14:paraId="1D7C3D67" w14:textId="77777777" w:rsidR="00B465BC" w:rsidRPr="00F74179" w:rsidRDefault="00B465BC" w:rsidP="00F74179">
      <w:pPr>
        <w:pStyle w:val="ListParagraph"/>
        <w:numPr>
          <w:ilvl w:val="0"/>
          <w:numId w:val="2"/>
        </w:numPr>
        <w:jc w:val="both"/>
        <w:rPr>
          <w:sz w:val="20"/>
          <w:szCs w:val="20"/>
          <w:lang w:val="en-US"/>
        </w:rPr>
      </w:pPr>
      <w:r w:rsidRPr="00F74179">
        <w:rPr>
          <w:sz w:val="20"/>
          <w:szCs w:val="20"/>
          <w:lang w:val="en-US"/>
        </w:rPr>
        <w:t>Poor concentration and organizational skills</w:t>
      </w:r>
    </w:p>
    <w:p w14:paraId="424C5DCD" w14:textId="77777777" w:rsidR="00B465BC" w:rsidRPr="00F74179" w:rsidRDefault="00B465BC" w:rsidP="00F74179">
      <w:pPr>
        <w:pStyle w:val="ListParagraph"/>
        <w:numPr>
          <w:ilvl w:val="0"/>
          <w:numId w:val="2"/>
        </w:numPr>
        <w:jc w:val="both"/>
        <w:rPr>
          <w:sz w:val="20"/>
          <w:szCs w:val="20"/>
          <w:lang w:val="en-US"/>
        </w:rPr>
      </w:pPr>
      <w:r w:rsidRPr="00F74179">
        <w:rPr>
          <w:sz w:val="20"/>
          <w:szCs w:val="20"/>
          <w:lang w:val="en-US"/>
        </w:rPr>
        <w:t>Slow, muddled or repetitive speech</w:t>
      </w:r>
    </w:p>
    <w:p w14:paraId="06B762F5" w14:textId="77777777" w:rsidR="0095004A" w:rsidRPr="00F74179" w:rsidRDefault="00B465BC" w:rsidP="00F74179">
      <w:pPr>
        <w:pStyle w:val="ListParagraph"/>
        <w:numPr>
          <w:ilvl w:val="0"/>
          <w:numId w:val="2"/>
        </w:numPr>
        <w:jc w:val="both"/>
        <w:rPr>
          <w:sz w:val="20"/>
          <w:szCs w:val="20"/>
          <w:lang w:val="en-US"/>
        </w:rPr>
      </w:pPr>
      <w:r w:rsidRPr="00F74179">
        <w:rPr>
          <w:sz w:val="20"/>
          <w:szCs w:val="20"/>
          <w:lang w:val="en-US"/>
        </w:rPr>
        <w:t xml:space="preserve">Reduced ability to </w:t>
      </w:r>
      <w:r w:rsidR="0095004A" w:rsidRPr="00F74179">
        <w:rPr>
          <w:sz w:val="20"/>
          <w:szCs w:val="20"/>
          <w:lang w:val="en-US"/>
        </w:rPr>
        <w:t>perform everyday tasks</w:t>
      </w:r>
    </w:p>
    <w:p w14:paraId="445C108B" w14:textId="77777777" w:rsidR="007F58E5" w:rsidRPr="00F74179" w:rsidRDefault="007F58E5" w:rsidP="00F74179">
      <w:pPr>
        <w:pStyle w:val="ListParagraph"/>
        <w:numPr>
          <w:ilvl w:val="0"/>
          <w:numId w:val="2"/>
        </w:numPr>
        <w:jc w:val="both"/>
        <w:rPr>
          <w:sz w:val="20"/>
          <w:szCs w:val="20"/>
          <w:lang w:val="en-US"/>
        </w:rPr>
      </w:pPr>
      <w:r w:rsidRPr="00F74179">
        <w:rPr>
          <w:sz w:val="20"/>
          <w:szCs w:val="20"/>
          <w:lang w:val="en-US"/>
        </w:rPr>
        <w:t>Distress</w:t>
      </w:r>
    </w:p>
    <w:p w14:paraId="1AF37F89" w14:textId="77777777" w:rsidR="007F58E5" w:rsidRPr="00F74179" w:rsidRDefault="007F58E5" w:rsidP="00F74179">
      <w:pPr>
        <w:pStyle w:val="ListParagraph"/>
        <w:numPr>
          <w:ilvl w:val="0"/>
          <w:numId w:val="2"/>
        </w:numPr>
        <w:jc w:val="both"/>
        <w:rPr>
          <w:sz w:val="20"/>
          <w:szCs w:val="20"/>
          <w:lang w:val="en-US"/>
        </w:rPr>
      </w:pPr>
      <w:r w:rsidRPr="00F74179">
        <w:rPr>
          <w:sz w:val="20"/>
          <w:szCs w:val="20"/>
          <w:lang w:val="en-US"/>
        </w:rPr>
        <w:t>Hallucinations</w:t>
      </w:r>
    </w:p>
    <w:p w14:paraId="0A7078D9" w14:textId="77777777" w:rsidR="007F58E5" w:rsidRPr="00F74179" w:rsidRDefault="007F58E5" w:rsidP="00F74179">
      <w:pPr>
        <w:pStyle w:val="ListParagraph"/>
        <w:numPr>
          <w:ilvl w:val="0"/>
          <w:numId w:val="2"/>
        </w:numPr>
        <w:jc w:val="both"/>
        <w:rPr>
          <w:sz w:val="20"/>
          <w:szCs w:val="20"/>
          <w:lang w:val="en-US"/>
        </w:rPr>
      </w:pPr>
      <w:r w:rsidRPr="00F74179">
        <w:rPr>
          <w:sz w:val="20"/>
          <w:szCs w:val="20"/>
          <w:lang w:val="en-US"/>
        </w:rPr>
        <w:t>False beliefs/delusions</w:t>
      </w:r>
    </w:p>
    <w:p w14:paraId="17D8DAA7" w14:textId="77777777" w:rsidR="007F58E5" w:rsidRPr="00F74179" w:rsidRDefault="007F58E5" w:rsidP="00F74179">
      <w:pPr>
        <w:pStyle w:val="ListParagraph"/>
        <w:numPr>
          <w:ilvl w:val="0"/>
          <w:numId w:val="2"/>
        </w:numPr>
        <w:jc w:val="both"/>
        <w:rPr>
          <w:sz w:val="20"/>
          <w:szCs w:val="20"/>
        </w:rPr>
      </w:pPr>
      <w:r w:rsidRPr="00F74179">
        <w:rPr>
          <w:sz w:val="20"/>
          <w:szCs w:val="20"/>
        </w:rPr>
        <w:t>Failing to recognise family members</w:t>
      </w:r>
    </w:p>
    <w:p w14:paraId="7548E685" w14:textId="77777777" w:rsidR="007F58E5" w:rsidRPr="00F74179" w:rsidRDefault="007F58E5" w:rsidP="00F74179">
      <w:pPr>
        <w:pStyle w:val="ListParagraph"/>
        <w:numPr>
          <w:ilvl w:val="0"/>
          <w:numId w:val="2"/>
        </w:numPr>
        <w:jc w:val="both"/>
        <w:rPr>
          <w:sz w:val="20"/>
          <w:szCs w:val="20"/>
          <w:lang w:val="en-US"/>
        </w:rPr>
      </w:pPr>
      <w:r w:rsidRPr="00F74179">
        <w:rPr>
          <w:sz w:val="20"/>
          <w:szCs w:val="20"/>
          <w:lang w:val="en-US"/>
        </w:rPr>
        <w:t>Hearing problems</w:t>
      </w:r>
    </w:p>
    <w:p w14:paraId="08C082D1" w14:textId="77777777" w:rsidR="00F74179" w:rsidRDefault="00F74179" w:rsidP="004402B9">
      <w:pPr>
        <w:jc w:val="both"/>
        <w:rPr>
          <w:b/>
          <w:sz w:val="20"/>
          <w:szCs w:val="20"/>
          <w:lang w:val="en-US"/>
        </w:rPr>
      </w:pPr>
    </w:p>
    <w:p w14:paraId="5C674133" w14:textId="77777777" w:rsidR="006D493E" w:rsidRDefault="006D493E" w:rsidP="004402B9">
      <w:pPr>
        <w:jc w:val="both"/>
        <w:rPr>
          <w:b/>
          <w:sz w:val="20"/>
          <w:szCs w:val="20"/>
          <w:lang w:val="en-US"/>
        </w:rPr>
      </w:pPr>
    </w:p>
    <w:p w14:paraId="003D20FD" w14:textId="77777777" w:rsidR="004402B9" w:rsidRDefault="004402B9" w:rsidP="004402B9">
      <w:pPr>
        <w:jc w:val="both"/>
        <w:rPr>
          <w:b/>
          <w:sz w:val="20"/>
          <w:szCs w:val="20"/>
          <w:lang w:val="en-US"/>
        </w:rPr>
      </w:pPr>
      <w:r>
        <w:rPr>
          <w:b/>
          <w:sz w:val="20"/>
          <w:szCs w:val="20"/>
          <w:lang w:val="en-US"/>
        </w:rPr>
        <w:t xml:space="preserve">TYPES OF DEMENTIA </w:t>
      </w:r>
    </w:p>
    <w:p w14:paraId="44274D1F" w14:textId="77777777" w:rsidR="00705EB3" w:rsidRDefault="007F58E5" w:rsidP="004402B9">
      <w:pPr>
        <w:jc w:val="both"/>
        <w:rPr>
          <w:sz w:val="20"/>
          <w:szCs w:val="20"/>
        </w:rPr>
      </w:pPr>
      <w:r>
        <w:rPr>
          <w:sz w:val="20"/>
          <w:szCs w:val="20"/>
        </w:rPr>
        <w:t xml:space="preserve">There are more than 200 </w:t>
      </w:r>
      <w:r w:rsidR="0070534D">
        <w:rPr>
          <w:sz w:val="20"/>
          <w:szCs w:val="20"/>
        </w:rPr>
        <w:t>‘</w:t>
      </w:r>
      <w:r>
        <w:rPr>
          <w:sz w:val="20"/>
          <w:szCs w:val="20"/>
        </w:rPr>
        <w:t>sub-types’ of dementia</w:t>
      </w:r>
      <w:r w:rsidR="0070534D">
        <w:rPr>
          <w:sz w:val="20"/>
          <w:szCs w:val="20"/>
        </w:rPr>
        <w:t xml:space="preserve"> with t</w:t>
      </w:r>
      <w:r w:rsidR="00431DE2">
        <w:rPr>
          <w:sz w:val="20"/>
          <w:szCs w:val="20"/>
        </w:rPr>
        <w:t>he most well-know</w:t>
      </w:r>
      <w:r>
        <w:rPr>
          <w:sz w:val="20"/>
          <w:szCs w:val="20"/>
        </w:rPr>
        <w:t>n</w:t>
      </w:r>
      <w:r w:rsidR="00431DE2">
        <w:rPr>
          <w:sz w:val="20"/>
          <w:szCs w:val="20"/>
        </w:rPr>
        <w:t xml:space="preserve"> </w:t>
      </w:r>
      <w:r w:rsidR="0070534D">
        <w:rPr>
          <w:sz w:val="20"/>
          <w:szCs w:val="20"/>
        </w:rPr>
        <w:t>being</w:t>
      </w:r>
      <w:r w:rsidR="00431DE2">
        <w:rPr>
          <w:sz w:val="20"/>
          <w:szCs w:val="20"/>
        </w:rPr>
        <w:t xml:space="preserve"> Alzheimer’s </w:t>
      </w:r>
      <w:r w:rsidR="006D493E">
        <w:rPr>
          <w:sz w:val="20"/>
          <w:szCs w:val="20"/>
        </w:rPr>
        <w:t>D</w:t>
      </w:r>
      <w:r w:rsidR="00431DE2">
        <w:rPr>
          <w:sz w:val="20"/>
          <w:szCs w:val="20"/>
        </w:rPr>
        <w:t>isease</w:t>
      </w:r>
      <w:r w:rsidR="0070534D">
        <w:rPr>
          <w:sz w:val="20"/>
          <w:szCs w:val="20"/>
        </w:rPr>
        <w:t xml:space="preserve">. Other types </w:t>
      </w:r>
      <w:r w:rsidR="00431DE2">
        <w:rPr>
          <w:sz w:val="20"/>
          <w:szCs w:val="20"/>
        </w:rPr>
        <w:t>includ</w:t>
      </w:r>
      <w:r w:rsidR="0070534D">
        <w:rPr>
          <w:sz w:val="20"/>
          <w:szCs w:val="20"/>
        </w:rPr>
        <w:t>e</w:t>
      </w:r>
      <w:r w:rsidR="00431DE2">
        <w:rPr>
          <w:sz w:val="20"/>
          <w:szCs w:val="20"/>
        </w:rPr>
        <w:t xml:space="preserve"> </w:t>
      </w:r>
      <w:r w:rsidR="006D493E">
        <w:rPr>
          <w:sz w:val="20"/>
          <w:szCs w:val="20"/>
        </w:rPr>
        <w:t>V</w:t>
      </w:r>
      <w:r w:rsidR="00431DE2">
        <w:rPr>
          <w:sz w:val="20"/>
          <w:szCs w:val="20"/>
        </w:rPr>
        <w:t xml:space="preserve">ascular </w:t>
      </w:r>
      <w:r w:rsidR="006D493E">
        <w:rPr>
          <w:sz w:val="20"/>
          <w:szCs w:val="20"/>
        </w:rPr>
        <w:t>D</w:t>
      </w:r>
      <w:r w:rsidR="00431DE2">
        <w:rPr>
          <w:sz w:val="20"/>
          <w:szCs w:val="20"/>
        </w:rPr>
        <w:t>ementia</w:t>
      </w:r>
      <w:r w:rsidR="00412827">
        <w:rPr>
          <w:sz w:val="20"/>
          <w:szCs w:val="20"/>
        </w:rPr>
        <w:t xml:space="preserve">, </w:t>
      </w:r>
      <w:r w:rsidR="006D493E">
        <w:rPr>
          <w:sz w:val="20"/>
          <w:szCs w:val="20"/>
        </w:rPr>
        <w:t>F</w:t>
      </w:r>
      <w:r w:rsidR="00412827">
        <w:rPr>
          <w:sz w:val="20"/>
          <w:szCs w:val="20"/>
        </w:rPr>
        <w:t xml:space="preserve">rontotemporal </w:t>
      </w:r>
      <w:r w:rsidR="006D493E">
        <w:rPr>
          <w:sz w:val="20"/>
          <w:szCs w:val="20"/>
        </w:rPr>
        <w:t>D</w:t>
      </w:r>
      <w:r w:rsidR="00412827">
        <w:rPr>
          <w:sz w:val="20"/>
          <w:szCs w:val="20"/>
        </w:rPr>
        <w:t xml:space="preserve">ementia, </w:t>
      </w:r>
      <w:r w:rsidR="006D493E">
        <w:rPr>
          <w:sz w:val="20"/>
          <w:szCs w:val="20"/>
        </w:rPr>
        <w:t>D</w:t>
      </w:r>
      <w:r w:rsidR="00412827">
        <w:rPr>
          <w:sz w:val="20"/>
          <w:szCs w:val="20"/>
        </w:rPr>
        <w:t>ementia</w:t>
      </w:r>
      <w:r w:rsidR="006D493E">
        <w:rPr>
          <w:sz w:val="20"/>
          <w:szCs w:val="20"/>
        </w:rPr>
        <w:t xml:space="preserve"> with Lewy Bodies</w:t>
      </w:r>
      <w:r w:rsidR="00431DE2">
        <w:rPr>
          <w:sz w:val="20"/>
          <w:szCs w:val="20"/>
        </w:rPr>
        <w:t xml:space="preserve"> and early-onset dementia.</w:t>
      </w:r>
    </w:p>
    <w:p w14:paraId="32C6757B" w14:textId="77777777" w:rsidR="00301AFA" w:rsidRPr="006D493E" w:rsidRDefault="00301AFA" w:rsidP="004402B9">
      <w:pPr>
        <w:jc w:val="both"/>
        <w:rPr>
          <w:sz w:val="20"/>
          <w:szCs w:val="20"/>
          <w:lang w:val="en-US"/>
        </w:rPr>
      </w:pPr>
      <w:r w:rsidRPr="006D493E">
        <w:rPr>
          <w:sz w:val="20"/>
          <w:szCs w:val="20"/>
          <w:lang w:val="en-US"/>
        </w:rPr>
        <w:t>Her</w:t>
      </w:r>
      <w:r w:rsidR="0070534D" w:rsidRPr="006D493E">
        <w:rPr>
          <w:sz w:val="20"/>
          <w:szCs w:val="20"/>
          <w:lang w:val="en-US"/>
        </w:rPr>
        <w:t>e are some of the most common types of dementia:</w:t>
      </w:r>
    </w:p>
    <w:p w14:paraId="0295C209" w14:textId="77777777" w:rsidR="00705EB3" w:rsidRDefault="00705EB3" w:rsidP="004402B9">
      <w:pPr>
        <w:jc w:val="both"/>
        <w:rPr>
          <w:b/>
          <w:sz w:val="20"/>
          <w:szCs w:val="20"/>
          <w:lang w:val="en-US"/>
        </w:rPr>
      </w:pPr>
      <w:r>
        <w:rPr>
          <w:b/>
          <w:sz w:val="20"/>
          <w:szCs w:val="20"/>
          <w:lang w:val="en-US"/>
        </w:rPr>
        <w:t xml:space="preserve">Alzheimer’s </w:t>
      </w:r>
      <w:r w:rsidR="00412827">
        <w:rPr>
          <w:b/>
          <w:sz w:val="20"/>
          <w:szCs w:val="20"/>
          <w:lang w:val="en-US"/>
        </w:rPr>
        <w:t>Disease</w:t>
      </w:r>
    </w:p>
    <w:p w14:paraId="46417849" w14:textId="77777777" w:rsidR="00412827" w:rsidRDefault="00F74179" w:rsidP="00412827">
      <w:pPr>
        <w:jc w:val="both"/>
        <w:rPr>
          <w:sz w:val="20"/>
          <w:szCs w:val="20"/>
        </w:rPr>
      </w:pPr>
      <w:r>
        <w:rPr>
          <w:sz w:val="20"/>
          <w:szCs w:val="20"/>
        </w:rPr>
        <w:t xml:space="preserve">The most common </w:t>
      </w:r>
      <w:r w:rsidR="00BD3D6F">
        <w:rPr>
          <w:sz w:val="20"/>
          <w:szCs w:val="20"/>
        </w:rPr>
        <w:t xml:space="preserve">type of dementia in the UK is </w:t>
      </w:r>
      <w:r w:rsidR="00705EB3" w:rsidRPr="00705EB3">
        <w:rPr>
          <w:sz w:val="20"/>
          <w:szCs w:val="20"/>
        </w:rPr>
        <w:t xml:space="preserve">Alzheimer’s </w:t>
      </w:r>
      <w:r w:rsidR="006D493E">
        <w:rPr>
          <w:sz w:val="20"/>
          <w:szCs w:val="20"/>
        </w:rPr>
        <w:t>D</w:t>
      </w:r>
      <w:r w:rsidR="00705EB3" w:rsidRPr="00705EB3">
        <w:rPr>
          <w:sz w:val="20"/>
          <w:szCs w:val="20"/>
        </w:rPr>
        <w:t>isease</w:t>
      </w:r>
      <w:r w:rsidR="00BD3D6F">
        <w:rPr>
          <w:sz w:val="20"/>
          <w:szCs w:val="20"/>
        </w:rPr>
        <w:t>. M</w:t>
      </w:r>
      <w:r w:rsidR="00705EB3" w:rsidRPr="00705EB3">
        <w:rPr>
          <w:sz w:val="20"/>
          <w:szCs w:val="20"/>
        </w:rPr>
        <w:t xml:space="preserve">ore than 520,000 people </w:t>
      </w:r>
      <w:r w:rsidR="00BD3D6F">
        <w:rPr>
          <w:sz w:val="20"/>
          <w:szCs w:val="20"/>
        </w:rPr>
        <w:t>are currently living with this form of</w:t>
      </w:r>
      <w:r w:rsidR="00705EB3" w:rsidRPr="00705EB3">
        <w:rPr>
          <w:sz w:val="20"/>
          <w:szCs w:val="20"/>
        </w:rPr>
        <w:t xml:space="preserve"> dementia. </w:t>
      </w:r>
      <w:r w:rsidR="00BD3D6F">
        <w:rPr>
          <w:sz w:val="20"/>
          <w:szCs w:val="20"/>
        </w:rPr>
        <w:t>It</w:t>
      </w:r>
      <w:r w:rsidR="00412827">
        <w:rPr>
          <w:sz w:val="20"/>
          <w:szCs w:val="20"/>
        </w:rPr>
        <w:t xml:space="preserve"> </w:t>
      </w:r>
      <w:r w:rsidR="00412827" w:rsidRPr="00412827">
        <w:rPr>
          <w:sz w:val="20"/>
          <w:szCs w:val="20"/>
        </w:rPr>
        <w:t>is named after Alois Alzheimer, the doctor who first described it.</w:t>
      </w:r>
      <w:r w:rsidR="00412827">
        <w:rPr>
          <w:sz w:val="20"/>
          <w:szCs w:val="20"/>
        </w:rPr>
        <w:t xml:space="preserve"> </w:t>
      </w:r>
      <w:r w:rsidR="00412827" w:rsidRPr="00412827">
        <w:rPr>
          <w:sz w:val="20"/>
          <w:szCs w:val="20"/>
        </w:rPr>
        <w:t xml:space="preserve">In Alzheimer’s </w:t>
      </w:r>
      <w:r w:rsidR="006D493E">
        <w:rPr>
          <w:sz w:val="20"/>
          <w:szCs w:val="20"/>
        </w:rPr>
        <w:t>D</w:t>
      </w:r>
      <w:r w:rsidR="00412827" w:rsidRPr="00412827">
        <w:rPr>
          <w:sz w:val="20"/>
          <w:szCs w:val="20"/>
        </w:rPr>
        <w:t xml:space="preserve">isease, </w:t>
      </w:r>
      <w:r w:rsidR="00BD3D6F">
        <w:rPr>
          <w:sz w:val="20"/>
          <w:szCs w:val="20"/>
        </w:rPr>
        <w:t xml:space="preserve">a build-up of abnormal proteins, called ‘plaques’ and ‘tangles’, cause the loss of </w:t>
      </w:r>
      <w:r w:rsidR="00412827" w:rsidRPr="00412827">
        <w:rPr>
          <w:sz w:val="20"/>
          <w:szCs w:val="20"/>
        </w:rPr>
        <w:t>connections between</w:t>
      </w:r>
      <w:r w:rsidR="00BD3D6F">
        <w:rPr>
          <w:sz w:val="20"/>
          <w:szCs w:val="20"/>
        </w:rPr>
        <w:t xml:space="preserve"> the </w:t>
      </w:r>
      <w:r w:rsidR="00BD3D6F" w:rsidRPr="00412827">
        <w:rPr>
          <w:sz w:val="20"/>
          <w:szCs w:val="20"/>
        </w:rPr>
        <w:t xml:space="preserve">billions of nerve cells that connect to each </w:t>
      </w:r>
      <w:r w:rsidR="00BD3D6F">
        <w:rPr>
          <w:sz w:val="20"/>
          <w:szCs w:val="20"/>
        </w:rPr>
        <w:t>in the brain</w:t>
      </w:r>
      <w:r w:rsidR="00412827" w:rsidRPr="00412827">
        <w:rPr>
          <w:sz w:val="20"/>
          <w:szCs w:val="20"/>
        </w:rPr>
        <w:t xml:space="preserve">. </w:t>
      </w:r>
      <w:r w:rsidR="00BD3D6F">
        <w:rPr>
          <w:sz w:val="20"/>
          <w:szCs w:val="20"/>
        </w:rPr>
        <w:t>Gradually</w:t>
      </w:r>
      <w:r w:rsidR="00412827">
        <w:rPr>
          <w:sz w:val="20"/>
          <w:szCs w:val="20"/>
        </w:rPr>
        <w:t>, over time, the</w:t>
      </w:r>
      <w:r w:rsidR="00412827" w:rsidRPr="00412827">
        <w:rPr>
          <w:sz w:val="20"/>
          <w:szCs w:val="20"/>
        </w:rPr>
        <w:t xml:space="preserve"> nerve cells </w:t>
      </w:r>
      <w:r w:rsidR="00BD3D6F" w:rsidRPr="00412827">
        <w:rPr>
          <w:sz w:val="20"/>
          <w:szCs w:val="20"/>
        </w:rPr>
        <w:t>die,</w:t>
      </w:r>
      <w:r w:rsidR="00412827" w:rsidRPr="00412827">
        <w:rPr>
          <w:sz w:val="20"/>
          <w:szCs w:val="20"/>
        </w:rPr>
        <w:t xml:space="preserve"> and brain tissue is lost.</w:t>
      </w:r>
    </w:p>
    <w:p w14:paraId="58B05805" w14:textId="77777777" w:rsidR="004402B9" w:rsidRDefault="00705EB3" w:rsidP="004402B9">
      <w:pPr>
        <w:jc w:val="both"/>
        <w:rPr>
          <w:b/>
          <w:sz w:val="20"/>
          <w:szCs w:val="20"/>
          <w:lang w:val="en-US"/>
        </w:rPr>
      </w:pPr>
      <w:r>
        <w:rPr>
          <w:b/>
          <w:sz w:val="20"/>
          <w:szCs w:val="20"/>
          <w:lang w:val="en-US"/>
        </w:rPr>
        <w:t>Vascular Dementia</w:t>
      </w:r>
    </w:p>
    <w:p w14:paraId="002D9DF3" w14:textId="77777777" w:rsidR="00705EB3" w:rsidRPr="00C839CF" w:rsidRDefault="00BD3D6F" w:rsidP="004402B9">
      <w:pPr>
        <w:jc w:val="both"/>
        <w:rPr>
          <w:sz w:val="20"/>
          <w:szCs w:val="20"/>
        </w:rPr>
      </w:pPr>
      <w:r>
        <w:rPr>
          <w:sz w:val="20"/>
          <w:szCs w:val="20"/>
        </w:rPr>
        <w:t xml:space="preserve">The second most common form of dementia is </w:t>
      </w:r>
      <w:r w:rsidR="00705EB3" w:rsidRPr="00705EB3">
        <w:rPr>
          <w:sz w:val="20"/>
          <w:szCs w:val="20"/>
        </w:rPr>
        <w:t xml:space="preserve">Vascular </w:t>
      </w:r>
      <w:r w:rsidR="006D493E">
        <w:rPr>
          <w:sz w:val="20"/>
          <w:szCs w:val="20"/>
        </w:rPr>
        <w:t>D</w:t>
      </w:r>
      <w:r w:rsidR="00705EB3" w:rsidRPr="00705EB3">
        <w:rPr>
          <w:sz w:val="20"/>
          <w:szCs w:val="20"/>
        </w:rPr>
        <w:t xml:space="preserve">ementia </w:t>
      </w:r>
      <w:r>
        <w:rPr>
          <w:sz w:val="20"/>
          <w:szCs w:val="20"/>
        </w:rPr>
        <w:t>which affects</w:t>
      </w:r>
      <w:r w:rsidR="00705EB3" w:rsidRPr="00705EB3">
        <w:rPr>
          <w:sz w:val="20"/>
          <w:szCs w:val="20"/>
        </w:rPr>
        <w:t xml:space="preserve"> a</w:t>
      </w:r>
      <w:r>
        <w:rPr>
          <w:sz w:val="20"/>
          <w:szCs w:val="20"/>
        </w:rPr>
        <w:t>bout</w:t>
      </w:r>
      <w:r w:rsidR="00705EB3" w:rsidRPr="00705EB3">
        <w:rPr>
          <w:sz w:val="20"/>
          <w:szCs w:val="20"/>
        </w:rPr>
        <w:t xml:space="preserve"> 150,000 people in the UK. Vascular </w:t>
      </w:r>
      <w:r w:rsidR="006D493E">
        <w:rPr>
          <w:sz w:val="20"/>
          <w:szCs w:val="20"/>
        </w:rPr>
        <w:t>D</w:t>
      </w:r>
      <w:r w:rsidR="00705EB3" w:rsidRPr="00705EB3">
        <w:rPr>
          <w:sz w:val="20"/>
          <w:szCs w:val="20"/>
        </w:rPr>
        <w:t xml:space="preserve">ementia is caused </w:t>
      </w:r>
      <w:r>
        <w:rPr>
          <w:sz w:val="20"/>
          <w:szCs w:val="20"/>
        </w:rPr>
        <w:t xml:space="preserve">when diseased blood vessels </w:t>
      </w:r>
      <w:r w:rsidR="0070534D">
        <w:rPr>
          <w:sz w:val="20"/>
          <w:szCs w:val="20"/>
        </w:rPr>
        <w:t>reduce the</w:t>
      </w:r>
      <w:r w:rsidR="00705EB3" w:rsidRPr="00705EB3">
        <w:rPr>
          <w:sz w:val="20"/>
          <w:szCs w:val="20"/>
        </w:rPr>
        <w:t xml:space="preserve"> blood supply to the brai</w:t>
      </w:r>
      <w:r w:rsidR="0070534D">
        <w:rPr>
          <w:sz w:val="20"/>
          <w:szCs w:val="20"/>
        </w:rPr>
        <w:t>n</w:t>
      </w:r>
      <w:r w:rsidR="00705EB3" w:rsidRPr="00705EB3">
        <w:rPr>
          <w:sz w:val="20"/>
          <w:szCs w:val="20"/>
        </w:rPr>
        <w:t>.</w:t>
      </w:r>
      <w:r w:rsidR="00C839CF">
        <w:rPr>
          <w:sz w:val="20"/>
          <w:szCs w:val="20"/>
        </w:rPr>
        <w:t xml:space="preserve"> </w:t>
      </w:r>
      <w:r w:rsidR="00705EB3" w:rsidRPr="00705EB3">
        <w:rPr>
          <w:sz w:val="20"/>
          <w:szCs w:val="20"/>
        </w:rPr>
        <w:t>Th</w:t>
      </w:r>
      <w:r w:rsidR="0070534D">
        <w:rPr>
          <w:sz w:val="20"/>
          <w:szCs w:val="20"/>
        </w:rPr>
        <w:t>e</w:t>
      </w:r>
      <w:r w:rsidR="00705EB3" w:rsidRPr="00705EB3">
        <w:rPr>
          <w:sz w:val="20"/>
          <w:szCs w:val="20"/>
        </w:rPr>
        <w:t xml:space="preserve"> </w:t>
      </w:r>
      <w:r w:rsidR="0070534D" w:rsidRPr="00705EB3">
        <w:rPr>
          <w:sz w:val="20"/>
          <w:szCs w:val="20"/>
        </w:rPr>
        <w:t>de</w:t>
      </w:r>
      <w:r w:rsidR="0070534D">
        <w:rPr>
          <w:sz w:val="20"/>
          <w:szCs w:val="20"/>
        </w:rPr>
        <w:t>terioration</w:t>
      </w:r>
      <w:r w:rsidR="00705EB3" w:rsidRPr="00705EB3">
        <w:rPr>
          <w:sz w:val="20"/>
          <w:szCs w:val="20"/>
        </w:rPr>
        <w:t xml:space="preserve"> of brain cells can </w:t>
      </w:r>
      <w:r w:rsidR="0070534D">
        <w:rPr>
          <w:sz w:val="20"/>
          <w:szCs w:val="20"/>
        </w:rPr>
        <w:t>cause</w:t>
      </w:r>
      <w:r w:rsidR="00705EB3" w:rsidRPr="00705EB3">
        <w:rPr>
          <w:sz w:val="20"/>
          <w:szCs w:val="20"/>
        </w:rPr>
        <w:t xml:space="preserve"> problems with</w:t>
      </w:r>
      <w:r w:rsidR="0070534D">
        <w:rPr>
          <w:sz w:val="20"/>
          <w:szCs w:val="20"/>
        </w:rPr>
        <w:t xml:space="preserve"> brain functions, including</w:t>
      </w:r>
      <w:r w:rsidR="00705EB3" w:rsidRPr="00705EB3">
        <w:rPr>
          <w:sz w:val="20"/>
          <w:szCs w:val="20"/>
        </w:rPr>
        <w:t xml:space="preserve"> memory, thinking </w:t>
      </w:r>
      <w:r w:rsidR="0070534D">
        <w:rPr>
          <w:sz w:val="20"/>
          <w:szCs w:val="20"/>
        </w:rPr>
        <w:t>and</w:t>
      </w:r>
      <w:r w:rsidR="00705EB3" w:rsidRPr="00705EB3">
        <w:rPr>
          <w:sz w:val="20"/>
          <w:szCs w:val="20"/>
        </w:rPr>
        <w:t xml:space="preserve"> reasoning</w:t>
      </w:r>
      <w:r w:rsidR="0070534D">
        <w:rPr>
          <w:sz w:val="20"/>
          <w:szCs w:val="20"/>
        </w:rPr>
        <w:t xml:space="preserve"> which are </w:t>
      </w:r>
      <w:r w:rsidR="00705EB3" w:rsidRPr="00705EB3">
        <w:rPr>
          <w:sz w:val="20"/>
          <w:szCs w:val="20"/>
        </w:rPr>
        <w:t>known as cognition. When the</w:t>
      </w:r>
      <w:r w:rsidR="0070534D">
        <w:rPr>
          <w:sz w:val="20"/>
          <w:szCs w:val="20"/>
        </w:rPr>
        <w:t xml:space="preserve"> </w:t>
      </w:r>
      <w:r w:rsidR="00E83EB6">
        <w:rPr>
          <w:sz w:val="20"/>
          <w:szCs w:val="20"/>
        </w:rPr>
        <w:t>e</w:t>
      </w:r>
      <w:r w:rsidR="0070534D">
        <w:rPr>
          <w:sz w:val="20"/>
          <w:szCs w:val="20"/>
        </w:rPr>
        <w:t>ffect on these</w:t>
      </w:r>
      <w:r w:rsidR="00705EB3" w:rsidRPr="00705EB3">
        <w:rPr>
          <w:sz w:val="20"/>
          <w:szCs w:val="20"/>
        </w:rPr>
        <w:t xml:space="preserve"> cognitive </w:t>
      </w:r>
      <w:r w:rsidR="006D493E">
        <w:rPr>
          <w:sz w:val="20"/>
          <w:szCs w:val="20"/>
        </w:rPr>
        <w:t>function</w:t>
      </w:r>
      <w:r w:rsidR="00705EB3" w:rsidRPr="00705EB3">
        <w:rPr>
          <w:sz w:val="20"/>
          <w:szCs w:val="20"/>
        </w:rPr>
        <w:t xml:space="preserve">s are </w:t>
      </w:r>
      <w:r w:rsidR="000D37E1">
        <w:rPr>
          <w:sz w:val="20"/>
          <w:szCs w:val="20"/>
        </w:rPr>
        <w:t>severe</w:t>
      </w:r>
      <w:r w:rsidR="00705EB3" w:rsidRPr="00705EB3">
        <w:rPr>
          <w:sz w:val="20"/>
          <w:szCs w:val="20"/>
        </w:rPr>
        <w:t xml:space="preserve"> enough to have a significant impact on </w:t>
      </w:r>
      <w:r w:rsidR="000D37E1">
        <w:rPr>
          <w:sz w:val="20"/>
          <w:szCs w:val="20"/>
        </w:rPr>
        <w:t xml:space="preserve">the person’s </w:t>
      </w:r>
      <w:r w:rsidR="00705EB3" w:rsidRPr="00705EB3">
        <w:rPr>
          <w:sz w:val="20"/>
          <w:szCs w:val="20"/>
        </w:rPr>
        <w:t xml:space="preserve">daily life, </w:t>
      </w:r>
      <w:r w:rsidR="000D37E1">
        <w:rPr>
          <w:sz w:val="20"/>
          <w:szCs w:val="20"/>
        </w:rPr>
        <w:t>a diagnosis of</w:t>
      </w:r>
      <w:r w:rsidR="00705EB3" w:rsidRPr="00705EB3">
        <w:rPr>
          <w:sz w:val="20"/>
          <w:szCs w:val="20"/>
        </w:rPr>
        <w:t xml:space="preserve"> </w:t>
      </w:r>
      <w:r w:rsidR="006D493E">
        <w:rPr>
          <w:sz w:val="20"/>
          <w:szCs w:val="20"/>
        </w:rPr>
        <w:t>V</w:t>
      </w:r>
      <w:r w:rsidR="00705EB3" w:rsidRPr="00705EB3">
        <w:rPr>
          <w:sz w:val="20"/>
          <w:szCs w:val="20"/>
        </w:rPr>
        <w:t xml:space="preserve">ascular </w:t>
      </w:r>
      <w:r w:rsidR="006D493E">
        <w:rPr>
          <w:sz w:val="20"/>
          <w:szCs w:val="20"/>
        </w:rPr>
        <w:t>D</w:t>
      </w:r>
      <w:r w:rsidR="00705EB3" w:rsidRPr="00705EB3">
        <w:rPr>
          <w:sz w:val="20"/>
          <w:szCs w:val="20"/>
        </w:rPr>
        <w:t>ementia</w:t>
      </w:r>
      <w:r w:rsidR="000D37E1">
        <w:rPr>
          <w:sz w:val="20"/>
          <w:szCs w:val="20"/>
        </w:rPr>
        <w:t xml:space="preserve"> is made.</w:t>
      </w:r>
    </w:p>
    <w:p w14:paraId="7111167E" w14:textId="77777777" w:rsidR="00705EB3" w:rsidRDefault="00705EB3" w:rsidP="004402B9">
      <w:pPr>
        <w:jc w:val="both"/>
        <w:rPr>
          <w:b/>
          <w:sz w:val="20"/>
          <w:szCs w:val="20"/>
          <w:lang w:val="en-US"/>
        </w:rPr>
      </w:pPr>
      <w:r>
        <w:rPr>
          <w:b/>
          <w:sz w:val="20"/>
          <w:szCs w:val="20"/>
          <w:lang w:val="en-US"/>
        </w:rPr>
        <w:t>Dementia</w:t>
      </w:r>
      <w:r w:rsidR="006D493E">
        <w:rPr>
          <w:b/>
          <w:sz w:val="20"/>
          <w:szCs w:val="20"/>
          <w:lang w:val="en-US"/>
        </w:rPr>
        <w:t xml:space="preserve"> with Lewy Bodies</w:t>
      </w:r>
    </w:p>
    <w:p w14:paraId="3798C7DA" w14:textId="77777777" w:rsidR="00C839CF" w:rsidRPr="00A94CF4" w:rsidRDefault="00705EB3" w:rsidP="00C839CF">
      <w:pPr>
        <w:jc w:val="both"/>
        <w:rPr>
          <w:rFonts w:cstheme="minorHAnsi"/>
          <w:sz w:val="20"/>
          <w:szCs w:val="20"/>
        </w:rPr>
      </w:pPr>
      <w:r w:rsidRPr="00C839CF">
        <w:rPr>
          <w:rFonts w:cstheme="minorHAnsi"/>
          <w:sz w:val="20"/>
          <w:szCs w:val="20"/>
        </w:rPr>
        <w:t xml:space="preserve">Dementia with Lewy bodies (DLB) shares </w:t>
      </w:r>
      <w:r w:rsidR="000D37E1">
        <w:rPr>
          <w:rFonts w:cstheme="minorHAnsi"/>
          <w:sz w:val="20"/>
          <w:szCs w:val="20"/>
        </w:rPr>
        <w:t xml:space="preserve">many </w:t>
      </w:r>
      <w:r w:rsidRPr="00C839CF">
        <w:rPr>
          <w:rFonts w:cstheme="minorHAnsi"/>
          <w:sz w:val="20"/>
          <w:szCs w:val="20"/>
        </w:rPr>
        <w:t xml:space="preserve">symptoms with Alzheimer's </w:t>
      </w:r>
      <w:r w:rsidR="006D493E">
        <w:rPr>
          <w:rFonts w:cstheme="minorHAnsi"/>
          <w:sz w:val="20"/>
          <w:szCs w:val="20"/>
        </w:rPr>
        <w:t>D</w:t>
      </w:r>
      <w:r w:rsidRPr="00C839CF">
        <w:rPr>
          <w:rFonts w:cstheme="minorHAnsi"/>
          <w:sz w:val="20"/>
          <w:szCs w:val="20"/>
        </w:rPr>
        <w:t>isease.</w:t>
      </w:r>
      <w:r w:rsidR="00C839CF" w:rsidRPr="00C839CF">
        <w:rPr>
          <w:rFonts w:eastAsia="Times New Roman" w:cstheme="minorHAnsi"/>
          <w:sz w:val="20"/>
          <w:szCs w:val="20"/>
          <w:lang w:eastAsia="en-GB"/>
        </w:rPr>
        <w:t xml:space="preserve"> Lewy bodies are tiny </w:t>
      </w:r>
      <w:r w:rsidR="000D37E1">
        <w:rPr>
          <w:rFonts w:eastAsia="Times New Roman" w:cstheme="minorHAnsi"/>
          <w:sz w:val="20"/>
          <w:szCs w:val="20"/>
          <w:lang w:eastAsia="en-GB"/>
        </w:rPr>
        <w:t xml:space="preserve">protein </w:t>
      </w:r>
      <w:r w:rsidR="00C839CF" w:rsidRPr="00C839CF">
        <w:rPr>
          <w:rFonts w:eastAsia="Times New Roman" w:cstheme="minorHAnsi"/>
          <w:sz w:val="20"/>
          <w:szCs w:val="20"/>
          <w:lang w:eastAsia="en-GB"/>
        </w:rPr>
        <w:t>deposits </w:t>
      </w:r>
      <w:r w:rsidR="000D37E1">
        <w:rPr>
          <w:rFonts w:eastAsia="Times New Roman" w:cstheme="minorHAnsi"/>
          <w:sz w:val="20"/>
          <w:szCs w:val="20"/>
          <w:lang w:eastAsia="en-GB"/>
        </w:rPr>
        <w:t>which are found</w:t>
      </w:r>
      <w:r w:rsidR="00C839CF" w:rsidRPr="00C839CF">
        <w:rPr>
          <w:rFonts w:eastAsia="Times New Roman" w:cstheme="minorHAnsi"/>
          <w:sz w:val="20"/>
          <w:szCs w:val="20"/>
          <w:lang w:eastAsia="en-GB"/>
        </w:rPr>
        <w:t xml:space="preserve"> in nerve cells</w:t>
      </w:r>
      <w:r w:rsidR="000D37E1">
        <w:rPr>
          <w:rFonts w:eastAsia="Times New Roman" w:cstheme="minorHAnsi"/>
          <w:sz w:val="20"/>
          <w:szCs w:val="20"/>
          <w:lang w:eastAsia="en-GB"/>
        </w:rPr>
        <w:t xml:space="preserve"> with</w:t>
      </w:r>
      <w:r w:rsidR="00C839CF" w:rsidRPr="00C839CF">
        <w:rPr>
          <w:rFonts w:eastAsia="Times New Roman" w:cstheme="minorHAnsi"/>
          <w:sz w:val="20"/>
          <w:szCs w:val="20"/>
          <w:lang w:eastAsia="en-GB"/>
        </w:rPr>
        <w:t xml:space="preserve">in the brain. Lewy bodies cause </w:t>
      </w:r>
      <w:r w:rsidR="000D37E1">
        <w:rPr>
          <w:rFonts w:eastAsia="Times New Roman" w:cstheme="minorHAnsi"/>
          <w:sz w:val="20"/>
          <w:szCs w:val="20"/>
          <w:lang w:eastAsia="en-GB"/>
        </w:rPr>
        <w:t>both</w:t>
      </w:r>
      <w:r w:rsidR="00C839CF" w:rsidRPr="00C839CF">
        <w:rPr>
          <w:rFonts w:eastAsia="Times New Roman" w:cstheme="minorHAnsi"/>
          <w:sz w:val="20"/>
          <w:szCs w:val="20"/>
          <w:lang w:eastAsia="en-GB"/>
        </w:rPr>
        <w:t xml:space="preserve"> DLB and Parkinson's </w:t>
      </w:r>
      <w:r w:rsidR="006D493E">
        <w:rPr>
          <w:rFonts w:eastAsia="Times New Roman" w:cstheme="minorHAnsi"/>
          <w:sz w:val="20"/>
          <w:szCs w:val="20"/>
          <w:lang w:eastAsia="en-GB"/>
        </w:rPr>
        <w:t>D</w:t>
      </w:r>
      <w:r w:rsidR="00C839CF" w:rsidRPr="00C839CF">
        <w:rPr>
          <w:rFonts w:eastAsia="Times New Roman" w:cstheme="minorHAnsi"/>
          <w:sz w:val="20"/>
          <w:szCs w:val="20"/>
          <w:lang w:eastAsia="en-GB"/>
        </w:rPr>
        <w:t>isease</w:t>
      </w:r>
      <w:r w:rsidR="000D37E1">
        <w:rPr>
          <w:rFonts w:eastAsia="Times New Roman" w:cstheme="minorHAnsi"/>
          <w:sz w:val="20"/>
          <w:szCs w:val="20"/>
          <w:lang w:eastAsia="en-GB"/>
        </w:rPr>
        <w:t xml:space="preserve"> - </w:t>
      </w:r>
      <w:r w:rsidR="00C839CF" w:rsidRPr="00C839CF">
        <w:rPr>
          <w:rFonts w:eastAsia="Times New Roman" w:cstheme="minorHAnsi"/>
          <w:sz w:val="20"/>
          <w:szCs w:val="20"/>
          <w:lang w:eastAsia="en-GB"/>
        </w:rPr>
        <w:t>two of several diseases caused by Lewy bodies</w:t>
      </w:r>
      <w:r w:rsidR="000D37E1">
        <w:rPr>
          <w:rFonts w:eastAsia="Times New Roman" w:cstheme="minorHAnsi"/>
          <w:sz w:val="20"/>
          <w:szCs w:val="20"/>
          <w:lang w:eastAsia="en-GB"/>
        </w:rPr>
        <w:t>. Lewy bodies</w:t>
      </w:r>
      <w:r w:rsidR="00C839CF" w:rsidRPr="00C839CF">
        <w:rPr>
          <w:rFonts w:eastAsia="Times New Roman" w:cstheme="minorHAnsi"/>
          <w:sz w:val="20"/>
          <w:szCs w:val="20"/>
          <w:lang w:eastAsia="en-GB"/>
        </w:rPr>
        <w:t xml:space="preserve"> affect the brain and nervous system and get</w:t>
      </w:r>
      <w:r w:rsidR="000D37E1">
        <w:rPr>
          <w:rFonts w:eastAsia="Times New Roman" w:cstheme="minorHAnsi"/>
          <w:sz w:val="20"/>
          <w:szCs w:val="20"/>
          <w:lang w:eastAsia="en-GB"/>
        </w:rPr>
        <w:t xml:space="preserve"> progressively</w:t>
      </w:r>
      <w:r w:rsidR="00C839CF" w:rsidRPr="00C839CF">
        <w:rPr>
          <w:rFonts w:eastAsia="Times New Roman" w:cstheme="minorHAnsi"/>
          <w:sz w:val="20"/>
          <w:szCs w:val="20"/>
          <w:lang w:eastAsia="en-GB"/>
        </w:rPr>
        <w:t xml:space="preserve"> worse over time. </w:t>
      </w:r>
    </w:p>
    <w:p w14:paraId="7B37C398" w14:textId="77777777" w:rsidR="00705EB3" w:rsidRDefault="00705EB3" w:rsidP="004402B9">
      <w:pPr>
        <w:jc w:val="both"/>
        <w:rPr>
          <w:b/>
          <w:sz w:val="20"/>
          <w:szCs w:val="20"/>
          <w:lang w:val="en-US"/>
        </w:rPr>
      </w:pPr>
      <w:r>
        <w:rPr>
          <w:b/>
          <w:sz w:val="20"/>
          <w:szCs w:val="20"/>
          <w:lang w:val="en-US"/>
        </w:rPr>
        <w:t xml:space="preserve">Frontotemporal </w:t>
      </w:r>
    </w:p>
    <w:p w14:paraId="25579069" w14:textId="77777777" w:rsidR="00705EB3" w:rsidRPr="00705EB3" w:rsidRDefault="000D37E1" w:rsidP="004402B9">
      <w:pPr>
        <w:jc w:val="both"/>
        <w:rPr>
          <w:sz w:val="20"/>
          <w:szCs w:val="20"/>
          <w:lang w:val="en-US"/>
        </w:rPr>
      </w:pPr>
      <w:r>
        <w:rPr>
          <w:sz w:val="20"/>
          <w:szCs w:val="20"/>
        </w:rPr>
        <w:t xml:space="preserve">A wide range of conditions come under the name </w:t>
      </w:r>
      <w:r w:rsidR="00705EB3" w:rsidRPr="00705EB3">
        <w:rPr>
          <w:sz w:val="20"/>
          <w:szCs w:val="20"/>
        </w:rPr>
        <w:t xml:space="preserve">Frontotemporal </w:t>
      </w:r>
      <w:r w:rsidR="006D493E">
        <w:rPr>
          <w:sz w:val="20"/>
          <w:szCs w:val="20"/>
        </w:rPr>
        <w:t>D</w:t>
      </w:r>
      <w:r w:rsidR="00705EB3" w:rsidRPr="00705EB3">
        <w:rPr>
          <w:sz w:val="20"/>
          <w:szCs w:val="20"/>
        </w:rPr>
        <w:t>ementia</w:t>
      </w:r>
      <w:r>
        <w:rPr>
          <w:sz w:val="20"/>
          <w:szCs w:val="20"/>
        </w:rPr>
        <w:t>, which</w:t>
      </w:r>
      <w:r w:rsidR="00705EB3" w:rsidRPr="00705EB3">
        <w:rPr>
          <w:sz w:val="20"/>
          <w:szCs w:val="20"/>
        </w:rPr>
        <w:t xml:space="preserve"> is sometimes </w:t>
      </w:r>
      <w:r>
        <w:rPr>
          <w:sz w:val="20"/>
          <w:szCs w:val="20"/>
        </w:rPr>
        <w:t>referred to as</w:t>
      </w:r>
      <w:r w:rsidR="00705EB3" w:rsidRPr="00705EB3">
        <w:rPr>
          <w:sz w:val="20"/>
          <w:szCs w:val="20"/>
        </w:rPr>
        <w:t xml:space="preserve"> Pick’s disease or frontal lobe dementia. </w:t>
      </w:r>
      <w:r>
        <w:rPr>
          <w:sz w:val="20"/>
          <w:szCs w:val="20"/>
        </w:rPr>
        <w:t>It is named after</w:t>
      </w:r>
      <w:r w:rsidR="00412827" w:rsidRPr="00412827">
        <w:rPr>
          <w:sz w:val="20"/>
          <w:szCs w:val="20"/>
        </w:rPr>
        <w:t xml:space="preserve"> the </w:t>
      </w:r>
      <w:r>
        <w:rPr>
          <w:sz w:val="20"/>
          <w:szCs w:val="20"/>
        </w:rPr>
        <w:t xml:space="preserve">frontal </w:t>
      </w:r>
      <w:r w:rsidR="00412827" w:rsidRPr="00412827">
        <w:rPr>
          <w:sz w:val="20"/>
          <w:szCs w:val="20"/>
        </w:rPr>
        <w:t xml:space="preserve">lobes of the brain </w:t>
      </w:r>
      <w:r>
        <w:rPr>
          <w:sz w:val="20"/>
          <w:szCs w:val="20"/>
        </w:rPr>
        <w:t>which</w:t>
      </w:r>
      <w:r w:rsidR="00412827" w:rsidRPr="00412827">
        <w:rPr>
          <w:sz w:val="20"/>
          <w:szCs w:val="20"/>
        </w:rPr>
        <w:t xml:space="preserve"> are damaged </w:t>
      </w:r>
      <w:r>
        <w:rPr>
          <w:sz w:val="20"/>
          <w:szCs w:val="20"/>
        </w:rPr>
        <w:t>by</w:t>
      </w:r>
      <w:r w:rsidR="00412827" w:rsidRPr="00412827">
        <w:rPr>
          <w:sz w:val="20"/>
          <w:szCs w:val="20"/>
        </w:rPr>
        <w:t xml:space="preserve"> this type of dementia. The frontal lobes </w:t>
      </w:r>
      <w:r>
        <w:rPr>
          <w:sz w:val="20"/>
          <w:szCs w:val="20"/>
        </w:rPr>
        <w:t>are</w:t>
      </w:r>
      <w:r w:rsidR="00412827" w:rsidRPr="00412827">
        <w:rPr>
          <w:sz w:val="20"/>
          <w:szCs w:val="20"/>
        </w:rPr>
        <w:t xml:space="preserve"> found behind the forehead</w:t>
      </w:r>
      <w:r w:rsidR="007F5845">
        <w:rPr>
          <w:sz w:val="20"/>
          <w:szCs w:val="20"/>
        </w:rPr>
        <w:t xml:space="preserve"> and control</w:t>
      </w:r>
      <w:r w:rsidR="00412827" w:rsidRPr="00412827">
        <w:rPr>
          <w:sz w:val="20"/>
          <w:szCs w:val="20"/>
        </w:rPr>
        <w:t xml:space="preserve"> behaviour, problem-solving, planning</w:t>
      </w:r>
      <w:r w:rsidR="007F5845">
        <w:rPr>
          <w:sz w:val="20"/>
          <w:szCs w:val="20"/>
        </w:rPr>
        <w:t>,</w:t>
      </w:r>
      <w:r w:rsidR="00412827" w:rsidRPr="00412827">
        <w:rPr>
          <w:sz w:val="20"/>
          <w:szCs w:val="20"/>
        </w:rPr>
        <w:t xml:space="preserve"> emotions</w:t>
      </w:r>
      <w:r w:rsidR="007F5845">
        <w:rPr>
          <w:sz w:val="20"/>
          <w:szCs w:val="20"/>
        </w:rPr>
        <w:t xml:space="preserve"> and</w:t>
      </w:r>
      <w:r w:rsidR="00412827" w:rsidRPr="00412827">
        <w:rPr>
          <w:sz w:val="20"/>
          <w:szCs w:val="20"/>
        </w:rPr>
        <w:t xml:space="preserve"> speech.</w:t>
      </w:r>
    </w:p>
    <w:p w14:paraId="2B4BDF17" w14:textId="77777777" w:rsidR="00705EB3" w:rsidRDefault="00705EB3" w:rsidP="004402B9">
      <w:pPr>
        <w:jc w:val="both"/>
        <w:rPr>
          <w:b/>
          <w:sz w:val="20"/>
          <w:szCs w:val="20"/>
          <w:lang w:val="en-US"/>
        </w:rPr>
      </w:pPr>
      <w:r>
        <w:rPr>
          <w:b/>
          <w:sz w:val="20"/>
          <w:szCs w:val="20"/>
          <w:lang w:val="en-US"/>
        </w:rPr>
        <w:t>Mixed Dementia</w:t>
      </w:r>
    </w:p>
    <w:p w14:paraId="18BA521F" w14:textId="77777777" w:rsidR="00705EB3" w:rsidRPr="00C839CF" w:rsidRDefault="00C839CF" w:rsidP="004402B9">
      <w:pPr>
        <w:jc w:val="both"/>
        <w:rPr>
          <w:sz w:val="20"/>
          <w:szCs w:val="20"/>
        </w:rPr>
      </w:pPr>
      <w:r w:rsidRPr="00C839CF">
        <w:rPr>
          <w:sz w:val="20"/>
          <w:szCs w:val="20"/>
        </w:rPr>
        <w:lastRenderedPageBreak/>
        <w:t xml:space="preserve">Mixed dementia </w:t>
      </w:r>
      <w:r w:rsidR="007F5845">
        <w:rPr>
          <w:sz w:val="20"/>
          <w:szCs w:val="20"/>
        </w:rPr>
        <w:t>signifies</w:t>
      </w:r>
      <w:r w:rsidRPr="00C839CF">
        <w:rPr>
          <w:sz w:val="20"/>
          <w:szCs w:val="20"/>
        </w:rPr>
        <w:t xml:space="preserve"> </w:t>
      </w:r>
      <w:r w:rsidR="007F5845">
        <w:rPr>
          <w:sz w:val="20"/>
          <w:szCs w:val="20"/>
        </w:rPr>
        <w:t xml:space="preserve">that </w:t>
      </w:r>
      <w:r w:rsidRPr="00C839CF">
        <w:rPr>
          <w:sz w:val="20"/>
          <w:szCs w:val="20"/>
        </w:rPr>
        <w:t xml:space="preserve">a person has more than one type of dementia. </w:t>
      </w:r>
      <w:r w:rsidR="007F5845">
        <w:rPr>
          <w:sz w:val="20"/>
          <w:szCs w:val="20"/>
        </w:rPr>
        <w:t xml:space="preserve">The most common type of mixed </w:t>
      </w:r>
      <w:r w:rsidR="00801342">
        <w:rPr>
          <w:sz w:val="20"/>
          <w:szCs w:val="20"/>
        </w:rPr>
        <w:t>dementia</w:t>
      </w:r>
      <w:r w:rsidR="007F5845">
        <w:rPr>
          <w:sz w:val="20"/>
          <w:szCs w:val="20"/>
        </w:rPr>
        <w:t xml:space="preserve"> is the presence of both </w:t>
      </w:r>
      <w:r w:rsidRPr="00C839CF">
        <w:rPr>
          <w:sz w:val="20"/>
          <w:szCs w:val="20"/>
        </w:rPr>
        <w:t xml:space="preserve">Alzheimer’s </w:t>
      </w:r>
      <w:r w:rsidR="006D493E">
        <w:rPr>
          <w:sz w:val="20"/>
          <w:szCs w:val="20"/>
        </w:rPr>
        <w:t>D</w:t>
      </w:r>
      <w:r w:rsidRPr="00C839CF">
        <w:rPr>
          <w:sz w:val="20"/>
          <w:szCs w:val="20"/>
        </w:rPr>
        <w:t xml:space="preserve">isease and </w:t>
      </w:r>
      <w:r w:rsidR="006D493E">
        <w:rPr>
          <w:sz w:val="20"/>
          <w:szCs w:val="20"/>
        </w:rPr>
        <w:t>V</w:t>
      </w:r>
      <w:r w:rsidRPr="00C839CF">
        <w:rPr>
          <w:sz w:val="20"/>
          <w:szCs w:val="20"/>
        </w:rPr>
        <w:t xml:space="preserve">ascular </w:t>
      </w:r>
      <w:r w:rsidR="006D493E">
        <w:rPr>
          <w:sz w:val="20"/>
          <w:szCs w:val="20"/>
        </w:rPr>
        <w:t>D</w:t>
      </w:r>
      <w:r w:rsidRPr="00C839CF">
        <w:rPr>
          <w:sz w:val="20"/>
          <w:szCs w:val="20"/>
        </w:rPr>
        <w:t>ementia.</w:t>
      </w:r>
      <w:r w:rsidRPr="00C839CF">
        <w:rPr>
          <w:rFonts w:ascii="Segoe UI" w:hAnsi="Segoe UI" w:cs="Segoe UI"/>
          <w:color w:val="414042"/>
          <w:sz w:val="29"/>
          <w:szCs w:val="29"/>
          <w:shd w:val="clear" w:color="auto" w:fill="FFFFFF"/>
        </w:rPr>
        <w:t xml:space="preserve"> </w:t>
      </w:r>
      <w:r w:rsidRPr="00C839CF">
        <w:rPr>
          <w:sz w:val="20"/>
          <w:szCs w:val="20"/>
        </w:rPr>
        <w:t xml:space="preserve">Mixed dementia is more common </w:t>
      </w:r>
      <w:r w:rsidR="00801342">
        <w:rPr>
          <w:sz w:val="20"/>
          <w:szCs w:val="20"/>
        </w:rPr>
        <w:t xml:space="preserve">over the age of 75 and at least one in 10 people with dementia will be diagnosed as having more than one type. </w:t>
      </w:r>
    </w:p>
    <w:p w14:paraId="3EED1DCB" w14:textId="77777777" w:rsidR="00705EB3" w:rsidRDefault="00705EB3" w:rsidP="004402B9">
      <w:pPr>
        <w:jc w:val="both"/>
        <w:rPr>
          <w:b/>
          <w:sz w:val="20"/>
          <w:szCs w:val="20"/>
          <w:lang w:val="en-US"/>
        </w:rPr>
      </w:pPr>
      <w:r>
        <w:rPr>
          <w:b/>
          <w:sz w:val="20"/>
          <w:szCs w:val="20"/>
          <w:lang w:val="en-US"/>
        </w:rPr>
        <w:t>Young Onset D</w:t>
      </w:r>
      <w:r w:rsidR="00C839CF">
        <w:rPr>
          <w:b/>
          <w:sz w:val="20"/>
          <w:szCs w:val="20"/>
          <w:lang w:val="en-US"/>
        </w:rPr>
        <w:t>e</w:t>
      </w:r>
      <w:r>
        <w:rPr>
          <w:b/>
          <w:sz w:val="20"/>
          <w:szCs w:val="20"/>
          <w:lang w:val="en-US"/>
        </w:rPr>
        <w:t>mentia</w:t>
      </w:r>
    </w:p>
    <w:p w14:paraId="299CC6DF" w14:textId="77777777" w:rsidR="00705EB3" w:rsidRPr="00C839CF" w:rsidRDefault="00C839CF" w:rsidP="004402B9">
      <w:pPr>
        <w:jc w:val="both"/>
        <w:rPr>
          <w:sz w:val="20"/>
          <w:szCs w:val="20"/>
          <w:lang w:val="en-US"/>
        </w:rPr>
      </w:pPr>
      <w:r w:rsidRPr="00C839CF">
        <w:rPr>
          <w:sz w:val="20"/>
          <w:szCs w:val="20"/>
        </w:rPr>
        <w:t xml:space="preserve">There are estimated to be at least 42,000 people </w:t>
      </w:r>
      <w:r w:rsidR="00801342">
        <w:rPr>
          <w:sz w:val="20"/>
          <w:szCs w:val="20"/>
        </w:rPr>
        <w:t xml:space="preserve">under the age of 65 diagnosed </w:t>
      </w:r>
      <w:r w:rsidRPr="00C839CF">
        <w:rPr>
          <w:sz w:val="20"/>
          <w:szCs w:val="20"/>
        </w:rPr>
        <w:t>with dementia in the UK</w:t>
      </w:r>
      <w:r w:rsidR="00412827">
        <w:rPr>
          <w:sz w:val="20"/>
          <w:szCs w:val="20"/>
        </w:rPr>
        <w:t xml:space="preserve">. This </w:t>
      </w:r>
      <w:r w:rsidR="00801342">
        <w:rPr>
          <w:sz w:val="20"/>
          <w:szCs w:val="20"/>
        </w:rPr>
        <w:t xml:space="preserve">equates to </w:t>
      </w:r>
      <w:r w:rsidRPr="00C839CF">
        <w:rPr>
          <w:sz w:val="20"/>
          <w:szCs w:val="20"/>
        </w:rPr>
        <w:t>more than 5% of those with dementia.</w:t>
      </w:r>
      <w:r w:rsidR="00801342" w:rsidRPr="00801342">
        <w:rPr>
          <w:sz w:val="20"/>
          <w:szCs w:val="20"/>
        </w:rPr>
        <w:t xml:space="preserve"> </w:t>
      </w:r>
    </w:p>
    <w:p w14:paraId="7E860F7B" w14:textId="77777777" w:rsidR="00705EB3" w:rsidRPr="0095004A" w:rsidRDefault="00705EB3" w:rsidP="004402B9">
      <w:pPr>
        <w:jc w:val="both"/>
        <w:rPr>
          <w:b/>
          <w:sz w:val="20"/>
          <w:szCs w:val="20"/>
          <w:lang w:val="en-US"/>
        </w:rPr>
      </w:pPr>
    </w:p>
    <w:p w14:paraId="780CE3E8" w14:textId="77777777" w:rsidR="0095004A" w:rsidRPr="0095004A" w:rsidRDefault="0095004A" w:rsidP="004402B9">
      <w:pPr>
        <w:jc w:val="both"/>
        <w:rPr>
          <w:b/>
          <w:sz w:val="20"/>
          <w:szCs w:val="20"/>
          <w:lang w:val="en-US"/>
        </w:rPr>
      </w:pPr>
      <w:r w:rsidRPr="0095004A">
        <w:rPr>
          <w:b/>
          <w:sz w:val="20"/>
          <w:szCs w:val="20"/>
          <w:lang w:val="en-US"/>
        </w:rPr>
        <w:t>DEMENTIA DIAGNOSIS</w:t>
      </w:r>
    </w:p>
    <w:p w14:paraId="21902FCC" w14:textId="77777777" w:rsidR="00801342" w:rsidRDefault="00801342" w:rsidP="00801342">
      <w:pPr>
        <w:jc w:val="both"/>
        <w:rPr>
          <w:sz w:val="20"/>
          <w:szCs w:val="20"/>
          <w:lang w:val="en-US"/>
        </w:rPr>
      </w:pPr>
      <w:r w:rsidRPr="00801342">
        <w:rPr>
          <w:sz w:val="20"/>
          <w:szCs w:val="20"/>
          <w:lang w:val="en-US"/>
        </w:rPr>
        <w:t xml:space="preserve">When people think about dementia, they often think about the later stages. </w:t>
      </w:r>
      <w:r w:rsidR="006D493E">
        <w:rPr>
          <w:sz w:val="20"/>
          <w:szCs w:val="20"/>
          <w:lang w:val="en-US"/>
        </w:rPr>
        <w:t>But, p</w:t>
      </w:r>
      <w:r>
        <w:rPr>
          <w:sz w:val="20"/>
          <w:szCs w:val="20"/>
          <w:lang w:val="en-US"/>
        </w:rPr>
        <w:t>eople</w:t>
      </w:r>
      <w:r w:rsidRPr="00801342">
        <w:rPr>
          <w:sz w:val="20"/>
          <w:szCs w:val="20"/>
          <w:lang w:val="en-US"/>
        </w:rPr>
        <w:t xml:space="preserve"> can live with dementia for years in the early stages, without even </w:t>
      </w:r>
      <w:proofErr w:type="spellStart"/>
      <w:r w:rsidRPr="00801342">
        <w:rPr>
          <w:sz w:val="20"/>
          <w:szCs w:val="20"/>
          <w:lang w:val="en-US"/>
        </w:rPr>
        <w:t>realising</w:t>
      </w:r>
      <w:proofErr w:type="spellEnd"/>
      <w:r w:rsidRPr="00801342">
        <w:rPr>
          <w:sz w:val="20"/>
          <w:szCs w:val="20"/>
          <w:lang w:val="en-US"/>
        </w:rPr>
        <w:t xml:space="preserve">. Symptoms can often be put down to forgetfulness or ‘old age’.  </w:t>
      </w:r>
    </w:p>
    <w:p w14:paraId="338669F8" w14:textId="77777777" w:rsidR="001F5838" w:rsidRDefault="00801342" w:rsidP="0095004A">
      <w:pPr>
        <w:jc w:val="both"/>
        <w:rPr>
          <w:sz w:val="20"/>
          <w:szCs w:val="20"/>
        </w:rPr>
      </w:pPr>
      <w:r>
        <w:rPr>
          <w:sz w:val="20"/>
          <w:szCs w:val="20"/>
          <w:lang w:val="en-US"/>
        </w:rPr>
        <w:t xml:space="preserve">If </w:t>
      </w:r>
      <w:r w:rsidR="0095004A" w:rsidRPr="0095004A">
        <w:rPr>
          <w:sz w:val="20"/>
          <w:szCs w:val="20"/>
        </w:rPr>
        <w:t xml:space="preserve">someone is showing </w:t>
      </w:r>
      <w:r>
        <w:rPr>
          <w:sz w:val="20"/>
          <w:szCs w:val="20"/>
        </w:rPr>
        <w:t xml:space="preserve">an increase in </w:t>
      </w:r>
      <w:r w:rsidR="0095004A" w:rsidRPr="0095004A">
        <w:rPr>
          <w:sz w:val="20"/>
          <w:szCs w:val="20"/>
        </w:rPr>
        <w:t>symptoms</w:t>
      </w:r>
      <w:r w:rsidR="001F5838">
        <w:rPr>
          <w:sz w:val="20"/>
          <w:szCs w:val="20"/>
        </w:rPr>
        <w:t xml:space="preserve"> that could be linked to dementia, </w:t>
      </w:r>
      <w:r w:rsidR="0095004A" w:rsidRPr="0095004A">
        <w:rPr>
          <w:sz w:val="20"/>
          <w:szCs w:val="20"/>
        </w:rPr>
        <w:t>it is important to visit a GP</w:t>
      </w:r>
      <w:r w:rsidR="001F5838">
        <w:rPr>
          <w:sz w:val="20"/>
          <w:szCs w:val="20"/>
        </w:rPr>
        <w:t xml:space="preserve"> as soon as possible</w:t>
      </w:r>
      <w:r w:rsidR="0095004A" w:rsidRPr="0095004A">
        <w:rPr>
          <w:sz w:val="20"/>
          <w:szCs w:val="20"/>
        </w:rPr>
        <w:t xml:space="preserve">. </w:t>
      </w:r>
      <w:r w:rsidR="001F5838">
        <w:rPr>
          <w:sz w:val="20"/>
          <w:szCs w:val="20"/>
        </w:rPr>
        <w:t xml:space="preserve">There are many conditions that may look like dementia </w:t>
      </w:r>
      <w:r w:rsidR="0095004A" w:rsidRPr="0095004A">
        <w:rPr>
          <w:sz w:val="20"/>
          <w:szCs w:val="20"/>
        </w:rPr>
        <w:t>as they</w:t>
      </w:r>
      <w:r w:rsidR="001F5838">
        <w:rPr>
          <w:sz w:val="20"/>
          <w:szCs w:val="20"/>
        </w:rPr>
        <w:t xml:space="preserve"> adversely</w:t>
      </w:r>
      <w:r w:rsidR="0095004A" w:rsidRPr="0095004A">
        <w:rPr>
          <w:sz w:val="20"/>
          <w:szCs w:val="20"/>
        </w:rPr>
        <w:t xml:space="preserve"> aff</w:t>
      </w:r>
      <w:r w:rsidR="001F5838">
        <w:rPr>
          <w:sz w:val="20"/>
          <w:szCs w:val="20"/>
        </w:rPr>
        <w:t>ect</w:t>
      </w:r>
      <w:r w:rsidR="0095004A" w:rsidRPr="0095004A">
        <w:rPr>
          <w:sz w:val="20"/>
          <w:szCs w:val="20"/>
        </w:rPr>
        <w:t xml:space="preserve"> memory or brain function</w:t>
      </w:r>
      <w:r w:rsidR="001F5838">
        <w:rPr>
          <w:sz w:val="20"/>
          <w:szCs w:val="20"/>
        </w:rPr>
        <w:t xml:space="preserve"> </w:t>
      </w:r>
      <w:r w:rsidR="0095004A" w:rsidRPr="0095004A">
        <w:rPr>
          <w:sz w:val="20"/>
          <w:szCs w:val="20"/>
        </w:rPr>
        <w:t xml:space="preserve">but </w:t>
      </w:r>
      <w:r w:rsidR="001F5838">
        <w:rPr>
          <w:sz w:val="20"/>
          <w:szCs w:val="20"/>
        </w:rPr>
        <w:t>can be</w:t>
      </w:r>
      <w:r w:rsidR="0095004A" w:rsidRPr="0095004A">
        <w:rPr>
          <w:sz w:val="20"/>
          <w:szCs w:val="20"/>
        </w:rPr>
        <w:t xml:space="preserve"> treat</w:t>
      </w:r>
      <w:r w:rsidR="001F5838">
        <w:rPr>
          <w:sz w:val="20"/>
          <w:szCs w:val="20"/>
        </w:rPr>
        <w:t xml:space="preserve">ed if diagnosed early enough. </w:t>
      </w:r>
    </w:p>
    <w:p w14:paraId="469C2629" w14:textId="77777777" w:rsidR="0095004A" w:rsidRPr="0095004A" w:rsidRDefault="001F5838" w:rsidP="001F5838">
      <w:pPr>
        <w:jc w:val="both"/>
        <w:rPr>
          <w:sz w:val="20"/>
          <w:szCs w:val="20"/>
        </w:rPr>
      </w:pPr>
      <w:r>
        <w:rPr>
          <w:sz w:val="20"/>
          <w:szCs w:val="20"/>
        </w:rPr>
        <w:t xml:space="preserve">There are many stages involved in diagnosing dementia, including looking at </w:t>
      </w:r>
      <w:r w:rsidR="0095004A" w:rsidRPr="0095004A">
        <w:rPr>
          <w:sz w:val="20"/>
          <w:szCs w:val="20"/>
        </w:rPr>
        <w:t>medical and family history</w:t>
      </w:r>
      <w:r>
        <w:rPr>
          <w:sz w:val="20"/>
          <w:szCs w:val="20"/>
        </w:rPr>
        <w:t xml:space="preserve"> and checking </w:t>
      </w:r>
      <w:r w:rsidR="0095004A" w:rsidRPr="0095004A">
        <w:rPr>
          <w:sz w:val="20"/>
          <w:szCs w:val="20"/>
        </w:rPr>
        <w:t xml:space="preserve">for </w:t>
      </w:r>
      <w:r>
        <w:rPr>
          <w:sz w:val="20"/>
          <w:szCs w:val="20"/>
        </w:rPr>
        <w:t xml:space="preserve">underlying </w:t>
      </w:r>
      <w:r w:rsidR="0095004A" w:rsidRPr="0095004A">
        <w:rPr>
          <w:sz w:val="20"/>
          <w:szCs w:val="20"/>
        </w:rPr>
        <w:t>mental health</w:t>
      </w:r>
      <w:r>
        <w:rPr>
          <w:sz w:val="20"/>
          <w:szCs w:val="20"/>
        </w:rPr>
        <w:t xml:space="preserve"> issues or</w:t>
      </w:r>
      <w:r w:rsidR="0095004A" w:rsidRPr="0095004A">
        <w:rPr>
          <w:sz w:val="20"/>
          <w:szCs w:val="20"/>
        </w:rPr>
        <w:t xml:space="preserve"> cognitive </w:t>
      </w:r>
      <w:r>
        <w:rPr>
          <w:sz w:val="20"/>
          <w:szCs w:val="20"/>
        </w:rPr>
        <w:t>problem</w:t>
      </w:r>
      <w:r w:rsidR="0095004A" w:rsidRPr="0095004A">
        <w:rPr>
          <w:sz w:val="20"/>
          <w:szCs w:val="20"/>
        </w:rPr>
        <w:t>s</w:t>
      </w:r>
      <w:r>
        <w:rPr>
          <w:sz w:val="20"/>
          <w:szCs w:val="20"/>
        </w:rPr>
        <w:t xml:space="preserve">. It may involve blood tests, an MRI, CT scan, </w:t>
      </w:r>
      <w:r w:rsidR="00886810">
        <w:rPr>
          <w:sz w:val="20"/>
          <w:szCs w:val="20"/>
        </w:rPr>
        <w:t>x-rays</w:t>
      </w:r>
      <w:r>
        <w:rPr>
          <w:sz w:val="20"/>
          <w:szCs w:val="20"/>
        </w:rPr>
        <w:t>, or</w:t>
      </w:r>
      <w:r w:rsidR="0095004A" w:rsidRPr="0095004A">
        <w:rPr>
          <w:sz w:val="20"/>
          <w:szCs w:val="20"/>
        </w:rPr>
        <w:t xml:space="preserve"> refer</w:t>
      </w:r>
      <w:r>
        <w:rPr>
          <w:sz w:val="20"/>
          <w:szCs w:val="20"/>
        </w:rPr>
        <w:t>ral</w:t>
      </w:r>
      <w:r w:rsidR="0095004A" w:rsidRPr="0095004A">
        <w:rPr>
          <w:sz w:val="20"/>
          <w:szCs w:val="20"/>
        </w:rPr>
        <w:t xml:space="preserve"> to a specialist for further investigation and assessment.</w:t>
      </w:r>
    </w:p>
    <w:p w14:paraId="6F70CF47" w14:textId="77777777" w:rsidR="0095004A" w:rsidRPr="0095004A" w:rsidRDefault="0095004A" w:rsidP="0095004A">
      <w:pPr>
        <w:jc w:val="both"/>
        <w:rPr>
          <w:sz w:val="20"/>
          <w:szCs w:val="20"/>
        </w:rPr>
      </w:pPr>
      <w:r w:rsidRPr="0095004A">
        <w:rPr>
          <w:sz w:val="20"/>
          <w:szCs w:val="20"/>
        </w:rPr>
        <w:t>If</w:t>
      </w:r>
      <w:r w:rsidR="001F5838">
        <w:rPr>
          <w:sz w:val="20"/>
          <w:szCs w:val="20"/>
        </w:rPr>
        <w:t xml:space="preserve">, after all this, </w:t>
      </w:r>
      <w:r w:rsidRPr="0095004A">
        <w:rPr>
          <w:sz w:val="20"/>
          <w:szCs w:val="20"/>
        </w:rPr>
        <w:t xml:space="preserve">a diagnosis of dementia is given, </w:t>
      </w:r>
      <w:r w:rsidR="001F5838">
        <w:rPr>
          <w:sz w:val="20"/>
          <w:szCs w:val="20"/>
        </w:rPr>
        <w:t>your</w:t>
      </w:r>
      <w:r w:rsidRPr="0095004A">
        <w:rPr>
          <w:sz w:val="20"/>
          <w:szCs w:val="20"/>
        </w:rPr>
        <w:t xml:space="preserve"> GP</w:t>
      </w:r>
      <w:r w:rsidR="001F5838">
        <w:rPr>
          <w:sz w:val="20"/>
          <w:szCs w:val="20"/>
        </w:rPr>
        <w:t xml:space="preserve"> may suggest further assessments </w:t>
      </w:r>
      <w:r w:rsidR="00665E77">
        <w:rPr>
          <w:sz w:val="20"/>
          <w:szCs w:val="20"/>
        </w:rPr>
        <w:t>or</w:t>
      </w:r>
      <w:r w:rsidR="001F5838">
        <w:rPr>
          <w:sz w:val="20"/>
          <w:szCs w:val="20"/>
        </w:rPr>
        <w:t xml:space="preserve"> treatments</w:t>
      </w:r>
      <w:r w:rsidR="00665E77">
        <w:rPr>
          <w:sz w:val="20"/>
          <w:szCs w:val="20"/>
        </w:rPr>
        <w:t>,</w:t>
      </w:r>
      <w:r w:rsidR="001F5838">
        <w:rPr>
          <w:sz w:val="20"/>
          <w:szCs w:val="20"/>
        </w:rPr>
        <w:t xml:space="preserve"> as well as making you</w:t>
      </w:r>
      <w:r w:rsidRPr="0095004A">
        <w:rPr>
          <w:sz w:val="20"/>
          <w:szCs w:val="20"/>
        </w:rPr>
        <w:t xml:space="preserve"> aware of any specialist advice and support </w:t>
      </w:r>
      <w:r w:rsidR="00665E77">
        <w:rPr>
          <w:sz w:val="20"/>
          <w:szCs w:val="20"/>
        </w:rPr>
        <w:t>available to you</w:t>
      </w:r>
      <w:r w:rsidR="001F5838">
        <w:rPr>
          <w:sz w:val="20"/>
          <w:szCs w:val="20"/>
        </w:rPr>
        <w:t>.</w:t>
      </w:r>
      <w:r w:rsidR="00665E77">
        <w:rPr>
          <w:sz w:val="20"/>
          <w:szCs w:val="20"/>
        </w:rPr>
        <w:t xml:space="preserve"> The important thing is that you are not alone.</w:t>
      </w:r>
      <w:r w:rsidR="001F5838">
        <w:rPr>
          <w:sz w:val="20"/>
          <w:szCs w:val="20"/>
        </w:rPr>
        <w:t xml:space="preserve"> </w:t>
      </w:r>
    </w:p>
    <w:p w14:paraId="55CCD592" w14:textId="77777777" w:rsidR="00F74179" w:rsidRDefault="00F74179" w:rsidP="004402B9">
      <w:pPr>
        <w:jc w:val="both"/>
        <w:rPr>
          <w:b/>
          <w:sz w:val="20"/>
          <w:szCs w:val="20"/>
          <w:lang w:val="en-US"/>
        </w:rPr>
      </w:pPr>
    </w:p>
    <w:p w14:paraId="2E2A28C4" w14:textId="77777777" w:rsidR="0095004A" w:rsidRDefault="00CF2215" w:rsidP="004402B9">
      <w:pPr>
        <w:jc w:val="both"/>
        <w:rPr>
          <w:b/>
          <w:sz w:val="20"/>
          <w:szCs w:val="20"/>
          <w:lang w:val="en-US"/>
        </w:rPr>
      </w:pPr>
      <w:r>
        <w:rPr>
          <w:b/>
          <w:sz w:val="20"/>
          <w:szCs w:val="20"/>
          <w:lang w:val="en-US"/>
        </w:rPr>
        <w:t>CAN I AVOID GETTING DEMENTIA?</w:t>
      </w:r>
    </w:p>
    <w:p w14:paraId="226AC22B" w14:textId="77777777" w:rsidR="00CF2215" w:rsidRDefault="00CF2215" w:rsidP="00CF2215">
      <w:pPr>
        <w:jc w:val="both"/>
        <w:rPr>
          <w:sz w:val="20"/>
          <w:szCs w:val="20"/>
        </w:rPr>
      </w:pPr>
      <w:r>
        <w:rPr>
          <w:sz w:val="20"/>
          <w:szCs w:val="20"/>
        </w:rPr>
        <w:t>It is not possible to avoid getting dementia, but there are things you can do to lower your risk of developing it.</w:t>
      </w:r>
    </w:p>
    <w:p w14:paraId="74A7B2BA" w14:textId="77777777" w:rsidR="00CF2215" w:rsidRPr="00CF2215" w:rsidRDefault="00CF2215" w:rsidP="00CF2215">
      <w:pPr>
        <w:jc w:val="both"/>
        <w:rPr>
          <w:sz w:val="20"/>
          <w:szCs w:val="20"/>
        </w:rPr>
      </w:pPr>
      <w:r>
        <w:rPr>
          <w:sz w:val="20"/>
          <w:szCs w:val="20"/>
        </w:rPr>
        <w:t xml:space="preserve">The most important thing is to keep your brain healthy. Make sure you eat a balanced diet, don’t smoke, don’t drink too much alcohol, stay physically and mentally active, and make sure your cholesterol and blood pressure remain within healthy limits. </w:t>
      </w:r>
    </w:p>
    <w:p w14:paraId="608071DE" w14:textId="77777777" w:rsidR="00CF2215" w:rsidRDefault="00CF2215" w:rsidP="00CF2215">
      <w:pPr>
        <w:jc w:val="both"/>
        <w:rPr>
          <w:sz w:val="20"/>
          <w:szCs w:val="20"/>
        </w:rPr>
      </w:pPr>
      <w:r>
        <w:rPr>
          <w:sz w:val="20"/>
          <w:szCs w:val="20"/>
        </w:rPr>
        <w:t>While there is currently no evidence to show that</w:t>
      </w:r>
      <w:r w:rsidR="00886810">
        <w:rPr>
          <w:sz w:val="20"/>
          <w:szCs w:val="20"/>
        </w:rPr>
        <w:t xml:space="preserve"> doing</w:t>
      </w:r>
      <w:r>
        <w:rPr>
          <w:sz w:val="20"/>
          <w:szCs w:val="20"/>
        </w:rPr>
        <w:t xml:space="preserve"> puzzles can improve ‘brain health’. Learning a different language is</w:t>
      </w:r>
      <w:r w:rsidR="00886810">
        <w:rPr>
          <w:sz w:val="20"/>
          <w:szCs w:val="20"/>
        </w:rPr>
        <w:t xml:space="preserve"> deemed to be</w:t>
      </w:r>
      <w:r>
        <w:rPr>
          <w:sz w:val="20"/>
          <w:szCs w:val="20"/>
        </w:rPr>
        <w:t xml:space="preserve"> beneficial a</w:t>
      </w:r>
      <w:r w:rsidR="00886810">
        <w:rPr>
          <w:sz w:val="20"/>
          <w:szCs w:val="20"/>
        </w:rPr>
        <w:t>s</w:t>
      </w:r>
      <w:r>
        <w:rPr>
          <w:sz w:val="20"/>
          <w:szCs w:val="20"/>
        </w:rPr>
        <w:t xml:space="preserve"> it stimulates differ</w:t>
      </w:r>
      <w:r w:rsidR="00F74179">
        <w:rPr>
          <w:sz w:val="20"/>
          <w:szCs w:val="20"/>
        </w:rPr>
        <w:t>en</w:t>
      </w:r>
      <w:r>
        <w:rPr>
          <w:sz w:val="20"/>
          <w:szCs w:val="20"/>
        </w:rPr>
        <w:t xml:space="preserve">t parts of the brain and can help to enhance cognitive function. </w:t>
      </w:r>
    </w:p>
    <w:p w14:paraId="3A9D4BDB" w14:textId="77777777" w:rsidR="00CF2215" w:rsidRPr="00F74179" w:rsidRDefault="00CF2215" w:rsidP="004402B9">
      <w:pPr>
        <w:jc w:val="both"/>
        <w:rPr>
          <w:sz w:val="20"/>
          <w:szCs w:val="20"/>
        </w:rPr>
      </w:pPr>
      <w:r>
        <w:rPr>
          <w:sz w:val="20"/>
          <w:szCs w:val="20"/>
        </w:rPr>
        <w:t>Stimulating a</w:t>
      </w:r>
      <w:r w:rsidRPr="00CF2215">
        <w:rPr>
          <w:sz w:val="20"/>
          <w:szCs w:val="20"/>
        </w:rPr>
        <w:t>ctivitie</w:t>
      </w:r>
      <w:r>
        <w:rPr>
          <w:sz w:val="20"/>
          <w:szCs w:val="20"/>
        </w:rPr>
        <w:t xml:space="preserve">s, including </w:t>
      </w:r>
      <w:r w:rsidRPr="00CF2215">
        <w:rPr>
          <w:sz w:val="20"/>
          <w:szCs w:val="20"/>
        </w:rPr>
        <w:t>walking, gardening, singing, ar</w:t>
      </w:r>
      <w:r w:rsidR="00F74179">
        <w:rPr>
          <w:sz w:val="20"/>
          <w:szCs w:val="20"/>
        </w:rPr>
        <w:t xml:space="preserve">t and </w:t>
      </w:r>
      <w:r w:rsidRPr="00CF2215">
        <w:rPr>
          <w:sz w:val="20"/>
          <w:szCs w:val="20"/>
        </w:rPr>
        <w:t xml:space="preserve">reading, </w:t>
      </w:r>
      <w:r>
        <w:rPr>
          <w:sz w:val="20"/>
          <w:szCs w:val="20"/>
        </w:rPr>
        <w:t>all</w:t>
      </w:r>
      <w:r w:rsidRPr="00CF2215">
        <w:rPr>
          <w:sz w:val="20"/>
          <w:szCs w:val="20"/>
        </w:rPr>
        <w:t xml:space="preserve"> use different parts of the brain</w:t>
      </w:r>
      <w:r>
        <w:rPr>
          <w:sz w:val="20"/>
          <w:szCs w:val="20"/>
        </w:rPr>
        <w:t xml:space="preserve"> so are </w:t>
      </w:r>
      <w:r w:rsidR="00F74179">
        <w:rPr>
          <w:sz w:val="20"/>
          <w:szCs w:val="20"/>
        </w:rPr>
        <w:t xml:space="preserve">also </w:t>
      </w:r>
      <w:r>
        <w:rPr>
          <w:sz w:val="20"/>
          <w:szCs w:val="20"/>
        </w:rPr>
        <w:t>thought to help brain function.</w:t>
      </w:r>
    </w:p>
    <w:p w14:paraId="3F73F437" w14:textId="77777777" w:rsidR="0095004A" w:rsidRDefault="0095004A" w:rsidP="004402B9">
      <w:pPr>
        <w:jc w:val="both"/>
        <w:rPr>
          <w:b/>
          <w:sz w:val="20"/>
          <w:szCs w:val="20"/>
          <w:lang w:val="en-US"/>
        </w:rPr>
      </w:pPr>
    </w:p>
    <w:p w14:paraId="5E6CABC9" w14:textId="77777777" w:rsidR="004402B9" w:rsidRPr="004402B9" w:rsidRDefault="00431DE2" w:rsidP="004402B9">
      <w:pPr>
        <w:jc w:val="both"/>
        <w:rPr>
          <w:b/>
          <w:sz w:val="20"/>
          <w:szCs w:val="20"/>
          <w:lang w:val="en-US"/>
        </w:rPr>
      </w:pPr>
      <w:r>
        <w:rPr>
          <w:b/>
          <w:sz w:val="20"/>
          <w:szCs w:val="20"/>
          <w:lang w:val="en-US"/>
        </w:rPr>
        <w:t>DEMENTIA CARE</w:t>
      </w:r>
      <w:r w:rsidR="0095004A">
        <w:rPr>
          <w:b/>
          <w:sz w:val="20"/>
          <w:szCs w:val="20"/>
          <w:lang w:val="en-US"/>
        </w:rPr>
        <w:t xml:space="preserve"> AT HOME</w:t>
      </w:r>
    </w:p>
    <w:p w14:paraId="0A0714A4" w14:textId="77777777" w:rsidR="00431DE2" w:rsidRDefault="00431DE2" w:rsidP="004402B9">
      <w:pPr>
        <w:jc w:val="both"/>
        <w:rPr>
          <w:sz w:val="20"/>
          <w:szCs w:val="20"/>
        </w:rPr>
      </w:pPr>
      <w:r>
        <w:rPr>
          <w:sz w:val="20"/>
          <w:szCs w:val="20"/>
        </w:rPr>
        <w:t xml:space="preserve">Being a carer for a loved one living with dementia can be </w:t>
      </w:r>
      <w:r w:rsidR="00665E77">
        <w:rPr>
          <w:sz w:val="20"/>
          <w:szCs w:val="20"/>
        </w:rPr>
        <w:t xml:space="preserve">extremely demanding, especially in the later stages of their condition. </w:t>
      </w:r>
    </w:p>
    <w:p w14:paraId="4CAF8A27" w14:textId="77777777" w:rsidR="00431DE2" w:rsidRDefault="00431DE2" w:rsidP="004402B9">
      <w:pPr>
        <w:jc w:val="both"/>
        <w:rPr>
          <w:sz w:val="20"/>
          <w:szCs w:val="20"/>
        </w:rPr>
      </w:pPr>
      <w:r>
        <w:rPr>
          <w:sz w:val="20"/>
          <w:szCs w:val="20"/>
        </w:rPr>
        <w:t>Dementia carers often experience a range of emotion</w:t>
      </w:r>
      <w:r w:rsidR="00DB6397">
        <w:rPr>
          <w:sz w:val="20"/>
          <w:szCs w:val="20"/>
        </w:rPr>
        <w:t>s</w:t>
      </w:r>
      <w:r>
        <w:rPr>
          <w:sz w:val="20"/>
          <w:szCs w:val="20"/>
        </w:rPr>
        <w:t xml:space="preserve"> – including love for the person they are caring for and </w:t>
      </w:r>
      <w:r w:rsidR="00DB6397">
        <w:rPr>
          <w:sz w:val="20"/>
          <w:szCs w:val="20"/>
        </w:rPr>
        <w:t>the feeling that you should be caring for their every need, guilt that you cannot do more, and the feeling that you no longer have time to yourself.</w:t>
      </w:r>
    </w:p>
    <w:p w14:paraId="0553EB50" w14:textId="77777777" w:rsidR="00DB6397" w:rsidRDefault="00DB6397" w:rsidP="004402B9">
      <w:pPr>
        <w:jc w:val="both"/>
        <w:rPr>
          <w:sz w:val="20"/>
          <w:szCs w:val="20"/>
        </w:rPr>
      </w:pPr>
      <w:r>
        <w:rPr>
          <w:sz w:val="20"/>
          <w:szCs w:val="20"/>
        </w:rPr>
        <w:t>In the later stages of dementia, you can feel like you no longer have your own life and cannot enjoy the time you are spending with your loved one. It can be easy to forget that you have a life too as your loved one’s needs take over you time.</w:t>
      </w:r>
    </w:p>
    <w:p w14:paraId="7F771A2D" w14:textId="77777777" w:rsidR="00DB6397" w:rsidRDefault="00DB6397" w:rsidP="004402B9">
      <w:pPr>
        <w:jc w:val="both"/>
        <w:rPr>
          <w:sz w:val="20"/>
          <w:szCs w:val="20"/>
        </w:rPr>
      </w:pPr>
      <w:r>
        <w:rPr>
          <w:sz w:val="20"/>
          <w:szCs w:val="20"/>
        </w:rPr>
        <w:lastRenderedPageBreak/>
        <w:t xml:space="preserve">It is important that you make time for yourself so that you can be in a better position to support your loved one. This can also help you to maintain a healthy relationship with </w:t>
      </w:r>
      <w:r w:rsidR="00886810">
        <w:rPr>
          <w:sz w:val="20"/>
          <w:szCs w:val="20"/>
        </w:rPr>
        <w:t>each other</w:t>
      </w:r>
      <w:r>
        <w:rPr>
          <w:sz w:val="20"/>
          <w:szCs w:val="20"/>
        </w:rPr>
        <w:t xml:space="preserve">. </w:t>
      </w:r>
    </w:p>
    <w:p w14:paraId="17342071" w14:textId="77777777" w:rsidR="00F67C33" w:rsidRPr="00F67C33" w:rsidRDefault="00DB6397" w:rsidP="004402B9">
      <w:pPr>
        <w:jc w:val="both"/>
        <w:rPr>
          <w:sz w:val="20"/>
          <w:szCs w:val="20"/>
        </w:rPr>
      </w:pPr>
      <w:r>
        <w:rPr>
          <w:sz w:val="20"/>
          <w:szCs w:val="20"/>
        </w:rPr>
        <w:t>Small things, like meeting friends for a coffee, taking a walk in the park, spending time on a hobby, or simply finding time to do a crossword can all help. Spending t</w:t>
      </w:r>
      <w:r w:rsidR="00F67C33" w:rsidRPr="00F67C33">
        <w:rPr>
          <w:sz w:val="20"/>
          <w:szCs w:val="20"/>
        </w:rPr>
        <w:t xml:space="preserve">ime apart </w:t>
      </w:r>
      <w:r>
        <w:rPr>
          <w:sz w:val="20"/>
          <w:szCs w:val="20"/>
        </w:rPr>
        <w:t xml:space="preserve">from time to time </w:t>
      </w:r>
      <w:r w:rsidR="00F67C33" w:rsidRPr="00F67C33">
        <w:rPr>
          <w:sz w:val="20"/>
          <w:szCs w:val="20"/>
        </w:rPr>
        <w:t>can be good for both of yo</w:t>
      </w:r>
      <w:r>
        <w:rPr>
          <w:sz w:val="20"/>
          <w:szCs w:val="20"/>
        </w:rPr>
        <w:t>u and help to reduce the feelings of stress you may be under.</w:t>
      </w:r>
    </w:p>
    <w:p w14:paraId="45CD5EB3" w14:textId="77777777" w:rsidR="00F67C33" w:rsidRDefault="00F67C33" w:rsidP="004402B9">
      <w:pPr>
        <w:jc w:val="both"/>
        <w:rPr>
          <w:sz w:val="20"/>
          <w:szCs w:val="20"/>
          <w:lang w:val="en-US"/>
        </w:rPr>
      </w:pPr>
    </w:p>
    <w:p w14:paraId="72B6D616" w14:textId="77777777" w:rsidR="00F67C33" w:rsidRDefault="00F67C33" w:rsidP="004402B9">
      <w:pPr>
        <w:jc w:val="both"/>
        <w:rPr>
          <w:sz w:val="20"/>
          <w:szCs w:val="20"/>
          <w:lang w:val="en-US"/>
        </w:rPr>
      </w:pPr>
    </w:p>
    <w:p w14:paraId="6B3FFAC2" w14:textId="77777777" w:rsidR="00F67C33" w:rsidRPr="005D7CE2" w:rsidRDefault="00F67C33" w:rsidP="004402B9">
      <w:pPr>
        <w:jc w:val="both"/>
        <w:rPr>
          <w:sz w:val="20"/>
          <w:szCs w:val="20"/>
          <w:lang w:val="en-US"/>
        </w:rPr>
      </w:pPr>
    </w:p>
    <w:p w14:paraId="1083CC8E" w14:textId="77777777" w:rsidR="004402B9" w:rsidRPr="005D7CE2" w:rsidRDefault="004402B9">
      <w:pPr>
        <w:jc w:val="both"/>
        <w:rPr>
          <w:sz w:val="20"/>
          <w:szCs w:val="20"/>
          <w:lang w:val="en-US"/>
        </w:rPr>
      </w:pPr>
    </w:p>
    <w:sectPr w:rsidR="004402B9" w:rsidRPr="005D7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8054E"/>
    <w:multiLevelType w:val="multilevel"/>
    <w:tmpl w:val="7F96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5F3B11"/>
    <w:multiLevelType w:val="multilevel"/>
    <w:tmpl w:val="684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4477C4"/>
    <w:multiLevelType w:val="hybridMultilevel"/>
    <w:tmpl w:val="E0D28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E2"/>
    <w:rsid w:val="00031AC9"/>
    <w:rsid w:val="000D37E1"/>
    <w:rsid w:val="001F5838"/>
    <w:rsid w:val="00301AFA"/>
    <w:rsid w:val="00330DB7"/>
    <w:rsid w:val="00366984"/>
    <w:rsid w:val="00412827"/>
    <w:rsid w:val="00431DE2"/>
    <w:rsid w:val="004402B9"/>
    <w:rsid w:val="00516DC6"/>
    <w:rsid w:val="005D7CE2"/>
    <w:rsid w:val="00665E77"/>
    <w:rsid w:val="006D493E"/>
    <w:rsid w:val="0070534D"/>
    <w:rsid w:val="00705EB3"/>
    <w:rsid w:val="007B48B1"/>
    <w:rsid w:val="007B7FAF"/>
    <w:rsid w:val="007D2CFF"/>
    <w:rsid w:val="007F5845"/>
    <w:rsid w:val="007F58E5"/>
    <w:rsid w:val="007F7A32"/>
    <w:rsid w:val="00801342"/>
    <w:rsid w:val="00837240"/>
    <w:rsid w:val="0086518F"/>
    <w:rsid w:val="00886810"/>
    <w:rsid w:val="0095004A"/>
    <w:rsid w:val="00A94CF4"/>
    <w:rsid w:val="00B465BC"/>
    <w:rsid w:val="00BD3D6F"/>
    <w:rsid w:val="00C839CF"/>
    <w:rsid w:val="00CE1EC8"/>
    <w:rsid w:val="00CF2215"/>
    <w:rsid w:val="00CF711A"/>
    <w:rsid w:val="00DB6397"/>
    <w:rsid w:val="00E83EB6"/>
    <w:rsid w:val="00EB53FA"/>
    <w:rsid w:val="00F67C33"/>
    <w:rsid w:val="00F7417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D8DB"/>
  <w15:chartTrackingRefBased/>
  <w15:docId w15:val="{2F9871F1-8DA8-4D39-9987-05BB0934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C33"/>
    <w:rPr>
      <w:color w:val="0563C1" w:themeColor="hyperlink"/>
      <w:u w:val="single"/>
    </w:rPr>
  </w:style>
  <w:style w:type="character" w:customStyle="1" w:styleId="UnresolvedMention">
    <w:name w:val="Unresolved Mention"/>
    <w:basedOn w:val="DefaultParagraphFont"/>
    <w:uiPriority w:val="99"/>
    <w:semiHidden/>
    <w:unhideWhenUsed/>
    <w:rsid w:val="00F67C33"/>
    <w:rPr>
      <w:color w:val="605E5C"/>
      <w:shd w:val="clear" w:color="auto" w:fill="E1DFDD"/>
    </w:rPr>
  </w:style>
  <w:style w:type="paragraph" w:styleId="NormalWeb">
    <w:name w:val="Normal (Web)"/>
    <w:basedOn w:val="Normal"/>
    <w:uiPriority w:val="99"/>
    <w:semiHidden/>
    <w:unhideWhenUsed/>
    <w:rsid w:val="00705EB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31DE2"/>
    <w:rPr>
      <w:color w:val="954F72" w:themeColor="followedHyperlink"/>
      <w:u w:val="single"/>
    </w:rPr>
  </w:style>
  <w:style w:type="paragraph" w:styleId="ListParagraph">
    <w:name w:val="List Paragraph"/>
    <w:basedOn w:val="Normal"/>
    <w:uiPriority w:val="34"/>
    <w:qFormat/>
    <w:rsid w:val="00F74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48056">
      <w:bodyDiv w:val="1"/>
      <w:marLeft w:val="0"/>
      <w:marRight w:val="0"/>
      <w:marTop w:val="0"/>
      <w:marBottom w:val="0"/>
      <w:divBdr>
        <w:top w:val="none" w:sz="0" w:space="0" w:color="auto"/>
        <w:left w:val="none" w:sz="0" w:space="0" w:color="auto"/>
        <w:bottom w:val="none" w:sz="0" w:space="0" w:color="auto"/>
        <w:right w:val="none" w:sz="0" w:space="0" w:color="auto"/>
      </w:divBdr>
    </w:div>
    <w:div w:id="478419485">
      <w:bodyDiv w:val="1"/>
      <w:marLeft w:val="0"/>
      <w:marRight w:val="0"/>
      <w:marTop w:val="0"/>
      <w:marBottom w:val="0"/>
      <w:divBdr>
        <w:top w:val="none" w:sz="0" w:space="0" w:color="auto"/>
        <w:left w:val="none" w:sz="0" w:space="0" w:color="auto"/>
        <w:bottom w:val="none" w:sz="0" w:space="0" w:color="auto"/>
        <w:right w:val="none" w:sz="0" w:space="0" w:color="auto"/>
      </w:divBdr>
      <w:divsChild>
        <w:div w:id="1268268868">
          <w:marLeft w:val="0"/>
          <w:marRight w:val="0"/>
          <w:marTop w:val="0"/>
          <w:marBottom w:val="0"/>
          <w:divBdr>
            <w:top w:val="none" w:sz="0" w:space="0" w:color="auto"/>
            <w:left w:val="none" w:sz="0" w:space="0" w:color="auto"/>
            <w:bottom w:val="none" w:sz="0" w:space="0" w:color="auto"/>
            <w:right w:val="none" w:sz="0" w:space="0" w:color="auto"/>
          </w:divBdr>
          <w:divsChild>
            <w:div w:id="21246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2505">
      <w:bodyDiv w:val="1"/>
      <w:marLeft w:val="0"/>
      <w:marRight w:val="0"/>
      <w:marTop w:val="0"/>
      <w:marBottom w:val="0"/>
      <w:divBdr>
        <w:top w:val="none" w:sz="0" w:space="0" w:color="auto"/>
        <w:left w:val="none" w:sz="0" w:space="0" w:color="auto"/>
        <w:bottom w:val="none" w:sz="0" w:space="0" w:color="auto"/>
        <w:right w:val="none" w:sz="0" w:space="0" w:color="auto"/>
      </w:divBdr>
    </w:div>
    <w:div w:id="866871932">
      <w:bodyDiv w:val="1"/>
      <w:marLeft w:val="0"/>
      <w:marRight w:val="0"/>
      <w:marTop w:val="0"/>
      <w:marBottom w:val="0"/>
      <w:divBdr>
        <w:top w:val="none" w:sz="0" w:space="0" w:color="auto"/>
        <w:left w:val="none" w:sz="0" w:space="0" w:color="auto"/>
        <w:bottom w:val="none" w:sz="0" w:space="0" w:color="auto"/>
        <w:right w:val="none" w:sz="0" w:space="0" w:color="auto"/>
      </w:divBdr>
    </w:div>
    <w:div w:id="1009983406">
      <w:bodyDiv w:val="1"/>
      <w:marLeft w:val="0"/>
      <w:marRight w:val="0"/>
      <w:marTop w:val="0"/>
      <w:marBottom w:val="0"/>
      <w:divBdr>
        <w:top w:val="none" w:sz="0" w:space="0" w:color="auto"/>
        <w:left w:val="none" w:sz="0" w:space="0" w:color="auto"/>
        <w:bottom w:val="none" w:sz="0" w:space="0" w:color="auto"/>
        <w:right w:val="none" w:sz="0" w:space="0" w:color="auto"/>
      </w:divBdr>
    </w:div>
    <w:div w:id="1090740246">
      <w:bodyDiv w:val="1"/>
      <w:marLeft w:val="0"/>
      <w:marRight w:val="0"/>
      <w:marTop w:val="0"/>
      <w:marBottom w:val="0"/>
      <w:divBdr>
        <w:top w:val="none" w:sz="0" w:space="0" w:color="auto"/>
        <w:left w:val="none" w:sz="0" w:space="0" w:color="auto"/>
        <w:bottom w:val="none" w:sz="0" w:space="0" w:color="auto"/>
        <w:right w:val="none" w:sz="0" w:space="0" w:color="auto"/>
      </w:divBdr>
    </w:div>
    <w:div w:id="1095516715">
      <w:bodyDiv w:val="1"/>
      <w:marLeft w:val="0"/>
      <w:marRight w:val="0"/>
      <w:marTop w:val="0"/>
      <w:marBottom w:val="0"/>
      <w:divBdr>
        <w:top w:val="none" w:sz="0" w:space="0" w:color="auto"/>
        <w:left w:val="none" w:sz="0" w:space="0" w:color="auto"/>
        <w:bottom w:val="none" w:sz="0" w:space="0" w:color="auto"/>
        <w:right w:val="none" w:sz="0" w:space="0" w:color="auto"/>
      </w:divBdr>
    </w:div>
    <w:div w:id="1271351891">
      <w:bodyDiv w:val="1"/>
      <w:marLeft w:val="0"/>
      <w:marRight w:val="0"/>
      <w:marTop w:val="0"/>
      <w:marBottom w:val="0"/>
      <w:divBdr>
        <w:top w:val="none" w:sz="0" w:space="0" w:color="auto"/>
        <w:left w:val="none" w:sz="0" w:space="0" w:color="auto"/>
        <w:bottom w:val="none" w:sz="0" w:space="0" w:color="auto"/>
        <w:right w:val="none" w:sz="0" w:space="0" w:color="auto"/>
      </w:divBdr>
    </w:div>
    <w:div w:id="1286739133">
      <w:bodyDiv w:val="1"/>
      <w:marLeft w:val="0"/>
      <w:marRight w:val="0"/>
      <w:marTop w:val="0"/>
      <w:marBottom w:val="0"/>
      <w:divBdr>
        <w:top w:val="none" w:sz="0" w:space="0" w:color="auto"/>
        <w:left w:val="none" w:sz="0" w:space="0" w:color="auto"/>
        <w:bottom w:val="none" w:sz="0" w:space="0" w:color="auto"/>
        <w:right w:val="none" w:sz="0" w:space="0" w:color="auto"/>
      </w:divBdr>
    </w:div>
    <w:div w:id="1581795928">
      <w:bodyDiv w:val="1"/>
      <w:marLeft w:val="0"/>
      <w:marRight w:val="0"/>
      <w:marTop w:val="0"/>
      <w:marBottom w:val="0"/>
      <w:divBdr>
        <w:top w:val="none" w:sz="0" w:space="0" w:color="auto"/>
        <w:left w:val="none" w:sz="0" w:space="0" w:color="auto"/>
        <w:bottom w:val="none" w:sz="0" w:space="0" w:color="auto"/>
        <w:right w:val="none" w:sz="0" w:space="0" w:color="auto"/>
      </w:divBdr>
    </w:div>
    <w:div w:id="1589270520">
      <w:bodyDiv w:val="1"/>
      <w:marLeft w:val="0"/>
      <w:marRight w:val="0"/>
      <w:marTop w:val="0"/>
      <w:marBottom w:val="0"/>
      <w:divBdr>
        <w:top w:val="none" w:sz="0" w:space="0" w:color="auto"/>
        <w:left w:val="none" w:sz="0" w:space="0" w:color="auto"/>
        <w:bottom w:val="none" w:sz="0" w:space="0" w:color="auto"/>
        <w:right w:val="none" w:sz="0" w:space="0" w:color="auto"/>
      </w:divBdr>
    </w:div>
    <w:div w:id="1730034989">
      <w:bodyDiv w:val="1"/>
      <w:marLeft w:val="0"/>
      <w:marRight w:val="0"/>
      <w:marTop w:val="0"/>
      <w:marBottom w:val="0"/>
      <w:divBdr>
        <w:top w:val="none" w:sz="0" w:space="0" w:color="auto"/>
        <w:left w:val="none" w:sz="0" w:space="0" w:color="auto"/>
        <w:bottom w:val="none" w:sz="0" w:space="0" w:color="auto"/>
        <w:right w:val="none" w:sz="0" w:space="0" w:color="auto"/>
      </w:divBdr>
    </w:div>
    <w:div w:id="1877888647">
      <w:bodyDiv w:val="1"/>
      <w:marLeft w:val="0"/>
      <w:marRight w:val="0"/>
      <w:marTop w:val="0"/>
      <w:marBottom w:val="0"/>
      <w:divBdr>
        <w:top w:val="none" w:sz="0" w:space="0" w:color="auto"/>
        <w:left w:val="none" w:sz="0" w:space="0" w:color="auto"/>
        <w:bottom w:val="none" w:sz="0" w:space="0" w:color="auto"/>
        <w:right w:val="none" w:sz="0" w:space="0" w:color="auto"/>
      </w:divBdr>
    </w:div>
    <w:div w:id="1883059175">
      <w:bodyDiv w:val="1"/>
      <w:marLeft w:val="0"/>
      <w:marRight w:val="0"/>
      <w:marTop w:val="0"/>
      <w:marBottom w:val="0"/>
      <w:divBdr>
        <w:top w:val="none" w:sz="0" w:space="0" w:color="auto"/>
        <w:left w:val="none" w:sz="0" w:space="0" w:color="auto"/>
        <w:bottom w:val="none" w:sz="0" w:space="0" w:color="auto"/>
        <w:right w:val="none" w:sz="0" w:space="0" w:color="auto"/>
      </w:divBdr>
    </w:div>
    <w:div w:id="1949239026">
      <w:bodyDiv w:val="1"/>
      <w:marLeft w:val="0"/>
      <w:marRight w:val="0"/>
      <w:marTop w:val="0"/>
      <w:marBottom w:val="0"/>
      <w:divBdr>
        <w:top w:val="none" w:sz="0" w:space="0" w:color="auto"/>
        <w:left w:val="none" w:sz="0" w:space="0" w:color="auto"/>
        <w:bottom w:val="none" w:sz="0" w:space="0" w:color="auto"/>
        <w:right w:val="none" w:sz="0" w:space="0" w:color="auto"/>
      </w:divBdr>
      <w:divsChild>
        <w:div w:id="801189820">
          <w:marLeft w:val="0"/>
          <w:marRight w:val="0"/>
          <w:marTop w:val="0"/>
          <w:marBottom w:val="0"/>
          <w:divBdr>
            <w:top w:val="none" w:sz="0" w:space="0" w:color="auto"/>
            <w:left w:val="none" w:sz="0" w:space="0" w:color="auto"/>
            <w:bottom w:val="none" w:sz="0" w:space="0" w:color="auto"/>
            <w:right w:val="none" w:sz="0" w:space="0" w:color="auto"/>
          </w:divBdr>
          <w:divsChild>
            <w:div w:id="67387017">
              <w:marLeft w:val="0"/>
              <w:marRight w:val="0"/>
              <w:marTop w:val="0"/>
              <w:marBottom w:val="0"/>
              <w:divBdr>
                <w:top w:val="none" w:sz="0" w:space="0" w:color="auto"/>
                <w:left w:val="none" w:sz="0" w:space="0" w:color="auto"/>
                <w:bottom w:val="none" w:sz="0" w:space="0" w:color="auto"/>
                <w:right w:val="none" w:sz="0" w:space="0" w:color="auto"/>
              </w:divBdr>
            </w:div>
          </w:divsChild>
        </w:div>
        <w:div w:id="1249921883">
          <w:marLeft w:val="0"/>
          <w:marRight w:val="0"/>
          <w:marTop w:val="0"/>
          <w:marBottom w:val="0"/>
          <w:divBdr>
            <w:top w:val="none" w:sz="0" w:space="0" w:color="auto"/>
            <w:left w:val="none" w:sz="0" w:space="0" w:color="auto"/>
            <w:bottom w:val="none" w:sz="0" w:space="0" w:color="auto"/>
            <w:right w:val="none" w:sz="0" w:space="0" w:color="auto"/>
          </w:divBdr>
          <w:divsChild>
            <w:div w:id="2461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5E09-A27C-BE49-9940-D4E11248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1511</Words>
  <Characters>8619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Julie Cooper</cp:lastModifiedBy>
  <cp:revision>2</cp:revision>
  <dcterms:created xsi:type="dcterms:W3CDTF">2019-02-22T19:17:00Z</dcterms:created>
  <dcterms:modified xsi:type="dcterms:W3CDTF">2019-02-22T19:17:00Z</dcterms:modified>
</cp:coreProperties>
</file>