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</w:rPr>
        <w:t>Міністерство освіти і</w:t>
      </w:r>
      <w:r>
        <w:rPr>
          <w:rtl w:val="0"/>
          <w:lang w:val="ru-RU"/>
        </w:rPr>
        <w:t xml:space="preserve"> </w:t>
      </w:r>
      <w:r>
        <w:rPr>
          <w:rtl w:val="0"/>
        </w:rPr>
        <w:t>науки України</w:t>
      </w:r>
    </w:p>
    <w:p>
      <w:pPr>
        <w:pStyle w:val="Body"/>
        <w:jc w:val="center"/>
      </w:pPr>
      <w:r>
        <w:rPr>
          <w:rtl w:val="0"/>
        </w:rPr>
        <w:t>Національний технічний університет України</w:t>
      </w:r>
    </w:p>
    <w:p>
      <w:pPr>
        <w:pStyle w:val="Body"/>
        <w:jc w:val="center"/>
      </w:pPr>
      <w:r>
        <w:rPr>
          <w:rtl w:val="0"/>
        </w:rPr>
        <w:t>“Київський політехнічний інститут”</w:t>
      </w:r>
    </w:p>
    <w:p>
      <w:pPr>
        <w:pStyle w:val="Body"/>
        <w:jc w:val="center"/>
      </w:pPr>
      <w:r>
        <w:rPr>
          <w:rtl w:val="0"/>
        </w:rPr>
        <w:t>Кафедра АСОІУ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</w:rPr>
        <w:t>ЗВІТ</w:t>
      </w:r>
    </w:p>
    <w:p>
      <w:pPr>
        <w:pStyle w:val="Body"/>
        <w:jc w:val="center"/>
      </w:pPr>
      <w:r>
        <w:rPr>
          <w:rtl w:val="0"/>
        </w:rPr>
        <w:t>про виконання лабораторної роботи</w:t>
      </w:r>
    </w:p>
    <w:p>
      <w:pPr>
        <w:pStyle w:val="Body"/>
        <w:jc w:val="center"/>
      </w:pPr>
      <w:r>
        <w:rPr>
          <w:rtl w:val="0"/>
        </w:rPr>
        <w:t>з дисципліни</w:t>
      </w:r>
    </w:p>
    <w:p>
      <w:pPr>
        <w:pStyle w:val="Body"/>
        <w:jc w:val="center"/>
      </w:pPr>
      <w:r>
        <w:rPr>
          <w:rtl w:val="0"/>
        </w:rPr>
        <w:t>“Об’єктно</w:t>
      </w:r>
      <w:r>
        <w:rPr>
          <w:rtl w:val="0"/>
        </w:rPr>
        <w:t>-</w:t>
      </w:r>
      <w:r>
        <w:rPr>
          <w:rtl w:val="0"/>
        </w:rPr>
        <w:t xml:space="preserve">орієнтоване програмування </w:t>
      </w:r>
      <w:r>
        <w:rPr>
          <w:rtl w:val="0"/>
          <w:lang w:val="es-ES_tradnl"/>
        </w:rPr>
        <w:t>Java</w:t>
      </w:r>
      <w:r>
        <w:rPr>
          <w:rtl w:val="0"/>
        </w:rPr>
        <w:t>”</w:t>
      </w:r>
    </w:p>
    <w:p>
      <w:pPr>
        <w:pStyle w:val="Body"/>
        <w:jc w:val="center"/>
        <w:rPr>
          <w:sz w:val="24"/>
          <w:szCs w:val="24"/>
        </w:rPr>
      </w:pPr>
      <w:r>
        <w:rPr>
          <w:rtl w:val="0"/>
        </w:rPr>
        <w:t>Тема</w:t>
      </w:r>
      <w:r>
        <w:rPr>
          <w:rtl w:val="0"/>
        </w:rPr>
        <w:t xml:space="preserve">: </w:t>
      </w:r>
      <w:r>
        <w:rPr>
          <w:rtl w:val="0"/>
        </w:rPr>
        <w:t>Ознайомлення з видами шаблонів проектування ПЗ</w:t>
      </w:r>
      <w:r>
        <w:rPr>
          <w:rtl w:val="0"/>
        </w:rPr>
        <w:t xml:space="preserve">. </w:t>
      </w:r>
      <w:r>
        <w:rPr>
          <w:rtl w:val="0"/>
        </w:rPr>
        <w:t>Вивчення структурних шаблонів</w:t>
      </w:r>
      <w:r>
        <w:rPr>
          <w:rtl w:val="0"/>
        </w:rPr>
        <w:t xml:space="preserve">. </w:t>
      </w:r>
      <w:r>
        <w:rPr>
          <w:rtl w:val="0"/>
        </w:rPr>
        <w:t xml:space="preserve">Отримання базових навичок з застосування шаблонів </w:t>
      </w:r>
      <w:r>
        <w:rPr>
          <w:rtl w:val="0"/>
          <w:lang w:val="it-IT"/>
        </w:rPr>
        <w:t xml:space="preserve">Composite, Decorator </w:t>
      </w:r>
      <w:r>
        <w:rPr>
          <w:rtl w:val="0"/>
        </w:rPr>
        <w:t xml:space="preserve">та </w:t>
      </w:r>
      <w:r>
        <w:rPr>
          <w:rtl w:val="0"/>
        </w:rPr>
        <w:t>Pro</w:t>
      </w:r>
      <w:r>
        <w:rPr>
          <w:rtl w:val="0"/>
          <w:lang w:val="en-US"/>
        </w:rPr>
        <w:t>xy.</w:t>
      </w:r>
      <w:r>
        <w:rPr>
          <w:rtl w:val="0"/>
        </w:rPr>
        <w:t xml:space="preserve"> </w:t>
      </w:r>
    </w:p>
    <w:p>
      <w:pPr>
        <w:pStyle w:val="Body"/>
        <w:jc w:val="center"/>
      </w:pPr>
    </w:p>
    <w:p>
      <w:pPr>
        <w:pStyle w:val="Body"/>
        <w:jc w:val="center"/>
      </w:pPr>
    </w:p>
    <w:tbl>
      <w:tblPr>
        <w:tblW w:w="8280" w:type="dxa"/>
        <w:jc w:val="left"/>
        <w:tblInd w:w="6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18"/>
        <w:gridCol w:w="2410"/>
        <w:gridCol w:w="2752"/>
      </w:tblGrid>
      <w:tr>
        <w:tblPrEx>
          <w:shd w:val="clear" w:color="auto" w:fill="d0ddef"/>
        </w:tblPrEx>
        <w:trPr>
          <w:trHeight w:val="308" w:hRule="atLeast"/>
        </w:trPr>
        <w:tc>
          <w:tcPr>
            <w:tcW w:type="dxa" w:w="31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</w:rPr>
              <w:t>Прийняв</w:t>
            </w:r>
            <w:r>
              <w:rPr>
                <w:rtl w:val="0"/>
              </w:rPr>
              <w:t>:</w:t>
            </w:r>
          </w:p>
        </w:tc>
        <w:tc>
          <w:tcPr>
            <w:tcW w:type="dxa" w:w="24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</w:rPr>
              <w:t>Виконав</w:t>
            </w:r>
            <w:r>
              <w:rPr>
                <w:rtl w:val="0"/>
              </w:rPr>
              <w:t>:</w:t>
            </w:r>
          </w:p>
        </w:tc>
      </w:tr>
      <w:tr>
        <w:tblPrEx>
          <w:shd w:val="clear" w:color="auto" w:fill="d0ddef"/>
        </w:tblPrEx>
        <w:trPr>
          <w:trHeight w:val="1256" w:hRule="atLeast"/>
        </w:trPr>
        <w:tc>
          <w:tcPr>
            <w:tcW w:type="dxa" w:w="31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</w:rPr>
              <w:t>Подрубайло О</w:t>
            </w:r>
            <w:r>
              <w:rPr>
                <w:rtl w:val="0"/>
              </w:rPr>
              <w:t xml:space="preserve">. </w:t>
            </w:r>
            <w:r>
              <w:rPr>
                <w:rtl w:val="0"/>
              </w:rPr>
              <w:t>О</w:t>
            </w:r>
            <w:r>
              <w:rPr>
                <w:rtl w:val="0"/>
              </w:rPr>
              <w:t>.</w:t>
            </w:r>
          </w:p>
        </w:tc>
        <w:tc>
          <w:tcPr>
            <w:tcW w:type="dxa" w:w="24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</w:rPr>
              <w:t xml:space="preserve">студент </w:t>
            </w:r>
            <w:r>
              <w:rPr>
                <w:rtl w:val="0"/>
              </w:rPr>
              <w:t>3-</w:t>
            </w:r>
            <w:r>
              <w:rPr>
                <w:rtl w:val="0"/>
                <w:lang w:val="ru-RU"/>
              </w:rPr>
              <w:t>го курсу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</w:rPr>
              <w:t>гр</w:t>
            </w:r>
            <w:r>
              <w:rPr>
                <w:rtl w:val="0"/>
              </w:rPr>
              <w:t xml:space="preserve">. </w:t>
            </w:r>
            <w:r>
              <w:rPr>
                <w:rtl w:val="0"/>
              </w:rPr>
              <w:t>ІП</w:t>
            </w:r>
            <w:r>
              <w:rPr>
                <w:rtl w:val="0"/>
              </w:rPr>
              <w:t xml:space="preserve">-52 </w:t>
            </w:r>
            <w:r>
              <w:rPr>
                <w:rtl w:val="0"/>
              </w:rPr>
              <w:t>ФІОТ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ru-RU"/>
              </w:rPr>
              <w:t>Набоков Е</w:t>
            </w:r>
            <w:r>
              <w:rPr>
                <w:rtl w:val="0"/>
              </w:rPr>
              <w:t>.</w:t>
            </w:r>
            <w:r>
              <w:rPr>
                <w:rtl w:val="0"/>
              </w:rPr>
              <w:t>М</w:t>
            </w:r>
          </w:p>
        </w:tc>
      </w:tr>
    </w:tbl>
    <w:p>
      <w:pPr>
        <w:pStyle w:val="Body"/>
        <w:spacing w:line="240" w:lineRule="auto"/>
        <w:ind w:left="534" w:hanging="534"/>
        <w:jc w:val="left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</w:rPr>
        <w:t xml:space="preserve">Київ </w:t>
      </w:r>
      <w:r>
        <w:rPr>
          <w:rtl w:val="0"/>
        </w:rPr>
        <w:t>2017</w:t>
      </w:r>
    </w:p>
    <w:p>
      <w:pPr>
        <w:pStyle w:val="Body"/>
        <w:widowControl w:val="1"/>
        <w:suppressAutoHyphens w:val="0"/>
        <w:spacing w:line="240" w:lineRule="auto"/>
      </w:pPr>
    </w:p>
    <w:p>
      <w:pPr>
        <w:pStyle w:val="заг 1"/>
      </w:pPr>
      <w:r>
        <w:rPr>
          <w:rtl w:val="0"/>
        </w:rPr>
        <w:t xml:space="preserve">1 </w:t>
      </w:r>
      <w:r>
        <w:rPr>
          <w:rtl w:val="0"/>
        </w:rPr>
        <w:t>ПОСТАНОВКА ЗАДАЧІ</w:t>
      </w:r>
    </w:p>
    <w:p>
      <w:pPr>
        <w:pStyle w:val="Body Text"/>
        <w:numPr>
          <w:ilvl w:val="0"/>
          <w:numId w:val="2"/>
        </w:numPr>
        <w:bidi w:val="0"/>
        <w:ind w:right="0"/>
        <w:jc w:val="both"/>
        <w:rPr>
          <w:rFonts w:ascii="Cas" w:cs="Cas" w:hAnsi="Cas" w:eastAsia="Cas"/>
          <w:sz w:val="25"/>
          <w:szCs w:val="25"/>
          <w:rtl w:val="0"/>
        </w:rPr>
      </w:pPr>
      <w:r>
        <w:rPr>
          <w:rFonts w:ascii="Cas" w:cs="Cas" w:hAnsi="Cas" w:eastAsia="Cas"/>
          <w:sz w:val="25"/>
          <w:szCs w:val="25"/>
          <w:rtl w:val="0"/>
        </w:rPr>
        <w:t>Ознайомитись з призначенням та видами шаблонів проектування ПЗ</w:t>
      </w:r>
      <w:r>
        <w:rPr>
          <w:rFonts w:ascii="Cas" w:cs="Cas" w:hAnsi="Cas" w:eastAsia="Cas"/>
          <w:sz w:val="25"/>
          <w:szCs w:val="25"/>
          <w:rtl w:val="0"/>
        </w:rPr>
        <w:t xml:space="preserve">. </w:t>
      </w:r>
      <w:r>
        <w:rPr>
          <w:rFonts w:ascii="Cas" w:cs="Cas" w:hAnsi="Cas" w:eastAsia="Cas"/>
          <w:sz w:val="25"/>
          <w:szCs w:val="25"/>
          <w:rtl w:val="0"/>
        </w:rPr>
        <w:t>Вивчити класифікацію шаблонів проектування ПЗ</w:t>
      </w:r>
      <w:r>
        <w:rPr>
          <w:rFonts w:ascii="Cas" w:cs="Cas" w:hAnsi="Cas" w:eastAsia="Cas"/>
          <w:sz w:val="25"/>
          <w:szCs w:val="25"/>
          <w:rtl w:val="0"/>
        </w:rPr>
        <w:t xml:space="preserve">. </w:t>
      </w:r>
      <w:r>
        <w:rPr>
          <w:rFonts w:ascii="Cas" w:cs="Cas" w:hAnsi="Cas" w:eastAsia="Cas"/>
          <w:sz w:val="25"/>
          <w:szCs w:val="25"/>
          <w:rtl w:val="0"/>
        </w:rPr>
        <w:t>Знати назви шаблонів</w:t>
      </w:r>
      <w:r>
        <w:rPr>
          <w:rFonts w:ascii="Cas" w:cs="Cas" w:hAnsi="Cas" w:eastAsia="Cas"/>
          <w:sz w:val="25"/>
          <w:szCs w:val="25"/>
          <w:rtl w:val="0"/>
        </w:rPr>
        <w:t xml:space="preserve">, </w:t>
      </w:r>
      <w:r>
        <w:rPr>
          <w:rFonts w:ascii="Cas" w:cs="Cas" w:hAnsi="Cas" w:eastAsia="Cas"/>
          <w:sz w:val="25"/>
          <w:szCs w:val="25"/>
          <w:rtl w:val="0"/>
        </w:rPr>
        <w:t>що відносяться до певного класу</w:t>
      </w:r>
      <w:r>
        <w:rPr>
          <w:rFonts w:ascii="Cas" w:cs="Cas" w:hAnsi="Cas" w:eastAsia="Cas"/>
          <w:sz w:val="25"/>
          <w:szCs w:val="25"/>
          <w:rtl w:val="0"/>
        </w:rPr>
        <w:t>.</w:t>
      </w:r>
    </w:p>
    <w:p>
      <w:pPr>
        <w:pStyle w:val="Body Text"/>
        <w:numPr>
          <w:ilvl w:val="0"/>
          <w:numId w:val="2"/>
        </w:numPr>
        <w:bidi w:val="0"/>
        <w:ind w:right="0"/>
        <w:jc w:val="both"/>
        <w:rPr>
          <w:rFonts w:ascii="Cas" w:cs="Cas" w:hAnsi="Cas" w:eastAsia="Cas"/>
          <w:sz w:val="25"/>
          <w:szCs w:val="25"/>
          <w:rtl w:val="0"/>
        </w:rPr>
      </w:pPr>
      <w:r>
        <w:rPr>
          <w:rFonts w:ascii="Cas" w:cs="Cas" w:hAnsi="Cas" w:eastAsia="Cas"/>
          <w:sz w:val="25"/>
          <w:szCs w:val="25"/>
          <w:rtl w:val="0"/>
        </w:rPr>
        <w:t>Вивчити структурні шаблони проектування ПЗ</w:t>
      </w:r>
      <w:r>
        <w:rPr>
          <w:rFonts w:ascii="Cas" w:cs="Cas" w:hAnsi="Cas" w:eastAsia="Cas"/>
          <w:sz w:val="25"/>
          <w:szCs w:val="25"/>
          <w:rtl w:val="0"/>
        </w:rPr>
        <w:t xml:space="preserve">. </w:t>
      </w:r>
      <w:r>
        <w:rPr>
          <w:rFonts w:ascii="Cas" w:cs="Cas" w:hAnsi="Cas" w:eastAsia="Cas"/>
          <w:sz w:val="25"/>
          <w:szCs w:val="25"/>
          <w:rtl w:val="0"/>
        </w:rPr>
        <w:t>Знати загальну характеристику структурних шаблонів та призначення кожного з них</w:t>
      </w:r>
      <w:r>
        <w:rPr>
          <w:rFonts w:ascii="Cas" w:cs="Cas" w:hAnsi="Cas" w:eastAsia="Cas"/>
          <w:sz w:val="25"/>
          <w:szCs w:val="25"/>
          <w:rtl w:val="0"/>
        </w:rPr>
        <w:t xml:space="preserve">. </w:t>
      </w:r>
    </w:p>
    <w:p>
      <w:pPr>
        <w:pStyle w:val="Body Text"/>
        <w:numPr>
          <w:ilvl w:val="0"/>
          <w:numId w:val="2"/>
        </w:numPr>
        <w:bidi w:val="0"/>
        <w:ind w:right="0"/>
        <w:jc w:val="both"/>
        <w:rPr>
          <w:rFonts w:ascii="Cas" w:cs="Cas" w:hAnsi="Cas" w:eastAsia="Cas"/>
          <w:sz w:val="25"/>
          <w:szCs w:val="25"/>
          <w:rtl w:val="0"/>
        </w:rPr>
      </w:pPr>
      <w:r>
        <w:rPr>
          <w:rFonts w:ascii="Cas" w:cs="Cas" w:hAnsi="Cas" w:eastAsia="Cas"/>
          <w:sz w:val="25"/>
          <w:szCs w:val="25"/>
          <w:rtl w:val="0"/>
        </w:rPr>
        <w:t xml:space="preserve">Детально вивчити структурні шаблони проектування </w:t>
      </w:r>
      <w:r>
        <w:rPr>
          <w:rFonts w:ascii="Cas" w:cs="Cas" w:hAnsi="Cas" w:eastAsia="Cas"/>
          <w:sz w:val="25"/>
          <w:szCs w:val="25"/>
          <w:rtl w:val="0"/>
          <w:lang w:val="it-IT"/>
        </w:rPr>
        <w:t xml:space="preserve">Composite, Decorator </w:t>
      </w:r>
      <w:r>
        <w:rPr>
          <w:rFonts w:ascii="Cas" w:cs="Cas" w:hAnsi="Cas" w:eastAsia="Cas"/>
          <w:sz w:val="25"/>
          <w:szCs w:val="25"/>
          <w:rtl w:val="0"/>
        </w:rPr>
        <w:t xml:space="preserve">та </w:t>
      </w:r>
      <w:r>
        <w:rPr>
          <w:rFonts w:ascii="Cas" w:cs="Cas" w:hAnsi="Cas" w:eastAsia="Cas"/>
          <w:sz w:val="25"/>
          <w:szCs w:val="25"/>
          <w:rtl w:val="0"/>
        </w:rPr>
        <w:t>Proxy.</w:t>
      </w:r>
      <w:r>
        <w:rPr>
          <w:rFonts w:ascii="Cas" w:cs="Cas" w:hAnsi="Cas" w:eastAsia="Cas"/>
          <w:sz w:val="25"/>
          <w:szCs w:val="25"/>
          <w:rtl w:val="0"/>
          <w:lang w:val="ru-RU"/>
        </w:rPr>
        <w:t xml:space="preserve"> </w:t>
      </w:r>
    </w:p>
    <w:p>
      <w:pPr>
        <w:pStyle w:val="Body Text"/>
        <w:numPr>
          <w:ilvl w:val="0"/>
          <w:numId w:val="3"/>
        </w:numPr>
        <w:bidi w:val="0"/>
        <w:ind w:right="0"/>
        <w:jc w:val="both"/>
        <w:rPr>
          <w:rFonts w:ascii="Cas" w:cs="Cas" w:hAnsi="Cas" w:eastAsia="Cas"/>
          <w:sz w:val="24"/>
          <w:szCs w:val="24"/>
          <w:rtl w:val="0"/>
        </w:rPr>
      </w:pPr>
      <w:r>
        <w:rPr>
          <w:rFonts w:ascii="Cas" w:cs="Cas" w:hAnsi="Cas" w:eastAsia="Cas"/>
          <w:sz w:val="24"/>
          <w:szCs w:val="24"/>
          <w:rtl w:val="0"/>
        </w:rPr>
        <w:t xml:space="preserve">В підготованому проекті </w:t>
      </w:r>
      <w:r>
        <w:rPr>
          <w:rFonts w:ascii="Cas" w:cs="Cas" w:hAnsi="Cas" w:eastAsia="Cas"/>
          <w:sz w:val="24"/>
          <w:szCs w:val="24"/>
          <w:rtl w:val="0"/>
        </w:rPr>
        <w:t>(</w:t>
      </w:r>
      <w:r>
        <w:rPr>
          <w:rFonts w:ascii="Cas" w:cs="Cas" w:hAnsi="Cas" w:eastAsia="Cas"/>
          <w:sz w:val="24"/>
          <w:szCs w:val="24"/>
          <w:rtl w:val="0"/>
        </w:rPr>
        <w:t>Л</w:t>
      </w:r>
      <w:r>
        <w:rPr>
          <w:rFonts w:ascii="Cas" w:cs="Cas" w:hAnsi="Cas" w:eastAsia="Cas"/>
          <w:sz w:val="24"/>
          <w:szCs w:val="24"/>
          <w:rtl w:val="0"/>
        </w:rPr>
        <w:t xml:space="preserve">P1) </w:t>
      </w:r>
      <w:r>
        <w:rPr>
          <w:rFonts w:ascii="Cas" w:cs="Cas" w:hAnsi="Cas" w:eastAsia="Cas"/>
          <w:sz w:val="24"/>
          <w:szCs w:val="24"/>
          <w:rtl w:val="0"/>
          <w:lang w:val="ru-RU"/>
        </w:rPr>
        <w:t xml:space="preserve">створити програмний пакет </w:t>
      </w:r>
      <w:r>
        <w:rPr>
          <w:rFonts w:ascii="Cas" w:cs="Cas" w:hAnsi="Cas" w:eastAsia="Cas"/>
          <w:sz w:val="24"/>
          <w:szCs w:val="24"/>
          <w:rtl w:val="0"/>
          <w:lang w:val="de-DE"/>
        </w:rPr>
        <w:t xml:space="preserve">com.lablll.labwork3. </w:t>
      </w:r>
      <w:r>
        <w:rPr>
          <w:rFonts w:ascii="Cas" w:cs="Cas" w:hAnsi="Cas" w:eastAsia="Cas"/>
          <w:sz w:val="24"/>
          <w:szCs w:val="24"/>
          <w:rtl w:val="0"/>
        </w:rPr>
        <w:t>В пакеті розробити інтерфейси і класи</w:t>
      </w:r>
      <w:r>
        <w:rPr>
          <w:rFonts w:ascii="Cas" w:cs="Cas" w:hAnsi="Cas" w:eastAsia="Cas"/>
          <w:sz w:val="24"/>
          <w:szCs w:val="24"/>
          <w:rtl w:val="0"/>
        </w:rPr>
        <w:t xml:space="preserve">, </w:t>
      </w:r>
      <w:r>
        <w:rPr>
          <w:rFonts w:ascii="Cas" w:cs="Cas" w:hAnsi="Cas" w:eastAsia="Cas"/>
          <w:sz w:val="24"/>
          <w:szCs w:val="24"/>
          <w:rtl w:val="0"/>
        </w:rPr>
        <w:t xml:space="preserve">що реалізують завдання </w:t>
      </w:r>
      <w:r>
        <w:rPr>
          <w:rFonts w:ascii="Cas" w:cs="Cas" w:hAnsi="Cas" w:eastAsia="Cas"/>
          <w:sz w:val="24"/>
          <w:szCs w:val="24"/>
          <w:rtl w:val="0"/>
        </w:rPr>
        <w:t>(</w:t>
      </w:r>
      <w:r>
        <w:rPr>
          <w:rFonts w:ascii="Cas" w:cs="Cas" w:hAnsi="Cas" w:eastAsia="Cas"/>
          <w:sz w:val="24"/>
          <w:szCs w:val="24"/>
          <w:rtl w:val="0"/>
        </w:rPr>
        <w:t>згідно варіанту</w:t>
      </w:r>
      <w:r>
        <w:rPr>
          <w:rFonts w:ascii="Cas" w:cs="Cas" w:hAnsi="Cas" w:eastAsia="Cas"/>
          <w:sz w:val="24"/>
          <w:szCs w:val="24"/>
          <w:rtl w:val="0"/>
        </w:rPr>
        <w:t xml:space="preserve">) </w:t>
      </w:r>
      <w:r>
        <w:rPr>
          <w:rFonts w:ascii="Cas" w:cs="Cas" w:hAnsi="Cas" w:eastAsia="Cas"/>
          <w:sz w:val="24"/>
          <w:szCs w:val="24"/>
          <w:rtl w:val="0"/>
        </w:rPr>
        <w:t xml:space="preserve">з застосуванням одного чи декількох шаблонів </w:t>
      </w:r>
      <w:r>
        <w:rPr>
          <w:rFonts w:ascii="Cas" w:cs="Cas" w:hAnsi="Cas" w:eastAsia="Cas"/>
          <w:sz w:val="24"/>
          <w:szCs w:val="24"/>
          <w:rtl w:val="0"/>
        </w:rPr>
        <w:t>(</w:t>
      </w:r>
      <w:r>
        <w:rPr>
          <w:rFonts w:ascii="Cas" w:cs="Cas" w:hAnsi="Cas" w:eastAsia="Cas"/>
          <w:sz w:val="24"/>
          <w:szCs w:val="24"/>
          <w:rtl w:val="0"/>
        </w:rPr>
        <w:t>п</w:t>
      </w:r>
      <w:r>
        <w:rPr>
          <w:rFonts w:ascii="Cas" w:cs="Cas" w:hAnsi="Cas" w:eastAsia="Cas"/>
          <w:sz w:val="24"/>
          <w:szCs w:val="24"/>
          <w:rtl w:val="0"/>
        </w:rPr>
        <w:t>.</w:t>
      </w:r>
      <w:r>
        <w:rPr>
          <w:rFonts w:ascii="Cas" w:cs="Cas" w:hAnsi="Cas" w:eastAsia="Cas"/>
          <w:sz w:val="24"/>
          <w:szCs w:val="24"/>
          <w:rtl w:val="0"/>
        </w:rPr>
        <w:t>З</w:t>
      </w:r>
      <w:r>
        <w:rPr>
          <w:rFonts w:ascii="Cas" w:cs="Cas" w:hAnsi="Cas" w:eastAsia="Cas"/>
          <w:sz w:val="24"/>
          <w:szCs w:val="24"/>
          <w:rtl w:val="0"/>
        </w:rPr>
        <w:t xml:space="preserve">). </w:t>
      </w:r>
      <w:r>
        <w:rPr>
          <w:rFonts w:ascii="Cas" w:cs="Cas" w:hAnsi="Cas" w:eastAsia="Cas"/>
          <w:sz w:val="24"/>
          <w:szCs w:val="24"/>
          <w:rtl w:val="0"/>
        </w:rPr>
        <w:t>В класах</w:t>
      </w:r>
      <w:r>
        <w:rPr>
          <w:rFonts w:ascii="Cas" w:cs="Cas" w:hAnsi="Cas" w:eastAsia="Cas"/>
          <w:sz w:val="24"/>
          <w:szCs w:val="24"/>
          <w:rtl w:val="0"/>
        </w:rPr>
        <w:t xml:space="preserve">, </w:t>
      </w:r>
      <w:r>
        <w:rPr>
          <w:rFonts w:ascii="Cas" w:cs="Cas" w:hAnsi="Cas" w:eastAsia="Cas"/>
          <w:sz w:val="24"/>
          <w:szCs w:val="24"/>
          <w:rtl w:val="0"/>
        </w:rPr>
        <w:t>що розробляються</w:t>
      </w:r>
      <w:r>
        <w:rPr>
          <w:rFonts w:ascii="Cas" w:cs="Cas" w:hAnsi="Cas" w:eastAsia="Cas"/>
          <w:sz w:val="24"/>
          <w:szCs w:val="24"/>
          <w:rtl w:val="0"/>
        </w:rPr>
        <w:t xml:space="preserve">, </w:t>
      </w:r>
      <w:r>
        <w:rPr>
          <w:rFonts w:ascii="Cas" w:cs="Cas" w:hAnsi="Cas" w:eastAsia="Cas"/>
          <w:sz w:val="24"/>
          <w:szCs w:val="24"/>
          <w:rtl w:val="0"/>
        </w:rPr>
        <w:t>повністю реалізувати методи</w:t>
      </w:r>
      <w:r>
        <w:rPr>
          <w:rFonts w:ascii="Cas" w:cs="Cas" w:hAnsi="Cas" w:eastAsia="Cas"/>
          <w:sz w:val="24"/>
          <w:szCs w:val="24"/>
          <w:rtl w:val="0"/>
        </w:rPr>
        <w:t xml:space="preserve">, </w:t>
      </w:r>
      <w:r>
        <w:rPr>
          <w:rFonts w:ascii="Cas" w:cs="Cas" w:hAnsi="Cas" w:eastAsia="Cas"/>
          <w:sz w:val="24"/>
          <w:szCs w:val="24"/>
          <w:rtl w:val="0"/>
        </w:rPr>
        <w:t>пов</w:t>
      </w:r>
      <w:r>
        <w:rPr>
          <w:rFonts w:ascii="Cas" w:cs="Cas" w:hAnsi="Cas" w:eastAsia="Cas"/>
          <w:sz w:val="24"/>
          <w:szCs w:val="24"/>
          <w:rtl w:val="0"/>
        </w:rPr>
        <w:t>'</w:t>
      </w:r>
      <w:r>
        <w:rPr>
          <w:rFonts w:ascii="Cas" w:cs="Cas" w:hAnsi="Cas" w:eastAsia="Cas"/>
          <w:sz w:val="24"/>
          <w:szCs w:val="24"/>
          <w:rtl w:val="0"/>
        </w:rPr>
        <w:t>язані з функціюванням Шаблону</w:t>
      </w:r>
      <w:r>
        <w:rPr>
          <w:rFonts w:ascii="Cas" w:cs="Cas" w:hAnsi="Cas" w:eastAsia="Cas"/>
          <w:sz w:val="24"/>
          <w:szCs w:val="24"/>
          <w:rtl w:val="0"/>
        </w:rPr>
        <w:t xml:space="preserve">. </w:t>
      </w:r>
      <w:r>
        <w:rPr>
          <w:rFonts w:ascii="Cas" w:cs="Cas" w:hAnsi="Cas" w:eastAsia="Cas"/>
          <w:sz w:val="24"/>
          <w:szCs w:val="24"/>
          <w:rtl w:val="0"/>
        </w:rPr>
        <w:t>Методи</w:t>
      </w:r>
      <w:r>
        <w:rPr>
          <w:rFonts w:ascii="Cas" w:cs="Cas" w:hAnsi="Cas" w:eastAsia="Cas"/>
          <w:sz w:val="24"/>
          <w:szCs w:val="24"/>
          <w:rtl w:val="0"/>
        </w:rPr>
        <w:t xml:space="preserve">, </w:t>
      </w:r>
      <w:r>
        <w:rPr>
          <w:rFonts w:ascii="Cas" w:cs="Cas" w:hAnsi="Cas" w:eastAsia="Cas"/>
          <w:sz w:val="24"/>
          <w:szCs w:val="24"/>
          <w:rtl w:val="0"/>
        </w:rPr>
        <w:t>що реалізують бізнес</w:t>
      </w:r>
      <w:r>
        <w:rPr>
          <w:rFonts w:ascii="Cas" w:cs="Cas" w:hAnsi="Cas" w:eastAsia="Cas"/>
          <w:sz w:val="24"/>
          <w:szCs w:val="24"/>
          <w:rtl w:val="0"/>
        </w:rPr>
        <w:t xml:space="preserve">- </w:t>
      </w:r>
      <w:r>
        <w:rPr>
          <w:rFonts w:ascii="Cas" w:cs="Cas" w:hAnsi="Cas" w:eastAsia="Cas"/>
          <w:sz w:val="24"/>
          <w:szCs w:val="24"/>
          <w:rtl w:val="0"/>
        </w:rPr>
        <w:t>логіку</w:t>
      </w:r>
      <w:r>
        <w:rPr>
          <w:rFonts w:ascii="Cas" w:cs="Cas" w:hAnsi="Cas" w:eastAsia="Cas"/>
          <w:sz w:val="24"/>
          <w:szCs w:val="24"/>
          <w:rtl w:val="0"/>
        </w:rPr>
        <w:t xml:space="preserve">, </w:t>
      </w:r>
      <w:r>
        <w:rPr>
          <w:rFonts w:ascii="Cas" w:cs="Cas" w:hAnsi="Cas" w:eastAsia="Cas"/>
          <w:sz w:val="24"/>
          <w:szCs w:val="24"/>
          <w:rtl w:val="0"/>
        </w:rPr>
        <w:t>закрити заглушками з виводом на консоль інформації про викликаний метод та його аргументи</w:t>
      </w:r>
      <w:r>
        <w:rPr>
          <w:rFonts w:ascii="Cas" w:cs="Cas" w:hAnsi="Cas" w:eastAsia="Cas"/>
          <w:sz w:val="24"/>
          <w:szCs w:val="24"/>
          <w:rtl w:val="0"/>
        </w:rPr>
        <w:t xml:space="preserve">. </w:t>
      </w:r>
      <w:r>
        <w:rPr>
          <w:rFonts w:ascii="Cas" w:cs="Cas" w:hAnsi="Cas" w:eastAsia="Cas"/>
          <w:sz w:val="24"/>
          <w:szCs w:val="24"/>
          <w:rtl w:val="0"/>
        </w:rPr>
        <w:t>Приклад реалізації бізнес</w:t>
      </w:r>
      <w:r>
        <w:rPr>
          <w:rFonts w:ascii="Cas" w:cs="Cas" w:hAnsi="Cas" w:eastAsia="Cas"/>
          <w:sz w:val="24"/>
          <w:szCs w:val="24"/>
          <w:rtl w:val="0"/>
        </w:rPr>
        <w:t>-</w:t>
      </w:r>
      <w:r>
        <w:rPr>
          <w:rFonts w:ascii="Cas" w:cs="Cas" w:hAnsi="Cas" w:eastAsia="Cas"/>
          <w:sz w:val="24"/>
          <w:szCs w:val="24"/>
          <w:rtl w:val="0"/>
        </w:rPr>
        <w:t>методу</w:t>
      </w:r>
      <w:r>
        <w:rPr>
          <w:rFonts w:ascii="Cas" w:cs="Cas" w:hAnsi="Cas" w:eastAsia="Cas"/>
          <w:sz w:val="24"/>
          <w:szCs w:val="24"/>
          <w:rtl w:val="0"/>
        </w:rPr>
        <w:t xml:space="preserve">: </w:t>
      </w:r>
      <w:r>
        <w:rPr>
          <w:rFonts w:ascii="Cas" w:cs="Cas" w:hAnsi="Cas" w:eastAsia="Cas"/>
          <w:sz w:val="24"/>
          <w:szCs w:val="24"/>
        </w:rPr>
        <w:br w:type="textWrapping"/>
      </w:r>
      <w:r>
        <w:rPr>
          <w:rFonts w:ascii="Cas" w:cs="Cas" w:hAnsi="Cas" w:eastAsia="Cas"/>
          <w:sz w:val="24"/>
          <w:szCs w:val="24"/>
          <w:rtl w:val="0"/>
          <w:lang w:val="en-US"/>
        </w:rPr>
        <w:t xml:space="preserve">void draw(int </w:t>
      </w:r>
      <w:r>
        <w:rPr>
          <w:rFonts w:ascii="Cas" w:cs="Cas" w:hAnsi="Cas" w:eastAsia="Cas"/>
          <w:sz w:val="24"/>
          <w:szCs w:val="24"/>
          <w:rtl w:val="0"/>
        </w:rPr>
        <w:t>х</w:t>
      </w:r>
      <w:r>
        <w:rPr>
          <w:rFonts w:ascii="Cas" w:cs="Cas" w:hAnsi="Cas" w:eastAsia="Cas"/>
          <w:sz w:val="24"/>
          <w:szCs w:val="24"/>
          <w:rtl w:val="0"/>
        </w:rPr>
        <w:t xml:space="preserve">, int </w:t>
      </w:r>
      <w:r>
        <w:rPr>
          <w:rFonts w:ascii="Cas" w:cs="Cas" w:hAnsi="Cas" w:eastAsia="Cas"/>
          <w:sz w:val="24"/>
          <w:szCs w:val="24"/>
          <w:rtl w:val="0"/>
        </w:rPr>
        <w:t>у</w:t>
      </w:r>
      <w:r>
        <w:rPr>
          <w:rFonts w:ascii="Cas" w:cs="Cas" w:hAnsi="Cas" w:eastAsia="Cas"/>
          <w:sz w:val="24"/>
          <w:szCs w:val="24"/>
          <w:rtl w:val="0"/>
        </w:rPr>
        <w:t>){</w:t>
      </w:r>
      <w:r>
        <w:rPr>
          <w:rFonts w:ascii="Cas" w:cs="Cas" w:hAnsi="Cas" w:eastAsia="Cas"/>
          <w:sz w:val="24"/>
          <w:szCs w:val="24"/>
        </w:rPr>
        <w:br w:type="textWrapping"/>
      </w:r>
      <w:r>
        <w:rPr>
          <w:rFonts w:ascii="Cas" w:cs="Cas" w:hAnsi="Cas" w:eastAsia="Cas"/>
          <w:sz w:val="24"/>
          <w:szCs w:val="24"/>
          <w:rtl w:val="0"/>
          <w:lang w:val="ru-RU"/>
        </w:rPr>
        <w:t xml:space="preserve">   </w:t>
      </w:r>
      <w:r>
        <w:rPr>
          <w:rFonts w:ascii="Cas" w:cs="Cas" w:hAnsi="Cas" w:eastAsia="Cas"/>
          <w:sz w:val="24"/>
          <w:szCs w:val="24"/>
          <w:rtl w:val="0"/>
        </w:rPr>
        <w:t>System.out.println(</w:t>
      </w:r>
      <w:r>
        <w:rPr>
          <w:rFonts w:ascii="Cas" w:cs="Cas" w:hAnsi="Cas" w:eastAsia="Cas"/>
          <w:sz w:val="24"/>
          <w:szCs w:val="24"/>
          <w:rtl w:val="0"/>
        </w:rPr>
        <w:t xml:space="preserve">“Метод </w:t>
      </w:r>
      <w:r>
        <w:rPr>
          <w:rFonts w:ascii="Cas" w:cs="Cas" w:hAnsi="Cas" w:eastAsia="Cas"/>
          <w:sz w:val="24"/>
          <w:szCs w:val="24"/>
          <w:rtl w:val="0"/>
        </w:rPr>
        <w:t xml:space="preserve">draw </w:t>
      </w:r>
      <w:r>
        <w:rPr>
          <w:rFonts w:ascii="Cas" w:cs="Cas" w:hAnsi="Cas" w:eastAsia="Cas"/>
          <w:sz w:val="24"/>
          <w:szCs w:val="24"/>
          <w:rtl w:val="0"/>
        </w:rPr>
        <w:t>з параметрами х</w:t>
      </w:r>
      <w:r>
        <w:rPr>
          <w:rFonts w:ascii="Cas" w:cs="Cas" w:hAnsi="Cas" w:eastAsia="Cas"/>
          <w:sz w:val="24"/>
          <w:szCs w:val="24"/>
          <w:rtl w:val="0"/>
        </w:rPr>
        <w:t>=</w:t>
      </w:r>
      <w:r>
        <w:rPr>
          <w:rFonts w:ascii="Cas" w:cs="Cas" w:hAnsi="Cas" w:eastAsia="Cas"/>
          <w:sz w:val="24"/>
          <w:szCs w:val="24"/>
          <w:rtl w:val="0"/>
        </w:rPr>
        <w:t>”</w:t>
      </w:r>
      <w:r>
        <w:rPr>
          <w:rFonts w:ascii="Cas" w:cs="Cas" w:hAnsi="Cas" w:eastAsia="Cas"/>
          <w:sz w:val="24"/>
          <w:szCs w:val="24"/>
          <w:rtl w:val="0"/>
        </w:rPr>
        <w:t>+</w:t>
      </w:r>
      <w:r>
        <w:rPr>
          <w:rFonts w:ascii="Cas" w:cs="Cas" w:hAnsi="Cas" w:eastAsia="Cas"/>
          <w:sz w:val="24"/>
          <w:szCs w:val="24"/>
          <w:rtl w:val="0"/>
        </w:rPr>
        <w:t>х</w:t>
      </w:r>
      <w:r>
        <w:rPr>
          <w:rFonts w:ascii="Cas" w:cs="Cas" w:hAnsi="Cas" w:eastAsia="Cas"/>
          <w:sz w:val="24"/>
          <w:szCs w:val="24"/>
          <w:rtl w:val="0"/>
        </w:rPr>
        <w:t>+</w:t>
      </w:r>
      <w:r>
        <w:rPr>
          <w:rFonts w:ascii="Cas" w:cs="Cas" w:hAnsi="Cas" w:eastAsia="Cas"/>
          <w:sz w:val="24"/>
          <w:szCs w:val="24"/>
          <w:rtl w:val="0"/>
        </w:rPr>
        <w:t>“ у</w:t>
      </w:r>
      <w:r>
        <w:rPr>
          <w:rFonts w:ascii="Cas" w:cs="Cas" w:hAnsi="Cas" w:eastAsia="Cas"/>
          <w:sz w:val="24"/>
          <w:szCs w:val="24"/>
          <w:rtl w:val="0"/>
        </w:rPr>
        <w:t>=</w:t>
      </w:r>
      <w:r>
        <w:rPr>
          <w:rFonts w:ascii="Cas" w:cs="Cas" w:hAnsi="Cas" w:eastAsia="Cas"/>
          <w:sz w:val="24"/>
          <w:szCs w:val="24"/>
          <w:rtl w:val="0"/>
        </w:rPr>
        <w:t>”</w:t>
      </w:r>
      <w:r>
        <w:rPr>
          <w:rFonts w:ascii="Cas" w:cs="Cas" w:hAnsi="Cas" w:eastAsia="Cas"/>
          <w:sz w:val="24"/>
          <w:szCs w:val="24"/>
          <w:rtl w:val="0"/>
        </w:rPr>
        <w:t>+</w:t>
      </w:r>
      <w:r>
        <w:rPr>
          <w:rFonts w:ascii="Cas" w:cs="Cas" w:hAnsi="Cas" w:eastAsia="Cas"/>
          <w:sz w:val="24"/>
          <w:szCs w:val="24"/>
          <w:rtl w:val="0"/>
        </w:rPr>
        <w:t>у</w:t>
      </w:r>
      <w:r>
        <w:rPr>
          <w:rFonts w:ascii="Cas" w:cs="Cas" w:hAnsi="Cas" w:eastAsia="Cas"/>
          <w:sz w:val="24"/>
          <w:szCs w:val="24"/>
          <w:rtl w:val="0"/>
        </w:rPr>
        <w:t xml:space="preserve">); </w:t>
      </w:r>
      <w:r>
        <w:rPr>
          <w:rFonts w:ascii="Cas" w:cs="Cas" w:hAnsi="Cas" w:eastAsia="Cas"/>
          <w:sz w:val="24"/>
          <w:szCs w:val="24"/>
        </w:rPr>
        <w:br w:type="textWrapping"/>
      </w:r>
      <w:r>
        <w:rPr>
          <w:rFonts w:ascii="Cas" w:cs="Cas" w:hAnsi="Cas" w:eastAsia="Cas"/>
          <w:sz w:val="24"/>
          <w:szCs w:val="24"/>
          <w:rtl w:val="0"/>
        </w:rPr>
        <w:t xml:space="preserve">} </w:t>
      </w:r>
    </w:p>
    <w:p>
      <w:pPr>
        <w:pStyle w:val="Body Text"/>
        <w:numPr>
          <w:ilvl w:val="0"/>
          <w:numId w:val="3"/>
        </w:numPr>
        <w:bidi w:val="0"/>
        <w:ind w:right="0"/>
        <w:jc w:val="both"/>
        <w:rPr>
          <w:rFonts w:ascii="Cas" w:cs="Cas" w:hAnsi="Cas" w:eastAsia="Cas"/>
          <w:sz w:val="24"/>
          <w:szCs w:val="24"/>
          <w:rtl w:val="0"/>
        </w:rPr>
      </w:pPr>
      <w:r>
        <w:rPr>
          <w:rFonts w:ascii="Cas" w:cs="Cas" w:hAnsi="Cas" w:eastAsia="Cas"/>
          <w:sz w:val="24"/>
          <w:szCs w:val="24"/>
          <w:rtl w:val="0"/>
        </w:rPr>
        <w:t xml:space="preserve">За допомогою автоматизованих засобів виконати повне документування розроблених класів </w:t>
      </w:r>
      <w:r>
        <w:rPr>
          <w:rFonts w:ascii="Cas" w:cs="Cas" w:hAnsi="Cas" w:eastAsia="Cas"/>
          <w:sz w:val="24"/>
          <w:szCs w:val="24"/>
          <w:rtl w:val="0"/>
        </w:rPr>
        <w:t>(</w:t>
      </w:r>
      <w:r>
        <w:rPr>
          <w:rFonts w:ascii="Cas" w:cs="Cas" w:hAnsi="Cas" w:eastAsia="Cas"/>
          <w:sz w:val="24"/>
          <w:szCs w:val="24"/>
          <w:rtl w:val="0"/>
        </w:rPr>
        <w:t>також методів і полів</w:t>
      </w:r>
      <w:r>
        <w:rPr>
          <w:rFonts w:ascii="Cas" w:cs="Cas" w:hAnsi="Cas" w:eastAsia="Cas"/>
          <w:sz w:val="24"/>
          <w:szCs w:val="24"/>
          <w:rtl w:val="0"/>
        </w:rPr>
        <w:t xml:space="preserve">), </w:t>
      </w:r>
      <w:r>
        <w:rPr>
          <w:rFonts w:ascii="Cas" w:cs="Cas" w:hAnsi="Cas" w:eastAsia="Cas"/>
          <w:sz w:val="24"/>
          <w:szCs w:val="24"/>
          <w:rtl w:val="0"/>
        </w:rPr>
        <w:t>при цьому документація має в достатній мірі висвітлювати роль певного класу в загальній структурі Шаблону та особливості конкретної реалізації</w:t>
      </w:r>
      <w:r>
        <w:rPr>
          <w:rFonts w:ascii="Cas" w:cs="Cas" w:hAnsi="Cas" w:eastAsia="Cas"/>
          <w:sz w:val="24"/>
          <w:szCs w:val="24"/>
          <w:rtl w:val="0"/>
        </w:rPr>
        <w:t xml:space="preserve">. </w:t>
      </w:r>
    </w:p>
    <w:p>
      <w:pPr>
        <w:pStyle w:val="Body"/>
        <w:ind w:firstLine="709"/>
      </w:pPr>
    </w:p>
    <w:p>
      <w:pPr>
        <w:pStyle w:val="Body"/>
        <w:ind w:firstLine="709"/>
      </w:pP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373" w:line="440" w:lineRule="atLeast"/>
        <w:ind w:left="720" w:right="0" w:hanging="720"/>
        <w:jc w:val="left"/>
        <w:rPr>
          <w:rFonts w:ascii="Times New Roman" w:cs="Times New Roman" w:hAnsi="Times New Roman" w:eastAsia="Times New Roman"/>
          <w:sz w:val="37"/>
          <w:szCs w:val="37"/>
          <w:rtl w:val="0"/>
        </w:rPr>
      </w:pPr>
      <w:r>
        <w:rPr>
          <w:rFonts w:ascii="Times New Roman" w:cs="Times New Roman" w:hAnsi="Times New Roman" w:eastAsia="Times New Roman"/>
          <w:sz w:val="37"/>
          <w:szCs w:val="37"/>
          <w:rtl w:val="0"/>
        </w:rPr>
        <w:tab/>
      </w:r>
      <w:r>
        <w:rPr>
          <w:rFonts w:ascii="Times New Roman" w:cs="Times New Roman" w:hAnsi="Times New Roman" w:eastAsia="Times New Roman"/>
          <w:sz w:val="25"/>
          <w:szCs w:val="25"/>
          <w:rtl w:val="0"/>
        </w:rPr>
        <w:tab/>
      </w:r>
      <w:r>
        <w:rPr>
          <w:rFonts w:ascii="Times New Roman" w:hAnsi="Times New Roman" w:hint="default"/>
          <w:b w:val="1"/>
          <w:bCs w:val="1"/>
          <w:sz w:val="25"/>
          <w:szCs w:val="25"/>
          <w:rtl w:val="0"/>
        </w:rPr>
        <w:t xml:space="preserve">Варіант </w:t>
      </w:r>
      <w:r>
        <w:rPr>
          <w:rFonts w:ascii="Times New Roman" w:hAnsi="Times New Roman"/>
          <w:b w:val="1"/>
          <w:bCs w:val="1"/>
          <w:sz w:val="25"/>
          <w:szCs w:val="25"/>
          <w:rtl w:val="0"/>
        </w:rPr>
        <w:t>4</w:t>
      </w:r>
      <w:r>
        <w:rPr>
          <w:rFonts w:ascii="Times New Roman" w:hAnsi="Times New Roman"/>
          <w:sz w:val="25"/>
          <w:szCs w:val="25"/>
          <w:rtl w:val="0"/>
        </w:rPr>
        <w:t>.</w:t>
      </w:r>
      <w:r>
        <w:rPr>
          <w:rFonts w:ascii="Times New Roman" w:hAnsi="Times New Roman"/>
          <w:sz w:val="25"/>
          <w:szCs w:val="25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Визначити специфікації класів для подання файлової системи у вигляді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</w:rPr>
        <w:t>дерева об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єктів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файл </w:t>
      </w:r>
      <w:r>
        <w:rPr>
          <w:rFonts w:ascii="Times New Roman" w:hAnsi="Times New Roman"/>
          <w:sz w:val="24"/>
          <w:szCs w:val="24"/>
          <w:rtl w:val="0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листовий об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єкт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каталог </w:t>
      </w:r>
      <w:r>
        <w:rPr>
          <w:rFonts w:ascii="Times New Roman" w:hAnsi="Times New Roman"/>
          <w:sz w:val="24"/>
          <w:szCs w:val="24"/>
          <w:rtl w:val="0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вузловий</w:t>
      </w:r>
      <w:r>
        <w:rPr>
          <w:rFonts w:ascii="Times New Roman" w:hAnsi="Times New Roman"/>
          <w:sz w:val="24"/>
          <w:szCs w:val="24"/>
          <w:rtl w:val="0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Кожний об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єкт має атрибут розміру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для файлу задається в конструкторі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для каталогів обчислюється</w:t>
      </w:r>
      <w:r>
        <w:rPr>
          <w:rFonts w:ascii="Times New Roman" w:hAnsi="Times New Roman"/>
          <w:sz w:val="24"/>
          <w:szCs w:val="24"/>
          <w:rtl w:val="0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</w:rPr>
        <w:t>Реалізувати бізнес</w:t>
      </w:r>
      <w:r>
        <w:rPr>
          <w:rFonts w:ascii="Times New Roman" w:hAnsi="Times New Roman"/>
          <w:sz w:val="24"/>
          <w:szCs w:val="24"/>
          <w:rtl w:val="0"/>
        </w:rPr>
        <w:t>-</w:t>
      </w:r>
      <w:r>
        <w:rPr>
          <w:rFonts w:ascii="Times New Roman" w:hAnsi="Times New Roman" w:hint="default"/>
          <w:sz w:val="24"/>
          <w:szCs w:val="24"/>
          <w:rtl w:val="0"/>
        </w:rPr>
        <w:t>метод отримання розміру для класу каталогу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sz w:val="25"/>
          <w:szCs w:val="25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5"/>
          <w:szCs w:val="25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373" w:line="440" w:lineRule="atLeast"/>
        <w:ind w:left="720" w:right="0" w:hanging="720"/>
        <w:jc w:val="left"/>
        <w:rPr>
          <w:rFonts w:ascii="Times" w:cs="Times" w:hAnsi="Times" w:eastAsia="Times"/>
          <w:sz w:val="37"/>
          <w:szCs w:val="37"/>
          <w:rtl w:val="0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ind w:firstLine="709"/>
      </w:pPr>
    </w:p>
    <w:p>
      <w:pPr>
        <w:pStyle w:val="заг 1"/>
      </w:pP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 1"/>
      </w:pPr>
      <w:r>
        <w:rPr>
          <w:rtl w:val="0"/>
          <w:lang w:val="en-US"/>
        </w:rPr>
        <w:t xml:space="preserve">2 UML </w:t>
      </w:r>
      <w:r>
        <w:rPr>
          <w:rtl w:val="0"/>
        </w:rPr>
        <w:t>ДІАГРАММА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-17144</wp:posOffset>
            </wp:positionH>
            <wp:positionV relativeFrom="line">
              <wp:posOffset>298450</wp:posOffset>
            </wp:positionV>
            <wp:extent cx="6116956" cy="369599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0"/>
                <wp:lineTo x="0" y="2161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7-10-25 at 11.13.00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6" cy="36959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  <w:ind w:firstLine="709"/>
        <w:jc w:val="center"/>
      </w:pPr>
      <w:r>
        <w:rPr>
          <w:rtl w:val="0"/>
        </w:rPr>
        <w:t xml:space="preserve">Рисунок </w:t>
      </w:r>
      <w:r>
        <w:rPr>
          <w:rtl w:val="0"/>
        </w:rPr>
        <w:t xml:space="preserve">2.1 </w:t>
      </w:r>
      <w:r>
        <w:rPr>
          <w:rtl w:val="0"/>
          <w:lang w:val="en-US"/>
        </w:rPr>
        <w:t xml:space="preserve">— схема </w:t>
      </w:r>
      <w:r>
        <w:rPr>
          <w:rtl w:val="0"/>
        </w:rPr>
        <w:t>(</w:t>
      </w:r>
      <w:r>
        <w:rPr>
          <w:rtl w:val="0"/>
        </w:rPr>
        <w:t>поля та конструктори</w:t>
      </w:r>
      <w:r>
        <w:rPr>
          <w:rtl w:val="0"/>
        </w:rPr>
        <w:t>)</w:t>
      </w:r>
    </w:p>
    <w:p>
      <w:pPr>
        <w:pStyle w:val="Body"/>
        <w:ind w:firstLine="709"/>
        <w:jc w:val="center"/>
      </w:pPr>
    </w:p>
    <w:p>
      <w:pPr>
        <w:pStyle w:val="Body"/>
        <w:ind w:firstLine="709"/>
        <w:jc w:val="center"/>
      </w:pPr>
    </w:p>
    <w:p>
      <w:pPr>
        <w:pStyle w:val="Body"/>
        <w:ind w:firstLine="709"/>
        <w:jc w:val="center"/>
      </w:pPr>
    </w:p>
    <w:p>
      <w:pPr>
        <w:pStyle w:val="Body"/>
        <w:ind w:firstLine="709"/>
        <w:jc w:val="center"/>
      </w:pPr>
    </w:p>
    <w:p>
      <w:pPr>
        <w:pStyle w:val="Body"/>
        <w:ind w:firstLine="709"/>
        <w:jc w:val="center"/>
      </w:pPr>
    </w:p>
    <w:p>
      <w:pPr>
        <w:pStyle w:val="Body"/>
        <w:ind w:firstLine="709"/>
        <w:jc w:val="center"/>
      </w:pPr>
    </w:p>
    <w:p>
      <w:pPr>
        <w:pStyle w:val="Body"/>
        <w:ind w:firstLine="709"/>
        <w:jc w:val="center"/>
      </w:pPr>
    </w:p>
    <w:p>
      <w:pPr>
        <w:pStyle w:val="Body"/>
        <w:ind w:firstLine="709"/>
        <w:jc w:val="center"/>
      </w:pPr>
    </w:p>
    <w:p>
      <w:pPr>
        <w:pStyle w:val="Body"/>
        <w:ind w:firstLine="709"/>
        <w:jc w:val="center"/>
      </w:pPr>
    </w:p>
    <w:p>
      <w:pPr>
        <w:pStyle w:val="Body"/>
        <w:ind w:firstLine="709"/>
        <w:jc w:val="center"/>
      </w:pPr>
    </w:p>
    <w:p>
      <w:pPr>
        <w:pStyle w:val="Body"/>
        <w:ind w:firstLine="709"/>
        <w:jc w:val="center"/>
      </w:pPr>
    </w:p>
    <w:p>
      <w:pPr>
        <w:pStyle w:val="Body"/>
        <w:ind w:firstLine="709"/>
        <w:jc w:val="center"/>
      </w:pPr>
    </w:p>
    <w:p>
      <w:pPr>
        <w:pStyle w:val="Body"/>
        <w:ind w:firstLine="709"/>
        <w:jc w:val="center"/>
      </w:pPr>
    </w:p>
    <w:p>
      <w:pPr>
        <w:pStyle w:val="заг 1"/>
      </w:pPr>
    </w:p>
    <w:p>
      <w:pPr>
        <w:pStyle w:val="заг 1"/>
      </w:pPr>
      <w:r>
        <w:rPr>
          <w:rtl w:val="0"/>
        </w:rPr>
        <w:t xml:space="preserve">3 </w:t>
      </w:r>
      <w:r>
        <w:rPr>
          <w:rtl w:val="0"/>
        </w:rPr>
        <w:t>ПРОГРАМНИЙ КОД</w:t>
      </w:r>
    </w:p>
    <w:p>
      <w:pPr>
        <w:pStyle w:val="Body"/>
        <w:jc w:val="center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Component.java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package com.solutions.labwork3;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</w:rPr>
        <w:t>/**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it-IT"/>
        </w:rPr>
        <w:t xml:space="preserve"> * Interface Component.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* It's common access to handle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* multiple objects as one object.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*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* @author Eduard Nabokov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* @version 0.1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* @since 23.10.17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*/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public interface Component {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/**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* Calculate size or return given size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* @return size (int)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*/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int getSize();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/**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* Add component to the list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* @param obj (Component)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*/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void addComponent(Component obj);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/**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* Drop component from the list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* @param obj (Component)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*/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void dropComponent(Component obj);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</w:rPr>
        <w:t>}</w:t>
      </w:r>
    </w:p>
    <w:p>
      <w:pPr>
        <w:pStyle w:val="Body"/>
        <w:jc w:val="center"/>
        <w:rPr>
          <w:b w:val="1"/>
          <w:bCs w:val="1"/>
          <w:i w:val="1"/>
          <w:iCs w:val="1"/>
        </w:rPr>
      </w:pPr>
    </w:p>
    <w:p>
      <w:pPr>
        <w:pStyle w:val="Body"/>
        <w:jc w:val="center"/>
        <w:rPr>
          <w:b w:val="1"/>
          <w:bCs w:val="1"/>
          <w:i w:val="1"/>
          <w:iCs w:val="1"/>
        </w:rPr>
      </w:pPr>
    </w:p>
    <w:p>
      <w:pPr>
        <w:pStyle w:val="Body"/>
        <w:jc w:val="center"/>
        <w:rPr>
          <w:b w:val="1"/>
          <w:bCs w:val="1"/>
          <w:i w:val="1"/>
          <w:iCs w:val="1"/>
        </w:rPr>
      </w:pPr>
    </w:p>
    <w:p>
      <w:pPr>
        <w:pStyle w:val="Body"/>
        <w:jc w:val="center"/>
        <w:rPr>
          <w:b w:val="1"/>
          <w:bCs w:val="1"/>
          <w:i w:val="1"/>
          <w:iCs w:val="1"/>
        </w:rPr>
      </w:pPr>
    </w:p>
    <w:p>
      <w:pPr>
        <w:pStyle w:val="Body"/>
        <w:jc w:val="center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File.java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package com.solutions.labwork3;</w:t>
      </w:r>
    </w:p>
    <w:p>
      <w:pPr>
        <w:pStyle w:val="Body"/>
        <w:jc w:val="left"/>
        <w:rPr>
          <w:sz w:val="22"/>
          <w:szCs w:val="22"/>
        </w:rPr>
      </w:pP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>/**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* Class File represents structure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* and methods of plain file object.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* It implements Component interface.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*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* @author Eduard Nabokov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* @version 0.1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* @since 23.10.17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*/</w:t>
      </w:r>
    </w:p>
    <w:p>
      <w:pPr>
        <w:pStyle w:val="Body"/>
        <w:jc w:val="left"/>
        <w:rPr>
          <w:sz w:val="22"/>
          <w:szCs w:val="22"/>
        </w:rPr>
      </w:pP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public class File implements Component {</w:t>
      </w:r>
    </w:p>
    <w:p>
      <w:pPr>
        <w:pStyle w:val="Body"/>
        <w:jc w:val="left"/>
        <w:rPr>
          <w:sz w:val="22"/>
          <w:szCs w:val="22"/>
        </w:rPr>
      </w:pP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private int size;</w:t>
      </w:r>
    </w:p>
    <w:p>
      <w:pPr>
        <w:pStyle w:val="Body"/>
        <w:jc w:val="left"/>
        <w:rPr>
          <w:sz w:val="22"/>
          <w:szCs w:val="22"/>
        </w:rPr>
      </w:pP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File(int size) {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this.size = size; }</w:t>
      </w:r>
    </w:p>
    <w:p>
      <w:pPr>
        <w:pStyle w:val="Body"/>
        <w:jc w:val="left"/>
        <w:rPr>
          <w:sz w:val="22"/>
          <w:szCs w:val="22"/>
        </w:rPr>
      </w:pP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/**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* Return given size of File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* @return size (int)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*/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@Override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public int getSize() {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   return this.size;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}</w:t>
      </w:r>
    </w:p>
    <w:p>
      <w:pPr>
        <w:pStyle w:val="Body"/>
        <w:jc w:val="left"/>
        <w:rPr>
          <w:sz w:val="22"/>
          <w:szCs w:val="22"/>
        </w:rPr>
      </w:pP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/**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* Add component to the list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* @param obj (Component)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*/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@Override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public void addComponent(Component obj) {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   System.out.println("It's file. You cannot add anything.");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}</w:t>
      </w:r>
    </w:p>
    <w:p>
      <w:pPr>
        <w:pStyle w:val="Body"/>
        <w:jc w:val="left"/>
        <w:rPr>
          <w:sz w:val="22"/>
          <w:szCs w:val="22"/>
        </w:rPr>
      </w:pP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/**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* Drop component from the list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* @param obj (Component)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*/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@Override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public void dropComponent(Component obj) {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   System.out.println("It's file. You cannot add anything.");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}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>}</w:t>
      </w:r>
    </w:p>
    <w:p>
      <w:pPr>
        <w:pStyle w:val="Body"/>
        <w:jc w:val="center"/>
        <w:rPr>
          <w:b w:val="1"/>
          <w:bCs w:val="1"/>
          <w:i w:val="1"/>
          <w:iCs w:val="1"/>
        </w:rPr>
      </w:pPr>
    </w:p>
    <w:p>
      <w:pPr>
        <w:pStyle w:val="Body"/>
        <w:jc w:val="center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Folder.java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package com.solutions.labwork3;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>import java.util.ArrayList;</w:t>
      </w:r>
    </w:p>
    <w:p>
      <w:pPr>
        <w:pStyle w:val="Body"/>
        <w:jc w:val="left"/>
        <w:rPr>
          <w:sz w:val="22"/>
          <w:szCs w:val="22"/>
        </w:rPr>
      </w:pP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>/**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* Class Folder represents structure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* of ordinary folder,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* that consists of files.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* It implements Component interface.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*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* @author Eduard Nabokov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* @version 0.1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* @since 23.10.17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*/</w:t>
      </w:r>
    </w:p>
    <w:p>
      <w:pPr>
        <w:pStyle w:val="Body"/>
        <w:jc w:val="left"/>
        <w:rPr>
          <w:sz w:val="22"/>
          <w:szCs w:val="22"/>
        </w:rPr>
      </w:pP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public class Folder implements Component {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private ArrayList&lt;Component&gt; components = new ArrayList&lt;&gt;();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/**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* Calculate size of Folder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* @return size (int)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*/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@Override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public int getSize() {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   int size = 0;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   for(Component component: components) {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       size += component.getSize();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   }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   return size;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}</w:t>
      </w:r>
    </w:p>
    <w:p>
      <w:pPr>
        <w:pStyle w:val="Body"/>
        <w:jc w:val="left"/>
        <w:rPr>
          <w:sz w:val="22"/>
          <w:szCs w:val="22"/>
        </w:rPr>
      </w:pP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/**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* Add component to the list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* @param obj (Component)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*/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@Override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public void addComponent(Component obj) {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</w:rPr>
        <w:t>components.add(obj);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</w:rPr>
        <w:t>}</w:t>
      </w:r>
    </w:p>
    <w:p>
      <w:pPr>
        <w:pStyle w:val="Body"/>
        <w:jc w:val="left"/>
        <w:rPr>
          <w:sz w:val="22"/>
          <w:szCs w:val="22"/>
        </w:rPr>
      </w:pP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/**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* Drop component from the list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* @param obj (Component)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*/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@Override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public void dropComponent(Component obj) {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pt-PT"/>
        </w:rPr>
        <w:t>components.remove(obj); }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>}</w:t>
      </w:r>
    </w:p>
    <w:p>
      <w:pPr>
        <w:pStyle w:val="Body"/>
        <w:jc w:val="center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Main.java</w:t>
      </w:r>
    </w:p>
    <w:p>
      <w:pPr>
        <w:pStyle w:val="Body"/>
        <w:jc w:val="left"/>
        <w:rPr>
          <w:sz w:val="22"/>
          <w:szCs w:val="22"/>
        </w:rPr>
      </w:pP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package com.solutions.labwork3;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>/**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* Class Main - starting point for project.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* Represent usage of implemented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* classes and methods.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*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* @author Eduard Nabokov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* @version 0.1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* @since 23.10.17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*/</w:t>
      </w:r>
    </w:p>
    <w:p>
      <w:pPr>
        <w:pStyle w:val="Body"/>
        <w:jc w:val="left"/>
        <w:rPr>
          <w:sz w:val="22"/>
          <w:szCs w:val="22"/>
        </w:rPr>
      </w:pP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class main {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public static void main(String[] args) {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   Component filesystem = new Folder();</w:t>
      </w:r>
    </w:p>
    <w:p>
      <w:pPr>
        <w:pStyle w:val="Body"/>
        <w:jc w:val="left"/>
        <w:rPr>
          <w:sz w:val="22"/>
          <w:szCs w:val="22"/>
        </w:rPr>
      </w:pP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   Component folder1 = new Folder();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   filesystem.addComponent(folder1);</w:t>
      </w:r>
    </w:p>
    <w:p>
      <w:pPr>
        <w:pStyle w:val="Body"/>
        <w:jc w:val="left"/>
        <w:rPr>
          <w:sz w:val="22"/>
          <w:szCs w:val="22"/>
        </w:rPr>
      </w:pP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   folder1.addComponent(new File(10));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   folder1.addComponent(new File(15));</w:t>
      </w:r>
    </w:p>
    <w:p>
      <w:pPr>
        <w:pStyle w:val="Body"/>
        <w:jc w:val="left"/>
        <w:rPr>
          <w:sz w:val="22"/>
          <w:szCs w:val="22"/>
        </w:rPr>
      </w:pP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   Component folder2 = new Folder();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   Component file2 = new File(15);</w:t>
      </w:r>
    </w:p>
    <w:p>
      <w:pPr>
        <w:pStyle w:val="Body"/>
        <w:jc w:val="left"/>
        <w:rPr>
          <w:sz w:val="22"/>
          <w:szCs w:val="22"/>
        </w:rPr>
      </w:pP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   file2.addComponent(new File(17));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   folder2.addComponent(file2);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   filesystem.addComponent(folder2);</w:t>
      </w:r>
    </w:p>
    <w:p>
      <w:pPr>
        <w:pStyle w:val="Body"/>
        <w:jc w:val="left"/>
        <w:rPr>
          <w:sz w:val="22"/>
          <w:szCs w:val="22"/>
        </w:rPr>
      </w:pP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   filesystem.dropComponent(folder1);</w:t>
      </w:r>
    </w:p>
    <w:p>
      <w:pPr>
        <w:pStyle w:val="Body"/>
        <w:jc w:val="left"/>
        <w:rPr>
          <w:sz w:val="22"/>
          <w:szCs w:val="22"/>
        </w:rPr>
      </w:pP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   System.out.println(filesystem.getSize());</w:t>
      </w:r>
    </w:p>
    <w:p>
      <w:pPr>
        <w:pStyle w:val="Body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}</w:t>
      </w:r>
    </w:p>
    <w:p>
      <w:pPr>
        <w:pStyle w:val="Body"/>
        <w:jc w:val="left"/>
      </w:pPr>
      <w:r>
        <w:rPr>
          <w:sz w:val="22"/>
          <w:szCs w:val="22"/>
          <w:rtl w:val="0"/>
        </w:rPr>
        <w:t>}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850" w:right="850" w:bottom="850" w:left="1417" w:header="0" w:footer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s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7</w:t>
    </w:r>
    <w:r>
      <w:rPr/>
      <w:fldChar w:fldCharType="end" w:fldLock="0"/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</w:tabs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8"/>
      <w:szCs w:val="28"/>
      <w:u w:val="none" w:color="00000a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8"/>
      <w:szCs w:val="28"/>
      <w:u w:val="none" w:color="00000a"/>
      <w:vertAlign w:val="baseline"/>
    </w:rPr>
  </w:style>
  <w:style w:type="paragraph" w:styleId="заг 1">
    <w:name w:val="заг 1"/>
    <w:next w:val="заг 1"/>
    <w:pPr>
      <w:keepNext w:val="1"/>
      <w:keepLines w:val="1"/>
      <w:pageBreakBefore w:val="0"/>
      <w:widowControl w:val="0"/>
      <w:shd w:val="clear" w:color="auto" w:fill="auto"/>
      <w:suppressAutoHyphens w:val="1"/>
      <w:bidi w:val="0"/>
      <w:spacing w:before="240" w:after="0" w:line="36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40" w:line="288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8"/>
      <w:szCs w:val="28"/>
      <w:u w:val="none" w:color="00000a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