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7F6A" w:rsidRDefault="00DA7F6A" w:rsidP="00DA7F6A">
      <w:r>
        <w:rPr>
          <w:noProof/>
          <w:lang w:eastAsia="en-GB"/>
        </w:rPr>
        <mc:AlternateContent>
          <mc:Choice Requires="wps">
            <w:drawing>
              <wp:anchor distT="0" distB="0" distL="114300" distR="114300" simplePos="0" relativeHeight="251658239" behindDoc="0" locked="0" layoutInCell="1" allowOverlap="1">
                <wp:simplePos x="0" y="0"/>
                <wp:positionH relativeFrom="column">
                  <wp:posOffset>-914400</wp:posOffset>
                </wp:positionH>
                <wp:positionV relativeFrom="paragraph">
                  <wp:posOffset>-914400</wp:posOffset>
                </wp:positionV>
                <wp:extent cx="7551420" cy="10683240"/>
                <wp:effectExtent l="0" t="0" r="11430" b="22860"/>
                <wp:wrapNone/>
                <wp:docPr id="28" name="Text Box 28"/>
                <wp:cNvGraphicFramePr/>
                <a:graphic xmlns:a="http://schemas.openxmlformats.org/drawingml/2006/main">
                  <a:graphicData uri="http://schemas.microsoft.com/office/word/2010/wordprocessingShape">
                    <wps:wsp>
                      <wps:cNvSpPr txBox="1"/>
                      <wps:spPr>
                        <a:xfrm>
                          <a:off x="0" y="0"/>
                          <a:ext cx="7551420" cy="10683240"/>
                        </a:xfrm>
                        <a:prstGeom prst="rect">
                          <a:avLst/>
                        </a:prstGeom>
                        <a:solidFill>
                          <a:schemeClr val="accent1">
                            <a:lumMod val="7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A7F6A" w:rsidRDefault="00DA7F6A"/>
                          <w:p w:rsidR="00DA7F6A" w:rsidRDefault="00DA7F6A"/>
                          <w:p w:rsidR="00DA7F6A" w:rsidRDefault="00DA7F6A"/>
                          <w:p w:rsidR="00DA7F6A" w:rsidRDefault="00DA7F6A"/>
                          <w:p w:rsidR="00DA7F6A" w:rsidRDefault="00DA7F6A"/>
                          <w:p w:rsidR="00DA7F6A" w:rsidRDefault="00DA7F6A"/>
                          <w:p w:rsidR="00DA7F6A" w:rsidRDefault="00DA7F6A"/>
                          <w:p w:rsidR="00DA7F6A" w:rsidRDefault="00DA7F6A" w:rsidP="00DA7F6A">
                            <w:pPr>
                              <w:jc w:val="center"/>
                              <w:rPr>
                                <w:sz w:val="32"/>
                              </w:rPr>
                            </w:pPr>
                            <w:r w:rsidRPr="00DA7F6A">
                              <w:rPr>
                                <w:sz w:val="32"/>
                              </w:rPr>
                              <w:t>World Domination Strategy Game</w:t>
                            </w: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Pr="00DA7F6A" w:rsidRDefault="00DA7F6A" w:rsidP="00DA7F6A">
                            <w:pPr>
                              <w:jc w:val="center"/>
                              <w:rPr>
                                <w:sz w:val="28"/>
                              </w:rPr>
                            </w:pPr>
                            <w:r w:rsidRPr="00DA7F6A">
                              <w:rPr>
                                <w:sz w:val="28"/>
                              </w:rPr>
                              <w:t>Single Player/ Ages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28" o:spid="_x0000_s1026" type="#_x0000_t202" style="position:absolute;margin-left:-1in;margin-top:-1in;width:594.6pt;height:841.2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" fillcolor="#2e74b5 [2404]" strokeweight=".5pt">
                <v:textbox>
                  <w:txbxContent>
                    <w:p w:rsidR="00DA7F6A" w:rsidRDefault="00DA7F6A"/>
                    <w:p w:rsidR="00DA7F6A" w:rsidRDefault="00DA7F6A"/>
                    <w:p w:rsidR="00DA7F6A" w:rsidRDefault="00DA7F6A"/>
                    <w:p w:rsidR="00DA7F6A" w:rsidRDefault="00DA7F6A"/>
                    <w:p w:rsidR="00DA7F6A" w:rsidRDefault="00DA7F6A"/>
                    <w:p w:rsidR="00DA7F6A" w:rsidRDefault="00DA7F6A"/>
                    <w:p w:rsidR="00DA7F6A" w:rsidRDefault="00DA7F6A"/>
                    <w:p w:rsidR="00DA7F6A" w:rsidRDefault="00DA7F6A" w:rsidP="00DA7F6A">
                      <w:pPr>
                        <w:jc w:val="center"/>
                        <w:rPr>
                          <w:sz w:val="32"/>
                        </w:rPr>
                      </w:pPr>
                      <w:r w:rsidRPr="00DA7F6A">
                        <w:rPr>
                          <w:sz w:val="32"/>
                        </w:rPr>
                        <w:t>World Domination Strategy Game</w:t>
                      </w: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Default="00DA7F6A" w:rsidP="00DA7F6A">
                      <w:pPr>
                        <w:jc w:val="center"/>
                        <w:rPr>
                          <w:sz w:val="32"/>
                        </w:rPr>
                      </w:pPr>
                    </w:p>
                    <w:p w:rsidR="00DA7F6A" w:rsidRPr="00DA7F6A" w:rsidRDefault="00DA7F6A" w:rsidP="00DA7F6A">
                      <w:pPr>
                        <w:jc w:val="center"/>
                        <w:rPr>
                          <w:sz w:val="28"/>
                        </w:rPr>
                      </w:pPr>
                      <w:r w:rsidRPr="00DA7F6A">
                        <w:rPr>
                          <w:sz w:val="28"/>
                        </w:rPr>
                        <w:t>Single Player/ Ages 3+</w:t>
                      </w:r>
                    </w:p>
                  </w:txbxContent>
                </v:textbox>
              </v:shape>
            </w:pict>
          </mc:Fallback>
        </mc:AlternateContent>
      </w:r>
      <w:r>
        <w:rPr>
          <w:noProof/>
          <w:lang w:eastAsia="en-GB"/>
        </w:rPr>
        <mc:AlternateContent>
          <mc:Choice Requires="wps">
            <w:drawing>
              <wp:anchor distT="0" distB="0" distL="114300" distR="114300" simplePos="0" relativeHeight="251665408" behindDoc="0" locked="0" layoutInCell="1" allowOverlap="1" wp14:anchorId="1D9F9758" wp14:editId="0E7DC87D">
                <wp:simplePos x="0" y="0"/>
                <wp:positionH relativeFrom="margin">
                  <wp:posOffset>-670560</wp:posOffset>
                </wp:positionH>
                <wp:positionV relativeFrom="paragraph">
                  <wp:posOffset>-381000</wp:posOffset>
                </wp:positionV>
                <wp:extent cx="7162800" cy="1386840"/>
                <wp:effectExtent l="0" t="0" r="0" b="3810"/>
                <wp:wrapNone/>
                <wp:docPr id="21" name="Text Box 21"/>
                <wp:cNvGraphicFramePr/>
                <a:graphic xmlns:a="http://schemas.openxmlformats.org/drawingml/2006/main">
                  <a:graphicData uri="http://schemas.microsoft.com/office/word/2010/wordprocessingShape">
                    <wps:wsp>
                      <wps:cNvSpPr txBox="1"/>
                      <wps:spPr>
                        <a:xfrm>
                          <a:off x="0" y="0"/>
                          <a:ext cx="7162800" cy="1386840"/>
                        </a:xfrm>
                        <a:prstGeom prst="rect">
                          <a:avLst/>
                        </a:prstGeom>
                        <a:noFill/>
                        <a:ln>
                          <a:noFill/>
                        </a:ln>
                        <a:effectLst/>
                      </wps:spPr>
                      <wps:txbx>
                        <w:txbxContent>
                          <w:p w:rsidR="00DA7F6A" w:rsidRPr="007952AB" w:rsidRDefault="00DA7F6A" w:rsidP="00DA7F6A">
                            <w:pPr>
                              <w:jc w:val="center"/>
                              <w:rPr>
                                <w:rFonts w:ascii="AR BONNIE" w:hAnsi="AR BONNIE"/>
                                <w:b/>
                                <w:color w:val="FFC000" w:themeColor="accent4"/>
                                <w:sz w:val="48"/>
                                <w:szCs w:val="72"/>
                                <w14:shadow w14:blurRad="50800" w14:dist="38100" w14:dir="5400000" w14:sx="99000" w14:sy="99000" w14:kx="0" w14:ky="0" w14:algn="t">
                                  <w14:srgbClr w14:val="000000">
                                    <w14:alpha w14:val="60000"/>
                                  </w14:srgbClr>
                                </w14:shadow>
                                <w14:textOutline w14:w="19050" w14:cap="sq" w14:cmpd="sng" w14:algn="ctr">
                                  <w14:gradFill>
                                    <w14:gsLst>
                                      <w14:gs w14:pos="100000">
                                        <w14:schemeClr w14:val="tx1"/>
                                      </w14:gs>
                                      <w14:gs w14:pos="0">
                                        <w14:schemeClr w14:val="bg1"/>
                                      </w14:gs>
                                      <w14:gs w14:pos="0">
                                        <w14:schemeClr w14:val="bg1"/>
                                      </w14:gs>
                                      <w14:gs w14:pos="100000">
                                        <w14:schemeClr w14:val="tx1"/>
                                      </w14:gs>
                                    </w14:gsLst>
                                    <w14:lin w14:ang="5400000" w14:scaled="0"/>
                                  </w14:gradFill>
                                  <w14:prstDash w14:val="solid"/>
                                  <w14:round/>
                                </w14:textOutline>
                                <w14:props3d w14:extrusionH="57150" w14:contourW="0" w14:prstMaterial="softEdge">
                                  <w14:bevelT w14:w="25400" w14:h="38100" w14:prst="circle"/>
                                </w14:props3d>
                              </w:rPr>
                            </w:pPr>
                            <w:r w:rsidRPr="007952AB">
                              <w:rPr>
                                <w:rFonts w:ascii="AR BONNIE" w:hAnsi="AR BONNIE"/>
                                <w:b/>
                                <w:color w:val="FFC000" w:themeColor="accent4"/>
                                <w:sz w:val="180"/>
                                <w:szCs w:val="72"/>
                                <w14:shadow w14:blurRad="50800" w14:dist="38100" w14:dir="5400000" w14:sx="99000" w14:sy="99000" w14:kx="0" w14:ky="0" w14:algn="t">
                                  <w14:srgbClr w14:val="000000">
                                    <w14:alpha w14:val="60000"/>
                                  </w14:srgbClr>
                                </w14:shadow>
                                <w14:textOutline w14:w="19050" w14:cap="sq" w14:cmpd="sng" w14:algn="ctr">
                                  <w14:gradFill>
                                    <w14:gsLst>
                                      <w14:gs w14:pos="100000">
                                        <w14:schemeClr w14:val="tx1"/>
                                      </w14:gs>
                                      <w14:gs w14:pos="0">
                                        <w14:schemeClr w14:val="bg1"/>
                                      </w14:gs>
                                      <w14:gs w14:pos="0">
                                        <w14:schemeClr w14:val="bg1"/>
                                      </w14:gs>
                                      <w14:gs w14:pos="100000">
                                        <w14:schemeClr w14:val="tx1"/>
                                      </w14:gs>
                                    </w14:gsLst>
                                    <w14:lin w14:ang="5400000" w14:scaled="0"/>
                                  </w14:gradFill>
                                  <w14:prstDash w14:val="solid"/>
                                  <w14:round/>
                                </w14:textOutline>
                                <w14:props3d w14:extrusionH="57150" w14:contourW="0" w14:prstMaterial="softEdge">
                                  <w14:bevelT w14:w="25400" w14:h="38100" w14:prst="circle"/>
                                </w14:props3d>
                              </w:rPr>
                              <w:t>Global Conquest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soft" dir="t">
                            <a:rot lat="0" lon="0" rev="15600000"/>
                          </a:lightRig>
                        </a:scene3d>
                        <a:sp3d extrusionH="57150" prstMaterial="softEdge">
                          <a:bevelT w="25400" h="38100"/>
                        </a:sp3d>
                      </wps:bodyPr>
                    </wps:wsp>
                  </a:graphicData>
                </a:graphic>
                <wp14:sizeRelH relativeFrom="margin">
                  <wp14:pctWidth>0</wp14:pctWidth>
                </wp14:sizeRelH>
                <wp14:sizeRelV relativeFrom="margin">
                  <wp14:pctHeight>0</wp14:pctHeight>
                </wp14:sizeRelV>
              </wp:anchor>
            </w:drawing>
          </mc:Choice>
          <mc:Fallback>
            <w:pict>
              <v:shape w14:anchorId="1D9F9758" id="Text Box 21" o:spid="_x0000_s1027" type="#_x0000_t202" style="position:absolute;margin-left:-52.8pt;margin-top:-30pt;width:564pt;height:109.2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" filled="f" stroked="f">
                <v:textbox>
                  <w:txbxContent>
                    <w:p w:rsidR="00DA7F6A" w:rsidRPr="007952AB" w:rsidRDefault="00DA7F6A" w:rsidP="00DA7F6A">
                      <w:pPr>
                        <w:jc w:val="center"/>
                        <w:rPr>
                          <w:rFonts w:ascii="AR BONNIE" w:hAnsi="AR BONNIE"/>
                          <w:b/>
                          <w:color w:val="FFC000" w:themeColor="accent4"/>
                          <w:sz w:val="48"/>
                          <w:szCs w:val="72"/>
                          <w14:shadow w14:blurRad="50800" w14:dist="38100" w14:dir="5400000" w14:sx="99000" w14:sy="99000" w14:kx="0" w14:ky="0" w14:algn="t">
                            <w14:srgbClr w14:val="000000">
                              <w14:alpha w14:val="60000"/>
                            </w14:srgbClr>
                          </w14:shadow>
                          <w14:textOutline w14:w="19050" w14:cap="sq" w14:cmpd="sng" w14:algn="ctr">
                            <w14:gradFill>
                              <w14:gsLst>
                                <w14:gs w14:pos="100000">
                                  <w14:schemeClr w14:val="tx1"/>
                                </w14:gs>
                                <w14:gs w14:pos="0">
                                  <w14:schemeClr w14:val="bg1"/>
                                </w14:gs>
                                <w14:gs w14:pos="0">
                                  <w14:schemeClr w14:val="bg1"/>
                                </w14:gs>
                                <w14:gs w14:pos="100000">
                                  <w14:schemeClr w14:val="tx1"/>
                                </w14:gs>
                              </w14:gsLst>
                              <w14:lin w14:ang="5400000" w14:scaled="0"/>
                            </w14:gradFill>
                            <w14:prstDash w14:val="solid"/>
                            <w14:round/>
                          </w14:textOutline>
                          <w14:props3d w14:extrusionH="57150" w14:contourW="0" w14:prstMaterial="softEdge">
                            <w14:bevelT w14:w="25400" w14:h="38100" w14:prst="circle"/>
                          </w14:props3d>
                        </w:rPr>
                      </w:pPr>
                      <w:r w:rsidRPr="007952AB">
                        <w:rPr>
                          <w:rFonts w:ascii="AR BONNIE" w:hAnsi="AR BONNIE"/>
                          <w:b/>
                          <w:color w:val="FFC000" w:themeColor="accent4"/>
                          <w:sz w:val="180"/>
                          <w:szCs w:val="72"/>
                          <w14:shadow w14:blurRad="50800" w14:dist="38100" w14:dir="5400000" w14:sx="99000" w14:sy="99000" w14:kx="0" w14:ky="0" w14:algn="t">
                            <w14:srgbClr w14:val="000000">
                              <w14:alpha w14:val="60000"/>
                            </w14:srgbClr>
                          </w14:shadow>
                          <w14:textOutline w14:w="19050" w14:cap="sq" w14:cmpd="sng" w14:algn="ctr">
                            <w14:gradFill>
                              <w14:gsLst>
                                <w14:gs w14:pos="100000">
                                  <w14:schemeClr w14:val="tx1"/>
                                </w14:gs>
                                <w14:gs w14:pos="0">
                                  <w14:schemeClr w14:val="bg1"/>
                                </w14:gs>
                                <w14:gs w14:pos="0">
                                  <w14:schemeClr w14:val="bg1"/>
                                </w14:gs>
                                <w14:gs w14:pos="100000">
                                  <w14:schemeClr w14:val="tx1"/>
                                </w14:gs>
                              </w14:gsLst>
                              <w14:lin w14:ang="5400000" w14:scaled="0"/>
                            </w14:gradFill>
                            <w14:prstDash w14:val="solid"/>
                            <w14:round/>
                          </w14:textOutline>
                          <w14:props3d w14:extrusionH="57150" w14:contourW="0" w14:prstMaterial="softEdge">
                            <w14:bevelT w14:w="25400" w14:h="38100" w14:prst="circle"/>
                          </w14:props3d>
                        </w:rPr>
                        <w:t>Global Conquest</w:t>
                      </w:r>
                    </w:p>
                  </w:txbxContent>
                </v:textbox>
                <w10:wrap anchorx="margin"/>
              </v:shape>
            </w:pict>
          </mc:Fallback>
        </mc:AlternateContent>
      </w:r>
      <w:r>
        <w:rPr>
          <w:noProof/>
          <w:lang w:eastAsia="en-GB"/>
        </w:rPr>
        <mc:AlternateContent>
          <mc:Choice Requires="wps">
            <w:drawing>
              <wp:anchor distT="0" distB="0" distL="114300" distR="114300" simplePos="0" relativeHeight="251666432" behindDoc="0" locked="0" layoutInCell="1" allowOverlap="1" wp14:anchorId="0A811BC3" wp14:editId="1612ABBC">
                <wp:simplePos x="0" y="0"/>
                <wp:positionH relativeFrom="margin">
                  <wp:posOffset>-2377440</wp:posOffset>
                </wp:positionH>
                <wp:positionV relativeFrom="paragraph">
                  <wp:posOffset>746760</wp:posOffset>
                </wp:positionV>
                <wp:extent cx="10485120" cy="7345680"/>
                <wp:effectExtent l="0" t="68580" r="0" b="95250"/>
                <wp:wrapNone/>
                <wp:docPr id="22" name="Double Brace 22"/>
                <wp:cNvGraphicFramePr/>
                <a:graphic xmlns:a="http://schemas.openxmlformats.org/drawingml/2006/main">
                  <a:graphicData uri="http://schemas.microsoft.com/office/word/2010/wordprocessingShape">
                    <wps:wsp>
                      <wps:cNvSpPr/>
                      <wps:spPr>
                        <a:xfrm rot="5400000">
                          <a:off x="0" y="0"/>
                          <a:ext cx="10485120" cy="7345680"/>
                        </a:xfrm>
                        <a:prstGeom prst="bracePair">
                          <a:avLst>
                            <a:gd name="adj" fmla="val 5221"/>
                          </a:avLst>
                        </a:prstGeom>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4FC35A"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Double Brace 22" o:spid="_x0000_s1026" type="#_x0000_t186" style="position:absolute;margin-left:-187.2pt;margin-top:58.8pt;width:825.6pt;height:578.4pt;rotation:90;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" adj="1128" strokecolor="black [3200]" strokeweight=".5pt">
                <v:stroke joinstyle="miter"/>
                <w10:wrap anchorx="margin"/>
              </v:shape>
            </w:pict>
          </mc:Fallback>
        </mc:AlternateContent>
      </w:r>
    </w:p>
    <w:p w:rsidR="00DA7F6A" w:rsidRPr="00034963" w:rsidRDefault="00DA7F6A" w:rsidP="00DA7F6A"/>
    <w:p w:rsidR="00DA7F6A" w:rsidRPr="00034963" w:rsidRDefault="00DA7F6A" w:rsidP="00DA7F6A"/>
    <w:p w:rsidR="00DA7F6A" w:rsidRPr="00034963" w:rsidRDefault="00DA7F6A" w:rsidP="00DA7F6A">
      <w:pPr>
        <w:jc w:val="center"/>
      </w:pPr>
    </w:p>
    <w:p w:rsidR="00DA7F6A" w:rsidRDefault="00DA7F6A" w:rsidP="00DA7F6A">
      <w:pPr>
        <w:jc w:val="center"/>
        <w:rPr>
          <w:sz w:val="36"/>
        </w:rPr>
      </w:pPr>
      <w:r>
        <w:rPr>
          <w:noProof/>
          <w:sz w:val="36"/>
          <w:lang w:eastAsia="en-GB"/>
        </w:rPr>
        <w:drawing>
          <wp:anchor distT="0" distB="0" distL="114300" distR="114300" simplePos="0" relativeHeight="251667456" behindDoc="0" locked="0" layoutInCell="1" allowOverlap="1" wp14:anchorId="6552FEFF" wp14:editId="3C0D6337">
            <wp:simplePos x="0" y="0"/>
            <wp:positionH relativeFrom="margin">
              <wp:align>center</wp:align>
            </wp:positionH>
            <wp:positionV relativeFrom="paragraph">
              <wp:posOffset>1052195</wp:posOffset>
            </wp:positionV>
            <wp:extent cx="7258685" cy="44805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lucentmap.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685" cy="4480560"/>
                    </a:xfrm>
                    <a:prstGeom prst="rect">
                      <a:avLst/>
                    </a:prstGeom>
                  </pic:spPr>
                </pic:pic>
              </a:graphicData>
            </a:graphic>
            <wp14:sizeRelH relativeFrom="page">
              <wp14:pctWidth>0</wp14:pctWidth>
            </wp14:sizeRelH>
            <wp14:sizeRelV relativeFrom="page">
              <wp14:pctHeight>0</wp14:pctHeight>
            </wp14:sizeRelV>
          </wp:anchor>
        </w:drawing>
      </w:r>
    </w:p>
    <w:p w:rsidR="00DA7F6A" w:rsidRDefault="00DA7F6A" w:rsidP="00DA7F6A">
      <w:pPr>
        <w:jc w:val="center"/>
        <w:rPr>
          <w:sz w:val="36"/>
        </w:rPr>
      </w:pPr>
    </w:p>
    <w:p w:rsidR="00DA7F6A" w:rsidRDefault="00DA7F6A" w:rsidP="00DA7F6A">
      <w:pPr>
        <w:jc w:val="center"/>
        <w:rPr>
          <w:sz w:val="36"/>
        </w:rPr>
      </w:pPr>
    </w:p>
    <w:p w:rsidR="00DA7F6A" w:rsidRDefault="00DA7F6A" w:rsidP="00DA7F6A">
      <w:pPr>
        <w:jc w:val="center"/>
        <w:rPr>
          <w:sz w:val="36"/>
        </w:rPr>
      </w:pPr>
    </w:p>
    <w:p w:rsidR="00DA7F6A" w:rsidRDefault="00DA7F6A" w:rsidP="00DA7F6A">
      <w:pPr>
        <w:jc w:val="center"/>
        <w:rPr>
          <w:sz w:val="36"/>
        </w:rPr>
      </w:pPr>
    </w:p>
    <w:p w:rsidR="00DA7F6A" w:rsidRDefault="00DA7F6A" w:rsidP="00DA7F6A">
      <w:pPr>
        <w:jc w:val="center"/>
        <w:rPr>
          <w:sz w:val="36"/>
        </w:rPr>
      </w:pPr>
    </w:p>
    <w:p w:rsidR="00DA7F6A" w:rsidRPr="00034963" w:rsidRDefault="00DA7F6A" w:rsidP="00DA7F6A">
      <w:pPr>
        <w:rPr>
          <w:sz w:val="36"/>
        </w:rPr>
      </w:pPr>
    </w:p>
    <w:p w:rsidR="007D614D" w:rsidRDefault="007D614D" w:rsidP="007D614D">
      <w:pPr>
        <w:jc w:val="both"/>
      </w:pPr>
    </w:p>
    <w:sdt>
      <w:sdtPr>
        <w:id w:val="-114141928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DA7F6A" w:rsidRPr="00DA7F6A" w:rsidRDefault="00DA7F6A" w:rsidP="00DA7F6A">
          <w:pPr>
            <w:pStyle w:val="TOCHeading"/>
            <w:jc w:val="center"/>
            <w:rPr>
              <w:b/>
              <w:sz w:val="72"/>
              <w:u w:val="single"/>
            </w:rPr>
          </w:pPr>
          <w:r w:rsidRPr="00DA7F6A">
            <w:rPr>
              <w:b/>
              <w:sz w:val="72"/>
              <w:u w:val="single"/>
            </w:rPr>
            <w:t>USER GUIDE</w:t>
          </w:r>
        </w:p>
        <w:p w:rsidR="00DA7F6A" w:rsidRPr="003C4682" w:rsidRDefault="00DA7F6A" w:rsidP="00DA7F6A">
          <w:pPr>
            <w:rPr>
              <w:lang w:val="en-US"/>
            </w:rPr>
          </w:pPr>
        </w:p>
        <w:p w:rsidR="00DA7F6A" w:rsidRPr="001137EC" w:rsidRDefault="00DA7F6A" w:rsidP="00DA7F6A">
          <w:pPr>
            <w:pStyle w:val="TOCHeading"/>
            <w:jc w:val="center"/>
            <w:rPr>
              <w:u w:val="single"/>
            </w:rPr>
          </w:pPr>
          <w:r>
            <w:rPr>
              <w:u w:val="single"/>
            </w:rPr>
            <w:t>Table o</w:t>
          </w:r>
          <w:r w:rsidRPr="001137EC">
            <w:rPr>
              <w:u w:val="single"/>
            </w:rPr>
            <w:t>f Contents</w:t>
          </w:r>
        </w:p>
        <w:p w:rsidR="00DA7F6A" w:rsidRDefault="00DA7F6A">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511222583" w:history="1">
            <w:r w:rsidRPr="00F57D26">
              <w:rPr>
                <w:rStyle w:val="Hyperlink"/>
                <w:noProof/>
              </w:rPr>
              <w:t>Introduction</w:t>
            </w:r>
            <w:r>
              <w:rPr>
                <w:noProof/>
                <w:webHidden/>
              </w:rPr>
              <w:tab/>
            </w:r>
            <w:r>
              <w:rPr>
                <w:noProof/>
                <w:webHidden/>
              </w:rPr>
              <w:fldChar w:fldCharType="begin"/>
            </w:r>
            <w:r>
              <w:rPr>
                <w:noProof/>
                <w:webHidden/>
              </w:rPr>
              <w:instrText xml:space="preserve"> PAGEREF _Toc511222583 \h </w:instrText>
            </w:r>
            <w:r>
              <w:rPr>
                <w:noProof/>
                <w:webHidden/>
              </w:rPr>
            </w:r>
            <w:r>
              <w:rPr>
                <w:noProof/>
                <w:webHidden/>
              </w:rPr>
              <w:fldChar w:fldCharType="separate"/>
            </w:r>
            <w:r>
              <w:rPr>
                <w:noProof/>
                <w:webHidden/>
              </w:rPr>
              <w:t>3</w:t>
            </w:r>
            <w:r>
              <w:rPr>
                <w:noProof/>
                <w:webHidden/>
              </w:rPr>
              <w:fldChar w:fldCharType="end"/>
            </w:r>
          </w:hyperlink>
          <w:bookmarkStart w:id="0" w:name="_GoBack"/>
          <w:bookmarkEnd w:id="0"/>
        </w:p>
        <w:p w:rsidR="00DA7F6A" w:rsidRDefault="00DA7F6A">
          <w:pPr>
            <w:pStyle w:val="TOC1"/>
            <w:tabs>
              <w:tab w:val="right" w:leader="dot" w:pos="9016"/>
            </w:tabs>
            <w:rPr>
              <w:rFonts w:eastAsiaTheme="minorEastAsia"/>
              <w:noProof/>
              <w:lang w:eastAsia="en-GB"/>
            </w:rPr>
          </w:pPr>
          <w:hyperlink w:anchor="_Toc511222584" w:history="1">
            <w:r w:rsidRPr="00F57D26">
              <w:rPr>
                <w:rStyle w:val="Hyperlink"/>
                <w:noProof/>
              </w:rPr>
              <w:t>Setup</w:t>
            </w:r>
            <w:r>
              <w:rPr>
                <w:noProof/>
                <w:webHidden/>
              </w:rPr>
              <w:tab/>
            </w:r>
            <w:r>
              <w:rPr>
                <w:noProof/>
                <w:webHidden/>
              </w:rPr>
              <w:fldChar w:fldCharType="begin"/>
            </w:r>
            <w:r>
              <w:rPr>
                <w:noProof/>
                <w:webHidden/>
              </w:rPr>
              <w:instrText xml:space="preserve"> PAGEREF _Toc511222584 \h </w:instrText>
            </w:r>
            <w:r>
              <w:rPr>
                <w:noProof/>
                <w:webHidden/>
              </w:rPr>
            </w:r>
            <w:r>
              <w:rPr>
                <w:noProof/>
                <w:webHidden/>
              </w:rPr>
              <w:fldChar w:fldCharType="separate"/>
            </w:r>
            <w:r>
              <w:rPr>
                <w:noProof/>
                <w:webHidden/>
              </w:rPr>
              <w:t>3</w:t>
            </w:r>
            <w:r>
              <w:rPr>
                <w:noProof/>
                <w:webHidden/>
              </w:rPr>
              <w:fldChar w:fldCharType="end"/>
            </w:r>
          </w:hyperlink>
        </w:p>
        <w:p w:rsidR="00DA7F6A" w:rsidRDefault="00DA7F6A">
          <w:pPr>
            <w:pStyle w:val="TOC2"/>
            <w:tabs>
              <w:tab w:val="right" w:leader="dot" w:pos="9016"/>
            </w:tabs>
            <w:rPr>
              <w:rFonts w:eastAsiaTheme="minorEastAsia"/>
              <w:noProof/>
              <w:lang w:eastAsia="en-GB"/>
            </w:rPr>
          </w:pPr>
          <w:hyperlink w:anchor="_Toc511222585" w:history="1">
            <w:r w:rsidRPr="00F57D26">
              <w:rPr>
                <w:rStyle w:val="Hyperlink"/>
                <w:noProof/>
              </w:rPr>
              <w:t>Strategy Hint</w:t>
            </w:r>
            <w:r>
              <w:rPr>
                <w:noProof/>
                <w:webHidden/>
              </w:rPr>
              <w:tab/>
            </w:r>
            <w:r>
              <w:rPr>
                <w:noProof/>
                <w:webHidden/>
              </w:rPr>
              <w:fldChar w:fldCharType="begin"/>
            </w:r>
            <w:r>
              <w:rPr>
                <w:noProof/>
                <w:webHidden/>
              </w:rPr>
              <w:instrText xml:space="preserve"> PAGEREF _Toc511222585 \h </w:instrText>
            </w:r>
            <w:r>
              <w:rPr>
                <w:noProof/>
                <w:webHidden/>
              </w:rPr>
            </w:r>
            <w:r>
              <w:rPr>
                <w:noProof/>
                <w:webHidden/>
              </w:rPr>
              <w:fldChar w:fldCharType="separate"/>
            </w:r>
            <w:r>
              <w:rPr>
                <w:noProof/>
                <w:webHidden/>
              </w:rPr>
              <w:t>3</w:t>
            </w:r>
            <w:r>
              <w:rPr>
                <w:noProof/>
                <w:webHidden/>
              </w:rPr>
              <w:fldChar w:fldCharType="end"/>
            </w:r>
          </w:hyperlink>
        </w:p>
        <w:p w:rsidR="00DA7F6A" w:rsidRDefault="00DA7F6A">
          <w:pPr>
            <w:pStyle w:val="TOC1"/>
            <w:tabs>
              <w:tab w:val="right" w:leader="dot" w:pos="9016"/>
            </w:tabs>
            <w:rPr>
              <w:rFonts w:eastAsiaTheme="minorEastAsia"/>
              <w:noProof/>
              <w:lang w:eastAsia="en-GB"/>
            </w:rPr>
          </w:pPr>
          <w:hyperlink w:anchor="_Toc511222586" w:history="1">
            <w:r w:rsidRPr="00F57D26">
              <w:rPr>
                <w:rStyle w:val="Hyperlink"/>
                <w:noProof/>
              </w:rPr>
              <w:t>Territory Information</w:t>
            </w:r>
            <w:r>
              <w:rPr>
                <w:noProof/>
                <w:webHidden/>
              </w:rPr>
              <w:tab/>
            </w:r>
            <w:r>
              <w:rPr>
                <w:noProof/>
                <w:webHidden/>
              </w:rPr>
              <w:fldChar w:fldCharType="begin"/>
            </w:r>
            <w:r>
              <w:rPr>
                <w:noProof/>
                <w:webHidden/>
              </w:rPr>
              <w:instrText xml:space="preserve"> PAGEREF _Toc511222586 \h </w:instrText>
            </w:r>
            <w:r>
              <w:rPr>
                <w:noProof/>
                <w:webHidden/>
              </w:rPr>
            </w:r>
            <w:r>
              <w:rPr>
                <w:noProof/>
                <w:webHidden/>
              </w:rPr>
              <w:fldChar w:fldCharType="separate"/>
            </w:r>
            <w:r>
              <w:rPr>
                <w:noProof/>
                <w:webHidden/>
              </w:rPr>
              <w:t>3</w:t>
            </w:r>
            <w:r>
              <w:rPr>
                <w:noProof/>
                <w:webHidden/>
              </w:rPr>
              <w:fldChar w:fldCharType="end"/>
            </w:r>
          </w:hyperlink>
        </w:p>
        <w:p w:rsidR="00DA7F6A" w:rsidRDefault="00DA7F6A">
          <w:pPr>
            <w:pStyle w:val="TOC1"/>
            <w:tabs>
              <w:tab w:val="right" w:leader="dot" w:pos="9016"/>
            </w:tabs>
            <w:rPr>
              <w:rFonts w:eastAsiaTheme="minorEastAsia"/>
              <w:noProof/>
              <w:lang w:eastAsia="en-GB"/>
            </w:rPr>
          </w:pPr>
          <w:hyperlink w:anchor="_Toc511222587" w:history="1">
            <w:r w:rsidRPr="00F57D26">
              <w:rPr>
                <w:rStyle w:val="Hyperlink"/>
                <w:noProof/>
              </w:rPr>
              <w:t>Game Play</w:t>
            </w:r>
            <w:r>
              <w:rPr>
                <w:noProof/>
                <w:webHidden/>
              </w:rPr>
              <w:tab/>
            </w:r>
            <w:r>
              <w:rPr>
                <w:noProof/>
                <w:webHidden/>
              </w:rPr>
              <w:fldChar w:fldCharType="begin"/>
            </w:r>
            <w:r>
              <w:rPr>
                <w:noProof/>
                <w:webHidden/>
              </w:rPr>
              <w:instrText xml:space="preserve"> PAGEREF _Toc511222587 \h </w:instrText>
            </w:r>
            <w:r>
              <w:rPr>
                <w:noProof/>
                <w:webHidden/>
              </w:rPr>
            </w:r>
            <w:r>
              <w:rPr>
                <w:noProof/>
                <w:webHidden/>
              </w:rPr>
              <w:fldChar w:fldCharType="separate"/>
            </w:r>
            <w:r>
              <w:rPr>
                <w:noProof/>
                <w:webHidden/>
              </w:rPr>
              <w:t>4</w:t>
            </w:r>
            <w:r>
              <w:rPr>
                <w:noProof/>
                <w:webHidden/>
              </w:rPr>
              <w:fldChar w:fldCharType="end"/>
            </w:r>
          </w:hyperlink>
        </w:p>
        <w:p w:rsidR="00DA7F6A" w:rsidRDefault="00DA7F6A">
          <w:pPr>
            <w:pStyle w:val="TOC2"/>
            <w:tabs>
              <w:tab w:val="right" w:leader="dot" w:pos="9016"/>
            </w:tabs>
            <w:rPr>
              <w:rFonts w:eastAsiaTheme="minorEastAsia"/>
              <w:noProof/>
              <w:lang w:eastAsia="en-GB"/>
            </w:rPr>
          </w:pPr>
          <w:hyperlink w:anchor="_Toc511222588" w:history="1">
            <w:r w:rsidRPr="00F57D26">
              <w:rPr>
                <w:rStyle w:val="Hyperlink"/>
                <w:noProof/>
              </w:rPr>
              <w:t>Initial Troop Allocation</w:t>
            </w:r>
            <w:r>
              <w:rPr>
                <w:noProof/>
                <w:webHidden/>
              </w:rPr>
              <w:tab/>
            </w:r>
            <w:r>
              <w:rPr>
                <w:noProof/>
                <w:webHidden/>
              </w:rPr>
              <w:fldChar w:fldCharType="begin"/>
            </w:r>
            <w:r>
              <w:rPr>
                <w:noProof/>
                <w:webHidden/>
              </w:rPr>
              <w:instrText xml:space="preserve"> PAGEREF _Toc511222588 \h </w:instrText>
            </w:r>
            <w:r>
              <w:rPr>
                <w:noProof/>
                <w:webHidden/>
              </w:rPr>
            </w:r>
            <w:r>
              <w:rPr>
                <w:noProof/>
                <w:webHidden/>
              </w:rPr>
              <w:fldChar w:fldCharType="separate"/>
            </w:r>
            <w:r>
              <w:rPr>
                <w:noProof/>
                <w:webHidden/>
              </w:rPr>
              <w:t>4</w:t>
            </w:r>
            <w:r>
              <w:rPr>
                <w:noProof/>
                <w:webHidden/>
              </w:rPr>
              <w:fldChar w:fldCharType="end"/>
            </w:r>
          </w:hyperlink>
        </w:p>
        <w:p w:rsidR="00DA7F6A" w:rsidRDefault="00DA7F6A">
          <w:pPr>
            <w:pStyle w:val="TOC2"/>
            <w:tabs>
              <w:tab w:val="right" w:leader="dot" w:pos="9016"/>
            </w:tabs>
            <w:rPr>
              <w:rFonts w:eastAsiaTheme="minorEastAsia"/>
              <w:noProof/>
              <w:lang w:eastAsia="en-GB"/>
            </w:rPr>
          </w:pPr>
          <w:hyperlink w:anchor="_Toc511222589" w:history="1">
            <w:r w:rsidRPr="00F57D26">
              <w:rPr>
                <w:rStyle w:val="Hyperlink"/>
                <w:noProof/>
              </w:rPr>
              <w:t>Rolling for Attacks/Troops</w:t>
            </w:r>
            <w:r>
              <w:rPr>
                <w:noProof/>
                <w:webHidden/>
              </w:rPr>
              <w:tab/>
            </w:r>
            <w:r>
              <w:rPr>
                <w:noProof/>
                <w:webHidden/>
              </w:rPr>
              <w:fldChar w:fldCharType="begin"/>
            </w:r>
            <w:r>
              <w:rPr>
                <w:noProof/>
                <w:webHidden/>
              </w:rPr>
              <w:instrText xml:space="preserve"> PAGEREF _Toc511222589 \h </w:instrText>
            </w:r>
            <w:r>
              <w:rPr>
                <w:noProof/>
                <w:webHidden/>
              </w:rPr>
            </w:r>
            <w:r>
              <w:rPr>
                <w:noProof/>
                <w:webHidden/>
              </w:rPr>
              <w:fldChar w:fldCharType="separate"/>
            </w:r>
            <w:r>
              <w:rPr>
                <w:noProof/>
                <w:webHidden/>
              </w:rPr>
              <w:t>4</w:t>
            </w:r>
            <w:r>
              <w:rPr>
                <w:noProof/>
                <w:webHidden/>
              </w:rPr>
              <w:fldChar w:fldCharType="end"/>
            </w:r>
          </w:hyperlink>
        </w:p>
        <w:p w:rsidR="00DA7F6A" w:rsidRDefault="00DA7F6A">
          <w:pPr>
            <w:pStyle w:val="TOC2"/>
            <w:tabs>
              <w:tab w:val="right" w:leader="dot" w:pos="9016"/>
            </w:tabs>
            <w:rPr>
              <w:rFonts w:eastAsiaTheme="minorEastAsia"/>
              <w:noProof/>
              <w:lang w:eastAsia="en-GB"/>
            </w:rPr>
          </w:pPr>
          <w:hyperlink w:anchor="_Toc511222590" w:history="1">
            <w:r w:rsidRPr="00F57D26">
              <w:rPr>
                <w:rStyle w:val="Hyperlink"/>
                <w:noProof/>
              </w:rPr>
              <w:t>Internal Attacks</w:t>
            </w:r>
            <w:r>
              <w:rPr>
                <w:noProof/>
                <w:webHidden/>
              </w:rPr>
              <w:tab/>
            </w:r>
            <w:r>
              <w:rPr>
                <w:noProof/>
                <w:webHidden/>
              </w:rPr>
              <w:fldChar w:fldCharType="begin"/>
            </w:r>
            <w:r>
              <w:rPr>
                <w:noProof/>
                <w:webHidden/>
              </w:rPr>
              <w:instrText xml:space="preserve"> PAGEREF _Toc511222590 \h </w:instrText>
            </w:r>
            <w:r>
              <w:rPr>
                <w:noProof/>
                <w:webHidden/>
              </w:rPr>
            </w:r>
            <w:r>
              <w:rPr>
                <w:noProof/>
                <w:webHidden/>
              </w:rPr>
              <w:fldChar w:fldCharType="separate"/>
            </w:r>
            <w:r>
              <w:rPr>
                <w:noProof/>
                <w:webHidden/>
              </w:rPr>
              <w:t>5</w:t>
            </w:r>
            <w:r>
              <w:rPr>
                <w:noProof/>
                <w:webHidden/>
              </w:rPr>
              <w:fldChar w:fldCharType="end"/>
            </w:r>
          </w:hyperlink>
        </w:p>
        <w:p w:rsidR="00DA7F6A" w:rsidRDefault="00DA7F6A">
          <w:pPr>
            <w:pStyle w:val="TOC2"/>
            <w:tabs>
              <w:tab w:val="right" w:leader="dot" w:pos="9016"/>
            </w:tabs>
            <w:rPr>
              <w:rFonts w:eastAsiaTheme="minorEastAsia"/>
              <w:noProof/>
              <w:lang w:eastAsia="en-GB"/>
            </w:rPr>
          </w:pPr>
          <w:hyperlink w:anchor="_Toc511222591" w:history="1">
            <w:r w:rsidRPr="00F57D26">
              <w:rPr>
                <w:rStyle w:val="Hyperlink"/>
                <w:noProof/>
              </w:rPr>
              <w:t>External Attacks</w:t>
            </w:r>
            <w:r>
              <w:rPr>
                <w:noProof/>
                <w:webHidden/>
              </w:rPr>
              <w:tab/>
            </w:r>
            <w:r>
              <w:rPr>
                <w:noProof/>
                <w:webHidden/>
              </w:rPr>
              <w:fldChar w:fldCharType="begin"/>
            </w:r>
            <w:r>
              <w:rPr>
                <w:noProof/>
                <w:webHidden/>
              </w:rPr>
              <w:instrText xml:space="preserve"> PAGEREF _Toc511222591 \h </w:instrText>
            </w:r>
            <w:r>
              <w:rPr>
                <w:noProof/>
                <w:webHidden/>
              </w:rPr>
            </w:r>
            <w:r>
              <w:rPr>
                <w:noProof/>
                <w:webHidden/>
              </w:rPr>
              <w:fldChar w:fldCharType="separate"/>
            </w:r>
            <w:r>
              <w:rPr>
                <w:noProof/>
                <w:webHidden/>
              </w:rPr>
              <w:t>5</w:t>
            </w:r>
            <w:r>
              <w:rPr>
                <w:noProof/>
                <w:webHidden/>
              </w:rPr>
              <w:fldChar w:fldCharType="end"/>
            </w:r>
          </w:hyperlink>
        </w:p>
        <w:p w:rsidR="00DA7F6A" w:rsidRDefault="00DA7F6A">
          <w:pPr>
            <w:pStyle w:val="TOC2"/>
            <w:tabs>
              <w:tab w:val="right" w:leader="dot" w:pos="9016"/>
            </w:tabs>
            <w:rPr>
              <w:rFonts w:eastAsiaTheme="minorEastAsia"/>
              <w:noProof/>
              <w:lang w:eastAsia="en-GB"/>
            </w:rPr>
          </w:pPr>
          <w:hyperlink w:anchor="_Toc511222592" w:history="1">
            <w:r w:rsidRPr="00F57D26">
              <w:rPr>
                <w:rStyle w:val="Hyperlink"/>
                <w:noProof/>
              </w:rPr>
              <w:t>Winning/Losing</w:t>
            </w:r>
            <w:r>
              <w:rPr>
                <w:noProof/>
                <w:webHidden/>
              </w:rPr>
              <w:tab/>
            </w:r>
            <w:r>
              <w:rPr>
                <w:noProof/>
                <w:webHidden/>
              </w:rPr>
              <w:fldChar w:fldCharType="begin"/>
            </w:r>
            <w:r>
              <w:rPr>
                <w:noProof/>
                <w:webHidden/>
              </w:rPr>
              <w:instrText xml:space="preserve"> PAGEREF _Toc511222592 \h </w:instrText>
            </w:r>
            <w:r>
              <w:rPr>
                <w:noProof/>
                <w:webHidden/>
              </w:rPr>
            </w:r>
            <w:r>
              <w:rPr>
                <w:noProof/>
                <w:webHidden/>
              </w:rPr>
              <w:fldChar w:fldCharType="separate"/>
            </w:r>
            <w:r>
              <w:rPr>
                <w:noProof/>
                <w:webHidden/>
              </w:rPr>
              <w:t>6</w:t>
            </w:r>
            <w:r>
              <w:rPr>
                <w:noProof/>
                <w:webHidden/>
              </w:rPr>
              <w:fldChar w:fldCharType="end"/>
            </w:r>
          </w:hyperlink>
        </w:p>
        <w:p w:rsidR="00DA7F6A" w:rsidRDefault="00DA7F6A">
          <w:pPr>
            <w:pStyle w:val="TOC1"/>
            <w:tabs>
              <w:tab w:val="right" w:leader="dot" w:pos="9016"/>
            </w:tabs>
            <w:rPr>
              <w:rFonts w:eastAsiaTheme="minorEastAsia"/>
              <w:noProof/>
              <w:lang w:eastAsia="en-GB"/>
            </w:rPr>
          </w:pPr>
          <w:hyperlink w:anchor="_Toc511222593" w:history="1">
            <w:r w:rsidRPr="00F57D26">
              <w:rPr>
                <w:rStyle w:val="Hyperlink"/>
                <w:noProof/>
              </w:rPr>
              <w:t>The Enemy</w:t>
            </w:r>
            <w:r>
              <w:rPr>
                <w:noProof/>
                <w:webHidden/>
              </w:rPr>
              <w:tab/>
            </w:r>
            <w:r>
              <w:rPr>
                <w:noProof/>
                <w:webHidden/>
              </w:rPr>
              <w:fldChar w:fldCharType="begin"/>
            </w:r>
            <w:r>
              <w:rPr>
                <w:noProof/>
                <w:webHidden/>
              </w:rPr>
              <w:instrText xml:space="preserve"> PAGEREF _Toc511222593 \h </w:instrText>
            </w:r>
            <w:r>
              <w:rPr>
                <w:noProof/>
                <w:webHidden/>
              </w:rPr>
            </w:r>
            <w:r>
              <w:rPr>
                <w:noProof/>
                <w:webHidden/>
              </w:rPr>
              <w:fldChar w:fldCharType="separate"/>
            </w:r>
            <w:r>
              <w:rPr>
                <w:noProof/>
                <w:webHidden/>
              </w:rPr>
              <w:t>7</w:t>
            </w:r>
            <w:r>
              <w:rPr>
                <w:noProof/>
                <w:webHidden/>
              </w:rPr>
              <w:fldChar w:fldCharType="end"/>
            </w:r>
          </w:hyperlink>
        </w:p>
        <w:p w:rsidR="00DA7F6A" w:rsidRDefault="00DA7F6A" w:rsidP="00DA7F6A">
          <w:r>
            <w:rPr>
              <w:b/>
              <w:bCs/>
              <w:noProof/>
            </w:rPr>
            <w:fldChar w:fldCharType="end"/>
          </w:r>
        </w:p>
      </w:sdtContent>
    </w:sdt>
    <w:p w:rsidR="007D614D" w:rsidRPr="007D614D" w:rsidRDefault="007D614D" w:rsidP="007D614D"/>
    <w:p w:rsidR="007D614D" w:rsidRPr="007D614D" w:rsidRDefault="007D614D" w:rsidP="007D614D"/>
    <w:p w:rsidR="007D614D" w:rsidRPr="007D614D" w:rsidRDefault="007D614D" w:rsidP="007D614D"/>
    <w:p w:rsidR="007D614D" w:rsidRPr="007D614D" w:rsidRDefault="007D614D" w:rsidP="007D614D"/>
    <w:p w:rsidR="007D614D" w:rsidRPr="007D614D" w:rsidRDefault="007D614D" w:rsidP="007D614D"/>
    <w:p w:rsidR="007D614D" w:rsidRPr="007D614D" w:rsidRDefault="007D614D" w:rsidP="007D614D"/>
    <w:p w:rsidR="007D614D" w:rsidRPr="007D614D" w:rsidRDefault="007D614D" w:rsidP="007D614D"/>
    <w:p w:rsidR="007D614D" w:rsidRPr="007D614D" w:rsidRDefault="007D614D" w:rsidP="007D614D"/>
    <w:p w:rsidR="007D614D" w:rsidRPr="007D614D" w:rsidRDefault="007D614D" w:rsidP="007D614D"/>
    <w:p w:rsidR="007D614D" w:rsidRPr="007D614D" w:rsidRDefault="007D614D" w:rsidP="007D614D"/>
    <w:p w:rsidR="007D614D" w:rsidRPr="007D614D" w:rsidRDefault="007D614D" w:rsidP="007D614D"/>
    <w:p w:rsidR="007D614D" w:rsidRPr="007D614D" w:rsidRDefault="007D614D" w:rsidP="007D614D"/>
    <w:p w:rsidR="007D614D" w:rsidRPr="007D614D" w:rsidRDefault="007D614D" w:rsidP="007D614D"/>
    <w:p w:rsidR="007D614D" w:rsidRPr="007D614D" w:rsidRDefault="007D614D" w:rsidP="007D614D"/>
    <w:p w:rsidR="007D614D" w:rsidRDefault="007D614D" w:rsidP="007D614D"/>
    <w:p w:rsidR="007D614D" w:rsidRDefault="007D614D" w:rsidP="007D614D">
      <w:pPr>
        <w:tabs>
          <w:tab w:val="left" w:pos="2160"/>
        </w:tabs>
      </w:pPr>
      <w:r>
        <w:tab/>
      </w:r>
    </w:p>
    <w:p w:rsidR="007D614D" w:rsidRDefault="007D614D" w:rsidP="00220073">
      <w:pPr>
        <w:pStyle w:val="Heading1"/>
        <w:jc w:val="center"/>
      </w:pPr>
      <w:bookmarkStart w:id="1" w:name="_Toc511222583"/>
      <w:r>
        <w:lastRenderedPageBreak/>
        <w:t>Introduction</w:t>
      </w:r>
      <w:bookmarkEnd w:id="1"/>
    </w:p>
    <w:p w:rsidR="00220073" w:rsidRPr="00220073" w:rsidRDefault="00220073" w:rsidP="00220073"/>
    <w:p w:rsidR="007D614D" w:rsidRDefault="00220073" w:rsidP="00DA7F6A">
      <w:r>
        <w:t>The main objective of Global Conquest is to conquer the world through the occupation of the world map, split into territories. This in turn will happen when you beat the enemy.</w:t>
      </w:r>
    </w:p>
    <w:p w:rsidR="00DA7F6A" w:rsidRPr="007D614D" w:rsidRDefault="00DA7F6A" w:rsidP="00DA7F6A"/>
    <w:p w:rsidR="007D614D" w:rsidRDefault="007D614D" w:rsidP="00220073">
      <w:pPr>
        <w:pStyle w:val="Heading1"/>
        <w:jc w:val="center"/>
      </w:pPr>
      <w:bookmarkStart w:id="2" w:name="_Toc511222584"/>
      <w:r>
        <w:t>Setup</w:t>
      </w:r>
      <w:bookmarkEnd w:id="2"/>
    </w:p>
    <w:p w:rsidR="00220073" w:rsidRPr="00220073" w:rsidRDefault="00220073" w:rsidP="00220073"/>
    <w:p w:rsidR="00220073" w:rsidRDefault="00220073" w:rsidP="00220073">
      <w:r>
        <w:t xml:space="preserve">Once the game has been loaded, the initial troop allocation is a key part of the game. Trying to take control of as many territories as possible within the first move! </w:t>
      </w:r>
    </w:p>
    <w:p w:rsidR="00220073" w:rsidRDefault="00220073" w:rsidP="00220073">
      <w:pPr>
        <w:pStyle w:val="Heading2"/>
      </w:pPr>
      <w:bookmarkStart w:id="3" w:name="_Toc511222585"/>
      <w:r>
        <w:t>Strategy Hint</w:t>
      </w:r>
      <w:bookmarkEnd w:id="3"/>
    </w:p>
    <w:p w:rsidR="00220073" w:rsidRDefault="00220073" w:rsidP="00220073">
      <w:r>
        <w:t xml:space="preserve">Allocate troops to as many of the big territories as possible aka Asia, Africa they have big bonuses! </w:t>
      </w:r>
    </w:p>
    <w:p w:rsidR="00220073" w:rsidRPr="00220073" w:rsidRDefault="00220073" w:rsidP="00220073">
      <w:r>
        <w:t>If the enemy commits large troops to one territory let them have it and make the decision early to go for a territory that only requires a few of your troops to compete for.</w:t>
      </w:r>
    </w:p>
    <w:p w:rsidR="00220073" w:rsidRPr="00220073" w:rsidRDefault="00220073" w:rsidP="00220073"/>
    <w:p w:rsidR="007D614D" w:rsidRDefault="007D614D" w:rsidP="00220073">
      <w:pPr>
        <w:pStyle w:val="Heading1"/>
        <w:jc w:val="center"/>
      </w:pPr>
      <w:bookmarkStart w:id="4" w:name="_Toc511222586"/>
      <w:r>
        <w:t>Territory Information</w:t>
      </w:r>
      <w:bookmarkEnd w:id="4"/>
    </w:p>
    <w:p w:rsidR="00220073" w:rsidRDefault="00220073" w:rsidP="00220073"/>
    <w:p w:rsidR="00220073" w:rsidRDefault="00220073" w:rsidP="00220073">
      <w:r>
        <w:t>Territories all have their own bonuses and maximum troop capacities, these can be used tactically to help conquer the world. The bonuses of some territories are bigger and more worthwhile than the others the table below gives you the information needed.</w:t>
      </w:r>
    </w:p>
    <w:tbl>
      <w:tblPr>
        <w:tblStyle w:val="TableGrid"/>
        <w:tblW w:w="0" w:type="auto"/>
        <w:tblLook w:val="04A0" w:firstRow="1" w:lastRow="0" w:firstColumn="1" w:lastColumn="0" w:noHBand="0" w:noVBand="1"/>
      </w:tblPr>
      <w:tblGrid>
        <w:gridCol w:w="3005"/>
        <w:gridCol w:w="3005"/>
        <w:gridCol w:w="3006"/>
      </w:tblGrid>
      <w:tr w:rsidR="00220073" w:rsidRPr="003C4682" w:rsidTr="00220073">
        <w:tc>
          <w:tcPr>
            <w:tcW w:w="3005" w:type="dxa"/>
          </w:tcPr>
          <w:p w:rsidR="00220073" w:rsidRPr="003C4682" w:rsidRDefault="00220073" w:rsidP="00220073">
            <w:pPr>
              <w:rPr>
                <w:b/>
              </w:rPr>
            </w:pPr>
            <w:r w:rsidRPr="003C4682">
              <w:rPr>
                <w:b/>
              </w:rPr>
              <w:t>Territory</w:t>
            </w:r>
          </w:p>
        </w:tc>
        <w:tc>
          <w:tcPr>
            <w:tcW w:w="3005" w:type="dxa"/>
          </w:tcPr>
          <w:p w:rsidR="00220073" w:rsidRPr="003C4682" w:rsidRDefault="00220073" w:rsidP="00220073">
            <w:pPr>
              <w:rPr>
                <w:b/>
              </w:rPr>
            </w:pPr>
            <w:r w:rsidRPr="003C4682">
              <w:rPr>
                <w:b/>
              </w:rPr>
              <w:t>Troop Bonus</w:t>
            </w:r>
          </w:p>
        </w:tc>
        <w:tc>
          <w:tcPr>
            <w:tcW w:w="3006" w:type="dxa"/>
          </w:tcPr>
          <w:p w:rsidR="00220073" w:rsidRPr="003C4682" w:rsidRDefault="004D0E33" w:rsidP="00220073">
            <w:pPr>
              <w:rPr>
                <w:b/>
              </w:rPr>
            </w:pPr>
            <w:r w:rsidRPr="003C4682">
              <w:rPr>
                <w:b/>
              </w:rPr>
              <w:t>Maximum Capacity</w:t>
            </w:r>
          </w:p>
        </w:tc>
      </w:tr>
      <w:tr w:rsidR="00220073" w:rsidTr="00220073">
        <w:tc>
          <w:tcPr>
            <w:tcW w:w="3005" w:type="dxa"/>
          </w:tcPr>
          <w:p w:rsidR="00220073" w:rsidRDefault="004D0E33" w:rsidP="00220073">
            <w:r>
              <w:t>Australia</w:t>
            </w:r>
          </w:p>
        </w:tc>
        <w:tc>
          <w:tcPr>
            <w:tcW w:w="3005" w:type="dxa"/>
          </w:tcPr>
          <w:p w:rsidR="00220073" w:rsidRDefault="004D0E33" w:rsidP="00220073">
            <w:r>
              <w:t>2</w:t>
            </w:r>
          </w:p>
        </w:tc>
        <w:tc>
          <w:tcPr>
            <w:tcW w:w="3006" w:type="dxa"/>
          </w:tcPr>
          <w:p w:rsidR="00220073" w:rsidRDefault="004D0E33" w:rsidP="00220073">
            <w:r>
              <w:t>20</w:t>
            </w:r>
          </w:p>
        </w:tc>
      </w:tr>
      <w:tr w:rsidR="00220073" w:rsidTr="00220073">
        <w:tc>
          <w:tcPr>
            <w:tcW w:w="3005" w:type="dxa"/>
          </w:tcPr>
          <w:p w:rsidR="00220073" w:rsidRDefault="004D0E33" w:rsidP="00220073">
            <w:r>
              <w:t>South America</w:t>
            </w:r>
          </w:p>
        </w:tc>
        <w:tc>
          <w:tcPr>
            <w:tcW w:w="3005" w:type="dxa"/>
          </w:tcPr>
          <w:p w:rsidR="00220073" w:rsidRDefault="004D0E33" w:rsidP="00220073">
            <w:r>
              <w:t>4</w:t>
            </w:r>
          </w:p>
        </w:tc>
        <w:tc>
          <w:tcPr>
            <w:tcW w:w="3006" w:type="dxa"/>
          </w:tcPr>
          <w:p w:rsidR="00220073" w:rsidRDefault="004D0E33" w:rsidP="00220073">
            <w:r>
              <w:t>25</w:t>
            </w:r>
          </w:p>
        </w:tc>
      </w:tr>
      <w:tr w:rsidR="00220073" w:rsidTr="00220073">
        <w:tc>
          <w:tcPr>
            <w:tcW w:w="3005" w:type="dxa"/>
          </w:tcPr>
          <w:p w:rsidR="00220073" w:rsidRDefault="004D0E33" w:rsidP="00220073">
            <w:r>
              <w:t>North America</w:t>
            </w:r>
          </w:p>
        </w:tc>
        <w:tc>
          <w:tcPr>
            <w:tcW w:w="3005" w:type="dxa"/>
          </w:tcPr>
          <w:p w:rsidR="00220073" w:rsidRDefault="004D0E33" w:rsidP="00220073">
            <w:r>
              <w:t>5</w:t>
            </w:r>
          </w:p>
        </w:tc>
        <w:tc>
          <w:tcPr>
            <w:tcW w:w="3006" w:type="dxa"/>
          </w:tcPr>
          <w:p w:rsidR="00220073" w:rsidRDefault="004D0E33" w:rsidP="00220073">
            <w:r>
              <w:t>35</w:t>
            </w:r>
          </w:p>
        </w:tc>
      </w:tr>
      <w:tr w:rsidR="00220073" w:rsidTr="00220073">
        <w:tc>
          <w:tcPr>
            <w:tcW w:w="3005" w:type="dxa"/>
          </w:tcPr>
          <w:p w:rsidR="00220073" w:rsidRDefault="004D0E33" w:rsidP="00220073">
            <w:r>
              <w:t>Europe</w:t>
            </w:r>
          </w:p>
        </w:tc>
        <w:tc>
          <w:tcPr>
            <w:tcW w:w="3005" w:type="dxa"/>
          </w:tcPr>
          <w:p w:rsidR="00220073" w:rsidRDefault="004D0E33" w:rsidP="00220073">
            <w:r>
              <w:t>6</w:t>
            </w:r>
          </w:p>
        </w:tc>
        <w:tc>
          <w:tcPr>
            <w:tcW w:w="3006" w:type="dxa"/>
          </w:tcPr>
          <w:p w:rsidR="00220073" w:rsidRDefault="004D0E33" w:rsidP="00220073">
            <w:r>
              <w:t>30</w:t>
            </w:r>
          </w:p>
        </w:tc>
      </w:tr>
      <w:tr w:rsidR="00220073" w:rsidTr="00220073">
        <w:tc>
          <w:tcPr>
            <w:tcW w:w="3005" w:type="dxa"/>
          </w:tcPr>
          <w:p w:rsidR="00220073" w:rsidRDefault="004D0E33" w:rsidP="00220073">
            <w:r>
              <w:t>Africa</w:t>
            </w:r>
          </w:p>
        </w:tc>
        <w:tc>
          <w:tcPr>
            <w:tcW w:w="3005" w:type="dxa"/>
          </w:tcPr>
          <w:p w:rsidR="00220073" w:rsidRDefault="004D0E33" w:rsidP="00220073">
            <w:r>
              <w:t>6</w:t>
            </w:r>
          </w:p>
        </w:tc>
        <w:tc>
          <w:tcPr>
            <w:tcW w:w="3006" w:type="dxa"/>
          </w:tcPr>
          <w:p w:rsidR="00220073" w:rsidRDefault="004D0E33" w:rsidP="00220073">
            <w:r>
              <w:t>35</w:t>
            </w:r>
          </w:p>
        </w:tc>
      </w:tr>
      <w:tr w:rsidR="00220073" w:rsidTr="00220073">
        <w:tc>
          <w:tcPr>
            <w:tcW w:w="3005" w:type="dxa"/>
          </w:tcPr>
          <w:p w:rsidR="00220073" w:rsidRDefault="004D0E33" w:rsidP="00220073">
            <w:r>
              <w:t>Asia</w:t>
            </w:r>
          </w:p>
        </w:tc>
        <w:tc>
          <w:tcPr>
            <w:tcW w:w="3005" w:type="dxa"/>
          </w:tcPr>
          <w:p w:rsidR="00220073" w:rsidRDefault="004D0E33" w:rsidP="00220073">
            <w:r>
              <w:t>8</w:t>
            </w:r>
          </w:p>
        </w:tc>
        <w:tc>
          <w:tcPr>
            <w:tcW w:w="3006" w:type="dxa"/>
          </w:tcPr>
          <w:p w:rsidR="00220073" w:rsidRDefault="004D0E33" w:rsidP="00220073">
            <w:r>
              <w:t>50</w:t>
            </w:r>
          </w:p>
        </w:tc>
      </w:tr>
    </w:tbl>
    <w:p w:rsidR="00220073" w:rsidRDefault="00220073" w:rsidP="00220073"/>
    <w:p w:rsidR="003C4682" w:rsidRDefault="003C4682" w:rsidP="00220073">
      <w:r>
        <w:t>Remember to take into account the connections between territories.</w:t>
      </w:r>
    </w:p>
    <w:p w:rsidR="003C4682" w:rsidRDefault="003C4682" w:rsidP="00BD6DFF">
      <w:r>
        <w:t xml:space="preserve"> (Australia only connects to Asia)</w:t>
      </w:r>
    </w:p>
    <w:p w:rsidR="005B1120" w:rsidRDefault="005B1120" w:rsidP="00220073">
      <w:pPr>
        <w:pStyle w:val="Heading1"/>
        <w:jc w:val="center"/>
      </w:pPr>
    </w:p>
    <w:p w:rsidR="005B1120" w:rsidRDefault="005B1120" w:rsidP="005B1120"/>
    <w:p w:rsidR="005B1120" w:rsidRDefault="005B1120" w:rsidP="005B1120"/>
    <w:p w:rsidR="005B1120" w:rsidRPr="005B1120" w:rsidRDefault="005B1120" w:rsidP="005B1120"/>
    <w:p w:rsidR="007D614D" w:rsidRDefault="003C4682" w:rsidP="00220073">
      <w:pPr>
        <w:pStyle w:val="Heading1"/>
        <w:jc w:val="center"/>
      </w:pPr>
      <w:bookmarkStart w:id="5" w:name="_Toc511222587"/>
      <w:r>
        <w:lastRenderedPageBreak/>
        <w:t xml:space="preserve">Game </w:t>
      </w:r>
      <w:r w:rsidR="007D614D">
        <w:t>Play</w:t>
      </w:r>
      <w:bookmarkEnd w:id="5"/>
    </w:p>
    <w:p w:rsidR="003C4682" w:rsidRDefault="003C4682" w:rsidP="003C4682">
      <w:pPr>
        <w:pStyle w:val="Heading2"/>
      </w:pPr>
      <w:bookmarkStart w:id="6" w:name="_Toc511222588"/>
      <w:r>
        <w:t>Initial Troop Allocation</w:t>
      </w:r>
      <w:bookmarkEnd w:id="6"/>
    </w:p>
    <w:p w:rsidR="003C4682" w:rsidRDefault="003C4682" w:rsidP="003C4682">
      <w:r>
        <w:t>Once you have loaded the game up, the start screen should look like this.</w:t>
      </w:r>
    </w:p>
    <w:p w:rsidR="00BD6DFF" w:rsidRDefault="00BD6DFF" w:rsidP="003C4682">
      <w:r>
        <w:rPr>
          <w:noProof/>
          <w:lang w:eastAsia="en-GB"/>
        </w:rPr>
        <w:drawing>
          <wp:inline distT="0" distB="0" distL="0" distR="0" wp14:anchorId="18E9B4EA" wp14:editId="58F72D78">
            <wp:extent cx="5731510" cy="458216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82160"/>
                    </a:xfrm>
                    <a:prstGeom prst="rect">
                      <a:avLst/>
                    </a:prstGeom>
                  </pic:spPr>
                </pic:pic>
              </a:graphicData>
            </a:graphic>
          </wp:inline>
        </w:drawing>
      </w:r>
    </w:p>
    <w:p w:rsidR="003C4682" w:rsidRDefault="003C4682" w:rsidP="003C4682">
      <w:r>
        <w:t>You will have 15 troops to allocate where you wish. Click on a territory to allocate a troop there.    Do so wisely.</w:t>
      </w:r>
    </w:p>
    <w:p w:rsidR="003C4682" w:rsidRDefault="003C4682" w:rsidP="003C4682">
      <w:pPr>
        <w:pStyle w:val="Heading2"/>
      </w:pPr>
      <w:bookmarkStart w:id="7" w:name="_Toc511222589"/>
      <w:r>
        <w:t>Rolling for Attacks/Troops</w:t>
      </w:r>
      <w:bookmarkEnd w:id="7"/>
    </w:p>
    <w:p w:rsidR="003C4682" w:rsidRDefault="00055B24" w:rsidP="003C4682">
      <w:r>
        <w:t xml:space="preserve">Once you have run out of troops to allocate in the initial stage, a box will appear in the centre of the screen. </w:t>
      </w:r>
    </w:p>
    <w:p w:rsidR="00BD6DFF" w:rsidRDefault="00BD6DFF" w:rsidP="003C4682">
      <w:r>
        <w:rPr>
          <w:noProof/>
          <w:lang w:eastAsia="en-GB"/>
        </w:rPr>
        <w:drawing>
          <wp:inline distT="0" distB="0" distL="0" distR="0" wp14:anchorId="6A7D3F2D" wp14:editId="61ED9410">
            <wp:extent cx="1562100" cy="571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6693" t="2328" r="36052" b="85200"/>
                    <a:stretch/>
                  </pic:blipFill>
                  <pic:spPr bwMode="auto">
                    <a:xfrm>
                      <a:off x="0" y="0"/>
                      <a:ext cx="1562100" cy="571500"/>
                    </a:xfrm>
                    <a:prstGeom prst="rect">
                      <a:avLst/>
                    </a:prstGeom>
                    <a:ln>
                      <a:noFill/>
                    </a:ln>
                    <a:extLst>
                      <a:ext uri="{53640926-AAD7-44D8-BBD7-CCE9431645EC}">
                        <a14:shadowObscured xmlns:a14="http://schemas.microsoft.com/office/drawing/2010/main"/>
                      </a:ext>
                    </a:extLst>
                  </pic:spPr>
                </pic:pic>
              </a:graphicData>
            </a:graphic>
          </wp:inline>
        </w:drawing>
      </w:r>
    </w:p>
    <w:p w:rsidR="00055B24" w:rsidRDefault="00055B24" w:rsidP="003C4682">
      <w:r>
        <w:t>Click this to randomly roll your attack strength (1-6), and your troop reserves for next turn (1-12)</w:t>
      </w:r>
    </w:p>
    <w:p w:rsidR="00BD6DFF" w:rsidRPr="003C4682" w:rsidRDefault="00BD6DFF" w:rsidP="003C4682">
      <w:r>
        <w:rPr>
          <w:noProof/>
          <w:lang w:eastAsia="en-GB"/>
        </w:rPr>
        <w:drawing>
          <wp:inline distT="0" distB="0" distL="0" distR="0" wp14:anchorId="36605F43" wp14:editId="68E60565">
            <wp:extent cx="1379220" cy="906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75936" b="80211"/>
                    <a:stretch/>
                  </pic:blipFill>
                  <pic:spPr bwMode="auto">
                    <a:xfrm>
                      <a:off x="0" y="0"/>
                      <a:ext cx="1379220" cy="906780"/>
                    </a:xfrm>
                    <a:prstGeom prst="rect">
                      <a:avLst/>
                    </a:prstGeom>
                    <a:ln>
                      <a:noFill/>
                    </a:ln>
                    <a:extLst>
                      <a:ext uri="{53640926-AAD7-44D8-BBD7-CCE9431645EC}">
                        <a14:shadowObscured xmlns:a14="http://schemas.microsoft.com/office/drawing/2010/main"/>
                      </a:ext>
                    </a:extLst>
                  </pic:spPr>
                </pic:pic>
              </a:graphicData>
            </a:graphic>
          </wp:inline>
        </w:drawing>
      </w:r>
    </w:p>
    <w:p w:rsidR="007D614D" w:rsidRDefault="007D614D" w:rsidP="003C4682">
      <w:pPr>
        <w:pStyle w:val="Heading2"/>
      </w:pPr>
      <w:bookmarkStart w:id="8" w:name="_Toc511222590"/>
      <w:r>
        <w:lastRenderedPageBreak/>
        <w:t>Internal Attacks</w:t>
      </w:r>
      <w:bookmarkEnd w:id="8"/>
    </w:p>
    <w:p w:rsidR="003C4682" w:rsidRDefault="003C4682" w:rsidP="003C4682">
      <w:r>
        <w:t>When performing an internal attack, click on a territory with both user troops and enemy troops in it. This will reduce both armies by the attack number you rolled when rolling for attacks</w:t>
      </w:r>
      <w:r w:rsidR="00BD6DFF">
        <w:t>.</w:t>
      </w:r>
    </w:p>
    <w:p w:rsidR="00BD6DFF" w:rsidRDefault="00690920" w:rsidP="003C4682">
      <w:r>
        <w:rPr>
          <w:noProof/>
          <w:lang w:eastAsia="en-GB"/>
        </w:rPr>
        <mc:AlternateContent>
          <mc:Choice Requires="wps">
            <w:drawing>
              <wp:anchor distT="0" distB="0" distL="114300" distR="114300" simplePos="0" relativeHeight="251661312" behindDoc="0" locked="0" layoutInCell="1" allowOverlap="1" wp14:anchorId="1E03A301" wp14:editId="0C912659">
                <wp:simplePos x="0" y="0"/>
                <wp:positionH relativeFrom="column">
                  <wp:posOffset>3078480</wp:posOffset>
                </wp:positionH>
                <wp:positionV relativeFrom="paragraph">
                  <wp:posOffset>2155190</wp:posOffset>
                </wp:positionV>
                <wp:extent cx="1226820" cy="7620"/>
                <wp:effectExtent l="0" t="76200" r="30480" b="87630"/>
                <wp:wrapNone/>
                <wp:docPr id="9" name="Straight Arrow Connector 9"/>
                <wp:cNvGraphicFramePr/>
                <a:graphic xmlns:a="http://schemas.openxmlformats.org/drawingml/2006/main">
                  <a:graphicData uri="http://schemas.microsoft.com/office/word/2010/wordprocessingShape">
                    <wps:wsp>
                      <wps:cNvCnPr/>
                      <wps:spPr>
                        <a:xfrm flipV="1">
                          <a:off x="0" y="0"/>
                          <a:ext cx="12268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2C23E4" id="_x0000_t32" coordsize="21600,21600" o:spt="32" o:oned="t" path="m,l21600,21600e" filled="f">
                <v:path arrowok="t" fillok="f" o:connecttype="none"/>
                <o:lock v:ext="edit" shapetype="t"/>
              </v:shapetype>
              <v:shape id="Straight Arrow Connector 9" o:spid="_x0000_s1026" type="#_x0000_t32" style="position:absolute;margin-left:242.4pt;margin-top:169.7pt;width:96.6pt;height:.6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" strokecolor="black [3200]" strokeweight=".5pt">
                <v:stroke endarrow="block" joinstyle="miter"/>
              </v:shape>
            </w:pict>
          </mc:Fallback>
        </mc:AlternateContent>
      </w:r>
      <w:r>
        <w:rPr>
          <w:noProof/>
          <w:lang w:eastAsia="en-GB"/>
        </w:rPr>
        <mc:AlternateContent>
          <mc:Choice Requires="wps">
            <w:drawing>
              <wp:anchor distT="0" distB="0" distL="114300" distR="114300" simplePos="0" relativeHeight="251659264" behindDoc="0" locked="0" layoutInCell="1" allowOverlap="1">
                <wp:simplePos x="0" y="0"/>
                <wp:positionH relativeFrom="column">
                  <wp:posOffset>1082040</wp:posOffset>
                </wp:positionH>
                <wp:positionV relativeFrom="paragraph">
                  <wp:posOffset>2414270</wp:posOffset>
                </wp:positionV>
                <wp:extent cx="1226820" cy="7620"/>
                <wp:effectExtent l="0" t="76200" r="30480" b="87630"/>
                <wp:wrapNone/>
                <wp:docPr id="5" name="Straight Arrow Connector 5"/>
                <wp:cNvGraphicFramePr/>
                <a:graphic xmlns:a="http://schemas.openxmlformats.org/drawingml/2006/main">
                  <a:graphicData uri="http://schemas.microsoft.com/office/word/2010/wordprocessingShape">
                    <wps:wsp>
                      <wps:cNvCnPr/>
                      <wps:spPr>
                        <a:xfrm flipV="1">
                          <a:off x="0" y="0"/>
                          <a:ext cx="12268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75945E" id="Straight Arrow Connector 5" o:spid="_x0000_s1026" type="#_x0000_t32" style="position:absolute;margin-left:85.2pt;margin-top:190.1pt;width:96.6pt;height:.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" strokecolor="black [3200]" strokeweight=".5pt">
                <v:stroke endarrow="block" joinstyle="miter"/>
              </v:shape>
            </w:pict>
          </mc:Fallback>
        </mc:AlternateContent>
      </w:r>
      <w:r>
        <w:rPr>
          <w:noProof/>
          <w:lang w:eastAsia="en-GB"/>
        </w:rPr>
        <w:drawing>
          <wp:inline distT="0" distB="0" distL="0" distR="0" wp14:anchorId="7EAF497A" wp14:editId="5FE4C8EC">
            <wp:extent cx="1324186" cy="2453640"/>
            <wp:effectExtent l="0" t="0" r="9525"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72878" b="37139"/>
                    <a:stretch/>
                  </pic:blipFill>
                  <pic:spPr bwMode="auto">
                    <a:xfrm>
                      <a:off x="0" y="0"/>
                      <a:ext cx="1331075" cy="246640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GB"/>
        </w:rPr>
        <w:drawing>
          <wp:inline distT="0" distB="0" distL="0" distR="0" wp14:anchorId="4092D38E" wp14:editId="199909AD">
            <wp:extent cx="1325880" cy="2393053"/>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72745" b="38470"/>
                    <a:stretch/>
                  </pic:blipFill>
                  <pic:spPr bwMode="auto">
                    <a:xfrm>
                      <a:off x="0" y="0"/>
                      <a:ext cx="1335101" cy="240969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GB"/>
        </w:rPr>
        <w:drawing>
          <wp:inline distT="0" distB="0" distL="0" distR="0" wp14:anchorId="2121E603" wp14:editId="556A8CE2">
            <wp:extent cx="1368144" cy="2491740"/>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72480" b="37306"/>
                    <a:stretch/>
                  </pic:blipFill>
                  <pic:spPr bwMode="auto">
                    <a:xfrm>
                      <a:off x="0" y="0"/>
                      <a:ext cx="1370923" cy="2496801"/>
                    </a:xfrm>
                    <a:prstGeom prst="rect">
                      <a:avLst/>
                    </a:prstGeom>
                    <a:ln>
                      <a:noFill/>
                    </a:ln>
                    <a:extLst>
                      <a:ext uri="{53640926-AAD7-44D8-BBD7-CCE9431645EC}">
                        <a14:shadowObscured xmlns:a14="http://schemas.microsoft.com/office/drawing/2010/main"/>
                      </a:ext>
                    </a:extLst>
                  </pic:spPr>
                </pic:pic>
              </a:graphicData>
            </a:graphic>
          </wp:inline>
        </w:drawing>
      </w:r>
    </w:p>
    <w:p w:rsidR="00690920" w:rsidRDefault="00690920" w:rsidP="003C4682">
      <w:r>
        <w:t>Until either your troops, the enemy troops, or the internal attack count hits 0.</w:t>
      </w:r>
    </w:p>
    <w:p w:rsidR="00690920" w:rsidRPr="003C4682" w:rsidRDefault="00690920" w:rsidP="003C4682">
      <w:r>
        <w:rPr>
          <w:noProof/>
          <w:lang w:eastAsia="en-GB"/>
        </w:rPr>
        <w:drawing>
          <wp:inline distT="0" distB="0" distL="0" distR="0" wp14:anchorId="5D3B0220" wp14:editId="6F60639D">
            <wp:extent cx="2460308" cy="6248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63815" t="2661" r="11057" b="89357"/>
                    <a:stretch/>
                  </pic:blipFill>
                  <pic:spPr bwMode="auto">
                    <a:xfrm>
                      <a:off x="0" y="0"/>
                      <a:ext cx="2461915" cy="625248"/>
                    </a:xfrm>
                    <a:prstGeom prst="rect">
                      <a:avLst/>
                    </a:prstGeom>
                    <a:ln>
                      <a:noFill/>
                    </a:ln>
                    <a:extLst>
                      <a:ext uri="{53640926-AAD7-44D8-BBD7-CCE9431645EC}">
                        <a14:shadowObscured xmlns:a14="http://schemas.microsoft.com/office/drawing/2010/main"/>
                      </a:ext>
                    </a:extLst>
                  </pic:spPr>
                </pic:pic>
              </a:graphicData>
            </a:graphic>
          </wp:inline>
        </w:drawing>
      </w:r>
    </w:p>
    <w:p w:rsidR="007D614D" w:rsidRDefault="007D614D" w:rsidP="003C4682">
      <w:pPr>
        <w:pStyle w:val="Heading2"/>
      </w:pPr>
      <w:bookmarkStart w:id="9" w:name="_Toc511222591"/>
      <w:r>
        <w:t>External Attacks</w:t>
      </w:r>
      <w:bookmarkEnd w:id="9"/>
    </w:p>
    <w:p w:rsidR="00690920" w:rsidRDefault="00690920" w:rsidP="00690920">
      <w:r>
        <w:t xml:space="preserve">Also known as drag attacks, allow you to attack territories that are next to ones you own! You must click on a territory you have troops on and the enemy has no troops on and drag it onto another territory. </w:t>
      </w:r>
    </w:p>
    <w:p w:rsidR="00690920" w:rsidRDefault="00690920" w:rsidP="00690920">
      <w:r>
        <w:t>If you drag onto a territory with enemy troops on it will reduce the amount of your troops and the enemy troops by your previously rolled attack strength.</w:t>
      </w:r>
    </w:p>
    <w:p w:rsidR="00D95A57" w:rsidRDefault="00D95A57" w:rsidP="00690920">
      <w:r>
        <w:rPr>
          <w:noProof/>
          <w:lang w:eastAsia="en-GB"/>
        </w:rPr>
        <mc:AlternateContent>
          <mc:Choice Requires="wps">
            <w:drawing>
              <wp:anchor distT="0" distB="0" distL="114300" distR="114300" simplePos="0" relativeHeight="251662336" behindDoc="0" locked="0" layoutInCell="1" allowOverlap="1">
                <wp:simplePos x="0" y="0"/>
                <wp:positionH relativeFrom="column">
                  <wp:posOffset>1638300</wp:posOffset>
                </wp:positionH>
                <wp:positionV relativeFrom="paragraph">
                  <wp:posOffset>908049</wp:posOffset>
                </wp:positionV>
                <wp:extent cx="2743200" cy="45719"/>
                <wp:effectExtent l="0" t="38100" r="38100" b="88265"/>
                <wp:wrapNone/>
                <wp:docPr id="12" name="Straight Arrow Connector 12"/>
                <wp:cNvGraphicFramePr/>
                <a:graphic xmlns:a="http://schemas.openxmlformats.org/drawingml/2006/main">
                  <a:graphicData uri="http://schemas.microsoft.com/office/word/2010/wordprocessingShape">
                    <wps:wsp>
                      <wps:cNvCnPr/>
                      <wps:spPr>
                        <a:xfrm>
                          <a:off x="0" y="0"/>
                          <a:ext cx="27432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9E12A6A" id="Straight Arrow Connector 12" o:spid="_x0000_s1026" type="#_x0000_t32" style="position:absolute;margin-left:129pt;margin-top:71.5pt;width:3in;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" strokecolor="black [3200]" strokeweight=".5pt">
                <v:stroke endarrow="block" joinstyle="miter"/>
              </v:shape>
            </w:pict>
          </mc:Fallback>
        </mc:AlternateContent>
      </w:r>
      <w:r>
        <w:rPr>
          <w:noProof/>
          <w:lang w:eastAsia="en-GB"/>
        </w:rPr>
        <w:drawing>
          <wp:inline distT="0" distB="0" distL="0" distR="0" wp14:anchorId="6F74F986" wp14:editId="156FF5C8">
            <wp:extent cx="2659380" cy="1345260"/>
            <wp:effectExtent l="0" t="0" r="762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722" t="25111" r="39508" b="38969"/>
                    <a:stretch/>
                  </pic:blipFill>
                  <pic:spPr bwMode="auto">
                    <a:xfrm>
                      <a:off x="0" y="0"/>
                      <a:ext cx="2686280" cy="135886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en-GB"/>
        </w:rPr>
        <w:drawing>
          <wp:inline distT="0" distB="0" distL="0" distR="0" wp14:anchorId="3DC45152" wp14:editId="3FD6D442">
            <wp:extent cx="2668116" cy="1355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191" t="24611" r="39508" b="38969"/>
                    <a:stretch/>
                  </pic:blipFill>
                  <pic:spPr bwMode="auto">
                    <a:xfrm>
                      <a:off x="0" y="0"/>
                      <a:ext cx="2679161" cy="1361337"/>
                    </a:xfrm>
                    <a:prstGeom prst="rect">
                      <a:avLst/>
                    </a:prstGeom>
                    <a:ln>
                      <a:noFill/>
                    </a:ln>
                    <a:extLst>
                      <a:ext uri="{53640926-AAD7-44D8-BBD7-CCE9431645EC}">
                        <a14:shadowObscured xmlns:a14="http://schemas.microsoft.com/office/drawing/2010/main"/>
                      </a:ext>
                    </a:extLst>
                  </pic:spPr>
                </pic:pic>
              </a:graphicData>
            </a:graphic>
          </wp:inline>
        </w:drawing>
      </w:r>
    </w:p>
    <w:p w:rsidR="00D95A57" w:rsidRDefault="00D95A57" w:rsidP="00690920"/>
    <w:p w:rsidR="00690920" w:rsidRDefault="00D95A57" w:rsidP="00690920">
      <w:r>
        <w:rPr>
          <w:noProof/>
          <w:lang w:eastAsia="en-GB"/>
        </w:rPr>
        <w:lastRenderedPageBreak/>
        <mc:AlternateContent>
          <mc:Choice Requires="wps">
            <w:drawing>
              <wp:anchor distT="0" distB="0" distL="114300" distR="114300" simplePos="0" relativeHeight="251663360" behindDoc="0" locked="0" layoutInCell="1" allowOverlap="1">
                <wp:simplePos x="0" y="0"/>
                <wp:positionH relativeFrom="column">
                  <wp:posOffset>1866900</wp:posOffset>
                </wp:positionH>
                <wp:positionV relativeFrom="paragraph">
                  <wp:posOffset>1729740</wp:posOffset>
                </wp:positionV>
                <wp:extent cx="15240" cy="861060"/>
                <wp:effectExtent l="57150" t="0" r="60960" b="53340"/>
                <wp:wrapNone/>
                <wp:docPr id="16" name="Straight Arrow Connector 16"/>
                <wp:cNvGraphicFramePr/>
                <a:graphic xmlns:a="http://schemas.openxmlformats.org/drawingml/2006/main">
                  <a:graphicData uri="http://schemas.microsoft.com/office/word/2010/wordprocessingShape">
                    <wps:wsp>
                      <wps:cNvCnPr/>
                      <wps:spPr>
                        <a:xfrm>
                          <a:off x="0" y="0"/>
                          <a:ext cx="15240" cy="861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175ABA" id="Straight Arrow Connector 16" o:spid="_x0000_s1026" type="#_x0000_t32" style="position:absolute;margin-left:147pt;margin-top:136.2pt;width:1.2pt;height:67.8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" strokecolor="black [3200]" strokeweight=".5pt">
                <v:stroke endarrow="block" joinstyle="miter"/>
              </v:shape>
            </w:pict>
          </mc:Fallback>
        </mc:AlternateContent>
      </w:r>
      <w:r w:rsidR="00690920">
        <w:t>If you drag onto a territory that you own, you will transfer the amount of troops equal to your rolled attack strength to the new territory. A way of moving your armies around the map.</w:t>
      </w:r>
      <w:r w:rsidRPr="00D95A57">
        <w:rPr>
          <w:noProof/>
          <w:lang w:eastAsia="en-GB"/>
        </w:rPr>
        <w:t xml:space="preserve"> </w:t>
      </w:r>
      <w:r>
        <w:rPr>
          <w:noProof/>
          <w:lang w:eastAsia="en-GB"/>
        </w:rPr>
        <w:drawing>
          <wp:inline distT="0" distB="0" distL="0" distR="0" wp14:anchorId="230A561C" wp14:editId="5E963421">
            <wp:extent cx="3946695" cy="15087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856" t="33592" r="39109" b="39135"/>
                    <a:stretch/>
                  </pic:blipFill>
                  <pic:spPr bwMode="auto">
                    <a:xfrm>
                      <a:off x="0" y="0"/>
                      <a:ext cx="3958993" cy="1513461"/>
                    </a:xfrm>
                    <a:prstGeom prst="rect">
                      <a:avLst/>
                    </a:prstGeom>
                    <a:ln>
                      <a:noFill/>
                    </a:ln>
                    <a:extLst>
                      <a:ext uri="{53640926-AAD7-44D8-BBD7-CCE9431645EC}">
                        <a14:shadowObscured xmlns:a14="http://schemas.microsoft.com/office/drawing/2010/main"/>
                      </a:ext>
                    </a:extLst>
                  </pic:spPr>
                </pic:pic>
              </a:graphicData>
            </a:graphic>
          </wp:inline>
        </w:drawing>
      </w:r>
    </w:p>
    <w:p w:rsidR="00D95A57" w:rsidRDefault="00D95A57" w:rsidP="00690920"/>
    <w:p w:rsidR="00D95A57" w:rsidRDefault="00D95A57" w:rsidP="00690920">
      <w:r>
        <w:rPr>
          <w:noProof/>
          <w:lang w:eastAsia="en-GB"/>
        </w:rPr>
        <w:drawing>
          <wp:inline distT="0" distB="0" distL="0" distR="0" wp14:anchorId="4B384866" wp14:editId="0A630BA0">
            <wp:extent cx="3953435" cy="13716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861" t="36252" r="39508" b="38304"/>
                    <a:stretch/>
                  </pic:blipFill>
                  <pic:spPr bwMode="auto">
                    <a:xfrm>
                      <a:off x="0" y="0"/>
                      <a:ext cx="3960201" cy="1373947"/>
                    </a:xfrm>
                    <a:prstGeom prst="rect">
                      <a:avLst/>
                    </a:prstGeom>
                    <a:ln>
                      <a:noFill/>
                    </a:ln>
                    <a:extLst>
                      <a:ext uri="{53640926-AAD7-44D8-BBD7-CCE9431645EC}">
                        <a14:shadowObscured xmlns:a14="http://schemas.microsoft.com/office/drawing/2010/main"/>
                      </a:ext>
                    </a:extLst>
                  </pic:spPr>
                </pic:pic>
              </a:graphicData>
            </a:graphic>
          </wp:inline>
        </w:drawing>
      </w:r>
    </w:p>
    <w:p w:rsidR="00D95A57" w:rsidRDefault="00D95A57" w:rsidP="00690920">
      <w:r>
        <w:t>Be careful when doing this as it may leave you vulnerable!</w:t>
      </w:r>
    </w:p>
    <w:p w:rsidR="00D95A57" w:rsidRPr="00690920" w:rsidRDefault="00D95A57" w:rsidP="00690920"/>
    <w:p w:rsidR="007D614D" w:rsidRDefault="003C4682" w:rsidP="00D95A57">
      <w:pPr>
        <w:pStyle w:val="Heading2"/>
      </w:pPr>
      <w:bookmarkStart w:id="10" w:name="_Toc511222592"/>
      <w:r>
        <w:t>Winning/Losing</w:t>
      </w:r>
      <w:bookmarkEnd w:id="10"/>
    </w:p>
    <w:p w:rsidR="00D95A57" w:rsidRDefault="00D95A57" w:rsidP="00D95A57">
      <w:pPr>
        <w:pStyle w:val="ListParagraph"/>
        <w:numPr>
          <w:ilvl w:val="0"/>
          <w:numId w:val="1"/>
        </w:numPr>
      </w:pPr>
      <w:r>
        <w:t>Winning - Own all territories, have troops in all 6 territories while the enemy has none in any of them. Total Domination.</w:t>
      </w:r>
    </w:p>
    <w:p w:rsidR="00A344C6" w:rsidRDefault="00A344C6" w:rsidP="00A344C6">
      <w:pPr>
        <w:pStyle w:val="ListParagraph"/>
      </w:pPr>
    </w:p>
    <w:p w:rsidR="00A344C6" w:rsidRDefault="00A344C6" w:rsidP="00A344C6">
      <w:pPr>
        <w:pStyle w:val="ListParagraph"/>
      </w:pPr>
    </w:p>
    <w:p w:rsidR="00A344C6" w:rsidRDefault="00A344C6" w:rsidP="00A344C6">
      <w:pPr>
        <w:pStyle w:val="ListParagraph"/>
      </w:pPr>
    </w:p>
    <w:p w:rsidR="00D95A57" w:rsidRDefault="00D95A57" w:rsidP="00D95A57">
      <w:pPr>
        <w:pStyle w:val="ListParagraph"/>
        <w:numPr>
          <w:ilvl w:val="0"/>
          <w:numId w:val="1"/>
        </w:numPr>
      </w:pPr>
      <w:r>
        <w:t xml:space="preserve">Losing - All territories are owned by enemy, you have no troops on the map. </w:t>
      </w:r>
    </w:p>
    <w:p w:rsidR="005B1120" w:rsidRDefault="00D95A57" w:rsidP="00D95A57">
      <w:pPr>
        <w:pStyle w:val="ListParagraph"/>
        <w:numPr>
          <w:ilvl w:val="0"/>
          <w:numId w:val="4"/>
        </w:numPr>
      </w:pPr>
      <w:r>
        <w:t>Round counter runs out. 30 turns have passed, time loss.</w:t>
      </w:r>
    </w:p>
    <w:p w:rsidR="005B1120" w:rsidRPr="005B1120" w:rsidRDefault="005B1120" w:rsidP="005B1120"/>
    <w:p w:rsidR="005B1120" w:rsidRPr="005B1120" w:rsidRDefault="005B1120" w:rsidP="005B1120"/>
    <w:p w:rsidR="005B1120" w:rsidRPr="005B1120" w:rsidRDefault="005B1120" w:rsidP="005B1120"/>
    <w:p w:rsidR="005B1120" w:rsidRPr="005B1120" w:rsidRDefault="005B1120" w:rsidP="005B1120"/>
    <w:p w:rsidR="005B1120" w:rsidRPr="005B1120" w:rsidRDefault="005B1120" w:rsidP="005B1120"/>
    <w:p w:rsidR="005B1120" w:rsidRPr="005B1120" w:rsidRDefault="005B1120" w:rsidP="005B1120"/>
    <w:p w:rsidR="005B1120" w:rsidRPr="005B1120" w:rsidRDefault="005B1120" w:rsidP="005B1120"/>
    <w:p w:rsidR="005B1120" w:rsidRPr="005B1120" w:rsidRDefault="005B1120" w:rsidP="005B1120"/>
    <w:p w:rsidR="005B1120" w:rsidRPr="005B1120" w:rsidRDefault="005B1120" w:rsidP="005B1120"/>
    <w:p w:rsidR="005B1120" w:rsidRDefault="005B1120" w:rsidP="005B1120"/>
    <w:p w:rsidR="00D95A57" w:rsidRDefault="00D95A57" w:rsidP="005B1120">
      <w:pPr>
        <w:jc w:val="center"/>
      </w:pPr>
    </w:p>
    <w:p w:rsidR="005B1120" w:rsidRDefault="005B1120" w:rsidP="005B1120">
      <w:pPr>
        <w:jc w:val="center"/>
      </w:pPr>
    </w:p>
    <w:p w:rsidR="005B1120" w:rsidRDefault="005B1120" w:rsidP="005B1120">
      <w:pPr>
        <w:pStyle w:val="Heading1"/>
        <w:jc w:val="center"/>
      </w:pPr>
      <w:bookmarkStart w:id="11" w:name="_Toc511222593"/>
      <w:r>
        <w:t>The Enemy</w:t>
      </w:r>
      <w:bookmarkEnd w:id="11"/>
    </w:p>
    <w:p w:rsidR="00F65E90" w:rsidRPr="00F65E90" w:rsidRDefault="00F65E90" w:rsidP="00F65E90"/>
    <w:p w:rsidR="005B1120" w:rsidRPr="005B1120" w:rsidRDefault="005B1120" w:rsidP="005B1120">
      <w:r>
        <w:t>The enemy will get the same amount of troops for initial allocation, and will be rolled random attacks/troop reserves for themselves.</w:t>
      </w:r>
      <w:r w:rsidR="00F65E90">
        <w:t xml:space="preserve"> The enemy will also get the same territory bonuses you would, so don’t let them get a head start.</w:t>
      </w:r>
      <w:r>
        <w:t xml:space="preserve"> The difference is there attacks will be more random making them harder to predict and will randomly reduce territories when you use external attacks; so use them wisely. </w:t>
      </w:r>
    </w:p>
    <w:sectPr w:rsidR="005B1120" w:rsidRPr="005B1120" w:rsidSect="00DA7F6A">
      <w:footerReference w:type="default" r:id="rId19"/>
      <w:pgSz w:w="11906" w:h="16838"/>
      <w:pgMar w:top="1440" w:right="1440" w:bottom="1440" w:left="1440" w:header="708" w:footer="708" w:gutter="0"/>
      <w:pgBorders w:display="notFirstPage"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90CED" w:rsidRDefault="00590CED" w:rsidP="00F65E90">
      <w:pPr>
        <w:spacing w:after="0" w:line="240" w:lineRule="auto"/>
      </w:pPr>
      <w:r>
        <w:separator/>
      </w:r>
    </w:p>
  </w:endnote>
  <w:endnote w:type="continuationSeparator" w:id="0">
    <w:p w:rsidR="00590CED" w:rsidRDefault="00590CED" w:rsidP="00F65E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 BONNIE">
    <w:panose1 w:val="02000000000000000000"/>
    <w:charset w:val="00"/>
    <w:family w:val="auto"/>
    <w:pitch w:val="variable"/>
    <w:sig w:usb0="8000002F" w:usb1="0000000A"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5432400"/>
      <w:docPartObj>
        <w:docPartGallery w:val="Page Numbers (Bottom of Page)"/>
        <w:docPartUnique/>
      </w:docPartObj>
    </w:sdtPr>
    <w:sdtEndPr>
      <w:rPr>
        <w:noProof/>
      </w:rPr>
    </w:sdtEndPr>
    <w:sdtContent>
      <w:p w:rsidR="00F65E90" w:rsidRDefault="00F65E90">
        <w:pPr>
          <w:pStyle w:val="Footer"/>
          <w:jc w:val="right"/>
        </w:pPr>
        <w:r>
          <w:fldChar w:fldCharType="begin"/>
        </w:r>
        <w:r>
          <w:instrText xml:space="preserve"> PAGE   \* MERGEFORMAT </w:instrText>
        </w:r>
        <w:r>
          <w:fldChar w:fldCharType="separate"/>
        </w:r>
        <w:r w:rsidR="00DA7F6A">
          <w:rPr>
            <w:noProof/>
          </w:rPr>
          <w:t>7</w:t>
        </w:r>
        <w:r>
          <w:rPr>
            <w:noProof/>
          </w:rPr>
          <w:fldChar w:fldCharType="end"/>
        </w:r>
      </w:p>
    </w:sdtContent>
  </w:sdt>
  <w:p w:rsidR="00F65E90" w:rsidRDefault="00F65E9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90CED" w:rsidRDefault="00590CED" w:rsidP="00F65E90">
      <w:pPr>
        <w:spacing w:after="0" w:line="240" w:lineRule="auto"/>
      </w:pPr>
      <w:r>
        <w:separator/>
      </w:r>
    </w:p>
  </w:footnote>
  <w:footnote w:type="continuationSeparator" w:id="0">
    <w:p w:rsidR="00590CED" w:rsidRDefault="00590CED" w:rsidP="00F65E9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C1676A"/>
    <w:multiLevelType w:val="hybridMultilevel"/>
    <w:tmpl w:val="A5ECEE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BBC2D94"/>
    <w:multiLevelType w:val="hybridMultilevel"/>
    <w:tmpl w:val="F5DEE62A"/>
    <w:lvl w:ilvl="0" w:tplc="542A3620">
      <w:start w:val="1"/>
      <w:numFmt w:val="bullet"/>
      <w:lvlText w:val="-"/>
      <w:lvlJc w:val="left"/>
      <w:pPr>
        <w:ind w:left="1680" w:hanging="360"/>
      </w:pPr>
      <w:rPr>
        <w:rFonts w:ascii="Calibri" w:eastAsiaTheme="minorHAnsi" w:hAnsi="Calibri" w:cs="Calibri" w:hint="default"/>
      </w:rPr>
    </w:lvl>
    <w:lvl w:ilvl="1" w:tplc="08090003" w:tentative="1">
      <w:start w:val="1"/>
      <w:numFmt w:val="bullet"/>
      <w:lvlText w:val="o"/>
      <w:lvlJc w:val="left"/>
      <w:pPr>
        <w:ind w:left="2400" w:hanging="360"/>
      </w:pPr>
      <w:rPr>
        <w:rFonts w:ascii="Courier New" w:hAnsi="Courier New" w:cs="Courier New" w:hint="default"/>
      </w:rPr>
    </w:lvl>
    <w:lvl w:ilvl="2" w:tplc="08090005" w:tentative="1">
      <w:start w:val="1"/>
      <w:numFmt w:val="bullet"/>
      <w:lvlText w:val=""/>
      <w:lvlJc w:val="left"/>
      <w:pPr>
        <w:ind w:left="3120" w:hanging="360"/>
      </w:pPr>
      <w:rPr>
        <w:rFonts w:ascii="Wingdings" w:hAnsi="Wingdings" w:hint="default"/>
      </w:rPr>
    </w:lvl>
    <w:lvl w:ilvl="3" w:tplc="08090001" w:tentative="1">
      <w:start w:val="1"/>
      <w:numFmt w:val="bullet"/>
      <w:lvlText w:val=""/>
      <w:lvlJc w:val="left"/>
      <w:pPr>
        <w:ind w:left="3840" w:hanging="360"/>
      </w:pPr>
      <w:rPr>
        <w:rFonts w:ascii="Symbol" w:hAnsi="Symbol" w:hint="default"/>
      </w:rPr>
    </w:lvl>
    <w:lvl w:ilvl="4" w:tplc="08090003" w:tentative="1">
      <w:start w:val="1"/>
      <w:numFmt w:val="bullet"/>
      <w:lvlText w:val="o"/>
      <w:lvlJc w:val="left"/>
      <w:pPr>
        <w:ind w:left="4560" w:hanging="360"/>
      </w:pPr>
      <w:rPr>
        <w:rFonts w:ascii="Courier New" w:hAnsi="Courier New" w:cs="Courier New" w:hint="default"/>
      </w:rPr>
    </w:lvl>
    <w:lvl w:ilvl="5" w:tplc="08090005" w:tentative="1">
      <w:start w:val="1"/>
      <w:numFmt w:val="bullet"/>
      <w:lvlText w:val=""/>
      <w:lvlJc w:val="left"/>
      <w:pPr>
        <w:ind w:left="5280" w:hanging="360"/>
      </w:pPr>
      <w:rPr>
        <w:rFonts w:ascii="Wingdings" w:hAnsi="Wingdings" w:hint="default"/>
      </w:rPr>
    </w:lvl>
    <w:lvl w:ilvl="6" w:tplc="08090001" w:tentative="1">
      <w:start w:val="1"/>
      <w:numFmt w:val="bullet"/>
      <w:lvlText w:val=""/>
      <w:lvlJc w:val="left"/>
      <w:pPr>
        <w:ind w:left="6000" w:hanging="360"/>
      </w:pPr>
      <w:rPr>
        <w:rFonts w:ascii="Symbol" w:hAnsi="Symbol" w:hint="default"/>
      </w:rPr>
    </w:lvl>
    <w:lvl w:ilvl="7" w:tplc="08090003" w:tentative="1">
      <w:start w:val="1"/>
      <w:numFmt w:val="bullet"/>
      <w:lvlText w:val="o"/>
      <w:lvlJc w:val="left"/>
      <w:pPr>
        <w:ind w:left="6720" w:hanging="360"/>
      </w:pPr>
      <w:rPr>
        <w:rFonts w:ascii="Courier New" w:hAnsi="Courier New" w:cs="Courier New" w:hint="default"/>
      </w:rPr>
    </w:lvl>
    <w:lvl w:ilvl="8" w:tplc="08090005" w:tentative="1">
      <w:start w:val="1"/>
      <w:numFmt w:val="bullet"/>
      <w:lvlText w:val=""/>
      <w:lvlJc w:val="left"/>
      <w:pPr>
        <w:ind w:left="7440" w:hanging="360"/>
      </w:pPr>
      <w:rPr>
        <w:rFonts w:ascii="Wingdings" w:hAnsi="Wingdings" w:hint="default"/>
      </w:rPr>
    </w:lvl>
  </w:abstractNum>
  <w:abstractNum w:abstractNumId="2" w15:restartNumberingAfterBreak="0">
    <w:nsid w:val="2C1E429C"/>
    <w:multiLevelType w:val="hybridMultilevel"/>
    <w:tmpl w:val="233037C2"/>
    <w:lvl w:ilvl="0" w:tplc="96524D5C">
      <w:start w:val="1"/>
      <w:numFmt w:val="bullet"/>
      <w:lvlText w:val="-"/>
      <w:lvlJc w:val="left"/>
      <w:pPr>
        <w:ind w:left="1680" w:hanging="360"/>
      </w:pPr>
      <w:rPr>
        <w:rFonts w:ascii="Calibri" w:eastAsiaTheme="minorHAnsi" w:hAnsi="Calibri" w:cs="Calibri" w:hint="default"/>
      </w:rPr>
    </w:lvl>
    <w:lvl w:ilvl="1" w:tplc="08090003" w:tentative="1">
      <w:start w:val="1"/>
      <w:numFmt w:val="bullet"/>
      <w:lvlText w:val="o"/>
      <w:lvlJc w:val="left"/>
      <w:pPr>
        <w:ind w:left="2400" w:hanging="360"/>
      </w:pPr>
      <w:rPr>
        <w:rFonts w:ascii="Courier New" w:hAnsi="Courier New" w:cs="Courier New" w:hint="default"/>
      </w:rPr>
    </w:lvl>
    <w:lvl w:ilvl="2" w:tplc="08090005" w:tentative="1">
      <w:start w:val="1"/>
      <w:numFmt w:val="bullet"/>
      <w:lvlText w:val=""/>
      <w:lvlJc w:val="left"/>
      <w:pPr>
        <w:ind w:left="3120" w:hanging="360"/>
      </w:pPr>
      <w:rPr>
        <w:rFonts w:ascii="Wingdings" w:hAnsi="Wingdings" w:hint="default"/>
      </w:rPr>
    </w:lvl>
    <w:lvl w:ilvl="3" w:tplc="08090001" w:tentative="1">
      <w:start w:val="1"/>
      <w:numFmt w:val="bullet"/>
      <w:lvlText w:val=""/>
      <w:lvlJc w:val="left"/>
      <w:pPr>
        <w:ind w:left="3840" w:hanging="360"/>
      </w:pPr>
      <w:rPr>
        <w:rFonts w:ascii="Symbol" w:hAnsi="Symbol" w:hint="default"/>
      </w:rPr>
    </w:lvl>
    <w:lvl w:ilvl="4" w:tplc="08090003" w:tentative="1">
      <w:start w:val="1"/>
      <w:numFmt w:val="bullet"/>
      <w:lvlText w:val="o"/>
      <w:lvlJc w:val="left"/>
      <w:pPr>
        <w:ind w:left="4560" w:hanging="360"/>
      </w:pPr>
      <w:rPr>
        <w:rFonts w:ascii="Courier New" w:hAnsi="Courier New" w:cs="Courier New" w:hint="default"/>
      </w:rPr>
    </w:lvl>
    <w:lvl w:ilvl="5" w:tplc="08090005" w:tentative="1">
      <w:start w:val="1"/>
      <w:numFmt w:val="bullet"/>
      <w:lvlText w:val=""/>
      <w:lvlJc w:val="left"/>
      <w:pPr>
        <w:ind w:left="5280" w:hanging="360"/>
      </w:pPr>
      <w:rPr>
        <w:rFonts w:ascii="Wingdings" w:hAnsi="Wingdings" w:hint="default"/>
      </w:rPr>
    </w:lvl>
    <w:lvl w:ilvl="6" w:tplc="08090001" w:tentative="1">
      <w:start w:val="1"/>
      <w:numFmt w:val="bullet"/>
      <w:lvlText w:val=""/>
      <w:lvlJc w:val="left"/>
      <w:pPr>
        <w:ind w:left="6000" w:hanging="360"/>
      </w:pPr>
      <w:rPr>
        <w:rFonts w:ascii="Symbol" w:hAnsi="Symbol" w:hint="default"/>
      </w:rPr>
    </w:lvl>
    <w:lvl w:ilvl="7" w:tplc="08090003" w:tentative="1">
      <w:start w:val="1"/>
      <w:numFmt w:val="bullet"/>
      <w:lvlText w:val="o"/>
      <w:lvlJc w:val="left"/>
      <w:pPr>
        <w:ind w:left="6720" w:hanging="360"/>
      </w:pPr>
      <w:rPr>
        <w:rFonts w:ascii="Courier New" w:hAnsi="Courier New" w:cs="Courier New" w:hint="default"/>
      </w:rPr>
    </w:lvl>
    <w:lvl w:ilvl="8" w:tplc="08090005" w:tentative="1">
      <w:start w:val="1"/>
      <w:numFmt w:val="bullet"/>
      <w:lvlText w:val=""/>
      <w:lvlJc w:val="left"/>
      <w:pPr>
        <w:ind w:left="7440" w:hanging="360"/>
      </w:pPr>
      <w:rPr>
        <w:rFonts w:ascii="Wingdings" w:hAnsi="Wingdings" w:hint="default"/>
      </w:rPr>
    </w:lvl>
  </w:abstractNum>
  <w:abstractNum w:abstractNumId="3" w15:restartNumberingAfterBreak="0">
    <w:nsid w:val="752D0731"/>
    <w:multiLevelType w:val="hybridMultilevel"/>
    <w:tmpl w:val="90C4536A"/>
    <w:lvl w:ilvl="0" w:tplc="B020370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614D"/>
    <w:rsid w:val="00055B24"/>
    <w:rsid w:val="001137EC"/>
    <w:rsid w:val="00220073"/>
    <w:rsid w:val="00396400"/>
    <w:rsid w:val="003C4682"/>
    <w:rsid w:val="004D0E33"/>
    <w:rsid w:val="00590CED"/>
    <w:rsid w:val="005B1120"/>
    <w:rsid w:val="00690920"/>
    <w:rsid w:val="007D614D"/>
    <w:rsid w:val="00826A10"/>
    <w:rsid w:val="00A344C6"/>
    <w:rsid w:val="00BD6DFF"/>
    <w:rsid w:val="00D95A57"/>
    <w:rsid w:val="00DA7F6A"/>
    <w:rsid w:val="00F65E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6C86FA6-FAAB-4D13-9D8F-D713AA70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D614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2007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D614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D614D"/>
    <w:pPr>
      <w:outlineLvl w:val="9"/>
    </w:pPr>
    <w:rPr>
      <w:lang w:val="en-US"/>
    </w:rPr>
  </w:style>
  <w:style w:type="paragraph" w:styleId="TOC1">
    <w:name w:val="toc 1"/>
    <w:basedOn w:val="Normal"/>
    <w:next w:val="Normal"/>
    <w:autoRedefine/>
    <w:uiPriority w:val="39"/>
    <w:unhideWhenUsed/>
    <w:rsid w:val="007D614D"/>
    <w:pPr>
      <w:spacing w:after="100"/>
    </w:pPr>
  </w:style>
  <w:style w:type="character" w:styleId="Hyperlink">
    <w:name w:val="Hyperlink"/>
    <w:basedOn w:val="DefaultParagraphFont"/>
    <w:uiPriority w:val="99"/>
    <w:unhideWhenUsed/>
    <w:rsid w:val="007D614D"/>
    <w:rPr>
      <w:color w:val="0563C1" w:themeColor="hyperlink"/>
      <w:u w:val="single"/>
    </w:rPr>
  </w:style>
  <w:style w:type="character" w:customStyle="1" w:styleId="Heading2Char">
    <w:name w:val="Heading 2 Char"/>
    <w:basedOn w:val="DefaultParagraphFont"/>
    <w:link w:val="Heading2"/>
    <w:uiPriority w:val="9"/>
    <w:rsid w:val="00220073"/>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2200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5A57"/>
    <w:pPr>
      <w:ind w:left="720"/>
      <w:contextualSpacing/>
    </w:pPr>
  </w:style>
  <w:style w:type="paragraph" w:styleId="TOC2">
    <w:name w:val="toc 2"/>
    <w:basedOn w:val="Normal"/>
    <w:next w:val="Normal"/>
    <w:autoRedefine/>
    <w:uiPriority w:val="39"/>
    <w:unhideWhenUsed/>
    <w:rsid w:val="005B1120"/>
    <w:pPr>
      <w:spacing w:after="100"/>
      <w:ind w:left="220"/>
    </w:pPr>
  </w:style>
  <w:style w:type="paragraph" w:styleId="Header">
    <w:name w:val="header"/>
    <w:basedOn w:val="Normal"/>
    <w:link w:val="HeaderChar"/>
    <w:uiPriority w:val="99"/>
    <w:unhideWhenUsed/>
    <w:rsid w:val="00F65E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F65E90"/>
  </w:style>
  <w:style w:type="paragraph" w:styleId="Footer">
    <w:name w:val="footer"/>
    <w:basedOn w:val="Normal"/>
    <w:link w:val="FooterChar"/>
    <w:uiPriority w:val="99"/>
    <w:unhideWhenUsed/>
    <w:rsid w:val="00F65E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F65E9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D38D4FA9-D7DA-46FE-BD3B-C42B896EEE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7</Pages>
  <Words>645</Words>
  <Characters>3681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Edward</dc:creator>
  <cp:keywords/>
  <dc:description/>
  <cp:lastModifiedBy>Edward</cp:lastModifiedBy>
  <cp:revision>6</cp:revision>
  <dcterms:created xsi:type="dcterms:W3CDTF">2018-04-11T12:22:00Z</dcterms:created>
  <dcterms:modified xsi:type="dcterms:W3CDTF">2018-04-11T14:07:00Z</dcterms:modified>
</cp:coreProperties>
</file>