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16.999999999998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692"/>
        <w:gridCol w:w="2688"/>
        <w:gridCol w:w="4264"/>
        <w:gridCol w:w="5673"/>
        <w:tblGridChange w:id="0">
          <w:tblGrid>
            <w:gridCol w:w="1692"/>
            <w:gridCol w:w="2688"/>
            <w:gridCol w:w="4264"/>
            <w:gridCol w:w="567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Bitácora No.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Periodo de ejecución de actividades: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Del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día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Mes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año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al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 día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Mes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año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Fecha de Diligenciamiento de la Bitácora: 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día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Mes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año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Fechas de Etapa Productiva: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Inicio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día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Mes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año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 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Fin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día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Mes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9d9d9"/>
                <w:sz w:val="18"/>
                <w:szCs w:val="18"/>
                <w:rtl w:val="0"/>
              </w:rPr>
              <w:t xml:space="preserve">año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1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6840"/>
        <w:gridCol w:w="1232"/>
        <w:gridCol w:w="992"/>
        <w:gridCol w:w="556"/>
        <w:gridCol w:w="436"/>
        <w:gridCol w:w="993"/>
        <w:gridCol w:w="3268"/>
        <w:tblGridChange w:id="0">
          <w:tblGrid>
            <w:gridCol w:w="6840"/>
            <w:gridCol w:w="1232"/>
            <w:gridCol w:w="992"/>
            <w:gridCol w:w="556"/>
            <w:gridCol w:w="436"/>
            <w:gridCol w:w="993"/>
            <w:gridCol w:w="3268"/>
          </w:tblGrid>
        </w:tblGridChange>
      </w:tblGrid>
      <w:tr>
        <w:trPr>
          <w:trHeight w:val="2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DATOS GENERALES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Nombre del aprendiz: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Tipo de documento: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TI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CC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CE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Numero: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Dirección de Residencia: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Otro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¿Cual?: 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Teléfono: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Correo @misena: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Centro de Formación: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Correo personal: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Programa de Formación: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Alternativa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Ficha de Caracterización: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DILIGENCIE SI SU ALTERNATIVA ES DISTINTA A PROYECTO PRODUCTIVO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Empresa: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Teléfono de la Empresa: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Dirección: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Jefe Inmediato: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Correo Jefe Inmediato: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Teléfono Jefe Inmediato: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Área o Sección de Trabajo del Aprendiz: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Cargo Jefe inmediato: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Persona responsable de contratación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16.999999999998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6843"/>
        <w:gridCol w:w="7474"/>
        <w:tblGridChange w:id="0">
          <w:tblGrid>
            <w:gridCol w:w="6843"/>
            <w:gridCol w:w="747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COMPETENCIA ASOCIADA A LA ACTIVIDAD  DESARROLLADA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ACTIVIDADES REALIZADAS EN LA EMPRESA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Competencia(s) a desarrollar según su estructura curricular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Describa las actividades realizadas en la empresa. Recuerde que deben ser acordes a su programa de formación y a la previa planeación  consignada en el   formato planeación, seguimiento y evaluación etapa productiva GFPI-F-023 V3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Agregue las filas que considere necesario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16.999999999998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6843"/>
        <w:gridCol w:w="7474"/>
        <w:tblGridChange w:id="0">
          <w:tblGrid>
            <w:gridCol w:w="6843"/>
            <w:gridCol w:w="747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INDICAR LOGROS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INDICAR DIFICULTADES</w:t>
            </w:r>
          </w:p>
        </w:tc>
      </w:tr>
      <w:tr>
        <w:trPr>
          <w:trHeight w:val="5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Describa logros alcanzados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Indique las dificultades que ha presentado en  este periodo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316.999999999998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6843"/>
        <w:gridCol w:w="7474"/>
        <w:tblGridChange w:id="0">
          <w:tblGrid>
            <w:gridCol w:w="6843"/>
            <w:gridCol w:w="747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VESTUARIO DE TRABAJO SUMINISTRADO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ELEMENTOS DE PROTECCIÓN SUMINISTRADOS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Describa Vestuario de trabajo suministrado por la empresa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los elementos de protección suministrados por la empresa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….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1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4317"/>
        <w:tblGridChange w:id="0">
          <w:tblGrid>
            <w:gridCol w:w="14317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trHeight w:val="97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Diligencie en caso de tener alguna observación.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-249" w:firstLine="0"/>
              <w:rPr>
                <w:b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__     _____________________________                                                                                                 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____________________                                                                         __________________________</w:t>
            </w:r>
          </w:p>
          <w:p w:rsidR="00000000" w:rsidDel="00000000" w:rsidP="00000000" w:rsidRDefault="00000000" w:rsidRPr="00000000" w14:paraId="0000009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y Firma del ente Coformador                                                                                                  Firma del Aprendiz                                                                     Nombre y firma Instructor Seguimiento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2240" w:w="15840" w:orient="landscape"/>
      <w:pgMar w:bottom="1701" w:top="1701" w:left="1417" w:right="208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[Escriba texto][Escriba texto][Escriba texto]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4902200</wp:posOffset>
              </wp:positionH>
              <wp:positionV relativeFrom="paragraph">
                <wp:posOffset>-126999</wp:posOffset>
              </wp:positionV>
              <wp:extent cx="974725" cy="3905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4902200</wp:posOffset>
              </wp:positionH>
              <wp:positionV relativeFrom="paragraph">
                <wp:posOffset>-126999</wp:posOffset>
              </wp:positionV>
              <wp:extent cx="974725" cy="39052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4725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b="0" l="0" r="0" t="0"/>
          <wp:wrapSquare wrapText="bothSides" distB="0" distT="0" distL="0" distR="0"/>
          <wp:docPr descr="DISK_IMG:Assets-plantillas_piedepagina.png" id="3" name="image1.png"/>
          <a:graphic>
            <a:graphicData uri="http://schemas.openxmlformats.org/drawingml/2006/picture">
              <pic:pic>
                <pic:nvPicPr>
                  <pic:cNvPr descr="DISK_IMG:Assets-plantillas_piedepagina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[Escriba texto][Escriba texto][Escriba texto]</w:t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BITÁCORA DEL APRENDIZ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3522345</wp:posOffset>
          </wp:positionH>
          <wp:positionV relativeFrom="paragraph">
            <wp:posOffset>-130169</wp:posOffset>
          </wp:positionV>
          <wp:extent cx="630512" cy="588930"/>
          <wp:effectExtent b="0" l="0" r="0" t="0"/>
          <wp:wrapNone/>
          <wp:docPr descr="Macintosh HD:Users:leonardocantor:Desktop:Assets-plantillas.png" id="2" name="image2.png"/>
          <a:graphic>
            <a:graphicData uri="http://schemas.openxmlformats.org/drawingml/2006/picture">
              <pic:pic>
                <pic:nvPicPr>
                  <pic:cNvPr descr="Macintosh HD:Users:leonardocantor:Desktop:Assets-plantillas.png" id="0" name="image2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30512" cy="5889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REGISTRO DE ACTIVIDADES ETAPA PRODUCTIVA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EJECUCIÓN DE LA FORMACIÓN PROFESIONAL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REGIONAL DISTRITO CAPITAL</w:t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