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34359A76" w14:textId="77777777" w:rsidR="00575DA2" w:rsidRPr="00575DA2" w:rsidRDefault="00575DA2" w:rsidP="00575DA2">
      <w:pPr>
        <w:rPr>
          <w:rFonts w:ascii="아리따-돋움4.0(OTF)-Medium" w:eastAsia="아리따-돋움4.0(OTF)-Medium" w:hAnsi="아리따-돋움4.0(OTF)-Medium"/>
        </w:rPr>
      </w:pPr>
      <w:r w:rsidRPr="00575DA2">
        <w:rPr>
          <w:rFonts w:ascii="아리따-돋움4.0(OTF)-Medium" w:eastAsia="아리따-돋움4.0(OTF)-Medium" w:hAnsi="아리따-돋움4.0(OTF)-Medium" w:hint="eastAsia"/>
          <w:highlight w:val="yellow"/>
        </w:rPr>
        <w:t>탈옥</w:t>
      </w:r>
    </w:p>
    <w:p w14:paraId="356389FC" w14:textId="07737564" w:rsidR="00BF361C" w:rsidRDefault="00575DA2" w:rsidP="00575DA2">
      <w:pPr>
        <w:rPr>
          <w:rFonts w:ascii="아리따-돋움4.0(OTF)-Medium" w:eastAsia="아리따-돋움4.0(OTF)-Medium" w:hAnsi="아리따-돋움4.0(OTF)-Medium"/>
        </w:rPr>
      </w:pPr>
      <w:r w:rsidRPr="00575DA2">
        <w:rPr>
          <w:rFonts w:ascii="아리따-돋움4.0(OTF)-Medium" w:eastAsia="아리따-돋움4.0(OTF)-Medium" w:hAnsi="아리따-돋움4.0(OTF)-Medium" w:hint="eastAsia"/>
        </w:rPr>
        <w:t>애플의</w:t>
      </w:r>
      <w:r w:rsidRPr="00575DA2">
        <w:rPr>
          <w:rFonts w:ascii="아리따-돋움4.0(OTF)-Medium" w:eastAsia="아리따-돋움4.0(OTF)-Medium" w:hAnsi="아리따-돋움4.0(OTF)-Medium"/>
        </w:rPr>
        <w:t xml:space="preserve"> 통제를 벗어나 임의의 소프트웨어를 설치할 수 있도록 하는 것이다.</w:t>
      </w:r>
    </w:p>
    <w:p w14:paraId="1EE2E7A6" w14:textId="77777777" w:rsidR="00575DA2" w:rsidRPr="00575DA2" w:rsidRDefault="00575DA2" w:rsidP="00575DA2">
      <w:pPr>
        <w:rPr>
          <w:rFonts w:ascii="아리따-돋움4.0(OTF)-Medium" w:eastAsia="아리따-돋움4.0(OTF)-Medium" w:hAnsi="아리따-돋움4.0(OTF)-Medium"/>
        </w:rPr>
      </w:pPr>
      <w:r w:rsidRPr="00575DA2">
        <w:rPr>
          <w:rFonts w:ascii="아리따-돋움4.0(OTF)-Medium" w:eastAsia="아리따-돋움4.0(OTF)-Medium" w:hAnsi="아리따-돋움4.0(OTF)-Medium" w:hint="eastAsia"/>
          <w:highlight w:val="yellow"/>
        </w:rPr>
        <w:t>루팅</w:t>
      </w:r>
    </w:p>
    <w:p w14:paraId="363D858F" w14:textId="01DD883A" w:rsidR="00AB139E" w:rsidRDefault="00575DA2" w:rsidP="00575DA2">
      <w:pPr>
        <w:rPr>
          <w:rFonts w:ascii="아리따-돋움4.0(OTF)-Medium" w:eastAsia="아리따-돋움4.0(OTF)-Medium" w:hAnsi="아리따-돋움4.0(OTF)-Medium"/>
        </w:rPr>
      </w:pPr>
      <w:r w:rsidRPr="00575DA2">
        <w:rPr>
          <w:rFonts w:ascii="아리따-돋움4.0(OTF)-Medium" w:eastAsia="아리따-돋움4.0(OTF)-Medium" w:hAnsi="아리따-돋움4.0(OTF)-Medium" w:hint="eastAsia"/>
        </w:rPr>
        <w:t>안드로이드</w:t>
      </w:r>
      <w:r w:rsidRPr="00575DA2">
        <w:rPr>
          <w:rFonts w:ascii="아리따-돋움4.0(OTF)-Medium" w:eastAsia="아리따-돋움4.0(OTF)-Medium" w:hAnsi="아리따-돋움4.0(OTF)-Medium"/>
        </w:rPr>
        <w:t xml:space="preserve"> 운영체제를 사용하는 스마트폰에서 시스템 잠금장치를 해체하여 운영체제 관리자의 권한을 얻는 것이다.</w:t>
      </w:r>
    </w:p>
    <w:p w14:paraId="2492276F" w14:textId="77777777" w:rsidR="00575DA2" w:rsidRPr="00575DA2" w:rsidRDefault="00575DA2" w:rsidP="00575DA2">
      <w:pPr>
        <w:rPr>
          <w:rFonts w:ascii="아리따-돋움4.0(OTF)-Medium" w:eastAsia="아리따-돋움4.0(OTF)-Medium" w:hAnsi="아리따-돋움4.0(OTF)-Medium"/>
        </w:rPr>
      </w:pPr>
      <w:r w:rsidRPr="00575DA2">
        <w:rPr>
          <w:rFonts w:ascii="아리따-돋움4.0(OTF)-Medium" w:eastAsia="아리따-돋움4.0(OTF)-Medium" w:hAnsi="아리따-돋움4.0(OTF)-Medium" w:hint="eastAsia"/>
          <w:highlight w:val="yellow"/>
        </w:rPr>
        <w:t>역공학</w:t>
      </w:r>
    </w:p>
    <w:p w14:paraId="4845BEF6" w14:textId="15FF8F6A" w:rsidR="00AB139E" w:rsidRPr="00AB139E" w:rsidRDefault="00575DA2" w:rsidP="00575DA2">
      <w:pPr>
        <w:rPr>
          <w:rFonts w:ascii="아리따-돋움4.0(OTF)-Medium" w:eastAsia="아리따-돋움4.0(OTF)-Medium" w:hAnsi="아리따-돋움4.0(OTF)-Medium"/>
        </w:rPr>
      </w:pPr>
      <w:r w:rsidRPr="00575DA2">
        <w:rPr>
          <w:rFonts w:ascii="아리따-돋움4.0(OTF)-Medium" w:eastAsia="아리따-돋움4.0(OTF)-Medium" w:hAnsi="아리따-돋움4.0(OTF)-Medium" w:hint="eastAsia"/>
        </w:rPr>
        <w:t>앱스토어에서</w:t>
      </w:r>
      <w:r w:rsidRPr="00575DA2">
        <w:rPr>
          <w:rFonts w:ascii="아리따-돋움4.0(OTF)-Medium" w:eastAsia="아리따-돋움4.0(OTF)-Medium" w:hAnsi="아리따-돋움4.0(OTF)-Medium"/>
        </w:rPr>
        <w:t xml:space="preserve"> 공격 대상 앱을 내려 받아 로컬 환경에서 분석한다.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435EAFC9" w14:textId="77777777" w:rsidR="00575DA2" w:rsidRPr="00575DA2" w:rsidRDefault="00575DA2" w:rsidP="00575DA2">
      <w:pPr>
        <w:rPr>
          <w:rFonts w:ascii="아리따-돋움4.0(OTF)-Medium" w:eastAsia="아리따-돋움4.0(OTF)-Medium" w:hAnsi="아리따-돋움4.0(OTF)-Medium"/>
        </w:rPr>
      </w:pPr>
      <w:r w:rsidRPr="00575DA2">
        <w:rPr>
          <w:rFonts w:ascii="아리따-돋움4.0(OTF)-Medium" w:eastAsia="아리따-돋움4.0(OTF)-Medium" w:hAnsi="아리따-돋움4.0(OTF)-Medium" w:hint="eastAsia"/>
        </w:rPr>
        <w:t>모바일</w:t>
      </w:r>
      <w:r w:rsidRPr="00575DA2">
        <w:rPr>
          <w:rFonts w:ascii="아리따-돋움4.0(OTF)-Medium" w:eastAsia="아리따-돋움4.0(OTF)-Medium" w:hAnsi="아리따-돋움4.0(OTF)-Medium"/>
        </w:rPr>
        <w:t xml:space="preserve"> 보안의 개요</w:t>
      </w:r>
    </w:p>
    <w:p w14:paraId="4800D969" w14:textId="228A918E" w:rsidR="00F768AE" w:rsidRDefault="00575DA2" w:rsidP="00575DA2">
      <w:pPr>
        <w:rPr>
          <w:rFonts w:ascii="아리따-돋움4.0(OTF)-Medium" w:eastAsia="아리따-돋움4.0(OTF)-Medium" w:hAnsi="아리따-돋움4.0(OTF)-Medium"/>
        </w:rPr>
      </w:pPr>
      <w:r w:rsidRPr="00575DA2">
        <w:rPr>
          <w:rFonts w:ascii="아리따-돋움4.0(OTF)-Medium" w:eastAsia="아리따-돋움4.0(OTF)-Medium" w:hAnsi="아리따-돋움4.0(OTF)-Medium" w:hint="eastAsia"/>
        </w:rPr>
        <w:t>모바일</w:t>
      </w:r>
      <w:r w:rsidRPr="00575DA2">
        <w:rPr>
          <w:rFonts w:ascii="아리따-돋움4.0(OTF)-Medium" w:eastAsia="아리따-돋움4.0(OTF)-Medium" w:hAnsi="아리따-돋움4.0(OTF)-Medium"/>
        </w:rPr>
        <w:t xml:space="preserve"> 보안 위협 요소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669B5191" w14:textId="77777777" w:rsidR="00575DA2" w:rsidRPr="00575DA2" w:rsidRDefault="00575DA2" w:rsidP="00575DA2">
      <w:pPr>
        <w:rPr>
          <w:rFonts w:ascii="아리따-돋움4.0(OTF)-Medium" w:eastAsia="아리따-돋움4.0(OTF)-Medium" w:hAnsi="아리따-돋움4.0(OTF)-Medium"/>
        </w:rPr>
      </w:pPr>
      <w:r w:rsidRPr="00575DA2">
        <w:rPr>
          <w:rFonts w:ascii="아리따-돋움4.0(OTF)-Medium" w:eastAsia="아리따-돋움4.0(OTF)-Medium" w:hAnsi="아리따-돋움4.0(OTF)-Medium" w:hint="eastAsia"/>
        </w:rPr>
        <w:t>모바일</w:t>
      </w:r>
      <w:r w:rsidRPr="00575DA2">
        <w:rPr>
          <w:rFonts w:ascii="아리따-돋움4.0(OTF)-Medium" w:eastAsia="아리따-돋움4.0(OTF)-Medium" w:hAnsi="아리따-돋움4.0(OTF)-Medium"/>
        </w:rPr>
        <w:t xml:space="preserve"> 환경과 보안 배경에 대해 설명할 수 있다.</w:t>
      </w:r>
    </w:p>
    <w:p w14:paraId="35BE62E9" w14:textId="6F951DE9" w:rsidR="000E4AE9" w:rsidRDefault="00575DA2" w:rsidP="00575DA2">
      <w:pPr>
        <w:rPr>
          <w:rFonts w:ascii="아리따-돋움4.0(OTF)-Medium" w:eastAsia="아리따-돋움4.0(OTF)-Medium" w:hAnsi="아리따-돋움4.0(OTF)-Medium"/>
        </w:rPr>
      </w:pPr>
      <w:r w:rsidRPr="00575DA2">
        <w:rPr>
          <w:rFonts w:ascii="아리따-돋움4.0(OTF)-Medium" w:eastAsia="아리따-돋움4.0(OTF)-Medium" w:hAnsi="아리따-돋움4.0(OTF)-Medium" w:hint="eastAsia"/>
        </w:rPr>
        <w:t>모바일</w:t>
      </w:r>
      <w:r w:rsidRPr="00575DA2">
        <w:rPr>
          <w:rFonts w:ascii="아리따-돋움4.0(OTF)-Medium" w:eastAsia="아리따-돋움4.0(OTF)-Medium" w:hAnsi="아리따-돋움4.0(OTF)-Medium"/>
        </w:rPr>
        <w:t xml:space="preserve"> 보안을 위협하는 주요 요소를 설명할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7CB68A8F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575DA2">
        <w:rPr>
          <w:rFonts w:ascii="아리따-돋움4.0(OTF)-Medium" w:eastAsia="아리따-돋움4.0(OTF)-Medium" w:hAnsi="아리따-돋움4.0(OTF)-Medium"/>
        </w:rPr>
        <w:t xml:space="preserve"> </w:t>
      </w:r>
      <w:r w:rsidR="00575DA2" w:rsidRPr="00575DA2">
        <w:rPr>
          <w:rFonts w:ascii="아리따-돋움4.0(OTF)-Medium" w:eastAsia="아리따-돋움4.0(OTF)-Medium" w:hAnsi="아리따-돋움4.0(OTF)-Medium" w:hint="eastAsia"/>
        </w:rPr>
        <w:t>모바일</w:t>
      </w:r>
      <w:r w:rsidR="00575DA2" w:rsidRPr="00575DA2">
        <w:rPr>
          <w:rFonts w:ascii="아리따-돋움4.0(OTF)-Medium" w:eastAsia="아리따-돋움4.0(OTF)-Medium" w:hAnsi="아리따-돋움4.0(OTF)-Medium"/>
        </w:rPr>
        <w:t xml:space="preserve"> 보안은 PC 보안 보다 중요한가?</w:t>
      </w:r>
    </w:p>
    <w:p w14:paraId="758E21CC" w14:textId="3B468B61" w:rsidR="00311A12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575DA2">
        <w:rPr>
          <w:rFonts w:ascii="아리따-돋움4.0(OTF)-Medium" w:eastAsia="아리따-돋움4.0(OTF)-Medium" w:hAnsi="아리따-돋움4.0(OTF)-Medium"/>
        </w:rPr>
        <w:t xml:space="preserve"> </w:t>
      </w:r>
      <w:r w:rsidR="00575DA2" w:rsidRPr="00575DA2">
        <w:rPr>
          <w:rFonts w:ascii="아리따-돋움4.0(OTF)-Medium" w:eastAsia="아리따-돋움4.0(OTF)-Medium" w:hAnsi="아리따-돋움4.0(OTF)-Medium" w:hint="eastAsia"/>
        </w:rPr>
        <w:t>예전에는</w:t>
      </w:r>
      <w:r w:rsidR="00575DA2" w:rsidRPr="00575DA2">
        <w:rPr>
          <w:rFonts w:ascii="아리따-돋움4.0(OTF)-Medium" w:eastAsia="아리따-돋움4.0(OTF)-Medium" w:hAnsi="아리따-돋움4.0(OTF)-Medium"/>
        </w:rPr>
        <w:t xml:space="preserve"> 스마트폰 기능보다는 전화 기능만을 가지고 있어 모바일 보안이 그렇게 중요하지 않았다. 대신 PC를 많이 사용했기 때문에 PC에서 발생하는 보안을 해결하는 것이 급선무였다. 그러나 지금은 시대가 바뀌어 PC보다 스마트폰(모바일)을 더 많이 사용하고 이에 따른 보안 위협도 늘어나고 있다. 왜냐하면 모바일 운영체제는 별도의 운영체제가 아니고 PC의 light 버전이기 때문이다.</w:t>
      </w:r>
    </w:p>
    <w:p w14:paraId="644CEB21" w14:textId="75E533D1" w:rsidR="00E63AC9" w:rsidRDefault="00E63AC9" w:rsidP="00BF361C">
      <w:pPr>
        <w:rPr>
          <w:rFonts w:ascii="아리따-돋움4.0(OTF)-Medium" w:eastAsia="아리따-돋움4.0(OTF)-Medium" w:hAnsi="아리따-돋움4.0(OTF)-Medium"/>
        </w:rPr>
      </w:pPr>
    </w:p>
    <w:p w14:paraId="7501C92A" w14:textId="58666E8F" w:rsidR="00E63AC9" w:rsidRPr="00311A12" w:rsidRDefault="00575DA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drawing>
          <wp:inline distT="0" distB="0" distL="0" distR="0" wp14:anchorId="6CAC3DA3" wp14:editId="64B5A023">
            <wp:extent cx="3558848" cy="3002540"/>
            <wp:effectExtent l="0" t="0" r="3810" b="762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300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3BD199" w14:textId="77777777" w:rsidR="00832740" w:rsidRDefault="00832740" w:rsidP="00AB139E">
      <w:pPr>
        <w:spacing w:after="0" w:line="240" w:lineRule="auto"/>
      </w:pPr>
      <w:r>
        <w:separator/>
      </w:r>
    </w:p>
  </w:endnote>
  <w:endnote w:type="continuationSeparator" w:id="0">
    <w:p w14:paraId="18DC3111" w14:textId="77777777" w:rsidR="00832740" w:rsidRDefault="00832740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1AEAF5" w14:textId="77777777" w:rsidR="00832740" w:rsidRDefault="00832740" w:rsidP="00AB139E">
      <w:pPr>
        <w:spacing w:after="0" w:line="240" w:lineRule="auto"/>
      </w:pPr>
      <w:r>
        <w:separator/>
      </w:r>
    </w:p>
  </w:footnote>
  <w:footnote w:type="continuationSeparator" w:id="0">
    <w:p w14:paraId="23ACBC9E" w14:textId="77777777" w:rsidR="00832740" w:rsidRDefault="00832740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311A12"/>
    <w:rsid w:val="003160AD"/>
    <w:rsid w:val="003D7398"/>
    <w:rsid w:val="005612A1"/>
    <w:rsid w:val="00575DA2"/>
    <w:rsid w:val="005845B6"/>
    <w:rsid w:val="00614918"/>
    <w:rsid w:val="00705DF1"/>
    <w:rsid w:val="00713F46"/>
    <w:rsid w:val="00832740"/>
    <w:rsid w:val="008C0247"/>
    <w:rsid w:val="00A95F75"/>
    <w:rsid w:val="00AB139E"/>
    <w:rsid w:val="00B6435E"/>
    <w:rsid w:val="00BF361C"/>
    <w:rsid w:val="00DB7718"/>
    <w:rsid w:val="00DC0E26"/>
    <w:rsid w:val="00E63AC9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58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3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4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5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4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44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74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752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14</cp:revision>
  <dcterms:created xsi:type="dcterms:W3CDTF">2021-03-18T03:05:00Z</dcterms:created>
  <dcterms:modified xsi:type="dcterms:W3CDTF">2021-06-03T09:45:00Z</dcterms:modified>
</cp:coreProperties>
</file>