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E850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&lt;용어체크&gt;</w:t>
      </w:r>
    </w:p>
    <w:p w14:paraId="0E1B589E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워드프레스</w:t>
      </w:r>
    </w:p>
    <w:p w14:paraId="6C9FF730" w14:textId="4A2367C9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콘텐츠</w:t>
      </w:r>
      <w:r w:rsidRPr="003B5157">
        <w:rPr>
          <w:rFonts w:asciiTheme="majorHAnsi" w:eastAsiaTheme="majorHAnsi" w:hAnsiTheme="majorHAnsi"/>
        </w:rPr>
        <w:t xml:space="preserve"> 관리 시스템 분야에서 독보적인 1위로 미국 뉴욕타임스, 포브스, 페이스북, 블로그 등에 활용된다.</w:t>
      </w:r>
    </w:p>
    <w:p w14:paraId="2EBB85B0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줌라</w:t>
      </w:r>
    </w:p>
    <w:p w14:paraId="4FDADA22" w14:textId="6B048CCC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PHP로 작성된 오픈 소스 콘텐츠 관리 시스템, MySQL 데이터베이스를 이용하여 콘텐츠를 작성, 관리, 보관하는 기능을 제공한다.</w:t>
      </w:r>
    </w:p>
    <w:p w14:paraId="0FC92F82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드루팔</w:t>
      </w:r>
    </w:p>
    <w:p w14:paraId="19EF2132" w14:textId="343034F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워드프레스나</w:t>
      </w:r>
      <w:r w:rsidRPr="003B5157">
        <w:rPr>
          <w:rFonts w:asciiTheme="majorHAnsi" w:eastAsiaTheme="majorHAnsi" w:hAnsiTheme="majorHAnsi"/>
        </w:rPr>
        <w:t xml:space="preserve"> 줌라에 비해 대규모 홈페이지를 구축하는 데 유리하다.</w:t>
      </w:r>
    </w:p>
    <w:p w14:paraId="05D942A6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&lt;학습내용&gt;</w:t>
      </w:r>
    </w:p>
    <w:p w14:paraId="0B4B4571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콘텐츠</w:t>
      </w:r>
      <w:r w:rsidRPr="003B5157">
        <w:rPr>
          <w:rFonts w:asciiTheme="majorHAnsi" w:eastAsiaTheme="majorHAnsi" w:hAnsiTheme="majorHAnsi"/>
        </w:rPr>
        <w:t xml:space="preserve"> 관리 시스템</w:t>
      </w:r>
    </w:p>
    <w:p w14:paraId="7ADE98B7" w14:textId="61B3C26F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콘텐츠</w:t>
      </w:r>
      <w:r w:rsidRPr="003B5157">
        <w:rPr>
          <w:rFonts w:asciiTheme="majorHAnsi" w:eastAsiaTheme="majorHAnsi" w:hAnsiTheme="majorHAnsi"/>
        </w:rPr>
        <w:t xml:space="preserve"> 관리 시스템의 취약점과 보안 방안</w:t>
      </w:r>
    </w:p>
    <w:p w14:paraId="4895B072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&lt;학습목표&gt;</w:t>
      </w:r>
    </w:p>
    <w:p w14:paraId="1B0608AD" w14:textId="77777777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콘텐츠</w:t>
      </w:r>
      <w:r w:rsidRPr="003B5157">
        <w:rPr>
          <w:rFonts w:asciiTheme="majorHAnsi" w:eastAsiaTheme="majorHAnsi" w:hAnsiTheme="majorHAnsi"/>
        </w:rPr>
        <w:t xml:space="preserve"> 관리 시스템 종류에 대해 설명할 수 있다.</w:t>
      </w:r>
    </w:p>
    <w:p w14:paraId="319EEAF1" w14:textId="5187A505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 w:hint="eastAsia"/>
        </w:rPr>
        <w:t>콘텐츠</w:t>
      </w:r>
      <w:r w:rsidRPr="003B5157">
        <w:rPr>
          <w:rFonts w:asciiTheme="majorHAnsi" w:eastAsiaTheme="majorHAnsi" w:hAnsiTheme="majorHAnsi"/>
        </w:rPr>
        <w:t xml:space="preserve"> 관리 시스템의 취약점과 보안 방안을 설명할 수 있다.</w:t>
      </w:r>
    </w:p>
    <w:p w14:paraId="38A7FE1C" w14:textId="77777777" w:rsidR="003B5157" w:rsidRPr="003B5157" w:rsidRDefault="003B5157" w:rsidP="003B5157">
      <w:pPr>
        <w:rPr>
          <w:rFonts w:asciiTheme="majorHAnsi" w:eastAsiaTheme="majorHAnsi" w:hAnsiTheme="majorHAnsi"/>
        </w:rPr>
      </w:pPr>
    </w:p>
    <w:p w14:paraId="1FCC5ADB" w14:textId="7B2E63A9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Q.</w:t>
      </w:r>
      <w:r>
        <w:rPr>
          <w:rFonts w:asciiTheme="majorHAnsi" w:eastAsiaTheme="majorHAnsi" w:hAnsiTheme="majorHAnsi"/>
        </w:rPr>
        <w:t xml:space="preserve"> </w:t>
      </w:r>
      <w:r w:rsidRPr="003B5157">
        <w:rPr>
          <w:rFonts w:asciiTheme="majorHAnsi" w:eastAsiaTheme="majorHAnsi" w:hAnsiTheme="majorHAnsi" w:hint="eastAsia"/>
        </w:rPr>
        <w:t>워드프레스의</w:t>
      </w:r>
      <w:r w:rsidRPr="003B5157">
        <w:rPr>
          <w:rFonts w:asciiTheme="majorHAnsi" w:eastAsiaTheme="majorHAnsi" w:hAnsiTheme="majorHAnsi"/>
        </w:rPr>
        <w:t xml:space="preserve"> 장점과 단점은 무엇인가?</w:t>
      </w:r>
    </w:p>
    <w:p w14:paraId="7DC63F7F" w14:textId="485E8D6C" w:rsidR="003B5157" w:rsidRPr="003B5157" w:rsidRDefault="003B5157" w:rsidP="003B5157">
      <w:pPr>
        <w:rPr>
          <w:rFonts w:asciiTheme="majorHAnsi" w:eastAsiaTheme="majorHAnsi" w:hAnsiTheme="majorHAnsi"/>
        </w:rPr>
      </w:pPr>
      <w:r w:rsidRPr="003B5157">
        <w:rPr>
          <w:rFonts w:asciiTheme="majorHAnsi" w:eastAsiaTheme="majorHAnsi" w:hAnsiTheme="majorHAnsi"/>
        </w:rPr>
        <w:t>:</w:t>
      </w:r>
      <w:r>
        <w:rPr>
          <w:rFonts w:asciiTheme="majorHAnsi" w:eastAsiaTheme="majorHAnsi" w:hAnsiTheme="majorHAnsi"/>
        </w:rPr>
        <w:t xml:space="preserve"> </w:t>
      </w:r>
      <w:r w:rsidRPr="003B5157">
        <w:rPr>
          <w:rFonts w:asciiTheme="majorHAnsi" w:eastAsiaTheme="majorHAnsi" w:hAnsiTheme="majorHAnsi" w:hint="eastAsia"/>
        </w:rPr>
        <w:t>워드프레스의</w:t>
      </w:r>
      <w:r w:rsidRPr="003B5157">
        <w:rPr>
          <w:rFonts w:asciiTheme="majorHAnsi" w:eastAsiaTheme="majorHAnsi" w:hAnsiTheme="majorHAnsi"/>
        </w:rPr>
        <w:t xml:space="preserve"> 장점은 기존 웹 페이지를 만드는 도구보다 많은(다양한) 기능을 제공해주어 웹 페이지를 손쉽게 만들 수 있다는 점이다. 또한 만들고 나서 콘텐츠에 대한 관리도 손쉽게 이루어질 수 있다. 이에 반해 워드프레스의 단점은 좀 무겁다는 점이다. 예를 들어, 기존 웹 페이지보다 워드프레스의 웹 페이지 로딩 속도가 현저하게 느리다.</w:t>
      </w:r>
    </w:p>
    <w:p w14:paraId="397EF754" w14:textId="77777777" w:rsidR="003B5157" w:rsidRPr="003B5157" w:rsidRDefault="003B5157" w:rsidP="003B5157">
      <w:pPr>
        <w:rPr>
          <w:rFonts w:asciiTheme="majorHAnsi" w:eastAsiaTheme="majorHAnsi" w:hAnsiTheme="majorHAnsi"/>
        </w:rPr>
      </w:pPr>
    </w:p>
    <w:p w14:paraId="7501C92A" w14:textId="77777777" w:rsidR="00E63AC9" w:rsidRPr="003B5157" w:rsidRDefault="00E63AC9" w:rsidP="007F0E6A">
      <w:pPr>
        <w:rPr>
          <w:rFonts w:asciiTheme="majorHAnsi" w:eastAsiaTheme="majorHAnsi" w:hAnsiTheme="majorHAnsi"/>
        </w:rPr>
      </w:pPr>
    </w:p>
    <w:sectPr w:rsidR="00E63AC9" w:rsidRPr="003B515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DDE88" w14:textId="77777777" w:rsidR="00263FFC" w:rsidRDefault="00263FFC" w:rsidP="00AB139E">
      <w:pPr>
        <w:spacing w:after="0" w:line="240" w:lineRule="auto"/>
      </w:pPr>
      <w:r>
        <w:separator/>
      </w:r>
    </w:p>
  </w:endnote>
  <w:endnote w:type="continuationSeparator" w:id="0">
    <w:p w14:paraId="285399E3" w14:textId="77777777" w:rsidR="00263FFC" w:rsidRDefault="00263FF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B51B8" w14:textId="77777777" w:rsidR="00263FFC" w:rsidRDefault="00263FFC" w:rsidP="00AB139E">
      <w:pPr>
        <w:spacing w:after="0" w:line="240" w:lineRule="auto"/>
      </w:pPr>
      <w:r>
        <w:separator/>
      </w:r>
    </w:p>
  </w:footnote>
  <w:footnote w:type="continuationSeparator" w:id="0">
    <w:p w14:paraId="4C02E7B2" w14:textId="77777777" w:rsidR="00263FFC" w:rsidRDefault="00263FF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63FFC"/>
    <w:rsid w:val="00311A12"/>
    <w:rsid w:val="003160AD"/>
    <w:rsid w:val="003B5157"/>
    <w:rsid w:val="003D7398"/>
    <w:rsid w:val="005612A1"/>
    <w:rsid w:val="005813EC"/>
    <w:rsid w:val="005845B6"/>
    <w:rsid w:val="00614918"/>
    <w:rsid w:val="00705DF1"/>
    <w:rsid w:val="00713F46"/>
    <w:rsid w:val="007F0E6A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1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5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1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6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2021-06-17T10:09:00Z</dcterms:modified>
</cp:coreProperties>
</file>