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77F365" w14:textId="45CDDA58" w:rsidR="00F7087D" w:rsidRDefault="001C33AF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&lt;</w:t>
      </w:r>
      <w:r>
        <w:rPr>
          <w:rFonts w:ascii="아리따-돋움4.0(OTF)-Medium" w:eastAsia="아리따-돋움4.0(OTF)-Medium" w:hAnsi="아리따-돋움4.0(OTF)-Medium" w:hint="eastAsia"/>
        </w:rPr>
        <w:t>주요 용어&gt;</w:t>
      </w:r>
    </w:p>
    <w:p w14:paraId="3D12F249" w14:textId="77777777" w:rsidR="001C33AF" w:rsidRPr="001C33AF" w:rsidRDefault="001C33AF" w:rsidP="001C33AF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W</w:t>
      </w:r>
      <w:r>
        <w:rPr>
          <w:rFonts w:ascii="아리따-돋움4.0(OTF)-Medium" w:eastAsia="아리따-돋움4.0(OTF)-Medium" w:hAnsi="아리따-돋움4.0(OTF)-Medium"/>
        </w:rPr>
        <w:t xml:space="preserve">WW : </w:t>
      </w:r>
      <w:r w:rsidRPr="001C33AF">
        <w:rPr>
          <w:rFonts w:ascii="아리따-돋움4.0(OTF)-Medium" w:eastAsia="아리따-돋움4.0(OTF)-Medium" w:hAnsi="아리따-돋움4.0(OTF)-Medium" w:hint="eastAsia"/>
        </w:rPr>
        <w:t>인터넷에</w:t>
      </w:r>
      <w:r w:rsidRPr="001C33AF">
        <w:rPr>
          <w:rFonts w:ascii="아리따-돋움4.0(OTF)-Medium" w:eastAsia="아리따-돋움4.0(OTF)-Medium" w:hAnsi="아리따-돋움4.0(OTF)-Medium"/>
        </w:rPr>
        <w:t xml:space="preserve"> 연결된 컴퓨터들이 하이퍼텍스트 형식으로 표현된 다양한 정보를 효과적으로 이용할 수 있도록 구성한 전 세계적인 시스템이다.</w:t>
      </w:r>
    </w:p>
    <w:p w14:paraId="6D5A2528" w14:textId="77777777" w:rsidR="001C33AF" w:rsidRPr="001C33AF" w:rsidRDefault="001C33AF" w:rsidP="001C33AF">
      <w:pPr>
        <w:rPr>
          <w:rFonts w:ascii="아리따-돋움4.0(OTF)-Medium" w:eastAsia="아리따-돋움4.0(OTF)-Medium" w:hAnsi="아리따-돋움4.0(OTF)-Medium"/>
        </w:rPr>
      </w:pPr>
      <w:r w:rsidRPr="001C33AF">
        <w:rPr>
          <w:rFonts w:ascii="아리따-돋움4.0(OTF)-Medium" w:eastAsia="아리따-돋움4.0(OTF)-Medium" w:hAnsi="아리따-돋움4.0(OTF)-Medium"/>
        </w:rPr>
        <w:t>Server Side Script</w:t>
      </w:r>
      <w:r>
        <w:rPr>
          <w:rFonts w:ascii="아리따-돋움4.0(OTF)-Medium" w:eastAsia="아리따-돋움4.0(OTF)-Medium" w:hAnsi="아리따-돋움4.0(OTF)-Medium"/>
        </w:rPr>
        <w:t xml:space="preserve"> : </w:t>
      </w:r>
      <w:r w:rsidRPr="001C33AF">
        <w:rPr>
          <w:rFonts w:ascii="아리따-돋움4.0(OTF)-Medium" w:eastAsia="아리따-돋움4.0(OTF)-Medium" w:hAnsi="아리따-돋움4.0(OTF)-Medium" w:hint="eastAsia"/>
        </w:rPr>
        <w:t>클라이언트가</w:t>
      </w:r>
      <w:r w:rsidRPr="001C33AF">
        <w:rPr>
          <w:rFonts w:ascii="아리따-돋움4.0(OTF)-Medium" w:eastAsia="아리따-돋움4.0(OTF)-Medium" w:hAnsi="아리따-돋움4.0(OTF)-Medium"/>
        </w:rPr>
        <w:t xml:space="preserve"> 요청한 데이터를 서버 측에서 처리하여 원하는 결과를 돌려주기 위해 사용하는 언어이다.</w:t>
      </w:r>
    </w:p>
    <w:p w14:paraId="4B4C6D5A" w14:textId="77777777" w:rsidR="001C33AF" w:rsidRPr="001C33AF" w:rsidRDefault="001C33AF" w:rsidP="001C33AF">
      <w:pPr>
        <w:rPr>
          <w:rFonts w:ascii="아리따-돋움4.0(OTF)-Medium" w:eastAsia="아리따-돋움4.0(OTF)-Medium" w:hAnsi="아리따-돋움4.0(OTF)-Medium"/>
        </w:rPr>
      </w:pPr>
      <w:r w:rsidRPr="001C33AF">
        <w:rPr>
          <w:rFonts w:ascii="아리따-돋움4.0(OTF)-Medium" w:eastAsia="아리따-돋움4.0(OTF)-Medium" w:hAnsi="아리따-돋움4.0(OTF)-Medium"/>
        </w:rPr>
        <w:t>DBMS</w:t>
      </w:r>
      <w:r>
        <w:rPr>
          <w:rFonts w:ascii="아리따-돋움4.0(OTF)-Medium" w:eastAsia="아리따-돋움4.0(OTF)-Medium" w:hAnsi="아리따-돋움4.0(OTF)-Medium"/>
        </w:rPr>
        <w:t xml:space="preserve"> : </w:t>
      </w:r>
      <w:r w:rsidRPr="001C33AF">
        <w:rPr>
          <w:rFonts w:ascii="아리따-돋움4.0(OTF)-Medium" w:eastAsia="아리따-돋움4.0(OTF)-Medium" w:hAnsi="아리따-돋움4.0(OTF)-Medium" w:hint="eastAsia"/>
        </w:rPr>
        <w:t>데이터베이스를</w:t>
      </w:r>
      <w:r w:rsidRPr="001C33AF">
        <w:rPr>
          <w:rFonts w:ascii="아리따-돋움4.0(OTF)-Medium" w:eastAsia="아리따-돋움4.0(OTF)-Medium" w:hAnsi="아리따-돋움4.0(OTF)-Medium"/>
        </w:rPr>
        <w:t xml:space="preserve"> 관리하는 소프트웨어이다.</w:t>
      </w:r>
    </w:p>
    <w:p w14:paraId="053E3F7C" w14:textId="750D502F" w:rsidR="001C33AF" w:rsidRDefault="001C33AF">
      <w:pPr>
        <w:rPr>
          <w:rFonts w:ascii="아리따-돋움4.0(OTF)-Medium" w:eastAsia="아리따-돋움4.0(OTF)-Medium" w:hAnsi="아리따-돋움4.0(OTF)-Medium"/>
        </w:rPr>
      </w:pPr>
    </w:p>
    <w:p w14:paraId="1ACA1835" w14:textId="6F360E43" w:rsidR="001C33AF" w:rsidRDefault="001C33AF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&lt;학습내용&gt;</w:t>
      </w:r>
    </w:p>
    <w:p w14:paraId="335DCB46" w14:textId="167877D4" w:rsidR="001C33AF" w:rsidRP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 w:rsidRPr="001C33AF">
        <w:rPr>
          <w:rFonts w:ascii="아리따-돋움4.0(OTF)-Medium" w:eastAsia="아리따-돋움4.0(OTF)-Medium" w:hAnsi="아리따-돋움4.0(OTF)-Medium" w:hint="eastAsia"/>
          <w:szCs w:val="20"/>
        </w:rPr>
        <w:t>-</w:t>
      </w:r>
      <w:r w:rsidRPr="001C33AF">
        <w:rPr>
          <w:rFonts w:ascii="아리따-돋움4.0(OTF)-Medium" w:eastAsia="아리따-돋움4.0(OTF)-Medium" w:hAnsi="아리따-돋움4.0(OTF)-Medium" w:hint="eastAsia"/>
          <w:szCs w:val="20"/>
        </w:rPr>
        <w:t>웹의</w:t>
      </w:r>
      <w:r w:rsidRPr="001C33AF">
        <w:rPr>
          <w:rFonts w:ascii="아리따-돋움4.0(OTF)-Medium" w:eastAsia="아리따-돋움4.0(OTF)-Medium" w:hAnsi="아리따-돋움4.0(OTF)-Medium"/>
          <w:szCs w:val="20"/>
        </w:rPr>
        <w:t xml:space="preserve"> 탄생</w:t>
      </w:r>
    </w:p>
    <w:p w14:paraId="304C1C7D" w14:textId="2699C7B9" w:rsidR="001C33AF" w:rsidRP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 w:rsidRPr="001C33AF">
        <w:rPr>
          <w:rFonts w:ascii="아리따-돋움4.0(OTF)-Medium" w:eastAsia="아리따-돋움4.0(OTF)-Medium" w:hAnsi="아리따-돋움4.0(OTF)-Medium"/>
          <w:szCs w:val="20"/>
        </w:rPr>
        <w:t>-</w:t>
      </w:r>
      <w:r w:rsidRPr="001C33AF">
        <w:rPr>
          <w:rFonts w:ascii="아리따-돋움4.0(OTF)-Medium" w:eastAsia="아리따-돋움4.0(OTF)-Medium" w:hAnsi="아리따-돋움4.0(OTF)-Medium"/>
          <w:szCs w:val="20"/>
        </w:rPr>
        <w:t>HTTP의 기본 개념</w:t>
      </w:r>
    </w:p>
    <w:p w14:paraId="72EDBC00" w14:textId="748FD786" w:rsidR="001C33AF" w:rsidRP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 w:rsidRPr="001C33AF">
        <w:rPr>
          <w:rFonts w:ascii="아리따-돋움4.0(OTF)-Medium" w:eastAsia="아리따-돋움4.0(OTF)-Medium" w:hAnsi="아리따-돋움4.0(OTF)-Medium" w:hint="eastAsia"/>
          <w:szCs w:val="20"/>
        </w:rPr>
        <w:t>-</w:t>
      </w:r>
      <w:r w:rsidRPr="001C33AF">
        <w:rPr>
          <w:rFonts w:ascii="아리따-돋움4.0(OTF)-Medium" w:eastAsia="아리따-돋움4.0(OTF)-Medium" w:hAnsi="아리따-돋움4.0(OTF)-Medium" w:hint="eastAsia"/>
          <w:szCs w:val="20"/>
        </w:rPr>
        <w:t>웹</w:t>
      </w:r>
      <w:r w:rsidRPr="001C33AF">
        <w:rPr>
          <w:rFonts w:ascii="아리따-돋움4.0(OTF)-Medium" w:eastAsia="아리따-돋움4.0(OTF)-Medium" w:hAnsi="아리따-돋움4.0(OTF)-Medium"/>
          <w:szCs w:val="20"/>
        </w:rPr>
        <w:t xml:space="preserve"> 애플리케이션 기술</w:t>
      </w:r>
    </w:p>
    <w:p w14:paraId="07CE1C80" w14:textId="7EBEC3E1" w:rsid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 w:rsidRPr="001C33AF">
        <w:rPr>
          <w:rFonts w:ascii="아리따-돋움4.0(OTF)-Medium" w:eastAsia="아리따-돋움4.0(OTF)-Medium" w:hAnsi="아리따-돋움4.0(OTF)-Medium" w:hint="eastAsia"/>
          <w:szCs w:val="20"/>
        </w:rPr>
        <w:t>-</w:t>
      </w:r>
      <w:r w:rsidRPr="001C33AF">
        <w:rPr>
          <w:rFonts w:ascii="아리따-돋움4.0(OTF)-Medium" w:eastAsia="아리따-돋움4.0(OTF)-Medium" w:hAnsi="아리따-돋움4.0(OTF)-Medium" w:hint="eastAsia"/>
          <w:szCs w:val="20"/>
        </w:rPr>
        <w:t>암호개요</w:t>
      </w:r>
    </w:p>
    <w:p w14:paraId="776D9010" w14:textId="40545AA1" w:rsid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 w:hint="eastAsia"/>
          <w:szCs w:val="20"/>
        </w:rPr>
        <w:t>&lt;학습목표&gt;</w:t>
      </w:r>
    </w:p>
    <w:p w14:paraId="586E3E40" w14:textId="6F0686FB" w:rsidR="001C33AF" w:rsidRP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 w:hint="eastAsia"/>
          <w:szCs w:val="20"/>
        </w:rPr>
        <w:t>-</w:t>
      </w:r>
      <w:r w:rsidRPr="001C33AF">
        <w:rPr>
          <w:rFonts w:ascii="아리따-돋움4.0(OTF)-Medium" w:eastAsia="아리따-돋움4.0(OTF)-Medium" w:hAnsi="아리따-돋움4.0(OTF)-Medium" w:hint="eastAsia"/>
          <w:szCs w:val="20"/>
        </w:rPr>
        <w:t>웹이</w:t>
      </w:r>
      <w:r w:rsidRPr="001C33AF">
        <w:rPr>
          <w:rFonts w:ascii="아리따-돋움4.0(OTF)-Medium" w:eastAsia="아리따-돋움4.0(OTF)-Medium" w:hAnsi="아리따-돋움4.0(OTF)-Medium"/>
          <w:szCs w:val="20"/>
        </w:rPr>
        <w:t xml:space="preserve"> 어떻게 탄생했는지 설명할 수 있다.</w:t>
      </w:r>
    </w:p>
    <w:p w14:paraId="18570960" w14:textId="68752DA3" w:rsidR="001C33AF" w:rsidRP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1C33AF">
        <w:rPr>
          <w:rFonts w:ascii="아리따-돋움4.0(OTF)-Medium" w:eastAsia="아리따-돋움4.0(OTF)-Medium" w:hAnsi="아리따-돋움4.0(OTF)-Medium"/>
          <w:szCs w:val="20"/>
        </w:rPr>
        <w:t>HTTP의 기본 개념인 요청과 응답을 이해할 수 있다.</w:t>
      </w:r>
    </w:p>
    <w:p w14:paraId="5E0F5F78" w14:textId="7264BA20" w:rsidR="001C33AF" w:rsidRP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 w:hint="eastAsia"/>
          <w:szCs w:val="20"/>
        </w:rPr>
        <w:t>-</w:t>
      </w:r>
      <w:r w:rsidRPr="001C33AF">
        <w:rPr>
          <w:rFonts w:ascii="아리따-돋움4.0(OTF)-Medium" w:eastAsia="아리따-돋움4.0(OTF)-Medium" w:hAnsi="아리따-돋움4.0(OTF)-Medium" w:hint="eastAsia"/>
          <w:szCs w:val="20"/>
        </w:rPr>
        <w:t>웹</w:t>
      </w:r>
      <w:r w:rsidRPr="001C33AF">
        <w:rPr>
          <w:rFonts w:ascii="아리따-돋움4.0(OTF)-Medium" w:eastAsia="아리따-돋움4.0(OTF)-Medium" w:hAnsi="아리따-돋움4.0(OTF)-Medium"/>
          <w:szCs w:val="20"/>
        </w:rPr>
        <w:t xml:space="preserve"> 애플리케이션 기술을 서버 측과 클라이언트 측 관점에서 설명할 수 있다.</w:t>
      </w:r>
    </w:p>
    <w:p w14:paraId="7F25A954" w14:textId="092A7FF8" w:rsid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 w:hint="eastAsia"/>
          <w:szCs w:val="20"/>
        </w:rPr>
        <w:t>-</w:t>
      </w:r>
      <w:r w:rsidRPr="001C33AF">
        <w:rPr>
          <w:rFonts w:ascii="아리따-돋움4.0(OTF)-Medium" w:eastAsia="아리따-돋움4.0(OTF)-Medium" w:hAnsi="아리따-돋움4.0(OTF)-Medium" w:hint="eastAsia"/>
          <w:szCs w:val="20"/>
        </w:rPr>
        <w:t>암호의</w:t>
      </w:r>
      <w:r w:rsidRPr="001C33AF">
        <w:rPr>
          <w:rFonts w:ascii="아리따-돋움4.0(OTF)-Medium" w:eastAsia="아리따-돋움4.0(OTF)-Medium" w:hAnsi="아리따-돋움4.0(OTF)-Medium"/>
          <w:szCs w:val="20"/>
        </w:rPr>
        <w:t xml:space="preserve"> 개념과 특징을 설명할 수 있다.</w:t>
      </w:r>
    </w:p>
    <w:p w14:paraId="3E7C122E" w14:textId="38D23452" w:rsid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</w:p>
    <w:p w14:paraId="732DFDCF" w14:textId="737378BC" w:rsid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&lt;PDF&gt;</w:t>
      </w:r>
    </w:p>
    <w:p w14:paraId="2FEBAA6D" w14:textId="66199736" w:rsid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 w:hint="eastAsia"/>
          <w:szCs w:val="20"/>
        </w:rPr>
        <w:t>p</w:t>
      </w:r>
      <w:r>
        <w:rPr>
          <w:rFonts w:ascii="아리따-돋움4.0(OTF)-Medium" w:eastAsia="아리따-돋움4.0(OTF)-Medium" w:hAnsi="아리따-돋움4.0(OTF)-Medium"/>
          <w:szCs w:val="20"/>
        </w:rPr>
        <w:t>.38</w:t>
      </w:r>
    </w:p>
    <w:p w14:paraId="7ECAE661" w14:textId="60C5BACF" w:rsid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 w:hint="eastAsia"/>
          <w:szCs w:val="20"/>
        </w:rPr>
        <w:t xml:space="preserve">시멘텍 </w:t>
      </w:r>
      <w:r>
        <w:rPr>
          <w:rFonts w:ascii="아리따-돋움4.0(OTF)-Medium" w:eastAsia="아리따-돋움4.0(OTF)-Medium" w:hAnsi="아리따-돋움4.0(OTF)-Medium"/>
          <w:szCs w:val="20"/>
        </w:rPr>
        <w:t xml:space="preserve">: </w:t>
      </w:r>
      <w:r>
        <w:rPr>
          <w:rFonts w:ascii="아리따-돋움4.0(OTF)-Medium" w:eastAsia="아리따-돋움4.0(OTF)-Medium" w:hAnsi="아리따-돋움4.0(OTF)-Medium" w:hint="eastAsia"/>
          <w:szCs w:val="20"/>
        </w:rPr>
        <w:t>태그를 세분화</w:t>
      </w:r>
      <w:r w:rsidR="00AD170F">
        <w:rPr>
          <w:rFonts w:ascii="아리따-돋움4.0(OTF)-Medium" w:eastAsia="아리따-돋움4.0(OTF)-Medium" w:hAnsi="아리따-돋움4.0(OTF)-Medium" w:hint="eastAsia"/>
          <w:szCs w:val="20"/>
        </w:rPr>
        <w:t xml:space="preserve"> </w:t>
      </w:r>
      <w:r w:rsidR="00AD170F">
        <w:rPr>
          <w:rFonts w:ascii="아리따-돋움4.0(OTF)-Medium" w:eastAsia="아리따-돋움4.0(OTF)-Medium" w:hAnsi="아리따-돋움4.0(OTF)-Medium"/>
          <w:szCs w:val="20"/>
        </w:rPr>
        <w:t>(</w:t>
      </w:r>
      <w:r w:rsidR="00AD170F">
        <w:rPr>
          <w:rFonts w:ascii="아리따-돋움4.0(OTF)-Medium" w:eastAsia="아리따-돋움4.0(OTF)-Medium" w:hAnsi="아리따-돋움4.0(OTF)-Medium" w:hint="eastAsia"/>
          <w:szCs w:val="20"/>
        </w:rPr>
        <w:t>문서 파악 용이)</w:t>
      </w:r>
    </w:p>
    <w:p w14:paraId="4C876759" w14:textId="1C9C8C8A" w:rsidR="001C33AF" w:rsidRDefault="001C33AF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 w:hint="eastAsia"/>
          <w:szCs w:val="20"/>
        </w:rPr>
        <w:t xml:space="preserve">서버푸시 </w:t>
      </w:r>
      <w:r>
        <w:rPr>
          <w:rFonts w:ascii="아리따-돋움4.0(OTF)-Medium" w:eastAsia="아리따-돋움4.0(OTF)-Medium" w:hAnsi="아리따-돋움4.0(OTF)-Medium"/>
          <w:szCs w:val="20"/>
        </w:rPr>
        <w:tab/>
        <w:t xml:space="preserve">: </w:t>
      </w:r>
      <w:r w:rsidR="00AD170F">
        <w:rPr>
          <w:rFonts w:ascii="아리따-돋움4.0(OTF)-Medium" w:eastAsia="아리따-돋움4.0(OTF)-Medium" w:hAnsi="아리따-돋움4.0(OTF)-Medium" w:hint="eastAsia"/>
          <w:szCs w:val="20"/>
        </w:rPr>
        <w:t>서버에서 클라이언트로 정보를 거꾸로 보내줌</w:t>
      </w:r>
    </w:p>
    <w:p w14:paraId="3CC84ED8" w14:textId="582802F8" w:rsidR="00AD170F" w:rsidRDefault="00AD170F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 xml:space="preserve">Drag&amp;drop : </w:t>
      </w:r>
      <w:r>
        <w:rPr>
          <w:rFonts w:ascii="아리따-돋움4.0(OTF)-Medium" w:eastAsia="아리따-돋움4.0(OTF)-Medium" w:hAnsi="아리따-돋움4.0(OTF)-Medium" w:hint="eastAsia"/>
          <w:szCs w:val="20"/>
        </w:rPr>
        <w:t xml:space="preserve">오브젝트 파일을 </w:t>
      </w:r>
      <w:r>
        <w:rPr>
          <w:rFonts w:ascii="아리따-돋움4.0(OTF)-Medium" w:eastAsia="아리따-돋움4.0(OTF)-Medium" w:hAnsi="아리따-돋움4.0(OTF)-Medium"/>
          <w:szCs w:val="20"/>
        </w:rPr>
        <w:t>html</w:t>
      </w:r>
      <w:r>
        <w:rPr>
          <w:rFonts w:ascii="아리따-돋움4.0(OTF)-Medium" w:eastAsia="아리따-돋움4.0(OTF)-Medium" w:hAnsi="아리따-돋움4.0(OTF)-Medium" w:hint="eastAsia"/>
          <w:szCs w:val="20"/>
        </w:rPr>
        <w:t>에 집어넣을 수 있다.</w:t>
      </w:r>
    </w:p>
    <w:p w14:paraId="1206C1AF" w14:textId="28410508" w:rsidR="00AD170F" w:rsidRDefault="00AD170F" w:rsidP="001C33AF">
      <w:pPr>
        <w:rPr>
          <w:rFonts w:ascii="아리따-돋움4.0(OTF)-Medium" w:eastAsia="아리따-돋움4.0(OTF)-Medium" w:hAnsi="아리따-돋움4.0(OTF)-Medium"/>
          <w:szCs w:val="20"/>
        </w:rPr>
      </w:pPr>
    </w:p>
    <w:p w14:paraId="616ACF0F" w14:textId="7F26091A" w:rsidR="00AD170F" w:rsidRDefault="00AD170F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 w:hint="eastAsia"/>
          <w:szCs w:val="20"/>
        </w:rPr>
        <w:t>Q</w:t>
      </w:r>
      <w:r>
        <w:rPr>
          <w:rFonts w:ascii="아리따-돋움4.0(OTF)-Medium" w:eastAsia="아리따-돋움4.0(OTF)-Medium" w:hAnsi="아리따-돋움4.0(OTF)-Medium"/>
          <w:szCs w:val="20"/>
        </w:rPr>
        <w:t xml:space="preserve">. </w:t>
      </w:r>
      <w:r>
        <w:rPr>
          <w:rFonts w:ascii="아리따-돋움4.0(OTF)-Medium" w:eastAsia="아리따-돋움4.0(OTF)-Medium" w:hAnsi="아리따-돋움4.0(OTF)-Medium" w:hint="eastAsia"/>
          <w:szCs w:val="20"/>
        </w:rPr>
        <w:t>인터넷과 웹을 구분할 수 있는가?</w:t>
      </w:r>
    </w:p>
    <w:p w14:paraId="71381FD1" w14:textId="5347E7C4" w:rsidR="00AD170F" w:rsidRDefault="00AD170F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 w:hint="eastAsia"/>
          <w:szCs w:val="20"/>
        </w:rPr>
        <w:t>:</w:t>
      </w:r>
      <w:r>
        <w:rPr>
          <w:rFonts w:ascii="아리따-돋움4.0(OTF)-Medium" w:eastAsia="아리따-돋움4.0(OTF)-Medium" w:hAnsi="아리따-돋움4.0(OTF)-Medium"/>
          <w:szCs w:val="20"/>
        </w:rPr>
        <w:t xml:space="preserve"> </w:t>
      </w:r>
      <w:r w:rsidRPr="00AD170F">
        <w:rPr>
          <w:rFonts w:ascii="아리따-돋움4.0(OTF)-Medium" w:eastAsia="아리따-돋움4.0(OTF)-Medium" w:hAnsi="아리따-돋움4.0(OTF)-Medium" w:hint="eastAsia"/>
          <w:szCs w:val="20"/>
        </w:rPr>
        <w:t>인터넷은</w:t>
      </w:r>
      <w:r w:rsidRPr="00AD170F">
        <w:rPr>
          <w:rFonts w:ascii="아리따-돋움4.0(OTF)-Medium" w:eastAsia="아리따-돋움4.0(OTF)-Medium" w:hAnsi="아리따-돋움4.0(OTF)-Medium"/>
          <w:szCs w:val="20"/>
        </w:rPr>
        <w:t xml:space="preserve"> 다양한 종류의 데이터를 가지고 통신을 수행한다. 예를 들어, 이메일, 파일, 웹페이지(HTML) 등 모든 종류의 데이터를 송수신한다. 이때, 웹이란 웹페이지(HTML) 한 종류만을 송수신하는 네트워크를 의미한다. 즉, 얼마나 많은 종류의 데이터를 송수신할 수 있는가에 대한 차이이다. 그러나 요즘엔 인터넷과 웹에 대한 이러한 구분 없이 혼용해서 사용하기도 한다.</w:t>
      </w:r>
    </w:p>
    <w:p w14:paraId="089338A7" w14:textId="12F1081B" w:rsidR="00AD170F" w:rsidRDefault="00AD170F" w:rsidP="001C33AF">
      <w:pPr>
        <w:rPr>
          <w:rFonts w:ascii="아리따-돋움4.0(OTF)-Medium" w:eastAsia="아리따-돋움4.0(OTF)-Medium" w:hAnsi="아리따-돋움4.0(OTF)-Medium"/>
          <w:szCs w:val="20"/>
        </w:rPr>
      </w:pPr>
    </w:p>
    <w:p w14:paraId="43D0B871" w14:textId="3174D1A5" w:rsidR="00AD170F" w:rsidRDefault="005F447B" w:rsidP="001C33AF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 w:hint="eastAsia"/>
          <w:szCs w:val="20"/>
        </w:rPr>
        <w:t>&lt;학습정리&gt;</w:t>
      </w:r>
    </w:p>
    <w:p w14:paraId="73F11E52" w14:textId="77777777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 w:rsidRPr="005F447B">
        <w:rPr>
          <w:rFonts w:ascii="아리따-돋움4.0(OTF)-Medium" w:eastAsia="아리따-돋움4.0(OTF)-Medium" w:hAnsi="아리따-돋움4.0(OTF)-Medium" w:hint="eastAsia"/>
          <w:szCs w:val="20"/>
          <w:highlight w:val="yellow"/>
        </w:rPr>
        <w:t>웹의</w:t>
      </w:r>
      <w:r w:rsidRPr="005F447B">
        <w:rPr>
          <w:rFonts w:ascii="아리따-돋움4.0(OTF)-Medium" w:eastAsia="아리따-돋움4.0(OTF)-Medium" w:hAnsi="아리따-돋움4.0(OTF)-Medium"/>
          <w:szCs w:val="20"/>
          <w:highlight w:val="yellow"/>
        </w:rPr>
        <w:t xml:space="preserve"> 탄생</w:t>
      </w:r>
    </w:p>
    <w:p w14:paraId="37ABB260" w14:textId="4C165E7F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>WWW는 인터넷에 연결된 컴퓨터들이 하이퍼텍스트 형식으로 표현된 다양한 정보를 효과적으로 이용할 수 있도록 구성한 전 세계적인 시스템이다.</w:t>
      </w:r>
    </w:p>
    <w:p w14:paraId="699B7098" w14:textId="153C86D2" w:rsid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 w:hint="eastAsia"/>
          <w:szCs w:val="20"/>
        </w:rPr>
        <w:t>웹의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 xml:space="preserve"> 탄생은 1989년 CERN, 팀 버너스 리에 의해 탄생하였다.</w:t>
      </w:r>
    </w:p>
    <w:p w14:paraId="2050F925" w14:textId="77777777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 w:rsidRPr="005F447B">
        <w:rPr>
          <w:rFonts w:ascii="아리따-돋움4.0(OTF)-Medium" w:eastAsia="아리따-돋움4.0(OTF)-Medium" w:hAnsi="아리따-돋움4.0(OTF)-Medium"/>
          <w:szCs w:val="20"/>
          <w:highlight w:val="yellow"/>
        </w:rPr>
        <w:t>HTTP의 기본 개념</w:t>
      </w:r>
    </w:p>
    <w:p w14:paraId="61B97837" w14:textId="19AA3C40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>HTTP는 인터넷에서 가장 많이 사용하는 프로토콜(팀 버너스 리가 웹을 만들면서 개발)이다.</w:t>
      </w:r>
    </w:p>
    <w:p w14:paraId="2345CF84" w14:textId="32D62197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>Request는 웹 서버로부터 자료를 가져오는 기능을 하는 GET을 많이 사용한다.</w:t>
      </w:r>
    </w:p>
    <w:p w14:paraId="4836C642" w14:textId="5BD37C7D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lastRenderedPageBreak/>
        <w:t>-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>POST는 URL을 통해 인수값을 전송하지 않기 때문에 다른 사람이 링크를 통해 해당 페이지를 볼 수 없다.</w:t>
      </w:r>
    </w:p>
    <w:p w14:paraId="78609A81" w14:textId="5B5BB10F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>Response는 클라이언트가 보낸 Request의 응답 패킷으로 형식이 간단하다.</w:t>
      </w:r>
    </w:p>
    <w:p w14:paraId="2D144079" w14:textId="67A46AA2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>HTTP 상태 코드는 정보전송, 성공, 리다이렉션, 클라이언트 측 에러, 서버 측 에러 등이 있다.</w:t>
      </w:r>
    </w:p>
    <w:p w14:paraId="7CFA344D" w14:textId="299BAF0E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>HTTP 1.0은 문서에 몇 개의 그림이 있든 상관없이 텍스트가 저장된 HTML 문서를 먼저 전송 받은 후 연결을 끊고 다시 연결하여 그림을 전송 받는다.</w:t>
      </w:r>
    </w:p>
    <w:p w14:paraId="4E0CEB73" w14:textId="529536CE" w:rsid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>HTTP 1.1은 연결 요청이 계속 들어오면 HTML 문서를 받은 후 바로 그림 파일을 요청한다.</w:t>
      </w:r>
    </w:p>
    <w:p w14:paraId="07C8BE39" w14:textId="77777777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 w:rsidRPr="005F447B">
        <w:rPr>
          <w:rFonts w:ascii="아리따-돋움4.0(OTF)-Medium" w:eastAsia="아리따-돋움4.0(OTF)-Medium" w:hAnsi="아리따-돋움4.0(OTF)-Medium" w:hint="eastAsia"/>
          <w:szCs w:val="20"/>
          <w:highlight w:val="yellow"/>
        </w:rPr>
        <w:t>웹</w:t>
      </w:r>
      <w:r w:rsidRPr="005F447B">
        <w:rPr>
          <w:rFonts w:ascii="아리따-돋움4.0(OTF)-Medium" w:eastAsia="아리따-돋움4.0(OTF)-Medium" w:hAnsi="아리따-돋움4.0(OTF)-Medium"/>
          <w:szCs w:val="20"/>
          <w:highlight w:val="yellow"/>
        </w:rPr>
        <w:t xml:space="preserve"> 애플리케이션 기술</w:t>
      </w:r>
    </w:p>
    <w:p w14:paraId="2AD96203" w14:textId="122F0CC0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 w:hint="eastAsia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 w:hint="eastAsia"/>
          <w:szCs w:val="20"/>
        </w:rPr>
        <w:t>서버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 xml:space="preserve"> 측 기능을 보면 입력한 값에 따라 다양한 결과를 화면에 보여주는 동적 기능을 제공한다.</w:t>
      </w:r>
    </w:p>
    <w:p w14:paraId="7091D8D7" w14:textId="3208E740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 w:hint="eastAsia"/>
          <w:szCs w:val="20"/>
        </w:rPr>
        <w:t>서버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 xml:space="preserve"> 측 스크립트 언어는 클라이언트가 요청한 데이터를 서버 측에서 처리하여 원하는 결과를 돌려주기 위해 사용하는 언어이다.</w:t>
      </w:r>
    </w:p>
    <w:p w14:paraId="2638A273" w14:textId="1A9C4025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 w:hint="eastAsia"/>
          <w:szCs w:val="20"/>
        </w:rPr>
        <w:t>데이터베이스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 xml:space="preserve"> 관리 시스템은 데이터베이스를 관리하는 소프트웨어이다.</w:t>
      </w:r>
    </w:p>
    <w:p w14:paraId="41646284" w14:textId="26268CB8" w:rsid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 w:hint="eastAsia"/>
          <w:szCs w:val="20"/>
        </w:rPr>
        <w:t>클라이언트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 xml:space="preserve"> 측 기능은 HTML(비순차적인 태그 기반 언어)이다.</w:t>
      </w:r>
    </w:p>
    <w:p w14:paraId="2FF1246B" w14:textId="19F05F9E" w:rsid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 w:rsidRPr="005F447B">
        <w:rPr>
          <w:rFonts w:ascii="아리따-돋움4.0(OTF)-Medium" w:eastAsia="아리따-돋움4.0(OTF)-Medium" w:hAnsi="아리따-돋움4.0(OTF)-Medium" w:hint="eastAsia"/>
          <w:szCs w:val="20"/>
        </w:rPr>
        <w:t>암호개요</w:t>
      </w:r>
    </w:p>
    <w:p w14:paraId="71ED39B0" w14:textId="08E0584A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 w:hint="eastAsia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 w:hint="eastAsia"/>
          <w:szCs w:val="20"/>
        </w:rPr>
        <w:t>암호기술은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 xml:space="preserve"> 중간에서 도청자가 암호문을 가로채어 갖게 된다고 하더라고 특정 비밀값을 모른다면 암호문을 평문으로 복호화 할 수 없도록 하는 기술이다.</w:t>
      </w:r>
    </w:p>
    <w:p w14:paraId="34CAFBF7" w14:textId="21A7D039" w:rsidR="005F447B" w:rsidRPr="005F447B" w:rsidRDefault="005F447B" w:rsidP="005F447B">
      <w:pPr>
        <w:rPr>
          <w:rFonts w:ascii="아리따-돋움4.0(OTF)-Medium" w:eastAsia="아리따-돋움4.0(OTF)-Medium" w:hAnsi="아리따-돋움4.0(OTF)-Medium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 w:hint="eastAsia"/>
          <w:szCs w:val="20"/>
        </w:rPr>
        <w:t>복호화란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 xml:space="preserve"> 정당한 수신자가 암호문을 평문으로 바꾸는 것이다.</w:t>
      </w:r>
    </w:p>
    <w:p w14:paraId="359102F8" w14:textId="3DEBDD2B" w:rsidR="005F447B" w:rsidRPr="005F447B" w:rsidRDefault="005F447B" w:rsidP="005F447B">
      <w:pPr>
        <w:rPr>
          <w:rFonts w:ascii="아리따-돋움4.0(OTF)-Medium" w:eastAsia="아리따-돋움4.0(OTF)-Medium" w:hAnsi="아리따-돋움4.0(OTF)-Medium" w:hint="eastAsia"/>
          <w:szCs w:val="20"/>
        </w:rPr>
      </w:pPr>
      <w:r>
        <w:rPr>
          <w:rFonts w:ascii="아리따-돋움4.0(OTF)-Medium" w:eastAsia="아리따-돋움4.0(OTF)-Medium" w:hAnsi="아리따-돋움4.0(OTF)-Medium"/>
          <w:szCs w:val="20"/>
        </w:rPr>
        <w:t>-</w:t>
      </w:r>
      <w:r w:rsidRPr="005F447B">
        <w:rPr>
          <w:rFonts w:ascii="아리따-돋움4.0(OTF)-Medium" w:eastAsia="아리따-돋움4.0(OTF)-Medium" w:hAnsi="아리따-돋움4.0(OTF)-Medium" w:hint="eastAsia"/>
          <w:szCs w:val="20"/>
        </w:rPr>
        <w:t>암호</w:t>
      </w:r>
      <w:r w:rsidRPr="005F447B">
        <w:rPr>
          <w:rFonts w:ascii="아리따-돋움4.0(OTF)-Medium" w:eastAsia="아리따-돋움4.0(OTF)-Medium" w:hAnsi="아리따-돋움4.0(OTF)-Medium"/>
          <w:szCs w:val="20"/>
        </w:rPr>
        <w:t xml:space="preserve"> 시스템은 평문(plaintext), 암호문(ciphertext), 암호 알고리즘(encryption algorithm), 복호 알고리즘(decryption algorithm), 키(key)로 구성되어 있다.</w:t>
      </w:r>
    </w:p>
    <w:sectPr w:rsidR="005F447B" w:rsidRPr="005F447B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1C33AF"/>
    <w:rsid w:val="00210C16"/>
    <w:rsid w:val="002F1D3C"/>
    <w:rsid w:val="005612A1"/>
    <w:rsid w:val="005F447B"/>
    <w:rsid w:val="00614918"/>
    <w:rsid w:val="00705DF1"/>
    <w:rsid w:val="00996B8F"/>
    <w:rsid w:val="00AD170F"/>
    <w:rsid w:val="00CD21C1"/>
    <w:rsid w:val="00DC0E26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1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96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9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04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3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8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7</cp:revision>
  <dcterms:created xsi:type="dcterms:W3CDTF">2021-03-18T03:05:00Z</dcterms:created>
  <dcterms:modified xsi:type="dcterms:W3CDTF">2021-03-18T09:21:00Z</dcterms:modified>
</cp:coreProperties>
</file>