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2CE61CC" w14:textId="77777777" w:rsidR="004D6BD5" w:rsidRPr="004D6BD5" w:rsidRDefault="004D6BD5" w:rsidP="004D6BD5">
      <w:pPr>
        <w:rPr>
          <w:rFonts w:ascii="아리따-돋움4.0(OTF)-Medium" w:eastAsia="아리따-돋움4.0(OTF)-Medium" w:hAnsi="아리따-돋움4.0(OTF)-Medium"/>
        </w:rPr>
      </w:pPr>
      <w:r w:rsidRPr="004D6BD5">
        <w:rPr>
          <w:rFonts w:ascii="아리따-돋움4.0(OTF)-Medium" w:eastAsia="아리따-돋움4.0(OTF)-Medium" w:hAnsi="아리따-돋움4.0(OTF)-Medium"/>
          <w:highlight w:val="yellow"/>
        </w:rPr>
        <w:t>Microsoft SQL Server</w:t>
      </w:r>
    </w:p>
    <w:p w14:paraId="356389FC" w14:textId="628A9FCE" w:rsidR="00BF361C" w:rsidRDefault="004D6BD5" w:rsidP="004D6BD5">
      <w:pPr>
        <w:rPr>
          <w:rFonts w:ascii="아리따-돋움4.0(OTF)-Medium" w:eastAsia="아리따-돋움4.0(OTF)-Medium" w:hAnsi="아리따-돋움4.0(OTF)-Medium"/>
        </w:rPr>
      </w:pPr>
      <w:r w:rsidRPr="004D6BD5">
        <w:rPr>
          <w:rFonts w:ascii="아리따-돋움4.0(OTF)-Medium" w:eastAsia="아리따-돋움4.0(OTF)-Medium" w:hAnsi="아리따-돋움4.0(OTF)-Medium" w:hint="eastAsia"/>
        </w:rPr>
        <w:t>마이크로소프트</w:t>
      </w:r>
      <w:r w:rsidRPr="004D6BD5">
        <w:rPr>
          <w:rFonts w:ascii="아리따-돋움4.0(OTF)-Medium" w:eastAsia="아리따-돋움4.0(OTF)-Medium" w:hAnsi="아리따-돋움4.0(OTF)-Medium"/>
        </w:rPr>
        <w:t xml:space="preserve"> SQL 서버는 마이크로소프트가 1989년 사이베이스(Sybase)를 기반으로 개발한 관계형 데이터베이스이다.</w:t>
      </w:r>
    </w:p>
    <w:p w14:paraId="0F333F1C" w14:textId="77777777" w:rsidR="004D6BD5" w:rsidRPr="004D6BD5" w:rsidRDefault="004D6BD5" w:rsidP="004D6BD5">
      <w:pPr>
        <w:rPr>
          <w:rFonts w:ascii="아리따-돋움4.0(OTF)-Medium" w:eastAsia="아리따-돋움4.0(OTF)-Medium" w:hAnsi="아리따-돋움4.0(OTF)-Medium"/>
        </w:rPr>
      </w:pPr>
      <w:r w:rsidRPr="004D6BD5">
        <w:rPr>
          <w:rFonts w:ascii="아리따-돋움4.0(OTF)-Medium" w:eastAsia="아리따-돋움4.0(OTF)-Medium" w:hAnsi="아리따-돋움4.0(OTF)-Medium" w:hint="eastAsia"/>
          <w:highlight w:val="yellow"/>
        </w:rPr>
        <w:t>오라클</w:t>
      </w:r>
    </w:p>
    <w:p w14:paraId="363D858F" w14:textId="3C08C2CE" w:rsidR="00AB139E" w:rsidRDefault="004D6BD5" w:rsidP="004D6BD5">
      <w:pPr>
        <w:rPr>
          <w:rFonts w:ascii="아리따-돋움4.0(OTF)-Medium" w:eastAsia="아리따-돋움4.0(OTF)-Medium" w:hAnsi="아리따-돋움4.0(OTF)-Medium"/>
        </w:rPr>
      </w:pPr>
      <w:r w:rsidRPr="004D6BD5">
        <w:rPr>
          <w:rFonts w:ascii="아리따-돋움4.0(OTF)-Medium" w:eastAsia="아리따-돋움4.0(OTF)-Medium" w:hAnsi="아리따-돋움4.0(OTF)-Medium" w:hint="eastAsia"/>
        </w:rPr>
        <w:t>미국</w:t>
      </w:r>
      <w:r w:rsidRPr="004D6BD5">
        <w:rPr>
          <w:rFonts w:ascii="아리따-돋움4.0(OTF)-Medium" w:eastAsia="아리따-돋움4.0(OTF)-Medium" w:hAnsi="아리따-돋움4.0(OTF)-Medium"/>
        </w:rPr>
        <w:t xml:space="preserve"> 오라클(Oracle)사의 관계형 데이터베이스 관리 시스템의 이름이다.</w:t>
      </w:r>
    </w:p>
    <w:p w14:paraId="586141A8" w14:textId="77777777" w:rsidR="004D6BD5" w:rsidRPr="004D6BD5" w:rsidRDefault="004D6BD5" w:rsidP="004D6BD5">
      <w:pPr>
        <w:rPr>
          <w:rFonts w:ascii="아리따-돋움4.0(OTF)-Medium" w:eastAsia="아리따-돋움4.0(OTF)-Medium" w:hAnsi="아리따-돋움4.0(OTF)-Medium"/>
        </w:rPr>
      </w:pPr>
      <w:r w:rsidRPr="004D6BD5">
        <w:rPr>
          <w:rFonts w:ascii="아리따-돋움4.0(OTF)-Medium" w:eastAsia="아리따-돋움4.0(OTF)-Medium" w:hAnsi="아리따-돋움4.0(OTF)-Medium"/>
          <w:highlight w:val="yellow"/>
        </w:rPr>
        <w:t>XPath</w:t>
      </w:r>
    </w:p>
    <w:p w14:paraId="4845BEF6" w14:textId="2620A2D3" w:rsidR="00AB139E" w:rsidRPr="00AB139E" w:rsidRDefault="004D6BD5" w:rsidP="004D6BD5">
      <w:pPr>
        <w:rPr>
          <w:rFonts w:ascii="아리따-돋움4.0(OTF)-Medium" w:eastAsia="아리따-돋움4.0(OTF)-Medium" w:hAnsi="아리따-돋움4.0(OTF)-Medium"/>
        </w:rPr>
      </w:pPr>
      <w:r w:rsidRPr="004D6BD5">
        <w:rPr>
          <w:rFonts w:ascii="아리따-돋움4.0(OTF)-Medium" w:eastAsia="아리따-돋움4.0(OTF)-Medium" w:hAnsi="아리따-돋움4.0(OTF)-Medium"/>
        </w:rPr>
        <w:t>XML 문서로부터 선택한 노드를 사용하기 위한 프로그래밍 언어이다.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F73971C" w14:textId="77777777" w:rsidR="004D6BD5" w:rsidRPr="004D6BD5" w:rsidRDefault="004D6BD5" w:rsidP="004D6BD5">
      <w:pPr>
        <w:rPr>
          <w:rFonts w:ascii="아리따-돋움4.0(OTF)-Medium" w:eastAsia="아리따-돋움4.0(OTF)-Medium" w:hAnsi="아리따-돋움4.0(OTF)-Medium"/>
        </w:rPr>
      </w:pPr>
      <w:r w:rsidRPr="004D6BD5">
        <w:rPr>
          <w:rFonts w:ascii="아리따-돋움4.0(OTF)-Medium" w:eastAsia="아리따-돋움4.0(OTF)-Medium" w:hAnsi="아리따-돋움4.0(OTF)-Medium"/>
        </w:rPr>
        <w:t>SQL 인젝션 공격</w:t>
      </w:r>
    </w:p>
    <w:p w14:paraId="4800D969" w14:textId="3078D721" w:rsidR="00F768AE" w:rsidRDefault="004D6BD5" w:rsidP="004D6BD5">
      <w:pPr>
        <w:rPr>
          <w:rFonts w:ascii="아리따-돋움4.0(OTF)-Medium" w:eastAsia="아리따-돋움4.0(OTF)-Medium" w:hAnsi="아리따-돋움4.0(OTF)-Medium"/>
        </w:rPr>
      </w:pPr>
      <w:r w:rsidRPr="004D6BD5">
        <w:rPr>
          <w:rFonts w:ascii="아리따-돋움4.0(OTF)-Medium" w:eastAsia="아리따-돋움4.0(OTF)-Medium" w:hAnsi="아리따-돋움4.0(OTF)-Medium"/>
        </w:rPr>
        <w:t>Xpath 삽입 공격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DFC3840" w14:textId="77777777" w:rsidR="004D6BD5" w:rsidRPr="004D6BD5" w:rsidRDefault="004D6BD5" w:rsidP="004D6BD5">
      <w:pPr>
        <w:rPr>
          <w:rFonts w:ascii="아리따-돋움4.0(OTF)-Medium" w:eastAsia="아리따-돋움4.0(OTF)-Medium" w:hAnsi="아리따-돋움4.0(OTF)-Medium"/>
        </w:rPr>
      </w:pPr>
      <w:r w:rsidRPr="004D6BD5">
        <w:rPr>
          <w:rFonts w:ascii="아리따-돋움4.0(OTF)-Medium" w:eastAsia="아리따-돋움4.0(OTF)-Medium" w:hAnsi="아리따-돋움4.0(OTF)-Medium"/>
        </w:rPr>
        <w:t>SQL 인젝션 공격 방법에 대해 설명할 수 있다.</w:t>
      </w:r>
    </w:p>
    <w:p w14:paraId="35BE62E9" w14:textId="20069684" w:rsidR="000E4AE9" w:rsidRDefault="004D6BD5" w:rsidP="004D6BD5">
      <w:pPr>
        <w:rPr>
          <w:rFonts w:ascii="아리따-돋움4.0(OTF)-Medium" w:eastAsia="아리따-돋움4.0(OTF)-Medium" w:hAnsi="아리따-돋움4.0(OTF)-Medium"/>
        </w:rPr>
      </w:pPr>
      <w:r w:rsidRPr="004D6BD5">
        <w:rPr>
          <w:rFonts w:ascii="아리따-돋움4.0(OTF)-Medium" w:eastAsia="아리따-돋움4.0(OTF)-Medium" w:hAnsi="아리따-돋움4.0(OTF)-Medium"/>
        </w:rPr>
        <w:t>Xpath 삽입 공격 방법에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6F1CE5A8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4D6BD5">
        <w:rPr>
          <w:rFonts w:ascii="아리따-돋움4.0(OTF)-Medium" w:eastAsia="아리따-돋움4.0(OTF)-Medium" w:hAnsi="아리따-돋움4.0(OTF)-Medium"/>
        </w:rPr>
        <w:t xml:space="preserve"> </w:t>
      </w:r>
      <w:r w:rsidR="004D6BD5" w:rsidRPr="004D6BD5">
        <w:rPr>
          <w:rFonts w:ascii="아리따-돋움4.0(OTF)-Medium" w:eastAsia="아리따-돋움4.0(OTF)-Medium" w:hAnsi="아리따-돋움4.0(OTF)-Medium"/>
        </w:rPr>
        <w:t>XPath 삽입 공격은 SQL Injection 만큼 위험한 공격인가?</w:t>
      </w:r>
    </w:p>
    <w:p w14:paraId="758E21CC" w14:textId="01746E6B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4D6BD5">
        <w:rPr>
          <w:rFonts w:ascii="아리따-돋움4.0(OTF)-Medium" w:eastAsia="아리따-돋움4.0(OTF)-Medium" w:hAnsi="아리따-돋움4.0(OTF)-Medium"/>
        </w:rPr>
        <w:t xml:space="preserve"> </w:t>
      </w:r>
      <w:r w:rsidR="004D6BD5" w:rsidRPr="004D6BD5">
        <w:rPr>
          <w:rFonts w:ascii="아리따-돋움4.0(OTF)-Medium" w:eastAsia="아리따-돋움4.0(OTF)-Medium" w:hAnsi="아리따-돋움4.0(OTF)-Medium" w:hint="eastAsia"/>
        </w:rPr>
        <w:t>결론부터</w:t>
      </w:r>
      <w:r w:rsidR="004D6BD5" w:rsidRPr="004D6BD5">
        <w:rPr>
          <w:rFonts w:ascii="아리따-돋움4.0(OTF)-Medium" w:eastAsia="아리따-돋움4.0(OTF)-Medium" w:hAnsi="아리따-돋움4.0(OTF)-Medium"/>
        </w:rPr>
        <w:t xml:space="preserve"> 말하자면 XPath 삽입 공격은 SQL Injection 만큼 위험한 공격이다. 이전에도 살펴본 바와 같이 SQL이 위험한 이유는 ID, PW 없이 시스템에 로그인이 가능하기 때문이다. 마찬가지로 XPath 삽입 공격도 취약점을 잘 조작하면 ID, PW 없이 시스템에 로그인이 가능하다. 그러므로 SQL Injection 만큼 잘 알려지진 않았지만 주의를 기울여야 하는 공격 기법이다.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61191446" w:rsidR="00E63AC9" w:rsidRPr="00311A12" w:rsidRDefault="004D6BD5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1A2BB832" wp14:editId="19451A38">
            <wp:extent cx="3513124" cy="2606266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69E98" w14:textId="77777777" w:rsidR="008867BA" w:rsidRDefault="008867BA" w:rsidP="00AB139E">
      <w:pPr>
        <w:spacing w:after="0" w:line="240" w:lineRule="auto"/>
      </w:pPr>
      <w:r>
        <w:separator/>
      </w:r>
    </w:p>
  </w:endnote>
  <w:endnote w:type="continuationSeparator" w:id="0">
    <w:p w14:paraId="4D8E1997" w14:textId="77777777" w:rsidR="008867BA" w:rsidRDefault="008867B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CAD83" w14:textId="77777777" w:rsidR="008867BA" w:rsidRDefault="008867BA" w:rsidP="00AB139E">
      <w:pPr>
        <w:spacing w:after="0" w:line="240" w:lineRule="auto"/>
      </w:pPr>
      <w:r>
        <w:separator/>
      </w:r>
    </w:p>
  </w:footnote>
  <w:footnote w:type="continuationSeparator" w:id="0">
    <w:p w14:paraId="299B30E0" w14:textId="77777777" w:rsidR="008867BA" w:rsidRDefault="008867B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D6BD5"/>
    <w:rsid w:val="005612A1"/>
    <w:rsid w:val="005845B6"/>
    <w:rsid w:val="00614918"/>
    <w:rsid w:val="00705DF1"/>
    <w:rsid w:val="00713F46"/>
    <w:rsid w:val="008867BA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1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8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2021-04-13T06:26:00Z</dcterms:modified>
</cp:coreProperties>
</file>