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2232B0DF" w14:textId="77777777" w:rsidR="00972A9C" w:rsidRPr="00972A9C" w:rsidRDefault="00972A9C" w:rsidP="00972A9C">
      <w:pPr>
        <w:rPr>
          <w:rFonts w:ascii="아리따-돋움4.0(OTF)-Medium" w:eastAsia="아리따-돋움4.0(OTF)-Medium" w:hAnsi="아리따-돋움4.0(OTF)-Medium"/>
        </w:rPr>
      </w:pPr>
      <w:r w:rsidRPr="00972A9C">
        <w:rPr>
          <w:rFonts w:ascii="아리따-돋움4.0(OTF)-Medium" w:eastAsia="아리따-돋움4.0(OTF)-Medium" w:hAnsi="아리따-돋움4.0(OTF)-Medium" w:hint="eastAsia"/>
        </w:rPr>
        <w:t>알고리즘</w:t>
      </w:r>
    </w:p>
    <w:p w14:paraId="356389FC" w14:textId="0DB81C48" w:rsidR="00BF361C" w:rsidRDefault="00972A9C" w:rsidP="00972A9C">
      <w:pPr>
        <w:rPr>
          <w:rFonts w:ascii="아리따-돋움4.0(OTF)-Medium" w:eastAsia="아리따-돋움4.0(OTF)-Medium" w:hAnsi="아리따-돋움4.0(OTF)-Medium"/>
        </w:rPr>
      </w:pPr>
      <w:r w:rsidRPr="00972A9C">
        <w:rPr>
          <w:rFonts w:ascii="아리따-돋움4.0(OTF)-Medium" w:eastAsia="아리따-돋움4.0(OTF)-Medium" w:hAnsi="아리따-돋움4.0(OTF)-Medium" w:hint="eastAsia"/>
        </w:rPr>
        <w:t>알고리즘은</w:t>
      </w:r>
      <w:r w:rsidRPr="00972A9C">
        <w:rPr>
          <w:rFonts w:ascii="아리따-돋움4.0(OTF)-Medium" w:eastAsia="아리따-돋움4.0(OTF)-Medium" w:hAnsi="아리따-돋움4.0(OTF)-Medium"/>
        </w:rPr>
        <w:t xml:space="preserve"> 문제해결 과정을 묘사하는 것으로 어떤 일을 수행하는 일련의 명령어의 집합이라 할 수 있으며 모호하지 않고 이해하기 쉽게 명확해야 한다.</w:t>
      </w:r>
    </w:p>
    <w:p w14:paraId="65ED75F1" w14:textId="77777777" w:rsidR="00972A9C" w:rsidRPr="00972A9C" w:rsidRDefault="00972A9C" w:rsidP="00972A9C">
      <w:pPr>
        <w:rPr>
          <w:rFonts w:ascii="아리따-돋움4.0(OTF)-Medium" w:eastAsia="아리따-돋움4.0(OTF)-Medium" w:hAnsi="아리따-돋움4.0(OTF)-Medium"/>
        </w:rPr>
      </w:pPr>
      <w:r w:rsidRPr="00972A9C">
        <w:rPr>
          <w:rFonts w:ascii="아리따-돋움4.0(OTF)-Medium" w:eastAsia="아리따-돋움4.0(OTF)-Medium" w:hAnsi="아리따-돋움4.0(OTF)-Medium" w:hint="eastAsia"/>
        </w:rPr>
        <w:t>알고리즘의</w:t>
      </w:r>
      <w:r w:rsidRPr="00972A9C">
        <w:rPr>
          <w:rFonts w:ascii="아리따-돋움4.0(OTF)-Medium" w:eastAsia="아리따-돋움4.0(OTF)-Medium" w:hAnsi="아리따-돋움4.0(OTF)-Medium"/>
        </w:rPr>
        <w:t xml:space="preserve"> 특성</w:t>
      </w:r>
    </w:p>
    <w:p w14:paraId="363D858F" w14:textId="61D2960F" w:rsidR="00AB139E" w:rsidRDefault="00972A9C" w:rsidP="00972A9C">
      <w:pPr>
        <w:rPr>
          <w:rFonts w:ascii="아리따-돋움4.0(OTF)-Medium" w:eastAsia="아리따-돋움4.0(OTF)-Medium" w:hAnsi="아리따-돋움4.0(OTF)-Medium"/>
        </w:rPr>
      </w:pPr>
      <w:r w:rsidRPr="00972A9C">
        <w:rPr>
          <w:rFonts w:ascii="아리따-돋움4.0(OTF)-Medium" w:eastAsia="아리따-돋움4.0(OTF)-Medium" w:hAnsi="아리따-돋움4.0(OTF)-Medium" w:hint="eastAsia"/>
        </w:rPr>
        <w:t>알고리즘을</w:t>
      </w:r>
      <w:r w:rsidRPr="00972A9C">
        <w:rPr>
          <w:rFonts w:ascii="아리따-돋움4.0(OTF)-Medium" w:eastAsia="아리따-돋움4.0(OTF)-Medium" w:hAnsi="아리따-돋움4.0(OTF)-Medium"/>
        </w:rPr>
        <w:t xml:space="preserve"> 작성하기 위해서는 문제를 풀기 위한 입력이 반드시 필요하며 그 결과인 출력이 존재해야 하며, 명령이 수행된 후에는 반드시 종료되어야 하는 유한성과 정확한 출력값을 만들어내야 하는 정확성, 같은 문제에는 모두 적용 가능한 일반성이 있어야 한다.</w:t>
      </w:r>
    </w:p>
    <w:p w14:paraId="03C9E1F4" w14:textId="77777777" w:rsidR="00972A9C" w:rsidRPr="00972A9C" w:rsidRDefault="00972A9C" w:rsidP="00972A9C">
      <w:pPr>
        <w:rPr>
          <w:rFonts w:ascii="아리따-돋움4.0(OTF)-Medium" w:eastAsia="아리따-돋움4.0(OTF)-Medium" w:hAnsi="아리따-돋움4.0(OTF)-Medium"/>
        </w:rPr>
      </w:pPr>
      <w:r w:rsidRPr="00972A9C">
        <w:rPr>
          <w:rFonts w:ascii="아리따-돋움4.0(OTF)-Medium" w:eastAsia="아리따-돋움4.0(OTF)-Medium" w:hAnsi="아리따-돋움4.0(OTF)-Medium" w:hint="eastAsia"/>
        </w:rPr>
        <w:t>의사코드</w:t>
      </w:r>
    </w:p>
    <w:p w14:paraId="4845BEF6" w14:textId="72EE0DDA" w:rsidR="00AB139E" w:rsidRPr="00AB139E" w:rsidRDefault="00972A9C" w:rsidP="00972A9C">
      <w:pPr>
        <w:rPr>
          <w:rFonts w:ascii="아리따-돋움4.0(OTF)-Medium" w:eastAsia="아리따-돋움4.0(OTF)-Medium" w:hAnsi="아리따-돋움4.0(OTF)-Medium"/>
        </w:rPr>
      </w:pPr>
      <w:r w:rsidRPr="00972A9C">
        <w:rPr>
          <w:rFonts w:ascii="아리따-돋움4.0(OTF)-Medium" w:eastAsia="아리따-돋움4.0(OTF)-Medium" w:hAnsi="아리따-돋움4.0(OTF)-Medium" w:hint="eastAsia"/>
        </w:rPr>
        <w:t>프로그램</w:t>
      </w:r>
      <w:r w:rsidRPr="00972A9C">
        <w:rPr>
          <w:rFonts w:ascii="아리따-돋움4.0(OTF)-Medium" w:eastAsia="아리따-돋움4.0(OTF)-Medium" w:hAnsi="아리따-돋움4.0(OTF)-Medium"/>
        </w:rPr>
        <w:t xml:space="preserve"> 명령문 형식을 취하고 각 명령을 사람이 이해하기 쉽게 적당한 뜻을 가진 단어로 나타낸 것이다.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1880CEA6" w14:textId="77777777" w:rsidR="00972A9C" w:rsidRPr="00972A9C" w:rsidRDefault="00972A9C" w:rsidP="00972A9C">
      <w:pPr>
        <w:rPr>
          <w:rFonts w:ascii="아리따-돋움4.0(OTF)-Medium" w:eastAsia="아리따-돋움4.0(OTF)-Medium" w:hAnsi="아리따-돋움4.0(OTF)-Medium"/>
        </w:rPr>
      </w:pPr>
      <w:r w:rsidRPr="00972A9C">
        <w:rPr>
          <w:rFonts w:ascii="아리따-돋움4.0(OTF)-Medium" w:eastAsia="아리따-돋움4.0(OTF)-Medium" w:hAnsi="아리따-돋움4.0(OTF)-Medium" w:hint="eastAsia"/>
        </w:rPr>
        <w:t>알고리즘의</w:t>
      </w:r>
      <w:r w:rsidRPr="00972A9C">
        <w:rPr>
          <w:rFonts w:ascii="아리따-돋움4.0(OTF)-Medium" w:eastAsia="아리따-돋움4.0(OTF)-Medium" w:hAnsi="아리따-돋움4.0(OTF)-Medium"/>
        </w:rPr>
        <w:t xml:space="preserve"> 개념</w:t>
      </w:r>
    </w:p>
    <w:p w14:paraId="20847CF7" w14:textId="77777777" w:rsidR="00972A9C" w:rsidRPr="00972A9C" w:rsidRDefault="00972A9C" w:rsidP="00972A9C">
      <w:pPr>
        <w:rPr>
          <w:rFonts w:ascii="아리따-돋움4.0(OTF)-Medium" w:eastAsia="아리따-돋움4.0(OTF)-Medium" w:hAnsi="아리따-돋움4.0(OTF)-Medium"/>
        </w:rPr>
      </w:pPr>
      <w:r w:rsidRPr="00972A9C">
        <w:rPr>
          <w:rFonts w:ascii="아리따-돋움4.0(OTF)-Medium" w:eastAsia="아리따-돋움4.0(OTF)-Medium" w:hAnsi="아리따-돋움4.0(OTF)-Medium" w:hint="eastAsia"/>
        </w:rPr>
        <w:t>알고리즘의</w:t>
      </w:r>
      <w:r w:rsidRPr="00972A9C">
        <w:rPr>
          <w:rFonts w:ascii="아리따-돋움4.0(OTF)-Medium" w:eastAsia="아리따-돋움4.0(OTF)-Medium" w:hAnsi="아리따-돋움4.0(OTF)-Medium"/>
        </w:rPr>
        <w:t xml:space="preserve"> 특성</w:t>
      </w:r>
    </w:p>
    <w:p w14:paraId="4800D969" w14:textId="15BACE39" w:rsidR="00F768AE" w:rsidRDefault="00972A9C" w:rsidP="00972A9C">
      <w:pPr>
        <w:rPr>
          <w:rFonts w:ascii="아리따-돋움4.0(OTF)-Medium" w:eastAsia="아리따-돋움4.0(OTF)-Medium" w:hAnsi="아리따-돋움4.0(OTF)-Medium"/>
        </w:rPr>
      </w:pPr>
      <w:r w:rsidRPr="00972A9C">
        <w:rPr>
          <w:rFonts w:ascii="아리따-돋움4.0(OTF)-Medium" w:eastAsia="아리따-돋움4.0(OTF)-Medium" w:hAnsi="아리따-돋움4.0(OTF)-Medium" w:hint="eastAsia"/>
        </w:rPr>
        <w:t>알고리즘의</w:t>
      </w:r>
      <w:r w:rsidRPr="00972A9C">
        <w:rPr>
          <w:rFonts w:ascii="아리따-돋움4.0(OTF)-Medium" w:eastAsia="아리따-돋움4.0(OTF)-Medium" w:hAnsi="아리따-돋움4.0(OTF)-Medium"/>
        </w:rPr>
        <w:t xml:space="preserve"> 표현 방법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342A9477" w14:textId="77777777" w:rsidR="00972A9C" w:rsidRPr="00972A9C" w:rsidRDefault="00972A9C" w:rsidP="00972A9C">
      <w:pPr>
        <w:rPr>
          <w:rFonts w:ascii="아리따-돋움4.0(OTF)-Medium" w:eastAsia="아리따-돋움4.0(OTF)-Medium" w:hAnsi="아리따-돋움4.0(OTF)-Medium"/>
        </w:rPr>
      </w:pPr>
      <w:r w:rsidRPr="00972A9C">
        <w:rPr>
          <w:rFonts w:ascii="아리따-돋움4.0(OTF)-Medium" w:eastAsia="아리따-돋움4.0(OTF)-Medium" w:hAnsi="아리따-돋움4.0(OTF)-Medium" w:hint="eastAsia"/>
        </w:rPr>
        <w:t>알고리즘이</w:t>
      </w:r>
      <w:r w:rsidRPr="00972A9C">
        <w:rPr>
          <w:rFonts w:ascii="아리따-돋움4.0(OTF)-Medium" w:eastAsia="아리따-돋움4.0(OTF)-Medium" w:hAnsi="아리따-돋움4.0(OTF)-Medium"/>
        </w:rPr>
        <w:t xml:space="preserve"> 무엇인지 설명할 수 있다.</w:t>
      </w:r>
    </w:p>
    <w:p w14:paraId="608E6EF2" w14:textId="77777777" w:rsidR="00972A9C" w:rsidRPr="00972A9C" w:rsidRDefault="00972A9C" w:rsidP="00972A9C">
      <w:pPr>
        <w:rPr>
          <w:rFonts w:ascii="아리따-돋움4.0(OTF)-Medium" w:eastAsia="아리따-돋움4.0(OTF)-Medium" w:hAnsi="아리따-돋움4.0(OTF)-Medium"/>
        </w:rPr>
      </w:pPr>
      <w:r w:rsidRPr="00972A9C">
        <w:rPr>
          <w:rFonts w:ascii="아리따-돋움4.0(OTF)-Medium" w:eastAsia="아리따-돋움4.0(OTF)-Medium" w:hAnsi="아리따-돋움4.0(OTF)-Medium" w:hint="eastAsia"/>
        </w:rPr>
        <w:t>알고리즘의</w:t>
      </w:r>
      <w:r w:rsidRPr="00972A9C">
        <w:rPr>
          <w:rFonts w:ascii="아리따-돋움4.0(OTF)-Medium" w:eastAsia="아리따-돋움4.0(OTF)-Medium" w:hAnsi="아리따-돋움4.0(OTF)-Medium"/>
        </w:rPr>
        <w:t xml:space="preserve"> 특성을 이해하고 설명할 수 있다.</w:t>
      </w:r>
    </w:p>
    <w:p w14:paraId="35BE62E9" w14:textId="53433253" w:rsidR="000E4AE9" w:rsidRDefault="00972A9C" w:rsidP="00972A9C">
      <w:pPr>
        <w:rPr>
          <w:rFonts w:ascii="아리따-돋움4.0(OTF)-Medium" w:eastAsia="아리따-돋움4.0(OTF)-Medium" w:hAnsi="아리따-돋움4.0(OTF)-Medium"/>
        </w:rPr>
      </w:pPr>
      <w:r w:rsidRPr="00972A9C">
        <w:rPr>
          <w:rFonts w:ascii="아리따-돋움4.0(OTF)-Medium" w:eastAsia="아리따-돋움4.0(OTF)-Medium" w:hAnsi="아리따-돋움4.0(OTF)-Medium" w:hint="eastAsia"/>
        </w:rPr>
        <w:t>알고리즘의</w:t>
      </w:r>
      <w:r w:rsidRPr="00972A9C">
        <w:rPr>
          <w:rFonts w:ascii="아리따-돋움4.0(OTF)-Medium" w:eastAsia="아리따-돋움4.0(OTF)-Medium" w:hAnsi="아리따-돋움4.0(OTF)-Medium"/>
        </w:rPr>
        <w:t xml:space="preserve"> 표현 방법을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0603C200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972A9C">
        <w:rPr>
          <w:rFonts w:ascii="아리따-돋움4.0(OTF)-Medium" w:eastAsia="아리따-돋움4.0(OTF)-Medium" w:hAnsi="아리따-돋움4.0(OTF)-Medium"/>
        </w:rPr>
        <w:t xml:space="preserve"> </w:t>
      </w:r>
      <w:r w:rsidR="00972A9C" w:rsidRPr="00972A9C">
        <w:rPr>
          <w:rFonts w:ascii="아리따-돋움4.0(OTF)-Medium" w:eastAsia="아리따-돋움4.0(OTF)-Medium" w:hAnsi="아리따-돋움4.0(OTF)-Medium" w:hint="eastAsia"/>
        </w:rPr>
        <w:t>어떤</w:t>
      </w:r>
      <w:r w:rsidR="00972A9C" w:rsidRPr="00972A9C">
        <w:rPr>
          <w:rFonts w:ascii="아리따-돋움4.0(OTF)-Medium" w:eastAsia="아리따-돋움4.0(OTF)-Medium" w:hAnsi="아리따-돋움4.0(OTF)-Medium"/>
        </w:rPr>
        <w:t xml:space="preserve"> 문제를 컴퓨터로 프로그래밍하기 위한 해결 전략에는 어떤 것들이 있을까요?</w:t>
      </w:r>
    </w:p>
    <w:p w14:paraId="758E21CC" w14:textId="30A09885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972A9C">
        <w:rPr>
          <w:rFonts w:ascii="아리따-돋움4.0(OTF)-Medium" w:eastAsia="아리따-돋움4.0(OTF)-Medium" w:hAnsi="아리따-돋움4.0(OTF)-Medium"/>
        </w:rPr>
        <w:t xml:space="preserve"> </w:t>
      </w:r>
      <w:r w:rsidR="00972A9C" w:rsidRPr="00972A9C">
        <w:rPr>
          <w:rFonts w:ascii="아리따-돋움4.0(OTF)-Medium" w:eastAsia="아리따-돋움4.0(OTF)-Medium" w:hAnsi="아리따-돋움4.0(OTF)-Medium" w:hint="eastAsia"/>
        </w:rPr>
        <w:t>해결해야</w:t>
      </w:r>
      <w:r w:rsidR="00972A9C" w:rsidRPr="00972A9C">
        <w:rPr>
          <w:rFonts w:ascii="아리따-돋움4.0(OTF)-Medium" w:eastAsia="아리따-돋움4.0(OTF)-Medium" w:hAnsi="아리따-돋움4.0(OTF)-Medium"/>
        </w:rPr>
        <w:t xml:space="preserve"> 할 어떤 문제를 앞에 놓고 막연한 느낌을 가져본 적이 있을 것입니다. 일단, 문제를 파악해야 합니다. 이를 위해 주어진 조건에 맞추어 다각도로 문제에 접근해 볼 수 있습니다. 이렇게 문제를 철저히 분석한 후 분석한 결과를 활용하여 문제 해결을 위한 식을 만들거나 일정한 규칙을 찾거나 그림을 그려 정리할 수도 있습니다. 때로는 조건에 따라 거꾸로도 생각해 볼 수도 있습니다. 이렇게 단계적으로 생각하여 정리된 후 알고리즘을 작성하고 프로그램을 작성할 수 있습니다.</w:t>
      </w:r>
    </w:p>
    <w:p w14:paraId="644CEB21" w14:textId="7DFBA289" w:rsidR="00E63AC9" w:rsidRDefault="001361C3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lastRenderedPageBreak/>
        <w:drawing>
          <wp:inline distT="0" distB="0" distL="0" distR="0" wp14:anchorId="399755FC" wp14:editId="0443152F">
            <wp:extent cx="5091113" cy="4086745"/>
            <wp:effectExtent l="0" t="0" r="0" b="9525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759" cy="40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43D7E" w14:textId="77777777" w:rsidR="008B606F" w:rsidRDefault="008B606F" w:rsidP="00AB139E">
      <w:pPr>
        <w:spacing w:after="0" w:line="240" w:lineRule="auto"/>
      </w:pPr>
      <w:r>
        <w:separator/>
      </w:r>
    </w:p>
  </w:endnote>
  <w:endnote w:type="continuationSeparator" w:id="0">
    <w:p w14:paraId="2C2ACA32" w14:textId="77777777" w:rsidR="008B606F" w:rsidRDefault="008B606F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62889" w14:textId="77777777" w:rsidR="008B606F" w:rsidRDefault="008B606F" w:rsidP="00AB139E">
      <w:pPr>
        <w:spacing w:after="0" w:line="240" w:lineRule="auto"/>
      </w:pPr>
      <w:r>
        <w:separator/>
      </w:r>
    </w:p>
  </w:footnote>
  <w:footnote w:type="continuationSeparator" w:id="0">
    <w:p w14:paraId="3DF4CBF7" w14:textId="77777777" w:rsidR="008B606F" w:rsidRDefault="008B606F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1361C3"/>
    <w:rsid w:val="00210C16"/>
    <w:rsid w:val="00311A12"/>
    <w:rsid w:val="003160AD"/>
    <w:rsid w:val="003D7398"/>
    <w:rsid w:val="005612A1"/>
    <w:rsid w:val="005845B6"/>
    <w:rsid w:val="00614918"/>
    <w:rsid w:val="00705DF1"/>
    <w:rsid w:val="00713F46"/>
    <w:rsid w:val="008B606F"/>
    <w:rsid w:val="008C0247"/>
    <w:rsid w:val="00972A9C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0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3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7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9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913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15</cp:revision>
  <dcterms:created xsi:type="dcterms:W3CDTF">2021-03-18T03:05:00Z</dcterms:created>
  <dcterms:modified xsi:type="dcterms:W3CDTF">2021-07-15T02:24:00Z</dcterms:modified>
</cp:coreProperties>
</file>