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77F365" w14:textId="601F945F" w:rsidR="00F7087D" w:rsidRDefault="001842A8" w:rsidP="001842A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="00AA66E3">
        <w:rPr>
          <w:rFonts w:ascii="아리따-돋움4.0(OTF)-Medium" w:eastAsia="아리따-돋움4.0(OTF)-Medium" w:hAnsi="아리따-돋움4.0(OTF)-Medium" w:hint="eastAsia"/>
        </w:rPr>
        <w:t xml:space="preserve">이산수학 </w:t>
      </w:r>
      <w:r>
        <w:rPr>
          <w:rFonts w:ascii="아리따-돋움4.0(OTF)-Medium" w:eastAsia="아리따-돋움4.0(OTF)-Medium" w:hAnsi="아리따-돋움4.0(OTF)-Medium" w:hint="eastAsia"/>
        </w:rPr>
        <w:t>강의 구성&gt;</w:t>
      </w:r>
    </w:p>
    <w:p w14:paraId="547512D5" w14:textId="46A96A95" w:rsidR="001842A8" w:rsidRDefault="001842A8" w:rsidP="001842A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 xml:space="preserve">- </w:t>
      </w:r>
      <w:r>
        <w:rPr>
          <w:rFonts w:ascii="아리따-돋움4.0(OTF)-Medium" w:eastAsia="아리따-돋움4.0(OTF)-Medium" w:hAnsi="아리따-돋움4.0(OTF)-Medium" w:hint="eastAsia"/>
        </w:rPr>
        <w:t>이산수학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개념과 응용 분야</w:t>
      </w:r>
    </w:p>
    <w:p w14:paraId="6C6ABF53" w14:textId="4B85D401" w:rsidR="001842A8" w:rsidRDefault="001842A8" w:rsidP="001842A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논리,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증명</w:t>
      </w:r>
    </w:p>
    <w:p w14:paraId="68230E2A" w14:textId="79A56827" w:rsidR="001842A8" w:rsidRDefault="001842A8" w:rsidP="001842A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집합</w:t>
      </w:r>
      <w:r>
        <w:rPr>
          <w:rFonts w:ascii="아리따-돋움4.0(OTF)-Medium" w:eastAsia="아리따-돋움4.0(OTF)-Medium" w:hAnsi="아리따-돋움4.0(OTF)-Medium"/>
        </w:rPr>
        <w:t xml:space="preserve">, </w:t>
      </w:r>
      <w:r>
        <w:rPr>
          <w:rFonts w:ascii="아리따-돋움4.0(OTF)-Medium" w:eastAsia="아리따-돋움4.0(OTF)-Medium" w:hAnsi="아리따-돋움4.0(OTF)-Medium" w:hint="eastAsia"/>
        </w:rPr>
        <w:t>행렬</w:t>
      </w:r>
    </w:p>
    <w:p w14:paraId="59998ED6" w14:textId="0CAF63E7" w:rsidR="001842A8" w:rsidRDefault="001842A8" w:rsidP="001842A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관계,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함수,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부울대수</w:t>
      </w:r>
    </w:p>
    <w:p w14:paraId="3F984506" w14:textId="234403A1" w:rsidR="001842A8" w:rsidRDefault="001842A8" w:rsidP="001842A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그래프,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트리</w:t>
      </w:r>
      <w:r>
        <w:rPr>
          <w:rFonts w:ascii="아리따-돋움4.0(OTF)-Medium" w:eastAsia="아리따-돋움4.0(OTF)-Medium" w:hAnsi="아리따-돋움4.0(OTF)-Medium"/>
        </w:rPr>
        <w:t xml:space="preserve">, </w:t>
      </w:r>
      <w:r>
        <w:rPr>
          <w:rFonts w:ascii="아리따-돋움4.0(OTF)-Medium" w:eastAsia="아리따-돋움4.0(OTF)-Medium" w:hAnsi="아리따-돋움4.0(OTF)-Medium" w:hint="eastAsia"/>
        </w:rPr>
        <w:t>조합이론,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알고리즘</w:t>
      </w:r>
    </w:p>
    <w:p w14:paraId="034BF8D4" w14:textId="6A7CC865" w:rsidR="001842A8" w:rsidRDefault="001842A8" w:rsidP="001842A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>
        <w:rPr>
          <w:rFonts w:ascii="아리따-돋움4.0(OTF)-Medium" w:eastAsia="아리따-돋움4.0(OTF)-Medium" w:hAnsi="아리따-돋움4.0(OTF)-Medium" w:hint="eastAsia"/>
        </w:rPr>
        <w:t>오토마타 및 형식 언어</w:t>
      </w:r>
    </w:p>
    <w:p w14:paraId="5020AD4C" w14:textId="10A517F3" w:rsidR="00AA66E3" w:rsidRDefault="00AA66E3" w:rsidP="001842A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289488DD" w14:textId="1F271BAE" w:rsidR="00AA66E3" w:rsidRDefault="00AA66E3" w:rsidP="001842A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&lt;주요 용어&gt;</w:t>
      </w:r>
    </w:p>
    <w:p w14:paraId="3A5D9A8F" w14:textId="1BB2D8B5" w:rsidR="00AA66E3" w:rsidRDefault="00AA66E3" w:rsidP="00AA66E3">
      <w:pPr>
        <w:rPr>
          <w:rFonts w:ascii="아리따-돋움4.0(OTF)-Medium" w:eastAsia="아리따-돋움4.0(OTF)-Medium" w:hAnsi="아리따-돋움4.0(OTF)-Medium" w:hint="eastAsia"/>
        </w:rPr>
      </w:pPr>
      <w:proofErr w:type="gramStart"/>
      <w:r w:rsidRPr="00AA66E3">
        <w:rPr>
          <w:rFonts w:ascii="아리따-돋움4.0(OTF)-Medium" w:eastAsia="아리따-돋움4.0(OTF)-Medium" w:hAnsi="아리따-돋움4.0(OTF)-Medium" w:hint="eastAsia"/>
        </w:rPr>
        <w:t>이산수학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AA66E3">
        <w:rPr>
          <w:rFonts w:ascii="아리따-돋움4.0(OTF)-Medium" w:eastAsia="아리따-돋움4.0(OTF)-Medium" w:hAnsi="아리따-돋움4.0(OTF)-Medium" w:hint="eastAsia"/>
        </w:rPr>
        <w:t>실수와</w:t>
      </w:r>
      <w:r w:rsidRPr="00AA66E3">
        <w:rPr>
          <w:rFonts w:ascii="아리따-돋움4.0(OTF)-Medium" w:eastAsia="아리따-돋움4.0(OTF)-Medium" w:hAnsi="아리따-돋움4.0(OTF)-Medium"/>
        </w:rPr>
        <w:t xml:space="preserve"> 같이 연속적인 성질을 가진 값에 대한 것이 아니라 자연수, 정수와 같이 하나하나 구분되는 이산적인 집합에 대해 공부하는 학문이다.</w:t>
      </w:r>
    </w:p>
    <w:p w14:paraId="52C24FA3" w14:textId="77777777" w:rsidR="00AA66E3" w:rsidRPr="00AA66E3" w:rsidRDefault="00AA66E3" w:rsidP="00AA66E3">
      <w:pPr>
        <w:rPr>
          <w:rFonts w:ascii="아리따-돋움4.0(OTF)-Medium" w:eastAsia="아리따-돋움4.0(OTF)-Medium" w:hAnsi="아리따-돋움4.0(OTF)-Medium"/>
        </w:rPr>
      </w:pPr>
      <w:proofErr w:type="gramStart"/>
      <w:r w:rsidRPr="00AA66E3">
        <w:rPr>
          <w:rFonts w:ascii="아리따-돋움4.0(OTF)-Medium" w:eastAsia="아리따-돋움4.0(OTF)-Medium" w:hAnsi="아리따-돋움4.0(OTF)-Medium" w:hint="eastAsia"/>
        </w:rPr>
        <w:t>추상화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AA66E3">
        <w:rPr>
          <w:rFonts w:ascii="아리따-돋움4.0(OTF)-Medium" w:eastAsia="아리따-돋움4.0(OTF)-Medium" w:hAnsi="아리따-돋움4.0(OTF)-Medium" w:hint="eastAsia"/>
        </w:rPr>
        <w:t>문제와</w:t>
      </w:r>
      <w:r w:rsidRPr="00AA66E3">
        <w:rPr>
          <w:rFonts w:ascii="아리따-돋움4.0(OTF)-Medium" w:eastAsia="아리따-돋움4.0(OTF)-Medium" w:hAnsi="아리따-돋움4.0(OTF)-Medium"/>
        </w:rPr>
        <w:t xml:space="preserve"> 관련된 핵심내용만 남기고 관련 없는 내용을 제거하여 문제를 단순화 시키는 과정이며 일정한 인식 목표를 추구하기 위하여 여러 가지 표상이나 개념에서 특정한 특성이나 속성을 빼내는 것이다.</w:t>
      </w:r>
    </w:p>
    <w:p w14:paraId="019DDD37" w14:textId="77777777" w:rsidR="00AA66E3" w:rsidRPr="00AA66E3" w:rsidRDefault="00AA66E3" w:rsidP="00AA66E3">
      <w:pPr>
        <w:rPr>
          <w:rFonts w:ascii="아리따-돋움4.0(OTF)-Medium" w:eastAsia="아리따-돋움4.0(OTF)-Medium" w:hAnsi="아리따-돋움4.0(OTF)-Medium"/>
        </w:rPr>
      </w:pPr>
      <w:proofErr w:type="gramStart"/>
      <w:r w:rsidRPr="00AA66E3">
        <w:rPr>
          <w:rFonts w:ascii="아리따-돋움4.0(OTF)-Medium" w:eastAsia="아리따-돋움4.0(OTF)-Medium" w:hAnsi="아리따-돋움4.0(OTF)-Medium" w:hint="eastAsia"/>
        </w:rPr>
        <w:t>알고리즘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AA66E3">
        <w:rPr>
          <w:rFonts w:ascii="아리따-돋움4.0(OTF)-Medium" w:eastAsia="아리따-돋움4.0(OTF)-Medium" w:hAnsi="아리따-돋움4.0(OTF)-Medium" w:hint="eastAsia"/>
        </w:rPr>
        <w:t>어떠한</w:t>
      </w:r>
      <w:r w:rsidRPr="00AA66E3">
        <w:rPr>
          <w:rFonts w:ascii="아리따-돋움4.0(OTF)-Medium" w:eastAsia="아리따-돋움4.0(OTF)-Medium" w:hAnsi="아리따-돋움4.0(OTF)-Medium"/>
        </w:rPr>
        <w:t xml:space="preserve"> 문제를 해결하기 위한 여러 동작들의 유한한 모임이며 주어진 문제를 해결하기 위한 일련의 과정이나 절차를 순서대로 정확하게 나열한 것이다.</w:t>
      </w:r>
    </w:p>
    <w:p w14:paraId="2E21215B" w14:textId="2F55B76C" w:rsidR="00AA66E3" w:rsidRDefault="00AA66E3" w:rsidP="001842A8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&lt;학습 내용&gt;</w:t>
      </w:r>
    </w:p>
    <w:p w14:paraId="1FFDFDFE" w14:textId="4B544D7D" w:rsidR="00AA66E3" w:rsidRPr="00AA66E3" w:rsidRDefault="00AA66E3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AA66E3">
        <w:rPr>
          <w:rFonts w:ascii="아리따-돋움4.0(OTF)-Medium" w:eastAsia="아리따-돋움4.0(OTF)-Medium" w:hAnsi="아리따-돋움4.0(OTF)-Medium" w:hint="eastAsia"/>
        </w:rPr>
        <w:t>이산수학</w:t>
      </w:r>
      <w:r w:rsidRPr="00AA66E3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6E05C1BA" w14:textId="7C2D8195" w:rsidR="00AA66E3" w:rsidRPr="00AA66E3" w:rsidRDefault="00AA66E3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AA66E3">
        <w:rPr>
          <w:rFonts w:ascii="아리따-돋움4.0(OTF)-Medium" w:eastAsia="아리따-돋움4.0(OTF)-Medium" w:hAnsi="아리따-돋움4.0(OTF)-Medium" w:hint="eastAsia"/>
        </w:rPr>
        <w:t>도구</w:t>
      </w:r>
      <w:r w:rsidRPr="00AA66E3">
        <w:rPr>
          <w:rFonts w:ascii="아리따-돋움4.0(OTF)-Medium" w:eastAsia="아리따-돋움4.0(OTF)-Medium" w:hAnsi="아리따-돋움4.0(OTF)-Medium"/>
        </w:rPr>
        <w:t>, 기법, 방법론</w:t>
      </w:r>
    </w:p>
    <w:p w14:paraId="6DE5EF35" w14:textId="78D134C6" w:rsidR="00AA66E3" w:rsidRPr="00AA66E3" w:rsidRDefault="00AA66E3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AA66E3">
        <w:rPr>
          <w:rFonts w:ascii="아리따-돋움4.0(OTF)-Medium" w:eastAsia="아리따-돋움4.0(OTF)-Medium" w:hAnsi="아리따-돋움4.0(OTF)-Medium" w:hint="eastAsia"/>
        </w:rPr>
        <w:t>알고리즘</w:t>
      </w:r>
      <w:r w:rsidRPr="00AA66E3">
        <w:rPr>
          <w:rFonts w:ascii="아리따-돋움4.0(OTF)-Medium" w:eastAsia="아리따-돋움4.0(OTF)-Medium" w:hAnsi="아리따-돋움4.0(OTF)-Medium"/>
        </w:rPr>
        <w:t xml:space="preserve"> 언어</w:t>
      </w:r>
    </w:p>
    <w:p w14:paraId="066A70D2" w14:textId="6B94F087" w:rsidR="00AA66E3" w:rsidRDefault="00AA66E3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AA66E3">
        <w:rPr>
          <w:rFonts w:ascii="아리따-돋움4.0(OTF)-Medium" w:eastAsia="아리따-돋움4.0(OTF)-Medium" w:hAnsi="아리따-돋움4.0(OTF)-Medium" w:hint="eastAsia"/>
        </w:rPr>
        <w:t>이산수학의</w:t>
      </w:r>
      <w:r w:rsidRPr="00AA66E3">
        <w:rPr>
          <w:rFonts w:ascii="아리따-돋움4.0(OTF)-Medium" w:eastAsia="아리따-돋움4.0(OTF)-Medium" w:hAnsi="아리따-돋움4.0(OTF)-Medium"/>
        </w:rPr>
        <w:t xml:space="preserve"> 응용 분야</w:t>
      </w:r>
    </w:p>
    <w:p w14:paraId="4BDC4D59" w14:textId="7C4DDC09" w:rsidR="00AA66E3" w:rsidRDefault="00AA66E3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학습목표&gt;</w:t>
      </w:r>
    </w:p>
    <w:p w14:paraId="4D0EEBB7" w14:textId="38FC775B" w:rsidR="00AA66E3" w:rsidRPr="00AA66E3" w:rsidRDefault="00AA66E3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AA66E3">
        <w:rPr>
          <w:rFonts w:ascii="아리따-돋움4.0(OTF)-Medium" w:eastAsia="아리따-돋움4.0(OTF)-Medium" w:hAnsi="아리따-돋움4.0(OTF)-Medium" w:hint="eastAsia"/>
        </w:rPr>
        <w:t>이산적인</w:t>
      </w:r>
      <w:r w:rsidRPr="00AA66E3">
        <w:rPr>
          <w:rFonts w:ascii="아리따-돋움4.0(OTF)-Medium" w:eastAsia="아리따-돋움4.0(OTF)-Medium" w:hAnsi="아리따-돋움4.0(OTF)-Medium"/>
        </w:rPr>
        <w:t xml:space="preserve"> 데이터를 다루는 이산수학의 개념을 설명할 수 있다.</w:t>
      </w:r>
    </w:p>
    <w:p w14:paraId="5075A864" w14:textId="487B9DAC" w:rsidR="00AA66E3" w:rsidRPr="00AA66E3" w:rsidRDefault="00AA66E3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AA66E3">
        <w:rPr>
          <w:rFonts w:ascii="아리따-돋움4.0(OTF)-Medium" w:eastAsia="아리따-돋움4.0(OTF)-Medium" w:hAnsi="아리따-돋움4.0(OTF)-Medium" w:hint="eastAsia"/>
        </w:rPr>
        <w:t>도구</w:t>
      </w:r>
      <w:r w:rsidRPr="00AA66E3">
        <w:rPr>
          <w:rFonts w:ascii="아리따-돋움4.0(OTF)-Medium" w:eastAsia="아리따-돋움4.0(OTF)-Medium" w:hAnsi="아리따-돋움4.0(OTF)-Medium"/>
        </w:rPr>
        <w:t>, 기법, 방법론을 이해하고 문제 해결과정에 적용할 수 있다.</w:t>
      </w:r>
    </w:p>
    <w:p w14:paraId="4CC9E728" w14:textId="495CB17E" w:rsidR="00AA66E3" w:rsidRPr="00AA66E3" w:rsidRDefault="00AA66E3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AA66E3">
        <w:rPr>
          <w:rFonts w:ascii="아리따-돋움4.0(OTF)-Medium" w:eastAsia="아리따-돋움4.0(OTF)-Medium" w:hAnsi="아리따-돋움4.0(OTF)-Medium" w:hint="eastAsia"/>
        </w:rPr>
        <w:t>알고리즘을</w:t>
      </w:r>
      <w:r w:rsidRPr="00AA66E3">
        <w:rPr>
          <w:rFonts w:ascii="아리따-돋움4.0(OTF)-Medium" w:eastAsia="아리따-돋움4.0(OTF)-Medium" w:hAnsi="아리따-돋움4.0(OTF)-Medium"/>
        </w:rPr>
        <w:t xml:space="preserve"> 기술하는 언어에 대해 이해하고 알고리즘을 작성할 수 있다.</w:t>
      </w:r>
    </w:p>
    <w:p w14:paraId="51FF5103" w14:textId="2367D230" w:rsidR="00AA66E3" w:rsidRDefault="00AA66E3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-</w:t>
      </w:r>
      <w:r w:rsidRPr="00AA66E3">
        <w:rPr>
          <w:rFonts w:ascii="아리따-돋움4.0(OTF)-Medium" w:eastAsia="아리따-돋움4.0(OTF)-Medium" w:hAnsi="아리따-돋움4.0(OTF)-Medium" w:hint="eastAsia"/>
        </w:rPr>
        <w:t>이산수학의</w:t>
      </w:r>
      <w:r w:rsidRPr="00AA66E3">
        <w:rPr>
          <w:rFonts w:ascii="아리따-돋움4.0(OTF)-Medium" w:eastAsia="아리따-돋움4.0(OTF)-Medium" w:hAnsi="아리따-돋움4.0(OTF)-Medium"/>
        </w:rPr>
        <w:t xml:space="preserve"> 응용 분야를 알고 컴퓨터 과학과의 연관성을 설명할 수 있다.</w:t>
      </w:r>
    </w:p>
    <w:p w14:paraId="60F74ED5" w14:textId="0A982197" w:rsidR="00765171" w:rsidRDefault="00765171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094D5A07" w14:textId="5DD71693" w:rsidR="00765171" w:rsidRDefault="00765171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Q</w:t>
      </w:r>
      <w:r>
        <w:rPr>
          <w:rFonts w:ascii="아리따-돋움4.0(OTF)-Medium" w:eastAsia="아리따-돋움4.0(OTF)-Medium" w:hAnsi="아리따-돋움4.0(OTF)-Medium"/>
        </w:rPr>
        <w:t xml:space="preserve">. </w:t>
      </w:r>
      <w:r w:rsidRPr="00765171">
        <w:rPr>
          <w:rFonts w:ascii="아리따-돋움4.0(OTF)-Medium" w:eastAsia="아리따-돋움4.0(OTF)-Medium" w:hAnsi="아리따-돋움4.0(OTF)-Medium" w:hint="eastAsia"/>
        </w:rPr>
        <w:t>실생활의</w:t>
      </w:r>
      <w:r w:rsidRPr="00765171">
        <w:rPr>
          <w:rFonts w:ascii="아리따-돋움4.0(OTF)-Medium" w:eastAsia="아리따-돋움4.0(OTF)-Medium" w:hAnsi="아리따-돋움4.0(OTF)-Medium"/>
        </w:rPr>
        <w:t xml:space="preserve"> 문제를 컴퓨터에서 처리하여 원하는 결과를 얻으려면 어떤 과정들이 필요할까요?</w:t>
      </w:r>
    </w:p>
    <w:p w14:paraId="1F89E4F0" w14:textId="50E2D0F0" w:rsidR="00765171" w:rsidRDefault="00765171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 w:rsidRPr="00765171">
        <w:rPr>
          <w:rFonts w:ascii="아리따-돋움4.0(OTF)-Medium" w:eastAsia="아리따-돋움4.0(OTF)-Medium" w:hAnsi="아리따-돋움4.0(OTF)-Medium" w:hint="eastAsia"/>
        </w:rPr>
        <w:t>일단</w:t>
      </w:r>
      <w:r w:rsidRPr="00765171">
        <w:rPr>
          <w:rFonts w:ascii="아리따-돋움4.0(OTF)-Medium" w:eastAsia="아리따-돋움4.0(OTF)-Medium" w:hAnsi="아리따-돋움4.0(OTF)-Medium"/>
        </w:rPr>
        <w:t xml:space="preserve"> 문제를 컴퓨터의 영역으로 옮기는 과정이 필요합니다.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765171">
        <w:rPr>
          <w:rFonts w:ascii="아리따-돋움4.0(OTF)-Medium" w:eastAsia="아리따-돋움4.0(OTF)-Medium" w:hAnsi="아리따-돋움4.0(OTF)-Medium"/>
        </w:rPr>
        <w:t>그러기</w:t>
      </w:r>
      <w:proofErr w:type="gramEnd"/>
      <w:r w:rsidRPr="00765171">
        <w:rPr>
          <w:rFonts w:ascii="아리따-돋움4.0(OTF)-Medium" w:eastAsia="아리따-돋움4.0(OTF)-Medium" w:hAnsi="아리따-돋움4.0(OTF)-Medium"/>
        </w:rPr>
        <w:t xml:space="preserve"> 위해서는 문제를 단순화시켜야 하는데 이때 논리적으로 명확한 핵심 내용만 남기고 관련 없는 내용을 제거해야 합니다. 문제를 정보 형태로 변환시킨 후 컴퓨터에 저장하면 컴퓨터는 이러한 정보를 가공하고 처리해서 결과를 제시합니다. 내일의 날씨를 예측한다든가 우주선을 우주로 보내는 것도 컴퓨터의 문제해결 능력이 없으면 불가능했을 것입니다. 그런데 이러한 컴퓨터의 문제해결 능력은 수학으로부터 유래되었기 때문에 이 역시 이산수학에 기초하였다고 볼 수 있습니다.</w:t>
      </w:r>
    </w:p>
    <w:p w14:paraId="2876654D" w14:textId="6118F3D7" w:rsidR="00765171" w:rsidRDefault="00765171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27BE43AE" w14:textId="77777777" w:rsidR="00765171" w:rsidRDefault="00765171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66129139" w14:textId="77777777" w:rsidR="00765171" w:rsidRDefault="00765171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2AE690ED" w14:textId="77777777" w:rsidR="00765171" w:rsidRDefault="00765171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7CA35300" w14:textId="77777777" w:rsidR="00765171" w:rsidRDefault="00765171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154F7A24" w14:textId="6A529176" w:rsidR="00765171" w:rsidRDefault="00765171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lastRenderedPageBreak/>
        <w:t>&lt;학습정리&gt;</w:t>
      </w:r>
    </w:p>
    <w:p w14:paraId="2591FC48" w14:textId="3AC0D3B2" w:rsidR="00765171" w:rsidRPr="00765171" w:rsidRDefault="00765171" w:rsidP="00AA66E3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128626EA" wp14:editId="5885DD47">
            <wp:extent cx="3475021" cy="4016088"/>
            <wp:effectExtent l="0" t="0" r="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171" w:rsidRPr="00765171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1842A8"/>
    <w:rsid w:val="00210C16"/>
    <w:rsid w:val="002F1D3C"/>
    <w:rsid w:val="005612A1"/>
    <w:rsid w:val="00614918"/>
    <w:rsid w:val="00705DF1"/>
    <w:rsid w:val="00765171"/>
    <w:rsid w:val="00996B8F"/>
    <w:rsid w:val="00AA66E3"/>
    <w:rsid w:val="00CD21C1"/>
    <w:rsid w:val="00DC0E26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9</cp:revision>
  <dcterms:created xsi:type="dcterms:W3CDTF">2021-03-18T03:05:00Z</dcterms:created>
  <dcterms:modified xsi:type="dcterms:W3CDTF">2021-03-19T01:02:00Z</dcterms:modified>
</cp:coreProperties>
</file>