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4417723" w14:textId="77777777" w:rsidR="003D649D" w:rsidRPr="003D649D" w:rsidRDefault="003D649D" w:rsidP="003D649D">
      <w:pPr>
        <w:rPr>
          <w:rFonts w:ascii="아리따-돋움4.0(OTF)-Medium" w:eastAsia="아리따-돋움4.0(OTF)-Medium" w:hAnsi="아리따-돋움4.0(OTF)-Medium"/>
        </w:rPr>
      </w:pPr>
      <w:r w:rsidRPr="003D649D">
        <w:rPr>
          <w:rFonts w:ascii="아리따-돋움4.0(OTF)-Medium" w:eastAsia="아리따-돋움4.0(OTF)-Medium" w:hAnsi="아리따-돋움4.0(OTF)-Medium" w:hint="eastAsia"/>
          <w:highlight w:val="yellow"/>
        </w:rPr>
        <w:t>데이터베이스</w:t>
      </w:r>
    </w:p>
    <w:p w14:paraId="356389FC" w14:textId="7E843248" w:rsidR="00BF361C" w:rsidRDefault="003D649D" w:rsidP="003D649D">
      <w:pPr>
        <w:rPr>
          <w:rFonts w:ascii="아리따-돋움4.0(OTF)-Medium" w:eastAsia="아리따-돋움4.0(OTF)-Medium" w:hAnsi="아리따-돋움4.0(OTF)-Medium"/>
        </w:rPr>
      </w:pPr>
      <w:r w:rsidRPr="003D649D">
        <w:rPr>
          <w:rFonts w:ascii="아리따-돋움4.0(OTF)-Medium" w:eastAsia="아리따-돋움4.0(OTF)-Medium" w:hAnsi="아리따-돋움4.0(OTF)-Medium" w:hint="eastAsia"/>
        </w:rPr>
        <w:t>특정</w:t>
      </w:r>
      <w:r w:rsidRPr="003D649D">
        <w:rPr>
          <w:rFonts w:ascii="아리따-돋움4.0(OTF)-Medium" w:eastAsia="아리따-돋움4.0(OTF)-Medium" w:hAnsi="아리따-돋움4.0(OTF)-Medium"/>
        </w:rPr>
        <w:t xml:space="preserve"> 조직의 여러 사용자가 공유하여 사용할 수 있도록 통합해서 저장한 운영 데이터의 집합이다.</w:t>
      </w:r>
    </w:p>
    <w:p w14:paraId="64262C87" w14:textId="77777777" w:rsidR="003D649D" w:rsidRPr="003D649D" w:rsidRDefault="003D649D" w:rsidP="003D649D">
      <w:pPr>
        <w:rPr>
          <w:rFonts w:ascii="아리따-돋움4.0(OTF)-Medium" w:eastAsia="아리따-돋움4.0(OTF)-Medium" w:hAnsi="아리따-돋움4.0(OTF)-Medium"/>
        </w:rPr>
      </w:pPr>
      <w:r w:rsidRPr="003D649D">
        <w:rPr>
          <w:rFonts w:ascii="아리따-돋움4.0(OTF)-Medium" w:eastAsia="아리따-돋움4.0(OTF)-Medium" w:hAnsi="아리따-돋움4.0(OTF)-Medium" w:hint="eastAsia"/>
          <w:highlight w:val="yellow"/>
        </w:rPr>
        <w:t>정보</w:t>
      </w:r>
      <w:r w:rsidRPr="003D649D">
        <w:rPr>
          <w:rFonts w:ascii="아리따-돋움4.0(OTF)-Medium" w:eastAsia="아리따-돋움4.0(OTF)-Medium" w:hAnsi="아리따-돋움4.0(OTF)-Medium"/>
          <w:highlight w:val="yellow"/>
        </w:rPr>
        <w:t xml:space="preserve"> 시스템 처리</w:t>
      </w:r>
    </w:p>
    <w:p w14:paraId="363D858F" w14:textId="27871FCB" w:rsidR="00AB139E" w:rsidRDefault="003D649D" w:rsidP="003D649D">
      <w:pPr>
        <w:rPr>
          <w:rFonts w:ascii="아리따-돋움4.0(OTF)-Medium" w:eastAsia="아리따-돋움4.0(OTF)-Medium" w:hAnsi="아리따-돋움4.0(OTF)-Medium"/>
        </w:rPr>
      </w:pPr>
      <w:r w:rsidRPr="003D649D">
        <w:rPr>
          <w:rFonts w:ascii="아리따-돋움4.0(OTF)-Medium" w:eastAsia="아리따-돋움4.0(OTF)-Medium" w:hAnsi="아리따-돋움4.0(OTF)-Medium" w:hint="eastAsia"/>
        </w:rPr>
        <w:t>초기의</w:t>
      </w:r>
      <w:r w:rsidRPr="003D649D">
        <w:rPr>
          <w:rFonts w:ascii="아리따-돋움4.0(OTF)-Medium" w:eastAsia="아리따-돋움4.0(OTF)-Medium" w:hAnsi="아리따-돋움4.0(OTF)-Medium"/>
        </w:rPr>
        <w:t xml:space="preserve"> 정보 시스템에서 데이터를 가공하고 처리하여 유용한 정보를 얻기 위한 파일 단위의 데이터 저장 및 처리 시스템을 파일 시스템이라 한다.</w:t>
      </w:r>
    </w:p>
    <w:p w14:paraId="2679C8CF" w14:textId="77777777" w:rsidR="003D649D" w:rsidRPr="003D649D" w:rsidRDefault="003D649D" w:rsidP="003D649D">
      <w:pPr>
        <w:rPr>
          <w:rFonts w:ascii="아리따-돋움4.0(OTF)-Medium" w:eastAsia="아리따-돋움4.0(OTF)-Medium" w:hAnsi="아리따-돋움4.0(OTF)-Medium"/>
        </w:rPr>
      </w:pPr>
      <w:r w:rsidRPr="003D649D">
        <w:rPr>
          <w:rFonts w:ascii="아리따-돋움4.0(OTF)-Medium" w:eastAsia="아리따-돋움4.0(OTF)-Medium" w:hAnsi="아리따-돋움4.0(OTF)-Medium" w:hint="eastAsia"/>
          <w:highlight w:val="yellow"/>
        </w:rPr>
        <w:t>데이터모델</w:t>
      </w:r>
    </w:p>
    <w:p w14:paraId="4845BEF6" w14:textId="29196D44" w:rsidR="00AB139E" w:rsidRPr="00AB139E" w:rsidRDefault="003D649D" w:rsidP="003D649D">
      <w:pPr>
        <w:rPr>
          <w:rFonts w:ascii="아리따-돋움4.0(OTF)-Medium" w:eastAsia="아리따-돋움4.0(OTF)-Medium" w:hAnsi="아리따-돋움4.0(OTF)-Medium"/>
        </w:rPr>
      </w:pPr>
      <w:r w:rsidRPr="003D649D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3D649D">
        <w:rPr>
          <w:rFonts w:ascii="아리따-돋움4.0(OTF)-Medium" w:eastAsia="아리따-돋움4.0(OTF)-Medium" w:hAnsi="아리따-돋움4.0(OTF)-Medium"/>
        </w:rPr>
        <w:t xml:space="preserve"> 설계 과정에서 데이터의 논리적인 구조를 표현하기 위해 사용하는 도구이다.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0956F06B" w14:textId="77777777" w:rsidR="003D649D" w:rsidRPr="003D649D" w:rsidRDefault="003D649D" w:rsidP="003D649D">
      <w:pPr>
        <w:rPr>
          <w:rFonts w:ascii="아리따-돋움4.0(OTF)-Medium" w:eastAsia="아리따-돋움4.0(OTF)-Medium" w:hAnsi="아리따-돋움4.0(OTF)-Medium"/>
        </w:rPr>
      </w:pPr>
      <w:r w:rsidRPr="003D649D">
        <w:rPr>
          <w:rFonts w:ascii="아리따-돋움4.0(OTF)-Medium" w:eastAsia="아리따-돋움4.0(OTF)-Medium" w:hAnsi="아리따-돋움4.0(OTF)-Medium" w:hint="eastAsia"/>
        </w:rPr>
        <w:t>정보처리와</w:t>
      </w:r>
      <w:r w:rsidRPr="003D649D">
        <w:rPr>
          <w:rFonts w:ascii="아리따-돋움4.0(OTF)-Medium" w:eastAsia="아리따-돋움4.0(OTF)-Medium" w:hAnsi="아리따-돋움4.0(OTF)-Medium"/>
        </w:rPr>
        <w:t xml:space="preserve"> 데이터베이스</w:t>
      </w:r>
    </w:p>
    <w:p w14:paraId="6751F2A4" w14:textId="77777777" w:rsidR="003D649D" w:rsidRPr="003D649D" w:rsidRDefault="003D649D" w:rsidP="003D649D">
      <w:pPr>
        <w:rPr>
          <w:rFonts w:ascii="아리따-돋움4.0(OTF)-Medium" w:eastAsia="아리따-돋움4.0(OTF)-Medium" w:hAnsi="아리따-돋움4.0(OTF)-Medium"/>
        </w:rPr>
      </w:pPr>
      <w:r w:rsidRPr="003D649D">
        <w:rPr>
          <w:rFonts w:ascii="아리따-돋움4.0(OTF)-Medium" w:eastAsia="아리따-돋움4.0(OTF)-Medium" w:hAnsi="아리따-돋움4.0(OTF)-Medium" w:hint="eastAsia"/>
        </w:rPr>
        <w:t>데이터베이스의</w:t>
      </w:r>
      <w:r w:rsidRPr="003D649D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4800D969" w14:textId="4DD65924" w:rsidR="00F768AE" w:rsidRDefault="003D649D" w:rsidP="003D649D">
      <w:pPr>
        <w:rPr>
          <w:rFonts w:ascii="아리따-돋움4.0(OTF)-Medium" w:eastAsia="아리따-돋움4.0(OTF)-Medium" w:hAnsi="아리따-돋움4.0(OTF)-Medium"/>
        </w:rPr>
      </w:pPr>
      <w:r w:rsidRPr="003D649D">
        <w:rPr>
          <w:rFonts w:ascii="아리따-돋움4.0(OTF)-Medium" w:eastAsia="아리따-돋움4.0(OTF)-Medium" w:hAnsi="아리따-돋움4.0(OTF)-Medium" w:hint="eastAsia"/>
        </w:rPr>
        <w:t>데이터모델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7C2BB2E" w14:textId="77777777" w:rsidR="003D649D" w:rsidRPr="003D649D" w:rsidRDefault="003D649D" w:rsidP="003D649D">
      <w:pPr>
        <w:rPr>
          <w:rFonts w:ascii="아리따-돋움4.0(OTF)-Medium" w:eastAsia="아리따-돋움4.0(OTF)-Medium" w:hAnsi="아리따-돋움4.0(OTF)-Medium"/>
        </w:rPr>
      </w:pPr>
      <w:r w:rsidRPr="003D649D">
        <w:rPr>
          <w:rFonts w:ascii="아리따-돋움4.0(OTF)-Medium" w:eastAsia="아리따-돋움4.0(OTF)-Medium" w:hAnsi="아리따-돋움4.0(OTF)-Medium" w:hint="eastAsia"/>
        </w:rPr>
        <w:t>정보시스템과</w:t>
      </w:r>
      <w:r w:rsidRPr="003D649D">
        <w:rPr>
          <w:rFonts w:ascii="아리따-돋움4.0(OTF)-Medium" w:eastAsia="아리따-돋움4.0(OTF)-Medium" w:hAnsi="아리따-돋움4.0(OTF)-Medium"/>
        </w:rPr>
        <w:t xml:space="preserve"> 데이터베이스의 기능에 대해 설명할 수 있다.</w:t>
      </w:r>
    </w:p>
    <w:p w14:paraId="1493A7EF" w14:textId="77777777" w:rsidR="003D649D" w:rsidRPr="003D649D" w:rsidRDefault="003D649D" w:rsidP="003D649D">
      <w:pPr>
        <w:rPr>
          <w:rFonts w:ascii="아리따-돋움4.0(OTF)-Medium" w:eastAsia="아리따-돋움4.0(OTF)-Medium" w:hAnsi="아리따-돋움4.0(OTF)-Medium"/>
        </w:rPr>
      </w:pPr>
      <w:r w:rsidRPr="003D649D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3D649D">
        <w:rPr>
          <w:rFonts w:ascii="아리따-돋움4.0(OTF)-Medium" w:eastAsia="아리따-돋움4.0(OTF)-Medium" w:hAnsi="아리따-돋움4.0(OTF)-Medium"/>
        </w:rPr>
        <w:t xml:space="preserve"> 특징과 구성에 대해 설명할 수 있다.</w:t>
      </w:r>
    </w:p>
    <w:p w14:paraId="35BE62E9" w14:textId="7F9E3597" w:rsidR="000E4AE9" w:rsidRDefault="003D649D" w:rsidP="003D649D">
      <w:pPr>
        <w:rPr>
          <w:rFonts w:ascii="아리따-돋움4.0(OTF)-Medium" w:eastAsia="아리따-돋움4.0(OTF)-Medium" w:hAnsi="아리따-돋움4.0(OTF)-Medium"/>
        </w:rPr>
      </w:pPr>
      <w:r w:rsidRPr="003D649D">
        <w:rPr>
          <w:rFonts w:ascii="아리따-돋움4.0(OTF)-Medium" w:eastAsia="아리따-돋움4.0(OTF)-Medium" w:hAnsi="아리따-돋움4.0(OTF)-Medium" w:hint="eastAsia"/>
        </w:rPr>
        <w:t>관계형</w:t>
      </w:r>
      <w:r w:rsidRPr="003D649D">
        <w:rPr>
          <w:rFonts w:ascii="아리따-돋움4.0(OTF)-Medium" w:eastAsia="아리따-돋움4.0(OTF)-Medium" w:hAnsi="아리따-돋움4.0(OTF)-Medium"/>
        </w:rPr>
        <w:t xml:space="preserve"> 데이터모델 등의 개념과 특징에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44CEB21" w14:textId="1F5CC6F0" w:rsidR="00E63AC9" w:rsidRDefault="003D649D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4548AD0B" wp14:editId="69D17F13">
            <wp:extent cx="3832860" cy="4965105"/>
            <wp:effectExtent l="0" t="0" r="0" b="6985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677" cy="49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184FE" w14:textId="77777777" w:rsidR="00175DF1" w:rsidRDefault="00175DF1" w:rsidP="00AB139E">
      <w:pPr>
        <w:spacing w:after="0" w:line="240" w:lineRule="auto"/>
      </w:pPr>
      <w:r>
        <w:separator/>
      </w:r>
    </w:p>
  </w:endnote>
  <w:endnote w:type="continuationSeparator" w:id="0">
    <w:p w14:paraId="302415D4" w14:textId="77777777" w:rsidR="00175DF1" w:rsidRDefault="00175DF1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8BFDF" w14:textId="77777777" w:rsidR="00175DF1" w:rsidRDefault="00175DF1" w:rsidP="00AB139E">
      <w:pPr>
        <w:spacing w:after="0" w:line="240" w:lineRule="auto"/>
      </w:pPr>
      <w:r>
        <w:separator/>
      </w:r>
    </w:p>
  </w:footnote>
  <w:footnote w:type="continuationSeparator" w:id="0">
    <w:p w14:paraId="27355988" w14:textId="77777777" w:rsidR="00175DF1" w:rsidRDefault="00175DF1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75DF1"/>
    <w:rsid w:val="00210C16"/>
    <w:rsid w:val="00311A12"/>
    <w:rsid w:val="003160AD"/>
    <w:rsid w:val="003D649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2021-05-22T03:27:00Z</dcterms:modified>
</cp:coreProperties>
</file>