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CAF7" w14:textId="3637BDE1" w:rsidR="00A923A0" w:rsidRDefault="00BF65B5" w:rsidP="00BF65B5">
      <w:pPr>
        <w:jc w:val="center"/>
        <w:rPr>
          <w:rFonts w:ascii="仿宋" w:eastAsia="仿宋" w:hAnsi="仿宋"/>
          <w:b/>
          <w:bCs/>
          <w:sz w:val="32"/>
          <w:szCs w:val="32"/>
        </w:rPr>
      </w:pPr>
      <w:r w:rsidRPr="00BF65B5">
        <w:rPr>
          <w:rFonts w:ascii="仿宋" w:eastAsia="仿宋" w:hAnsi="仿宋" w:hint="eastAsia"/>
          <w:b/>
          <w:bCs/>
          <w:sz w:val="32"/>
          <w:szCs w:val="32"/>
        </w:rPr>
        <w:t>La批量打印</w:t>
      </w:r>
    </w:p>
    <w:p w14:paraId="0C08F004" w14:textId="5832F401" w:rsidR="00237692" w:rsidRPr="00BF65B5" w:rsidRDefault="00237692" w:rsidP="00BF65B5">
      <w:pPr>
        <w:jc w:val="center"/>
        <w:rPr>
          <w:rFonts w:ascii="仿宋" w:eastAsia="仿宋" w:hAnsi="仿宋" w:hint="eastAsia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开发者：爱德华</w:t>
      </w:r>
      <w:proofErr w:type="spellStart"/>
      <w:r>
        <w:rPr>
          <w:rFonts w:ascii="仿宋" w:eastAsia="仿宋" w:hAnsi="仿宋" w:hint="eastAsia"/>
          <w:b/>
          <w:bCs/>
          <w:sz w:val="32"/>
          <w:szCs w:val="32"/>
        </w:rPr>
        <w:t>hehe</w:t>
      </w:r>
      <w:proofErr w:type="spellEnd"/>
    </w:p>
    <w:p w14:paraId="7EAB3C9B" w14:textId="795DD6F2" w:rsidR="00BF65B5" w:rsidRPr="00BF65B5" w:rsidRDefault="00BF65B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BF65B5">
        <w:rPr>
          <w:rFonts w:ascii="仿宋" w:eastAsia="仿宋" w:hAnsi="仿宋" w:hint="eastAsia"/>
          <w:b/>
          <w:bCs/>
          <w:sz w:val="32"/>
          <w:szCs w:val="32"/>
        </w:rPr>
        <w:t>适用平台：</w:t>
      </w:r>
    </w:p>
    <w:p w14:paraId="0536279E" w14:textId="79D961E7" w:rsidR="00BF65B5" w:rsidRPr="00BF65B5" w:rsidRDefault="00BF65B5" w:rsidP="00BF65B5">
      <w:pPr>
        <w:pStyle w:val="a9"/>
        <w:numPr>
          <w:ilvl w:val="0"/>
          <w:numId w:val="2"/>
        </w:numPr>
        <w:rPr>
          <w:rFonts w:ascii="仿宋" w:eastAsia="仿宋" w:hAnsi="仿宋" w:hint="eastAsia"/>
          <w:sz w:val="28"/>
          <w:szCs w:val="28"/>
        </w:rPr>
      </w:pPr>
      <w:proofErr w:type="spellStart"/>
      <w:r w:rsidRPr="00BF65B5">
        <w:rPr>
          <w:rFonts w:ascii="仿宋" w:eastAsia="仿宋" w:hAnsi="仿宋" w:hint="eastAsia"/>
          <w:sz w:val="28"/>
          <w:szCs w:val="28"/>
        </w:rPr>
        <w:t>Autocad</w:t>
      </w:r>
      <w:proofErr w:type="spellEnd"/>
      <w:r w:rsidRPr="00BF65B5">
        <w:rPr>
          <w:rFonts w:ascii="仿宋" w:eastAsia="仿宋" w:hAnsi="仿宋" w:hint="eastAsia"/>
          <w:sz w:val="28"/>
          <w:szCs w:val="28"/>
        </w:rPr>
        <w:t xml:space="preserve"> 2019~至最新</w:t>
      </w:r>
    </w:p>
    <w:p w14:paraId="702973D1" w14:textId="77777777" w:rsidR="00237692" w:rsidRPr="00237692" w:rsidRDefault="00237692" w:rsidP="00237692">
      <w:pPr>
        <w:pStyle w:val="a9"/>
        <w:numPr>
          <w:ilvl w:val="0"/>
          <w:numId w:val="2"/>
        </w:numPr>
        <w:rPr>
          <w:rFonts w:ascii="仿宋" w:eastAsia="仿宋" w:hAnsi="仿宋"/>
          <w:b/>
          <w:bCs/>
          <w:sz w:val="28"/>
          <w:szCs w:val="28"/>
        </w:rPr>
      </w:pPr>
      <w:r w:rsidRPr="00237692">
        <w:rPr>
          <w:rFonts w:ascii="仿宋" w:eastAsia="仿宋" w:hAnsi="仿宋"/>
          <w:sz w:val="28"/>
          <w:szCs w:val="28"/>
        </w:rPr>
        <w:t>本插件基于中望CAD 2025 .NET API 开发，正式支持中望CAD 2025 64位版本；中望CAD 2026、机械版2025可提供兼容性测试版本；中望CAD 2024及以下版本需使用对应版本插件包，不保证直接加载兼容。</w:t>
      </w:r>
    </w:p>
    <w:p w14:paraId="118AF8EB" w14:textId="1861849F" w:rsidR="00237692" w:rsidRPr="00237692" w:rsidRDefault="00237692" w:rsidP="00237692">
      <w:pPr>
        <w:rPr>
          <w:rFonts w:ascii="仿宋" w:eastAsia="仿宋" w:hAnsi="仿宋"/>
          <w:b/>
          <w:bCs/>
          <w:sz w:val="32"/>
          <w:szCs w:val="32"/>
        </w:rPr>
      </w:pPr>
      <w:r w:rsidRPr="00237692">
        <w:rPr>
          <w:rFonts w:ascii="仿宋" w:eastAsia="仿宋" w:hAnsi="仿宋" w:hint="eastAsia"/>
          <w:b/>
          <w:bCs/>
          <w:sz w:val="32"/>
          <w:szCs w:val="32"/>
        </w:rPr>
        <w:t>已测试平台：</w:t>
      </w:r>
    </w:p>
    <w:p w14:paraId="3024EA99" w14:textId="36ECBBD6" w:rsidR="00237692" w:rsidRDefault="00237692" w:rsidP="00237692">
      <w:pPr>
        <w:pStyle w:val="a9"/>
        <w:numPr>
          <w:ilvl w:val="0"/>
          <w:numId w:val="10"/>
        </w:numPr>
        <w:rPr>
          <w:rFonts w:ascii="仿宋" w:eastAsia="仿宋" w:hAnsi="仿宋"/>
          <w:sz w:val="28"/>
          <w:szCs w:val="28"/>
        </w:rPr>
      </w:pPr>
      <w:r w:rsidRPr="00237692">
        <w:rPr>
          <w:rFonts w:ascii="仿宋" w:eastAsia="仿宋" w:hAnsi="仿宋" w:hint="eastAsia"/>
          <w:sz w:val="28"/>
          <w:szCs w:val="28"/>
        </w:rPr>
        <w:t>中望cad2025</w:t>
      </w:r>
    </w:p>
    <w:p w14:paraId="499C71E9" w14:textId="2F8DF961" w:rsidR="00237692" w:rsidRDefault="00237692" w:rsidP="00237692">
      <w:pPr>
        <w:pStyle w:val="a9"/>
        <w:numPr>
          <w:ilvl w:val="0"/>
          <w:numId w:val="10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Autocad2024</w:t>
      </w:r>
    </w:p>
    <w:p w14:paraId="0CA3E194" w14:textId="37EA4A88" w:rsidR="00237692" w:rsidRDefault="00237692" w:rsidP="00237692">
      <w:pPr>
        <w:pStyle w:val="a9"/>
        <w:numPr>
          <w:ilvl w:val="0"/>
          <w:numId w:val="10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Autocad2019</w:t>
      </w:r>
    </w:p>
    <w:p w14:paraId="41E287D5" w14:textId="0F6CB0B7" w:rsidR="00320DD0" w:rsidRPr="00320DD0" w:rsidRDefault="00320DD0" w:rsidP="00320DD0">
      <w:pPr>
        <w:rPr>
          <w:rFonts w:ascii="仿宋" w:eastAsia="仿宋" w:hAnsi="仿宋"/>
          <w:b/>
          <w:bCs/>
          <w:sz w:val="30"/>
          <w:szCs w:val="30"/>
        </w:rPr>
      </w:pPr>
      <w:r w:rsidRPr="00320DD0">
        <w:rPr>
          <w:rFonts w:ascii="仿宋" w:eastAsia="仿宋" w:hAnsi="仿宋" w:hint="eastAsia"/>
          <w:b/>
          <w:bCs/>
          <w:sz w:val="30"/>
          <w:szCs w:val="30"/>
        </w:rPr>
        <w:t>软件核心特性：</w:t>
      </w:r>
    </w:p>
    <w:p w14:paraId="19A1C4CA" w14:textId="4ABF70A4" w:rsidR="00320DD0" w:rsidRDefault="00A94363" w:rsidP="00320DD0">
      <w:pPr>
        <w:pStyle w:val="a9"/>
        <w:numPr>
          <w:ilvl w:val="0"/>
          <w:numId w:val="11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支持长边宽度的四分之一为单位的加长图；</w:t>
      </w:r>
    </w:p>
    <w:p w14:paraId="1DAB6EFC" w14:textId="557F1896" w:rsidR="00A94363" w:rsidRDefault="00A94363" w:rsidP="00320DD0">
      <w:pPr>
        <w:pStyle w:val="a9"/>
        <w:numPr>
          <w:ilvl w:val="0"/>
          <w:numId w:val="11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支持</w:t>
      </w:r>
      <w:proofErr w:type="spellStart"/>
      <w:r>
        <w:rPr>
          <w:rFonts w:ascii="仿宋" w:eastAsia="仿宋" w:hAnsi="仿宋" w:hint="eastAsia"/>
          <w:sz w:val="28"/>
          <w:szCs w:val="28"/>
        </w:rPr>
        <w:t>ucs</w:t>
      </w:r>
      <w:proofErr w:type="spellEnd"/>
      <w:r>
        <w:rPr>
          <w:rFonts w:ascii="仿宋" w:eastAsia="仿宋" w:hAnsi="仿宋" w:hint="eastAsia"/>
          <w:sz w:val="28"/>
          <w:szCs w:val="28"/>
        </w:rPr>
        <w:t>下打图；</w:t>
      </w:r>
    </w:p>
    <w:p w14:paraId="12399271" w14:textId="5B06A571" w:rsidR="00A94363" w:rsidRDefault="00A94363" w:rsidP="00320DD0">
      <w:pPr>
        <w:pStyle w:val="a9"/>
        <w:numPr>
          <w:ilvl w:val="0"/>
          <w:numId w:val="11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支持生成图纸目录；</w:t>
      </w:r>
    </w:p>
    <w:p w14:paraId="5B4ED649" w14:textId="5210C5CC" w:rsidR="00A94363" w:rsidRDefault="00A94363" w:rsidP="00320DD0">
      <w:pPr>
        <w:pStyle w:val="a9"/>
        <w:numPr>
          <w:ilvl w:val="0"/>
          <w:numId w:val="11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支持扫描矩形外框（包括块内外框）按顺序打图；</w:t>
      </w:r>
    </w:p>
    <w:p w14:paraId="0D3E2D38" w14:textId="4CAE635E" w:rsidR="00A94363" w:rsidRPr="00A94363" w:rsidRDefault="00A94363" w:rsidP="00A94363">
      <w:pPr>
        <w:pStyle w:val="a9"/>
        <w:numPr>
          <w:ilvl w:val="0"/>
          <w:numId w:val="11"/>
        </w:num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支持合并pdf；</w:t>
      </w:r>
    </w:p>
    <w:p w14:paraId="08D95E3B" w14:textId="77777777" w:rsidR="00BF65B5" w:rsidRPr="00BF65B5" w:rsidRDefault="00BF65B5" w:rsidP="00BF65B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BF65B5">
        <w:rPr>
          <w:rFonts w:ascii="仿宋" w:eastAsia="仿宋" w:hAnsi="仿宋" w:hint="eastAsia"/>
          <w:b/>
          <w:bCs/>
          <w:sz w:val="32"/>
          <w:szCs w:val="32"/>
        </w:rPr>
        <w:t>软件加载方式安装：</w:t>
      </w:r>
    </w:p>
    <w:p w14:paraId="1600B7CE" w14:textId="7D170D5E" w:rsidR="00BF65B5" w:rsidRPr="00BF65B5" w:rsidRDefault="00BF65B5" w:rsidP="00BF65B5">
      <w:pPr>
        <w:rPr>
          <w:rFonts w:ascii="仿宋" w:eastAsia="仿宋" w:hAnsi="仿宋" w:hint="eastAsia"/>
          <w:sz w:val="28"/>
          <w:szCs w:val="28"/>
        </w:rPr>
      </w:pPr>
      <w:r w:rsidRPr="00BF65B5">
        <w:rPr>
          <w:rFonts w:ascii="仿宋" w:eastAsia="仿宋" w:hAnsi="仿宋" w:hint="eastAsia"/>
          <w:sz w:val="28"/>
          <w:szCs w:val="28"/>
        </w:rPr>
        <w:t xml:space="preserve">  1. 按你的cad版本或者中望版本</w:t>
      </w:r>
      <w:r>
        <w:rPr>
          <w:rFonts w:ascii="仿宋" w:eastAsia="仿宋" w:hAnsi="仿宋" w:hint="eastAsia"/>
          <w:sz w:val="28"/>
          <w:szCs w:val="28"/>
        </w:rPr>
        <w:t>点开文件夹；</w:t>
      </w:r>
    </w:p>
    <w:p w14:paraId="3498206B" w14:textId="4170FF31" w:rsidR="00BF65B5" w:rsidRDefault="00BF65B5" w:rsidP="00BF65B5">
      <w:pPr>
        <w:rPr>
          <w:rFonts w:ascii="仿宋" w:eastAsia="仿宋" w:hAnsi="仿宋" w:hint="eastAsia"/>
          <w:sz w:val="28"/>
          <w:szCs w:val="28"/>
        </w:rPr>
      </w:pPr>
      <w:r w:rsidRPr="00BF65B5">
        <w:rPr>
          <w:rFonts w:ascii="仿宋" w:eastAsia="仿宋" w:hAnsi="仿宋" w:hint="eastAsia"/>
          <w:sz w:val="28"/>
          <w:szCs w:val="28"/>
        </w:rPr>
        <w:lastRenderedPageBreak/>
        <w:t xml:space="preserve">  2. 在 CAD 中执行 NETLOAD 加载 </w:t>
      </w:r>
      <w:r w:rsidRPr="00D93079">
        <w:rPr>
          <w:rFonts w:ascii="仿宋" w:eastAsia="仿宋" w:hAnsi="仿宋" w:hint="eastAsia"/>
          <w:b/>
          <w:bCs/>
          <w:sz w:val="28"/>
          <w:szCs w:val="28"/>
        </w:rPr>
        <w:t>Ac</w:t>
      </w:r>
      <w:r w:rsidR="008C0912" w:rsidRPr="00D93079">
        <w:rPr>
          <w:rFonts w:ascii="仿宋" w:eastAsia="仿宋" w:hAnsi="仿宋" w:hint="eastAsia"/>
          <w:b/>
          <w:bCs/>
          <w:sz w:val="28"/>
          <w:szCs w:val="28"/>
        </w:rPr>
        <w:t>adBatch</w:t>
      </w:r>
      <w:r w:rsidRPr="00D93079">
        <w:rPr>
          <w:rFonts w:ascii="仿宋" w:eastAsia="仿宋" w:hAnsi="仿宋" w:hint="eastAsia"/>
          <w:b/>
          <w:bCs/>
          <w:sz w:val="28"/>
          <w:szCs w:val="28"/>
        </w:rPr>
        <w:t>Plot.dll</w:t>
      </w:r>
      <w:r w:rsidRPr="00BF65B5">
        <w:rPr>
          <w:rFonts w:ascii="仿宋" w:eastAsia="仿宋" w:hAnsi="仿宋" w:hint="eastAsia"/>
          <w:sz w:val="28"/>
          <w:szCs w:val="28"/>
        </w:rPr>
        <w:t>，中望中加载</w:t>
      </w:r>
      <w:r w:rsidRPr="002C1E02">
        <w:rPr>
          <w:rFonts w:ascii="仿宋" w:eastAsia="仿宋" w:hAnsi="仿宋" w:hint="eastAsia"/>
          <w:b/>
          <w:bCs/>
          <w:sz w:val="28"/>
          <w:szCs w:val="28"/>
        </w:rPr>
        <w:t>BatchPlotter.dll</w:t>
      </w:r>
    </w:p>
    <w:p w14:paraId="4D942596" w14:textId="4A03319B" w:rsidR="008C0912" w:rsidRPr="00BF65B5" w:rsidRDefault="008C0912" w:rsidP="00BF65B5">
      <w:pPr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7792DD06" wp14:editId="01C25F49">
            <wp:extent cx="3586163" cy="1758109"/>
            <wp:effectExtent l="0" t="0" r="0" b="0"/>
            <wp:docPr id="1397482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8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144" cy="176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C7F3" w14:textId="7C9F31FF" w:rsidR="00BF65B5" w:rsidRDefault="00BF65B5" w:rsidP="00BF65B5">
      <w:pPr>
        <w:rPr>
          <w:rFonts w:ascii="仿宋" w:eastAsia="仿宋" w:hAnsi="仿宋" w:hint="eastAsia"/>
          <w:sz w:val="28"/>
          <w:szCs w:val="28"/>
        </w:rPr>
      </w:pPr>
      <w:r w:rsidRPr="00BF65B5">
        <w:rPr>
          <w:rFonts w:ascii="仿宋" w:eastAsia="仿宋" w:hAnsi="仿宋" w:hint="eastAsia"/>
          <w:sz w:val="28"/>
          <w:szCs w:val="28"/>
        </w:rPr>
        <w:t xml:space="preserve">  3. </w:t>
      </w:r>
      <w:r>
        <w:rPr>
          <w:rFonts w:ascii="仿宋" w:eastAsia="仿宋" w:hAnsi="仿宋" w:hint="eastAsia"/>
          <w:sz w:val="28"/>
          <w:szCs w:val="28"/>
        </w:rPr>
        <w:t>点击LA批量打印菜单栏，点击</w:t>
      </w:r>
      <w:r w:rsidRPr="00BF65B5">
        <w:rPr>
          <w:rFonts w:ascii="仿宋" w:eastAsia="仿宋" w:hAnsi="仿宋" w:hint="eastAsia"/>
          <w:sz w:val="28"/>
          <w:szCs w:val="28"/>
        </w:rPr>
        <w:t>自动加载，以后打开cad或者</w:t>
      </w:r>
      <w:proofErr w:type="gramStart"/>
      <w:r w:rsidRPr="00BF65B5">
        <w:rPr>
          <w:rFonts w:ascii="仿宋" w:eastAsia="仿宋" w:hAnsi="仿宋" w:hint="eastAsia"/>
          <w:sz w:val="28"/>
          <w:szCs w:val="28"/>
        </w:rPr>
        <w:t>中望就可以</w:t>
      </w:r>
      <w:proofErr w:type="gramEnd"/>
      <w:r w:rsidRPr="00BF65B5">
        <w:rPr>
          <w:rFonts w:ascii="仿宋" w:eastAsia="仿宋" w:hAnsi="仿宋" w:hint="eastAsia"/>
          <w:sz w:val="28"/>
          <w:szCs w:val="28"/>
        </w:rPr>
        <w:t>自动加载了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52FC02E7" w14:textId="2BADD7B4" w:rsidR="007C0F39" w:rsidRDefault="007C0F39" w:rsidP="00BF65B5">
      <w:pPr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4738E995" wp14:editId="36FEC9EE">
            <wp:extent cx="1453662" cy="1905000"/>
            <wp:effectExtent l="0" t="0" r="0" b="0"/>
            <wp:docPr id="37498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9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65" cy="190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203C" w14:textId="0ACECB9E" w:rsidR="00BF65B5" w:rsidRPr="00BF65B5" w:rsidRDefault="00BF65B5" w:rsidP="00BF65B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BF65B5">
        <w:rPr>
          <w:rFonts w:ascii="仿宋" w:eastAsia="仿宋" w:hAnsi="仿宋" w:hint="eastAsia"/>
          <w:b/>
          <w:bCs/>
          <w:sz w:val="32"/>
          <w:szCs w:val="32"/>
        </w:rPr>
        <w:t>软件使用：</w:t>
      </w:r>
    </w:p>
    <w:p w14:paraId="21599981" w14:textId="07E76A68" w:rsidR="00BF65B5" w:rsidRPr="00BF65B5" w:rsidRDefault="00BF65B5" w:rsidP="00BF65B5">
      <w:pPr>
        <w:rPr>
          <w:rFonts w:ascii="仿宋" w:eastAsia="仿宋" w:hAnsi="仿宋" w:hint="eastAsia"/>
          <w:b/>
          <w:bCs/>
          <w:sz w:val="30"/>
          <w:szCs w:val="30"/>
        </w:rPr>
      </w:pPr>
      <w:r w:rsidRPr="00BF65B5">
        <w:rPr>
          <w:rFonts w:ascii="仿宋" w:eastAsia="仿宋" w:hAnsi="仿宋" w:hint="eastAsia"/>
          <w:b/>
          <w:bCs/>
          <w:sz w:val="30"/>
          <w:szCs w:val="30"/>
        </w:rPr>
        <w:t>1、图框库批量打印（ZBP_SHOW_PANEL）：</w:t>
      </w:r>
    </w:p>
    <w:p w14:paraId="7F2176F2" w14:textId="77777777" w:rsidR="00806C4F" w:rsidRPr="00806C4F" w:rsidRDefault="00806C4F" w:rsidP="00806C4F">
      <w:pPr>
        <w:rPr>
          <w:rFonts w:ascii="仿宋" w:eastAsia="仿宋" w:hAnsi="仿宋" w:hint="eastAsia"/>
          <w:sz w:val="28"/>
          <w:szCs w:val="28"/>
        </w:rPr>
      </w:pPr>
      <w:r w:rsidRPr="00806C4F">
        <w:rPr>
          <w:rFonts w:ascii="仿宋" w:eastAsia="仿宋" w:hAnsi="仿宋" w:hint="eastAsia"/>
          <w:sz w:val="28"/>
          <w:szCs w:val="28"/>
        </w:rPr>
        <w:t>适合图纸中使用统一图框块的项目。</w:t>
      </w:r>
    </w:p>
    <w:p w14:paraId="599E1FA6" w14:textId="77777777" w:rsidR="00806C4F" w:rsidRPr="007C0F39" w:rsidRDefault="00806C4F" w:rsidP="00806C4F">
      <w:pPr>
        <w:rPr>
          <w:rFonts w:ascii="仿宋" w:eastAsia="仿宋" w:hAnsi="仿宋" w:hint="eastAsia"/>
          <w:b/>
          <w:bCs/>
          <w:sz w:val="28"/>
          <w:szCs w:val="28"/>
        </w:rPr>
      </w:pPr>
      <w:r w:rsidRPr="007C0F39">
        <w:rPr>
          <w:rFonts w:ascii="仿宋" w:eastAsia="仿宋" w:hAnsi="仿宋" w:hint="eastAsia"/>
          <w:b/>
          <w:bCs/>
          <w:sz w:val="28"/>
          <w:szCs w:val="28"/>
        </w:rPr>
        <w:t>主要能力：</w:t>
      </w:r>
    </w:p>
    <w:p w14:paraId="4F494522" w14:textId="77777777" w:rsidR="00806C4F" w:rsidRPr="00493CF2" w:rsidRDefault="00806C4F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 w:hint="eastAsia"/>
          <w:sz w:val="28"/>
          <w:szCs w:val="28"/>
        </w:rPr>
        <w:t>建立图框库，记录常用图框块。</w:t>
      </w:r>
    </w:p>
    <w:p w14:paraId="48EE1A0B" w14:textId="77777777" w:rsidR="00806C4F" w:rsidRPr="00493CF2" w:rsidRDefault="00806C4F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 w:hint="eastAsia"/>
          <w:sz w:val="28"/>
          <w:szCs w:val="28"/>
        </w:rPr>
        <w:t>识别图框范围、图号、图名和图幅。</w:t>
      </w:r>
    </w:p>
    <w:p w14:paraId="7169F907" w14:textId="23117289" w:rsidR="00806C4F" w:rsidRPr="00493CF2" w:rsidRDefault="00806C4F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 w:hint="eastAsia"/>
          <w:sz w:val="28"/>
          <w:szCs w:val="28"/>
        </w:rPr>
        <w:t>扫描当前图或批量添加多个 DWG 文件。</w:t>
      </w:r>
      <w:r w:rsidR="00237692">
        <w:rPr>
          <w:rFonts w:ascii="仿宋" w:eastAsia="仿宋" w:hAnsi="仿宋" w:hint="eastAsia"/>
          <w:sz w:val="28"/>
          <w:szCs w:val="28"/>
        </w:rPr>
        <w:t>（多cad扫描用户体验开</w:t>
      </w:r>
      <w:r w:rsidR="00237692">
        <w:rPr>
          <w:rFonts w:ascii="仿宋" w:eastAsia="仿宋" w:hAnsi="仿宋" w:hint="eastAsia"/>
          <w:sz w:val="28"/>
          <w:szCs w:val="28"/>
        </w:rPr>
        <w:lastRenderedPageBreak/>
        <w:t>优化中）</w:t>
      </w:r>
    </w:p>
    <w:p w14:paraId="6A33F7FC" w14:textId="77777777" w:rsidR="00806C4F" w:rsidRPr="00493CF2" w:rsidRDefault="00806C4F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 w:hint="eastAsia"/>
          <w:sz w:val="28"/>
          <w:szCs w:val="28"/>
        </w:rPr>
        <w:t>支持按清单批量输出 PDF。</w:t>
      </w:r>
    </w:p>
    <w:p w14:paraId="66BD6F9D" w14:textId="77777777" w:rsidR="00806C4F" w:rsidRPr="00493CF2" w:rsidRDefault="00806C4F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 w:hint="eastAsia"/>
          <w:sz w:val="28"/>
          <w:szCs w:val="28"/>
        </w:rPr>
        <w:t>支持合并为一个 PDF。</w:t>
      </w:r>
    </w:p>
    <w:p w14:paraId="0C6FB78D" w14:textId="34616D1F" w:rsidR="00806C4F" w:rsidRDefault="00806C4F" w:rsidP="00493CF2">
      <w:pPr>
        <w:pStyle w:val="a9"/>
        <w:numPr>
          <w:ilvl w:val="0"/>
          <w:numId w:val="8"/>
        </w:numPr>
        <w:rPr>
          <w:rFonts w:ascii="仿宋" w:eastAsia="仿宋" w:hAnsi="仿宋"/>
          <w:sz w:val="28"/>
          <w:szCs w:val="28"/>
        </w:rPr>
      </w:pPr>
      <w:r w:rsidRPr="00493CF2">
        <w:rPr>
          <w:rFonts w:ascii="仿宋" w:eastAsia="仿宋" w:hAnsi="仿宋" w:hint="eastAsia"/>
          <w:sz w:val="28"/>
          <w:szCs w:val="28"/>
        </w:rPr>
        <w:t>支持生成图纸目录</w:t>
      </w:r>
      <w:r w:rsidR="00237692">
        <w:rPr>
          <w:rFonts w:ascii="仿宋" w:eastAsia="仿宋" w:hAnsi="仿宋" w:hint="eastAsia"/>
          <w:sz w:val="28"/>
          <w:szCs w:val="28"/>
        </w:rPr>
        <w:t>（目前仅支持固定的目录格式，目录单元格宽度和尺寸可以调整）</w:t>
      </w:r>
    </w:p>
    <w:p w14:paraId="002AE322" w14:textId="256A2DA9" w:rsidR="00320DD0" w:rsidRDefault="00237692" w:rsidP="00320DD0">
      <w:pPr>
        <w:pStyle w:val="a9"/>
        <w:numPr>
          <w:ilvl w:val="0"/>
          <w:numId w:val="8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支持批量拆图（</w:t>
      </w:r>
      <w:proofErr w:type="gramStart"/>
      <w:r>
        <w:rPr>
          <w:rFonts w:ascii="仿宋" w:eastAsia="仿宋" w:hAnsi="仿宋" w:hint="eastAsia"/>
          <w:sz w:val="28"/>
          <w:szCs w:val="28"/>
        </w:rPr>
        <w:t>视口拆图目前</w:t>
      </w:r>
      <w:proofErr w:type="gramEnd"/>
      <w:r>
        <w:rPr>
          <w:rFonts w:ascii="仿宋" w:eastAsia="仿宋" w:hAnsi="仿宋" w:hint="eastAsia"/>
          <w:sz w:val="28"/>
          <w:szCs w:val="28"/>
        </w:rPr>
        <w:t>暂不完善）</w:t>
      </w:r>
    </w:p>
    <w:p w14:paraId="74C350CF" w14:textId="4D1EB6F1" w:rsidR="00320DD0" w:rsidRPr="00320DD0" w:rsidRDefault="00320DD0" w:rsidP="00320DD0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支持右键点击选择不打印和删除识别条目（不影响原图）</w:t>
      </w:r>
    </w:p>
    <w:p w14:paraId="40EF6C64" w14:textId="0A165D2C" w:rsidR="00806C4F" w:rsidRPr="007C0F39" w:rsidRDefault="007C0F39" w:rsidP="00806C4F">
      <w:pPr>
        <w:rPr>
          <w:rFonts w:ascii="仿宋" w:eastAsia="仿宋" w:hAnsi="仿宋" w:hint="eastAsia"/>
          <w:b/>
          <w:bCs/>
          <w:sz w:val="28"/>
          <w:szCs w:val="28"/>
        </w:rPr>
      </w:pPr>
      <w:r w:rsidRPr="007C0F39">
        <w:rPr>
          <w:rFonts w:ascii="仿宋" w:eastAsia="仿宋" w:hAnsi="仿宋" w:hint="eastAsia"/>
          <w:b/>
          <w:bCs/>
          <w:sz w:val="28"/>
          <w:szCs w:val="28"/>
        </w:rPr>
        <w:t>使用</w:t>
      </w:r>
      <w:r w:rsidR="00806C4F" w:rsidRPr="007C0F39">
        <w:rPr>
          <w:rFonts w:ascii="仿宋" w:eastAsia="仿宋" w:hAnsi="仿宋" w:hint="eastAsia"/>
          <w:b/>
          <w:bCs/>
          <w:sz w:val="28"/>
          <w:szCs w:val="28"/>
        </w:rPr>
        <w:t>流程：</w:t>
      </w:r>
    </w:p>
    <w:p w14:paraId="69AE81A7" w14:textId="77777777" w:rsidR="00806C4F" w:rsidRPr="00806C4F" w:rsidRDefault="00806C4F" w:rsidP="00806C4F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8"/>
          <w:szCs w:val="28"/>
        </w:rPr>
      </w:pPr>
      <w:r w:rsidRPr="00806C4F">
        <w:rPr>
          <w:rFonts w:ascii="仿宋" w:eastAsia="仿宋" w:hAnsi="仿宋" w:hint="eastAsia"/>
          <w:sz w:val="28"/>
          <w:szCs w:val="28"/>
        </w:rPr>
        <w:t>点击“新增图框”，按提示选择图框块、打印外框、图号区域和图名区域。</w:t>
      </w:r>
    </w:p>
    <w:p w14:paraId="66B0C9CB" w14:textId="6CACA28F" w:rsidR="00806C4F" w:rsidRPr="00806C4F" w:rsidRDefault="00806C4F" w:rsidP="00806C4F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8"/>
          <w:szCs w:val="28"/>
        </w:rPr>
      </w:pPr>
      <w:r w:rsidRPr="00806C4F">
        <w:rPr>
          <w:rFonts w:ascii="仿宋" w:eastAsia="仿宋" w:hAnsi="仿宋" w:hint="eastAsia"/>
          <w:sz w:val="28"/>
          <w:szCs w:val="28"/>
        </w:rPr>
        <w:t>打开“</w:t>
      </w:r>
      <w:r w:rsidR="007D5675">
        <w:rPr>
          <w:rFonts w:ascii="仿宋" w:eastAsia="仿宋" w:hAnsi="仿宋" w:hint="eastAsia"/>
          <w:sz w:val="28"/>
          <w:szCs w:val="28"/>
        </w:rPr>
        <w:t>批量打印（选图框块）</w:t>
      </w:r>
      <w:r w:rsidRPr="00806C4F">
        <w:rPr>
          <w:rFonts w:ascii="仿宋" w:eastAsia="仿宋" w:hAnsi="仿宋" w:hint="eastAsia"/>
          <w:sz w:val="28"/>
          <w:szCs w:val="28"/>
        </w:rPr>
        <w:t>”。</w:t>
      </w:r>
    </w:p>
    <w:p w14:paraId="273A60B1" w14:textId="284ABEF1" w:rsidR="00806C4F" w:rsidRDefault="00096B6F" w:rsidP="00806C4F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点击扫描当前图，会弹出</w:t>
      </w:r>
      <w:r w:rsidR="003A6CA8">
        <w:rPr>
          <w:rFonts w:ascii="仿宋" w:eastAsia="仿宋" w:hAnsi="仿宋" w:hint="eastAsia"/>
          <w:sz w:val="28"/>
          <w:szCs w:val="28"/>
        </w:rPr>
        <w:t>扫描范围</w:t>
      </w:r>
      <w:r w:rsidR="00806C4F" w:rsidRPr="00806C4F">
        <w:rPr>
          <w:rFonts w:ascii="仿宋" w:eastAsia="仿宋" w:hAnsi="仿宋" w:hint="eastAsia"/>
          <w:sz w:val="28"/>
          <w:szCs w:val="28"/>
        </w:rPr>
        <w:t>。</w:t>
      </w:r>
    </w:p>
    <w:p w14:paraId="37360068" w14:textId="0290404B" w:rsidR="00545D27" w:rsidRPr="00545D27" w:rsidRDefault="00545D27" w:rsidP="00545D27">
      <w:pPr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72FF3511" wp14:editId="4A29C01E">
            <wp:extent cx="2505075" cy="1768288"/>
            <wp:effectExtent l="0" t="0" r="0" b="3810"/>
            <wp:docPr id="169957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7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7623" cy="177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2804" w14:textId="77777777" w:rsidR="00806C4F" w:rsidRDefault="00806C4F" w:rsidP="00806C4F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8"/>
          <w:szCs w:val="28"/>
        </w:rPr>
      </w:pPr>
      <w:r w:rsidRPr="00806C4F">
        <w:rPr>
          <w:rFonts w:ascii="仿宋" w:eastAsia="仿宋" w:hAnsi="仿宋" w:hint="eastAsia"/>
          <w:sz w:val="28"/>
          <w:szCs w:val="28"/>
        </w:rPr>
        <w:t>检查识别结果，包括图号、图名、图幅、比例和输出文件名。</w:t>
      </w:r>
    </w:p>
    <w:p w14:paraId="14BAC401" w14:textId="7A9E0B7B" w:rsidR="003A6CA8" w:rsidRPr="003A6CA8" w:rsidRDefault="003A6CA8" w:rsidP="003A6CA8">
      <w:pPr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2B5AEE" wp14:editId="7228A1A6">
            <wp:extent cx="5274310" cy="5061585"/>
            <wp:effectExtent l="0" t="0" r="2540" b="5715"/>
            <wp:docPr id="59633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E064" w14:textId="6C0A6F95" w:rsidR="00806C4F" w:rsidRPr="00C20CB5" w:rsidRDefault="00806C4F" w:rsidP="00806C4F">
      <w:pPr>
        <w:pStyle w:val="a9"/>
        <w:numPr>
          <w:ilvl w:val="0"/>
          <w:numId w:val="3"/>
        </w:numPr>
        <w:rPr>
          <w:rFonts w:ascii="仿宋" w:eastAsia="仿宋" w:hAnsi="仿宋" w:hint="eastAsia"/>
          <w:b/>
          <w:bCs/>
          <w:sz w:val="28"/>
          <w:szCs w:val="28"/>
        </w:rPr>
      </w:pPr>
      <w:r w:rsidRPr="00806C4F">
        <w:rPr>
          <w:rFonts w:ascii="仿宋" w:eastAsia="仿宋" w:hAnsi="仿宋" w:hint="eastAsia"/>
          <w:sz w:val="28"/>
          <w:szCs w:val="28"/>
        </w:rPr>
        <w:t>选择输出目录</w:t>
      </w:r>
      <w:r w:rsidR="00456BDF">
        <w:rPr>
          <w:rFonts w:ascii="仿宋" w:eastAsia="仿宋" w:hAnsi="仿宋" w:hint="eastAsia"/>
          <w:sz w:val="28"/>
          <w:szCs w:val="28"/>
        </w:rPr>
        <w:t>、</w:t>
      </w:r>
      <w:r w:rsidRPr="00806C4F">
        <w:rPr>
          <w:rFonts w:ascii="仿宋" w:eastAsia="仿宋" w:hAnsi="仿宋" w:hint="eastAsia"/>
          <w:sz w:val="28"/>
          <w:szCs w:val="28"/>
        </w:rPr>
        <w:t>打印样式。</w:t>
      </w:r>
      <w:r w:rsidR="00456BDF" w:rsidRPr="00C20CB5">
        <w:rPr>
          <w:rFonts w:ascii="仿宋" w:eastAsia="仿宋" w:hAnsi="仿宋" w:hint="eastAsia"/>
          <w:b/>
          <w:bCs/>
          <w:sz w:val="28"/>
          <w:szCs w:val="28"/>
        </w:rPr>
        <w:t>（绘图仪系统会自动选择，不要修改）</w:t>
      </w:r>
    </w:p>
    <w:p w14:paraId="74C54BCE" w14:textId="666B236A" w:rsidR="00BF65B5" w:rsidRDefault="00806C4F" w:rsidP="00806C4F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8"/>
          <w:szCs w:val="28"/>
        </w:rPr>
      </w:pPr>
      <w:r w:rsidRPr="00806C4F">
        <w:rPr>
          <w:rFonts w:ascii="仿宋" w:eastAsia="仿宋" w:hAnsi="仿宋" w:hint="eastAsia"/>
          <w:sz w:val="28"/>
          <w:szCs w:val="28"/>
        </w:rPr>
        <w:t>点击“开始打印”</w:t>
      </w:r>
      <w:r w:rsidR="00545D27">
        <w:rPr>
          <w:rFonts w:ascii="仿宋" w:eastAsia="仿宋" w:hAnsi="仿宋" w:hint="eastAsia"/>
          <w:sz w:val="28"/>
          <w:szCs w:val="28"/>
        </w:rPr>
        <w:t>，可以勾选合并pdf，会对</w:t>
      </w:r>
      <w:r w:rsidR="00456BDF">
        <w:rPr>
          <w:rFonts w:ascii="仿宋" w:eastAsia="仿宋" w:hAnsi="仿宋" w:hint="eastAsia"/>
          <w:sz w:val="28"/>
          <w:szCs w:val="28"/>
        </w:rPr>
        <w:t>所有pdf进行合并</w:t>
      </w:r>
      <w:r w:rsidR="00545D27">
        <w:rPr>
          <w:rFonts w:ascii="仿宋" w:eastAsia="仿宋" w:hAnsi="仿宋" w:hint="eastAsia"/>
          <w:sz w:val="28"/>
          <w:szCs w:val="28"/>
        </w:rPr>
        <w:t>。</w:t>
      </w:r>
    </w:p>
    <w:p w14:paraId="1CEBB81D" w14:textId="77777777" w:rsidR="00806C4F" w:rsidRPr="00806C4F" w:rsidRDefault="00806C4F" w:rsidP="00806C4F">
      <w:pPr>
        <w:rPr>
          <w:rFonts w:ascii="仿宋" w:eastAsia="仿宋" w:hAnsi="仿宋" w:hint="eastAsia"/>
          <w:sz w:val="28"/>
          <w:szCs w:val="28"/>
        </w:rPr>
      </w:pPr>
    </w:p>
    <w:p w14:paraId="62C0EF53" w14:textId="7662C66C" w:rsidR="00BF65B5" w:rsidRPr="00BF65B5" w:rsidRDefault="00BF65B5" w:rsidP="00BF65B5">
      <w:pPr>
        <w:rPr>
          <w:rFonts w:ascii="仿宋" w:eastAsia="仿宋" w:hAnsi="仿宋" w:hint="eastAsia"/>
          <w:b/>
          <w:bCs/>
          <w:sz w:val="30"/>
          <w:szCs w:val="30"/>
        </w:rPr>
      </w:pPr>
      <w:r w:rsidRPr="00BF65B5">
        <w:rPr>
          <w:rFonts w:ascii="仿宋" w:eastAsia="仿宋" w:hAnsi="仿宋" w:hint="eastAsia"/>
          <w:b/>
          <w:bCs/>
          <w:sz w:val="30"/>
          <w:szCs w:val="30"/>
        </w:rPr>
        <w:t>2、矩形框批量打印（ZBP_RECTANGLE_BATCH_PLOT）：</w:t>
      </w:r>
    </w:p>
    <w:p w14:paraId="05CACF65" w14:textId="77777777" w:rsidR="00493CF2" w:rsidRPr="00493CF2" w:rsidRDefault="00493CF2" w:rsidP="00493CF2">
      <w:p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适合没有标准图框块，但每张图纸外框是矩形的项目。</w:t>
      </w:r>
    </w:p>
    <w:p w14:paraId="5082F84F" w14:textId="77777777" w:rsidR="00493CF2" w:rsidRPr="00493CF2" w:rsidRDefault="00493CF2" w:rsidP="00493CF2">
      <w:p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主要能力：</w:t>
      </w:r>
    </w:p>
    <w:p w14:paraId="4B7CC564" w14:textId="77777777" w:rsidR="00493CF2" w:rsidRPr="00493CF2" w:rsidRDefault="00493CF2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lastRenderedPageBreak/>
        <w:t>不需要提前建立图框库。</w:t>
      </w:r>
    </w:p>
    <w:p w14:paraId="0CAD6D3D" w14:textId="18829F41" w:rsidR="00493CF2" w:rsidRDefault="00493CF2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proofErr w:type="gramStart"/>
      <w:r w:rsidRPr="00493CF2">
        <w:rPr>
          <w:rFonts w:ascii="仿宋" w:eastAsia="仿宋" w:hAnsi="仿宋"/>
          <w:sz w:val="28"/>
          <w:szCs w:val="28"/>
        </w:rPr>
        <w:t>框选一个</w:t>
      </w:r>
      <w:proofErr w:type="gramEnd"/>
      <w:r w:rsidRPr="00493CF2">
        <w:rPr>
          <w:rFonts w:ascii="仿宋" w:eastAsia="仿宋" w:hAnsi="仿宋"/>
          <w:sz w:val="28"/>
          <w:szCs w:val="28"/>
        </w:rPr>
        <w:t>扫描范围，自动识别范围内的矩形图框</w:t>
      </w:r>
      <w:r w:rsidR="00EE2369">
        <w:rPr>
          <w:rFonts w:ascii="仿宋" w:eastAsia="仿宋" w:hAnsi="仿宋" w:hint="eastAsia"/>
          <w:sz w:val="28"/>
          <w:szCs w:val="28"/>
        </w:rPr>
        <w:t>，也可设置扫描范围直接扫描。</w:t>
      </w:r>
    </w:p>
    <w:p w14:paraId="1739B928" w14:textId="7026E61A" w:rsidR="00EE2369" w:rsidRPr="00EE2369" w:rsidRDefault="00576856" w:rsidP="00EE2369">
      <w:pPr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1F566590" wp14:editId="305137A0">
            <wp:extent cx="3048000" cy="2256459"/>
            <wp:effectExtent l="0" t="0" r="0" b="0"/>
            <wp:docPr id="829463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3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1495" cy="225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8AD9" w14:textId="63DB975D" w:rsidR="00EE2369" w:rsidRPr="00576856" w:rsidRDefault="00493CF2" w:rsidP="00EE2369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按图纸位置自动排序。</w:t>
      </w:r>
    </w:p>
    <w:p w14:paraId="0381CDC9" w14:textId="77777777" w:rsidR="00493CF2" w:rsidRPr="00493CF2" w:rsidRDefault="00493CF2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在图中显示临时红框和序号，方便核对顺序。</w:t>
      </w:r>
    </w:p>
    <w:p w14:paraId="25C03804" w14:textId="77777777" w:rsidR="00493CF2" w:rsidRPr="00493CF2" w:rsidRDefault="00493CF2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可手动调整是否打印、输出纸张和打印顺序。</w:t>
      </w:r>
    </w:p>
    <w:p w14:paraId="5A31BA6F" w14:textId="77777777" w:rsidR="00493CF2" w:rsidRPr="00493CF2" w:rsidRDefault="00493CF2" w:rsidP="00493CF2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支持单页 PDF 或合并 PDF。</w:t>
      </w:r>
    </w:p>
    <w:p w14:paraId="40CA0B04" w14:textId="77777777" w:rsidR="00493CF2" w:rsidRPr="00493CF2" w:rsidRDefault="00493CF2" w:rsidP="00493CF2">
      <w:p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基本流程：</w:t>
      </w:r>
    </w:p>
    <w:p w14:paraId="2215785D" w14:textId="77777777" w:rsidR="00493CF2" w:rsidRPr="00493CF2" w:rsidRDefault="00493CF2" w:rsidP="00493CF2">
      <w:pPr>
        <w:numPr>
          <w:ilvl w:val="0"/>
          <w:numId w:val="5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点击“矩形框批量打印”。</w:t>
      </w:r>
    </w:p>
    <w:p w14:paraId="29B17CB8" w14:textId="77777777" w:rsidR="00576856" w:rsidRPr="00576856" w:rsidRDefault="00493CF2" w:rsidP="00576856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8"/>
          <w:szCs w:val="28"/>
        </w:rPr>
      </w:pPr>
      <w:proofErr w:type="gramStart"/>
      <w:r w:rsidRPr="00576856">
        <w:rPr>
          <w:rFonts w:ascii="仿宋" w:eastAsia="仿宋" w:hAnsi="仿宋"/>
          <w:sz w:val="28"/>
          <w:szCs w:val="28"/>
        </w:rPr>
        <w:t>框选需要</w:t>
      </w:r>
      <w:proofErr w:type="gramEnd"/>
      <w:r w:rsidRPr="00576856">
        <w:rPr>
          <w:rFonts w:ascii="仿宋" w:eastAsia="仿宋" w:hAnsi="仿宋"/>
          <w:sz w:val="28"/>
          <w:szCs w:val="28"/>
        </w:rPr>
        <w:t>扫描的图纸范围。</w:t>
      </w:r>
      <w:r w:rsidR="00576856" w:rsidRPr="00576856">
        <w:rPr>
          <w:rFonts w:ascii="仿宋" w:eastAsia="仿宋" w:hAnsi="仿宋"/>
          <w:sz w:val="28"/>
          <w:szCs w:val="28"/>
        </w:rPr>
        <w:t>也可设置扫描范围直接扫描。</w:t>
      </w:r>
    </w:p>
    <w:p w14:paraId="1FEA59A6" w14:textId="7C7DF451" w:rsidR="00576856" w:rsidRPr="00493CF2" w:rsidRDefault="00576856" w:rsidP="00576856">
      <w:pPr>
        <w:ind w:left="360"/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12BE6A" wp14:editId="5E6A6ABB">
            <wp:extent cx="4256286" cy="3257550"/>
            <wp:effectExtent l="0" t="0" r="0" b="0"/>
            <wp:docPr id="816952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98" cy="32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6F7E" w14:textId="77777777" w:rsidR="00493CF2" w:rsidRDefault="00493CF2" w:rsidP="00493CF2">
      <w:pPr>
        <w:numPr>
          <w:ilvl w:val="0"/>
          <w:numId w:val="5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必要时调整纸张、顺序和勾选状态。</w:t>
      </w:r>
    </w:p>
    <w:p w14:paraId="088543CD" w14:textId="20230FB5" w:rsidR="000B539F" w:rsidRPr="00493CF2" w:rsidRDefault="000B539F" w:rsidP="000B539F">
      <w:pPr>
        <w:ind w:left="360"/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7C1E4AF2" wp14:editId="7519D911">
            <wp:extent cx="4171950" cy="3218117"/>
            <wp:effectExtent l="0" t="0" r="0" b="1905"/>
            <wp:docPr id="563497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7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190" cy="322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EFD2" w14:textId="77777777" w:rsidR="00493CF2" w:rsidRPr="00493CF2" w:rsidRDefault="00493CF2" w:rsidP="00493CF2">
      <w:pPr>
        <w:numPr>
          <w:ilvl w:val="0"/>
          <w:numId w:val="5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点击打印。</w:t>
      </w:r>
    </w:p>
    <w:p w14:paraId="000463FE" w14:textId="77777777" w:rsidR="00BF65B5" w:rsidRPr="00BF65B5" w:rsidRDefault="00BF65B5" w:rsidP="00BF65B5">
      <w:pPr>
        <w:rPr>
          <w:rFonts w:ascii="仿宋" w:eastAsia="仿宋" w:hAnsi="仿宋" w:hint="eastAsia"/>
          <w:sz w:val="28"/>
          <w:szCs w:val="28"/>
        </w:rPr>
      </w:pPr>
    </w:p>
    <w:p w14:paraId="437CAFE2" w14:textId="48FB5085" w:rsidR="00BF65B5" w:rsidRPr="0010269A" w:rsidRDefault="0010269A" w:rsidP="00BF65B5">
      <w:pPr>
        <w:rPr>
          <w:rFonts w:ascii="仿宋" w:eastAsia="仿宋" w:hAnsi="仿宋" w:hint="eastAsia"/>
          <w:b/>
          <w:bCs/>
          <w:sz w:val="30"/>
          <w:szCs w:val="30"/>
        </w:rPr>
      </w:pPr>
      <w:r w:rsidRPr="0010269A">
        <w:rPr>
          <w:rFonts w:ascii="仿宋" w:eastAsia="仿宋" w:hAnsi="仿宋" w:hint="eastAsia"/>
          <w:b/>
          <w:bCs/>
          <w:sz w:val="30"/>
          <w:szCs w:val="30"/>
        </w:rPr>
        <w:t>3、</w:t>
      </w:r>
      <w:r w:rsidR="00BF65B5" w:rsidRPr="0010269A">
        <w:rPr>
          <w:rFonts w:ascii="仿宋" w:eastAsia="仿宋" w:hAnsi="仿宋" w:hint="eastAsia"/>
          <w:b/>
          <w:bCs/>
          <w:sz w:val="30"/>
          <w:szCs w:val="30"/>
        </w:rPr>
        <w:t>单张打印（ZBP_SINGLE_PLOT）：</w:t>
      </w:r>
    </w:p>
    <w:p w14:paraId="1D70B25A" w14:textId="21745C2D" w:rsidR="00BF65B5" w:rsidRPr="00BF65B5" w:rsidRDefault="00BF65B5" w:rsidP="00BF65B5">
      <w:pPr>
        <w:rPr>
          <w:rFonts w:ascii="仿宋" w:eastAsia="仿宋" w:hAnsi="仿宋" w:hint="eastAsia"/>
          <w:sz w:val="28"/>
          <w:szCs w:val="28"/>
        </w:rPr>
      </w:pPr>
      <w:proofErr w:type="gramStart"/>
      <w:r w:rsidRPr="00BF65B5">
        <w:rPr>
          <w:rFonts w:ascii="仿宋" w:eastAsia="仿宋" w:hAnsi="仿宋" w:hint="eastAsia"/>
          <w:sz w:val="28"/>
          <w:szCs w:val="28"/>
        </w:rPr>
        <w:lastRenderedPageBreak/>
        <w:t>手动框选打印</w:t>
      </w:r>
      <w:proofErr w:type="gramEnd"/>
      <w:r w:rsidRPr="00BF65B5">
        <w:rPr>
          <w:rFonts w:ascii="仿宋" w:eastAsia="仿宋" w:hAnsi="仿宋" w:hint="eastAsia"/>
          <w:sz w:val="28"/>
          <w:szCs w:val="28"/>
        </w:rPr>
        <w:t>区域，自动匹配纸张和比例，确认后直接输出 PDF。支持打印前预览。</w:t>
      </w:r>
    </w:p>
    <w:p w14:paraId="1AFE8FE0" w14:textId="2B6985AE" w:rsidR="006D36A6" w:rsidRPr="00493CF2" w:rsidRDefault="006D36A6" w:rsidP="006D36A6">
      <w:pPr>
        <w:numPr>
          <w:ilvl w:val="0"/>
          <w:numId w:val="9"/>
        </w:numPr>
        <w:rPr>
          <w:rFonts w:ascii="仿宋" w:eastAsia="仿宋" w:hAnsi="仿宋" w:hint="eastAsia"/>
          <w:sz w:val="28"/>
          <w:szCs w:val="28"/>
        </w:rPr>
      </w:pPr>
      <w:r w:rsidRPr="00493CF2">
        <w:rPr>
          <w:rFonts w:ascii="仿宋" w:eastAsia="仿宋" w:hAnsi="仿宋"/>
          <w:sz w:val="28"/>
          <w:szCs w:val="28"/>
        </w:rPr>
        <w:t>点击“</w:t>
      </w:r>
      <w:r>
        <w:rPr>
          <w:rFonts w:ascii="仿宋" w:eastAsia="仿宋" w:hAnsi="仿宋" w:hint="eastAsia"/>
          <w:sz w:val="28"/>
          <w:szCs w:val="28"/>
        </w:rPr>
        <w:t>单张打印</w:t>
      </w:r>
      <w:r w:rsidRPr="00493CF2">
        <w:rPr>
          <w:rFonts w:ascii="仿宋" w:eastAsia="仿宋" w:hAnsi="仿宋"/>
          <w:sz w:val="28"/>
          <w:szCs w:val="28"/>
        </w:rPr>
        <w:t>”。</w:t>
      </w:r>
    </w:p>
    <w:p w14:paraId="32E250BA" w14:textId="079BF206" w:rsidR="006D36A6" w:rsidRDefault="006D36A6" w:rsidP="006D36A6">
      <w:pPr>
        <w:pStyle w:val="a9"/>
        <w:numPr>
          <w:ilvl w:val="0"/>
          <w:numId w:val="9"/>
        </w:numPr>
        <w:rPr>
          <w:rFonts w:ascii="仿宋" w:eastAsia="仿宋" w:hAnsi="仿宋" w:hint="eastAsia"/>
          <w:sz w:val="28"/>
          <w:szCs w:val="28"/>
        </w:rPr>
      </w:pPr>
      <w:proofErr w:type="gramStart"/>
      <w:r>
        <w:rPr>
          <w:rFonts w:ascii="仿宋" w:eastAsia="仿宋" w:hAnsi="仿宋" w:hint="eastAsia"/>
          <w:sz w:val="28"/>
          <w:szCs w:val="28"/>
        </w:rPr>
        <w:t>框选要</w:t>
      </w:r>
      <w:proofErr w:type="gramEnd"/>
      <w:r>
        <w:rPr>
          <w:rFonts w:ascii="仿宋" w:eastAsia="仿宋" w:hAnsi="仿宋" w:hint="eastAsia"/>
          <w:sz w:val="28"/>
          <w:szCs w:val="28"/>
        </w:rPr>
        <w:t>打印的边框</w:t>
      </w:r>
      <w:r w:rsidR="00CA4D68">
        <w:rPr>
          <w:rFonts w:ascii="仿宋" w:eastAsia="仿宋" w:hAnsi="仿宋" w:hint="eastAsia"/>
          <w:sz w:val="28"/>
          <w:szCs w:val="28"/>
        </w:rPr>
        <w:t>，选择合适的比例；</w:t>
      </w:r>
    </w:p>
    <w:p w14:paraId="1F741859" w14:textId="74278D9D" w:rsidR="00CA4D68" w:rsidRPr="00576856" w:rsidRDefault="00CA4D68" w:rsidP="006D36A6">
      <w:pPr>
        <w:pStyle w:val="a9"/>
        <w:numPr>
          <w:ilvl w:val="0"/>
          <w:numId w:val="9"/>
        </w:num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打印。</w:t>
      </w:r>
    </w:p>
    <w:p w14:paraId="393DB62A" w14:textId="10BE95A5" w:rsidR="00BF65B5" w:rsidRDefault="00AD36E3">
      <w:pPr>
        <w:rPr>
          <w:rFonts w:ascii="仿宋" w:eastAsia="仿宋" w:hAnsi="仿宋" w:hint="eastAsia"/>
          <w:sz w:val="40"/>
          <w:szCs w:val="44"/>
        </w:rPr>
      </w:pPr>
      <w:r>
        <w:rPr>
          <w:rFonts w:ascii="仿宋" w:eastAsia="仿宋" w:hAnsi="仿宋" w:hint="eastAsia"/>
          <w:sz w:val="40"/>
          <w:szCs w:val="44"/>
        </w:rPr>
        <w:t>识别案例：</w:t>
      </w:r>
    </w:p>
    <w:p w14:paraId="6FCA7734" w14:textId="77777777" w:rsidR="00C212DA" w:rsidRDefault="00AD36E3">
      <w:pPr>
        <w:rPr>
          <w:rFonts w:ascii="仿宋" w:eastAsia="仿宋" w:hAnsi="仿宋" w:hint="eastAsia"/>
          <w:sz w:val="40"/>
          <w:szCs w:val="44"/>
        </w:rPr>
      </w:pPr>
      <w:r>
        <w:rPr>
          <w:noProof/>
        </w:rPr>
        <w:drawing>
          <wp:inline distT="0" distB="0" distL="0" distR="0" wp14:anchorId="2678DB59" wp14:editId="127017F8">
            <wp:extent cx="5274310" cy="2346960"/>
            <wp:effectExtent l="0" t="0" r="2540" b="0"/>
            <wp:docPr id="1103389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42EC" w14:textId="211918E1" w:rsidR="00AD36E3" w:rsidRDefault="00556D21">
      <w:pPr>
        <w:rPr>
          <w:rFonts w:ascii="仿宋" w:eastAsia="仿宋" w:hAnsi="仿宋" w:hint="eastAsia"/>
          <w:sz w:val="40"/>
          <w:szCs w:val="44"/>
        </w:rPr>
      </w:pPr>
      <w:r>
        <w:rPr>
          <w:noProof/>
        </w:rPr>
        <w:drawing>
          <wp:inline distT="0" distB="0" distL="0" distR="0" wp14:anchorId="577753F9" wp14:editId="783C962E">
            <wp:extent cx="5274310" cy="3388360"/>
            <wp:effectExtent l="0" t="0" r="2540" b="2540"/>
            <wp:docPr id="68542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7AAF" w14:textId="5BF717F0" w:rsidR="00556D21" w:rsidRPr="006D36A6" w:rsidRDefault="00C212DA" w:rsidP="00C212DA">
      <w:pPr>
        <w:rPr>
          <w:rFonts w:ascii="仿宋" w:eastAsia="仿宋" w:hAnsi="仿宋" w:hint="eastAsia"/>
          <w:sz w:val="40"/>
          <w:szCs w:val="44"/>
        </w:rPr>
      </w:pPr>
      <w:r>
        <w:rPr>
          <w:noProof/>
        </w:rPr>
        <w:lastRenderedPageBreak/>
        <w:drawing>
          <wp:inline distT="0" distB="0" distL="0" distR="0" wp14:anchorId="315E3F82" wp14:editId="4539F7D0">
            <wp:extent cx="5274310" cy="2274570"/>
            <wp:effectExtent l="0" t="0" r="2540" b="0"/>
            <wp:docPr id="909574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74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D21" w:rsidRPr="006D3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FA232" w14:textId="77777777" w:rsidR="003A1FDA" w:rsidRDefault="003A1FDA" w:rsidP="00AD36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E27010" w14:textId="77777777" w:rsidR="003A1FDA" w:rsidRDefault="003A1FDA" w:rsidP="00AD36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7A58" w14:textId="77777777" w:rsidR="003A1FDA" w:rsidRDefault="003A1FDA" w:rsidP="00AD36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7F36A1" w14:textId="77777777" w:rsidR="003A1FDA" w:rsidRDefault="003A1FDA" w:rsidP="00AD36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3E4"/>
    <w:multiLevelType w:val="hybridMultilevel"/>
    <w:tmpl w:val="B2CE22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6805CD"/>
    <w:multiLevelType w:val="hybridMultilevel"/>
    <w:tmpl w:val="93CEB0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952CD3"/>
    <w:multiLevelType w:val="multilevel"/>
    <w:tmpl w:val="D14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B7148"/>
    <w:multiLevelType w:val="hybridMultilevel"/>
    <w:tmpl w:val="2706852C"/>
    <w:lvl w:ilvl="0" w:tplc="4AA04C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A8356A9"/>
    <w:multiLevelType w:val="hybridMultilevel"/>
    <w:tmpl w:val="9892B7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B3700D"/>
    <w:multiLevelType w:val="hybridMultilevel"/>
    <w:tmpl w:val="221AA9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8631B84"/>
    <w:multiLevelType w:val="multilevel"/>
    <w:tmpl w:val="503A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83252"/>
    <w:multiLevelType w:val="multilevel"/>
    <w:tmpl w:val="503A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2559E"/>
    <w:multiLevelType w:val="hybridMultilevel"/>
    <w:tmpl w:val="A4AE25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2DB18CC"/>
    <w:multiLevelType w:val="hybridMultilevel"/>
    <w:tmpl w:val="032ABA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9A4653C"/>
    <w:multiLevelType w:val="multilevel"/>
    <w:tmpl w:val="29BEE00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875208">
    <w:abstractNumId w:val="3"/>
  </w:num>
  <w:num w:numId="2" w16cid:durableId="814369439">
    <w:abstractNumId w:val="0"/>
  </w:num>
  <w:num w:numId="3" w16cid:durableId="1810703549">
    <w:abstractNumId w:val="1"/>
  </w:num>
  <w:num w:numId="4" w16cid:durableId="736559315">
    <w:abstractNumId w:val="2"/>
  </w:num>
  <w:num w:numId="5" w16cid:durableId="1503474594">
    <w:abstractNumId w:val="7"/>
  </w:num>
  <w:num w:numId="6" w16cid:durableId="774787374">
    <w:abstractNumId w:val="4"/>
  </w:num>
  <w:num w:numId="7" w16cid:durableId="2076393256">
    <w:abstractNumId w:val="10"/>
  </w:num>
  <w:num w:numId="8" w16cid:durableId="1624262126">
    <w:abstractNumId w:val="5"/>
  </w:num>
  <w:num w:numId="9" w16cid:durableId="1619601991">
    <w:abstractNumId w:val="6"/>
  </w:num>
  <w:num w:numId="10" w16cid:durableId="1500661159">
    <w:abstractNumId w:val="8"/>
  </w:num>
  <w:num w:numId="11" w16cid:durableId="353383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B5"/>
    <w:rsid w:val="000116D3"/>
    <w:rsid w:val="00096B6F"/>
    <w:rsid w:val="000B539F"/>
    <w:rsid w:val="0010269A"/>
    <w:rsid w:val="00161A80"/>
    <w:rsid w:val="0018200F"/>
    <w:rsid w:val="00223785"/>
    <w:rsid w:val="00237692"/>
    <w:rsid w:val="002C1E02"/>
    <w:rsid w:val="00320DD0"/>
    <w:rsid w:val="003A1FDA"/>
    <w:rsid w:val="003A6CA8"/>
    <w:rsid w:val="003B18A4"/>
    <w:rsid w:val="00435649"/>
    <w:rsid w:val="00456BDF"/>
    <w:rsid w:val="004675E9"/>
    <w:rsid w:val="00486366"/>
    <w:rsid w:val="00493CF2"/>
    <w:rsid w:val="004E1EB9"/>
    <w:rsid w:val="00545D27"/>
    <w:rsid w:val="00556D21"/>
    <w:rsid w:val="00576856"/>
    <w:rsid w:val="005B0D80"/>
    <w:rsid w:val="006D36A6"/>
    <w:rsid w:val="006F1E8C"/>
    <w:rsid w:val="007C0F39"/>
    <w:rsid w:val="007D5675"/>
    <w:rsid w:val="00806C4F"/>
    <w:rsid w:val="00806EFF"/>
    <w:rsid w:val="0085316A"/>
    <w:rsid w:val="008C0912"/>
    <w:rsid w:val="00A509EA"/>
    <w:rsid w:val="00A923A0"/>
    <w:rsid w:val="00A94363"/>
    <w:rsid w:val="00AD36E3"/>
    <w:rsid w:val="00BC3BEA"/>
    <w:rsid w:val="00BE6DFD"/>
    <w:rsid w:val="00BF65B5"/>
    <w:rsid w:val="00C20CB5"/>
    <w:rsid w:val="00C212DA"/>
    <w:rsid w:val="00C22430"/>
    <w:rsid w:val="00C95647"/>
    <w:rsid w:val="00CA4D68"/>
    <w:rsid w:val="00CD37F6"/>
    <w:rsid w:val="00D93079"/>
    <w:rsid w:val="00EE1AF8"/>
    <w:rsid w:val="00EE2369"/>
    <w:rsid w:val="00F3075F"/>
    <w:rsid w:val="00F3713D"/>
    <w:rsid w:val="00F94C9D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46354"/>
  <w15:chartTrackingRefBased/>
  <w15:docId w15:val="{B7553E4E-D8A8-4597-B301-25966938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65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5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5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5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5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5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5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5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6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6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65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65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65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65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65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65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65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5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6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65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5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5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65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65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36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6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6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6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豪 李</dc:creator>
  <cp:keywords/>
  <dc:description/>
  <cp:lastModifiedBy>豪 李</cp:lastModifiedBy>
  <cp:revision>4</cp:revision>
  <dcterms:created xsi:type="dcterms:W3CDTF">2026-06-27T14:49:00Z</dcterms:created>
  <dcterms:modified xsi:type="dcterms:W3CDTF">2026-06-28T01:59:00Z</dcterms:modified>
</cp:coreProperties>
</file>