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8A5D7" w14:textId="77777777" w:rsidR="001C6B8C" w:rsidRPr="00E200FC" w:rsidRDefault="001C6B8C" w:rsidP="00781BF4">
      <w:pPr>
        <w:rPr>
          <w:rFonts w:ascii="Arial" w:hAnsi="Arial" w:cs="Arial"/>
        </w:rPr>
      </w:pPr>
    </w:p>
    <w:p w14:paraId="70CEF1DC" w14:textId="77777777" w:rsidR="00781BF4" w:rsidRPr="00E200FC" w:rsidRDefault="00781BF4" w:rsidP="00781BF4">
      <w:pPr>
        <w:rPr>
          <w:rFonts w:ascii="Arial" w:hAnsi="Arial" w:cs="Arial"/>
        </w:rPr>
      </w:pPr>
    </w:p>
    <w:p w14:paraId="4E216D12" w14:textId="60CF4A54" w:rsidR="00781BF4" w:rsidRPr="00E200FC" w:rsidRDefault="00C46232" w:rsidP="00781BF4">
      <w:pPr>
        <w:rPr>
          <w:rFonts w:ascii="Arial" w:hAnsi="Arial" w:cs="Arial"/>
          <w:b/>
          <w:sz w:val="36"/>
          <w:szCs w:val="36"/>
        </w:rPr>
      </w:pPr>
      <w:r>
        <w:rPr>
          <w:rFonts w:ascii="Arial" w:hAnsi="Arial" w:cs="Arial"/>
          <w:b/>
          <w:sz w:val="36"/>
          <w:szCs w:val="36"/>
        </w:rPr>
        <w:t>The ChocAn Simulator</w:t>
      </w:r>
    </w:p>
    <w:p w14:paraId="736237F5" w14:textId="77777777" w:rsidR="00381229" w:rsidRPr="00E200FC" w:rsidRDefault="00381229" w:rsidP="00781BF4">
      <w:pPr>
        <w:rPr>
          <w:rFonts w:ascii="Arial" w:hAnsi="Arial" w:cs="Arial"/>
          <w:sz w:val="36"/>
          <w:szCs w:val="36"/>
        </w:rPr>
      </w:pPr>
    </w:p>
    <w:p w14:paraId="1A09ABD7" w14:textId="77777777" w:rsidR="00381229" w:rsidRPr="00E200FC" w:rsidRDefault="00381229" w:rsidP="00781BF4">
      <w:pPr>
        <w:rPr>
          <w:rFonts w:ascii="Arial" w:hAnsi="Arial" w:cs="Arial"/>
        </w:rPr>
      </w:pPr>
    </w:p>
    <w:p w14:paraId="00121813" w14:textId="77777777" w:rsidR="00381229" w:rsidRPr="00E200FC" w:rsidRDefault="00381229" w:rsidP="00781BF4">
      <w:pPr>
        <w:rPr>
          <w:rFonts w:ascii="Arial" w:hAnsi="Arial" w:cs="Arial"/>
        </w:rPr>
      </w:pPr>
    </w:p>
    <w:p w14:paraId="51323085" w14:textId="77777777" w:rsidR="00EB2C47" w:rsidRPr="00E200FC" w:rsidRDefault="00EB2C47" w:rsidP="00781BF4">
      <w:pPr>
        <w:rPr>
          <w:rFonts w:ascii="Arial" w:hAnsi="Arial" w:cs="Arial"/>
        </w:rPr>
      </w:pPr>
    </w:p>
    <w:p w14:paraId="0D7C5130" w14:textId="77777777" w:rsidR="00EB2C47" w:rsidRPr="00E200FC" w:rsidRDefault="00EB2C47" w:rsidP="00781BF4">
      <w:pPr>
        <w:rPr>
          <w:rFonts w:ascii="Arial" w:hAnsi="Arial" w:cs="Arial"/>
        </w:rPr>
      </w:pPr>
    </w:p>
    <w:p w14:paraId="02118049" w14:textId="66A77677" w:rsidR="00381229" w:rsidRPr="00E200FC" w:rsidRDefault="00EB2C47" w:rsidP="00781BF4">
      <w:pPr>
        <w:rPr>
          <w:rFonts w:ascii="Arial" w:hAnsi="Arial" w:cs="Arial"/>
          <w:sz w:val="36"/>
          <w:szCs w:val="36"/>
        </w:rPr>
      </w:pPr>
      <w:r w:rsidRPr="00E200FC">
        <w:rPr>
          <w:rFonts w:ascii="Arial" w:hAnsi="Arial" w:cs="Arial"/>
          <w:sz w:val="36"/>
          <w:szCs w:val="36"/>
        </w:rPr>
        <w:t xml:space="preserve">by </w:t>
      </w:r>
      <w:r w:rsidR="00222ABE">
        <w:rPr>
          <w:rFonts w:ascii="Arial" w:hAnsi="Arial" w:cs="Arial"/>
          <w:sz w:val="36"/>
          <w:szCs w:val="36"/>
        </w:rPr>
        <w:t>Team</w:t>
      </w:r>
      <w:r w:rsidR="00C46232">
        <w:rPr>
          <w:rFonts w:ascii="Arial" w:hAnsi="Arial" w:cs="Arial"/>
          <w:sz w:val="36"/>
          <w:szCs w:val="36"/>
        </w:rPr>
        <w:t xml:space="preserve"> 7</w:t>
      </w:r>
      <w:r w:rsidRPr="00E200FC">
        <w:rPr>
          <w:rFonts w:ascii="Arial" w:hAnsi="Arial" w:cs="Arial"/>
          <w:sz w:val="36"/>
          <w:szCs w:val="36"/>
        </w:rPr>
        <w:t>, LLC</w:t>
      </w:r>
    </w:p>
    <w:p w14:paraId="7473215F" w14:textId="77777777" w:rsidR="00EB2C47" w:rsidRPr="00E200FC" w:rsidRDefault="00EB2C47" w:rsidP="00781BF4">
      <w:pPr>
        <w:rPr>
          <w:rFonts w:ascii="Arial" w:hAnsi="Arial" w:cs="Arial"/>
          <w:sz w:val="36"/>
          <w:szCs w:val="36"/>
        </w:rPr>
      </w:pPr>
    </w:p>
    <w:p w14:paraId="503D5999" w14:textId="5CA31BF8" w:rsidR="00FA2B9A" w:rsidRDefault="00FA2B9A" w:rsidP="00EB2C47">
      <w:pPr>
        <w:ind w:left="720"/>
        <w:rPr>
          <w:rFonts w:ascii="Arial" w:hAnsi="Arial" w:cs="Arial"/>
        </w:rPr>
      </w:pPr>
      <w:r>
        <w:rPr>
          <w:rFonts w:ascii="Arial" w:hAnsi="Arial" w:cs="Arial"/>
        </w:rPr>
        <w:t>Portland State University</w:t>
      </w:r>
    </w:p>
    <w:p w14:paraId="5358565D" w14:textId="7EF61CCA" w:rsidR="00C46232" w:rsidRDefault="00C46232" w:rsidP="00EB2C47">
      <w:pPr>
        <w:ind w:left="720"/>
        <w:rPr>
          <w:rFonts w:ascii="Arial" w:hAnsi="Arial" w:cs="Arial"/>
        </w:rPr>
      </w:pPr>
      <w:r>
        <w:rPr>
          <w:rFonts w:ascii="Arial" w:hAnsi="Arial" w:cs="Arial"/>
        </w:rPr>
        <w:t>Science Research and Teaching Center</w:t>
      </w:r>
    </w:p>
    <w:p w14:paraId="7FD423D5" w14:textId="4B9B8DFF" w:rsidR="00EB2C47" w:rsidRPr="00E200FC" w:rsidRDefault="00C46232" w:rsidP="00EB2C47">
      <w:pPr>
        <w:ind w:left="720"/>
        <w:rPr>
          <w:rFonts w:ascii="Arial" w:hAnsi="Arial" w:cs="Arial"/>
        </w:rPr>
      </w:pPr>
      <w:r>
        <w:rPr>
          <w:rFonts w:ascii="Arial" w:hAnsi="Arial" w:cs="Arial"/>
        </w:rPr>
        <w:t>1719 SW 10</w:t>
      </w:r>
      <w:r w:rsidRPr="00C46232">
        <w:rPr>
          <w:rFonts w:ascii="Arial" w:hAnsi="Arial" w:cs="Arial"/>
          <w:vertAlign w:val="superscript"/>
        </w:rPr>
        <w:t>th</w:t>
      </w:r>
      <w:r>
        <w:rPr>
          <w:rFonts w:ascii="Arial" w:hAnsi="Arial" w:cs="Arial"/>
        </w:rPr>
        <w:t xml:space="preserve"> Ave</w:t>
      </w:r>
      <w:r w:rsidR="00EB2C47" w:rsidRPr="00E200FC">
        <w:rPr>
          <w:rFonts w:ascii="Arial" w:hAnsi="Arial" w:cs="Arial"/>
        </w:rPr>
        <w:t>., Suite 2</w:t>
      </w:r>
      <w:r>
        <w:rPr>
          <w:rFonts w:ascii="Arial" w:hAnsi="Arial" w:cs="Arial"/>
        </w:rPr>
        <w:t>47</w:t>
      </w:r>
    </w:p>
    <w:p w14:paraId="086FAFEC" w14:textId="7B1FB3AD" w:rsidR="00EB2C47" w:rsidRPr="00E200FC" w:rsidRDefault="00C46232" w:rsidP="00EB2C47">
      <w:pPr>
        <w:ind w:left="720"/>
        <w:rPr>
          <w:rFonts w:ascii="Arial" w:hAnsi="Arial" w:cs="Arial"/>
        </w:rPr>
      </w:pPr>
      <w:r>
        <w:rPr>
          <w:rFonts w:ascii="Arial" w:hAnsi="Arial" w:cs="Arial"/>
        </w:rPr>
        <w:t>Portland, Oregon  97201</w:t>
      </w:r>
    </w:p>
    <w:p w14:paraId="22240D3A" w14:textId="77777777" w:rsidR="00EB2C47" w:rsidRPr="00E200FC" w:rsidRDefault="00EB2C47" w:rsidP="00781BF4">
      <w:pPr>
        <w:rPr>
          <w:rFonts w:ascii="Arial" w:hAnsi="Arial" w:cs="Arial"/>
        </w:rPr>
      </w:pPr>
    </w:p>
    <w:p w14:paraId="5C1C41CF" w14:textId="77777777" w:rsidR="00381229" w:rsidRPr="00E200FC" w:rsidRDefault="00381229" w:rsidP="00781BF4">
      <w:pPr>
        <w:rPr>
          <w:rFonts w:ascii="Arial" w:hAnsi="Arial" w:cs="Arial"/>
        </w:rPr>
      </w:pPr>
    </w:p>
    <w:p w14:paraId="431596F0" w14:textId="77777777" w:rsidR="00EB2C47" w:rsidRPr="00E200FC" w:rsidRDefault="00EB2C47" w:rsidP="00781BF4">
      <w:pPr>
        <w:rPr>
          <w:rFonts w:ascii="Arial" w:hAnsi="Arial" w:cs="Arial"/>
        </w:rPr>
      </w:pPr>
    </w:p>
    <w:p w14:paraId="2E4C4EE1" w14:textId="77777777" w:rsidR="00EB2C47" w:rsidRPr="00E200FC" w:rsidRDefault="00EB2C47" w:rsidP="00781BF4">
      <w:pPr>
        <w:rPr>
          <w:rFonts w:ascii="Arial" w:hAnsi="Arial" w:cs="Arial"/>
        </w:rPr>
      </w:pPr>
    </w:p>
    <w:p w14:paraId="407AD179" w14:textId="77777777" w:rsidR="00EB2C47" w:rsidRPr="00E200FC" w:rsidRDefault="00EB2C47" w:rsidP="00781BF4">
      <w:pPr>
        <w:rPr>
          <w:rFonts w:ascii="Arial" w:hAnsi="Arial" w:cs="Arial"/>
        </w:rPr>
      </w:pPr>
    </w:p>
    <w:p w14:paraId="42C2F097" w14:textId="77777777" w:rsidR="00381229" w:rsidRPr="00E200FC" w:rsidRDefault="00381229" w:rsidP="00781BF4">
      <w:pPr>
        <w:rPr>
          <w:rFonts w:ascii="Arial" w:hAnsi="Arial" w:cs="Arial"/>
        </w:rPr>
      </w:pPr>
    </w:p>
    <w:p w14:paraId="4B949E55" w14:textId="77777777" w:rsidR="00381229" w:rsidRPr="00E200FC" w:rsidRDefault="00381229" w:rsidP="00781BF4">
      <w:pPr>
        <w:rPr>
          <w:rFonts w:ascii="Arial" w:hAnsi="Arial" w:cs="Arial"/>
        </w:rPr>
      </w:pPr>
    </w:p>
    <w:p w14:paraId="1F8AF5AD" w14:textId="77777777" w:rsidR="00EB2C47" w:rsidRPr="00E200FC" w:rsidRDefault="00EB2C47" w:rsidP="00781BF4">
      <w:pPr>
        <w:rPr>
          <w:rFonts w:ascii="Arial" w:hAnsi="Arial" w:cs="Arial"/>
        </w:rPr>
      </w:pPr>
      <w:r w:rsidRPr="00E200FC">
        <w:rPr>
          <w:rFonts w:ascii="Arial" w:hAnsi="Arial" w:cs="Arial"/>
        </w:rPr>
        <w:br w:type="page"/>
      </w:r>
    </w:p>
    <w:p w14:paraId="30FFBCAC" w14:textId="77777777" w:rsidR="00781BF4" w:rsidRPr="00E200FC" w:rsidRDefault="00781BF4" w:rsidP="00781BF4">
      <w:pPr>
        <w:rPr>
          <w:rFonts w:ascii="Arial" w:hAnsi="Arial" w:cs="Arial"/>
          <w:b/>
        </w:rPr>
      </w:pPr>
      <w:r w:rsidRPr="00E200FC">
        <w:rPr>
          <w:rFonts w:ascii="Arial" w:hAnsi="Arial" w:cs="Arial"/>
          <w:b/>
        </w:rPr>
        <w:lastRenderedPageBreak/>
        <w:t>Revision History</w:t>
      </w:r>
    </w:p>
    <w:p w14:paraId="5DF5EF9E" w14:textId="77777777" w:rsidR="00781BF4" w:rsidRPr="00E200FC" w:rsidRDefault="00781BF4" w:rsidP="00781BF4">
      <w:pPr>
        <w:rPr>
          <w:rFonts w:ascii="Arial" w:hAnsi="Arial" w:cs="Arial"/>
        </w:rPr>
      </w:pPr>
    </w:p>
    <w:tbl>
      <w:tblPr>
        <w:tblW w:w="0" w:type="auto"/>
        <w:jc w:val="center"/>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9"/>
        <w:gridCol w:w="900"/>
        <w:gridCol w:w="2340"/>
        <w:gridCol w:w="4329"/>
      </w:tblGrid>
      <w:tr w:rsidR="00781BF4" w:rsidRPr="00E200FC" w14:paraId="189231BB" w14:textId="77777777" w:rsidTr="00A5760A">
        <w:trPr>
          <w:jc w:val="center"/>
        </w:trPr>
        <w:tc>
          <w:tcPr>
            <w:tcW w:w="1449" w:type="dxa"/>
          </w:tcPr>
          <w:p w14:paraId="3EF67822" w14:textId="77777777" w:rsidR="00781BF4" w:rsidRPr="00E200FC" w:rsidRDefault="00781BF4" w:rsidP="007F7416">
            <w:pPr>
              <w:jc w:val="center"/>
              <w:rPr>
                <w:rFonts w:ascii="Arial" w:hAnsi="Arial" w:cs="Arial"/>
              </w:rPr>
            </w:pPr>
            <w:r w:rsidRPr="00E200FC">
              <w:rPr>
                <w:rFonts w:ascii="Arial" w:hAnsi="Arial" w:cs="Arial"/>
              </w:rPr>
              <w:t>Date</w:t>
            </w:r>
          </w:p>
        </w:tc>
        <w:tc>
          <w:tcPr>
            <w:tcW w:w="900" w:type="dxa"/>
          </w:tcPr>
          <w:p w14:paraId="106B943C" w14:textId="77777777" w:rsidR="00781BF4" w:rsidRPr="00E200FC" w:rsidRDefault="007F7416" w:rsidP="007F7416">
            <w:pPr>
              <w:jc w:val="center"/>
              <w:rPr>
                <w:rFonts w:ascii="Arial" w:hAnsi="Arial" w:cs="Arial"/>
              </w:rPr>
            </w:pPr>
            <w:r w:rsidRPr="00E200FC">
              <w:rPr>
                <w:rFonts w:ascii="Arial" w:hAnsi="Arial" w:cs="Arial"/>
              </w:rPr>
              <w:t>Rev</w:t>
            </w:r>
          </w:p>
        </w:tc>
        <w:tc>
          <w:tcPr>
            <w:tcW w:w="2340" w:type="dxa"/>
          </w:tcPr>
          <w:p w14:paraId="0A227A26" w14:textId="77777777" w:rsidR="00781BF4" w:rsidRPr="00E200FC" w:rsidRDefault="00781BF4" w:rsidP="007F7416">
            <w:pPr>
              <w:jc w:val="center"/>
              <w:rPr>
                <w:rFonts w:ascii="Arial" w:hAnsi="Arial" w:cs="Arial"/>
              </w:rPr>
            </w:pPr>
            <w:r w:rsidRPr="00E200FC">
              <w:rPr>
                <w:rFonts w:ascii="Arial" w:hAnsi="Arial" w:cs="Arial"/>
              </w:rPr>
              <w:t>Author</w:t>
            </w:r>
          </w:p>
        </w:tc>
        <w:tc>
          <w:tcPr>
            <w:tcW w:w="4329" w:type="dxa"/>
          </w:tcPr>
          <w:p w14:paraId="67B4A7B1" w14:textId="77777777" w:rsidR="00781BF4" w:rsidRPr="00E200FC" w:rsidRDefault="00781BF4" w:rsidP="00F103F9">
            <w:pPr>
              <w:ind w:left="720"/>
              <w:rPr>
                <w:rFonts w:ascii="Arial" w:hAnsi="Arial" w:cs="Arial"/>
              </w:rPr>
            </w:pPr>
            <w:r w:rsidRPr="00E200FC">
              <w:rPr>
                <w:rFonts w:ascii="Arial" w:hAnsi="Arial" w:cs="Arial"/>
              </w:rPr>
              <w:t>Changes</w:t>
            </w:r>
          </w:p>
        </w:tc>
      </w:tr>
      <w:tr w:rsidR="00C46232" w:rsidRPr="00E200FC" w14:paraId="4F9BAE0C" w14:textId="77777777" w:rsidTr="00A5760A">
        <w:trPr>
          <w:jc w:val="center"/>
        </w:trPr>
        <w:tc>
          <w:tcPr>
            <w:tcW w:w="1449" w:type="dxa"/>
          </w:tcPr>
          <w:p w14:paraId="3B8A9326" w14:textId="752908ED" w:rsidR="00C46232" w:rsidRPr="00E200FC" w:rsidRDefault="00C46232" w:rsidP="00CB2EC7">
            <w:pPr>
              <w:jc w:val="center"/>
              <w:rPr>
                <w:rFonts w:ascii="Arial" w:hAnsi="Arial" w:cs="Arial"/>
              </w:rPr>
            </w:pPr>
            <w:r>
              <w:rPr>
                <w:rFonts w:ascii="Arial" w:hAnsi="Arial" w:cs="Arial"/>
              </w:rPr>
              <w:t>2017-1</w:t>
            </w:r>
            <w:r w:rsidR="00CB2EC7">
              <w:rPr>
                <w:rFonts w:ascii="Arial" w:hAnsi="Arial" w:cs="Arial"/>
              </w:rPr>
              <w:t>1</w:t>
            </w:r>
            <w:r>
              <w:rPr>
                <w:rFonts w:ascii="Arial" w:hAnsi="Arial" w:cs="Arial"/>
              </w:rPr>
              <w:t>-</w:t>
            </w:r>
            <w:r w:rsidR="00CB2EC7">
              <w:rPr>
                <w:rFonts w:ascii="Arial" w:hAnsi="Arial" w:cs="Arial"/>
              </w:rPr>
              <w:t>11</w:t>
            </w:r>
          </w:p>
        </w:tc>
        <w:tc>
          <w:tcPr>
            <w:tcW w:w="900" w:type="dxa"/>
          </w:tcPr>
          <w:p w14:paraId="4E3BE5D5" w14:textId="537E715D" w:rsidR="00C46232" w:rsidRPr="00E200FC" w:rsidRDefault="00C46232" w:rsidP="007F7416">
            <w:pPr>
              <w:jc w:val="center"/>
              <w:rPr>
                <w:rFonts w:ascii="Arial" w:hAnsi="Arial" w:cs="Arial"/>
              </w:rPr>
            </w:pPr>
            <w:r>
              <w:rPr>
                <w:rFonts w:ascii="Arial" w:hAnsi="Arial" w:cs="Arial"/>
              </w:rPr>
              <w:t>0.1</w:t>
            </w:r>
          </w:p>
        </w:tc>
        <w:tc>
          <w:tcPr>
            <w:tcW w:w="2340" w:type="dxa"/>
          </w:tcPr>
          <w:p w14:paraId="1E1C2620" w14:textId="609B88F3" w:rsidR="00C46232" w:rsidRPr="00E200FC" w:rsidRDefault="00D02FAC" w:rsidP="00391085">
            <w:pPr>
              <w:rPr>
                <w:rFonts w:ascii="Arial" w:hAnsi="Arial" w:cs="Arial"/>
              </w:rPr>
            </w:pPr>
            <w:r>
              <w:rPr>
                <w:rFonts w:ascii="Arial" w:hAnsi="Arial" w:cs="Arial"/>
              </w:rPr>
              <w:t>Brent McManus</w:t>
            </w:r>
          </w:p>
        </w:tc>
        <w:tc>
          <w:tcPr>
            <w:tcW w:w="4329" w:type="dxa"/>
          </w:tcPr>
          <w:p w14:paraId="38EF4E4D" w14:textId="53E64AB6" w:rsidR="00C46232" w:rsidRPr="00E200FC" w:rsidRDefault="00CB2EC7" w:rsidP="00F103F9">
            <w:pPr>
              <w:rPr>
                <w:rFonts w:ascii="Arial" w:hAnsi="Arial" w:cs="Arial"/>
              </w:rPr>
            </w:pPr>
            <w:r>
              <w:rPr>
                <w:rFonts w:ascii="Arial" w:hAnsi="Arial" w:cs="Arial"/>
              </w:rPr>
              <w:t>Member/Provider/Service unit tests</w:t>
            </w:r>
          </w:p>
        </w:tc>
      </w:tr>
      <w:tr w:rsidR="00C46232" w:rsidRPr="00E200FC" w14:paraId="21A4B268" w14:textId="77777777" w:rsidTr="00A5760A">
        <w:trPr>
          <w:jc w:val="center"/>
        </w:trPr>
        <w:tc>
          <w:tcPr>
            <w:tcW w:w="1449" w:type="dxa"/>
          </w:tcPr>
          <w:p w14:paraId="2270E68A" w14:textId="35ECBEBC" w:rsidR="00C46232" w:rsidRPr="00E200FC" w:rsidRDefault="00222ABE" w:rsidP="00CB2EC7">
            <w:pPr>
              <w:jc w:val="center"/>
              <w:rPr>
                <w:rFonts w:ascii="Arial" w:hAnsi="Arial" w:cs="Arial"/>
              </w:rPr>
            </w:pPr>
            <w:r>
              <w:rPr>
                <w:rFonts w:ascii="Arial" w:hAnsi="Arial" w:cs="Arial"/>
              </w:rPr>
              <w:t>2017-1</w:t>
            </w:r>
            <w:r w:rsidR="00CB2EC7">
              <w:rPr>
                <w:rFonts w:ascii="Arial" w:hAnsi="Arial" w:cs="Arial"/>
              </w:rPr>
              <w:t>1</w:t>
            </w:r>
            <w:r>
              <w:rPr>
                <w:rFonts w:ascii="Arial" w:hAnsi="Arial" w:cs="Arial"/>
              </w:rPr>
              <w:t>-</w:t>
            </w:r>
            <w:r w:rsidR="00CB2EC7">
              <w:rPr>
                <w:rFonts w:ascii="Arial" w:hAnsi="Arial" w:cs="Arial"/>
              </w:rPr>
              <w:t>12</w:t>
            </w:r>
          </w:p>
        </w:tc>
        <w:tc>
          <w:tcPr>
            <w:tcW w:w="900" w:type="dxa"/>
          </w:tcPr>
          <w:p w14:paraId="6049105A" w14:textId="4D018C95" w:rsidR="00C46232" w:rsidRPr="00E200FC" w:rsidRDefault="00222ABE" w:rsidP="00AB3030">
            <w:pPr>
              <w:jc w:val="center"/>
              <w:rPr>
                <w:rFonts w:ascii="Arial" w:hAnsi="Arial" w:cs="Arial"/>
              </w:rPr>
            </w:pPr>
            <w:r>
              <w:rPr>
                <w:rFonts w:ascii="Arial" w:hAnsi="Arial" w:cs="Arial"/>
              </w:rPr>
              <w:t>0.2</w:t>
            </w:r>
          </w:p>
        </w:tc>
        <w:tc>
          <w:tcPr>
            <w:tcW w:w="2340" w:type="dxa"/>
          </w:tcPr>
          <w:p w14:paraId="6E052CD3" w14:textId="338AAB7E" w:rsidR="00C46232" w:rsidRPr="00E200FC" w:rsidRDefault="00D02FAC" w:rsidP="00391085">
            <w:pPr>
              <w:rPr>
                <w:rFonts w:ascii="Arial" w:hAnsi="Arial" w:cs="Arial"/>
              </w:rPr>
            </w:pPr>
            <w:r>
              <w:rPr>
                <w:rFonts w:ascii="Arial" w:hAnsi="Arial" w:cs="Arial"/>
              </w:rPr>
              <w:t xml:space="preserve">Edward </w:t>
            </w:r>
            <w:proofErr w:type="spellStart"/>
            <w:r>
              <w:rPr>
                <w:rFonts w:ascii="Arial" w:hAnsi="Arial" w:cs="Arial"/>
              </w:rPr>
              <w:t>Koroteev</w:t>
            </w:r>
            <w:proofErr w:type="spellEnd"/>
          </w:p>
        </w:tc>
        <w:tc>
          <w:tcPr>
            <w:tcW w:w="4329" w:type="dxa"/>
          </w:tcPr>
          <w:p w14:paraId="57959C94" w14:textId="009CB161" w:rsidR="00C46232" w:rsidRPr="00E200FC" w:rsidRDefault="00E4329F" w:rsidP="00F103F9">
            <w:pPr>
              <w:rPr>
                <w:rFonts w:ascii="Arial" w:hAnsi="Arial" w:cs="Arial"/>
              </w:rPr>
            </w:pPr>
            <w:r>
              <w:rPr>
                <w:rFonts w:ascii="Arial" w:hAnsi="Arial" w:cs="Arial"/>
              </w:rPr>
              <w:t>Template List unit tests</w:t>
            </w:r>
          </w:p>
        </w:tc>
      </w:tr>
      <w:tr w:rsidR="00C46232" w:rsidRPr="00E200FC" w14:paraId="5EB1E0FF" w14:textId="77777777" w:rsidTr="00A5760A">
        <w:trPr>
          <w:jc w:val="center"/>
        </w:trPr>
        <w:tc>
          <w:tcPr>
            <w:tcW w:w="1449" w:type="dxa"/>
          </w:tcPr>
          <w:p w14:paraId="465D150D" w14:textId="1DBF2FF5" w:rsidR="00C46232" w:rsidRPr="00E200FC" w:rsidRDefault="00222ABE" w:rsidP="00CB2EC7">
            <w:pPr>
              <w:jc w:val="center"/>
              <w:rPr>
                <w:rFonts w:ascii="Arial" w:hAnsi="Arial" w:cs="Arial"/>
              </w:rPr>
            </w:pPr>
            <w:r>
              <w:rPr>
                <w:rFonts w:ascii="Arial" w:hAnsi="Arial" w:cs="Arial"/>
              </w:rPr>
              <w:t>2017-1</w:t>
            </w:r>
            <w:r w:rsidR="00CB2EC7">
              <w:rPr>
                <w:rFonts w:ascii="Arial" w:hAnsi="Arial" w:cs="Arial"/>
              </w:rPr>
              <w:t>1</w:t>
            </w:r>
            <w:r>
              <w:rPr>
                <w:rFonts w:ascii="Arial" w:hAnsi="Arial" w:cs="Arial"/>
              </w:rPr>
              <w:t>-</w:t>
            </w:r>
            <w:r w:rsidR="00CB2EC7">
              <w:rPr>
                <w:rFonts w:ascii="Arial" w:hAnsi="Arial" w:cs="Arial"/>
              </w:rPr>
              <w:t>12</w:t>
            </w:r>
          </w:p>
        </w:tc>
        <w:tc>
          <w:tcPr>
            <w:tcW w:w="900" w:type="dxa"/>
          </w:tcPr>
          <w:p w14:paraId="7BFD6252" w14:textId="66860FB0" w:rsidR="00C46232" w:rsidRPr="00E200FC" w:rsidRDefault="00D02FAC" w:rsidP="007F7416">
            <w:pPr>
              <w:jc w:val="center"/>
              <w:rPr>
                <w:rFonts w:ascii="Arial" w:hAnsi="Arial" w:cs="Arial"/>
              </w:rPr>
            </w:pPr>
            <w:r>
              <w:rPr>
                <w:rFonts w:ascii="Arial" w:hAnsi="Arial" w:cs="Arial"/>
              </w:rPr>
              <w:t>0.3</w:t>
            </w:r>
          </w:p>
        </w:tc>
        <w:tc>
          <w:tcPr>
            <w:tcW w:w="2340" w:type="dxa"/>
          </w:tcPr>
          <w:p w14:paraId="42B1D262" w14:textId="639DA95B" w:rsidR="00C46232" w:rsidRPr="00E200FC" w:rsidRDefault="00CB2EC7" w:rsidP="00391085">
            <w:pPr>
              <w:rPr>
                <w:rFonts w:ascii="Arial" w:hAnsi="Arial" w:cs="Arial"/>
              </w:rPr>
            </w:pPr>
            <w:r>
              <w:rPr>
                <w:rFonts w:ascii="Arial" w:hAnsi="Arial" w:cs="Arial"/>
              </w:rPr>
              <w:t xml:space="preserve">Christian </w:t>
            </w:r>
            <w:proofErr w:type="spellStart"/>
            <w:r>
              <w:rPr>
                <w:rFonts w:ascii="Arial" w:hAnsi="Arial" w:cs="Arial"/>
              </w:rPr>
              <w:t>Clevinger</w:t>
            </w:r>
            <w:proofErr w:type="spellEnd"/>
          </w:p>
        </w:tc>
        <w:tc>
          <w:tcPr>
            <w:tcW w:w="4329" w:type="dxa"/>
          </w:tcPr>
          <w:p w14:paraId="3AE0D756" w14:textId="0600AA3D" w:rsidR="00C46232" w:rsidRPr="00E200FC" w:rsidRDefault="00E4329F" w:rsidP="00D02FAC">
            <w:pPr>
              <w:rPr>
                <w:rFonts w:ascii="Arial" w:hAnsi="Arial" w:cs="Arial"/>
              </w:rPr>
            </w:pPr>
            <w:r>
              <w:rPr>
                <w:rFonts w:ascii="Arial" w:hAnsi="Arial" w:cs="Arial"/>
              </w:rPr>
              <w:t>CAC unit tests</w:t>
            </w:r>
          </w:p>
        </w:tc>
      </w:tr>
      <w:tr w:rsidR="00CB2EC7" w:rsidRPr="00E200FC" w14:paraId="072F2E24" w14:textId="77777777" w:rsidTr="00A5760A">
        <w:trPr>
          <w:jc w:val="center"/>
        </w:trPr>
        <w:tc>
          <w:tcPr>
            <w:tcW w:w="1449" w:type="dxa"/>
          </w:tcPr>
          <w:p w14:paraId="72FB76C7" w14:textId="7F169637" w:rsidR="00CB2EC7" w:rsidRDefault="00CB2EC7" w:rsidP="00CB2EC7">
            <w:pPr>
              <w:jc w:val="center"/>
              <w:rPr>
                <w:rFonts w:ascii="Arial" w:hAnsi="Arial" w:cs="Arial"/>
              </w:rPr>
            </w:pPr>
            <w:r>
              <w:rPr>
                <w:rFonts w:ascii="Arial" w:hAnsi="Arial" w:cs="Arial"/>
              </w:rPr>
              <w:t>2017-11-12</w:t>
            </w:r>
          </w:p>
        </w:tc>
        <w:tc>
          <w:tcPr>
            <w:tcW w:w="900" w:type="dxa"/>
          </w:tcPr>
          <w:p w14:paraId="3408A1BC" w14:textId="7DE74F67" w:rsidR="00CB2EC7" w:rsidRDefault="00CB2EC7" w:rsidP="00CB2EC7">
            <w:pPr>
              <w:jc w:val="center"/>
              <w:rPr>
                <w:rFonts w:ascii="Arial" w:hAnsi="Arial" w:cs="Arial"/>
              </w:rPr>
            </w:pPr>
            <w:r>
              <w:rPr>
                <w:rFonts w:ascii="Arial" w:hAnsi="Arial" w:cs="Arial"/>
              </w:rPr>
              <w:t>0.4</w:t>
            </w:r>
          </w:p>
        </w:tc>
        <w:tc>
          <w:tcPr>
            <w:tcW w:w="2340" w:type="dxa"/>
          </w:tcPr>
          <w:p w14:paraId="4A318349" w14:textId="3F0DF20F" w:rsidR="00CB2EC7" w:rsidRDefault="00CB2EC7" w:rsidP="00391085">
            <w:pPr>
              <w:rPr>
                <w:rFonts w:ascii="Arial" w:hAnsi="Arial" w:cs="Arial"/>
              </w:rPr>
            </w:pPr>
            <w:r>
              <w:rPr>
                <w:rFonts w:ascii="Arial" w:hAnsi="Arial" w:cs="Arial"/>
              </w:rPr>
              <w:t>Austin Parish</w:t>
            </w:r>
          </w:p>
        </w:tc>
        <w:tc>
          <w:tcPr>
            <w:tcW w:w="4329" w:type="dxa"/>
          </w:tcPr>
          <w:p w14:paraId="68866720" w14:textId="628FA85C" w:rsidR="00CB2EC7" w:rsidRDefault="00E4329F" w:rsidP="00D02FAC">
            <w:pPr>
              <w:rPr>
                <w:rFonts w:ascii="Arial" w:hAnsi="Arial" w:cs="Arial"/>
              </w:rPr>
            </w:pPr>
            <w:r>
              <w:rPr>
                <w:rFonts w:ascii="Arial" w:hAnsi="Arial" w:cs="Arial"/>
              </w:rPr>
              <w:t>CAC unit tests</w:t>
            </w:r>
          </w:p>
        </w:tc>
      </w:tr>
      <w:tr w:rsidR="000E0506" w:rsidRPr="00E200FC" w14:paraId="7D7F864F" w14:textId="77777777" w:rsidTr="00A5760A">
        <w:trPr>
          <w:jc w:val="center"/>
        </w:trPr>
        <w:tc>
          <w:tcPr>
            <w:tcW w:w="1449" w:type="dxa"/>
          </w:tcPr>
          <w:p w14:paraId="69117FE9" w14:textId="5AC2F36A" w:rsidR="000E0506" w:rsidRPr="00E200FC" w:rsidRDefault="00DE07FF" w:rsidP="00E4329F">
            <w:pPr>
              <w:jc w:val="center"/>
              <w:rPr>
                <w:rFonts w:ascii="Arial" w:hAnsi="Arial" w:cs="Arial"/>
              </w:rPr>
            </w:pPr>
            <w:r>
              <w:rPr>
                <w:rFonts w:ascii="Arial" w:hAnsi="Arial" w:cs="Arial"/>
              </w:rPr>
              <w:t>2017-11-</w:t>
            </w:r>
            <w:r w:rsidR="00CB2EC7">
              <w:rPr>
                <w:rFonts w:ascii="Arial" w:hAnsi="Arial" w:cs="Arial"/>
              </w:rPr>
              <w:t>1</w:t>
            </w:r>
            <w:r w:rsidR="00E4329F">
              <w:rPr>
                <w:rFonts w:ascii="Arial" w:hAnsi="Arial" w:cs="Arial"/>
              </w:rPr>
              <w:t>2</w:t>
            </w:r>
          </w:p>
        </w:tc>
        <w:tc>
          <w:tcPr>
            <w:tcW w:w="900" w:type="dxa"/>
          </w:tcPr>
          <w:p w14:paraId="5F64EF59" w14:textId="62BB70E7" w:rsidR="000E0506" w:rsidRPr="00E200FC" w:rsidRDefault="00DE07FF" w:rsidP="00CB2EC7">
            <w:pPr>
              <w:jc w:val="center"/>
              <w:rPr>
                <w:rFonts w:ascii="Arial" w:hAnsi="Arial" w:cs="Arial"/>
              </w:rPr>
            </w:pPr>
            <w:r>
              <w:rPr>
                <w:rFonts w:ascii="Arial" w:hAnsi="Arial" w:cs="Arial"/>
              </w:rPr>
              <w:t>0.</w:t>
            </w:r>
            <w:r w:rsidR="00CB2EC7">
              <w:rPr>
                <w:rFonts w:ascii="Arial" w:hAnsi="Arial" w:cs="Arial"/>
              </w:rPr>
              <w:t>5</w:t>
            </w:r>
          </w:p>
        </w:tc>
        <w:tc>
          <w:tcPr>
            <w:tcW w:w="2340" w:type="dxa"/>
          </w:tcPr>
          <w:p w14:paraId="3E3F2424" w14:textId="14188226" w:rsidR="000E0506" w:rsidRPr="00E200FC" w:rsidRDefault="00DE07FF" w:rsidP="00391085">
            <w:pPr>
              <w:rPr>
                <w:rFonts w:ascii="Arial" w:hAnsi="Arial" w:cs="Arial"/>
              </w:rPr>
            </w:pPr>
            <w:r>
              <w:rPr>
                <w:rFonts w:ascii="Arial" w:hAnsi="Arial" w:cs="Arial"/>
              </w:rPr>
              <w:t>Lance Booth</w:t>
            </w:r>
          </w:p>
        </w:tc>
        <w:tc>
          <w:tcPr>
            <w:tcW w:w="4329" w:type="dxa"/>
          </w:tcPr>
          <w:p w14:paraId="175A47C1" w14:textId="31AACC69" w:rsidR="000E0506" w:rsidRPr="00E200FC" w:rsidRDefault="00E4329F" w:rsidP="00B21F22">
            <w:pPr>
              <w:rPr>
                <w:rFonts w:ascii="Arial" w:hAnsi="Arial" w:cs="Arial"/>
              </w:rPr>
            </w:pPr>
            <w:r>
              <w:rPr>
                <w:rFonts w:ascii="Arial" w:hAnsi="Arial" w:cs="Arial"/>
              </w:rPr>
              <w:t>Records unit tests</w:t>
            </w:r>
          </w:p>
        </w:tc>
      </w:tr>
      <w:tr w:rsidR="00DE07FF" w:rsidRPr="00E200FC" w14:paraId="0C073A2F" w14:textId="77777777" w:rsidTr="00A5760A">
        <w:trPr>
          <w:jc w:val="center"/>
        </w:trPr>
        <w:tc>
          <w:tcPr>
            <w:tcW w:w="1449" w:type="dxa"/>
          </w:tcPr>
          <w:p w14:paraId="205084AE" w14:textId="764A4AC2" w:rsidR="00DE07FF" w:rsidRPr="00E200FC" w:rsidRDefault="00DE07FF" w:rsidP="00E4329F">
            <w:pPr>
              <w:jc w:val="center"/>
              <w:rPr>
                <w:rFonts w:ascii="Arial" w:hAnsi="Arial" w:cs="Arial"/>
              </w:rPr>
            </w:pPr>
            <w:r>
              <w:rPr>
                <w:rFonts w:ascii="Arial" w:hAnsi="Arial" w:cs="Arial"/>
              </w:rPr>
              <w:t>2017-11-</w:t>
            </w:r>
            <w:r w:rsidR="00E4329F">
              <w:rPr>
                <w:rFonts w:ascii="Arial" w:hAnsi="Arial" w:cs="Arial"/>
              </w:rPr>
              <w:t>12</w:t>
            </w:r>
          </w:p>
        </w:tc>
        <w:tc>
          <w:tcPr>
            <w:tcW w:w="900" w:type="dxa"/>
          </w:tcPr>
          <w:p w14:paraId="4BFEC3FA" w14:textId="6F89615D" w:rsidR="00DE07FF" w:rsidRPr="00E200FC" w:rsidRDefault="00DE07FF" w:rsidP="00781650">
            <w:pPr>
              <w:jc w:val="center"/>
              <w:rPr>
                <w:rFonts w:ascii="Arial" w:hAnsi="Arial" w:cs="Arial"/>
              </w:rPr>
            </w:pPr>
            <w:r>
              <w:rPr>
                <w:rFonts w:ascii="Arial" w:hAnsi="Arial" w:cs="Arial"/>
              </w:rPr>
              <w:t>1.0</w:t>
            </w:r>
          </w:p>
        </w:tc>
        <w:tc>
          <w:tcPr>
            <w:tcW w:w="2340" w:type="dxa"/>
          </w:tcPr>
          <w:p w14:paraId="07B13394" w14:textId="04691DA2" w:rsidR="00DE07FF" w:rsidRPr="00E200FC" w:rsidRDefault="00DE07FF" w:rsidP="00391085">
            <w:pPr>
              <w:rPr>
                <w:rFonts w:ascii="Arial" w:hAnsi="Arial" w:cs="Arial"/>
              </w:rPr>
            </w:pPr>
            <w:r>
              <w:rPr>
                <w:rFonts w:ascii="Arial" w:hAnsi="Arial" w:cs="Arial"/>
              </w:rPr>
              <w:t>Ray Emory</w:t>
            </w:r>
          </w:p>
        </w:tc>
        <w:tc>
          <w:tcPr>
            <w:tcW w:w="4329" w:type="dxa"/>
          </w:tcPr>
          <w:p w14:paraId="34145B81" w14:textId="60557B7A" w:rsidR="00DE07FF" w:rsidRPr="00E200FC" w:rsidRDefault="00E4329F" w:rsidP="00B21F22">
            <w:pPr>
              <w:rPr>
                <w:rFonts w:ascii="Arial" w:hAnsi="Arial" w:cs="Arial"/>
              </w:rPr>
            </w:pPr>
            <w:r>
              <w:rPr>
                <w:rFonts w:ascii="Arial" w:hAnsi="Arial" w:cs="Arial"/>
              </w:rPr>
              <w:t>Introduction, Descriptions</w:t>
            </w:r>
            <w:r w:rsidR="007B0315">
              <w:rPr>
                <w:rFonts w:ascii="Arial" w:hAnsi="Arial" w:cs="Arial"/>
              </w:rPr>
              <w:t>, Formatting</w:t>
            </w:r>
          </w:p>
        </w:tc>
      </w:tr>
      <w:tr w:rsidR="00DE07FF" w:rsidRPr="00E200FC" w14:paraId="7E4B4AE7" w14:textId="77777777" w:rsidTr="00A5760A">
        <w:trPr>
          <w:jc w:val="center"/>
        </w:trPr>
        <w:tc>
          <w:tcPr>
            <w:tcW w:w="1449" w:type="dxa"/>
          </w:tcPr>
          <w:p w14:paraId="49E0A3BC" w14:textId="24FAE104" w:rsidR="00DE07FF" w:rsidRPr="00E200FC" w:rsidRDefault="00426C7A" w:rsidP="00E4329F">
            <w:pPr>
              <w:jc w:val="center"/>
              <w:rPr>
                <w:rFonts w:ascii="Arial" w:hAnsi="Arial" w:cs="Arial"/>
              </w:rPr>
            </w:pPr>
            <w:r>
              <w:rPr>
                <w:rFonts w:ascii="Arial" w:hAnsi="Arial" w:cs="Arial"/>
              </w:rPr>
              <w:t>2017-11-</w:t>
            </w:r>
            <w:r w:rsidR="00E4329F">
              <w:rPr>
                <w:rFonts w:ascii="Arial" w:hAnsi="Arial" w:cs="Arial"/>
              </w:rPr>
              <w:t>13</w:t>
            </w:r>
          </w:p>
        </w:tc>
        <w:tc>
          <w:tcPr>
            <w:tcW w:w="900" w:type="dxa"/>
          </w:tcPr>
          <w:p w14:paraId="49F62D7A" w14:textId="0ADD224C" w:rsidR="00DE07FF" w:rsidRPr="00E200FC" w:rsidRDefault="00426C7A" w:rsidP="00781650">
            <w:pPr>
              <w:jc w:val="center"/>
              <w:rPr>
                <w:rFonts w:ascii="Arial" w:hAnsi="Arial" w:cs="Arial"/>
              </w:rPr>
            </w:pPr>
            <w:r>
              <w:rPr>
                <w:rFonts w:ascii="Arial" w:hAnsi="Arial" w:cs="Arial"/>
              </w:rPr>
              <w:t>1.1</w:t>
            </w:r>
          </w:p>
        </w:tc>
        <w:tc>
          <w:tcPr>
            <w:tcW w:w="2340" w:type="dxa"/>
          </w:tcPr>
          <w:p w14:paraId="043B746B" w14:textId="6079670B" w:rsidR="00DE07FF" w:rsidRPr="00E200FC" w:rsidRDefault="00426C7A" w:rsidP="00391085">
            <w:pPr>
              <w:rPr>
                <w:rFonts w:ascii="Arial" w:hAnsi="Arial" w:cs="Arial"/>
              </w:rPr>
            </w:pPr>
            <w:r>
              <w:rPr>
                <w:rFonts w:ascii="Arial" w:hAnsi="Arial" w:cs="Arial"/>
              </w:rPr>
              <w:t>Ray Emory</w:t>
            </w:r>
          </w:p>
        </w:tc>
        <w:tc>
          <w:tcPr>
            <w:tcW w:w="4329" w:type="dxa"/>
          </w:tcPr>
          <w:p w14:paraId="77EDF134" w14:textId="1CCA8EEA" w:rsidR="00DE07FF" w:rsidRPr="00E200FC" w:rsidRDefault="007B0315" w:rsidP="007B0315">
            <w:pPr>
              <w:rPr>
                <w:rFonts w:ascii="Arial" w:hAnsi="Arial" w:cs="Arial"/>
              </w:rPr>
            </w:pPr>
            <w:r>
              <w:rPr>
                <w:rFonts w:ascii="Arial" w:hAnsi="Arial" w:cs="Arial"/>
              </w:rPr>
              <w:t>Adding to</w:t>
            </w:r>
            <w:bookmarkStart w:id="0" w:name="_GoBack"/>
            <w:bookmarkEnd w:id="0"/>
            <w:r w:rsidR="004F73C3">
              <w:rPr>
                <w:rFonts w:ascii="Arial" w:hAnsi="Arial" w:cs="Arial"/>
              </w:rPr>
              <w:t xml:space="preserve"> system testing</w:t>
            </w:r>
          </w:p>
        </w:tc>
      </w:tr>
      <w:tr w:rsidR="00426C7A" w:rsidRPr="00E200FC" w14:paraId="54D5DE46" w14:textId="77777777" w:rsidTr="00A5760A">
        <w:trPr>
          <w:jc w:val="center"/>
        </w:trPr>
        <w:tc>
          <w:tcPr>
            <w:tcW w:w="1449" w:type="dxa"/>
          </w:tcPr>
          <w:p w14:paraId="090F5B05" w14:textId="77777777" w:rsidR="00426C7A" w:rsidRPr="00E200FC" w:rsidRDefault="00426C7A" w:rsidP="00781650">
            <w:pPr>
              <w:jc w:val="center"/>
              <w:rPr>
                <w:rFonts w:ascii="Arial" w:hAnsi="Arial" w:cs="Arial"/>
              </w:rPr>
            </w:pPr>
          </w:p>
        </w:tc>
        <w:tc>
          <w:tcPr>
            <w:tcW w:w="900" w:type="dxa"/>
          </w:tcPr>
          <w:p w14:paraId="2D2387EA" w14:textId="77777777" w:rsidR="00426C7A" w:rsidRPr="00E200FC" w:rsidRDefault="00426C7A" w:rsidP="00781650">
            <w:pPr>
              <w:jc w:val="center"/>
              <w:rPr>
                <w:rFonts w:ascii="Arial" w:hAnsi="Arial" w:cs="Arial"/>
              </w:rPr>
            </w:pPr>
          </w:p>
        </w:tc>
        <w:tc>
          <w:tcPr>
            <w:tcW w:w="2340" w:type="dxa"/>
          </w:tcPr>
          <w:p w14:paraId="4721DF38" w14:textId="77777777" w:rsidR="00426C7A" w:rsidRPr="00E200FC" w:rsidRDefault="00426C7A" w:rsidP="00391085">
            <w:pPr>
              <w:rPr>
                <w:rFonts w:ascii="Arial" w:hAnsi="Arial" w:cs="Arial"/>
              </w:rPr>
            </w:pPr>
          </w:p>
        </w:tc>
        <w:tc>
          <w:tcPr>
            <w:tcW w:w="4329" w:type="dxa"/>
          </w:tcPr>
          <w:p w14:paraId="797D3E8F" w14:textId="77777777" w:rsidR="00426C7A" w:rsidRPr="00E200FC" w:rsidRDefault="00426C7A" w:rsidP="00B21F22">
            <w:pPr>
              <w:rPr>
                <w:rFonts w:ascii="Arial" w:hAnsi="Arial" w:cs="Arial"/>
              </w:rPr>
            </w:pPr>
          </w:p>
        </w:tc>
      </w:tr>
    </w:tbl>
    <w:p w14:paraId="1069FCFB" w14:textId="50078F46" w:rsidR="001C6B8C" w:rsidRPr="00E200FC" w:rsidRDefault="001C6B8C" w:rsidP="00D02FAC">
      <w:pPr>
        <w:tabs>
          <w:tab w:val="left" w:pos="1591"/>
        </w:tabs>
        <w:rPr>
          <w:rFonts w:ascii="Arial" w:hAnsi="Arial" w:cs="Arial"/>
        </w:rPr>
        <w:sectPr w:rsidR="001C6B8C" w:rsidRPr="00E200FC" w:rsidSect="00B2428E">
          <w:headerReference w:type="default" r:id="rId9"/>
          <w:pgSz w:w="12240" w:h="15840" w:code="1"/>
          <w:pgMar w:top="1440" w:right="1800" w:bottom="1440" w:left="1800" w:header="720" w:footer="432" w:gutter="0"/>
          <w:cols w:space="720"/>
          <w:docGrid w:linePitch="360"/>
        </w:sectPr>
      </w:pPr>
    </w:p>
    <w:p w14:paraId="4D1AD491" w14:textId="77777777" w:rsidR="00BF3016" w:rsidRPr="00E200FC" w:rsidRDefault="00BF3016" w:rsidP="00456A92">
      <w:pPr>
        <w:pStyle w:val="Title"/>
      </w:pPr>
      <w:r w:rsidRPr="00E200FC">
        <w:lastRenderedPageBreak/>
        <w:t>Table of Contents</w:t>
      </w:r>
    </w:p>
    <w:p w14:paraId="19599F09" w14:textId="77777777" w:rsidR="00BF3016" w:rsidRPr="00E200FC" w:rsidRDefault="00BF3016" w:rsidP="00BF3016">
      <w:pPr>
        <w:rPr>
          <w:rFonts w:ascii="Arial" w:hAnsi="Arial" w:cs="Arial"/>
        </w:rPr>
      </w:pPr>
    </w:p>
    <w:p w14:paraId="77CFD9DC" w14:textId="77777777" w:rsidR="005C39F1" w:rsidRDefault="00915341">
      <w:pPr>
        <w:pStyle w:val="TOC1"/>
        <w:tabs>
          <w:tab w:val="left" w:pos="400"/>
          <w:tab w:val="right" w:leader="dot" w:pos="8630"/>
        </w:tabs>
        <w:rPr>
          <w:rFonts w:asciiTheme="minorHAnsi" w:eastAsiaTheme="minorEastAsia" w:hAnsiTheme="minorHAnsi" w:cstheme="minorBidi"/>
          <w:noProof/>
          <w:sz w:val="22"/>
          <w:szCs w:val="22"/>
        </w:rPr>
      </w:pPr>
      <w:r w:rsidRPr="00E200FC">
        <w:rPr>
          <w:rFonts w:ascii="Arial" w:hAnsi="Arial" w:cs="Arial"/>
        </w:rPr>
        <w:fldChar w:fldCharType="begin"/>
      </w:r>
      <w:r w:rsidRPr="00E200FC">
        <w:rPr>
          <w:rFonts w:ascii="Arial" w:hAnsi="Arial" w:cs="Arial"/>
        </w:rPr>
        <w:instrText xml:space="preserve"> TOC \o "3-4" \h \z \t "Heading 1,1,Heading 2,2" </w:instrText>
      </w:r>
      <w:r w:rsidRPr="00E200FC">
        <w:rPr>
          <w:rFonts w:ascii="Arial" w:hAnsi="Arial" w:cs="Arial"/>
        </w:rPr>
        <w:fldChar w:fldCharType="separate"/>
      </w:r>
      <w:hyperlink w:anchor="_Toc498450684" w:history="1">
        <w:r w:rsidR="005C39F1" w:rsidRPr="006E24B3">
          <w:rPr>
            <w:rStyle w:val="Hyperlink"/>
            <w:noProof/>
          </w:rPr>
          <w:t>1</w:t>
        </w:r>
        <w:r w:rsidR="005C39F1">
          <w:rPr>
            <w:rFonts w:asciiTheme="minorHAnsi" w:eastAsiaTheme="minorEastAsia" w:hAnsiTheme="minorHAnsi" w:cstheme="minorBidi"/>
            <w:noProof/>
            <w:sz w:val="22"/>
            <w:szCs w:val="22"/>
          </w:rPr>
          <w:tab/>
        </w:r>
        <w:r w:rsidR="005C39F1" w:rsidRPr="006E24B3">
          <w:rPr>
            <w:rStyle w:val="Hyperlink"/>
            <w:noProof/>
          </w:rPr>
          <w:t>Introduction</w:t>
        </w:r>
        <w:r w:rsidR="005C39F1">
          <w:rPr>
            <w:noProof/>
            <w:webHidden/>
          </w:rPr>
          <w:tab/>
        </w:r>
        <w:r w:rsidR="005C39F1">
          <w:rPr>
            <w:noProof/>
            <w:webHidden/>
          </w:rPr>
          <w:fldChar w:fldCharType="begin"/>
        </w:r>
        <w:r w:rsidR="005C39F1">
          <w:rPr>
            <w:noProof/>
            <w:webHidden/>
          </w:rPr>
          <w:instrText xml:space="preserve"> PAGEREF _Toc498450684 \h </w:instrText>
        </w:r>
        <w:r w:rsidR="005C39F1">
          <w:rPr>
            <w:noProof/>
            <w:webHidden/>
          </w:rPr>
        </w:r>
        <w:r w:rsidR="005C39F1">
          <w:rPr>
            <w:noProof/>
            <w:webHidden/>
          </w:rPr>
          <w:fldChar w:fldCharType="separate"/>
        </w:r>
        <w:r w:rsidR="005C39F1">
          <w:rPr>
            <w:noProof/>
            <w:webHidden/>
          </w:rPr>
          <w:t>5</w:t>
        </w:r>
        <w:r w:rsidR="005C39F1">
          <w:rPr>
            <w:noProof/>
            <w:webHidden/>
          </w:rPr>
          <w:fldChar w:fldCharType="end"/>
        </w:r>
      </w:hyperlink>
    </w:p>
    <w:p w14:paraId="7BE5D7D6"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685" w:history="1">
        <w:r w:rsidRPr="006E24B3">
          <w:rPr>
            <w:rStyle w:val="Hyperlink"/>
            <w:noProof/>
          </w:rPr>
          <w:t>1.1</w:t>
        </w:r>
        <w:r>
          <w:rPr>
            <w:rFonts w:asciiTheme="minorHAnsi" w:eastAsiaTheme="minorEastAsia" w:hAnsiTheme="minorHAnsi" w:cstheme="minorBidi"/>
            <w:noProof/>
            <w:sz w:val="22"/>
            <w:szCs w:val="22"/>
          </w:rPr>
          <w:tab/>
        </w:r>
        <w:r w:rsidRPr="006E24B3">
          <w:rPr>
            <w:rStyle w:val="Hyperlink"/>
            <w:noProof/>
          </w:rPr>
          <w:t>Purpose and Scope</w:t>
        </w:r>
        <w:r>
          <w:rPr>
            <w:noProof/>
            <w:webHidden/>
          </w:rPr>
          <w:tab/>
        </w:r>
        <w:r>
          <w:rPr>
            <w:noProof/>
            <w:webHidden/>
          </w:rPr>
          <w:fldChar w:fldCharType="begin"/>
        </w:r>
        <w:r>
          <w:rPr>
            <w:noProof/>
            <w:webHidden/>
          </w:rPr>
          <w:instrText xml:space="preserve"> PAGEREF _Toc498450685 \h </w:instrText>
        </w:r>
        <w:r>
          <w:rPr>
            <w:noProof/>
            <w:webHidden/>
          </w:rPr>
        </w:r>
        <w:r>
          <w:rPr>
            <w:noProof/>
            <w:webHidden/>
          </w:rPr>
          <w:fldChar w:fldCharType="separate"/>
        </w:r>
        <w:r>
          <w:rPr>
            <w:noProof/>
            <w:webHidden/>
          </w:rPr>
          <w:t>5</w:t>
        </w:r>
        <w:r>
          <w:rPr>
            <w:noProof/>
            <w:webHidden/>
          </w:rPr>
          <w:fldChar w:fldCharType="end"/>
        </w:r>
      </w:hyperlink>
    </w:p>
    <w:p w14:paraId="3B9623F4"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686" w:history="1">
        <w:r w:rsidRPr="006E24B3">
          <w:rPr>
            <w:rStyle w:val="Hyperlink"/>
            <w:noProof/>
          </w:rPr>
          <w:t>1.2</w:t>
        </w:r>
        <w:r>
          <w:rPr>
            <w:rFonts w:asciiTheme="minorHAnsi" w:eastAsiaTheme="minorEastAsia" w:hAnsiTheme="minorHAnsi" w:cstheme="minorBidi"/>
            <w:noProof/>
            <w:sz w:val="22"/>
            <w:szCs w:val="22"/>
          </w:rPr>
          <w:tab/>
        </w:r>
        <w:r w:rsidRPr="006E24B3">
          <w:rPr>
            <w:rStyle w:val="Hyperlink"/>
            <w:noProof/>
          </w:rPr>
          <w:t>Target Audience</w:t>
        </w:r>
        <w:r>
          <w:rPr>
            <w:noProof/>
            <w:webHidden/>
          </w:rPr>
          <w:tab/>
        </w:r>
        <w:r>
          <w:rPr>
            <w:noProof/>
            <w:webHidden/>
          </w:rPr>
          <w:fldChar w:fldCharType="begin"/>
        </w:r>
        <w:r>
          <w:rPr>
            <w:noProof/>
            <w:webHidden/>
          </w:rPr>
          <w:instrText xml:space="preserve"> PAGEREF _Toc498450686 \h </w:instrText>
        </w:r>
        <w:r>
          <w:rPr>
            <w:noProof/>
            <w:webHidden/>
          </w:rPr>
        </w:r>
        <w:r>
          <w:rPr>
            <w:noProof/>
            <w:webHidden/>
          </w:rPr>
          <w:fldChar w:fldCharType="separate"/>
        </w:r>
        <w:r>
          <w:rPr>
            <w:noProof/>
            <w:webHidden/>
          </w:rPr>
          <w:t>5</w:t>
        </w:r>
        <w:r>
          <w:rPr>
            <w:noProof/>
            <w:webHidden/>
          </w:rPr>
          <w:fldChar w:fldCharType="end"/>
        </w:r>
      </w:hyperlink>
    </w:p>
    <w:p w14:paraId="09EE212F"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687" w:history="1">
        <w:r w:rsidRPr="006E24B3">
          <w:rPr>
            <w:rStyle w:val="Hyperlink"/>
            <w:noProof/>
          </w:rPr>
          <w:t>1.3</w:t>
        </w:r>
        <w:r>
          <w:rPr>
            <w:rFonts w:asciiTheme="minorHAnsi" w:eastAsiaTheme="minorEastAsia" w:hAnsiTheme="minorHAnsi" w:cstheme="minorBidi"/>
            <w:noProof/>
            <w:sz w:val="22"/>
            <w:szCs w:val="22"/>
          </w:rPr>
          <w:tab/>
        </w:r>
        <w:r w:rsidRPr="006E24B3">
          <w:rPr>
            <w:rStyle w:val="Hyperlink"/>
            <w:noProof/>
          </w:rPr>
          <w:t>Definitions</w:t>
        </w:r>
        <w:r>
          <w:rPr>
            <w:noProof/>
            <w:webHidden/>
          </w:rPr>
          <w:tab/>
        </w:r>
        <w:r>
          <w:rPr>
            <w:noProof/>
            <w:webHidden/>
          </w:rPr>
          <w:fldChar w:fldCharType="begin"/>
        </w:r>
        <w:r>
          <w:rPr>
            <w:noProof/>
            <w:webHidden/>
          </w:rPr>
          <w:instrText xml:space="preserve"> PAGEREF _Toc498450687 \h </w:instrText>
        </w:r>
        <w:r>
          <w:rPr>
            <w:noProof/>
            <w:webHidden/>
          </w:rPr>
        </w:r>
        <w:r>
          <w:rPr>
            <w:noProof/>
            <w:webHidden/>
          </w:rPr>
          <w:fldChar w:fldCharType="separate"/>
        </w:r>
        <w:r>
          <w:rPr>
            <w:noProof/>
            <w:webHidden/>
          </w:rPr>
          <w:t>6</w:t>
        </w:r>
        <w:r>
          <w:rPr>
            <w:noProof/>
            <w:webHidden/>
          </w:rPr>
          <w:fldChar w:fldCharType="end"/>
        </w:r>
      </w:hyperlink>
    </w:p>
    <w:p w14:paraId="0F7BBDE0" w14:textId="77777777" w:rsidR="005C39F1" w:rsidRDefault="005C39F1">
      <w:pPr>
        <w:pStyle w:val="TOC3"/>
        <w:tabs>
          <w:tab w:val="left" w:pos="1320"/>
          <w:tab w:val="right" w:leader="dot" w:pos="8630"/>
        </w:tabs>
        <w:rPr>
          <w:rFonts w:asciiTheme="minorHAnsi" w:eastAsiaTheme="minorEastAsia" w:hAnsiTheme="minorHAnsi" w:cstheme="minorBidi"/>
          <w:noProof/>
          <w:sz w:val="22"/>
          <w:szCs w:val="22"/>
        </w:rPr>
      </w:pPr>
      <w:hyperlink w:anchor="_Toc498450688" w:history="1">
        <w:r w:rsidRPr="006E24B3">
          <w:rPr>
            <w:rStyle w:val="Hyperlink"/>
            <w:noProof/>
          </w:rPr>
          <w:t>1.3.1</w:t>
        </w:r>
        <w:r>
          <w:rPr>
            <w:rFonts w:asciiTheme="minorHAnsi" w:eastAsiaTheme="minorEastAsia" w:hAnsiTheme="minorHAnsi" w:cstheme="minorBidi"/>
            <w:noProof/>
            <w:sz w:val="22"/>
            <w:szCs w:val="22"/>
          </w:rPr>
          <w:tab/>
        </w:r>
        <w:r w:rsidRPr="006E24B3">
          <w:rPr>
            <w:rStyle w:val="Hyperlink"/>
            <w:noProof/>
          </w:rPr>
          <w:t>Conformance Levels</w:t>
        </w:r>
        <w:r>
          <w:rPr>
            <w:noProof/>
            <w:webHidden/>
          </w:rPr>
          <w:tab/>
        </w:r>
        <w:r>
          <w:rPr>
            <w:noProof/>
            <w:webHidden/>
          </w:rPr>
          <w:fldChar w:fldCharType="begin"/>
        </w:r>
        <w:r>
          <w:rPr>
            <w:noProof/>
            <w:webHidden/>
          </w:rPr>
          <w:instrText xml:space="preserve"> PAGEREF _Toc498450688 \h </w:instrText>
        </w:r>
        <w:r>
          <w:rPr>
            <w:noProof/>
            <w:webHidden/>
          </w:rPr>
        </w:r>
        <w:r>
          <w:rPr>
            <w:noProof/>
            <w:webHidden/>
          </w:rPr>
          <w:fldChar w:fldCharType="separate"/>
        </w:r>
        <w:r>
          <w:rPr>
            <w:noProof/>
            <w:webHidden/>
          </w:rPr>
          <w:t>6</w:t>
        </w:r>
        <w:r>
          <w:rPr>
            <w:noProof/>
            <w:webHidden/>
          </w:rPr>
          <w:fldChar w:fldCharType="end"/>
        </w:r>
      </w:hyperlink>
    </w:p>
    <w:p w14:paraId="192FFDE3" w14:textId="77777777" w:rsidR="005C39F1" w:rsidRDefault="005C39F1">
      <w:pPr>
        <w:pStyle w:val="TOC3"/>
        <w:tabs>
          <w:tab w:val="left" w:pos="1320"/>
          <w:tab w:val="right" w:leader="dot" w:pos="8630"/>
        </w:tabs>
        <w:rPr>
          <w:rFonts w:asciiTheme="minorHAnsi" w:eastAsiaTheme="minorEastAsia" w:hAnsiTheme="minorHAnsi" w:cstheme="minorBidi"/>
          <w:noProof/>
          <w:sz w:val="22"/>
          <w:szCs w:val="22"/>
        </w:rPr>
      </w:pPr>
      <w:hyperlink w:anchor="_Toc498450689" w:history="1">
        <w:r w:rsidRPr="006E24B3">
          <w:rPr>
            <w:rStyle w:val="Hyperlink"/>
            <w:noProof/>
          </w:rPr>
          <w:t>1.3.2</w:t>
        </w:r>
        <w:r>
          <w:rPr>
            <w:rFonts w:asciiTheme="minorHAnsi" w:eastAsiaTheme="minorEastAsia" w:hAnsiTheme="minorHAnsi" w:cstheme="minorBidi"/>
            <w:noProof/>
            <w:sz w:val="22"/>
            <w:szCs w:val="22"/>
          </w:rPr>
          <w:tab/>
        </w:r>
        <w:r w:rsidRPr="006E24B3">
          <w:rPr>
            <w:rStyle w:val="Hyperlink"/>
            <w:noProof/>
          </w:rPr>
          <w:t>Acronyms, Abbreviations, and Initialisms</w:t>
        </w:r>
        <w:r>
          <w:rPr>
            <w:noProof/>
            <w:webHidden/>
          </w:rPr>
          <w:tab/>
        </w:r>
        <w:r>
          <w:rPr>
            <w:noProof/>
            <w:webHidden/>
          </w:rPr>
          <w:fldChar w:fldCharType="begin"/>
        </w:r>
        <w:r>
          <w:rPr>
            <w:noProof/>
            <w:webHidden/>
          </w:rPr>
          <w:instrText xml:space="preserve"> PAGEREF _Toc498450689 \h </w:instrText>
        </w:r>
        <w:r>
          <w:rPr>
            <w:noProof/>
            <w:webHidden/>
          </w:rPr>
        </w:r>
        <w:r>
          <w:rPr>
            <w:noProof/>
            <w:webHidden/>
          </w:rPr>
          <w:fldChar w:fldCharType="separate"/>
        </w:r>
        <w:r>
          <w:rPr>
            <w:noProof/>
            <w:webHidden/>
          </w:rPr>
          <w:t>6</w:t>
        </w:r>
        <w:r>
          <w:rPr>
            <w:noProof/>
            <w:webHidden/>
          </w:rPr>
          <w:fldChar w:fldCharType="end"/>
        </w:r>
      </w:hyperlink>
    </w:p>
    <w:p w14:paraId="612BBA31" w14:textId="77777777" w:rsidR="005C39F1" w:rsidRDefault="005C39F1">
      <w:pPr>
        <w:pStyle w:val="TOC3"/>
        <w:tabs>
          <w:tab w:val="left" w:pos="1320"/>
          <w:tab w:val="right" w:leader="dot" w:pos="8630"/>
        </w:tabs>
        <w:rPr>
          <w:rFonts w:asciiTheme="minorHAnsi" w:eastAsiaTheme="minorEastAsia" w:hAnsiTheme="minorHAnsi" w:cstheme="minorBidi"/>
          <w:noProof/>
          <w:sz w:val="22"/>
          <w:szCs w:val="22"/>
        </w:rPr>
      </w:pPr>
      <w:hyperlink w:anchor="_Toc498450690" w:history="1">
        <w:r w:rsidRPr="006E24B3">
          <w:rPr>
            <w:rStyle w:val="Hyperlink"/>
            <w:noProof/>
          </w:rPr>
          <w:t>1.3.3</w:t>
        </w:r>
        <w:r>
          <w:rPr>
            <w:rFonts w:asciiTheme="minorHAnsi" w:eastAsiaTheme="minorEastAsia" w:hAnsiTheme="minorHAnsi" w:cstheme="minorBidi"/>
            <w:noProof/>
            <w:sz w:val="22"/>
            <w:szCs w:val="22"/>
          </w:rPr>
          <w:tab/>
        </w:r>
        <w:r w:rsidRPr="006E24B3">
          <w:rPr>
            <w:rStyle w:val="Hyperlink"/>
            <w:noProof/>
          </w:rPr>
          <w:t>Glossary of Terms</w:t>
        </w:r>
        <w:r>
          <w:rPr>
            <w:noProof/>
            <w:webHidden/>
          </w:rPr>
          <w:tab/>
        </w:r>
        <w:r>
          <w:rPr>
            <w:noProof/>
            <w:webHidden/>
          </w:rPr>
          <w:fldChar w:fldCharType="begin"/>
        </w:r>
        <w:r>
          <w:rPr>
            <w:noProof/>
            <w:webHidden/>
          </w:rPr>
          <w:instrText xml:space="preserve"> PAGEREF _Toc498450690 \h </w:instrText>
        </w:r>
        <w:r>
          <w:rPr>
            <w:noProof/>
            <w:webHidden/>
          </w:rPr>
        </w:r>
        <w:r>
          <w:rPr>
            <w:noProof/>
            <w:webHidden/>
          </w:rPr>
          <w:fldChar w:fldCharType="separate"/>
        </w:r>
        <w:r>
          <w:rPr>
            <w:noProof/>
            <w:webHidden/>
          </w:rPr>
          <w:t>7</w:t>
        </w:r>
        <w:r>
          <w:rPr>
            <w:noProof/>
            <w:webHidden/>
          </w:rPr>
          <w:fldChar w:fldCharType="end"/>
        </w:r>
      </w:hyperlink>
    </w:p>
    <w:p w14:paraId="6592C3A3" w14:textId="77777777" w:rsidR="005C39F1" w:rsidRDefault="005C39F1">
      <w:pPr>
        <w:pStyle w:val="TOC1"/>
        <w:tabs>
          <w:tab w:val="left" w:pos="400"/>
          <w:tab w:val="right" w:leader="dot" w:pos="8630"/>
        </w:tabs>
        <w:rPr>
          <w:rFonts w:asciiTheme="minorHAnsi" w:eastAsiaTheme="minorEastAsia" w:hAnsiTheme="minorHAnsi" w:cstheme="minorBidi"/>
          <w:noProof/>
          <w:sz w:val="22"/>
          <w:szCs w:val="22"/>
        </w:rPr>
      </w:pPr>
      <w:hyperlink w:anchor="_Toc498450691" w:history="1">
        <w:r w:rsidRPr="006E24B3">
          <w:rPr>
            <w:rStyle w:val="Hyperlink"/>
            <w:noProof/>
          </w:rPr>
          <w:t>2</w:t>
        </w:r>
        <w:r>
          <w:rPr>
            <w:rFonts w:asciiTheme="minorHAnsi" w:eastAsiaTheme="minorEastAsia" w:hAnsiTheme="minorHAnsi" w:cstheme="minorBidi"/>
            <w:noProof/>
            <w:sz w:val="22"/>
            <w:szCs w:val="22"/>
          </w:rPr>
          <w:tab/>
        </w:r>
        <w:r w:rsidRPr="006E24B3">
          <w:rPr>
            <w:rStyle w:val="Hyperlink"/>
            <w:noProof/>
          </w:rPr>
          <w:t>Test Plan Description</w:t>
        </w:r>
        <w:r>
          <w:rPr>
            <w:noProof/>
            <w:webHidden/>
          </w:rPr>
          <w:tab/>
        </w:r>
        <w:r>
          <w:rPr>
            <w:noProof/>
            <w:webHidden/>
          </w:rPr>
          <w:fldChar w:fldCharType="begin"/>
        </w:r>
        <w:r>
          <w:rPr>
            <w:noProof/>
            <w:webHidden/>
          </w:rPr>
          <w:instrText xml:space="preserve"> PAGEREF _Toc498450691 \h </w:instrText>
        </w:r>
        <w:r>
          <w:rPr>
            <w:noProof/>
            <w:webHidden/>
          </w:rPr>
        </w:r>
        <w:r>
          <w:rPr>
            <w:noProof/>
            <w:webHidden/>
          </w:rPr>
          <w:fldChar w:fldCharType="separate"/>
        </w:r>
        <w:r>
          <w:rPr>
            <w:noProof/>
            <w:webHidden/>
          </w:rPr>
          <w:t>8</w:t>
        </w:r>
        <w:r>
          <w:rPr>
            <w:noProof/>
            <w:webHidden/>
          </w:rPr>
          <w:fldChar w:fldCharType="end"/>
        </w:r>
      </w:hyperlink>
    </w:p>
    <w:p w14:paraId="4A683C40"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692" w:history="1">
        <w:r w:rsidRPr="006E24B3">
          <w:rPr>
            <w:rStyle w:val="Hyperlink"/>
            <w:noProof/>
          </w:rPr>
          <w:t>2.1</w:t>
        </w:r>
        <w:r>
          <w:rPr>
            <w:rFonts w:asciiTheme="minorHAnsi" w:eastAsiaTheme="minorEastAsia" w:hAnsiTheme="minorHAnsi" w:cstheme="minorBidi"/>
            <w:noProof/>
            <w:sz w:val="22"/>
            <w:szCs w:val="22"/>
          </w:rPr>
          <w:tab/>
        </w:r>
        <w:r w:rsidRPr="006E24B3">
          <w:rPr>
            <w:rStyle w:val="Hyperlink"/>
            <w:noProof/>
          </w:rPr>
          <w:t>Scope of Testing</w:t>
        </w:r>
        <w:r>
          <w:rPr>
            <w:noProof/>
            <w:webHidden/>
          </w:rPr>
          <w:tab/>
        </w:r>
        <w:r>
          <w:rPr>
            <w:noProof/>
            <w:webHidden/>
          </w:rPr>
          <w:fldChar w:fldCharType="begin"/>
        </w:r>
        <w:r>
          <w:rPr>
            <w:noProof/>
            <w:webHidden/>
          </w:rPr>
          <w:instrText xml:space="preserve"> PAGEREF _Toc498450692 \h </w:instrText>
        </w:r>
        <w:r>
          <w:rPr>
            <w:noProof/>
            <w:webHidden/>
          </w:rPr>
        </w:r>
        <w:r>
          <w:rPr>
            <w:noProof/>
            <w:webHidden/>
          </w:rPr>
          <w:fldChar w:fldCharType="separate"/>
        </w:r>
        <w:r>
          <w:rPr>
            <w:noProof/>
            <w:webHidden/>
          </w:rPr>
          <w:t>8</w:t>
        </w:r>
        <w:r>
          <w:rPr>
            <w:noProof/>
            <w:webHidden/>
          </w:rPr>
          <w:fldChar w:fldCharType="end"/>
        </w:r>
      </w:hyperlink>
    </w:p>
    <w:p w14:paraId="1BDC3CA4"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693" w:history="1">
        <w:r w:rsidRPr="006E24B3">
          <w:rPr>
            <w:rStyle w:val="Hyperlink"/>
            <w:noProof/>
          </w:rPr>
          <w:t>2.2</w:t>
        </w:r>
        <w:r>
          <w:rPr>
            <w:rFonts w:asciiTheme="minorHAnsi" w:eastAsiaTheme="minorEastAsia" w:hAnsiTheme="minorHAnsi" w:cstheme="minorBidi"/>
            <w:noProof/>
            <w:sz w:val="22"/>
            <w:szCs w:val="22"/>
          </w:rPr>
          <w:tab/>
        </w:r>
        <w:r w:rsidRPr="006E24B3">
          <w:rPr>
            <w:rStyle w:val="Hyperlink"/>
            <w:noProof/>
          </w:rPr>
          <w:t>Testing Schedule</w:t>
        </w:r>
        <w:r>
          <w:rPr>
            <w:noProof/>
            <w:webHidden/>
          </w:rPr>
          <w:tab/>
        </w:r>
        <w:r>
          <w:rPr>
            <w:noProof/>
            <w:webHidden/>
          </w:rPr>
          <w:fldChar w:fldCharType="begin"/>
        </w:r>
        <w:r>
          <w:rPr>
            <w:noProof/>
            <w:webHidden/>
          </w:rPr>
          <w:instrText xml:space="preserve"> PAGEREF _Toc498450693 \h </w:instrText>
        </w:r>
        <w:r>
          <w:rPr>
            <w:noProof/>
            <w:webHidden/>
          </w:rPr>
        </w:r>
        <w:r>
          <w:rPr>
            <w:noProof/>
            <w:webHidden/>
          </w:rPr>
          <w:fldChar w:fldCharType="separate"/>
        </w:r>
        <w:r>
          <w:rPr>
            <w:noProof/>
            <w:webHidden/>
          </w:rPr>
          <w:t>8</w:t>
        </w:r>
        <w:r>
          <w:rPr>
            <w:noProof/>
            <w:webHidden/>
          </w:rPr>
          <w:fldChar w:fldCharType="end"/>
        </w:r>
      </w:hyperlink>
    </w:p>
    <w:p w14:paraId="6B0F2DCD"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694" w:history="1">
        <w:r w:rsidRPr="006E24B3">
          <w:rPr>
            <w:rStyle w:val="Hyperlink"/>
            <w:noProof/>
          </w:rPr>
          <w:t>2.3</w:t>
        </w:r>
        <w:r>
          <w:rPr>
            <w:rFonts w:asciiTheme="minorHAnsi" w:eastAsiaTheme="minorEastAsia" w:hAnsiTheme="minorHAnsi" w:cstheme="minorBidi"/>
            <w:noProof/>
            <w:sz w:val="22"/>
            <w:szCs w:val="22"/>
          </w:rPr>
          <w:tab/>
        </w:r>
        <w:r w:rsidRPr="006E24B3">
          <w:rPr>
            <w:rStyle w:val="Hyperlink"/>
            <w:noProof/>
          </w:rPr>
          <w:t>Release Criteria</w:t>
        </w:r>
        <w:r>
          <w:rPr>
            <w:noProof/>
            <w:webHidden/>
          </w:rPr>
          <w:tab/>
        </w:r>
        <w:r>
          <w:rPr>
            <w:noProof/>
            <w:webHidden/>
          </w:rPr>
          <w:fldChar w:fldCharType="begin"/>
        </w:r>
        <w:r>
          <w:rPr>
            <w:noProof/>
            <w:webHidden/>
          </w:rPr>
          <w:instrText xml:space="preserve"> PAGEREF _Toc498450694 \h </w:instrText>
        </w:r>
        <w:r>
          <w:rPr>
            <w:noProof/>
            <w:webHidden/>
          </w:rPr>
        </w:r>
        <w:r>
          <w:rPr>
            <w:noProof/>
            <w:webHidden/>
          </w:rPr>
          <w:fldChar w:fldCharType="separate"/>
        </w:r>
        <w:r>
          <w:rPr>
            <w:noProof/>
            <w:webHidden/>
          </w:rPr>
          <w:t>8</w:t>
        </w:r>
        <w:r>
          <w:rPr>
            <w:noProof/>
            <w:webHidden/>
          </w:rPr>
          <w:fldChar w:fldCharType="end"/>
        </w:r>
      </w:hyperlink>
    </w:p>
    <w:p w14:paraId="405D0397" w14:textId="77777777" w:rsidR="005C39F1" w:rsidRDefault="005C39F1">
      <w:pPr>
        <w:pStyle w:val="TOC1"/>
        <w:tabs>
          <w:tab w:val="left" w:pos="400"/>
          <w:tab w:val="right" w:leader="dot" w:pos="8630"/>
        </w:tabs>
        <w:rPr>
          <w:rFonts w:asciiTheme="minorHAnsi" w:eastAsiaTheme="minorEastAsia" w:hAnsiTheme="minorHAnsi" w:cstheme="minorBidi"/>
          <w:noProof/>
          <w:sz w:val="22"/>
          <w:szCs w:val="22"/>
        </w:rPr>
      </w:pPr>
      <w:hyperlink w:anchor="_Toc498450695" w:history="1">
        <w:r w:rsidRPr="006E24B3">
          <w:rPr>
            <w:rStyle w:val="Hyperlink"/>
            <w:noProof/>
          </w:rPr>
          <w:t>3</w:t>
        </w:r>
        <w:r>
          <w:rPr>
            <w:rFonts w:asciiTheme="minorHAnsi" w:eastAsiaTheme="minorEastAsia" w:hAnsiTheme="minorHAnsi" w:cstheme="minorBidi"/>
            <w:noProof/>
            <w:sz w:val="22"/>
            <w:szCs w:val="22"/>
          </w:rPr>
          <w:tab/>
        </w:r>
        <w:r w:rsidRPr="006E24B3">
          <w:rPr>
            <w:rStyle w:val="Hyperlink"/>
            <w:noProof/>
          </w:rPr>
          <w:t>Unit Testing</w:t>
        </w:r>
        <w:r>
          <w:rPr>
            <w:noProof/>
            <w:webHidden/>
          </w:rPr>
          <w:tab/>
        </w:r>
        <w:r>
          <w:rPr>
            <w:noProof/>
            <w:webHidden/>
          </w:rPr>
          <w:fldChar w:fldCharType="begin"/>
        </w:r>
        <w:r>
          <w:rPr>
            <w:noProof/>
            <w:webHidden/>
          </w:rPr>
          <w:instrText xml:space="preserve"> PAGEREF _Toc498450695 \h </w:instrText>
        </w:r>
        <w:r>
          <w:rPr>
            <w:noProof/>
            <w:webHidden/>
          </w:rPr>
        </w:r>
        <w:r>
          <w:rPr>
            <w:noProof/>
            <w:webHidden/>
          </w:rPr>
          <w:fldChar w:fldCharType="separate"/>
        </w:r>
        <w:r>
          <w:rPr>
            <w:noProof/>
            <w:webHidden/>
          </w:rPr>
          <w:t>9</w:t>
        </w:r>
        <w:r>
          <w:rPr>
            <w:noProof/>
            <w:webHidden/>
          </w:rPr>
          <w:fldChar w:fldCharType="end"/>
        </w:r>
      </w:hyperlink>
    </w:p>
    <w:p w14:paraId="4B5F83E8"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696" w:history="1">
        <w:r w:rsidRPr="006E24B3">
          <w:rPr>
            <w:rStyle w:val="Hyperlink"/>
            <w:noProof/>
          </w:rPr>
          <w:t>3.1</w:t>
        </w:r>
        <w:r>
          <w:rPr>
            <w:rFonts w:asciiTheme="minorHAnsi" w:eastAsiaTheme="minorEastAsia" w:hAnsiTheme="minorHAnsi" w:cstheme="minorBidi"/>
            <w:noProof/>
            <w:sz w:val="22"/>
            <w:szCs w:val="22"/>
          </w:rPr>
          <w:tab/>
        </w:r>
        <w:r w:rsidRPr="006E24B3">
          <w:rPr>
            <w:rStyle w:val="Hyperlink"/>
            <w:noProof/>
          </w:rPr>
          <w:t>Strategy</w:t>
        </w:r>
        <w:r>
          <w:rPr>
            <w:noProof/>
            <w:webHidden/>
          </w:rPr>
          <w:tab/>
        </w:r>
        <w:r>
          <w:rPr>
            <w:noProof/>
            <w:webHidden/>
          </w:rPr>
          <w:fldChar w:fldCharType="begin"/>
        </w:r>
        <w:r>
          <w:rPr>
            <w:noProof/>
            <w:webHidden/>
          </w:rPr>
          <w:instrText xml:space="preserve"> PAGEREF _Toc498450696 \h </w:instrText>
        </w:r>
        <w:r>
          <w:rPr>
            <w:noProof/>
            <w:webHidden/>
          </w:rPr>
        </w:r>
        <w:r>
          <w:rPr>
            <w:noProof/>
            <w:webHidden/>
          </w:rPr>
          <w:fldChar w:fldCharType="separate"/>
        </w:r>
        <w:r>
          <w:rPr>
            <w:noProof/>
            <w:webHidden/>
          </w:rPr>
          <w:t>9</w:t>
        </w:r>
        <w:r>
          <w:rPr>
            <w:noProof/>
            <w:webHidden/>
          </w:rPr>
          <w:fldChar w:fldCharType="end"/>
        </w:r>
      </w:hyperlink>
    </w:p>
    <w:p w14:paraId="2A544322" w14:textId="77777777" w:rsidR="005C39F1" w:rsidRDefault="005C39F1">
      <w:pPr>
        <w:pStyle w:val="TOC1"/>
        <w:tabs>
          <w:tab w:val="left" w:pos="400"/>
          <w:tab w:val="right" w:leader="dot" w:pos="8630"/>
        </w:tabs>
        <w:rPr>
          <w:rFonts w:asciiTheme="minorHAnsi" w:eastAsiaTheme="minorEastAsia" w:hAnsiTheme="minorHAnsi" w:cstheme="minorBidi"/>
          <w:noProof/>
          <w:sz w:val="22"/>
          <w:szCs w:val="22"/>
        </w:rPr>
      </w:pPr>
      <w:hyperlink w:anchor="_Toc498450697" w:history="1">
        <w:r w:rsidRPr="006E24B3">
          <w:rPr>
            <w:rStyle w:val="Hyperlink"/>
            <w:noProof/>
          </w:rPr>
          <w:t>4</w:t>
        </w:r>
        <w:r>
          <w:rPr>
            <w:rFonts w:asciiTheme="minorHAnsi" w:eastAsiaTheme="minorEastAsia" w:hAnsiTheme="minorHAnsi" w:cstheme="minorBidi"/>
            <w:noProof/>
            <w:sz w:val="22"/>
            <w:szCs w:val="22"/>
          </w:rPr>
          <w:tab/>
        </w:r>
        <w:r w:rsidRPr="006E24B3">
          <w:rPr>
            <w:rStyle w:val="Hyperlink"/>
            <w:noProof/>
          </w:rPr>
          <w:t>Smoke Testing</w:t>
        </w:r>
        <w:r>
          <w:rPr>
            <w:noProof/>
            <w:webHidden/>
          </w:rPr>
          <w:tab/>
        </w:r>
        <w:r>
          <w:rPr>
            <w:noProof/>
            <w:webHidden/>
          </w:rPr>
          <w:fldChar w:fldCharType="begin"/>
        </w:r>
        <w:r>
          <w:rPr>
            <w:noProof/>
            <w:webHidden/>
          </w:rPr>
          <w:instrText xml:space="preserve"> PAGEREF _Toc498450697 \h </w:instrText>
        </w:r>
        <w:r>
          <w:rPr>
            <w:noProof/>
            <w:webHidden/>
          </w:rPr>
        </w:r>
        <w:r>
          <w:rPr>
            <w:noProof/>
            <w:webHidden/>
          </w:rPr>
          <w:fldChar w:fldCharType="separate"/>
        </w:r>
        <w:r>
          <w:rPr>
            <w:noProof/>
            <w:webHidden/>
          </w:rPr>
          <w:t>11</w:t>
        </w:r>
        <w:r>
          <w:rPr>
            <w:noProof/>
            <w:webHidden/>
          </w:rPr>
          <w:fldChar w:fldCharType="end"/>
        </w:r>
      </w:hyperlink>
    </w:p>
    <w:p w14:paraId="7DA03FBF"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698" w:history="1">
        <w:r w:rsidRPr="006E24B3">
          <w:rPr>
            <w:rStyle w:val="Hyperlink"/>
            <w:noProof/>
          </w:rPr>
          <w:t>4.1</w:t>
        </w:r>
        <w:r>
          <w:rPr>
            <w:rFonts w:asciiTheme="minorHAnsi" w:eastAsiaTheme="minorEastAsia" w:hAnsiTheme="minorHAnsi" w:cstheme="minorBidi"/>
            <w:noProof/>
            <w:sz w:val="22"/>
            <w:szCs w:val="22"/>
          </w:rPr>
          <w:tab/>
        </w:r>
        <w:r w:rsidRPr="006E24B3">
          <w:rPr>
            <w:rStyle w:val="Hyperlink"/>
            <w:noProof/>
          </w:rPr>
          <w:t>Provider Login</w:t>
        </w:r>
        <w:r>
          <w:rPr>
            <w:noProof/>
            <w:webHidden/>
          </w:rPr>
          <w:tab/>
        </w:r>
        <w:r>
          <w:rPr>
            <w:noProof/>
            <w:webHidden/>
          </w:rPr>
          <w:fldChar w:fldCharType="begin"/>
        </w:r>
        <w:r>
          <w:rPr>
            <w:noProof/>
            <w:webHidden/>
          </w:rPr>
          <w:instrText xml:space="preserve"> PAGEREF _Toc498450698 \h </w:instrText>
        </w:r>
        <w:r>
          <w:rPr>
            <w:noProof/>
            <w:webHidden/>
          </w:rPr>
        </w:r>
        <w:r>
          <w:rPr>
            <w:noProof/>
            <w:webHidden/>
          </w:rPr>
          <w:fldChar w:fldCharType="separate"/>
        </w:r>
        <w:r>
          <w:rPr>
            <w:noProof/>
            <w:webHidden/>
          </w:rPr>
          <w:t>11</w:t>
        </w:r>
        <w:r>
          <w:rPr>
            <w:noProof/>
            <w:webHidden/>
          </w:rPr>
          <w:fldChar w:fldCharType="end"/>
        </w:r>
      </w:hyperlink>
    </w:p>
    <w:p w14:paraId="07BA7EC5"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699" w:history="1">
        <w:r w:rsidRPr="006E24B3">
          <w:rPr>
            <w:rStyle w:val="Hyperlink"/>
            <w:noProof/>
          </w:rPr>
          <w:t>4.2</w:t>
        </w:r>
        <w:r>
          <w:rPr>
            <w:rFonts w:asciiTheme="minorHAnsi" w:eastAsiaTheme="minorEastAsia" w:hAnsiTheme="minorHAnsi" w:cstheme="minorBidi"/>
            <w:noProof/>
            <w:sz w:val="22"/>
            <w:szCs w:val="22"/>
          </w:rPr>
          <w:tab/>
        </w:r>
        <w:r w:rsidRPr="006E24B3">
          <w:rPr>
            <w:rStyle w:val="Hyperlink"/>
            <w:noProof/>
          </w:rPr>
          <w:t>Log Service</w:t>
        </w:r>
        <w:r>
          <w:rPr>
            <w:noProof/>
            <w:webHidden/>
          </w:rPr>
          <w:tab/>
        </w:r>
        <w:r>
          <w:rPr>
            <w:noProof/>
            <w:webHidden/>
          </w:rPr>
          <w:fldChar w:fldCharType="begin"/>
        </w:r>
        <w:r>
          <w:rPr>
            <w:noProof/>
            <w:webHidden/>
          </w:rPr>
          <w:instrText xml:space="preserve"> PAGEREF _Toc498450699 \h </w:instrText>
        </w:r>
        <w:r>
          <w:rPr>
            <w:noProof/>
            <w:webHidden/>
          </w:rPr>
        </w:r>
        <w:r>
          <w:rPr>
            <w:noProof/>
            <w:webHidden/>
          </w:rPr>
          <w:fldChar w:fldCharType="separate"/>
        </w:r>
        <w:r>
          <w:rPr>
            <w:noProof/>
            <w:webHidden/>
          </w:rPr>
          <w:t>11</w:t>
        </w:r>
        <w:r>
          <w:rPr>
            <w:noProof/>
            <w:webHidden/>
          </w:rPr>
          <w:fldChar w:fldCharType="end"/>
        </w:r>
      </w:hyperlink>
    </w:p>
    <w:p w14:paraId="189E1320"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00" w:history="1">
        <w:r w:rsidRPr="006E24B3">
          <w:rPr>
            <w:rStyle w:val="Hyperlink"/>
            <w:noProof/>
          </w:rPr>
          <w:t>4.3</w:t>
        </w:r>
        <w:r>
          <w:rPr>
            <w:rFonts w:asciiTheme="minorHAnsi" w:eastAsiaTheme="minorEastAsia" w:hAnsiTheme="minorHAnsi" w:cstheme="minorBidi"/>
            <w:noProof/>
            <w:sz w:val="22"/>
            <w:szCs w:val="22"/>
          </w:rPr>
          <w:tab/>
        </w:r>
        <w:r w:rsidRPr="006E24B3">
          <w:rPr>
            <w:rStyle w:val="Hyperlink"/>
            <w:noProof/>
          </w:rPr>
          <w:t>Provider Logout</w:t>
        </w:r>
        <w:r>
          <w:rPr>
            <w:noProof/>
            <w:webHidden/>
          </w:rPr>
          <w:tab/>
        </w:r>
        <w:r>
          <w:rPr>
            <w:noProof/>
            <w:webHidden/>
          </w:rPr>
          <w:fldChar w:fldCharType="begin"/>
        </w:r>
        <w:r>
          <w:rPr>
            <w:noProof/>
            <w:webHidden/>
          </w:rPr>
          <w:instrText xml:space="preserve"> PAGEREF _Toc498450700 \h </w:instrText>
        </w:r>
        <w:r>
          <w:rPr>
            <w:noProof/>
            <w:webHidden/>
          </w:rPr>
        </w:r>
        <w:r>
          <w:rPr>
            <w:noProof/>
            <w:webHidden/>
          </w:rPr>
          <w:fldChar w:fldCharType="separate"/>
        </w:r>
        <w:r>
          <w:rPr>
            <w:noProof/>
            <w:webHidden/>
          </w:rPr>
          <w:t>11</w:t>
        </w:r>
        <w:r>
          <w:rPr>
            <w:noProof/>
            <w:webHidden/>
          </w:rPr>
          <w:fldChar w:fldCharType="end"/>
        </w:r>
      </w:hyperlink>
    </w:p>
    <w:p w14:paraId="03507803"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01" w:history="1">
        <w:r w:rsidRPr="006E24B3">
          <w:rPr>
            <w:rStyle w:val="Hyperlink"/>
            <w:noProof/>
          </w:rPr>
          <w:t>4.4</w:t>
        </w:r>
        <w:r>
          <w:rPr>
            <w:rFonts w:asciiTheme="minorHAnsi" w:eastAsiaTheme="minorEastAsia" w:hAnsiTheme="minorHAnsi" w:cstheme="minorBidi"/>
            <w:noProof/>
            <w:sz w:val="22"/>
            <w:szCs w:val="22"/>
          </w:rPr>
          <w:tab/>
        </w:r>
        <w:r w:rsidRPr="006E24B3">
          <w:rPr>
            <w:rStyle w:val="Hyperlink"/>
            <w:noProof/>
          </w:rPr>
          <w:t>Administrator Login</w:t>
        </w:r>
        <w:r>
          <w:rPr>
            <w:noProof/>
            <w:webHidden/>
          </w:rPr>
          <w:tab/>
        </w:r>
        <w:r>
          <w:rPr>
            <w:noProof/>
            <w:webHidden/>
          </w:rPr>
          <w:fldChar w:fldCharType="begin"/>
        </w:r>
        <w:r>
          <w:rPr>
            <w:noProof/>
            <w:webHidden/>
          </w:rPr>
          <w:instrText xml:space="preserve"> PAGEREF _Toc498450701 \h </w:instrText>
        </w:r>
        <w:r>
          <w:rPr>
            <w:noProof/>
            <w:webHidden/>
          </w:rPr>
        </w:r>
        <w:r>
          <w:rPr>
            <w:noProof/>
            <w:webHidden/>
          </w:rPr>
          <w:fldChar w:fldCharType="separate"/>
        </w:r>
        <w:r>
          <w:rPr>
            <w:noProof/>
            <w:webHidden/>
          </w:rPr>
          <w:t>11</w:t>
        </w:r>
        <w:r>
          <w:rPr>
            <w:noProof/>
            <w:webHidden/>
          </w:rPr>
          <w:fldChar w:fldCharType="end"/>
        </w:r>
      </w:hyperlink>
    </w:p>
    <w:p w14:paraId="4118C635"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02" w:history="1">
        <w:r w:rsidRPr="006E24B3">
          <w:rPr>
            <w:rStyle w:val="Hyperlink"/>
            <w:noProof/>
          </w:rPr>
          <w:t>4.5</w:t>
        </w:r>
        <w:r>
          <w:rPr>
            <w:rFonts w:asciiTheme="minorHAnsi" w:eastAsiaTheme="minorEastAsia" w:hAnsiTheme="minorHAnsi" w:cstheme="minorBidi"/>
            <w:noProof/>
            <w:sz w:val="22"/>
            <w:szCs w:val="22"/>
          </w:rPr>
          <w:tab/>
        </w:r>
        <w:r w:rsidRPr="006E24B3">
          <w:rPr>
            <w:rStyle w:val="Hyperlink"/>
            <w:noProof/>
          </w:rPr>
          <w:t>Add Member</w:t>
        </w:r>
        <w:r>
          <w:rPr>
            <w:noProof/>
            <w:webHidden/>
          </w:rPr>
          <w:tab/>
        </w:r>
        <w:r>
          <w:rPr>
            <w:noProof/>
            <w:webHidden/>
          </w:rPr>
          <w:fldChar w:fldCharType="begin"/>
        </w:r>
        <w:r>
          <w:rPr>
            <w:noProof/>
            <w:webHidden/>
          </w:rPr>
          <w:instrText xml:space="preserve"> PAGEREF _Toc498450702 \h </w:instrText>
        </w:r>
        <w:r>
          <w:rPr>
            <w:noProof/>
            <w:webHidden/>
          </w:rPr>
        </w:r>
        <w:r>
          <w:rPr>
            <w:noProof/>
            <w:webHidden/>
          </w:rPr>
          <w:fldChar w:fldCharType="separate"/>
        </w:r>
        <w:r>
          <w:rPr>
            <w:noProof/>
            <w:webHidden/>
          </w:rPr>
          <w:t>11</w:t>
        </w:r>
        <w:r>
          <w:rPr>
            <w:noProof/>
            <w:webHidden/>
          </w:rPr>
          <w:fldChar w:fldCharType="end"/>
        </w:r>
      </w:hyperlink>
    </w:p>
    <w:p w14:paraId="6E78C528"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03" w:history="1">
        <w:r w:rsidRPr="006E24B3">
          <w:rPr>
            <w:rStyle w:val="Hyperlink"/>
            <w:noProof/>
          </w:rPr>
          <w:t>4.6</w:t>
        </w:r>
        <w:r>
          <w:rPr>
            <w:rFonts w:asciiTheme="minorHAnsi" w:eastAsiaTheme="minorEastAsia" w:hAnsiTheme="minorHAnsi" w:cstheme="minorBidi"/>
            <w:noProof/>
            <w:sz w:val="22"/>
            <w:szCs w:val="22"/>
          </w:rPr>
          <w:tab/>
        </w:r>
        <w:r w:rsidRPr="006E24B3">
          <w:rPr>
            <w:rStyle w:val="Hyperlink"/>
            <w:noProof/>
          </w:rPr>
          <w:t>Run Member Report</w:t>
        </w:r>
        <w:r>
          <w:rPr>
            <w:noProof/>
            <w:webHidden/>
          </w:rPr>
          <w:tab/>
        </w:r>
        <w:r>
          <w:rPr>
            <w:noProof/>
            <w:webHidden/>
          </w:rPr>
          <w:fldChar w:fldCharType="begin"/>
        </w:r>
        <w:r>
          <w:rPr>
            <w:noProof/>
            <w:webHidden/>
          </w:rPr>
          <w:instrText xml:space="preserve"> PAGEREF _Toc498450703 \h </w:instrText>
        </w:r>
        <w:r>
          <w:rPr>
            <w:noProof/>
            <w:webHidden/>
          </w:rPr>
        </w:r>
        <w:r>
          <w:rPr>
            <w:noProof/>
            <w:webHidden/>
          </w:rPr>
          <w:fldChar w:fldCharType="separate"/>
        </w:r>
        <w:r>
          <w:rPr>
            <w:noProof/>
            <w:webHidden/>
          </w:rPr>
          <w:t>11</w:t>
        </w:r>
        <w:r>
          <w:rPr>
            <w:noProof/>
            <w:webHidden/>
          </w:rPr>
          <w:fldChar w:fldCharType="end"/>
        </w:r>
      </w:hyperlink>
    </w:p>
    <w:p w14:paraId="2A308193"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04" w:history="1">
        <w:r w:rsidRPr="006E24B3">
          <w:rPr>
            <w:rStyle w:val="Hyperlink"/>
            <w:noProof/>
          </w:rPr>
          <w:t>4.7</w:t>
        </w:r>
        <w:r>
          <w:rPr>
            <w:rFonts w:asciiTheme="minorHAnsi" w:eastAsiaTheme="minorEastAsia" w:hAnsiTheme="minorHAnsi" w:cstheme="minorBidi"/>
            <w:noProof/>
            <w:sz w:val="22"/>
            <w:szCs w:val="22"/>
          </w:rPr>
          <w:tab/>
        </w:r>
        <w:r w:rsidRPr="006E24B3">
          <w:rPr>
            <w:rStyle w:val="Hyperlink"/>
            <w:noProof/>
          </w:rPr>
          <w:t>Add Provider</w:t>
        </w:r>
        <w:r>
          <w:rPr>
            <w:noProof/>
            <w:webHidden/>
          </w:rPr>
          <w:tab/>
        </w:r>
        <w:r>
          <w:rPr>
            <w:noProof/>
            <w:webHidden/>
          </w:rPr>
          <w:fldChar w:fldCharType="begin"/>
        </w:r>
        <w:r>
          <w:rPr>
            <w:noProof/>
            <w:webHidden/>
          </w:rPr>
          <w:instrText xml:space="preserve"> PAGEREF _Toc498450704 \h </w:instrText>
        </w:r>
        <w:r>
          <w:rPr>
            <w:noProof/>
            <w:webHidden/>
          </w:rPr>
        </w:r>
        <w:r>
          <w:rPr>
            <w:noProof/>
            <w:webHidden/>
          </w:rPr>
          <w:fldChar w:fldCharType="separate"/>
        </w:r>
        <w:r>
          <w:rPr>
            <w:noProof/>
            <w:webHidden/>
          </w:rPr>
          <w:t>12</w:t>
        </w:r>
        <w:r>
          <w:rPr>
            <w:noProof/>
            <w:webHidden/>
          </w:rPr>
          <w:fldChar w:fldCharType="end"/>
        </w:r>
      </w:hyperlink>
    </w:p>
    <w:p w14:paraId="21E7A990"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05" w:history="1">
        <w:r w:rsidRPr="006E24B3">
          <w:rPr>
            <w:rStyle w:val="Hyperlink"/>
            <w:noProof/>
          </w:rPr>
          <w:t>4.8</w:t>
        </w:r>
        <w:r>
          <w:rPr>
            <w:rFonts w:asciiTheme="minorHAnsi" w:eastAsiaTheme="minorEastAsia" w:hAnsiTheme="minorHAnsi" w:cstheme="minorBidi"/>
            <w:noProof/>
            <w:sz w:val="22"/>
            <w:szCs w:val="22"/>
          </w:rPr>
          <w:tab/>
        </w:r>
        <w:r w:rsidRPr="006E24B3">
          <w:rPr>
            <w:rStyle w:val="Hyperlink"/>
            <w:noProof/>
          </w:rPr>
          <w:t>Run Provider Report</w:t>
        </w:r>
        <w:r>
          <w:rPr>
            <w:noProof/>
            <w:webHidden/>
          </w:rPr>
          <w:tab/>
        </w:r>
        <w:r>
          <w:rPr>
            <w:noProof/>
            <w:webHidden/>
          </w:rPr>
          <w:fldChar w:fldCharType="begin"/>
        </w:r>
        <w:r>
          <w:rPr>
            <w:noProof/>
            <w:webHidden/>
          </w:rPr>
          <w:instrText xml:space="preserve"> PAGEREF _Toc498450705 \h </w:instrText>
        </w:r>
        <w:r>
          <w:rPr>
            <w:noProof/>
            <w:webHidden/>
          </w:rPr>
        </w:r>
        <w:r>
          <w:rPr>
            <w:noProof/>
            <w:webHidden/>
          </w:rPr>
          <w:fldChar w:fldCharType="separate"/>
        </w:r>
        <w:r>
          <w:rPr>
            <w:noProof/>
            <w:webHidden/>
          </w:rPr>
          <w:t>12</w:t>
        </w:r>
        <w:r>
          <w:rPr>
            <w:noProof/>
            <w:webHidden/>
          </w:rPr>
          <w:fldChar w:fldCharType="end"/>
        </w:r>
      </w:hyperlink>
    </w:p>
    <w:p w14:paraId="4F60C5E3"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06" w:history="1">
        <w:r w:rsidRPr="006E24B3">
          <w:rPr>
            <w:rStyle w:val="Hyperlink"/>
            <w:noProof/>
          </w:rPr>
          <w:t>4.9</w:t>
        </w:r>
        <w:r>
          <w:rPr>
            <w:rFonts w:asciiTheme="minorHAnsi" w:eastAsiaTheme="minorEastAsia" w:hAnsiTheme="minorHAnsi" w:cstheme="minorBidi"/>
            <w:noProof/>
            <w:sz w:val="22"/>
            <w:szCs w:val="22"/>
          </w:rPr>
          <w:tab/>
        </w:r>
        <w:r w:rsidRPr="006E24B3">
          <w:rPr>
            <w:rStyle w:val="Hyperlink"/>
            <w:noProof/>
          </w:rPr>
          <w:t>Administrator Logout</w:t>
        </w:r>
        <w:r>
          <w:rPr>
            <w:noProof/>
            <w:webHidden/>
          </w:rPr>
          <w:tab/>
        </w:r>
        <w:r>
          <w:rPr>
            <w:noProof/>
            <w:webHidden/>
          </w:rPr>
          <w:fldChar w:fldCharType="begin"/>
        </w:r>
        <w:r>
          <w:rPr>
            <w:noProof/>
            <w:webHidden/>
          </w:rPr>
          <w:instrText xml:space="preserve"> PAGEREF _Toc498450706 \h </w:instrText>
        </w:r>
        <w:r>
          <w:rPr>
            <w:noProof/>
            <w:webHidden/>
          </w:rPr>
        </w:r>
        <w:r>
          <w:rPr>
            <w:noProof/>
            <w:webHidden/>
          </w:rPr>
          <w:fldChar w:fldCharType="separate"/>
        </w:r>
        <w:r>
          <w:rPr>
            <w:noProof/>
            <w:webHidden/>
          </w:rPr>
          <w:t>12</w:t>
        </w:r>
        <w:r>
          <w:rPr>
            <w:noProof/>
            <w:webHidden/>
          </w:rPr>
          <w:fldChar w:fldCharType="end"/>
        </w:r>
      </w:hyperlink>
    </w:p>
    <w:p w14:paraId="4E9487BB" w14:textId="77777777" w:rsidR="005C39F1" w:rsidRDefault="005C39F1">
      <w:pPr>
        <w:pStyle w:val="TOC1"/>
        <w:tabs>
          <w:tab w:val="left" w:pos="400"/>
          <w:tab w:val="right" w:leader="dot" w:pos="8630"/>
        </w:tabs>
        <w:rPr>
          <w:rFonts w:asciiTheme="minorHAnsi" w:eastAsiaTheme="minorEastAsia" w:hAnsiTheme="minorHAnsi" w:cstheme="minorBidi"/>
          <w:noProof/>
          <w:sz w:val="22"/>
          <w:szCs w:val="22"/>
        </w:rPr>
      </w:pPr>
      <w:hyperlink w:anchor="_Toc498450707" w:history="1">
        <w:r w:rsidRPr="006E24B3">
          <w:rPr>
            <w:rStyle w:val="Hyperlink"/>
            <w:noProof/>
          </w:rPr>
          <w:t>5</w:t>
        </w:r>
        <w:r>
          <w:rPr>
            <w:rFonts w:asciiTheme="minorHAnsi" w:eastAsiaTheme="minorEastAsia" w:hAnsiTheme="minorHAnsi" w:cstheme="minorBidi"/>
            <w:noProof/>
            <w:sz w:val="22"/>
            <w:szCs w:val="22"/>
          </w:rPr>
          <w:tab/>
        </w:r>
        <w:r w:rsidRPr="006E24B3">
          <w:rPr>
            <w:rStyle w:val="Hyperlink"/>
            <w:noProof/>
          </w:rPr>
          <w:t>System Testing</w:t>
        </w:r>
        <w:r>
          <w:rPr>
            <w:noProof/>
            <w:webHidden/>
          </w:rPr>
          <w:tab/>
        </w:r>
        <w:r>
          <w:rPr>
            <w:noProof/>
            <w:webHidden/>
          </w:rPr>
          <w:fldChar w:fldCharType="begin"/>
        </w:r>
        <w:r>
          <w:rPr>
            <w:noProof/>
            <w:webHidden/>
          </w:rPr>
          <w:instrText xml:space="preserve"> PAGEREF _Toc498450707 \h </w:instrText>
        </w:r>
        <w:r>
          <w:rPr>
            <w:noProof/>
            <w:webHidden/>
          </w:rPr>
        </w:r>
        <w:r>
          <w:rPr>
            <w:noProof/>
            <w:webHidden/>
          </w:rPr>
          <w:fldChar w:fldCharType="separate"/>
        </w:r>
        <w:r>
          <w:rPr>
            <w:noProof/>
            <w:webHidden/>
          </w:rPr>
          <w:t>13</w:t>
        </w:r>
        <w:r>
          <w:rPr>
            <w:noProof/>
            <w:webHidden/>
          </w:rPr>
          <w:fldChar w:fldCharType="end"/>
        </w:r>
      </w:hyperlink>
    </w:p>
    <w:p w14:paraId="3327EAD9"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08" w:history="1">
        <w:r w:rsidRPr="006E24B3">
          <w:rPr>
            <w:rStyle w:val="Hyperlink"/>
            <w:noProof/>
          </w:rPr>
          <w:t>5.1</w:t>
        </w:r>
        <w:r>
          <w:rPr>
            <w:rFonts w:asciiTheme="minorHAnsi" w:eastAsiaTheme="minorEastAsia" w:hAnsiTheme="minorHAnsi" w:cstheme="minorBidi"/>
            <w:noProof/>
            <w:sz w:val="22"/>
            <w:szCs w:val="22"/>
          </w:rPr>
          <w:tab/>
        </w:r>
        <w:r w:rsidRPr="006E24B3">
          <w:rPr>
            <w:rStyle w:val="Hyperlink"/>
            <w:noProof/>
          </w:rPr>
          <w:t>Provider Login</w:t>
        </w:r>
        <w:r>
          <w:rPr>
            <w:noProof/>
            <w:webHidden/>
          </w:rPr>
          <w:tab/>
        </w:r>
        <w:r>
          <w:rPr>
            <w:noProof/>
            <w:webHidden/>
          </w:rPr>
          <w:fldChar w:fldCharType="begin"/>
        </w:r>
        <w:r>
          <w:rPr>
            <w:noProof/>
            <w:webHidden/>
          </w:rPr>
          <w:instrText xml:space="preserve"> PAGEREF _Toc498450708 \h </w:instrText>
        </w:r>
        <w:r>
          <w:rPr>
            <w:noProof/>
            <w:webHidden/>
          </w:rPr>
        </w:r>
        <w:r>
          <w:rPr>
            <w:noProof/>
            <w:webHidden/>
          </w:rPr>
          <w:fldChar w:fldCharType="separate"/>
        </w:r>
        <w:r>
          <w:rPr>
            <w:noProof/>
            <w:webHidden/>
          </w:rPr>
          <w:t>13</w:t>
        </w:r>
        <w:r>
          <w:rPr>
            <w:noProof/>
            <w:webHidden/>
          </w:rPr>
          <w:fldChar w:fldCharType="end"/>
        </w:r>
      </w:hyperlink>
    </w:p>
    <w:p w14:paraId="1D695F7A"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09" w:history="1">
        <w:r w:rsidRPr="006E24B3">
          <w:rPr>
            <w:rStyle w:val="Hyperlink"/>
            <w:noProof/>
          </w:rPr>
          <w:t>5.2</w:t>
        </w:r>
        <w:r>
          <w:rPr>
            <w:rFonts w:asciiTheme="minorHAnsi" w:eastAsiaTheme="minorEastAsia" w:hAnsiTheme="minorHAnsi" w:cstheme="minorBidi"/>
            <w:noProof/>
            <w:sz w:val="22"/>
            <w:szCs w:val="22"/>
          </w:rPr>
          <w:tab/>
        </w:r>
        <w:r w:rsidRPr="006E24B3">
          <w:rPr>
            <w:rStyle w:val="Hyperlink"/>
            <w:noProof/>
          </w:rPr>
          <w:t>Validate Member Number</w:t>
        </w:r>
        <w:r>
          <w:rPr>
            <w:noProof/>
            <w:webHidden/>
          </w:rPr>
          <w:tab/>
        </w:r>
        <w:r>
          <w:rPr>
            <w:noProof/>
            <w:webHidden/>
          </w:rPr>
          <w:fldChar w:fldCharType="begin"/>
        </w:r>
        <w:r>
          <w:rPr>
            <w:noProof/>
            <w:webHidden/>
          </w:rPr>
          <w:instrText xml:space="preserve"> PAGEREF _Toc498450709 \h </w:instrText>
        </w:r>
        <w:r>
          <w:rPr>
            <w:noProof/>
            <w:webHidden/>
          </w:rPr>
        </w:r>
        <w:r>
          <w:rPr>
            <w:noProof/>
            <w:webHidden/>
          </w:rPr>
          <w:fldChar w:fldCharType="separate"/>
        </w:r>
        <w:r>
          <w:rPr>
            <w:noProof/>
            <w:webHidden/>
          </w:rPr>
          <w:t>13</w:t>
        </w:r>
        <w:r>
          <w:rPr>
            <w:noProof/>
            <w:webHidden/>
          </w:rPr>
          <w:fldChar w:fldCharType="end"/>
        </w:r>
      </w:hyperlink>
    </w:p>
    <w:p w14:paraId="6E807A39"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10" w:history="1">
        <w:r w:rsidRPr="006E24B3">
          <w:rPr>
            <w:rStyle w:val="Hyperlink"/>
            <w:noProof/>
          </w:rPr>
          <w:t>5.3</w:t>
        </w:r>
        <w:r>
          <w:rPr>
            <w:rFonts w:asciiTheme="minorHAnsi" w:eastAsiaTheme="minorEastAsia" w:hAnsiTheme="minorHAnsi" w:cstheme="minorBidi"/>
            <w:noProof/>
            <w:sz w:val="22"/>
            <w:szCs w:val="22"/>
          </w:rPr>
          <w:tab/>
        </w:r>
        <w:r w:rsidRPr="006E24B3">
          <w:rPr>
            <w:rStyle w:val="Hyperlink"/>
            <w:noProof/>
          </w:rPr>
          <w:t>Log Service</w:t>
        </w:r>
        <w:r>
          <w:rPr>
            <w:noProof/>
            <w:webHidden/>
          </w:rPr>
          <w:tab/>
        </w:r>
        <w:r>
          <w:rPr>
            <w:noProof/>
            <w:webHidden/>
          </w:rPr>
          <w:fldChar w:fldCharType="begin"/>
        </w:r>
        <w:r>
          <w:rPr>
            <w:noProof/>
            <w:webHidden/>
          </w:rPr>
          <w:instrText xml:space="preserve"> PAGEREF _Toc498450710 \h </w:instrText>
        </w:r>
        <w:r>
          <w:rPr>
            <w:noProof/>
            <w:webHidden/>
          </w:rPr>
        </w:r>
        <w:r>
          <w:rPr>
            <w:noProof/>
            <w:webHidden/>
          </w:rPr>
          <w:fldChar w:fldCharType="separate"/>
        </w:r>
        <w:r>
          <w:rPr>
            <w:noProof/>
            <w:webHidden/>
          </w:rPr>
          <w:t>13</w:t>
        </w:r>
        <w:r>
          <w:rPr>
            <w:noProof/>
            <w:webHidden/>
          </w:rPr>
          <w:fldChar w:fldCharType="end"/>
        </w:r>
      </w:hyperlink>
    </w:p>
    <w:p w14:paraId="51DDD1AB"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11" w:history="1">
        <w:r w:rsidRPr="006E24B3">
          <w:rPr>
            <w:rStyle w:val="Hyperlink"/>
            <w:noProof/>
          </w:rPr>
          <w:t>5.4</w:t>
        </w:r>
        <w:r>
          <w:rPr>
            <w:rFonts w:asciiTheme="minorHAnsi" w:eastAsiaTheme="minorEastAsia" w:hAnsiTheme="minorHAnsi" w:cstheme="minorBidi"/>
            <w:noProof/>
            <w:sz w:val="22"/>
            <w:szCs w:val="22"/>
          </w:rPr>
          <w:tab/>
        </w:r>
        <w:r w:rsidRPr="006E24B3">
          <w:rPr>
            <w:rStyle w:val="Hyperlink"/>
            <w:noProof/>
          </w:rPr>
          <w:t>Request Services Directory</w:t>
        </w:r>
        <w:r>
          <w:rPr>
            <w:noProof/>
            <w:webHidden/>
          </w:rPr>
          <w:tab/>
        </w:r>
        <w:r>
          <w:rPr>
            <w:noProof/>
            <w:webHidden/>
          </w:rPr>
          <w:fldChar w:fldCharType="begin"/>
        </w:r>
        <w:r>
          <w:rPr>
            <w:noProof/>
            <w:webHidden/>
          </w:rPr>
          <w:instrText xml:space="preserve"> PAGEREF _Toc498450711 \h </w:instrText>
        </w:r>
        <w:r>
          <w:rPr>
            <w:noProof/>
            <w:webHidden/>
          </w:rPr>
        </w:r>
        <w:r>
          <w:rPr>
            <w:noProof/>
            <w:webHidden/>
          </w:rPr>
          <w:fldChar w:fldCharType="separate"/>
        </w:r>
        <w:r>
          <w:rPr>
            <w:noProof/>
            <w:webHidden/>
          </w:rPr>
          <w:t>14</w:t>
        </w:r>
        <w:r>
          <w:rPr>
            <w:noProof/>
            <w:webHidden/>
          </w:rPr>
          <w:fldChar w:fldCharType="end"/>
        </w:r>
      </w:hyperlink>
    </w:p>
    <w:p w14:paraId="45C17BCA"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12" w:history="1">
        <w:r w:rsidRPr="006E24B3">
          <w:rPr>
            <w:rStyle w:val="Hyperlink"/>
            <w:noProof/>
          </w:rPr>
          <w:t>5.5</w:t>
        </w:r>
        <w:r>
          <w:rPr>
            <w:rFonts w:asciiTheme="minorHAnsi" w:eastAsiaTheme="minorEastAsia" w:hAnsiTheme="minorHAnsi" w:cstheme="minorBidi"/>
            <w:noProof/>
            <w:sz w:val="22"/>
            <w:szCs w:val="22"/>
          </w:rPr>
          <w:tab/>
        </w:r>
        <w:r w:rsidRPr="006E24B3">
          <w:rPr>
            <w:rStyle w:val="Hyperlink"/>
            <w:noProof/>
          </w:rPr>
          <w:t>Administrator Login</w:t>
        </w:r>
        <w:r>
          <w:rPr>
            <w:noProof/>
            <w:webHidden/>
          </w:rPr>
          <w:tab/>
        </w:r>
        <w:r>
          <w:rPr>
            <w:noProof/>
            <w:webHidden/>
          </w:rPr>
          <w:fldChar w:fldCharType="begin"/>
        </w:r>
        <w:r>
          <w:rPr>
            <w:noProof/>
            <w:webHidden/>
          </w:rPr>
          <w:instrText xml:space="preserve"> PAGEREF _Toc498450712 \h </w:instrText>
        </w:r>
        <w:r>
          <w:rPr>
            <w:noProof/>
            <w:webHidden/>
          </w:rPr>
        </w:r>
        <w:r>
          <w:rPr>
            <w:noProof/>
            <w:webHidden/>
          </w:rPr>
          <w:fldChar w:fldCharType="separate"/>
        </w:r>
        <w:r>
          <w:rPr>
            <w:noProof/>
            <w:webHidden/>
          </w:rPr>
          <w:t>14</w:t>
        </w:r>
        <w:r>
          <w:rPr>
            <w:noProof/>
            <w:webHidden/>
          </w:rPr>
          <w:fldChar w:fldCharType="end"/>
        </w:r>
      </w:hyperlink>
    </w:p>
    <w:p w14:paraId="2AB6D917"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13" w:history="1">
        <w:r w:rsidRPr="006E24B3">
          <w:rPr>
            <w:rStyle w:val="Hyperlink"/>
            <w:noProof/>
          </w:rPr>
          <w:t>5.6</w:t>
        </w:r>
        <w:r>
          <w:rPr>
            <w:rFonts w:asciiTheme="minorHAnsi" w:eastAsiaTheme="minorEastAsia" w:hAnsiTheme="minorHAnsi" w:cstheme="minorBidi"/>
            <w:noProof/>
            <w:sz w:val="22"/>
            <w:szCs w:val="22"/>
          </w:rPr>
          <w:tab/>
        </w:r>
        <w:r w:rsidRPr="006E24B3">
          <w:rPr>
            <w:rStyle w:val="Hyperlink"/>
            <w:noProof/>
          </w:rPr>
          <w:t>Add Member</w:t>
        </w:r>
        <w:r>
          <w:rPr>
            <w:noProof/>
            <w:webHidden/>
          </w:rPr>
          <w:tab/>
        </w:r>
        <w:r>
          <w:rPr>
            <w:noProof/>
            <w:webHidden/>
          </w:rPr>
          <w:fldChar w:fldCharType="begin"/>
        </w:r>
        <w:r>
          <w:rPr>
            <w:noProof/>
            <w:webHidden/>
          </w:rPr>
          <w:instrText xml:space="preserve"> PAGEREF _Toc498450713 \h </w:instrText>
        </w:r>
        <w:r>
          <w:rPr>
            <w:noProof/>
            <w:webHidden/>
          </w:rPr>
        </w:r>
        <w:r>
          <w:rPr>
            <w:noProof/>
            <w:webHidden/>
          </w:rPr>
          <w:fldChar w:fldCharType="separate"/>
        </w:r>
        <w:r>
          <w:rPr>
            <w:noProof/>
            <w:webHidden/>
          </w:rPr>
          <w:t>14</w:t>
        </w:r>
        <w:r>
          <w:rPr>
            <w:noProof/>
            <w:webHidden/>
          </w:rPr>
          <w:fldChar w:fldCharType="end"/>
        </w:r>
      </w:hyperlink>
    </w:p>
    <w:p w14:paraId="43B2FFA0"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14" w:history="1">
        <w:r w:rsidRPr="006E24B3">
          <w:rPr>
            <w:rStyle w:val="Hyperlink"/>
            <w:noProof/>
          </w:rPr>
          <w:t>5.7</w:t>
        </w:r>
        <w:r>
          <w:rPr>
            <w:rFonts w:asciiTheme="minorHAnsi" w:eastAsiaTheme="minorEastAsia" w:hAnsiTheme="minorHAnsi" w:cstheme="minorBidi"/>
            <w:noProof/>
            <w:sz w:val="22"/>
            <w:szCs w:val="22"/>
          </w:rPr>
          <w:tab/>
        </w:r>
        <w:r w:rsidRPr="006E24B3">
          <w:rPr>
            <w:rStyle w:val="Hyperlink"/>
            <w:noProof/>
          </w:rPr>
          <w:t>Modify Member</w:t>
        </w:r>
        <w:r>
          <w:rPr>
            <w:noProof/>
            <w:webHidden/>
          </w:rPr>
          <w:tab/>
        </w:r>
        <w:r>
          <w:rPr>
            <w:noProof/>
            <w:webHidden/>
          </w:rPr>
          <w:fldChar w:fldCharType="begin"/>
        </w:r>
        <w:r>
          <w:rPr>
            <w:noProof/>
            <w:webHidden/>
          </w:rPr>
          <w:instrText xml:space="preserve"> PAGEREF _Toc498450714 \h </w:instrText>
        </w:r>
        <w:r>
          <w:rPr>
            <w:noProof/>
            <w:webHidden/>
          </w:rPr>
        </w:r>
        <w:r>
          <w:rPr>
            <w:noProof/>
            <w:webHidden/>
          </w:rPr>
          <w:fldChar w:fldCharType="separate"/>
        </w:r>
        <w:r>
          <w:rPr>
            <w:noProof/>
            <w:webHidden/>
          </w:rPr>
          <w:t>14</w:t>
        </w:r>
        <w:r>
          <w:rPr>
            <w:noProof/>
            <w:webHidden/>
          </w:rPr>
          <w:fldChar w:fldCharType="end"/>
        </w:r>
      </w:hyperlink>
    </w:p>
    <w:p w14:paraId="450586C6"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15" w:history="1">
        <w:r w:rsidRPr="006E24B3">
          <w:rPr>
            <w:rStyle w:val="Hyperlink"/>
            <w:noProof/>
          </w:rPr>
          <w:t>5.8</w:t>
        </w:r>
        <w:r>
          <w:rPr>
            <w:rFonts w:asciiTheme="minorHAnsi" w:eastAsiaTheme="minorEastAsia" w:hAnsiTheme="minorHAnsi" w:cstheme="minorBidi"/>
            <w:noProof/>
            <w:sz w:val="22"/>
            <w:szCs w:val="22"/>
          </w:rPr>
          <w:tab/>
        </w:r>
        <w:r w:rsidRPr="006E24B3">
          <w:rPr>
            <w:rStyle w:val="Hyperlink"/>
            <w:noProof/>
          </w:rPr>
          <w:t>Delete Member</w:t>
        </w:r>
        <w:r>
          <w:rPr>
            <w:noProof/>
            <w:webHidden/>
          </w:rPr>
          <w:tab/>
        </w:r>
        <w:r>
          <w:rPr>
            <w:noProof/>
            <w:webHidden/>
          </w:rPr>
          <w:fldChar w:fldCharType="begin"/>
        </w:r>
        <w:r>
          <w:rPr>
            <w:noProof/>
            <w:webHidden/>
          </w:rPr>
          <w:instrText xml:space="preserve"> PAGEREF _Toc498450715 \h </w:instrText>
        </w:r>
        <w:r>
          <w:rPr>
            <w:noProof/>
            <w:webHidden/>
          </w:rPr>
        </w:r>
        <w:r>
          <w:rPr>
            <w:noProof/>
            <w:webHidden/>
          </w:rPr>
          <w:fldChar w:fldCharType="separate"/>
        </w:r>
        <w:r>
          <w:rPr>
            <w:noProof/>
            <w:webHidden/>
          </w:rPr>
          <w:t>15</w:t>
        </w:r>
        <w:r>
          <w:rPr>
            <w:noProof/>
            <w:webHidden/>
          </w:rPr>
          <w:fldChar w:fldCharType="end"/>
        </w:r>
      </w:hyperlink>
    </w:p>
    <w:p w14:paraId="0010381E"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16" w:history="1">
        <w:r w:rsidRPr="006E24B3">
          <w:rPr>
            <w:rStyle w:val="Hyperlink"/>
            <w:noProof/>
          </w:rPr>
          <w:t>5.9</w:t>
        </w:r>
        <w:r>
          <w:rPr>
            <w:rFonts w:asciiTheme="minorHAnsi" w:eastAsiaTheme="minorEastAsia" w:hAnsiTheme="minorHAnsi" w:cstheme="minorBidi"/>
            <w:noProof/>
            <w:sz w:val="22"/>
            <w:szCs w:val="22"/>
          </w:rPr>
          <w:tab/>
        </w:r>
        <w:r w:rsidRPr="006E24B3">
          <w:rPr>
            <w:rStyle w:val="Hyperlink"/>
            <w:noProof/>
          </w:rPr>
          <w:t>Add Provider</w:t>
        </w:r>
        <w:r>
          <w:rPr>
            <w:noProof/>
            <w:webHidden/>
          </w:rPr>
          <w:tab/>
        </w:r>
        <w:r>
          <w:rPr>
            <w:noProof/>
            <w:webHidden/>
          </w:rPr>
          <w:fldChar w:fldCharType="begin"/>
        </w:r>
        <w:r>
          <w:rPr>
            <w:noProof/>
            <w:webHidden/>
          </w:rPr>
          <w:instrText xml:space="preserve"> PAGEREF _Toc498450716 \h </w:instrText>
        </w:r>
        <w:r>
          <w:rPr>
            <w:noProof/>
            <w:webHidden/>
          </w:rPr>
        </w:r>
        <w:r>
          <w:rPr>
            <w:noProof/>
            <w:webHidden/>
          </w:rPr>
          <w:fldChar w:fldCharType="separate"/>
        </w:r>
        <w:r>
          <w:rPr>
            <w:noProof/>
            <w:webHidden/>
          </w:rPr>
          <w:t>15</w:t>
        </w:r>
        <w:r>
          <w:rPr>
            <w:noProof/>
            <w:webHidden/>
          </w:rPr>
          <w:fldChar w:fldCharType="end"/>
        </w:r>
      </w:hyperlink>
    </w:p>
    <w:p w14:paraId="094596BE"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17" w:history="1">
        <w:r w:rsidRPr="006E24B3">
          <w:rPr>
            <w:rStyle w:val="Hyperlink"/>
            <w:noProof/>
          </w:rPr>
          <w:t>5.10</w:t>
        </w:r>
        <w:r>
          <w:rPr>
            <w:rFonts w:asciiTheme="minorHAnsi" w:eastAsiaTheme="minorEastAsia" w:hAnsiTheme="minorHAnsi" w:cstheme="minorBidi"/>
            <w:noProof/>
            <w:sz w:val="22"/>
            <w:szCs w:val="22"/>
          </w:rPr>
          <w:tab/>
        </w:r>
        <w:r w:rsidRPr="006E24B3">
          <w:rPr>
            <w:rStyle w:val="Hyperlink"/>
            <w:noProof/>
          </w:rPr>
          <w:t>Modify Provider</w:t>
        </w:r>
        <w:r>
          <w:rPr>
            <w:noProof/>
            <w:webHidden/>
          </w:rPr>
          <w:tab/>
        </w:r>
        <w:r>
          <w:rPr>
            <w:noProof/>
            <w:webHidden/>
          </w:rPr>
          <w:fldChar w:fldCharType="begin"/>
        </w:r>
        <w:r>
          <w:rPr>
            <w:noProof/>
            <w:webHidden/>
          </w:rPr>
          <w:instrText xml:space="preserve"> PAGEREF _Toc498450717 \h </w:instrText>
        </w:r>
        <w:r>
          <w:rPr>
            <w:noProof/>
            <w:webHidden/>
          </w:rPr>
        </w:r>
        <w:r>
          <w:rPr>
            <w:noProof/>
            <w:webHidden/>
          </w:rPr>
          <w:fldChar w:fldCharType="separate"/>
        </w:r>
        <w:r>
          <w:rPr>
            <w:noProof/>
            <w:webHidden/>
          </w:rPr>
          <w:t>15</w:t>
        </w:r>
        <w:r>
          <w:rPr>
            <w:noProof/>
            <w:webHidden/>
          </w:rPr>
          <w:fldChar w:fldCharType="end"/>
        </w:r>
      </w:hyperlink>
    </w:p>
    <w:p w14:paraId="4DB4A135"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18" w:history="1">
        <w:r w:rsidRPr="006E24B3">
          <w:rPr>
            <w:rStyle w:val="Hyperlink"/>
            <w:noProof/>
          </w:rPr>
          <w:t>5.11</w:t>
        </w:r>
        <w:r>
          <w:rPr>
            <w:rFonts w:asciiTheme="minorHAnsi" w:eastAsiaTheme="minorEastAsia" w:hAnsiTheme="minorHAnsi" w:cstheme="minorBidi"/>
            <w:noProof/>
            <w:sz w:val="22"/>
            <w:szCs w:val="22"/>
          </w:rPr>
          <w:tab/>
        </w:r>
        <w:r w:rsidRPr="006E24B3">
          <w:rPr>
            <w:rStyle w:val="Hyperlink"/>
            <w:noProof/>
          </w:rPr>
          <w:t>Delete Provider</w:t>
        </w:r>
        <w:r>
          <w:rPr>
            <w:noProof/>
            <w:webHidden/>
          </w:rPr>
          <w:tab/>
        </w:r>
        <w:r>
          <w:rPr>
            <w:noProof/>
            <w:webHidden/>
          </w:rPr>
          <w:fldChar w:fldCharType="begin"/>
        </w:r>
        <w:r>
          <w:rPr>
            <w:noProof/>
            <w:webHidden/>
          </w:rPr>
          <w:instrText xml:space="preserve"> PAGEREF _Toc498450718 \h </w:instrText>
        </w:r>
        <w:r>
          <w:rPr>
            <w:noProof/>
            <w:webHidden/>
          </w:rPr>
        </w:r>
        <w:r>
          <w:rPr>
            <w:noProof/>
            <w:webHidden/>
          </w:rPr>
          <w:fldChar w:fldCharType="separate"/>
        </w:r>
        <w:r>
          <w:rPr>
            <w:noProof/>
            <w:webHidden/>
          </w:rPr>
          <w:t>16</w:t>
        </w:r>
        <w:r>
          <w:rPr>
            <w:noProof/>
            <w:webHidden/>
          </w:rPr>
          <w:fldChar w:fldCharType="end"/>
        </w:r>
      </w:hyperlink>
    </w:p>
    <w:p w14:paraId="25995FDE"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19" w:history="1">
        <w:r w:rsidRPr="006E24B3">
          <w:rPr>
            <w:rStyle w:val="Hyperlink"/>
            <w:noProof/>
          </w:rPr>
          <w:t>5.12</w:t>
        </w:r>
        <w:r>
          <w:rPr>
            <w:rFonts w:asciiTheme="minorHAnsi" w:eastAsiaTheme="minorEastAsia" w:hAnsiTheme="minorHAnsi" w:cstheme="minorBidi"/>
            <w:noProof/>
            <w:sz w:val="22"/>
            <w:szCs w:val="22"/>
          </w:rPr>
          <w:tab/>
        </w:r>
        <w:r w:rsidRPr="006E24B3">
          <w:rPr>
            <w:rStyle w:val="Hyperlink"/>
            <w:noProof/>
          </w:rPr>
          <w:t>Run Member Report</w:t>
        </w:r>
        <w:r>
          <w:rPr>
            <w:noProof/>
            <w:webHidden/>
          </w:rPr>
          <w:tab/>
        </w:r>
        <w:r>
          <w:rPr>
            <w:noProof/>
            <w:webHidden/>
          </w:rPr>
          <w:fldChar w:fldCharType="begin"/>
        </w:r>
        <w:r>
          <w:rPr>
            <w:noProof/>
            <w:webHidden/>
          </w:rPr>
          <w:instrText xml:space="preserve"> PAGEREF _Toc498450719 \h </w:instrText>
        </w:r>
        <w:r>
          <w:rPr>
            <w:noProof/>
            <w:webHidden/>
          </w:rPr>
        </w:r>
        <w:r>
          <w:rPr>
            <w:noProof/>
            <w:webHidden/>
          </w:rPr>
          <w:fldChar w:fldCharType="separate"/>
        </w:r>
        <w:r>
          <w:rPr>
            <w:noProof/>
            <w:webHidden/>
          </w:rPr>
          <w:t>16</w:t>
        </w:r>
        <w:r>
          <w:rPr>
            <w:noProof/>
            <w:webHidden/>
          </w:rPr>
          <w:fldChar w:fldCharType="end"/>
        </w:r>
      </w:hyperlink>
    </w:p>
    <w:p w14:paraId="07FF8159"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20" w:history="1">
        <w:r w:rsidRPr="006E24B3">
          <w:rPr>
            <w:rStyle w:val="Hyperlink"/>
            <w:noProof/>
          </w:rPr>
          <w:t>5.13</w:t>
        </w:r>
        <w:r>
          <w:rPr>
            <w:rFonts w:asciiTheme="minorHAnsi" w:eastAsiaTheme="minorEastAsia" w:hAnsiTheme="minorHAnsi" w:cstheme="minorBidi"/>
            <w:noProof/>
            <w:sz w:val="22"/>
            <w:szCs w:val="22"/>
          </w:rPr>
          <w:tab/>
        </w:r>
        <w:r w:rsidRPr="006E24B3">
          <w:rPr>
            <w:rStyle w:val="Hyperlink"/>
            <w:noProof/>
          </w:rPr>
          <w:t>Run Provider Report</w:t>
        </w:r>
        <w:r>
          <w:rPr>
            <w:noProof/>
            <w:webHidden/>
          </w:rPr>
          <w:tab/>
        </w:r>
        <w:r>
          <w:rPr>
            <w:noProof/>
            <w:webHidden/>
          </w:rPr>
          <w:fldChar w:fldCharType="begin"/>
        </w:r>
        <w:r>
          <w:rPr>
            <w:noProof/>
            <w:webHidden/>
          </w:rPr>
          <w:instrText xml:space="preserve"> PAGEREF _Toc498450720 \h </w:instrText>
        </w:r>
        <w:r>
          <w:rPr>
            <w:noProof/>
            <w:webHidden/>
          </w:rPr>
        </w:r>
        <w:r>
          <w:rPr>
            <w:noProof/>
            <w:webHidden/>
          </w:rPr>
          <w:fldChar w:fldCharType="separate"/>
        </w:r>
        <w:r>
          <w:rPr>
            <w:noProof/>
            <w:webHidden/>
          </w:rPr>
          <w:t>16</w:t>
        </w:r>
        <w:r>
          <w:rPr>
            <w:noProof/>
            <w:webHidden/>
          </w:rPr>
          <w:fldChar w:fldCharType="end"/>
        </w:r>
      </w:hyperlink>
    </w:p>
    <w:p w14:paraId="7011E18F"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21" w:history="1">
        <w:r w:rsidRPr="006E24B3">
          <w:rPr>
            <w:rStyle w:val="Hyperlink"/>
            <w:noProof/>
          </w:rPr>
          <w:t>5.14</w:t>
        </w:r>
        <w:r>
          <w:rPr>
            <w:rFonts w:asciiTheme="minorHAnsi" w:eastAsiaTheme="minorEastAsia" w:hAnsiTheme="minorHAnsi" w:cstheme="minorBidi"/>
            <w:noProof/>
            <w:sz w:val="22"/>
            <w:szCs w:val="22"/>
          </w:rPr>
          <w:tab/>
        </w:r>
        <w:r w:rsidRPr="006E24B3">
          <w:rPr>
            <w:rStyle w:val="Hyperlink"/>
            <w:noProof/>
          </w:rPr>
          <w:t>Generate Summary Report</w:t>
        </w:r>
        <w:r>
          <w:rPr>
            <w:noProof/>
            <w:webHidden/>
          </w:rPr>
          <w:tab/>
        </w:r>
        <w:r>
          <w:rPr>
            <w:noProof/>
            <w:webHidden/>
          </w:rPr>
          <w:fldChar w:fldCharType="begin"/>
        </w:r>
        <w:r>
          <w:rPr>
            <w:noProof/>
            <w:webHidden/>
          </w:rPr>
          <w:instrText xml:space="preserve"> PAGEREF _Toc498450721 \h </w:instrText>
        </w:r>
        <w:r>
          <w:rPr>
            <w:noProof/>
            <w:webHidden/>
          </w:rPr>
        </w:r>
        <w:r>
          <w:rPr>
            <w:noProof/>
            <w:webHidden/>
          </w:rPr>
          <w:fldChar w:fldCharType="separate"/>
        </w:r>
        <w:r>
          <w:rPr>
            <w:noProof/>
            <w:webHidden/>
          </w:rPr>
          <w:t>16</w:t>
        </w:r>
        <w:r>
          <w:rPr>
            <w:noProof/>
            <w:webHidden/>
          </w:rPr>
          <w:fldChar w:fldCharType="end"/>
        </w:r>
      </w:hyperlink>
    </w:p>
    <w:p w14:paraId="79072DEC"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22" w:history="1">
        <w:r w:rsidRPr="006E24B3">
          <w:rPr>
            <w:rStyle w:val="Hyperlink"/>
            <w:noProof/>
          </w:rPr>
          <w:t>5.15</w:t>
        </w:r>
        <w:r>
          <w:rPr>
            <w:rFonts w:asciiTheme="minorHAnsi" w:eastAsiaTheme="minorEastAsia" w:hAnsiTheme="minorHAnsi" w:cstheme="minorBidi"/>
            <w:noProof/>
            <w:sz w:val="22"/>
            <w:szCs w:val="22"/>
          </w:rPr>
          <w:tab/>
        </w:r>
        <w:r w:rsidRPr="006E24B3">
          <w:rPr>
            <w:rStyle w:val="Hyperlink"/>
            <w:noProof/>
          </w:rPr>
          <w:t>Generate Weekly Reports</w:t>
        </w:r>
        <w:r>
          <w:rPr>
            <w:noProof/>
            <w:webHidden/>
          </w:rPr>
          <w:tab/>
        </w:r>
        <w:r>
          <w:rPr>
            <w:noProof/>
            <w:webHidden/>
          </w:rPr>
          <w:fldChar w:fldCharType="begin"/>
        </w:r>
        <w:r>
          <w:rPr>
            <w:noProof/>
            <w:webHidden/>
          </w:rPr>
          <w:instrText xml:space="preserve"> PAGEREF _Toc498450722 \h </w:instrText>
        </w:r>
        <w:r>
          <w:rPr>
            <w:noProof/>
            <w:webHidden/>
          </w:rPr>
        </w:r>
        <w:r>
          <w:rPr>
            <w:noProof/>
            <w:webHidden/>
          </w:rPr>
          <w:fldChar w:fldCharType="separate"/>
        </w:r>
        <w:r>
          <w:rPr>
            <w:noProof/>
            <w:webHidden/>
          </w:rPr>
          <w:t>16</w:t>
        </w:r>
        <w:r>
          <w:rPr>
            <w:noProof/>
            <w:webHidden/>
          </w:rPr>
          <w:fldChar w:fldCharType="end"/>
        </w:r>
      </w:hyperlink>
    </w:p>
    <w:p w14:paraId="2379A40F" w14:textId="77777777" w:rsidR="005C39F1" w:rsidRDefault="005C39F1">
      <w:pPr>
        <w:pStyle w:val="TOC1"/>
        <w:tabs>
          <w:tab w:val="left" w:pos="400"/>
          <w:tab w:val="right" w:leader="dot" w:pos="8630"/>
        </w:tabs>
        <w:rPr>
          <w:rFonts w:asciiTheme="minorHAnsi" w:eastAsiaTheme="minorEastAsia" w:hAnsiTheme="minorHAnsi" w:cstheme="minorBidi"/>
          <w:noProof/>
          <w:sz w:val="22"/>
          <w:szCs w:val="22"/>
        </w:rPr>
      </w:pPr>
      <w:hyperlink w:anchor="_Toc498450723" w:history="1">
        <w:r w:rsidRPr="006E24B3">
          <w:rPr>
            <w:rStyle w:val="Hyperlink"/>
            <w:noProof/>
          </w:rPr>
          <w:t>6</w:t>
        </w:r>
        <w:r>
          <w:rPr>
            <w:rFonts w:asciiTheme="minorHAnsi" w:eastAsiaTheme="minorEastAsia" w:hAnsiTheme="minorHAnsi" w:cstheme="minorBidi"/>
            <w:noProof/>
            <w:sz w:val="22"/>
            <w:szCs w:val="22"/>
          </w:rPr>
          <w:tab/>
        </w:r>
        <w:r w:rsidRPr="006E24B3">
          <w:rPr>
            <w:rStyle w:val="Hyperlink"/>
            <w:noProof/>
          </w:rPr>
          <w:t>Appendix A – Unit Tests List</w:t>
        </w:r>
        <w:r>
          <w:rPr>
            <w:noProof/>
            <w:webHidden/>
          </w:rPr>
          <w:tab/>
        </w:r>
        <w:r>
          <w:rPr>
            <w:noProof/>
            <w:webHidden/>
          </w:rPr>
          <w:fldChar w:fldCharType="begin"/>
        </w:r>
        <w:r>
          <w:rPr>
            <w:noProof/>
            <w:webHidden/>
          </w:rPr>
          <w:instrText xml:space="preserve"> PAGEREF _Toc498450723 \h </w:instrText>
        </w:r>
        <w:r>
          <w:rPr>
            <w:noProof/>
            <w:webHidden/>
          </w:rPr>
        </w:r>
        <w:r>
          <w:rPr>
            <w:noProof/>
            <w:webHidden/>
          </w:rPr>
          <w:fldChar w:fldCharType="separate"/>
        </w:r>
        <w:r>
          <w:rPr>
            <w:noProof/>
            <w:webHidden/>
          </w:rPr>
          <w:t>17</w:t>
        </w:r>
        <w:r>
          <w:rPr>
            <w:noProof/>
            <w:webHidden/>
          </w:rPr>
          <w:fldChar w:fldCharType="end"/>
        </w:r>
      </w:hyperlink>
    </w:p>
    <w:p w14:paraId="0C978787"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24" w:history="1">
        <w:r w:rsidRPr="006E24B3">
          <w:rPr>
            <w:rStyle w:val="Hyperlink"/>
            <w:noProof/>
          </w:rPr>
          <w:t>6.1</w:t>
        </w:r>
        <w:r>
          <w:rPr>
            <w:rFonts w:asciiTheme="minorHAnsi" w:eastAsiaTheme="minorEastAsia" w:hAnsiTheme="minorHAnsi" w:cstheme="minorBidi"/>
            <w:noProof/>
            <w:sz w:val="22"/>
            <w:szCs w:val="22"/>
          </w:rPr>
          <w:tab/>
        </w:r>
        <w:r w:rsidRPr="006E24B3">
          <w:rPr>
            <w:rStyle w:val="Hyperlink"/>
            <w:noProof/>
          </w:rPr>
          <w:t>Member Object Unit Tests</w:t>
        </w:r>
        <w:r>
          <w:rPr>
            <w:noProof/>
            <w:webHidden/>
          </w:rPr>
          <w:tab/>
        </w:r>
        <w:r>
          <w:rPr>
            <w:noProof/>
            <w:webHidden/>
          </w:rPr>
          <w:fldChar w:fldCharType="begin"/>
        </w:r>
        <w:r>
          <w:rPr>
            <w:noProof/>
            <w:webHidden/>
          </w:rPr>
          <w:instrText xml:space="preserve"> PAGEREF _Toc498450724 \h </w:instrText>
        </w:r>
        <w:r>
          <w:rPr>
            <w:noProof/>
            <w:webHidden/>
          </w:rPr>
        </w:r>
        <w:r>
          <w:rPr>
            <w:noProof/>
            <w:webHidden/>
          </w:rPr>
          <w:fldChar w:fldCharType="separate"/>
        </w:r>
        <w:r>
          <w:rPr>
            <w:noProof/>
            <w:webHidden/>
          </w:rPr>
          <w:t>17</w:t>
        </w:r>
        <w:r>
          <w:rPr>
            <w:noProof/>
            <w:webHidden/>
          </w:rPr>
          <w:fldChar w:fldCharType="end"/>
        </w:r>
      </w:hyperlink>
    </w:p>
    <w:p w14:paraId="2C3702BD"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25" w:history="1">
        <w:r w:rsidRPr="006E24B3">
          <w:rPr>
            <w:rStyle w:val="Hyperlink"/>
            <w:noProof/>
          </w:rPr>
          <w:t>6.2</w:t>
        </w:r>
        <w:r>
          <w:rPr>
            <w:rFonts w:asciiTheme="minorHAnsi" w:eastAsiaTheme="minorEastAsia" w:hAnsiTheme="minorHAnsi" w:cstheme="minorBidi"/>
            <w:noProof/>
            <w:sz w:val="22"/>
            <w:szCs w:val="22"/>
          </w:rPr>
          <w:tab/>
        </w:r>
        <w:r w:rsidRPr="006E24B3">
          <w:rPr>
            <w:rStyle w:val="Hyperlink"/>
            <w:noProof/>
          </w:rPr>
          <w:t>Provider Object Unit Tests</w:t>
        </w:r>
        <w:r>
          <w:rPr>
            <w:noProof/>
            <w:webHidden/>
          </w:rPr>
          <w:tab/>
        </w:r>
        <w:r>
          <w:rPr>
            <w:noProof/>
            <w:webHidden/>
          </w:rPr>
          <w:fldChar w:fldCharType="begin"/>
        </w:r>
        <w:r>
          <w:rPr>
            <w:noProof/>
            <w:webHidden/>
          </w:rPr>
          <w:instrText xml:space="preserve"> PAGEREF _Toc498450725 \h </w:instrText>
        </w:r>
        <w:r>
          <w:rPr>
            <w:noProof/>
            <w:webHidden/>
          </w:rPr>
        </w:r>
        <w:r>
          <w:rPr>
            <w:noProof/>
            <w:webHidden/>
          </w:rPr>
          <w:fldChar w:fldCharType="separate"/>
        </w:r>
        <w:r>
          <w:rPr>
            <w:noProof/>
            <w:webHidden/>
          </w:rPr>
          <w:t>17</w:t>
        </w:r>
        <w:r>
          <w:rPr>
            <w:noProof/>
            <w:webHidden/>
          </w:rPr>
          <w:fldChar w:fldCharType="end"/>
        </w:r>
      </w:hyperlink>
    </w:p>
    <w:p w14:paraId="5570C515"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26" w:history="1">
        <w:r w:rsidRPr="006E24B3">
          <w:rPr>
            <w:rStyle w:val="Hyperlink"/>
            <w:noProof/>
          </w:rPr>
          <w:t>6.3</w:t>
        </w:r>
        <w:r>
          <w:rPr>
            <w:rFonts w:asciiTheme="minorHAnsi" w:eastAsiaTheme="minorEastAsia" w:hAnsiTheme="minorHAnsi" w:cstheme="minorBidi"/>
            <w:noProof/>
            <w:sz w:val="22"/>
            <w:szCs w:val="22"/>
          </w:rPr>
          <w:tab/>
        </w:r>
        <w:r w:rsidRPr="006E24B3">
          <w:rPr>
            <w:rStyle w:val="Hyperlink"/>
            <w:noProof/>
          </w:rPr>
          <w:t>Service Object Unit Tests</w:t>
        </w:r>
        <w:r>
          <w:rPr>
            <w:noProof/>
            <w:webHidden/>
          </w:rPr>
          <w:tab/>
        </w:r>
        <w:r>
          <w:rPr>
            <w:noProof/>
            <w:webHidden/>
          </w:rPr>
          <w:fldChar w:fldCharType="begin"/>
        </w:r>
        <w:r>
          <w:rPr>
            <w:noProof/>
            <w:webHidden/>
          </w:rPr>
          <w:instrText xml:space="preserve"> PAGEREF _Toc498450726 \h </w:instrText>
        </w:r>
        <w:r>
          <w:rPr>
            <w:noProof/>
            <w:webHidden/>
          </w:rPr>
        </w:r>
        <w:r>
          <w:rPr>
            <w:noProof/>
            <w:webHidden/>
          </w:rPr>
          <w:fldChar w:fldCharType="separate"/>
        </w:r>
        <w:r>
          <w:rPr>
            <w:noProof/>
            <w:webHidden/>
          </w:rPr>
          <w:t>17</w:t>
        </w:r>
        <w:r>
          <w:rPr>
            <w:noProof/>
            <w:webHidden/>
          </w:rPr>
          <w:fldChar w:fldCharType="end"/>
        </w:r>
      </w:hyperlink>
    </w:p>
    <w:p w14:paraId="624587D9"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27" w:history="1">
        <w:r w:rsidRPr="006E24B3">
          <w:rPr>
            <w:rStyle w:val="Hyperlink"/>
            <w:noProof/>
          </w:rPr>
          <w:t>6.4</w:t>
        </w:r>
        <w:r>
          <w:rPr>
            <w:rFonts w:asciiTheme="minorHAnsi" w:eastAsiaTheme="minorEastAsia" w:hAnsiTheme="minorHAnsi" w:cstheme="minorBidi"/>
            <w:noProof/>
            <w:sz w:val="22"/>
            <w:szCs w:val="22"/>
          </w:rPr>
          <w:tab/>
        </w:r>
        <w:r w:rsidRPr="006E24B3">
          <w:rPr>
            <w:rStyle w:val="Hyperlink"/>
            <w:noProof/>
          </w:rPr>
          <w:t>Record Object Unit Tests</w:t>
        </w:r>
        <w:r>
          <w:rPr>
            <w:noProof/>
            <w:webHidden/>
          </w:rPr>
          <w:tab/>
        </w:r>
        <w:r>
          <w:rPr>
            <w:noProof/>
            <w:webHidden/>
          </w:rPr>
          <w:fldChar w:fldCharType="begin"/>
        </w:r>
        <w:r>
          <w:rPr>
            <w:noProof/>
            <w:webHidden/>
          </w:rPr>
          <w:instrText xml:space="preserve"> PAGEREF _Toc498450727 \h </w:instrText>
        </w:r>
        <w:r>
          <w:rPr>
            <w:noProof/>
            <w:webHidden/>
          </w:rPr>
        </w:r>
        <w:r>
          <w:rPr>
            <w:noProof/>
            <w:webHidden/>
          </w:rPr>
          <w:fldChar w:fldCharType="separate"/>
        </w:r>
        <w:r>
          <w:rPr>
            <w:noProof/>
            <w:webHidden/>
          </w:rPr>
          <w:t>18</w:t>
        </w:r>
        <w:r>
          <w:rPr>
            <w:noProof/>
            <w:webHidden/>
          </w:rPr>
          <w:fldChar w:fldCharType="end"/>
        </w:r>
      </w:hyperlink>
    </w:p>
    <w:p w14:paraId="20798C24"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28" w:history="1">
        <w:r w:rsidRPr="006E24B3">
          <w:rPr>
            <w:rStyle w:val="Hyperlink"/>
            <w:noProof/>
          </w:rPr>
          <w:t>6.5</w:t>
        </w:r>
        <w:r>
          <w:rPr>
            <w:rFonts w:asciiTheme="minorHAnsi" w:eastAsiaTheme="minorEastAsia" w:hAnsiTheme="minorHAnsi" w:cstheme="minorBidi"/>
            <w:noProof/>
            <w:sz w:val="22"/>
            <w:szCs w:val="22"/>
          </w:rPr>
          <w:tab/>
        </w:r>
        <w:r w:rsidRPr="006E24B3">
          <w:rPr>
            <w:rStyle w:val="Hyperlink"/>
            <w:noProof/>
          </w:rPr>
          <w:t>List Template Unit Tests</w:t>
        </w:r>
        <w:r>
          <w:rPr>
            <w:noProof/>
            <w:webHidden/>
          </w:rPr>
          <w:tab/>
        </w:r>
        <w:r>
          <w:rPr>
            <w:noProof/>
            <w:webHidden/>
          </w:rPr>
          <w:fldChar w:fldCharType="begin"/>
        </w:r>
        <w:r>
          <w:rPr>
            <w:noProof/>
            <w:webHidden/>
          </w:rPr>
          <w:instrText xml:space="preserve"> PAGEREF _Toc498450728 \h </w:instrText>
        </w:r>
        <w:r>
          <w:rPr>
            <w:noProof/>
            <w:webHidden/>
          </w:rPr>
        </w:r>
        <w:r>
          <w:rPr>
            <w:noProof/>
            <w:webHidden/>
          </w:rPr>
          <w:fldChar w:fldCharType="separate"/>
        </w:r>
        <w:r>
          <w:rPr>
            <w:noProof/>
            <w:webHidden/>
          </w:rPr>
          <w:t>18</w:t>
        </w:r>
        <w:r>
          <w:rPr>
            <w:noProof/>
            <w:webHidden/>
          </w:rPr>
          <w:fldChar w:fldCharType="end"/>
        </w:r>
      </w:hyperlink>
    </w:p>
    <w:p w14:paraId="720201AA" w14:textId="77777777" w:rsidR="005C39F1" w:rsidRDefault="005C39F1">
      <w:pPr>
        <w:pStyle w:val="TOC2"/>
        <w:tabs>
          <w:tab w:val="left" w:pos="880"/>
          <w:tab w:val="right" w:leader="dot" w:pos="8630"/>
        </w:tabs>
        <w:rPr>
          <w:rFonts w:asciiTheme="minorHAnsi" w:eastAsiaTheme="minorEastAsia" w:hAnsiTheme="minorHAnsi" w:cstheme="minorBidi"/>
          <w:noProof/>
          <w:sz w:val="22"/>
          <w:szCs w:val="22"/>
        </w:rPr>
      </w:pPr>
      <w:hyperlink w:anchor="_Toc498450729" w:history="1">
        <w:r w:rsidRPr="006E24B3">
          <w:rPr>
            <w:rStyle w:val="Hyperlink"/>
            <w:noProof/>
          </w:rPr>
          <w:t>6.6</w:t>
        </w:r>
        <w:r>
          <w:rPr>
            <w:rFonts w:asciiTheme="minorHAnsi" w:eastAsiaTheme="minorEastAsia" w:hAnsiTheme="minorHAnsi" w:cstheme="minorBidi"/>
            <w:noProof/>
            <w:sz w:val="22"/>
            <w:szCs w:val="22"/>
          </w:rPr>
          <w:tab/>
        </w:r>
        <w:r w:rsidRPr="006E24B3">
          <w:rPr>
            <w:rStyle w:val="Hyperlink"/>
            <w:noProof/>
          </w:rPr>
          <w:t>CAC Unit Tests</w:t>
        </w:r>
        <w:r>
          <w:rPr>
            <w:noProof/>
            <w:webHidden/>
          </w:rPr>
          <w:tab/>
        </w:r>
        <w:r>
          <w:rPr>
            <w:noProof/>
            <w:webHidden/>
          </w:rPr>
          <w:fldChar w:fldCharType="begin"/>
        </w:r>
        <w:r>
          <w:rPr>
            <w:noProof/>
            <w:webHidden/>
          </w:rPr>
          <w:instrText xml:space="preserve"> PAGEREF _Toc498450729 \h </w:instrText>
        </w:r>
        <w:r>
          <w:rPr>
            <w:noProof/>
            <w:webHidden/>
          </w:rPr>
        </w:r>
        <w:r>
          <w:rPr>
            <w:noProof/>
            <w:webHidden/>
          </w:rPr>
          <w:fldChar w:fldCharType="separate"/>
        </w:r>
        <w:r>
          <w:rPr>
            <w:noProof/>
            <w:webHidden/>
          </w:rPr>
          <w:t>19</w:t>
        </w:r>
        <w:r>
          <w:rPr>
            <w:noProof/>
            <w:webHidden/>
          </w:rPr>
          <w:fldChar w:fldCharType="end"/>
        </w:r>
      </w:hyperlink>
    </w:p>
    <w:p w14:paraId="5C54C079" w14:textId="77777777" w:rsidR="00426C7A" w:rsidRDefault="00915341" w:rsidP="002038DA">
      <w:pPr>
        <w:rPr>
          <w:rFonts w:ascii="Arial" w:hAnsi="Arial" w:cs="Arial"/>
        </w:rPr>
      </w:pPr>
      <w:r w:rsidRPr="00E200FC">
        <w:rPr>
          <w:rFonts w:ascii="Arial" w:hAnsi="Arial" w:cs="Arial"/>
        </w:rPr>
        <w:fldChar w:fldCharType="end"/>
      </w:r>
    </w:p>
    <w:p w14:paraId="1CED1EEB" w14:textId="683C9D60" w:rsidR="00B71667" w:rsidRPr="00E200FC" w:rsidRDefault="00B71667" w:rsidP="002038DA">
      <w:pPr>
        <w:rPr>
          <w:rFonts w:ascii="Arial" w:hAnsi="Arial" w:cs="Arial"/>
        </w:rPr>
        <w:sectPr w:rsidR="00B71667" w:rsidRPr="00E200FC" w:rsidSect="00B2428E">
          <w:headerReference w:type="even" r:id="rId10"/>
          <w:footerReference w:type="default" r:id="rId11"/>
          <w:headerReference w:type="first" r:id="rId12"/>
          <w:pgSz w:w="12240" w:h="15840" w:code="1"/>
          <w:pgMar w:top="1440" w:right="1800" w:bottom="1440" w:left="1800" w:header="720" w:footer="432" w:gutter="0"/>
          <w:cols w:space="720"/>
          <w:docGrid w:linePitch="360"/>
        </w:sectPr>
      </w:pPr>
    </w:p>
    <w:p w14:paraId="4FC7E0F5" w14:textId="008882E9" w:rsidR="00357AE1" w:rsidRDefault="00C46232" w:rsidP="001274FF">
      <w:pPr>
        <w:pStyle w:val="Heading1"/>
      </w:pPr>
      <w:bookmarkStart w:id="1" w:name="_Toc498450684"/>
      <w:r>
        <w:lastRenderedPageBreak/>
        <w:t>Introduction</w:t>
      </w:r>
      <w:bookmarkEnd w:id="1"/>
    </w:p>
    <w:p w14:paraId="2AF1AABF" w14:textId="4D105489" w:rsidR="000C6003" w:rsidRDefault="00C46232" w:rsidP="000C6003">
      <w:pPr>
        <w:pStyle w:val="Heading2"/>
      </w:pPr>
      <w:bookmarkStart w:id="2" w:name="_Toc498450685"/>
      <w:r>
        <w:t>Purpose</w:t>
      </w:r>
      <w:r w:rsidR="00D02FAC">
        <w:t xml:space="preserve"> and Scope</w:t>
      </w:r>
      <w:bookmarkEnd w:id="2"/>
    </w:p>
    <w:p w14:paraId="5E69D5F9" w14:textId="0CF53AA7" w:rsidR="006E4BB7" w:rsidRDefault="00C42007" w:rsidP="006E4BB7">
      <w:r>
        <w:t>T</w:t>
      </w:r>
      <w:r w:rsidR="006E4BB7">
        <w:t xml:space="preserve">his document </w:t>
      </w:r>
      <w:r>
        <w:t>describes</w:t>
      </w:r>
      <w:r w:rsidR="006E4BB7">
        <w:t xml:space="preserve"> the </w:t>
      </w:r>
      <w:r w:rsidR="00C93B2A">
        <w:t>plan for verification and validation</w:t>
      </w:r>
      <w:r w:rsidR="006E4BB7">
        <w:t xml:space="preserve"> of the Chocoholics Anonymous Man</w:t>
      </w:r>
      <w:r w:rsidR="00C93B2A">
        <w:t>agement Program Syst</w:t>
      </w:r>
      <w:r>
        <w:t xml:space="preserve">em software developed by Team 7. Within this document are a series of unit tests to be implemented during development by Team 7. Expanding on the unit tests are </w:t>
      </w:r>
      <w:r w:rsidR="005C39F1">
        <w:t xml:space="preserve">the smoke test and </w:t>
      </w:r>
      <w:r>
        <w:t>system tests, to guide final validation of the software generated by Team 7.</w:t>
      </w:r>
    </w:p>
    <w:p w14:paraId="209869BC" w14:textId="7CD40861" w:rsidR="006E4BB7" w:rsidRPr="00D02FAC" w:rsidRDefault="006E4BB7" w:rsidP="006E4BB7">
      <w:pPr>
        <w:rPr>
          <w:strike/>
        </w:rPr>
      </w:pPr>
      <w:r>
        <w:t xml:space="preserve">The </w:t>
      </w:r>
      <w:r w:rsidR="00C42007">
        <w:t xml:space="preserve">test plan </w:t>
      </w:r>
      <w:r>
        <w:t>outlined in this document builds upon the requirements</w:t>
      </w:r>
      <w:r w:rsidR="00C42007">
        <w:t xml:space="preserve"> and design</w:t>
      </w:r>
      <w:r>
        <w:t xml:space="preserve"> document</w:t>
      </w:r>
      <w:r w:rsidR="00C42007">
        <w:t>s</w:t>
      </w:r>
      <w:r>
        <w:t xml:space="preserve"> generat</w:t>
      </w:r>
      <w:r w:rsidR="00C42007">
        <w:t>ed during previous phases</w:t>
      </w:r>
      <w:r>
        <w:t>.</w:t>
      </w:r>
    </w:p>
    <w:p w14:paraId="1831FF32" w14:textId="5543E1FA" w:rsidR="00CA49B6" w:rsidRDefault="00D02FAC" w:rsidP="00CA49B6">
      <w:pPr>
        <w:pStyle w:val="Heading2"/>
      </w:pPr>
      <w:bookmarkStart w:id="3" w:name="_Toc498450686"/>
      <w:r>
        <w:t>Target Audience</w:t>
      </w:r>
      <w:bookmarkEnd w:id="3"/>
    </w:p>
    <w:p w14:paraId="3D9CDE50" w14:textId="543D78E4" w:rsidR="00EB7964" w:rsidRDefault="006E4BB7">
      <w:r>
        <w:t xml:space="preserve">This document is intended for use by the </w:t>
      </w:r>
      <w:r w:rsidR="00EB7964">
        <w:t xml:space="preserve">development group working at Team 7, who </w:t>
      </w:r>
      <w:r w:rsidR="00C42007">
        <w:t>has</w:t>
      </w:r>
      <w:r w:rsidR="00EB7964">
        <w:t xml:space="preserve"> been contracted by Chocoholics Anonymous to deliver the data management software.</w:t>
      </w:r>
    </w:p>
    <w:p w14:paraId="08F83197" w14:textId="565F5057" w:rsidR="00456A92" w:rsidRPr="00EB7964" w:rsidRDefault="00EB7964">
      <w:r>
        <w:t xml:space="preserve">The </w:t>
      </w:r>
      <w:r w:rsidR="00C42007">
        <w:t>test plan</w:t>
      </w:r>
      <w:r>
        <w:t xml:space="preserve"> outlined within this document is to be followed by the developers at Team </w:t>
      </w:r>
      <w:r w:rsidR="0059567B">
        <w:t>7</w:t>
      </w:r>
      <w:r>
        <w:t xml:space="preserve"> in the </w:t>
      </w:r>
      <w:r w:rsidR="00C42007">
        <w:t>validation</w:t>
      </w:r>
      <w:r>
        <w:t xml:space="preserve"> of the data management software for Chocoholics Anonymous.</w:t>
      </w:r>
      <w:r w:rsidR="00456A92">
        <w:br w:type="page"/>
      </w:r>
    </w:p>
    <w:p w14:paraId="61249FEC" w14:textId="3B8F713E" w:rsidR="00655DAB" w:rsidRPr="00655DAB" w:rsidRDefault="00655DAB" w:rsidP="00655DAB">
      <w:pPr>
        <w:pStyle w:val="Heading2"/>
      </w:pPr>
      <w:bookmarkStart w:id="4" w:name="_Toc498450687"/>
      <w:r>
        <w:lastRenderedPageBreak/>
        <w:t>Definitions</w:t>
      </w:r>
      <w:bookmarkEnd w:id="4"/>
    </w:p>
    <w:p w14:paraId="0E9A2762" w14:textId="0631FEF4" w:rsidR="005E67FC" w:rsidRDefault="00655DAB" w:rsidP="00655DAB">
      <w:pPr>
        <w:pStyle w:val="Heading3"/>
      </w:pPr>
      <w:bookmarkStart w:id="5" w:name="_Toc498450688"/>
      <w:r>
        <w:t>Conformance Levels</w:t>
      </w:r>
      <w:bookmarkEnd w:id="5"/>
    </w:p>
    <w:tbl>
      <w:tblPr>
        <w:tblStyle w:val="TableRegisterBit"/>
        <w:tblW w:w="0" w:type="auto"/>
        <w:tblLook w:val="04A0" w:firstRow="1" w:lastRow="0" w:firstColumn="1" w:lastColumn="0" w:noHBand="0" w:noVBand="1"/>
      </w:tblPr>
      <w:tblGrid>
        <w:gridCol w:w="2268"/>
        <w:gridCol w:w="6588"/>
      </w:tblGrid>
      <w:tr w:rsidR="00456A92" w:rsidRPr="00456A92" w14:paraId="4666CB1E" w14:textId="77777777" w:rsidTr="00A5760A">
        <w:trPr>
          <w:trHeight w:hRule="exact" w:val="288"/>
        </w:trPr>
        <w:tc>
          <w:tcPr>
            <w:tcW w:w="2268" w:type="dxa"/>
          </w:tcPr>
          <w:p w14:paraId="74956190" w14:textId="77777777" w:rsidR="00456A92" w:rsidRPr="00456A92" w:rsidRDefault="00456A92" w:rsidP="00456A92">
            <w:pPr>
              <w:spacing w:after="240"/>
              <w:jc w:val="left"/>
              <w:rPr>
                <w:rFonts w:ascii="Times New Roman" w:hAnsi="Times New Roman"/>
              </w:rPr>
            </w:pPr>
          </w:p>
        </w:tc>
        <w:tc>
          <w:tcPr>
            <w:tcW w:w="6588" w:type="dxa"/>
          </w:tcPr>
          <w:p w14:paraId="21CCBC76" w14:textId="77777777" w:rsidR="00456A92" w:rsidRPr="00456A92" w:rsidRDefault="00456A92" w:rsidP="00456A92">
            <w:pPr>
              <w:spacing w:after="240"/>
              <w:jc w:val="left"/>
              <w:rPr>
                <w:rFonts w:ascii="Times New Roman" w:hAnsi="Times New Roman"/>
              </w:rPr>
            </w:pPr>
          </w:p>
        </w:tc>
      </w:tr>
      <w:tr w:rsidR="00456A92" w:rsidRPr="00456A92" w14:paraId="3363B142" w14:textId="77777777" w:rsidTr="00A5760A">
        <w:tc>
          <w:tcPr>
            <w:tcW w:w="2268" w:type="dxa"/>
          </w:tcPr>
          <w:p w14:paraId="708B05FA" w14:textId="359E6C8F" w:rsidR="00456A92" w:rsidRPr="00456A92" w:rsidRDefault="00456A92" w:rsidP="00456A92">
            <w:pPr>
              <w:spacing w:after="240"/>
              <w:jc w:val="left"/>
              <w:rPr>
                <w:rFonts w:ascii="Times New Roman" w:hAnsi="Times New Roman"/>
                <w:b/>
              </w:rPr>
            </w:pPr>
            <w:r w:rsidRPr="00456A92">
              <w:rPr>
                <w:rFonts w:ascii="Times New Roman" w:hAnsi="Times New Roman"/>
                <w:b/>
              </w:rPr>
              <w:t>Expected</w:t>
            </w:r>
          </w:p>
        </w:tc>
        <w:tc>
          <w:tcPr>
            <w:tcW w:w="6588" w:type="dxa"/>
          </w:tcPr>
          <w:p w14:paraId="20713DFC" w14:textId="27E4BB0C" w:rsidR="00456A92" w:rsidRPr="00456A92" w:rsidRDefault="00456A92" w:rsidP="00456A92">
            <w:pPr>
              <w:spacing w:after="240"/>
              <w:jc w:val="left"/>
              <w:rPr>
                <w:rFonts w:ascii="Times New Roman" w:hAnsi="Times New Roman"/>
              </w:rPr>
            </w:pPr>
            <w:r w:rsidRPr="00456A92">
              <w:rPr>
                <w:rFonts w:ascii="Times New Roman" w:hAnsi="Times New Roman"/>
              </w:rPr>
              <w:t>A key</w:t>
            </w:r>
            <w:r>
              <w:rPr>
                <w:rFonts w:ascii="Times New Roman" w:hAnsi="Times New Roman"/>
              </w:rPr>
              <w:t>word used to describe the behavior of the software in the design models assumed by this requirements document.</w:t>
            </w:r>
          </w:p>
        </w:tc>
      </w:tr>
      <w:tr w:rsidR="00456A92" w:rsidRPr="00456A92" w14:paraId="4FA61A5A" w14:textId="77777777" w:rsidTr="00456A92">
        <w:tc>
          <w:tcPr>
            <w:tcW w:w="2268" w:type="dxa"/>
          </w:tcPr>
          <w:p w14:paraId="1293FA1C" w14:textId="0CE88F22" w:rsidR="00456A92" w:rsidRPr="00456A92" w:rsidRDefault="00456A92" w:rsidP="00456A92">
            <w:pPr>
              <w:spacing w:after="240"/>
              <w:jc w:val="left"/>
              <w:rPr>
                <w:rFonts w:ascii="Times New Roman" w:hAnsi="Times New Roman"/>
                <w:b/>
              </w:rPr>
            </w:pPr>
            <w:r>
              <w:rPr>
                <w:rFonts w:ascii="Times New Roman" w:hAnsi="Times New Roman"/>
                <w:b/>
              </w:rPr>
              <w:t>May</w:t>
            </w:r>
          </w:p>
        </w:tc>
        <w:tc>
          <w:tcPr>
            <w:tcW w:w="6588" w:type="dxa"/>
          </w:tcPr>
          <w:p w14:paraId="51EEC270" w14:textId="44330206" w:rsidR="00456A92" w:rsidRPr="00456A92" w:rsidRDefault="00456A92" w:rsidP="00456A92">
            <w:pPr>
              <w:spacing w:after="240"/>
              <w:jc w:val="left"/>
              <w:rPr>
                <w:rFonts w:ascii="Times New Roman" w:hAnsi="Times New Roman"/>
              </w:rPr>
            </w:pPr>
            <w:r>
              <w:rPr>
                <w:rFonts w:ascii="Times New Roman" w:hAnsi="Times New Roman"/>
              </w:rPr>
              <w:t>A keyword that indicates flexibility of choice with no implied preference.</w:t>
            </w:r>
          </w:p>
        </w:tc>
      </w:tr>
      <w:tr w:rsidR="00456A92" w:rsidRPr="00456A92" w14:paraId="22552C5C" w14:textId="77777777" w:rsidTr="00456A92">
        <w:tc>
          <w:tcPr>
            <w:tcW w:w="2268" w:type="dxa"/>
          </w:tcPr>
          <w:p w14:paraId="324DDC77" w14:textId="171A1FAC" w:rsidR="00456A92" w:rsidRPr="00456A92" w:rsidRDefault="00456A92" w:rsidP="00456A92">
            <w:pPr>
              <w:spacing w:after="240"/>
              <w:jc w:val="left"/>
              <w:rPr>
                <w:rFonts w:ascii="Times New Roman" w:hAnsi="Times New Roman"/>
                <w:b/>
              </w:rPr>
            </w:pPr>
            <w:r>
              <w:rPr>
                <w:rFonts w:ascii="Times New Roman" w:hAnsi="Times New Roman"/>
                <w:b/>
              </w:rPr>
              <w:t>Shall</w:t>
            </w:r>
          </w:p>
        </w:tc>
        <w:tc>
          <w:tcPr>
            <w:tcW w:w="6588" w:type="dxa"/>
          </w:tcPr>
          <w:p w14:paraId="700F9F0A" w14:textId="603DCAD2" w:rsidR="00456A92" w:rsidRPr="00456A92" w:rsidRDefault="00456A92" w:rsidP="00456A92">
            <w:pPr>
              <w:spacing w:after="240"/>
              <w:jc w:val="left"/>
              <w:rPr>
                <w:rFonts w:ascii="Times New Roman" w:hAnsi="Times New Roman"/>
              </w:rPr>
            </w:pPr>
            <w:r>
              <w:rPr>
                <w:rFonts w:ascii="Times New Roman" w:hAnsi="Times New Roman"/>
              </w:rPr>
              <w:t>A keyword indicating a mandatory requirement. Designers are required to implement all such mandatory requirements.</w:t>
            </w:r>
          </w:p>
        </w:tc>
      </w:tr>
      <w:tr w:rsidR="00456A92" w:rsidRPr="00456A92" w14:paraId="0465C650" w14:textId="77777777" w:rsidTr="00456A92">
        <w:tc>
          <w:tcPr>
            <w:tcW w:w="2268" w:type="dxa"/>
          </w:tcPr>
          <w:p w14:paraId="1BEA11EB" w14:textId="45791481" w:rsidR="00456A92" w:rsidRDefault="00456A92" w:rsidP="00456A92">
            <w:pPr>
              <w:spacing w:after="240"/>
              <w:jc w:val="left"/>
              <w:rPr>
                <w:b/>
              </w:rPr>
            </w:pPr>
            <w:r>
              <w:rPr>
                <w:rFonts w:ascii="Times New Roman" w:hAnsi="Times New Roman"/>
                <w:b/>
              </w:rPr>
              <w:t>Should</w:t>
            </w:r>
          </w:p>
        </w:tc>
        <w:tc>
          <w:tcPr>
            <w:tcW w:w="6588" w:type="dxa"/>
          </w:tcPr>
          <w:p w14:paraId="7DBE30DF" w14:textId="14440B9A" w:rsidR="00456A92" w:rsidRDefault="00456A92" w:rsidP="00456A92">
            <w:pPr>
              <w:spacing w:after="240"/>
              <w:jc w:val="left"/>
            </w:pPr>
            <w:r>
              <w:rPr>
                <w:rFonts w:ascii="Times New Roman" w:hAnsi="Times New Roman"/>
              </w:rPr>
              <w:t>A keyword indicating flexibility of choice with a strongly preferred alternative. Equivalent to the phrase “is recommended.”</w:t>
            </w:r>
          </w:p>
        </w:tc>
      </w:tr>
    </w:tbl>
    <w:p w14:paraId="1BD5E69E" w14:textId="4F3232D5" w:rsidR="00655DAB" w:rsidRDefault="00456A92" w:rsidP="00456A92">
      <w:pPr>
        <w:pStyle w:val="Heading3"/>
      </w:pPr>
      <w:bookmarkStart w:id="6" w:name="_Toc498450689"/>
      <w:r>
        <w:t>Acronyms, Abbreviations, and Initialisms</w:t>
      </w:r>
      <w:bookmarkEnd w:id="6"/>
    </w:p>
    <w:tbl>
      <w:tblPr>
        <w:tblStyle w:val="TableRegisterBit"/>
        <w:tblW w:w="0" w:type="auto"/>
        <w:tblLook w:val="04A0" w:firstRow="1" w:lastRow="0" w:firstColumn="1" w:lastColumn="0" w:noHBand="0" w:noVBand="1"/>
      </w:tblPr>
      <w:tblGrid>
        <w:gridCol w:w="2268"/>
        <w:gridCol w:w="6588"/>
      </w:tblGrid>
      <w:tr w:rsidR="00456A92" w:rsidRPr="00456A92" w14:paraId="1B016BED" w14:textId="77777777" w:rsidTr="00456A92">
        <w:tc>
          <w:tcPr>
            <w:tcW w:w="2268" w:type="dxa"/>
          </w:tcPr>
          <w:p w14:paraId="308C23B6" w14:textId="7C77CE30" w:rsidR="00456A92" w:rsidRPr="00456A92" w:rsidRDefault="00456A92" w:rsidP="00456A92">
            <w:pPr>
              <w:jc w:val="left"/>
              <w:rPr>
                <w:rFonts w:ascii="Times New Roman" w:hAnsi="Times New Roman"/>
                <w:b/>
              </w:rPr>
            </w:pPr>
            <w:r w:rsidRPr="00456A92">
              <w:rPr>
                <w:rFonts w:ascii="Times New Roman" w:hAnsi="Times New Roman"/>
                <w:b/>
              </w:rPr>
              <w:tab/>
            </w:r>
          </w:p>
        </w:tc>
        <w:tc>
          <w:tcPr>
            <w:tcW w:w="6588" w:type="dxa"/>
          </w:tcPr>
          <w:p w14:paraId="0B42C161" w14:textId="77777777" w:rsidR="00456A92" w:rsidRPr="00456A92" w:rsidRDefault="00456A92" w:rsidP="00456A92">
            <w:pPr>
              <w:jc w:val="left"/>
              <w:rPr>
                <w:rFonts w:ascii="Times New Roman" w:hAnsi="Times New Roman"/>
              </w:rPr>
            </w:pPr>
          </w:p>
        </w:tc>
      </w:tr>
      <w:tr w:rsidR="00351AEA" w:rsidRPr="00456A92" w14:paraId="53BCA79D" w14:textId="77777777" w:rsidTr="00456A92">
        <w:tc>
          <w:tcPr>
            <w:tcW w:w="2268" w:type="dxa"/>
          </w:tcPr>
          <w:p w14:paraId="33B6162F" w14:textId="7ED0A4F6" w:rsidR="00351AEA" w:rsidRPr="00456A92" w:rsidRDefault="00351AEA" w:rsidP="00351AEA">
            <w:pPr>
              <w:spacing w:after="240"/>
              <w:jc w:val="left"/>
              <w:rPr>
                <w:b/>
              </w:rPr>
            </w:pPr>
            <w:r w:rsidRPr="00456A92">
              <w:rPr>
                <w:rFonts w:ascii="Times New Roman" w:hAnsi="Times New Roman"/>
                <w:b/>
              </w:rPr>
              <w:t>C</w:t>
            </w:r>
            <w:r>
              <w:rPr>
                <w:rFonts w:ascii="Times New Roman" w:hAnsi="Times New Roman"/>
                <w:b/>
              </w:rPr>
              <w:t>AC</w:t>
            </w:r>
          </w:p>
        </w:tc>
        <w:tc>
          <w:tcPr>
            <w:tcW w:w="6588" w:type="dxa"/>
          </w:tcPr>
          <w:p w14:paraId="6B7DCA09" w14:textId="6D45BC3E" w:rsidR="00351AEA" w:rsidRPr="00456A92" w:rsidRDefault="00351AEA" w:rsidP="00592E9F">
            <w:pPr>
              <w:spacing w:after="240"/>
              <w:jc w:val="left"/>
            </w:pPr>
            <w:r w:rsidRPr="00456A92">
              <w:rPr>
                <w:rFonts w:ascii="Times New Roman" w:hAnsi="Times New Roman"/>
              </w:rPr>
              <w:t>Chocoholics</w:t>
            </w:r>
            <w:r>
              <w:rPr>
                <w:rFonts w:ascii="Times New Roman" w:hAnsi="Times New Roman"/>
              </w:rPr>
              <w:t xml:space="preserve"> Anonymous Control </w:t>
            </w:r>
            <w:r w:rsidR="00592E9F">
              <w:rPr>
                <w:rFonts w:ascii="Times New Roman" w:hAnsi="Times New Roman"/>
              </w:rPr>
              <w:t>C</w:t>
            </w:r>
            <w:r>
              <w:rPr>
                <w:rFonts w:ascii="Times New Roman" w:hAnsi="Times New Roman"/>
              </w:rPr>
              <w:t>enter</w:t>
            </w:r>
            <w:r w:rsidR="00EB7964">
              <w:rPr>
                <w:rFonts w:ascii="Times New Roman" w:hAnsi="Times New Roman"/>
              </w:rPr>
              <w:t>. Refers to the primary control interface to be used by actors upon the data management software</w:t>
            </w:r>
          </w:p>
        </w:tc>
      </w:tr>
      <w:tr w:rsidR="00456A92" w:rsidRPr="00456A92" w14:paraId="12901573" w14:textId="77777777" w:rsidTr="00456A92">
        <w:tc>
          <w:tcPr>
            <w:tcW w:w="2268" w:type="dxa"/>
          </w:tcPr>
          <w:p w14:paraId="209613BA" w14:textId="1B2DF1B0" w:rsidR="00456A92" w:rsidRPr="00456A92" w:rsidRDefault="00456A92" w:rsidP="005933FA">
            <w:pPr>
              <w:spacing w:after="240"/>
              <w:jc w:val="left"/>
              <w:rPr>
                <w:rFonts w:ascii="Times New Roman" w:hAnsi="Times New Roman"/>
                <w:b/>
              </w:rPr>
            </w:pPr>
            <w:r w:rsidRPr="00456A92">
              <w:rPr>
                <w:rFonts w:ascii="Times New Roman" w:hAnsi="Times New Roman"/>
                <w:b/>
              </w:rPr>
              <w:t>ChocAn</w:t>
            </w:r>
          </w:p>
        </w:tc>
        <w:tc>
          <w:tcPr>
            <w:tcW w:w="6588" w:type="dxa"/>
          </w:tcPr>
          <w:p w14:paraId="387F9BFD" w14:textId="1F652DF5" w:rsidR="00456A92" w:rsidRPr="00456A92" w:rsidRDefault="00456A92" w:rsidP="005933FA">
            <w:pPr>
              <w:spacing w:after="240"/>
              <w:jc w:val="left"/>
              <w:rPr>
                <w:rFonts w:ascii="Times New Roman" w:hAnsi="Times New Roman"/>
              </w:rPr>
            </w:pPr>
            <w:r w:rsidRPr="00456A92">
              <w:rPr>
                <w:rFonts w:ascii="Times New Roman" w:hAnsi="Times New Roman"/>
              </w:rPr>
              <w:t>Chocoholics</w:t>
            </w:r>
            <w:r>
              <w:rPr>
                <w:rFonts w:ascii="Times New Roman" w:hAnsi="Times New Roman"/>
              </w:rPr>
              <w:t xml:space="preserve"> Anonymous</w:t>
            </w:r>
          </w:p>
        </w:tc>
      </w:tr>
      <w:tr w:rsidR="00456A92" w:rsidRPr="00456A92" w14:paraId="17CBE28F" w14:textId="77777777" w:rsidTr="00456A92">
        <w:tc>
          <w:tcPr>
            <w:tcW w:w="2268" w:type="dxa"/>
          </w:tcPr>
          <w:p w14:paraId="661D26BB" w14:textId="2BCB4FCD" w:rsidR="00456A92" w:rsidRPr="00456A92" w:rsidRDefault="004A5D79" w:rsidP="005933FA">
            <w:pPr>
              <w:spacing w:after="240"/>
              <w:jc w:val="left"/>
              <w:rPr>
                <w:rFonts w:ascii="Times New Roman" w:hAnsi="Times New Roman"/>
                <w:b/>
              </w:rPr>
            </w:pPr>
            <w:r>
              <w:rPr>
                <w:rFonts w:ascii="Times New Roman" w:hAnsi="Times New Roman"/>
                <w:b/>
              </w:rPr>
              <w:t>M-PIN</w:t>
            </w:r>
          </w:p>
        </w:tc>
        <w:tc>
          <w:tcPr>
            <w:tcW w:w="6588" w:type="dxa"/>
          </w:tcPr>
          <w:p w14:paraId="0763B964" w14:textId="31C12FE2" w:rsidR="00456A92" w:rsidRPr="00456A92" w:rsidRDefault="004A5D79" w:rsidP="005933FA">
            <w:pPr>
              <w:spacing w:after="240"/>
              <w:jc w:val="left"/>
              <w:rPr>
                <w:rFonts w:ascii="Times New Roman" w:hAnsi="Times New Roman"/>
              </w:rPr>
            </w:pPr>
            <w:r>
              <w:rPr>
                <w:rFonts w:ascii="Times New Roman" w:hAnsi="Times New Roman"/>
              </w:rPr>
              <w:t>Member Personal Identification Number</w:t>
            </w:r>
          </w:p>
        </w:tc>
      </w:tr>
      <w:tr w:rsidR="00456A92" w:rsidRPr="00456A92" w14:paraId="72C23D8A" w14:textId="77777777" w:rsidTr="00456A92">
        <w:tc>
          <w:tcPr>
            <w:tcW w:w="2268" w:type="dxa"/>
          </w:tcPr>
          <w:p w14:paraId="03BF4864" w14:textId="11F6253E" w:rsidR="00456A92" w:rsidRPr="00456A92" w:rsidRDefault="004A5D79" w:rsidP="005933FA">
            <w:pPr>
              <w:spacing w:after="240"/>
              <w:jc w:val="left"/>
              <w:rPr>
                <w:rFonts w:ascii="Times New Roman" w:hAnsi="Times New Roman"/>
                <w:b/>
              </w:rPr>
            </w:pPr>
            <w:r>
              <w:rPr>
                <w:rFonts w:ascii="Times New Roman" w:hAnsi="Times New Roman"/>
                <w:b/>
              </w:rPr>
              <w:t>P-P</w:t>
            </w:r>
            <w:r w:rsidR="00A672B0">
              <w:rPr>
                <w:rFonts w:ascii="Times New Roman" w:hAnsi="Times New Roman"/>
                <w:b/>
              </w:rPr>
              <w:t>IN</w:t>
            </w:r>
          </w:p>
        </w:tc>
        <w:tc>
          <w:tcPr>
            <w:tcW w:w="6588" w:type="dxa"/>
          </w:tcPr>
          <w:p w14:paraId="5C48DFE5" w14:textId="2AC5BBF5" w:rsidR="00456A92" w:rsidRPr="00456A92" w:rsidRDefault="004A5D79" w:rsidP="005933FA">
            <w:pPr>
              <w:spacing w:after="240"/>
              <w:jc w:val="left"/>
              <w:rPr>
                <w:rFonts w:ascii="Times New Roman" w:hAnsi="Times New Roman"/>
              </w:rPr>
            </w:pPr>
            <w:r>
              <w:rPr>
                <w:rFonts w:ascii="Times New Roman" w:hAnsi="Times New Roman"/>
              </w:rPr>
              <w:t>Provider Personal Identification Number</w:t>
            </w:r>
          </w:p>
        </w:tc>
      </w:tr>
      <w:tr w:rsidR="00456A92" w:rsidRPr="00456A92" w14:paraId="433E1B9A" w14:textId="77777777" w:rsidTr="00456A92">
        <w:tc>
          <w:tcPr>
            <w:tcW w:w="2268" w:type="dxa"/>
          </w:tcPr>
          <w:p w14:paraId="20BFBFCF" w14:textId="77777777" w:rsidR="00456A92" w:rsidRPr="00456A92" w:rsidRDefault="00456A92" w:rsidP="00456A92">
            <w:pPr>
              <w:jc w:val="left"/>
              <w:rPr>
                <w:rFonts w:ascii="Times New Roman" w:hAnsi="Times New Roman"/>
                <w:b/>
              </w:rPr>
            </w:pPr>
          </w:p>
        </w:tc>
        <w:tc>
          <w:tcPr>
            <w:tcW w:w="6588" w:type="dxa"/>
          </w:tcPr>
          <w:p w14:paraId="772E3898" w14:textId="77777777" w:rsidR="00456A92" w:rsidRPr="00456A92" w:rsidRDefault="00456A92" w:rsidP="00456A92">
            <w:pPr>
              <w:jc w:val="left"/>
              <w:rPr>
                <w:rFonts w:ascii="Times New Roman" w:hAnsi="Times New Roman"/>
              </w:rPr>
            </w:pPr>
          </w:p>
        </w:tc>
      </w:tr>
      <w:tr w:rsidR="00456A92" w:rsidRPr="00456A92" w14:paraId="7CC03E5D" w14:textId="77777777" w:rsidTr="00456A92">
        <w:tc>
          <w:tcPr>
            <w:tcW w:w="2268" w:type="dxa"/>
          </w:tcPr>
          <w:p w14:paraId="40B5AA81" w14:textId="77777777" w:rsidR="00456A92" w:rsidRPr="00456A92" w:rsidRDefault="00456A92" w:rsidP="00456A92">
            <w:pPr>
              <w:jc w:val="left"/>
              <w:rPr>
                <w:rFonts w:ascii="Times New Roman" w:hAnsi="Times New Roman"/>
                <w:b/>
              </w:rPr>
            </w:pPr>
          </w:p>
        </w:tc>
        <w:tc>
          <w:tcPr>
            <w:tcW w:w="6588" w:type="dxa"/>
          </w:tcPr>
          <w:p w14:paraId="145ADC40" w14:textId="77777777" w:rsidR="00456A92" w:rsidRPr="00456A92" w:rsidRDefault="00456A92" w:rsidP="00456A92">
            <w:pPr>
              <w:jc w:val="left"/>
              <w:rPr>
                <w:rFonts w:ascii="Times New Roman" w:hAnsi="Times New Roman"/>
              </w:rPr>
            </w:pPr>
          </w:p>
        </w:tc>
      </w:tr>
    </w:tbl>
    <w:p w14:paraId="5A4028A3" w14:textId="77777777" w:rsidR="003507DE" w:rsidRDefault="003507DE" w:rsidP="003507DE">
      <w:pPr>
        <w:pStyle w:val="Heading3"/>
        <w:numPr>
          <w:ilvl w:val="0"/>
          <w:numId w:val="0"/>
        </w:numPr>
      </w:pPr>
    </w:p>
    <w:p w14:paraId="12221CBA" w14:textId="77777777" w:rsidR="003507DE" w:rsidRDefault="003507DE">
      <w:pPr>
        <w:rPr>
          <w:rFonts w:cs="Arial"/>
          <w:b/>
          <w:bCs/>
          <w:color w:val="4F81BD" w:themeColor="accent1"/>
          <w:szCs w:val="26"/>
        </w:rPr>
      </w:pPr>
      <w:r>
        <w:br w:type="page"/>
      </w:r>
    </w:p>
    <w:p w14:paraId="688376D9" w14:textId="6A63CFA7" w:rsidR="00456A92" w:rsidRDefault="00D22E97" w:rsidP="00D22E97">
      <w:pPr>
        <w:pStyle w:val="Heading3"/>
      </w:pPr>
      <w:bookmarkStart w:id="7" w:name="_Toc498450690"/>
      <w:r>
        <w:lastRenderedPageBreak/>
        <w:t xml:space="preserve">Glossary </w:t>
      </w:r>
      <w:r w:rsidR="008013CF">
        <w:t>of</w:t>
      </w:r>
      <w:r>
        <w:t xml:space="preserve"> Terms</w:t>
      </w:r>
      <w:bookmarkEnd w:id="7"/>
    </w:p>
    <w:tbl>
      <w:tblPr>
        <w:tblStyle w:val="TableRegisterBit"/>
        <w:tblW w:w="0" w:type="auto"/>
        <w:tblLook w:val="04A0" w:firstRow="1" w:lastRow="0" w:firstColumn="1" w:lastColumn="0" w:noHBand="0" w:noVBand="1"/>
      </w:tblPr>
      <w:tblGrid>
        <w:gridCol w:w="2358"/>
        <w:gridCol w:w="6498"/>
      </w:tblGrid>
      <w:tr w:rsidR="006139CF" w14:paraId="4EFABEFC" w14:textId="77777777" w:rsidTr="00D22E97">
        <w:tc>
          <w:tcPr>
            <w:tcW w:w="2358" w:type="dxa"/>
          </w:tcPr>
          <w:p w14:paraId="4E8912A4" w14:textId="5C18F636" w:rsidR="006139CF" w:rsidRPr="00D22E97" w:rsidRDefault="006139CF" w:rsidP="00D22E97">
            <w:pPr>
              <w:jc w:val="left"/>
              <w:rPr>
                <w:b/>
              </w:rPr>
            </w:pPr>
          </w:p>
        </w:tc>
        <w:tc>
          <w:tcPr>
            <w:tcW w:w="6498" w:type="dxa"/>
          </w:tcPr>
          <w:p w14:paraId="7B9CF1F2" w14:textId="4A132901" w:rsidR="006139CF" w:rsidRDefault="006139CF" w:rsidP="00D22E97">
            <w:pPr>
              <w:jc w:val="left"/>
            </w:pPr>
          </w:p>
        </w:tc>
      </w:tr>
      <w:tr w:rsidR="006139CF" w14:paraId="684F5A01" w14:textId="77777777" w:rsidTr="00D22E97">
        <w:tc>
          <w:tcPr>
            <w:tcW w:w="2358" w:type="dxa"/>
          </w:tcPr>
          <w:p w14:paraId="047D9CF2" w14:textId="4B194DA2" w:rsidR="006139CF" w:rsidRPr="008013CF" w:rsidRDefault="00A5760A" w:rsidP="005933FA">
            <w:pPr>
              <w:spacing w:after="240"/>
              <w:jc w:val="left"/>
              <w:rPr>
                <w:rFonts w:ascii="Times New Roman" w:hAnsi="Times New Roman"/>
                <w:b/>
              </w:rPr>
            </w:pPr>
            <w:r>
              <w:rPr>
                <w:rFonts w:ascii="Times New Roman" w:hAnsi="Times New Roman"/>
                <w:b/>
              </w:rPr>
              <w:t>Administrator</w:t>
            </w:r>
            <w:r w:rsidR="00380232">
              <w:rPr>
                <w:rFonts w:ascii="Times New Roman" w:hAnsi="Times New Roman"/>
                <w:b/>
              </w:rPr>
              <w:t xml:space="preserve"> (Admin)</w:t>
            </w:r>
          </w:p>
        </w:tc>
        <w:tc>
          <w:tcPr>
            <w:tcW w:w="6498" w:type="dxa"/>
          </w:tcPr>
          <w:p w14:paraId="61FAA9C2" w14:textId="7E4C4FB6" w:rsidR="006139CF" w:rsidRPr="008013CF" w:rsidRDefault="006139CF" w:rsidP="005933FA">
            <w:pPr>
              <w:spacing w:after="240"/>
              <w:jc w:val="left"/>
              <w:rPr>
                <w:rFonts w:ascii="Times New Roman" w:hAnsi="Times New Roman"/>
              </w:rPr>
            </w:pPr>
            <w:r>
              <w:rPr>
                <w:rFonts w:ascii="Times New Roman" w:hAnsi="Times New Roman"/>
              </w:rPr>
              <w:t>An employee of Chocoholics Anonymous. Has specific permission for managing and controlling the system.</w:t>
            </w:r>
          </w:p>
        </w:tc>
      </w:tr>
      <w:tr w:rsidR="006139CF" w14:paraId="279871B4" w14:textId="77777777" w:rsidTr="00D22E97">
        <w:tc>
          <w:tcPr>
            <w:tcW w:w="2358" w:type="dxa"/>
          </w:tcPr>
          <w:p w14:paraId="473CD319" w14:textId="509AF63F" w:rsidR="006139CF" w:rsidRPr="008013CF" w:rsidRDefault="006139CF" w:rsidP="005933FA">
            <w:pPr>
              <w:spacing w:after="240"/>
              <w:jc w:val="left"/>
              <w:rPr>
                <w:rFonts w:ascii="Times New Roman" w:hAnsi="Times New Roman"/>
                <w:b/>
              </w:rPr>
            </w:pPr>
            <w:r w:rsidRPr="005933FA">
              <w:rPr>
                <w:rFonts w:ascii="Times New Roman" w:hAnsi="Times New Roman"/>
                <w:b/>
              </w:rPr>
              <w:t>Database</w:t>
            </w:r>
          </w:p>
        </w:tc>
        <w:tc>
          <w:tcPr>
            <w:tcW w:w="6498" w:type="dxa"/>
          </w:tcPr>
          <w:p w14:paraId="037B2DCB" w14:textId="63E5B5E9" w:rsidR="006139CF" w:rsidRPr="008013CF" w:rsidRDefault="006139CF" w:rsidP="005933FA">
            <w:pPr>
              <w:spacing w:after="240"/>
              <w:jc w:val="left"/>
              <w:rPr>
                <w:rFonts w:ascii="Times New Roman" w:hAnsi="Times New Roman"/>
              </w:rPr>
            </w:pPr>
            <w:r w:rsidRPr="005933FA">
              <w:rPr>
                <w:rFonts w:ascii="Times New Roman" w:hAnsi="Times New Roman"/>
              </w:rPr>
              <w:t>In the context of this document and software, a database refers to a localized text file that stores information relating to the software.</w:t>
            </w:r>
          </w:p>
        </w:tc>
      </w:tr>
      <w:tr w:rsidR="00391C15" w14:paraId="78F4C85F" w14:textId="77777777" w:rsidTr="00D22E97">
        <w:tc>
          <w:tcPr>
            <w:tcW w:w="2358" w:type="dxa"/>
          </w:tcPr>
          <w:p w14:paraId="07243322" w14:textId="433FFAFF" w:rsidR="00391C15" w:rsidRPr="008013CF" w:rsidRDefault="00391C15" w:rsidP="005933FA">
            <w:pPr>
              <w:spacing w:after="240"/>
              <w:jc w:val="left"/>
              <w:rPr>
                <w:rFonts w:ascii="Times New Roman" w:hAnsi="Times New Roman"/>
                <w:b/>
              </w:rPr>
            </w:pPr>
            <w:r>
              <w:rPr>
                <w:rFonts w:ascii="Times New Roman" w:hAnsi="Times New Roman"/>
                <w:b/>
              </w:rPr>
              <w:t>Member</w:t>
            </w:r>
          </w:p>
        </w:tc>
        <w:tc>
          <w:tcPr>
            <w:tcW w:w="6498" w:type="dxa"/>
          </w:tcPr>
          <w:p w14:paraId="12CA60EB" w14:textId="088CD55E" w:rsidR="00391C15" w:rsidRPr="008013CF" w:rsidRDefault="00391C15" w:rsidP="005933FA">
            <w:pPr>
              <w:spacing w:after="240"/>
              <w:jc w:val="left"/>
              <w:rPr>
                <w:rFonts w:ascii="Times New Roman" w:hAnsi="Times New Roman"/>
              </w:rPr>
            </w:pPr>
            <w:r>
              <w:rPr>
                <w:rFonts w:ascii="Times New Roman" w:hAnsi="Times New Roman"/>
              </w:rPr>
              <w:t>A member of Chocoholics Anonymous</w:t>
            </w:r>
          </w:p>
        </w:tc>
      </w:tr>
      <w:tr w:rsidR="00391C15" w:rsidRPr="00E132EC" w14:paraId="61764304" w14:textId="77777777" w:rsidTr="00D22E97">
        <w:tc>
          <w:tcPr>
            <w:tcW w:w="2358" w:type="dxa"/>
          </w:tcPr>
          <w:p w14:paraId="61B7DCC5" w14:textId="1DE22AA0" w:rsidR="00391C15" w:rsidRPr="00E132EC" w:rsidRDefault="00391C15" w:rsidP="005933FA">
            <w:pPr>
              <w:spacing w:after="240"/>
              <w:jc w:val="left"/>
              <w:rPr>
                <w:rFonts w:ascii="Times New Roman" w:hAnsi="Times New Roman"/>
                <w:b/>
              </w:rPr>
            </w:pPr>
            <w:r>
              <w:rPr>
                <w:rFonts w:ascii="Times New Roman" w:hAnsi="Times New Roman"/>
                <w:b/>
              </w:rPr>
              <w:t>Provider</w:t>
            </w:r>
          </w:p>
        </w:tc>
        <w:tc>
          <w:tcPr>
            <w:tcW w:w="6498" w:type="dxa"/>
          </w:tcPr>
          <w:p w14:paraId="659D5FEF" w14:textId="088A0DCD" w:rsidR="00391C15" w:rsidRPr="00E132EC" w:rsidRDefault="00391C15" w:rsidP="005933FA">
            <w:pPr>
              <w:spacing w:after="240"/>
              <w:jc w:val="left"/>
              <w:rPr>
                <w:rFonts w:ascii="Times New Roman" w:hAnsi="Times New Roman"/>
              </w:rPr>
            </w:pPr>
            <w:r>
              <w:rPr>
                <w:rFonts w:ascii="Times New Roman" w:hAnsi="Times New Roman"/>
              </w:rPr>
              <w:t>A healthcare provider for Chocoholics Anonymous.</w:t>
            </w:r>
          </w:p>
        </w:tc>
      </w:tr>
      <w:tr w:rsidR="00391C15" w:rsidRPr="00E132EC" w14:paraId="583C39B5" w14:textId="77777777" w:rsidTr="00D22E97">
        <w:tc>
          <w:tcPr>
            <w:tcW w:w="2358" w:type="dxa"/>
          </w:tcPr>
          <w:p w14:paraId="10F5DF93" w14:textId="33402480" w:rsidR="00391C15" w:rsidRPr="00E132EC" w:rsidRDefault="00391C15" w:rsidP="005933FA">
            <w:pPr>
              <w:spacing w:after="240"/>
              <w:jc w:val="left"/>
              <w:rPr>
                <w:rFonts w:ascii="Times New Roman" w:hAnsi="Times New Roman"/>
                <w:b/>
              </w:rPr>
            </w:pPr>
            <w:r w:rsidRPr="00E132EC">
              <w:rPr>
                <w:rFonts w:ascii="Times New Roman" w:hAnsi="Times New Roman"/>
                <w:b/>
              </w:rPr>
              <w:t>Service Code</w:t>
            </w:r>
          </w:p>
        </w:tc>
        <w:tc>
          <w:tcPr>
            <w:tcW w:w="6498" w:type="dxa"/>
          </w:tcPr>
          <w:p w14:paraId="438ECC31" w14:textId="3EC510BA" w:rsidR="00391C15" w:rsidRPr="00E132EC" w:rsidRDefault="00391C15" w:rsidP="005933FA">
            <w:pPr>
              <w:spacing w:after="240"/>
              <w:jc w:val="left"/>
              <w:rPr>
                <w:rFonts w:ascii="Times New Roman" w:hAnsi="Times New Roman"/>
              </w:rPr>
            </w:pPr>
            <w:r w:rsidRPr="00E132EC">
              <w:rPr>
                <w:rFonts w:ascii="Times New Roman" w:hAnsi="Times New Roman"/>
              </w:rPr>
              <w:t>A 6 digit code corresponding to a service available from a Provider</w:t>
            </w:r>
          </w:p>
        </w:tc>
      </w:tr>
      <w:tr w:rsidR="00391C15" w:rsidRPr="00E132EC" w14:paraId="6CE389DD" w14:textId="77777777" w:rsidTr="00D22E97">
        <w:tc>
          <w:tcPr>
            <w:tcW w:w="2358" w:type="dxa"/>
          </w:tcPr>
          <w:p w14:paraId="197EC0A7" w14:textId="291F7B53" w:rsidR="00391C15" w:rsidRPr="00E132EC" w:rsidRDefault="00391C15" w:rsidP="005933FA">
            <w:pPr>
              <w:spacing w:after="240"/>
              <w:jc w:val="left"/>
              <w:rPr>
                <w:rFonts w:ascii="Times New Roman" w:hAnsi="Times New Roman"/>
                <w:b/>
              </w:rPr>
            </w:pPr>
            <w:r w:rsidRPr="00E132EC">
              <w:rPr>
                <w:rFonts w:ascii="Times New Roman" w:hAnsi="Times New Roman"/>
                <w:b/>
              </w:rPr>
              <w:t>Service(s)</w:t>
            </w:r>
          </w:p>
        </w:tc>
        <w:tc>
          <w:tcPr>
            <w:tcW w:w="6498" w:type="dxa"/>
          </w:tcPr>
          <w:p w14:paraId="2EB18FB9" w14:textId="37CAEB21" w:rsidR="00391C15" w:rsidRPr="00E132EC" w:rsidRDefault="00391C15" w:rsidP="005933FA">
            <w:pPr>
              <w:spacing w:after="240"/>
              <w:jc w:val="left"/>
              <w:rPr>
                <w:rFonts w:ascii="Times New Roman" w:hAnsi="Times New Roman"/>
              </w:rPr>
            </w:pPr>
            <w:r w:rsidRPr="00E132EC">
              <w:rPr>
                <w:rFonts w:ascii="Times New Roman" w:hAnsi="Times New Roman"/>
              </w:rPr>
              <w:t>Refers to the service provided by a Provider to a Member.</w:t>
            </w:r>
          </w:p>
        </w:tc>
      </w:tr>
      <w:tr w:rsidR="00391C15" w:rsidRPr="00E132EC" w14:paraId="6B73141E" w14:textId="77777777" w:rsidTr="00D22E97">
        <w:tc>
          <w:tcPr>
            <w:tcW w:w="2358" w:type="dxa"/>
          </w:tcPr>
          <w:p w14:paraId="702CE56F" w14:textId="7EAB31DE" w:rsidR="00391C15" w:rsidRPr="005933FA" w:rsidRDefault="00391C15" w:rsidP="005933FA">
            <w:pPr>
              <w:spacing w:after="240"/>
              <w:jc w:val="left"/>
              <w:rPr>
                <w:rFonts w:ascii="Times New Roman" w:hAnsi="Times New Roman"/>
                <w:b/>
              </w:rPr>
            </w:pPr>
            <w:r w:rsidRPr="00E132EC">
              <w:rPr>
                <w:rFonts w:ascii="Times New Roman" w:hAnsi="Times New Roman"/>
                <w:b/>
              </w:rPr>
              <w:t>Software</w:t>
            </w:r>
          </w:p>
        </w:tc>
        <w:tc>
          <w:tcPr>
            <w:tcW w:w="6498" w:type="dxa"/>
          </w:tcPr>
          <w:p w14:paraId="056AC0CC" w14:textId="08A50C89" w:rsidR="00391C15" w:rsidRPr="005933FA" w:rsidRDefault="00391C15" w:rsidP="005933FA">
            <w:pPr>
              <w:spacing w:after="240"/>
              <w:jc w:val="left"/>
              <w:rPr>
                <w:rFonts w:ascii="Times New Roman" w:hAnsi="Times New Roman"/>
              </w:rPr>
            </w:pPr>
            <w:r w:rsidRPr="00E132EC">
              <w:rPr>
                <w:rFonts w:ascii="Times New Roman" w:hAnsi="Times New Roman"/>
              </w:rPr>
              <w:t>Unless otherwise noted, refers to the Chocoholics Anonymous Data Processing software. To be created based off of the requirements outlined within this document.</w:t>
            </w:r>
          </w:p>
        </w:tc>
      </w:tr>
      <w:tr w:rsidR="00391C15" w:rsidRPr="00E132EC" w14:paraId="6E404EDD" w14:textId="77777777" w:rsidTr="00D22E97">
        <w:tc>
          <w:tcPr>
            <w:tcW w:w="2358" w:type="dxa"/>
          </w:tcPr>
          <w:p w14:paraId="38D7C413" w14:textId="3EDE930D" w:rsidR="00391C15" w:rsidRPr="005933FA" w:rsidRDefault="00391C15" w:rsidP="005933FA">
            <w:pPr>
              <w:spacing w:after="240"/>
              <w:jc w:val="left"/>
              <w:rPr>
                <w:rFonts w:ascii="Times New Roman" w:hAnsi="Times New Roman"/>
                <w:b/>
              </w:rPr>
            </w:pPr>
            <w:r>
              <w:rPr>
                <w:rFonts w:ascii="Times New Roman" w:hAnsi="Times New Roman"/>
                <w:b/>
              </w:rPr>
              <w:t>Terminal</w:t>
            </w:r>
          </w:p>
        </w:tc>
        <w:tc>
          <w:tcPr>
            <w:tcW w:w="6498" w:type="dxa"/>
          </w:tcPr>
          <w:p w14:paraId="4889EC70" w14:textId="7BBC24CC" w:rsidR="00391C15" w:rsidRPr="005933FA" w:rsidRDefault="00391C15" w:rsidP="005933FA">
            <w:pPr>
              <w:spacing w:after="240"/>
              <w:jc w:val="left"/>
              <w:rPr>
                <w:rFonts w:ascii="Times New Roman" w:hAnsi="Times New Roman"/>
              </w:rPr>
            </w:pPr>
            <w:r>
              <w:rPr>
                <w:rFonts w:ascii="Times New Roman" w:hAnsi="Times New Roman"/>
              </w:rPr>
              <w:t>A terminal interface with which to control the software.</w:t>
            </w:r>
          </w:p>
        </w:tc>
      </w:tr>
      <w:tr w:rsidR="00391C15" w:rsidRPr="00E132EC" w14:paraId="5342F1BA" w14:textId="77777777" w:rsidTr="00D22E97">
        <w:tc>
          <w:tcPr>
            <w:tcW w:w="2358" w:type="dxa"/>
          </w:tcPr>
          <w:p w14:paraId="341E6DBF" w14:textId="7BDCA675" w:rsidR="00391C15" w:rsidRPr="00E132EC" w:rsidRDefault="00391C15" w:rsidP="005933FA">
            <w:pPr>
              <w:spacing w:after="240"/>
              <w:jc w:val="left"/>
              <w:rPr>
                <w:rFonts w:ascii="Times New Roman" w:hAnsi="Times New Roman"/>
                <w:b/>
              </w:rPr>
            </w:pPr>
            <w:r w:rsidRPr="005933FA">
              <w:rPr>
                <w:rFonts w:ascii="Times New Roman" w:hAnsi="Times New Roman"/>
                <w:b/>
              </w:rPr>
              <w:t>User</w:t>
            </w:r>
          </w:p>
        </w:tc>
        <w:tc>
          <w:tcPr>
            <w:tcW w:w="6498" w:type="dxa"/>
          </w:tcPr>
          <w:p w14:paraId="0E64FCCD" w14:textId="5AEADC8D" w:rsidR="00391C15" w:rsidRPr="00E132EC" w:rsidRDefault="00391C15" w:rsidP="005933FA">
            <w:pPr>
              <w:spacing w:after="240"/>
              <w:jc w:val="left"/>
              <w:rPr>
                <w:rFonts w:ascii="Times New Roman" w:hAnsi="Times New Roman"/>
              </w:rPr>
            </w:pPr>
            <w:r w:rsidRPr="005933FA">
              <w:rPr>
                <w:rFonts w:ascii="Times New Roman" w:hAnsi="Times New Roman"/>
              </w:rPr>
              <w:t>A user of the software. Can refer to either an Administrator or a Provider.</w:t>
            </w:r>
          </w:p>
        </w:tc>
      </w:tr>
      <w:tr w:rsidR="00391C15" w:rsidRPr="00E132EC" w14:paraId="6C1B1916" w14:textId="77777777" w:rsidTr="00D22E97">
        <w:tc>
          <w:tcPr>
            <w:tcW w:w="2358" w:type="dxa"/>
          </w:tcPr>
          <w:p w14:paraId="5CBFD414" w14:textId="7F1BE569" w:rsidR="00391C15" w:rsidRPr="005933FA" w:rsidRDefault="00391C15" w:rsidP="005933FA">
            <w:pPr>
              <w:spacing w:after="240"/>
              <w:jc w:val="left"/>
              <w:rPr>
                <w:rFonts w:ascii="Times New Roman" w:hAnsi="Times New Roman"/>
                <w:b/>
              </w:rPr>
            </w:pPr>
            <w:r w:rsidRPr="00E132EC">
              <w:rPr>
                <w:rFonts w:ascii="Times New Roman" w:hAnsi="Times New Roman"/>
                <w:b/>
              </w:rPr>
              <w:t>Validated</w:t>
            </w:r>
          </w:p>
        </w:tc>
        <w:tc>
          <w:tcPr>
            <w:tcW w:w="6498" w:type="dxa"/>
          </w:tcPr>
          <w:p w14:paraId="4637F768" w14:textId="6C3CE554" w:rsidR="00391C15" w:rsidRPr="005933FA" w:rsidRDefault="00391C15" w:rsidP="005933FA">
            <w:pPr>
              <w:spacing w:after="240"/>
              <w:jc w:val="left"/>
              <w:rPr>
                <w:rFonts w:ascii="Times New Roman" w:hAnsi="Times New Roman"/>
              </w:rPr>
            </w:pPr>
            <w:r w:rsidRPr="00E132EC">
              <w:rPr>
                <w:rFonts w:ascii="Times New Roman" w:hAnsi="Times New Roman"/>
              </w:rPr>
              <w:t>An M-PIN is recognized as valid by the software. Meaning that the member exists and is current on their payments to ChocAn</w:t>
            </w:r>
          </w:p>
        </w:tc>
      </w:tr>
    </w:tbl>
    <w:p w14:paraId="3C61FA3D" w14:textId="3E67A03B" w:rsidR="00D22E97" w:rsidRPr="00E132EC" w:rsidRDefault="00D22E97" w:rsidP="00D22E97"/>
    <w:p w14:paraId="7C889E8D" w14:textId="1B0F2D1C" w:rsidR="001274FF" w:rsidRDefault="00C42007" w:rsidP="001274FF">
      <w:pPr>
        <w:pStyle w:val="Heading1"/>
      </w:pPr>
      <w:bookmarkStart w:id="8" w:name="_Toc498450691"/>
      <w:r>
        <w:lastRenderedPageBreak/>
        <w:t>Test Plan Description</w:t>
      </w:r>
      <w:bookmarkEnd w:id="8"/>
    </w:p>
    <w:p w14:paraId="38C4FC36" w14:textId="13BEEDCF" w:rsidR="00EB7964" w:rsidRPr="00EB7964" w:rsidRDefault="00F92BC6" w:rsidP="00EB7964">
      <w:r>
        <w:t>Considerations of the project, as it relates to goals, constraints, and engineering practices.</w:t>
      </w:r>
    </w:p>
    <w:p w14:paraId="21666766" w14:textId="2C685975" w:rsidR="00335329" w:rsidRDefault="00C42007" w:rsidP="00335329">
      <w:pPr>
        <w:pStyle w:val="Heading2"/>
      </w:pPr>
      <w:bookmarkStart w:id="9" w:name="_Toc498450692"/>
      <w:r>
        <w:t>Scope of Testing</w:t>
      </w:r>
      <w:bookmarkEnd w:id="9"/>
    </w:p>
    <w:p w14:paraId="6AA36C1A" w14:textId="13B65EE4" w:rsidR="001609AC" w:rsidRDefault="005E0497" w:rsidP="000B10E5">
      <w:r>
        <w:t xml:space="preserve">The testing outlined within this document relates to the functional testing of the </w:t>
      </w:r>
      <w:proofErr w:type="spellStart"/>
      <w:r>
        <w:t>ChocAn</w:t>
      </w:r>
      <w:proofErr w:type="spellEnd"/>
      <w:r>
        <w:t xml:space="preserve"> software. Unit testing shall be carried out for each of the classes outlined in the design document. These unit tests shall validate that each function within each class is capable of carrying out the requirements placed upon them. This shall be accomplished with tests feeding input and validating the output of each function within the classes; both for positive and negative assertions.</w:t>
      </w:r>
    </w:p>
    <w:p w14:paraId="5662FD09" w14:textId="709CD857" w:rsidR="005E0497" w:rsidRPr="000B10E5" w:rsidRDefault="005E0497" w:rsidP="000B10E5">
      <w:r>
        <w:t xml:space="preserve">The system testing shall outline the validation required for ensuring that the software as a whole is capable of performing to the needs of </w:t>
      </w:r>
      <w:proofErr w:type="spellStart"/>
      <w:r>
        <w:t>ChocAn</w:t>
      </w:r>
      <w:proofErr w:type="spellEnd"/>
      <w:r w:rsidR="008F69D1">
        <w:t>, as described within the requirements documentation.</w:t>
      </w:r>
    </w:p>
    <w:p w14:paraId="5B8065E2" w14:textId="42E8A3F5" w:rsidR="00D02167" w:rsidRDefault="00C42007" w:rsidP="00D02FAC">
      <w:pPr>
        <w:pStyle w:val="Heading2"/>
      </w:pPr>
      <w:bookmarkStart w:id="10" w:name="_Toc498450693"/>
      <w:r>
        <w:t>Testing Schedule</w:t>
      </w:r>
      <w:bookmarkEnd w:id="10"/>
    </w:p>
    <w:p w14:paraId="4C246A21" w14:textId="64361E51" w:rsidR="008F69D1" w:rsidRDefault="008F69D1" w:rsidP="001609AC">
      <w:r>
        <w:t>Unit tests shall be implemented by Team 7 developers alongside program code. This is to ensure that upon completion of the software, functionality of the software shall be near full validation.</w:t>
      </w:r>
    </w:p>
    <w:p w14:paraId="4C2C023B" w14:textId="692CF9D7" w:rsidR="00F92BC6" w:rsidRDefault="008F69D1" w:rsidP="008F69D1">
      <w:r>
        <w:t xml:space="preserve">As delivery of the database management software to </w:t>
      </w:r>
      <w:proofErr w:type="spellStart"/>
      <w:r>
        <w:t>ChocAn</w:t>
      </w:r>
      <w:proofErr w:type="spellEnd"/>
      <w:r>
        <w:t xml:space="preserve"> is scheduled for November 30</w:t>
      </w:r>
      <w:r w:rsidRPr="008F69D1">
        <w:rPr>
          <w:vertAlign w:val="superscript"/>
        </w:rPr>
        <w:t>th</w:t>
      </w:r>
      <w:r>
        <w:t xml:space="preserve">, 2017, system testing shall be carried out in the week leading up to the delivery date. </w:t>
      </w:r>
      <w:r w:rsidR="00F92BC6">
        <w:t xml:space="preserve"> Team 7 will thus be able to create </w:t>
      </w:r>
      <w:r w:rsidR="00592E9F">
        <w:t xml:space="preserve">dependable database management software for Chocoholics Anonymous by the expected delivery </w:t>
      </w:r>
      <w:r>
        <w:t>date.</w:t>
      </w:r>
    </w:p>
    <w:p w14:paraId="71E6BA34" w14:textId="68CC40E2" w:rsidR="00C42007" w:rsidRDefault="00C42007" w:rsidP="00C42007">
      <w:pPr>
        <w:pStyle w:val="Heading2"/>
      </w:pPr>
      <w:bookmarkStart w:id="11" w:name="_Toc498450694"/>
      <w:r>
        <w:t>Release Criteria</w:t>
      </w:r>
      <w:bookmarkEnd w:id="11"/>
    </w:p>
    <w:p w14:paraId="5A96DDEA" w14:textId="60CEC6F4" w:rsidR="00C42007" w:rsidRPr="00C42007" w:rsidRDefault="00465A60" w:rsidP="00C42007">
      <w:r>
        <w:t xml:space="preserve">The software shall be deemed acceptable for release to </w:t>
      </w:r>
      <w:proofErr w:type="spellStart"/>
      <w:r>
        <w:t>ChocAn</w:t>
      </w:r>
      <w:proofErr w:type="spellEnd"/>
      <w:r>
        <w:t xml:space="preserve"> upon </w:t>
      </w:r>
      <w:r w:rsidR="00E4329F">
        <w:t>passing the entirety of the system tests</w:t>
      </w:r>
      <w:r>
        <w:t xml:space="preserve"> that </w:t>
      </w:r>
      <w:r w:rsidR="00E4329F">
        <w:t xml:space="preserve">are </w:t>
      </w:r>
      <w:r>
        <w:t>outlined within section 5 of this docu</w:t>
      </w:r>
      <w:r w:rsidR="00E4329F">
        <w:t>ment.</w:t>
      </w:r>
    </w:p>
    <w:p w14:paraId="4C00964D" w14:textId="0F821AD2" w:rsidR="00B767C2" w:rsidRDefault="008C13D4" w:rsidP="00B767C2">
      <w:pPr>
        <w:pStyle w:val="Heading1"/>
      </w:pPr>
      <w:bookmarkStart w:id="12" w:name="_Toc498450695"/>
      <w:r>
        <w:lastRenderedPageBreak/>
        <w:t>Unit Testing</w:t>
      </w:r>
      <w:bookmarkEnd w:id="12"/>
    </w:p>
    <w:p w14:paraId="3D94A906" w14:textId="5206C6A0" w:rsidR="00AA57BA" w:rsidRDefault="00AA57BA" w:rsidP="00AA57BA">
      <w:r>
        <w:t>See Appendix A. for a list of</w:t>
      </w:r>
      <w:r w:rsidR="005C39F1">
        <w:t xml:space="preserve"> planned</w:t>
      </w:r>
      <w:r>
        <w:t xml:space="preserve"> unit test cases.</w:t>
      </w:r>
    </w:p>
    <w:p w14:paraId="1ADDD343" w14:textId="4119CF57" w:rsidR="008C13D4" w:rsidRDefault="00555C63" w:rsidP="008C13D4">
      <w:r>
        <w:t xml:space="preserve">Unit testing shall cover the individual classes for the </w:t>
      </w:r>
      <w:proofErr w:type="spellStart"/>
      <w:r>
        <w:t>ChocAn</w:t>
      </w:r>
      <w:proofErr w:type="spellEnd"/>
      <w:r>
        <w:t xml:space="preserve"> software: this includes the person class, member class, provider class, services class, administrator class, template list class, records class and the CAC class. </w:t>
      </w:r>
    </w:p>
    <w:p w14:paraId="229918C2" w14:textId="4C6753F7" w:rsidR="00555C63" w:rsidRDefault="00C912D1" w:rsidP="00C912D1">
      <w:r>
        <w:t xml:space="preserve">The Member class manages the data for an individual </w:t>
      </w:r>
      <w:proofErr w:type="spellStart"/>
      <w:r>
        <w:t>ChocAn</w:t>
      </w:r>
      <w:proofErr w:type="spellEnd"/>
      <w:r>
        <w:t xml:space="preserve"> Member. Unit tests must validate that the software can identify a member based off of their M-PIN, authenticate their membership status, and create a string to be written to the database.</w:t>
      </w:r>
    </w:p>
    <w:p w14:paraId="7AB7AA2C" w14:textId="14EFF0F8" w:rsidR="00555C63" w:rsidRDefault="00C912D1" w:rsidP="00C912D1">
      <w:r>
        <w:t xml:space="preserve">The Provider class manages the data for an individual </w:t>
      </w:r>
      <w:proofErr w:type="spellStart"/>
      <w:r>
        <w:t>ChocAn</w:t>
      </w:r>
      <w:proofErr w:type="spellEnd"/>
      <w:r>
        <w:t xml:space="preserve"> Provider. Unit tests must validate that the software can identify a provider based off of their P-PIN, authenticate their password, and create a string to be written to the database.</w:t>
      </w:r>
    </w:p>
    <w:p w14:paraId="0A8E1CE5" w14:textId="5D397E6A" w:rsidR="00555C63" w:rsidRDefault="00C912D1" w:rsidP="00C912D1">
      <w:r>
        <w:t>The Service class contains the information for a service that can be offered by Providers. Unit tests must validate that the software can identify a service based off of a given service number, return the fee for a service, and create a string to be written to the database.</w:t>
      </w:r>
    </w:p>
    <w:p w14:paraId="68FEC94E" w14:textId="117DA5BB" w:rsidR="005C39F1" w:rsidRDefault="005C39F1" w:rsidP="00C912D1">
      <w:r>
        <w:t>The Administrator class contains the information for an administrator. Unit tests must validate that the software can identify a user based off their username, authenticate their password, and create a string to be written to the database.</w:t>
      </w:r>
    </w:p>
    <w:p w14:paraId="78E94085" w14:textId="4E7DC6DF" w:rsidR="006B6DE0" w:rsidRDefault="006B6DE0" w:rsidP="00C912D1">
      <w:r>
        <w:t xml:space="preserve">The Record class contains the record of a service rendered by a </w:t>
      </w:r>
      <w:proofErr w:type="spellStart"/>
      <w:r>
        <w:t>ChocAn</w:t>
      </w:r>
      <w:proofErr w:type="spellEnd"/>
      <w:r>
        <w:t xml:space="preserve"> Provider to a Member. Unit tests must validate that the software can identify if a record contains a specified provider or member based off a given P-Pin or M-Pin, obtain the fee of the service </w:t>
      </w:r>
      <w:r w:rsidR="00EB6A1F">
        <w:t>contained within the record</w:t>
      </w:r>
      <w:r>
        <w:t>, and create a string to be written to the database.</w:t>
      </w:r>
    </w:p>
    <w:p w14:paraId="57E979DE" w14:textId="369654B5" w:rsidR="00EB6A1F" w:rsidRDefault="00EB6A1F" w:rsidP="008B1C0D">
      <w:r>
        <w:t>The Template List class contains a collection of member objects, provider objects, service object or administrator objects. It can only contain one type of object, unit tests must be written to ensure that if a list already contains one type of object, a different type of object cannot be added to the list. Unit tests must also be written to validate that the list can identify an object based on a number, and is capable of returning that object to the calling function.</w:t>
      </w:r>
    </w:p>
    <w:p w14:paraId="78A100E5" w14:textId="675FEBAD" w:rsidR="00C775C5" w:rsidRDefault="00C775C5" w:rsidP="00C775C5">
      <w:r>
        <w:t>The CAC class is the main interface with a user and contains lists for collections of members, providers, services, administrators and records. As the main interface, the CAC class is responsible for the filtering of user input; therefore unit tests must cover both expected user inputs and unexpected user inputs. The CAC is responsible for not creating any objects with incomplete data</w:t>
      </w:r>
      <w:r w:rsidR="0096416E">
        <w:t>.</w:t>
      </w:r>
    </w:p>
    <w:p w14:paraId="28FCFED5" w14:textId="53AC5810" w:rsidR="00C6289C" w:rsidRDefault="008C13D4" w:rsidP="00C775C5">
      <w:pPr>
        <w:pStyle w:val="Heading2"/>
      </w:pPr>
      <w:bookmarkStart w:id="13" w:name="_Toc498450696"/>
      <w:r>
        <w:lastRenderedPageBreak/>
        <w:t>Strategy</w:t>
      </w:r>
      <w:bookmarkEnd w:id="13"/>
    </w:p>
    <w:p w14:paraId="5C2423D9" w14:textId="2F4E2354" w:rsidR="00C775C5" w:rsidRDefault="00C775C5" w:rsidP="00C775C5">
      <w:r>
        <w:t xml:space="preserve">Unit tests are to be written during code </w:t>
      </w:r>
      <w:r w:rsidR="00F2618B">
        <w:t>development. This will ensure optimal code coverage.</w:t>
      </w:r>
      <w:r w:rsidR="00F2618B" w:rsidRPr="00F2618B">
        <w:t xml:space="preserve"> </w:t>
      </w:r>
      <w:r w:rsidR="00F2618B">
        <w:t xml:space="preserve">Expected code coverage for each of the aforementioned classes is 85%. As it is not feasible to expect 100% coverage, we expect a target of 85% coverage shall enable Team 7 to deliver a complete and validated software product to </w:t>
      </w:r>
      <w:proofErr w:type="spellStart"/>
      <w:r w:rsidR="00F2618B">
        <w:t>ChocAn</w:t>
      </w:r>
      <w:proofErr w:type="spellEnd"/>
      <w:r w:rsidR="00F2618B">
        <w:t xml:space="preserve"> in a reasonable timeframe.</w:t>
      </w:r>
    </w:p>
    <w:p w14:paraId="15BB35DB" w14:textId="718027F3" w:rsidR="00C775C5" w:rsidRPr="00C775C5" w:rsidRDefault="00C775C5" w:rsidP="00C775C5">
      <w:r>
        <w:t>Omitted from coverage is the file read and file write methods, this shall be covered with system testing; however, the functions that prepare the data for writing shall have unit test coverage.</w:t>
      </w:r>
    </w:p>
    <w:p w14:paraId="781F1E67" w14:textId="6F5BEBB8" w:rsidR="00F521AB" w:rsidRDefault="00BC31BD" w:rsidP="00D45A27">
      <w:pPr>
        <w:pStyle w:val="Heading1"/>
      </w:pPr>
      <w:bookmarkStart w:id="14" w:name="_Toc498450697"/>
      <w:r>
        <w:lastRenderedPageBreak/>
        <w:t>Smoke Testing</w:t>
      </w:r>
      <w:bookmarkEnd w:id="14"/>
    </w:p>
    <w:p w14:paraId="7602BF30" w14:textId="7AA75260" w:rsidR="00254BF2" w:rsidRDefault="00C775C5" w:rsidP="00AA57BA">
      <w:r>
        <w:t xml:space="preserve">The smoke test shall test </w:t>
      </w:r>
      <w:r w:rsidR="00AA57BA">
        <w:t>key</w:t>
      </w:r>
      <w:r>
        <w:t xml:space="preserve"> components of the software through </w:t>
      </w:r>
      <w:r w:rsidR="00AA57BA">
        <w:t>black box testing. Unit tests are to be run prior to the smoke test. See Appendix A for the list of unit test cases.</w:t>
      </w:r>
    </w:p>
    <w:p w14:paraId="3D43D899" w14:textId="496B24F5" w:rsidR="004D758D" w:rsidRDefault="00AA57BA" w:rsidP="00AA57BA">
      <w:pPr>
        <w:pStyle w:val="Heading2"/>
      </w:pPr>
      <w:bookmarkStart w:id="15" w:name="_Toc498450698"/>
      <w:r>
        <w:t>Provider Login</w:t>
      </w:r>
      <w:bookmarkEnd w:id="15"/>
    </w:p>
    <w:p w14:paraId="7F21A95C" w14:textId="37930A49" w:rsidR="00AA57BA" w:rsidRDefault="00BE1E98" w:rsidP="00AA57BA">
      <w:r>
        <w:t>A Pr</w:t>
      </w:r>
      <w:r w:rsidR="00AA57BA">
        <w:t xml:space="preserve">ovider shall be capable of logging into the </w:t>
      </w:r>
      <w:proofErr w:type="spellStart"/>
      <w:r w:rsidR="00AA57BA">
        <w:t>ChocAn</w:t>
      </w:r>
      <w:proofErr w:type="spellEnd"/>
      <w:r w:rsidR="00AA57BA">
        <w:t xml:space="preserve"> software using their P-PIN and password. Upon authentication, the Provider shall be presented with the provider menu.</w:t>
      </w:r>
    </w:p>
    <w:p w14:paraId="637F43FB" w14:textId="7218FB88" w:rsidR="00AA57BA" w:rsidRDefault="00AA57BA" w:rsidP="00AA57BA">
      <w:pPr>
        <w:pStyle w:val="Heading2"/>
      </w:pPr>
      <w:bookmarkStart w:id="16" w:name="_Toc498450699"/>
      <w:r>
        <w:t>Log Service</w:t>
      </w:r>
      <w:bookmarkEnd w:id="16"/>
    </w:p>
    <w:p w14:paraId="127FD14F" w14:textId="0F9A66FD" w:rsidR="00AA57BA" w:rsidRDefault="00AA57BA" w:rsidP="00AA57BA">
      <w:r>
        <w:t>A provider shall be able to log a service through the provider menu. They must be asked to enter an M-PIN, service code, date of service rendered and a comment.</w:t>
      </w:r>
      <w:r w:rsidR="00BE1E98">
        <w:t xml:space="preserve"> They must be returned to the provider menu after logging the service.</w:t>
      </w:r>
    </w:p>
    <w:p w14:paraId="7501F041" w14:textId="2AE26E56" w:rsidR="00465A60" w:rsidRDefault="00465A60" w:rsidP="00AA57BA">
      <w:r>
        <w:t>The database must be updated with the logged service record.</w:t>
      </w:r>
    </w:p>
    <w:p w14:paraId="5BBD7E12" w14:textId="316DA159" w:rsidR="00BE1E98" w:rsidRDefault="00BE1E98" w:rsidP="00BE1E98">
      <w:pPr>
        <w:pStyle w:val="Heading2"/>
      </w:pPr>
      <w:bookmarkStart w:id="17" w:name="_Toc498450700"/>
      <w:r>
        <w:t>Provider Logout</w:t>
      </w:r>
      <w:bookmarkEnd w:id="17"/>
    </w:p>
    <w:p w14:paraId="55D397F7" w14:textId="27DDF15D" w:rsidR="00BE1E98" w:rsidRDefault="00BE1E98" w:rsidP="00BE1E98">
      <w:r>
        <w:t>A provider shall be able to logout of the software through the provider menu. Upon logout, they must be returned to the login menu.</w:t>
      </w:r>
    </w:p>
    <w:p w14:paraId="3179C742" w14:textId="64834E31" w:rsidR="00BE1E98" w:rsidRDefault="00BE1E98" w:rsidP="00BE1E98">
      <w:pPr>
        <w:pStyle w:val="Heading2"/>
      </w:pPr>
      <w:bookmarkStart w:id="18" w:name="_Toc498450701"/>
      <w:r>
        <w:t>Administrator Login</w:t>
      </w:r>
      <w:bookmarkEnd w:id="18"/>
    </w:p>
    <w:p w14:paraId="08815415" w14:textId="6C6DD247" w:rsidR="00BE1E98" w:rsidRDefault="00BE1E98" w:rsidP="00BE1E98">
      <w:r>
        <w:t xml:space="preserve">An Administrator shall be capable of logging into the </w:t>
      </w:r>
      <w:proofErr w:type="spellStart"/>
      <w:r>
        <w:t>ChocAn</w:t>
      </w:r>
      <w:proofErr w:type="spellEnd"/>
      <w:r>
        <w:t xml:space="preserve"> software using their username and password. Upon authentication, the Administrator shall be presented with the administrator menu.</w:t>
      </w:r>
    </w:p>
    <w:p w14:paraId="77DCCB3D" w14:textId="55A74AC4" w:rsidR="00BE1E98" w:rsidRDefault="00BE1E98" w:rsidP="00BE1E98">
      <w:pPr>
        <w:pStyle w:val="Heading2"/>
      </w:pPr>
      <w:bookmarkStart w:id="19" w:name="_Toc498450702"/>
      <w:r>
        <w:t>Add Member</w:t>
      </w:r>
      <w:bookmarkEnd w:id="19"/>
    </w:p>
    <w:p w14:paraId="4C28D605" w14:textId="25A12398" w:rsidR="00BE1E98" w:rsidRDefault="00BE1E98" w:rsidP="00BE1E98">
      <w:r>
        <w:t xml:space="preserve">An Administrator shall be able to create a new member and add them to the </w:t>
      </w:r>
      <w:proofErr w:type="spellStart"/>
      <w:r>
        <w:t>ChocAn</w:t>
      </w:r>
      <w:proofErr w:type="spellEnd"/>
      <w:r>
        <w:t xml:space="preserve"> database. The Administrator shall be prompted to enter a name, address, city, state, zip code and new member number.</w:t>
      </w:r>
    </w:p>
    <w:p w14:paraId="4BAF9CD4" w14:textId="2B2044B6" w:rsidR="00465A60" w:rsidRDefault="00465A60" w:rsidP="00BE1E98">
      <w:r>
        <w:t>The database must be updated with the new member.</w:t>
      </w:r>
    </w:p>
    <w:p w14:paraId="11CDF79E" w14:textId="31DF44BA" w:rsidR="00BE1E98" w:rsidRDefault="00BE1E98" w:rsidP="00BE1E98">
      <w:pPr>
        <w:pStyle w:val="Heading2"/>
      </w:pPr>
      <w:bookmarkStart w:id="20" w:name="_Toc498450703"/>
      <w:r>
        <w:t>Run Member Report</w:t>
      </w:r>
      <w:bookmarkEnd w:id="20"/>
    </w:p>
    <w:p w14:paraId="41C9D794" w14:textId="3AD148A4" w:rsidR="00BE1E98" w:rsidRDefault="00BE1E98" w:rsidP="00BE1E98">
      <w:r>
        <w:t>An Administrator shall be able to generate a me</w:t>
      </w:r>
      <w:r w:rsidR="00630DD9">
        <w:t>mber report. They will be prompted for an M-</w:t>
      </w:r>
      <w:proofErr w:type="gramStart"/>
      <w:r w:rsidR="00630DD9">
        <w:t>PIN,</w:t>
      </w:r>
      <w:proofErr w:type="gramEnd"/>
      <w:r w:rsidR="00630DD9">
        <w:t xml:space="preserve"> the software will then output the member report both to the terminal window and to a file.</w:t>
      </w:r>
    </w:p>
    <w:p w14:paraId="1EBF7A2B" w14:textId="4AE2E3CB" w:rsidR="00F75B56" w:rsidRDefault="00F75B56" w:rsidP="00F75B56">
      <w:pPr>
        <w:pStyle w:val="Heading2"/>
      </w:pPr>
      <w:bookmarkStart w:id="21" w:name="_Toc498450704"/>
      <w:r>
        <w:lastRenderedPageBreak/>
        <w:t>Add Provider</w:t>
      </w:r>
      <w:bookmarkEnd w:id="21"/>
    </w:p>
    <w:p w14:paraId="32BE9405" w14:textId="6F5EFBBE" w:rsidR="00F75B56" w:rsidRDefault="00F75B56" w:rsidP="00F75B56">
      <w:r>
        <w:t xml:space="preserve">An Administrator shall be able to create a new provider and add them to the </w:t>
      </w:r>
      <w:proofErr w:type="spellStart"/>
      <w:r>
        <w:t>ChocAn</w:t>
      </w:r>
      <w:proofErr w:type="spellEnd"/>
      <w:r>
        <w:t xml:space="preserve"> database. The Administrator shall be prompted to enter a name, address, city, state, zip code and new provider number.</w:t>
      </w:r>
    </w:p>
    <w:p w14:paraId="0FF8CFD7" w14:textId="574A16CA" w:rsidR="00465A60" w:rsidRDefault="00465A60" w:rsidP="00F75B56">
      <w:r>
        <w:t>The database must be updated with the new provider.</w:t>
      </w:r>
    </w:p>
    <w:p w14:paraId="544159D5" w14:textId="77774562" w:rsidR="00F75B56" w:rsidRDefault="00F75B56" w:rsidP="00F75B56">
      <w:pPr>
        <w:pStyle w:val="Heading2"/>
      </w:pPr>
      <w:bookmarkStart w:id="22" w:name="_Toc498450705"/>
      <w:r>
        <w:t>Run Provider Report</w:t>
      </w:r>
      <w:bookmarkEnd w:id="22"/>
    </w:p>
    <w:p w14:paraId="6B3D0396" w14:textId="4C890211" w:rsidR="00F75B56" w:rsidRDefault="00F75B56" w:rsidP="00F75B56">
      <w:r>
        <w:t>An Administrator shall be able to generate a provider report. They will be prompted for a P-</w:t>
      </w:r>
      <w:proofErr w:type="gramStart"/>
      <w:r>
        <w:t>PIN,</w:t>
      </w:r>
      <w:proofErr w:type="gramEnd"/>
      <w:r>
        <w:t xml:space="preserve"> the software will then output the provider report both to the terminal window and to a file.</w:t>
      </w:r>
    </w:p>
    <w:p w14:paraId="09DC91F9" w14:textId="6DD8C17D" w:rsidR="00630DD9" w:rsidRDefault="00630DD9" w:rsidP="00630DD9">
      <w:pPr>
        <w:pStyle w:val="Heading2"/>
      </w:pPr>
      <w:bookmarkStart w:id="23" w:name="_Toc498450706"/>
      <w:r>
        <w:t>Administrator Logout</w:t>
      </w:r>
      <w:bookmarkEnd w:id="23"/>
    </w:p>
    <w:p w14:paraId="0EBEFCED" w14:textId="3E4ED35D" w:rsidR="00630DD9" w:rsidRPr="00630DD9" w:rsidRDefault="00630DD9" w:rsidP="00630DD9">
      <w:r>
        <w:t>An Administrator shall be able to logout of the software through the administrator menu. Upon logout they must be returned to the login menu.</w:t>
      </w:r>
    </w:p>
    <w:p w14:paraId="1FD1F6E5" w14:textId="77777777" w:rsidR="00630DD9" w:rsidRPr="00BE1E98" w:rsidRDefault="00630DD9" w:rsidP="00BE1E98"/>
    <w:p w14:paraId="448594A2" w14:textId="066D10DE" w:rsidR="00245620" w:rsidRDefault="0073731F" w:rsidP="00245620">
      <w:pPr>
        <w:pStyle w:val="Heading1"/>
      </w:pPr>
      <w:bookmarkStart w:id="24" w:name="_Toc498450707"/>
      <w:r>
        <w:lastRenderedPageBreak/>
        <w:t>System Testing</w:t>
      </w:r>
      <w:bookmarkEnd w:id="24"/>
    </w:p>
    <w:p w14:paraId="6BEBE6DD" w14:textId="1A2665A5" w:rsidR="003D142E" w:rsidRPr="003D142E" w:rsidRDefault="003D142E" w:rsidP="003D142E">
      <w:r>
        <w:t xml:space="preserve">System </w:t>
      </w:r>
      <w:r w:rsidR="0096416E">
        <w:t xml:space="preserve">testing shall include black box validation of the </w:t>
      </w:r>
      <w:proofErr w:type="spellStart"/>
      <w:r w:rsidR="0096416E">
        <w:t>ChocAn</w:t>
      </w:r>
      <w:proofErr w:type="spellEnd"/>
      <w:r w:rsidR="0096416E">
        <w:t xml:space="preserve"> software as a whole.</w:t>
      </w:r>
      <w:r w:rsidR="00F75B56">
        <w:t xml:space="preserve"> Each path through the software must be validated.</w:t>
      </w:r>
      <w:r w:rsidR="00EE0287">
        <w:t xml:space="preserve"> Paths that are covered within the smoke test are not included here, it is expected that the smoke test be run prior to commencing system testing.</w:t>
      </w:r>
    </w:p>
    <w:p w14:paraId="32D53CF6" w14:textId="77777777" w:rsidR="00A70EFE" w:rsidRDefault="00A70EFE" w:rsidP="00A70EFE">
      <w:pPr>
        <w:pStyle w:val="Heading2"/>
      </w:pPr>
      <w:bookmarkStart w:id="25" w:name="_Toc498450708"/>
      <w:r>
        <w:t>Provider Login</w:t>
      </w:r>
      <w:bookmarkEnd w:id="25"/>
    </w:p>
    <w:p w14:paraId="399065E9" w14:textId="73A1B480" w:rsidR="00A70EFE" w:rsidRDefault="00A70EFE" w:rsidP="00A70EFE">
      <w:r>
        <w:t>A Provider who attempts to login with an invalid P-PIN will be shown messaging that their Provider Number or Password is incorrect.</w:t>
      </w:r>
    </w:p>
    <w:p w14:paraId="1D968E6F" w14:textId="2600CC2D" w:rsidR="00A70EFE" w:rsidRDefault="00A70EFE" w:rsidP="00A70EFE">
      <w:r>
        <w:t>A Provider who attempts to login with a valid P-PIN but an invalid password will be shown messaging that their Provider Number or Password is incorrect.</w:t>
      </w:r>
    </w:p>
    <w:p w14:paraId="64A8700A" w14:textId="05F39C2E" w:rsidR="00EE0287" w:rsidRDefault="00EE0287" w:rsidP="00853DEF">
      <w:pPr>
        <w:pStyle w:val="Heading2"/>
      </w:pPr>
      <w:bookmarkStart w:id="26" w:name="_Toc498450709"/>
      <w:r>
        <w:t>Validate Member Number</w:t>
      </w:r>
      <w:bookmarkEnd w:id="26"/>
    </w:p>
    <w:p w14:paraId="2CDF19F5" w14:textId="77949509" w:rsidR="00EE0287" w:rsidRDefault="00EE0287" w:rsidP="00EE0287">
      <w:r>
        <w:t>A Provider shall be capable of validating the M-PIN of a member. They must be asked to enter the M-PIN, and the system will print the status of that member.</w:t>
      </w:r>
    </w:p>
    <w:p w14:paraId="0FE32E24" w14:textId="196DDCA5" w:rsidR="00190258" w:rsidRDefault="00190258" w:rsidP="00EE0287">
      <w:r>
        <w:t>If an M-PIN is entered that does not match an existing member, the user will be messaged that there is no member with that specific M-PIN.</w:t>
      </w:r>
    </w:p>
    <w:p w14:paraId="476FF1A2" w14:textId="25E17D3C" w:rsidR="00A70EFE" w:rsidRDefault="00A70EFE" w:rsidP="00EE0287">
      <w:r>
        <w:t>If an M-PIN that is not structured properly is entered, the user will be shown messaging indicating the proper formatting of an M-PIN. Invalid structure includes</w:t>
      </w:r>
      <w:r w:rsidR="00A6222F">
        <w:t xml:space="preserve"> an entry that is not exactly 9 characters or an entry that contains any characters that are not numbers.</w:t>
      </w:r>
    </w:p>
    <w:p w14:paraId="2C3EA1BC" w14:textId="77777777" w:rsidR="00A70EFE" w:rsidRDefault="00A70EFE" w:rsidP="00A70EFE">
      <w:pPr>
        <w:pStyle w:val="Heading2"/>
      </w:pPr>
      <w:bookmarkStart w:id="27" w:name="_Toc498450710"/>
      <w:r>
        <w:t>Log Service</w:t>
      </w:r>
      <w:bookmarkEnd w:id="27"/>
    </w:p>
    <w:p w14:paraId="2A4227B8" w14:textId="11C01E1E" w:rsidR="00A6222F" w:rsidRDefault="00A6222F" w:rsidP="00A70EFE">
      <w:r>
        <w:t>If when logging a service, an M-PIN that is entered does not match an existing member, the user will be messaged that there is no member with that specific M-PIN.</w:t>
      </w:r>
    </w:p>
    <w:p w14:paraId="46FA7750" w14:textId="635F6554" w:rsidR="00A6222F" w:rsidRDefault="00A6222F" w:rsidP="00A70EFE">
      <w:r>
        <w:t>If when logging a service, an M-PIN that is entered</w:t>
      </w:r>
      <w:r w:rsidR="00190258">
        <w:t xml:space="preserve"> is</w:t>
      </w:r>
      <w:r>
        <w:t xml:space="preserve"> fo</w:t>
      </w:r>
      <w:r w:rsidR="00190258">
        <w:t xml:space="preserve">r a member that is not current, </w:t>
      </w:r>
      <w:r>
        <w:t>the user will be messaged that they cannot log a service to a suspended member.</w:t>
      </w:r>
    </w:p>
    <w:p w14:paraId="12502783" w14:textId="0DF5B21B" w:rsidR="00A6222F" w:rsidRDefault="00A6222F" w:rsidP="00A70EFE">
      <w:r>
        <w:t>I</w:t>
      </w:r>
      <w:r w:rsidR="00190258">
        <w:t>f when logging a service, a service code is entered that does not match an existing service, the user will be messaged that there is no service with that specific code.</w:t>
      </w:r>
    </w:p>
    <w:p w14:paraId="09EED827" w14:textId="3979497F" w:rsidR="00A6222F" w:rsidRDefault="00A6222F" w:rsidP="00A70EFE">
      <w:r>
        <w:t>If when logging a service, an M-PIN that is not structured properly is entered, the user will be shown messaging indicating the proper formatting of an M-PIN. Invalid structure includes an entry that is not exactly 9 characters or an entry that contains any characters that are not numbers.</w:t>
      </w:r>
    </w:p>
    <w:p w14:paraId="28906B45" w14:textId="76EAD6DF" w:rsidR="00A70EFE" w:rsidRDefault="00A6222F" w:rsidP="00A70EFE">
      <w:r>
        <w:t xml:space="preserve">If when logging a service, a service code that is not structured properly is entered, the user will be shown messaging indicating the proper formatting of a service code. Invalid </w:t>
      </w:r>
      <w:r>
        <w:lastRenderedPageBreak/>
        <w:t>structure includes an entry that is not exactly 6 characters or an entry that contains any characters that are not numbers.</w:t>
      </w:r>
    </w:p>
    <w:p w14:paraId="7159C54B" w14:textId="187FB65F" w:rsidR="00245620" w:rsidRDefault="00EE0287" w:rsidP="00853DEF">
      <w:pPr>
        <w:pStyle w:val="Heading2"/>
      </w:pPr>
      <w:bookmarkStart w:id="28" w:name="_Toc498450711"/>
      <w:r>
        <w:t>Request Services Directory</w:t>
      </w:r>
      <w:bookmarkEnd w:id="28"/>
    </w:p>
    <w:p w14:paraId="49A94F0C" w14:textId="2DC8108A" w:rsidR="00EE0287" w:rsidRDefault="00EE0287" w:rsidP="00EE0287">
      <w:r>
        <w:t xml:space="preserve">A Provider shall be capable of requesting the services directory. This will display the list of services to the terminal window, </w:t>
      </w:r>
      <w:r w:rsidR="00190258">
        <w:t>and then</w:t>
      </w:r>
      <w:r>
        <w:t xml:space="preserve"> return the Provider to the provider menu.</w:t>
      </w:r>
    </w:p>
    <w:p w14:paraId="7F1C20E4" w14:textId="77777777" w:rsidR="00190258" w:rsidRDefault="00190258" w:rsidP="00190258">
      <w:pPr>
        <w:pStyle w:val="Heading2"/>
      </w:pPr>
      <w:bookmarkStart w:id="29" w:name="_Toc498450712"/>
      <w:r>
        <w:t>Administrator Login</w:t>
      </w:r>
      <w:bookmarkEnd w:id="29"/>
    </w:p>
    <w:p w14:paraId="18A20F4E" w14:textId="077091E2" w:rsidR="00190258" w:rsidRDefault="00190258" w:rsidP="00190258">
      <w:r>
        <w:t>An Administrator who attempts to login with an invalid username will be shown messaging that their username or Password is incorrect.</w:t>
      </w:r>
    </w:p>
    <w:p w14:paraId="1C31E4D3" w14:textId="4AED683B" w:rsidR="00190258" w:rsidRDefault="00190258" w:rsidP="00190258">
      <w:r>
        <w:t>An Administrator who attempts to login with a valid username but an invalid password will be shown messaging that their username or Password is incorrect.</w:t>
      </w:r>
    </w:p>
    <w:p w14:paraId="24E46C42" w14:textId="77777777" w:rsidR="00190258" w:rsidRDefault="00190258" w:rsidP="00190258">
      <w:pPr>
        <w:pStyle w:val="Heading2"/>
      </w:pPr>
      <w:bookmarkStart w:id="30" w:name="_Toc498450713"/>
      <w:r>
        <w:t>Add Member</w:t>
      </w:r>
      <w:bookmarkEnd w:id="30"/>
    </w:p>
    <w:p w14:paraId="23F2639E" w14:textId="4B0AD165" w:rsidR="00190258" w:rsidRDefault="00190258" w:rsidP="00190258">
      <w:r>
        <w:t>If when creating a member, an Administrator enters any invalidly structured data, they are messaged that their entry is invalid. Invalid entries for the name include any entry over 25 characters or the empty string. Invalid entries for the address include any entry over 25 characters or the empty string. Invalid entries for the city include any entries over 14 characters or the empty string. Invalid entries for state include any entries that are not an accepted two character state abbreviation. Invalid entries for the zip include any entries that are not exactly five characters or that contain any characters other than numbers.</w:t>
      </w:r>
    </w:p>
    <w:p w14:paraId="4348ED25" w14:textId="68D303A6" w:rsidR="00EE0287" w:rsidRDefault="00EE0287" w:rsidP="00EE0287">
      <w:pPr>
        <w:pStyle w:val="Heading2"/>
      </w:pPr>
      <w:bookmarkStart w:id="31" w:name="_Toc498450714"/>
      <w:r>
        <w:t>Modify Member</w:t>
      </w:r>
      <w:bookmarkEnd w:id="31"/>
    </w:p>
    <w:p w14:paraId="747287DC" w14:textId="787CCD68" w:rsidR="00EE0287" w:rsidRDefault="00EE0287" w:rsidP="00EE0287">
      <w:r>
        <w:t>An Administrator shall be capable of modifying</w:t>
      </w:r>
      <w:r w:rsidR="00465A60">
        <w:t xml:space="preserve"> an existing member’s information. The software will begin by prompting the Administrator to</w:t>
      </w:r>
      <w:r w:rsidR="00CB2EC7">
        <w:t xml:space="preserve"> enter an M-PIN for the member. The Administrator shall then be able to modify any of the existing member’s information, including updating their membership status.</w:t>
      </w:r>
    </w:p>
    <w:p w14:paraId="10C48617" w14:textId="41FC4FB4" w:rsidR="00190258" w:rsidRDefault="000F7574" w:rsidP="00EE0287">
      <w:r>
        <w:t>If an invalid entry is made for the modification of any member data, the user will be messaged that their entry is invalid. See section 5.6 for what constitutes an invalid entry.</w:t>
      </w:r>
    </w:p>
    <w:p w14:paraId="57F33BFF" w14:textId="77777777" w:rsidR="00190258" w:rsidRDefault="00190258" w:rsidP="00190258">
      <w:r>
        <w:t>If an M-PIN is entered that does not match an existing member, the user will be messaged that there is no member with that specific M-PIN.</w:t>
      </w:r>
    </w:p>
    <w:p w14:paraId="71C61A7E" w14:textId="295198F4" w:rsidR="00190258" w:rsidRDefault="00190258" w:rsidP="00190258">
      <w:r>
        <w:t>If an M-PIN that is not structured properly is entered, the user will be shown messaging indicating the proper formatting of an M-PIN. Invalid structure includes an entry that is not exactly 9 characters or an entry that contains any characters that are not numbers.</w:t>
      </w:r>
    </w:p>
    <w:p w14:paraId="6CCFBC6F" w14:textId="639E2491" w:rsidR="00CB2EC7" w:rsidRDefault="00CB2EC7" w:rsidP="00EE0287">
      <w:r>
        <w:t>If any changes are made, the database must be updated with those changes.</w:t>
      </w:r>
    </w:p>
    <w:p w14:paraId="66E112E1" w14:textId="44EDBEEB" w:rsidR="00CB2EC7" w:rsidRDefault="00CB2EC7" w:rsidP="00CB2EC7">
      <w:pPr>
        <w:pStyle w:val="Heading2"/>
      </w:pPr>
      <w:bookmarkStart w:id="32" w:name="_Toc498450715"/>
      <w:r>
        <w:lastRenderedPageBreak/>
        <w:t>Delete Member</w:t>
      </w:r>
      <w:bookmarkEnd w:id="32"/>
    </w:p>
    <w:p w14:paraId="496652CE" w14:textId="62BB693C" w:rsidR="00CB2EC7" w:rsidRDefault="00CB2EC7" w:rsidP="00CB2EC7">
      <w:r>
        <w:t xml:space="preserve">An Administrator shall be capable of removing a Member from the </w:t>
      </w:r>
      <w:proofErr w:type="spellStart"/>
      <w:r>
        <w:t>ChocAn</w:t>
      </w:r>
      <w:proofErr w:type="spellEnd"/>
      <w:r>
        <w:t xml:space="preserve"> database. The software will begin by prompting the Administrator to enter an M-PIN for the member. The Administrator shall then be prompted to confirm the deletion. Upon confirmation the member shall be removed.</w:t>
      </w:r>
    </w:p>
    <w:p w14:paraId="57824559" w14:textId="77777777" w:rsidR="000F7574" w:rsidRDefault="000F7574" w:rsidP="000F7574">
      <w:r>
        <w:t>If an M-PIN is entered that does not match an existing member, the user will be messaged that there is no member with that specific M-PIN.</w:t>
      </w:r>
    </w:p>
    <w:p w14:paraId="5A750D0B" w14:textId="3BAB45D1" w:rsidR="000F7574" w:rsidRDefault="000F7574" w:rsidP="000F7574">
      <w:r>
        <w:t>If an M-PIN that is not structured properly is entered, the user will be shown messaging indicating the proper formatting of an M-PIN. Invalid structure includes an entry that is not exactly 9 characters or an entry that contains any characters that are not numbers.</w:t>
      </w:r>
    </w:p>
    <w:p w14:paraId="32B4F22D" w14:textId="6A6376F8" w:rsidR="00CB2EC7" w:rsidRDefault="00CB2EC7" w:rsidP="00CB2EC7">
      <w:r>
        <w:t>The database must be updated to remove the member.</w:t>
      </w:r>
    </w:p>
    <w:p w14:paraId="6BDB37AE" w14:textId="67EB4771" w:rsidR="000F7574" w:rsidRDefault="000F7574" w:rsidP="000F7574">
      <w:pPr>
        <w:pStyle w:val="Heading2"/>
      </w:pPr>
      <w:bookmarkStart w:id="33" w:name="_Toc498450716"/>
      <w:r>
        <w:t xml:space="preserve">Add </w:t>
      </w:r>
      <w:r>
        <w:t>Provider</w:t>
      </w:r>
      <w:bookmarkEnd w:id="33"/>
    </w:p>
    <w:p w14:paraId="53F40259" w14:textId="2A11E73C" w:rsidR="000F7574" w:rsidRDefault="000F7574" w:rsidP="000F7574">
      <w:r>
        <w:t xml:space="preserve">If when creating a </w:t>
      </w:r>
      <w:r>
        <w:t>provider</w:t>
      </w:r>
      <w:r>
        <w:t>, an Administrator enters any invalidly structured data, they are messaged that their entry is invalid. Invalid entries for the name include any entry over 25 characters or the empty string. Invalid entries for the address include any entry over 25 characters or the empty string. Invalid entries for the city include any entries over 14 characters or the empty string. Invalid entries for state include any entries that are not an accepted two character state abbreviation. Invalid entries for the zip include any entries that are not exactly five characters or that contain any characters other than numbers.</w:t>
      </w:r>
    </w:p>
    <w:p w14:paraId="6F0AEACF" w14:textId="1EB1A918" w:rsidR="00CB2EC7" w:rsidRDefault="00CB2EC7" w:rsidP="00CB2EC7">
      <w:pPr>
        <w:pStyle w:val="Heading2"/>
      </w:pPr>
      <w:bookmarkStart w:id="34" w:name="_Toc498450717"/>
      <w:r>
        <w:t>Modify Provider</w:t>
      </w:r>
      <w:bookmarkEnd w:id="34"/>
    </w:p>
    <w:p w14:paraId="10DF0203" w14:textId="6606F671" w:rsidR="00CB2EC7" w:rsidRDefault="00CB2EC7" w:rsidP="00CB2EC7">
      <w:r>
        <w:t>An Administrator shall be capable of modifying an existing provider’s information. The software will begin by prompting the Administrator to enter a P-PIN for the provider. The Administrator shall then be able to modify any of the existing provider’s information.</w:t>
      </w:r>
    </w:p>
    <w:p w14:paraId="09E0B8CE" w14:textId="7AF1590A" w:rsidR="000F7574" w:rsidRDefault="000F7574" w:rsidP="000F7574">
      <w:r>
        <w:t xml:space="preserve">If an invalid entry is made for the modification of any </w:t>
      </w:r>
      <w:r>
        <w:t>provider</w:t>
      </w:r>
      <w:r>
        <w:t xml:space="preserve"> data, the user will be messaged that their entry is invalid. See section 5.</w:t>
      </w:r>
      <w:r>
        <w:t>9</w:t>
      </w:r>
      <w:r>
        <w:t xml:space="preserve"> for what constitutes an invalid entry.</w:t>
      </w:r>
    </w:p>
    <w:p w14:paraId="0D1E7F12" w14:textId="17F1C1CE" w:rsidR="000F7574" w:rsidRDefault="000F7574" w:rsidP="000F7574">
      <w:r>
        <w:t>If a P</w:t>
      </w:r>
      <w:r>
        <w:t xml:space="preserve">-PIN is entered that does not match an existing </w:t>
      </w:r>
      <w:r>
        <w:t>provider</w:t>
      </w:r>
      <w:r>
        <w:t>, the user will be messaged that there i</w:t>
      </w:r>
      <w:r>
        <w:t>s no provider with that specific P</w:t>
      </w:r>
      <w:r>
        <w:t>-PIN.</w:t>
      </w:r>
    </w:p>
    <w:p w14:paraId="2B4FF68B" w14:textId="30A4C857" w:rsidR="000F7574" w:rsidRDefault="000F7574" w:rsidP="000F7574">
      <w:r>
        <w:t>I</w:t>
      </w:r>
      <w:r>
        <w:t>f a P</w:t>
      </w:r>
      <w:r>
        <w:t>-PIN that is not structured properly is entered, the user will be shown messaging indicati</w:t>
      </w:r>
      <w:r>
        <w:t xml:space="preserve">ng the proper formatting of </w:t>
      </w:r>
      <w:proofErr w:type="gramStart"/>
      <w:r>
        <w:t>an</w:t>
      </w:r>
      <w:proofErr w:type="gramEnd"/>
      <w:r>
        <w:t xml:space="preserve"> P</w:t>
      </w:r>
      <w:r>
        <w:t>-PIN. Invalid structure includes an entry that is not exactly 9 characters or an entry that contains any characters that are not numbers.</w:t>
      </w:r>
    </w:p>
    <w:p w14:paraId="565CD57A" w14:textId="77777777" w:rsidR="00CB2EC7" w:rsidRDefault="00CB2EC7" w:rsidP="00CB2EC7">
      <w:r>
        <w:t>If any changes are made, the database must be updated with those changes.</w:t>
      </w:r>
    </w:p>
    <w:p w14:paraId="42767F7D" w14:textId="1D5CF7A2" w:rsidR="00CB2EC7" w:rsidRDefault="00CB2EC7" w:rsidP="00CB2EC7">
      <w:pPr>
        <w:pStyle w:val="Heading2"/>
      </w:pPr>
      <w:bookmarkStart w:id="35" w:name="_Toc498450718"/>
      <w:r>
        <w:lastRenderedPageBreak/>
        <w:t>Delete Provider</w:t>
      </w:r>
      <w:bookmarkEnd w:id="35"/>
    </w:p>
    <w:p w14:paraId="5705B3E7" w14:textId="4A96CB30" w:rsidR="00CB2EC7" w:rsidRDefault="00CB2EC7" w:rsidP="00CB2EC7">
      <w:r>
        <w:t xml:space="preserve">An Administrator shall be capable of removing a Provider from the </w:t>
      </w:r>
      <w:proofErr w:type="spellStart"/>
      <w:r>
        <w:t>ChocAn</w:t>
      </w:r>
      <w:proofErr w:type="spellEnd"/>
      <w:r>
        <w:t xml:space="preserve"> database. The software will begin by prompting the Administrator to enter a P-PIN for the provider. The Administrator shall then be prompted to confirm the deletion. Upon confirmation the provider shall be removed.</w:t>
      </w:r>
    </w:p>
    <w:p w14:paraId="445C4CE5" w14:textId="77777777" w:rsidR="000F7574" w:rsidRDefault="000F7574" w:rsidP="000F7574">
      <w:r>
        <w:t>If a P-PIN is entered that does not match an existing provider, the user will be messaged that there is no provider with that specific P-PIN.</w:t>
      </w:r>
    </w:p>
    <w:p w14:paraId="23FEBA85" w14:textId="77777777" w:rsidR="000F7574" w:rsidRDefault="000F7574" w:rsidP="000F7574">
      <w:r>
        <w:t xml:space="preserve">If a P-PIN that is not structured properly is entered, the user will be shown messaging indicating the proper formatting of </w:t>
      </w:r>
      <w:proofErr w:type="gramStart"/>
      <w:r>
        <w:t>an</w:t>
      </w:r>
      <w:proofErr w:type="gramEnd"/>
      <w:r>
        <w:t xml:space="preserve"> P-PIN. Invalid structure includes an entry that is not exactly 9 characters or an entry that contains any characters that are not numbers.</w:t>
      </w:r>
    </w:p>
    <w:p w14:paraId="10D3886D" w14:textId="4C270949" w:rsidR="00CB2EC7" w:rsidRDefault="00CB2EC7" w:rsidP="00CB2EC7">
      <w:r>
        <w:t>The database must be updated to remove the provider.</w:t>
      </w:r>
    </w:p>
    <w:p w14:paraId="5F6FCEF0" w14:textId="77777777" w:rsidR="000F7574" w:rsidRDefault="000F7574" w:rsidP="000F7574">
      <w:pPr>
        <w:pStyle w:val="Heading2"/>
      </w:pPr>
      <w:bookmarkStart w:id="36" w:name="_Toc498450719"/>
      <w:r>
        <w:t>Run Member Report</w:t>
      </w:r>
      <w:bookmarkEnd w:id="36"/>
    </w:p>
    <w:p w14:paraId="773FF461" w14:textId="77777777" w:rsidR="000F7574" w:rsidRDefault="000F7574" w:rsidP="000F7574">
      <w:r>
        <w:t>If an M-PIN is entered that does not match an existing member, the user will be messaged that there is no member with that specific M-PIN.</w:t>
      </w:r>
    </w:p>
    <w:p w14:paraId="5F62AF1E" w14:textId="6BAFFDBF" w:rsidR="000F7574" w:rsidRDefault="000F7574" w:rsidP="000F7574">
      <w:r>
        <w:t>If an M-PIN that is not structured properly is entered, the user will be shown messaging indicating the proper formatting of an M-PIN. Invalid structure includes an entry that is not exactly 9 characters or an entry that contains any characters that are not numbers.</w:t>
      </w:r>
    </w:p>
    <w:p w14:paraId="59A689F0" w14:textId="65069846" w:rsidR="000F7574" w:rsidRDefault="000F7574" w:rsidP="000F7574">
      <w:pPr>
        <w:pStyle w:val="Heading2"/>
      </w:pPr>
      <w:bookmarkStart w:id="37" w:name="_Toc498450720"/>
      <w:r>
        <w:t>Run Provider Report</w:t>
      </w:r>
      <w:bookmarkEnd w:id="37"/>
    </w:p>
    <w:p w14:paraId="744AD87B" w14:textId="77777777" w:rsidR="000F7574" w:rsidRDefault="000F7574" w:rsidP="000F7574">
      <w:r>
        <w:t>If a P-PIN is entered that does not match an existing provider, the user will be messaged that there is no provider with that specific P-PIN.</w:t>
      </w:r>
    </w:p>
    <w:p w14:paraId="490C9856" w14:textId="765FEBAE" w:rsidR="000F7574" w:rsidRPr="000F7574" w:rsidRDefault="000F7574" w:rsidP="000F7574">
      <w:r>
        <w:t xml:space="preserve">If a P-PIN that is not structured properly is entered, the user will be shown messaging indicating the proper formatting of </w:t>
      </w:r>
      <w:proofErr w:type="gramStart"/>
      <w:r>
        <w:t>an</w:t>
      </w:r>
      <w:proofErr w:type="gramEnd"/>
      <w:r>
        <w:t xml:space="preserve"> P-PIN. Invalid structure includes an entry that is not exactly 9 characters or an entry that contains any characters that are not numbers.</w:t>
      </w:r>
    </w:p>
    <w:p w14:paraId="4AC1082D" w14:textId="15FDD8E4" w:rsidR="00CB2EC7" w:rsidRDefault="00CB2EC7" w:rsidP="00CB2EC7">
      <w:pPr>
        <w:pStyle w:val="Heading2"/>
      </w:pPr>
      <w:bookmarkStart w:id="38" w:name="_Toc498450721"/>
      <w:r>
        <w:t>Generate Summary Report</w:t>
      </w:r>
      <w:bookmarkEnd w:id="38"/>
    </w:p>
    <w:p w14:paraId="19CFBE87" w14:textId="289E663D" w:rsidR="00CB2EC7" w:rsidRDefault="00CB2EC7" w:rsidP="00CB2EC7">
      <w:r>
        <w:t>An Administrator shall be capable of generating a Summary Report. The software shall display the summary report to the terminal window and write it to a file.</w:t>
      </w:r>
    </w:p>
    <w:p w14:paraId="71A6D74C" w14:textId="5FC4EDBA" w:rsidR="00CB2EC7" w:rsidRDefault="00CB2EC7" w:rsidP="00CB2EC7">
      <w:pPr>
        <w:pStyle w:val="Heading2"/>
      </w:pPr>
      <w:bookmarkStart w:id="39" w:name="_Toc498450722"/>
      <w:r>
        <w:t>Generate Weekly Reports</w:t>
      </w:r>
      <w:bookmarkEnd w:id="39"/>
    </w:p>
    <w:p w14:paraId="20E0E1EC" w14:textId="55F7E5AE" w:rsidR="00CB2EC7" w:rsidRPr="00CB2EC7" w:rsidRDefault="00CB2EC7" w:rsidP="00CB2EC7">
      <w:r>
        <w:t>An Administrator shall be capable of generating the weekly reports. The software shall write to file a member report for all members, a provider report for all providers, and a summary report. These reports will not be displayed in the terminal window.</w:t>
      </w:r>
    </w:p>
    <w:p w14:paraId="7F3E7A00" w14:textId="00249A19" w:rsidR="0073731F" w:rsidRDefault="0096416E" w:rsidP="0096416E">
      <w:pPr>
        <w:pStyle w:val="Heading1"/>
      </w:pPr>
      <w:bookmarkStart w:id="40" w:name="_Toc498450723"/>
      <w:r>
        <w:lastRenderedPageBreak/>
        <w:t>Appendix A – Unit Tests List</w:t>
      </w:r>
      <w:bookmarkEnd w:id="40"/>
    </w:p>
    <w:p w14:paraId="483281E1" w14:textId="5D6A685C" w:rsidR="0096416E" w:rsidRDefault="0096416E" w:rsidP="0096416E">
      <w:proofErr w:type="gramStart"/>
      <w:r>
        <w:t>A list of unit test cases to be implemented for the specified classes.</w:t>
      </w:r>
      <w:proofErr w:type="gramEnd"/>
      <w:r w:rsidR="004F73C3">
        <w:t xml:space="preserve"> These are just a guideline for currently planned development.</w:t>
      </w:r>
    </w:p>
    <w:p w14:paraId="4CF6075C" w14:textId="68D6692A" w:rsidR="0096416E" w:rsidRDefault="0096416E" w:rsidP="0096416E">
      <w:pPr>
        <w:pStyle w:val="Heading2"/>
      </w:pPr>
      <w:bookmarkStart w:id="41" w:name="_Toc498450724"/>
      <w:r>
        <w:t xml:space="preserve">Member Object </w:t>
      </w:r>
      <w:r w:rsidR="004F73C3">
        <w:t>Unit Tests</w:t>
      </w:r>
      <w:bookmarkEnd w:id="41"/>
    </w:p>
    <w:p w14:paraId="15853468" w14:textId="77777777" w:rsidR="0096416E" w:rsidRPr="00C912D1" w:rsidRDefault="0096416E" w:rsidP="0096416E">
      <w:r>
        <w:t>To validate the member class, unit tests must be written to cover the following functions:</w:t>
      </w:r>
    </w:p>
    <w:p w14:paraId="32384768" w14:textId="77777777" w:rsidR="0096416E" w:rsidRDefault="0096416E" w:rsidP="0096416E">
      <w:pPr>
        <w:pStyle w:val="ListParagraph"/>
        <w:numPr>
          <w:ilvl w:val="0"/>
          <w:numId w:val="38"/>
        </w:numPr>
      </w:pPr>
      <w:r>
        <w:t xml:space="preserve">Validate that the </w:t>
      </w:r>
      <w:proofErr w:type="spellStart"/>
      <w:r>
        <w:t>prepareWrite</w:t>
      </w:r>
      <w:proofErr w:type="spellEnd"/>
      <w:r>
        <w:t xml:space="preserve"> function returns a specified string. String is expected to match a value based off of the member object created by the test case.</w:t>
      </w:r>
    </w:p>
    <w:p w14:paraId="34184184" w14:textId="77777777" w:rsidR="0096416E" w:rsidRDefault="0096416E" w:rsidP="0096416E">
      <w:pPr>
        <w:pStyle w:val="ListParagraph"/>
        <w:numPr>
          <w:ilvl w:val="0"/>
          <w:numId w:val="38"/>
        </w:numPr>
      </w:pPr>
      <w:r>
        <w:t xml:space="preserve">Validate that the </w:t>
      </w:r>
      <w:proofErr w:type="spellStart"/>
      <w:r>
        <w:t>isActive</w:t>
      </w:r>
      <w:proofErr w:type="spellEnd"/>
      <w:r>
        <w:t xml:space="preserve"> function returns true if the contained member Boolean is true.</w:t>
      </w:r>
    </w:p>
    <w:p w14:paraId="21962B8A" w14:textId="77777777" w:rsidR="0096416E" w:rsidRDefault="0096416E" w:rsidP="0096416E">
      <w:pPr>
        <w:pStyle w:val="ListParagraph"/>
        <w:numPr>
          <w:ilvl w:val="0"/>
          <w:numId w:val="38"/>
        </w:numPr>
      </w:pPr>
      <w:r>
        <w:t xml:space="preserve">Validate that the </w:t>
      </w:r>
      <w:proofErr w:type="spellStart"/>
      <w:r>
        <w:t>isActive</w:t>
      </w:r>
      <w:proofErr w:type="spellEnd"/>
      <w:r>
        <w:t xml:space="preserve"> function returns false if the contained member Boolean is false.</w:t>
      </w:r>
    </w:p>
    <w:p w14:paraId="191104A8" w14:textId="77777777" w:rsidR="0096416E" w:rsidRDefault="0096416E" w:rsidP="0096416E">
      <w:pPr>
        <w:pStyle w:val="ListParagraph"/>
        <w:numPr>
          <w:ilvl w:val="0"/>
          <w:numId w:val="38"/>
        </w:numPr>
      </w:pPr>
      <w:r>
        <w:t xml:space="preserve">Validate that the equals function returns true if the </w:t>
      </w:r>
      <w:proofErr w:type="spellStart"/>
      <w:r>
        <w:t>passed</w:t>
      </w:r>
      <w:proofErr w:type="spellEnd"/>
      <w:r>
        <w:t xml:space="preserve"> member number matches.</w:t>
      </w:r>
    </w:p>
    <w:p w14:paraId="3CEC6B5C" w14:textId="77777777" w:rsidR="0096416E" w:rsidRDefault="0096416E" w:rsidP="0096416E">
      <w:pPr>
        <w:pStyle w:val="ListParagraph"/>
        <w:numPr>
          <w:ilvl w:val="0"/>
          <w:numId w:val="38"/>
        </w:numPr>
      </w:pPr>
      <w:r>
        <w:t xml:space="preserve">Validate that the equals function returns false if the </w:t>
      </w:r>
      <w:proofErr w:type="spellStart"/>
      <w:r>
        <w:t>passed</w:t>
      </w:r>
      <w:proofErr w:type="spellEnd"/>
      <w:r>
        <w:t xml:space="preserve"> member number is not a match.</w:t>
      </w:r>
    </w:p>
    <w:p w14:paraId="54DF8974" w14:textId="3C51E7E4" w:rsidR="0096416E" w:rsidRDefault="0096416E" w:rsidP="0096416E">
      <w:pPr>
        <w:pStyle w:val="Heading2"/>
      </w:pPr>
      <w:bookmarkStart w:id="42" w:name="_Toc498450725"/>
      <w:r>
        <w:t xml:space="preserve">Provider Object </w:t>
      </w:r>
      <w:r w:rsidR="004F73C3">
        <w:t>Unit Tests</w:t>
      </w:r>
      <w:bookmarkEnd w:id="42"/>
    </w:p>
    <w:p w14:paraId="1EA90999" w14:textId="77777777" w:rsidR="0096416E" w:rsidRDefault="0096416E" w:rsidP="0096416E">
      <w:r>
        <w:t>To validate the provider class, unit tests must be written to cover the following functions:</w:t>
      </w:r>
    </w:p>
    <w:p w14:paraId="55E1FFFB" w14:textId="77777777" w:rsidR="0096416E" w:rsidRDefault="0096416E" w:rsidP="0096416E">
      <w:pPr>
        <w:pStyle w:val="ListParagraph"/>
        <w:numPr>
          <w:ilvl w:val="0"/>
          <w:numId w:val="39"/>
        </w:numPr>
      </w:pPr>
      <w:r>
        <w:t xml:space="preserve">Validate that the </w:t>
      </w:r>
      <w:proofErr w:type="spellStart"/>
      <w:r>
        <w:t>prepareWrite</w:t>
      </w:r>
      <w:proofErr w:type="spellEnd"/>
      <w:r>
        <w:t xml:space="preserve"> function returns a specified string. String is expected to match a value based off of the provider object created by the test case.</w:t>
      </w:r>
    </w:p>
    <w:p w14:paraId="5A26325F" w14:textId="77777777" w:rsidR="0096416E" w:rsidRDefault="0096416E" w:rsidP="0096416E">
      <w:pPr>
        <w:pStyle w:val="ListParagraph"/>
        <w:numPr>
          <w:ilvl w:val="0"/>
          <w:numId w:val="39"/>
        </w:numPr>
      </w:pPr>
      <w:r>
        <w:t xml:space="preserve">Validate that the </w:t>
      </w:r>
      <w:proofErr w:type="spellStart"/>
      <w:r>
        <w:t>isPassword</w:t>
      </w:r>
      <w:proofErr w:type="spellEnd"/>
      <w:r>
        <w:t xml:space="preserve"> function returns true if the passed argument is a match to the contained password.</w:t>
      </w:r>
    </w:p>
    <w:p w14:paraId="06675FD3" w14:textId="77777777" w:rsidR="0096416E" w:rsidRDefault="0096416E" w:rsidP="0096416E">
      <w:pPr>
        <w:pStyle w:val="ListParagraph"/>
        <w:numPr>
          <w:ilvl w:val="0"/>
          <w:numId w:val="39"/>
        </w:numPr>
      </w:pPr>
      <w:r>
        <w:t xml:space="preserve">Validate that the </w:t>
      </w:r>
      <w:proofErr w:type="spellStart"/>
      <w:r>
        <w:t>isPassword</w:t>
      </w:r>
      <w:proofErr w:type="spellEnd"/>
      <w:r>
        <w:t xml:space="preserve"> function returns false if the passed argument is not a match to the contained password.</w:t>
      </w:r>
    </w:p>
    <w:p w14:paraId="46D3D80D" w14:textId="77777777" w:rsidR="0096416E" w:rsidRDefault="0096416E" w:rsidP="0096416E">
      <w:pPr>
        <w:pStyle w:val="ListParagraph"/>
        <w:numPr>
          <w:ilvl w:val="0"/>
          <w:numId w:val="39"/>
        </w:numPr>
      </w:pPr>
      <w:r>
        <w:t>Validate that the equals function returns true if the passed provider number matches.</w:t>
      </w:r>
    </w:p>
    <w:p w14:paraId="48143F9E" w14:textId="77777777" w:rsidR="0096416E" w:rsidRDefault="0096416E" w:rsidP="0096416E">
      <w:pPr>
        <w:pStyle w:val="ListParagraph"/>
        <w:numPr>
          <w:ilvl w:val="0"/>
          <w:numId w:val="39"/>
        </w:numPr>
      </w:pPr>
      <w:r>
        <w:t>Validate that the equals function returns false if the passed provider number is not a match.</w:t>
      </w:r>
    </w:p>
    <w:p w14:paraId="4BD96285" w14:textId="2278871F" w:rsidR="0096416E" w:rsidRDefault="0096416E" w:rsidP="0096416E">
      <w:pPr>
        <w:pStyle w:val="Heading2"/>
      </w:pPr>
      <w:bookmarkStart w:id="43" w:name="_Toc498450726"/>
      <w:r>
        <w:t xml:space="preserve">Service Object </w:t>
      </w:r>
      <w:r w:rsidR="004F73C3">
        <w:t>Unit Tests</w:t>
      </w:r>
      <w:bookmarkEnd w:id="43"/>
    </w:p>
    <w:p w14:paraId="6DA56526" w14:textId="77777777" w:rsidR="0096416E" w:rsidRDefault="0096416E" w:rsidP="0096416E">
      <w:r>
        <w:t>To validate the service class, unit tests must be written to cover the following functions:</w:t>
      </w:r>
    </w:p>
    <w:p w14:paraId="7D266507" w14:textId="77777777" w:rsidR="0096416E" w:rsidRDefault="0096416E" w:rsidP="0096416E">
      <w:pPr>
        <w:pStyle w:val="ListParagraph"/>
        <w:numPr>
          <w:ilvl w:val="0"/>
          <w:numId w:val="40"/>
        </w:numPr>
      </w:pPr>
      <w:r>
        <w:lastRenderedPageBreak/>
        <w:t xml:space="preserve">Validate that the </w:t>
      </w:r>
      <w:proofErr w:type="spellStart"/>
      <w:r>
        <w:t>prepareWrite</w:t>
      </w:r>
      <w:proofErr w:type="spellEnd"/>
      <w:r>
        <w:t xml:space="preserve"> function returns a specified string. String is expected to match a value based off of the service object created by the test case.</w:t>
      </w:r>
    </w:p>
    <w:p w14:paraId="44FEB1E8" w14:textId="77777777" w:rsidR="0096416E" w:rsidRDefault="0096416E" w:rsidP="0096416E">
      <w:pPr>
        <w:pStyle w:val="ListParagraph"/>
        <w:numPr>
          <w:ilvl w:val="0"/>
          <w:numId w:val="40"/>
        </w:numPr>
      </w:pPr>
      <w:r>
        <w:t xml:space="preserve">Validate that the </w:t>
      </w:r>
      <w:proofErr w:type="spellStart"/>
      <w:r>
        <w:t>getFee</w:t>
      </w:r>
      <w:proofErr w:type="spellEnd"/>
      <w:r>
        <w:t xml:space="preserve"> function returns a float that matches the data member in the service object.</w:t>
      </w:r>
    </w:p>
    <w:p w14:paraId="79FBEE90" w14:textId="77777777" w:rsidR="0096416E" w:rsidRDefault="0096416E" w:rsidP="0096416E">
      <w:pPr>
        <w:pStyle w:val="ListParagraph"/>
        <w:numPr>
          <w:ilvl w:val="0"/>
          <w:numId w:val="40"/>
        </w:numPr>
      </w:pPr>
      <w:r>
        <w:t>Validate that the equals function returns true if the passed service number matches.</w:t>
      </w:r>
    </w:p>
    <w:p w14:paraId="50FC0FFC" w14:textId="77777777" w:rsidR="0096416E" w:rsidRDefault="0096416E" w:rsidP="0096416E">
      <w:pPr>
        <w:pStyle w:val="ListParagraph"/>
        <w:numPr>
          <w:ilvl w:val="0"/>
          <w:numId w:val="40"/>
        </w:numPr>
      </w:pPr>
      <w:r>
        <w:t>Validate that the equals function returns false if the passed service number is not a match.</w:t>
      </w:r>
    </w:p>
    <w:p w14:paraId="70FE122E" w14:textId="4E1FDE4A" w:rsidR="0096416E" w:rsidRDefault="0096416E" w:rsidP="0096416E">
      <w:pPr>
        <w:pStyle w:val="Heading2"/>
      </w:pPr>
      <w:bookmarkStart w:id="44" w:name="_Toc498450727"/>
      <w:r>
        <w:t xml:space="preserve">Record Object </w:t>
      </w:r>
      <w:r w:rsidR="004F73C3">
        <w:t>Unit Tests</w:t>
      </w:r>
      <w:bookmarkEnd w:id="44"/>
    </w:p>
    <w:p w14:paraId="5E0C7488" w14:textId="77777777" w:rsidR="0096416E" w:rsidRDefault="0096416E" w:rsidP="0096416E">
      <w:r>
        <w:t>To validate the record class, unit tests must be written to cover the following functions:</w:t>
      </w:r>
    </w:p>
    <w:p w14:paraId="1EDF6EFC" w14:textId="77777777" w:rsidR="0096416E" w:rsidRDefault="0096416E" w:rsidP="0096416E">
      <w:pPr>
        <w:pStyle w:val="ListParagraph"/>
        <w:numPr>
          <w:ilvl w:val="0"/>
          <w:numId w:val="39"/>
        </w:numPr>
      </w:pPr>
      <w:r>
        <w:t xml:space="preserve">Validate that the </w:t>
      </w:r>
      <w:proofErr w:type="spellStart"/>
      <w:r>
        <w:t>prepareWrite</w:t>
      </w:r>
      <w:proofErr w:type="spellEnd"/>
      <w:r>
        <w:t xml:space="preserve"> function returns a specified string. String is expected to match a value based off of the record object created by the test case.</w:t>
      </w:r>
    </w:p>
    <w:p w14:paraId="7CB16A66" w14:textId="77777777" w:rsidR="0096416E" w:rsidRDefault="0096416E" w:rsidP="0096416E">
      <w:pPr>
        <w:pStyle w:val="ListParagraph"/>
        <w:numPr>
          <w:ilvl w:val="0"/>
          <w:numId w:val="39"/>
        </w:numPr>
      </w:pPr>
      <w:r>
        <w:t xml:space="preserve">Validate that the </w:t>
      </w:r>
      <w:proofErr w:type="spellStart"/>
      <w:r>
        <w:t>hasMember</w:t>
      </w:r>
      <w:proofErr w:type="spellEnd"/>
      <w:r>
        <w:t xml:space="preserve"> function returns true if the </w:t>
      </w:r>
      <w:proofErr w:type="spellStart"/>
      <w:r>
        <w:t>passed</w:t>
      </w:r>
      <w:proofErr w:type="spellEnd"/>
      <w:r>
        <w:t xml:space="preserve"> member number matches the member contained within the record object.</w:t>
      </w:r>
    </w:p>
    <w:p w14:paraId="3D4BB561" w14:textId="77777777" w:rsidR="0096416E" w:rsidRDefault="0096416E" w:rsidP="0096416E">
      <w:pPr>
        <w:pStyle w:val="ListParagraph"/>
        <w:numPr>
          <w:ilvl w:val="0"/>
          <w:numId w:val="39"/>
        </w:numPr>
      </w:pPr>
      <w:r>
        <w:t xml:space="preserve">Validate that the </w:t>
      </w:r>
      <w:proofErr w:type="spellStart"/>
      <w:r>
        <w:t>hasMember</w:t>
      </w:r>
      <w:proofErr w:type="spellEnd"/>
      <w:r>
        <w:t xml:space="preserve"> function returns false if the </w:t>
      </w:r>
      <w:proofErr w:type="spellStart"/>
      <w:r>
        <w:t>passed</w:t>
      </w:r>
      <w:proofErr w:type="spellEnd"/>
      <w:r>
        <w:t xml:space="preserve"> member number is not a match to the contained member object within the record object.</w:t>
      </w:r>
    </w:p>
    <w:p w14:paraId="1C7A1A7D" w14:textId="77777777" w:rsidR="0096416E" w:rsidRDefault="0096416E" w:rsidP="0096416E">
      <w:pPr>
        <w:pStyle w:val="ListParagraph"/>
        <w:numPr>
          <w:ilvl w:val="0"/>
          <w:numId w:val="39"/>
        </w:numPr>
      </w:pPr>
      <w:r>
        <w:t xml:space="preserve">Validate that the </w:t>
      </w:r>
      <w:proofErr w:type="spellStart"/>
      <w:r>
        <w:t>hasProvider</w:t>
      </w:r>
      <w:proofErr w:type="spellEnd"/>
      <w:r>
        <w:t xml:space="preserve"> function returns true if the passed provider number matches the provider contained within the record object.</w:t>
      </w:r>
    </w:p>
    <w:p w14:paraId="1356F57F" w14:textId="77777777" w:rsidR="0096416E" w:rsidRDefault="0096416E" w:rsidP="0096416E">
      <w:pPr>
        <w:pStyle w:val="ListParagraph"/>
        <w:numPr>
          <w:ilvl w:val="0"/>
          <w:numId w:val="39"/>
        </w:numPr>
      </w:pPr>
      <w:r>
        <w:t xml:space="preserve">Validate that the </w:t>
      </w:r>
      <w:proofErr w:type="spellStart"/>
      <w:r>
        <w:t>hasProvider</w:t>
      </w:r>
      <w:proofErr w:type="spellEnd"/>
      <w:r>
        <w:t xml:space="preserve"> function returns false if the passed provider number is not a match to the contained provider object within the record object.</w:t>
      </w:r>
    </w:p>
    <w:p w14:paraId="0A14B293" w14:textId="77777777" w:rsidR="0096416E" w:rsidRDefault="0096416E" w:rsidP="0096416E">
      <w:pPr>
        <w:pStyle w:val="ListParagraph"/>
        <w:numPr>
          <w:ilvl w:val="0"/>
          <w:numId w:val="39"/>
        </w:numPr>
      </w:pPr>
      <w:r>
        <w:t xml:space="preserve">Validate that the </w:t>
      </w:r>
      <w:proofErr w:type="spellStart"/>
      <w:r>
        <w:t>getFee</w:t>
      </w:r>
      <w:proofErr w:type="spellEnd"/>
      <w:r>
        <w:t xml:space="preserve"> function returns the fee of the service object contained within.</w:t>
      </w:r>
    </w:p>
    <w:p w14:paraId="57137609" w14:textId="0209B600" w:rsidR="0096416E" w:rsidRDefault="0096416E" w:rsidP="0096416E">
      <w:pPr>
        <w:pStyle w:val="Heading2"/>
      </w:pPr>
      <w:bookmarkStart w:id="45" w:name="_Toc498450728"/>
      <w:r>
        <w:t xml:space="preserve">List Template </w:t>
      </w:r>
      <w:r w:rsidR="004F73C3">
        <w:t>Unit Tests</w:t>
      </w:r>
      <w:bookmarkEnd w:id="45"/>
    </w:p>
    <w:p w14:paraId="20A41FCC" w14:textId="77777777" w:rsidR="0096416E" w:rsidRDefault="0096416E" w:rsidP="0096416E">
      <w:r>
        <w:t>To validate the list template class, unit tests must be written to cover the following functions:</w:t>
      </w:r>
    </w:p>
    <w:p w14:paraId="5364977F" w14:textId="77777777" w:rsidR="0096416E" w:rsidRDefault="0096416E" w:rsidP="0096416E">
      <w:pPr>
        <w:pStyle w:val="ListParagraph"/>
        <w:numPr>
          <w:ilvl w:val="0"/>
          <w:numId w:val="41"/>
        </w:numPr>
      </w:pPr>
      <w:r>
        <w:t>Validate that the add function can add a member, provider, service or administrator object to an empty list. Function returns true if the add is successful.</w:t>
      </w:r>
    </w:p>
    <w:p w14:paraId="5514BA6D" w14:textId="77777777" w:rsidR="0096416E" w:rsidRDefault="0096416E" w:rsidP="0096416E">
      <w:pPr>
        <w:pStyle w:val="ListParagraph"/>
        <w:numPr>
          <w:ilvl w:val="0"/>
          <w:numId w:val="41"/>
        </w:numPr>
      </w:pPr>
      <w:r>
        <w:t>Validate that the add function can only add a member, provider, service or administrator to a list already containing the same type of object. Coverage will require testing each case. Function to return false.</w:t>
      </w:r>
    </w:p>
    <w:p w14:paraId="1740D8E4" w14:textId="77777777" w:rsidR="0096416E" w:rsidRDefault="0096416E" w:rsidP="0096416E">
      <w:pPr>
        <w:pStyle w:val="ListParagraph"/>
        <w:numPr>
          <w:ilvl w:val="0"/>
          <w:numId w:val="41"/>
        </w:numPr>
      </w:pPr>
      <w:r>
        <w:t xml:space="preserve">Validate that the </w:t>
      </w:r>
      <w:proofErr w:type="spellStart"/>
      <w:r>
        <w:t>findNumber</w:t>
      </w:r>
      <w:proofErr w:type="spellEnd"/>
      <w:r>
        <w:t xml:space="preserve"> function returns true if the passed number matches the number of any object within the list. This shall call the equals function for </w:t>
      </w:r>
      <w:r>
        <w:lastRenderedPageBreak/>
        <w:t>each object. Test will need to be run for member number, provider number and service numbers.</w:t>
      </w:r>
    </w:p>
    <w:p w14:paraId="2DCD6EE2" w14:textId="77777777" w:rsidR="0096416E" w:rsidRDefault="0096416E" w:rsidP="0096416E">
      <w:pPr>
        <w:pStyle w:val="ListParagraph"/>
        <w:numPr>
          <w:ilvl w:val="0"/>
          <w:numId w:val="41"/>
        </w:numPr>
      </w:pPr>
      <w:r>
        <w:t xml:space="preserve">Validate that the </w:t>
      </w:r>
      <w:proofErr w:type="spellStart"/>
      <w:r>
        <w:t>findNumber</w:t>
      </w:r>
      <w:proofErr w:type="spellEnd"/>
      <w:r>
        <w:t xml:space="preserve"> function returns false if the </w:t>
      </w:r>
      <w:proofErr w:type="spellStart"/>
      <w:r>
        <w:t>passed</w:t>
      </w:r>
      <w:proofErr w:type="spellEnd"/>
      <w:r>
        <w:t xml:space="preserve"> member number does not the number of any object within the list. This shall call the equals function for each object. Test will need to be run for member number, provider number and service numbers.</w:t>
      </w:r>
    </w:p>
    <w:p w14:paraId="3D239597" w14:textId="143B7E92" w:rsidR="0096416E" w:rsidRDefault="0096416E" w:rsidP="0096416E">
      <w:pPr>
        <w:pStyle w:val="Heading2"/>
      </w:pPr>
      <w:bookmarkStart w:id="46" w:name="_Toc498450729"/>
      <w:r>
        <w:t xml:space="preserve">CAC </w:t>
      </w:r>
      <w:r w:rsidR="004F73C3">
        <w:t>Unit Tests</w:t>
      </w:r>
      <w:bookmarkEnd w:id="46"/>
    </w:p>
    <w:p w14:paraId="192E9242" w14:textId="77777777" w:rsidR="0096416E" w:rsidRDefault="0096416E" w:rsidP="0096416E">
      <w:r>
        <w:t>To validate the CAC class, unit tests must be written to cover the following functions:</w:t>
      </w:r>
    </w:p>
    <w:p w14:paraId="2AAD9DA2" w14:textId="77777777" w:rsidR="0096416E" w:rsidRDefault="0096416E" w:rsidP="0096416E">
      <w:pPr>
        <w:pStyle w:val="ListParagraph"/>
        <w:numPr>
          <w:ilvl w:val="0"/>
          <w:numId w:val="43"/>
        </w:numPr>
      </w:pPr>
      <w:r>
        <w:t xml:space="preserve">Validate that the </w:t>
      </w:r>
      <w:proofErr w:type="spellStart"/>
      <w:r>
        <w:t>loginMenu</w:t>
      </w:r>
      <w:proofErr w:type="spellEnd"/>
      <w:r>
        <w:t xml:space="preserve"> function can enable a Provider to enter a P-PIN and a password. The function should direct the class object to the provider menu if the combination is accepted.</w:t>
      </w:r>
    </w:p>
    <w:p w14:paraId="61851768" w14:textId="77777777" w:rsidR="0096416E" w:rsidRDefault="0096416E" w:rsidP="0096416E">
      <w:pPr>
        <w:pStyle w:val="ListParagraph"/>
        <w:numPr>
          <w:ilvl w:val="0"/>
          <w:numId w:val="43"/>
        </w:numPr>
      </w:pPr>
      <w:r>
        <w:t xml:space="preserve">Validate that the </w:t>
      </w:r>
      <w:proofErr w:type="spellStart"/>
      <w:r>
        <w:t>loginMenu</w:t>
      </w:r>
      <w:proofErr w:type="spellEnd"/>
      <w:r>
        <w:t xml:space="preserve"> does not authenticate a Provider if an invalid P-PIN is entered.</w:t>
      </w:r>
    </w:p>
    <w:p w14:paraId="49DFDC87" w14:textId="77777777" w:rsidR="0096416E" w:rsidRDefault="0096416E" w:rsidP="0096416E">
      <w:pPr>
        <w:pStyle w:val="ListParagraph"/>
        <w:numPr>
          <w:ilvl w:val="0"/>
          <w:numId w:val="43"/>
        </w:numPr>
      </w:pPr>
      <w:r>
        <w:t xml:space="preserve">Validate that the </w:t>
      </w:r>
      <w:proofErr w:type="spellStart"/>
      <w:r>
        <w:t>loginMenu</w:t>
      </w:r>
      <w:proofErr w:type="spellEnd"/>
      <w:r>
        <w:t xml:space="preserve"> does not authenticate a Provider if an invalid password is entered.</w:t>
      </w:r>
    </w:p>
    <w:p w14:paraId="2C1C0887" w14:textId="77777777" w:rsidR="0096416E" w:rsidRDefault="0096416E" w:rsidP="0096416E">
      <w:pPr>
        <w:pStyle w:val="ListParagraph"/>
        <w:numPr>
          <w:ilvl w:val="0"/>
          <w:numId w:val="43"/>
        </w:numPr>
      </w:pPr>
      <w:r>
        <w:t xml:space="preserve">Validate that the </w:t>
      </w:r>
      <w:proofErr w:type="spellStart"/>
      <w:r>
        <w:t>loginMenu</w:t>
      </w:r>
      <w:proofErr w:type="spellEnd"/>
      <w:r>
        <w:t xml:space="preserve"> function can enable an Administrator to enter a username and a password. The function should direct the class object to the administrator menu if the combination is accepted.</w:t>
      </w:r>
    </w:p>
    <w:p w14:paraId="4A7FE295" w14:textId="77777777" w:rsidR="0096416E" w:rsidRDefault="0096416E" w:rsidP="0096416E">
      <w:pPr>
        <w:pStyle w:val="ListParagraph"/>
        <w:numPr>
          <w:ilvl w:val="0"/>
          <w:numId w:val="43"/>
        </w:numPr>
      </w:pPr>
      <w:r>
        <w:t xml:space="preserve">Validate that the </w:t>
      </w:r>
      <w:proofErr w:type="spellStart"/>
      <w:r>
        <w:t>loginMenu</w:t>
      </w:r>
      <w:proofErr w:type="spellEnd"/>
      <w:r>
        <w:t xml:space="preserve"> does not authenticate an Administrator if an invalid username is entered.</w:t>
      </w:r>
    </w:p>
    <w:p w14:paraId="2724492B" w14:textId="77777777" w:rsidR="0096416E" w:rsidRDefault="0096416E" w:rsidP="0096416E">
      <w:pPr>
        <w:pStyle w:val="ListParagraph"/>
        <w:numPr>
          <w:ilvl w:val="0"/>
          <w:numId w:val="43"/>
        </w:numPr>
      </w:pPr>
      <w:r>
        <w:t xml:space="preserve">Validate that the </w:t>
      </w:r>
      <w:proofErr w:type="spellStart"/>
      <w:r>
        <w:t>loginMenu</w:t>
      </w:r>
      <w:proofErr w:type="spellEnd"/>
      <w:r>
        <w:t xml:space="preserve"> does not authenticate an Administrator if an invalid password is entered.</w:t>
      </w:r>
    </w:p>
    <w:p w14:paraId="3617C4B3" w14:textId="77777777" w:rsidR="0096416E" w:rsidRDefault="0096416E" w:rsidP="0096416E">
      <w:pPr>
        <w:pStyle w:val="ListParagraph"/>
        <w:numPr>
          <w:ilvl w:val="0"/>
          <w:numId w:val="43"/>
        </w:numPr>
      </w:pPr>
      <w:r>
        <w:t xml:space="preserve">Validate that the </w:t>
      </w:r>
      <w:proofErr w:type="spellStart"/>
      <w:r>
        <w:t>validateMember</w:t>
      </w:r>
      <w:proofErr w:type="spellEnd"/>
      <w:r>
        <w:t xml:space="preserve"> function will only accept a string that is 9 characters long and contains only digits.</w:t>
      </w:r>
    </w:p>
    <w:p w14:paraId="48E1C4D8" w14:textId="77777777" w:rsidR="0096416E" w:rsidRDefault="0096416E" w:rsidP="0096416E">
      <w:pPr>
        <w:pStyle w:val="ListParagraph"/>
        <w:numPr>
          <w:ilvl w:val="0"/>
          <w:numId w:val="43"/>
        </w:numPr>
      </w:pPr>
      <w:r>
        <w:t xml:space="preserve">Validate that the </w:t>
      </w:r>
      <w:proofErr w:type="spellStart"/>
      <w:r>
        <w:t>validateMember</w:t>
      </w:r>
      <w:proofErr w:type="spellEnd"/>
      <w:r>
        <w:t xml:space="preserve"> function can pass the entered M-PIN to the </w:t>
      </w:r>
      <w:proofErr w:type="spellStart"/>
      <w:r>
        <w:t>findNumber</w:t>
      </w:r>
      <w:proofErr w:type="spellEnd"/>
      <w:r>
        <w:t xml:space="preserve"> function of the Member List, and that the function returns the return value of the </w:t>
      </w:r>
      <w:proofErr w:type="spellStart"/>
      <w:r>
        <w:t>findNumber</w:t>
      </w:r>
      <w:proofErr w:type="spellEnd"/>
      <w:r>
        <w:t xml:space="preserve"> function.</w:t>
      </w:r>
    </w:p>
    <w:p w14:paraId="184966B1" w14:textId="77777777" w:rsidR="0096416E" w:rsidRDefault="0096416E" w:rsidP="0096416E">
      <w:pPr>
        <w:pStyle w:val="ListParagraph"/>
        <w:numPr>
          <w:ilvl w:val="0"/>
          <w:numId w:val="43"/>
        </w:numPr>
      </w:pPr>
      <w:r>
        <w:t xml:space="preserve">Validate that the </w:t>
      </w:r>
      <w:proofErr w:type="spellStart"/>
      <w:r>
        <w:t>logService</w:t>
      </w:r>
      <w:proofErr w:type="spellEnd"/>
      <w:r>
        <w:t xml:space="preserve"> function will only accept an M-PIN string that is 9 characters long and contains only digits.</w:t>
      </w:r>
    </w:p>
    <w:p w14:paraId="52F54E12" w14:textId="77777777" w:rsidR="0096416E" w:rsidRDefault="0096416E" w:rsidP="0096416E">
      <w:pPr>
        <w:pStyle w:val="ListParagraph"/>
        <w:numPr>
          <w:ilvl w:val="0"/>
          <w:numId w:val="43"/>
        </w:numPr>
      </w:pPr>
      <w:r>
        <w:t xml:space="preserve">Validate that the </w:t>
      </w:r>
      <w:proofErr w:type="spellStart"/>
      <w:r>
        <w:t>logService</w:t>
      </w:r>
      <w:proofErr w:type="spellEnd"/>
      <w:r>
        <w:t xml:space="preserve"> function will only accept a service code string that is 6 characters long and contains only digits.</w:t>
      </w:r>
    </w:p>
    <w:p w14:paraId="27C0E41A" w14:textId="77777777" w:rsidR="0096416E" w:rsidRDefault="0096416E" w:rsidP="0096416E">
      <w:pPr>
        <w:pStyle w:val="ListParagraph"/>
        <w:numPr>
          <w:ilvl w:val="0"/>
          <w:numId w:val="43"/>
        </w:numPr>
      </w:pPr>
      <w:r>
        <w:t xml:space="preserve">Validate that the </w:t>
      </w:r>
      <w:proofErr w:type="spellStart"/>
      <w:r>
        <w:t>logService</w:t>
      </w:r>
      <w:proofErr w:type="spellEnd"/>
      <w:r>
        <w:t xml:space="preserve"> function will only accept a date string that adheres to the format YYYY-MM-DD. Where YYYY must be a year equal or less than the current year, MM must be a valid month (01-12) and DD must be a valid day (01-31).</w:t>
      </w:r>
    </w:p>
    <w:p w14:paraId="2DFB91F0" w14:textId="77777777" w:rsidR="0096416E" w:rsidRDefault="0096416E" w:rsidP="0096416E">
      <w:pPr>
        <w:pStyle w:val="ListParagraph"/>
        <w:numPr>
          <w:ilvl w:val="0"/>
          <w:numId w:val="43"/>
        </w:numPr>
      </w:pPr>
      <w:r>
        <w:lastRenderedPageBreak/>
        <w:t xml:space="preserve">Validate that the </w:t>
      </w:r>
      <w:proofErr w:type="spellStart"/>
      <w:r>
        <w:t>logService</w:t>
      </w:r>
      <w:proofErr w:type="spellEnd"/>
      <w:r>
        <w:t xml:space="preserve"> function will only accept a comment string that is fewer than 100 characters.</w:t>
      </w:r>
    </w:p>
    <w:p w14:paraId="271A6B85" w14:textId="77777777" w:rsidR="0096416E" w:rsidRDefault="0096416E" w:rsidP="0096416E">
      <w:pPr>
        <w:pStyle w:val="ListParagraph"/>
        <w:numPr>
          <w:ilvl w:val="0"/>
          <w:numId w:val="43"/>
        </w:numPr>
      </w:pPr>
      <w:r>
        <w:t xml:space="preserve">Validate that the </w:t>
      </w:r>
      <w:proofErr w:type="spellStart"/>
      <w:r>
        <w:t>logService</w:t>
      </w:r>
      <w:proofErr w:type="spellEnd"/>
      <w:r>
        <w:t xml:space="preserve"> function can create a record object containing member and service objects that were retrieved from their respective lists.</w:t>
      </w:r>
    </w:p>
    <w:p w14:paraId="3B9BA429" w14:textId="77777777" w:rsidR="0096416E" w:rsidRDefault="0096416E" w:rsidP="0096416E">
      <w:pPr>
        <w:pStyle w:val="ListParagraph"/>
        <w:numPr>
          <w:ilvl w:val="0"/>
          <w:numId w:val="43"/>
        </w:numPr>
      </w:pPr>
      <w:r>
        <w:t>Validate that the logout function can log a Provider out of the provider menu, returning the class object to the login menu.</w:t>
      </w:r>
    </w:p>
    <w:p w14:paraId="5CF58060" w14:textId="77777777" w:rsidR="0096416E" w:rsidRDefault="0096416E" w:rsidP="0096416E">
      <w:pPr>
        <w:pStyle w:val="ListParagraph"/>
        <w:numPr>
          <w:ilvl w:val="0"/>
          <w:numId w:val="43"/>
        </w:numPr>
      </w:pPr>
      <w:r>
        <w:t xml:space="preserve">Validate that the </w:t>
      </w:r>
      <w:proofErr w:type="spellStart"/>
      <w:r>
        <w:t>addMember</w:t>
      </w:r>
      <w:proofErr w:type="spellEnd"/>
      <w:r>
        <w:t xml:space="preserve"> function can enable an Administrator to create a new member object.</w:t>
      </w:r>
    </w:p>
    <w:p w14:paraId="514AC7A7" w14:textId="77777777" w:rsidR="0096416E" w:rsidRDefault="0096416E" w:rsidP="0096416E">
      <w:pPr>
        <w:pStyle w:val="ListParagraph"/>
        <w:numPr>
          <w:ilvl w:val="0"/>
          <w:numId w:val="43"/>
        </w:numPr>
      </w:pPr>
      <w:r>
        <w:t xml:space="preserve">Validate that the </w:t>
      </w:r>
      <w:proofErr w:type="spellStart"/>
      <w:r>
        <w:t>addMember</w:t>
      </w:r>
      <w:proofErr w:type="spellEnd"/>
      <w:r>
        <w:t xml:space="preserve"> function will only create a new member object if the entered name string is not empty and has 25 or fewer characters.</w:t>
      </w:r>
    </w:p>
    <w:p w14:paraId="3CDA3745" w14:textId="77777777" w:rsidR="0096416E" w:rsidRDefault="0096416E" w:rsidP="0096416E">
      <w:pPr>
        <w:pStyle w:val="ListParagraph"/>
        <w:numPr>
          <w:ilvl w:val="0"/>
          <w:numId w:val="43"/>
        </w:numPr>
      </w:pPr>
      <w:r>
        <w:t xml:space="preserve">Validate that the </w:t>
      </w:r>
      <w:proofErr w:type="spellStart"/>
      <w:r>
        <w:t>addMember</w:t>
      </w:r>
      <w:proofErr w:type="spellEnd"/>
      <w:r>
        <w:t xml:space="preserve"> function will only create a new member object if the entered street address string is not empty and has 25 or fewer characters.</w:t>
      </w:r>
    </w:p>
    <w:p w14:paraId="1A873799" w14:textId="77777777" w:rsidR="0096416E" w:rsidRDefault="0096416E" w:rsidP="0096416E">
      <w:pPr>
        <w:pStyle w:val="ListParagraph"/>
        <w:numPr>
          <w:ilvl w:val="0"/>
          <w:numId w:val="43"/>
        </w:numPr>
      </w:pPr>
      <w:r>
        <w:t xml:space="preserve">Validate that the </w:t>
      </w:r>
      <w:proofErr w:type="spellStart"/>
      <w:r>
        <w:t>addMember</w:t>
      </w:r>
      <w:proofErr w:type="spellEnd"/>
      <w:r>
        <w:t xml:space="preserve"> function will only create a new member object if the entered city string is not empty and has 14 or fewer characters.</w:t>
      </w:r>
    </w:p>
    <w:p w14:paraId="506CA0C7" w14:textId="77777777" w:rsidR="0096416E" w:rsidRDefault="0096416E" w:rsidP="0096416E">
      <w:pPr>
        <w:pStyle w:val="ListParagraph"/>
        <w:numPr>
          <w:ilvl w:val="0"/>
          <w:numId w:val="43"/>
        </w:numPr>
      </w:pPr>
      <w:r>
        <w:t xml:space="preserve">Validate that the </w:t>
      </w:r>
      <w:proofErr w:type="spellStart"/>
      <w:r>
        <w:t>addMember</w:t>
      </w:r>
      <w:proofErr w:type="spellEnd"/>
      <w:r>
        <w:t xml:space="preserve"> function will only create a new member object if the entered state string is an existing state abbreviation.</w:t>
      </w:r>
    </w:p>
    <w:p w14:paraId="7260D4F9" w14:textId="77777777" w:rsidR="0096416E" w:rsidRDefault="0096416E" w:rsidP="0096416E">
      <w:pPr>
        <w:pStyle w:val="ListParagraph"/>
        <w:numPr>
          <w:ilvl w:val="0"/>
          <w:numId w:val="43"/>
        </w:numPr>
      </w:pPr>
      <w:r>
        <w:t xml:space="preserve">Validate that the </w:t>
      </w:r>
      <w:proofErr w:type="spellStart"/>
      <w:r>
        <w:t>addMember</w:t>
      </w:r>
      <w:proofErr w:type="spellEnd"/>
      <w:r>
        <w:t xml:space="preserve"> function will only create a new member object if the entered zip string is exactly five characters and contains only digits.</w:t>
      </w:r>
    </w:p>
    <w:p w14:paraId="07D736C4" w14:textId="77777777" w:rsidR="0096416E" w:rsidRDefault="0096416E" w:rsidP="0096416E">
      <w:pPr>
        <w:pStyle w:val="ListParagraph"/>
        <w:numPr>
          <w:ilvl w:val="0"/>
          <w:numId w:val="43"/>
        </w:numPr>
      </w:pPr>
      <w:r>
        <w:t xml:space="preserve">Validate that the </w:t>
      </w:r>
      <w:proofErr w:type="spellStart"/>
      <w:r>
        <w:t>addMember</w:t>
      </w:r>
      <w:proofErr w:type="spellEnd"/>
      <w:r>
        <w:t xml:space="preserve"> function will only create a new member object if the entered M-PIN is exactly nine characters, contains only digits and does not belong to an existing member within the member list.</w:t>
      </w:r>
    </w:p>
    <w:p w14:paraId="665CBCAA" w14:textId="77777777" w:rsidR="0096416E" w:rsidRDefault="0096416E" w:rsidP="0096416E">
      <w:pPr>
        <w:pStyle w:val="ListParagraph"/>
        <w:numPr>
          <w:ilvl w:val="0"/>
          <w:numId w:val="43"/>
        </w:numPr>
      </w:pPr>
      <w:r>
        <w:t xml:space="preserve">Validate that the </w:t>
      </w:r>
      <w:proofErr w:type="spellStart"/>
      <w:r>
        <w:t>addProvider</w:t>
      </w:r>
      <w:proofErr w:type="spellEnd"/>
      <w:r>
        <w:t xml:space="preserve"> function can enable an Administrator to create a new provider object.</w:t>
      </w:r>
    </w:p>
    <w:p w14:paraId="0EBEC032" w14:textId="77777777" w:rsidR="0096416E" w:rsidRDefault="0096416E" w:rsidP="0096416E">
      <w:pPr>
        <w:pStyle w:val="ListParagraph"/>
        <w:numPr>
          <w:ilvl w:val="0"/>
          <w:numId w:val="43"/>
        </w:numPr>
      </w:pPr>
      <w:r>
        <w:t xml:space="preserve">Validate that the </w:t>
      </w:r>
      <w:proofErr w:type="spellStart"/>
      <w:r>
        <w:t>addProvider</w:t>
      </w:r>
      <w:proofErr w:type="spellEnd"/>
      <w:r>
        <w:t xml:space="preserve"> function will only create a new provider object if the entered name string is not empty and has 25 or fewer characters.</w:t>
      </w:r>
    </w:p>
    <w:p w14:paraId="46DFE9FF" w14:textId="77777777" w:rsidR="0096416E" w:rsidRDefault="0096416E" w:rsidP="0096416E">
      <w:pPr>
        <w:pStyle w:val="ListParagraph"/>
        <w:numPr>
          <w:ilvl w:val="0"/>
          <w:numId w:val="43"/>
        </w:numPr>
      </w:pPr>
      <w:r>
        <w:t xml:space="preserve">Validate that the </w:t>
      </w:r>
      <w:proofErr w:type="spellStart"/>
      <w:r>
        <w:t>addProvider</w:t>
      </w:r>
      <w:proofErr w:type="spellEnd"/>
      <w:r>
        <w:t xml:space="preserve"> function will only create a new provider object if the entered street address string is not empty and has 25 or fewer characters.</w:t>
      </w:r>
    </w:p>
    <w:p w14:paraId="1720BF72" w14:textId="77777777" w:rsidR="0096416E" w:rsidRDefault="0096416E" w:rsidP="0096416E">
      <w:pPr>
        <w:pStyle w:val="ListParagraph"/>
        <w:numPr>
          <w:ilvl w:val="0"/>
          <w:numId w:val="43"/>
        </w:numPr>
      </w:pPr>
      <w:r>
        <w:t xml:space="preserve">Validate that the </w:t>
      </w:r>
      <w:proofErr w:type="spellStart"/>
      <w:r>
        <w:t>addProvider</w:t>
      </w:r>
      <w:proofErr w:type="spellEnd"/>
      <w:r>
        <w:t xml:space="preserve"> function will only create a new provider object if the entered city string is not empty and has 14 or fewer characters.</w:t>
      </w:r>
    </w:p>
    <w:p w14:paraId="5E5D29CA" w14:textId="77777777" w:rsidR="0096416E" w:rsidRDefault="0096416E" w:rsidP="0096416E">
      <w:pPr>
        <w:pStyle w:val="ListParagraph"/>
        <w:numPr>
          <w:ilvl w:val="0"/>
          <w:numId w:val="43"/>
        </w:numPr>
      </w:pPr>
      <w:r>
        <w:t xml:space="preserve">Validate that the </w:t>
      </w:r>
      <w:proofErr w:type="spellStart"/>
      <w:r>
        <w:t>addProvider</w:t>
      </w:r>
      <w:proofErr w:type="spellEnd"/>
      <w:r>
        <w:t xml:space="preserve"> function will only create a new provider object if the entered state string is an existing state abbreviation.</w:t>
      </w:r>
    </w:p>
    <w:p w14:paraId="37191F1F" w14:textId="77777777" w:rsidR="0096416E" w:rsidRDefault="0096416E" w:rsidP="0096416E">
      <w:pPr>
        <w:pStyle w:val="ListParagraph"/>
        <w:numPr>
          <w:ilvl w:val="0"/>
          <w:numId w:val="43"/>
        </w:numPr>
      </w:pPr>
      <w:r>
        <w:t xml:space="preserve">Validate that the </w:t>
      </w:r>
      <w:proofErr w:type="spellStart"/>
      <w:r>
        <w:t>addProvider</w:t>
      </w:r>
      <w:proofErr w:type="spellEnd"/>
      <w:r>
        <w:t xml:space="preserve"> function will only create a new provider object if the entered zip string is exactly five characters and contains only digits.</w:t>
      </w:r>
    </w:p>
    <w:p w14:paraId="59CBC1F3" w14:textId="77777777" w:rsidR="0096416E" w:rsidRDefault="0096416E" w:rsidP="0096416E">
      <w:pPr>
        <w:pStyle w:val="ListParagraph"/>
        <w:numPr>
          <w:ilvl w:val="0"/>
          <w:numId w:val="43"/>
        </w:numPr>
      </w:pPr>
      <w:r>
        <w:t xml:space="preserve">Validate that the </w:t>
      </w:r>
      <w:proofErr w:type="spellStart"/>
      <w:r>
        <w:t>addProvider</w:t>
      </w:r>
      <w:proofErr w:type="spellEnd"/>
      <w:r>
        <w:t xml:space="preserve"> function will only create a new provider object if the entered M-PIN is exactly nine characters, contains only digits and does not belong to an existing provider within the provider list.</w:t>
      </w:r>
    </w:p>
    <w:p w14:paraId="78DC715F" w14:textId="77777777" w:rsidR="0096416E" w:rsidRPr="00F2618B" w:rsidRDefault="0096416E" w:rsidP="0096416E">
      <w:pPr>
        <w:pStyle w:val="ListParagraph"/>
        <w:numPr>
          <w:ilvl w:val="0"/>
          <w:numId w:val="43"/>
        </w:numPr>
      </w:pPr>
      <w:r>
        <w:lastRenderedPageBreak/>
        <w:t xml:space="preserve">Validate that the </w:t>
      </w:r>
      <w:proofErr w:type="spellStart"/>
      <w:r>
        <w:t>modifyMember</w:t>
      </w:r>
      <w:proofErr w:type="spellEnd"/>
      <w:r>
        <w:t xml:space="preserve"> function can retrieve a member object from the member list based off an M-PIN string.</w:t>
      </w:r>
      <w:r w:rsidRPr="004D758D">
        <w:t xml:space="preserve"> </w:t>
      </w:r>
    </w:p>
    <w:p w14:paraId="3BF65182" w14:textId="77777777" w:rsidR="0096416E" w:rsidRDefault="0096416E" w:rsidP="0096416E">
      <w:pPr>
        <w:pStyle w:val="ListParagraph"/>
        <w:numPr>
          <w:ilvl w:val="0"/>
          <w:numId w:val="43"/>
        </w:numPr>
      </w:pPr>
      <w:r>
        <w:t xml:space="preserve">Validate that the </w:t>
      </w:r>
      <w:proofErr w:type="spellStart"/>
      <w:r>
        <w:t>modifyMember</w:t>
      </w:r>
      <w:proofErr w:type="spellEnd"/>
      <w:r>
        <w:t xml:space="preserve"> function only modifies the member object if the entered name string is not empty and has 25 or fewer characters.</w:t>
      </w:r>
    </w:p>
    <w:p w14:paraId="73A1B5C6" w14:textId="77777777" w:rsidR="0096416E" w:rsidRDefault="0096416E" w:rsidP="0096416E">
      <w:pPr>
        <w:pStyle w:val="ListParagraph"/>
        <w:numPr>
          <w:ilvl w:val="0"/>
          <w:numId w:val="43"/>
        </w:numPr>
      </w:pPr>
      <w:r>
        <w:t xml:space="preserve">Validate that the </w:t>
      </w:r>
      <w:proofErr w:type="spellStart"/>
      <w:r>
        <w:t>modifyMember</w:t>
      </w:r>
      <w:proofErr w:type="spellEnd"/>
      <w:r>
        <w:t xml:space="preserve"> function only modifies the member object if the entered address string is not empty and has 25 or fewer characters.</w:t>
      </w:r>
    </w:p>
    <w:p w14:paraId="1DC76D0F" w14:textId="77777777" w:rsidR="0096416E" w:rsidRDefault="0096416E" w:rsidP="0096416E">
      <w:pPr>
        <w:pStyle w:val="ListParagraph"/>
        <w:numPr>
          <w:ilvl w:val="0"/>
          <w:numId w:val="43"/>
        </w:numPr>
      </w:pPr>
      <w:r>
        <w:t xml:space="preserve">Validate that the </w:t>
      </w:r>
      <w:proofErr w:type="spellStart"/>
      <w:r>
        <w:t>modifyMember</w:t>
      </w:r>
      <w:proofErr w:type="spellEnd"/>
      <w:r>
        <w:t xml:space="preserve"> function only modifies the member object if the entered city string is not empty and has 14 or fewer characters.</w:t>
      </w:r>
    </w:p>
    <w:p w14:paraId="06AFA328" w14:textId="77777777" w:rsidR="0096416E" w:rsidRDefault="0096416E" w:rsidP="0096416E">
      <w:pPr>
        <w:pStyle w:val="ListParagraph"/>
        <w:numPr>
          <w:ilvl w:val="0"/>
          <w:numId w:val="43"/>
        </w:numPr>
      </w:pPr>
      <w:r>
        <w:t xml:space="preserve">Validate that the </w:t>
      </w:r>
      <w:proofErr w:type="spellStart"/>
      <w:r>
        <w:t>modifyMember</w:t>
      </w:r>
      <w:proofErr w:type="spellEnd"/>
      <w:r>
        <w:t xml:space="preserve"> function only modifies the member object if the entered state string is an existing state abbreviation.</w:t>
      </w:r>
    </w:p>
    <w:p w14:paraId="1B12ECAE" w14:textId="77777777" w:rsidR="0096416E" w:rsidRDefault="0096416E" w:rsidP="0096416E">
      <w:pPr>
        <w:pStyle w:val="ListParagraph"/>
        <w:numPr>
          <w:ilvl w:val="0"/>
          <w:numId w:val="43"/>
        </w:numPr>
      </w:pPr>
      <w:r>
        <w:t xml:space="preserve">Validate that the </w:t>
      </w:r>
      <w:proofErr w:type="spellStart"/>
      <w:r>
        <w:t>modifyMember</w:t>
      </w:r>
      <w:proofErr w:type="spellEnd"/>
      <w:r>
        <w:t xml:space="preserve"> function only modifies the member object if the entered zip string is exactly five characters and contains only digits.</w:t>
      </w:r>
    </w:p>
    <w:p w14:paraId="400E9D10" w14:textId="77777777" w:rsidR="0096416E" w:rsidRDefault="0096416E" w:rsidP="0096416E">
      <w:pPr>
        <w:pStyle w:val="ListParagraph"/>
        <w:numPr>
          <w:ilvl w:val="0"/>
          <w:numId w:val="43"/>
        </w:numPr>
      </w:pPr>
      <w:r>
        <w:t xml:space="preserve">Validate that the </w:t>
      </w:r>
      <w:proofErr w:type="spellStart"/>
      <w:r>
        <w:t>modifyMember</w:t>
      </w:r>
      <w:proofErr w:type="spellEnd"/>
      <w:r>
        <w:t xml:space="preserve"> function can modify the validation status of the member object.</w:t>
      </w:r>
    </w:p>
    <w:p w14:paraId="0BAC3E17" w14:textId="77777777" w:rsidR="0096416E" w:rsidRPr="00F2618B" w:rsidRDefault="0096416E" w:rsidP="0096416E">
      <w:pPr>
        <w:pStyle w:val="ListParagraph"/>
        <w:numPr>
          <w:ilvl w:val="0"/>
          <w:numId w:val="43"/>
        </w:numPr>
      </w:pPr>
      <w:r>
        <w:t xml:space="preserve">Validate that the </w:t>
      </w:r>
      <w:proofErr w:type="spellStart"/>
      <w:r>
        <w:t>modifyProvider</w:t>
      </w:r>
      <w:proofErr w:type="spellEnd"/>
      <w:r>
        <w:t xml:space="preserve"> function can retrieve a provider object from the provider list based off a P-PIN string.</w:t>
      </w:r>
      <w:r w:rsidRPr="004D758D">
        <w:t xml:space="preserve"> </w:t>
      </w:r>
    </w:p>
    <w:p w14:paraId="69D6B293" w14:textId="77777777" w:rsidR="0096416E" w:rsidRDefault="0096416E" w:rsidP="0096416E">
      <w:pPr>
        <w:pStyle w:val="ListParagraph"/>
        <w:numPr>
          <w:ilvl w:val="0"/>
          <w:numId w:val="43"/>
        </w:numPr>
      </w:pPr>
      <w:r>
        <w:t xml:space="preserve">Validate that the </w:t>
      </w:r>
      <w:proofErr w:type="spellStart"/>
      <w:r>
        <w:t>modifyProvider</w:t>
      </w:r>
      <w:proofErr w:type="spellEnd"/>
      <w:r>
        <w:t xml:space="preserve"> function only modifies the provider object if the entered name string is not empty and has 25 or fewer characters.</w:t>
      </w:r>
    </w:p>
    <w:p w14:paraId="6C8D9069" w14:textId="77777777" w:rsidR="0096416E" w:rsidRDefault="0096416E" w:rsidP="0096416E">
      <w:pPr>
        <w:pStyle w:val="ListParagraph"/>
        <w:numPr>
          <w:ilvl w:val="0"/>
          <w:numId w:val="43"/>
        </w:numPr>
      </w:pPr>
      <w:r>
        <w:t xml:space="preserve">Validate that the </w:t>
      </w:r>
      <w:proofErr w:type="spellStart"/>
      <w:r>
        <w:t>modifyProvider</w:t>
      </w:r>
      <w:proofErr w:type="spellEnd"/>
      <w:r>
        <w:t xml:space="preserve"> function only modifies the provider object if the entered address string is not empty and has 25 or fewer characters.</w:t>
      </w:r>
    </w:p>
    <w:p w14:paraId="0DE9F246" w14:textId="77777777" w:rsidR="0096416E" w:rsidRDefault="0096416E" w:rsidP="0096416E">
      <w:pPr>
        <w:pStyle w:val="ListParagraph"/>
        <w:numPr>
          <w:ilvl w:val="0"/>
          <w:numId w:val="43"/>
        </w:numPr>
      </w:pPr>
      <w:r>
        <w:t xml:space="preserve">Validate that the </w:t>
      </w:r>
      <w:proofErr w:type="spellStart"/>
      <w:r>
        <w:t>modifyProvider</w:t>
      </w:r>
      <w:proofErr w:type="spellEnd"/>
      <w:r>
        <w:t xml:space="preserve"> function only modifies the provider object if the entered city string is not empty and has 14 or fewer characters.</w:t>
      </w:r>
    </w:p>
    <w:p w14:paraId="63003115" w14:textId="77777777" w:rsidR="0096416E" w:rsidRDefault="0096416E" w:rsidP="0096416E">
      <w:pPr>
        <w:pStyle w:val="ListParagraph"/>
        <w:numPr>
          <w:ilvl w:val="0"/>
          <w:numId w:val="43"/>
        </w:numPr>
      </w:pPr>
      <w:r>
        <w:t xml:space="preserve">Validate that the </w:t>
      </w:r>
      <w:proofErr w:type="spellStart"/>
      <w:r>
        <w:t>modifyProvider</w:t>
      </w:r>
      <w:proofErr w:type="spellEnd"/>
      <w:r>
        <w:t xml:space="preserve"> function only modifies the provider object if the entered state string is an existing state abbreviation.</w:t>
      </w:r>
    </w:p>
    <w:p w14:paraId="1967E1AD" w14:textId="77777777" w:rsidR="0096416E" w:rsidRDefault="0096416E" w:rsidP="0096416E">
      <w:pPr>
        <w:pStyle w:val="ListParagraph"/>
        <w:numPr>
          <w:ilvl w:val="0"/>
          <w:numId w:val="43"/>
        </w:numPr>
      </w:pPr>
      <w:r>
        <w:t xml:space="preserve">Validate that the </w:t>
      </w:r>
      <w:proofErr w:type="spellStart"/>
      <w:r>
        <w:t>modifyProvider</w:t>
      </w:r>
      <w:proofErr w:type="spellEnd"/>
      <w:r>
        <w:t xml:space="preserve"> function only modifies the provider object if the entered zip string is exactly five characters and contains only digits.</w:t>
      </w:r>
    </w:p>
    <w:p w14:paraId="7A7B1E99" w14:textId="221C8103" w:rsidR="00AA57BA" w:rsidRDefault="00AA57BA" w:rsidP="00AA57BA">
      <w:pPr>
        <w:pStyle w:val="ListParagraph"/>
        <w:numPr>
          <w:ilvl w:val="0"/>
          <w:numId w:val="43"/>
        </w:numPr>
      </w:pPr>
      <w:r>
        <w:t>Validate that the logout function can log an Administrator out of the administrator menu, returning the class object to the login menu.</w:t>
      </w:r>
    </w:p>
    <w:p w14:paraId="54AD76F8" w14:textId="77777777" w:rsidR="0096416E" w:rsidRPr="0096416E" w:rsidRDefault="0096416E" w:rsidP="0096416E"/>
    <w:sectPr w:rsidR="0096416E" w:rsidRPr="0096416E" w:rsidSect="00B2428E">
      <w:headerReference w:type="even" r:id="rId13"/>
      <w:headerReference w:type="first" r:id="rId14"/>
      <w:pgSz w:w="12240" w:h="15840" w:code="1"/>
      <w:pgMar w:top="1440" w:right="1800" w:bottom="1440" w:left="180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DFDC66" w14:textId="77777777" w:rsidR="00A25088" w:rsidRDefault="00A25088" w:rsidP="00A36317">
      <w:r>
        <w:separator/>
      </w:r>
    </w:p>
  </w:endnote>
  <w:endnote w:type="continuationSeparator" w:id="0">
    <w:p w14:paraId="1EA7F39F" w14:textId="77777777" w:rsidR="00A25088" w:rsidRDefault="00A25088" w:rsidP="00A36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372370" w14:textId="77777777" w:rsidR="00190258" w:rsidRPr="00781BF4" w:rsidRDefault="00190258" w:rsidP="00781B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52AAB" w14:textId="77777777" w:rsidR="00A25088" w:rsidRDefault="00A25088" w:rsidP="00A36317">
      <w:r>
        <w:separator/>
      </w:r>
    </w:p>
  </w:footnote>
  <w:footnote w:type="continuationSeparator" w:id="0">
    <w:p w14:paraId="77438526" w14:textId="77777777" w:rsidR="00A25088" w:rsidRDefault="00A25088" w:rsidP="00A363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margin" w:tblpX="-1134" w:tblpY="-23"/>
      <w:tblW w:w="11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88"/>
      <w:gridCol w:w="7182"/>
    </w:tblGrid>
    <w:tr w:rsidR="00190258" w:rsidRPr="0014762B" w14:paraId="04D3DD27" w14:textId="77777777">
      <w:trPr>
        <w:trHeight w:val="533"/>
      </w:trPr>
      <w:tc>
        <w:tcPr>
          <w:tcW w:w="3888" w:type="dxa"/>
          <w:vMerge w:val="restart"/>
        </w:tcPr>
        <w:p w14:paraId="5E737663" w14:textId="7FFD1C50" w:rsidR="00190258" w:rsidRPr="00C46232" w:rsidRDefault="00190258" w:rsidP="00C46232">
          <w:pPr>
            <w:pStyle w:val="Title"/>
            <w:rPr>
              <w:sz w:val="56"/>
              <w:szCs w:val="56"/>
              <w:u w:val="single"/>
            </w:rPr>
          </w:pPr>
          <w:sdt>
            <w:sdtPr>
              <w:rPr>
                <w:color w:val="1F497D" w:themeColor="text2"/>
                <w:sz w:val="56"/>
                <w:szCs w:val="56"/>
                <w:u w:val="single"/>
              </w:rPr>
              <w:id w:val="780927880"/>
              <w:docPartObj>
                <w:docPartGallery w:val="Watermarks"/>
                <w:docPartUnique/>
              </w:docPartObj>
            </w:sdtPr>
            <w:sdtContent>
              <w:r>
                <w:rPr>
                  <w:noProof/>
                  <w:color w:val="1F497D" w:themeColor="text2"/>
                  <w:sz w:val="56"/>
                  <w:szCs w:val="56"/>
                  <w:u w:val="single"/>
                  <w:lang w:eastAsia="zh-TW"/>
                </w:rPr>
                <w:pict w14:anchorId="4EC027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60"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Pr>
              <w:color w:val="1F497D" w:themeColor="text2"/>
              <w:sz w:val="56"/>
              <w:szCs w:val="56"/>
              <w:u w:val="single"/>
            </w:rPr>
            <w:t>Team</w:t>
          </w:r>
          <w:r w:rsidRPr="00C46232">
            <w:rPr>
              <w:color w:val="1F497D" w:themeColor="text2"/>
              <w:sz w:val="56"/>
              <w:szCs w:val="56"/>
              <w:u w:val="single"/>
            </w:rPr>
            <w:t xml:space="preserve"> 7</w:t>
          </w:r>
        </w:p>
      </w:tc>
      <w:tc>
        <w:tcPr>
          <w:tcW w:w="7182" w:type="dxa"/>
        </w:tcPr>
        <w:p w14:paraId="0E91A782" w14:textId="7536517C" w:rsidR="00190258" w:rsidRPr="0014762B" w:rsidRDefault="00190258" w:rsidP="00C93B2A">
          <w:pPr>
            <w:jc w:val="center"/>
          </w:pPr>
          <w:r>
            <w:rPr>
              <w:b/>
              <w:sz w:val="22"/>
              <w:szCs w:val="22"/>
            </w:rPr>
            <w:t>Team-7_ChocAn_TestPlan</w:t>
          </w:r>
        </w:p>
      </w:tc>
    </w:tr>
    <w:tr w:rsidR="00190258" w:rsidRPr="0014762B" w14:paraId="6F47299F" w14:textId="77777777" w:rsidTr="002E0C4E">
      <w:tc>
        <w:tcPr>
          <w:tcW w:w="3888" w:type="dxa"/>
          <w:vMerge/>
          <w:tcBorders>
            <w:bottom w:val="single" w:sz="4" w:space="0" w:color="auto"/>
          </w:tcBorders>
        </w:tcPr>
        <w:p w14:paraId="4ED7DA1D" w14:textId="77777777" w:rsidR="00190258" w:rsidRPr="0014762B" w:rsidRDefault="00190258" w:rsidP="007F7416"/>
      </w:tc>
      <w:tc>
        <w:tcPr>
          <w:tcW w:w="7182" w:type="dxa"/>
          <w:tcBorders>
            <w:bottom w:val="single" w:sz="4" w:space="0" w:color="auto"/>
          </w:tcBorders>
        </w:tcPr>
        <w:p w14:paraId="49D7662C" w14:textId="41161759" w:rsidR="00190258" w:rsidRDefault="00190258" w:rsidP="007F7416">
          <w:pPr>
            <w:pStyle w:val="Footer"/>
          </w:pPr>
          <w:r w:rsidRPr="0014762B">
            <w:t xml:space="preserve">Author:       </w:t>
          </w:r>
          <w:r>
            <w:t xml:space="preserve">Ray Emory                                                     </w:t>
          </w:r>
          <w:r w:rsidRPr="0014762B">
            <w:t xml:space="preserve">Revision:    </w:t>
          </w:r>
          <w:r>
            <w:rPr>
              <w:sz w:val="28"/>
              <w:szCs w:val="28"/>
            </w:rPr>
            <w:t>1.1</w:t>
          </w:r>
          <w:r>
            <w:t xml:space="preserve">                                              </w:t>
          </w:r>
        </w:p>
        <w:p w14:paraId="67778571" w14:textId="77777777" w:rsidR="00190258" w:rsidRPr="00B5734E" w:rsidRDefault="00190258" w:rsidP="007F7416">
          <w:pPr>
            <w:pStyle w:val="Footer"/>
            <w:rPr>
              <w:sz w:val="28"/>
              <w:szCs w:val="28"/>
            </w:rPr>
          </w:pPr>
          <w:r>
            <w:t xml:space="preserve">                                                       </w:t>
          </w:r>
          <w:r w:rsidRPr="00B5734E">
            <w:rPr>
              <w:sz w:val="28"/>
              <w:szCs w:val="28"/>
            </w:rPr>
            <w:t xml:space="preserve">Page </w:t>
          </w:r>
          <w:r w:rsidRPr="00B5734E">
            <w:rPr>
              <w:sz w:val="28"/>
              <w:szCs w:val="28"/>
            </w:rPr>
            <w:fldChar w:fldCharType="begin"/>
          </w:r>
          <w:r w:rsidRPr="00B5734E">
            <w:rPr>
              <w:sz w:val="28"/>
              <w:szCs w:val="28"/>
            </w:rPr>
            <w:instrText xml:space="preserve"> PAGE </w:instrText>
          </w:r>
          <w:r w:rsidRPr="00B5734E">
            <w:rPr>
              <w:sz w:val="28"/>
              <w:szCs w:val="28"/>
            </w:rPr>
            <w:fldChar w:fldCharType="separate"/>
          </w:r>
          <w:r w:rsidR="007B0315">
            <w:rPr>
              <w:noProof/>
              <w:sz w:val="28"/>
              <w:szCs w:val="28"/>
            </w:rPr>
            <w:t>2</w:t>
          </w:r>
          <w:r w:rsidRPr="00B5734E">
            <w:rPr>
              <w:sz w:val="28"/>
              <w:szCs w:val="28"/>
            </w:rPr>
            <w:fldChar w:fldCharType="end"/>
          </w:r>
          <w:r w:rsidRPr="00B5734E">
            <w:rPr>
              <w:sz w:val="28"/>
              <w:szCs w:val="28"/>
            </w:rPr>
            <w:t xml:space="preserve"> of </w:t>
          </w:r>
          <w:r w:rsidRPr="00B5734E">
            <w:rPr>
              <w:sz w:val="28"/>
              <w:szCs w:val="28"/>
            </w:rPr>
            <w:fldChar w:fldCharType="begin"/>
          </w:r>
          <w:r w:rsidRPr="00B5734E">
            <w:rPr>
              <w:sz w:val="28"/>
              <w:szCs w:val="28"/>
            </w:rPr>
            <w:instrText xml:space="preserve"> NUMPAGES </w:instrText>
          </w:r>
          <w:r w:rsidRPr="00B5734E">
            <w:rPr>
              <w:sz w:val="28"/>
              <w:szCs w:val="28"/>
            </w:rPr>
            <w:fldChar w:fldCharType="separate"/>
          </w:r>
          <w:r w:rsidR="007B0315">
            <w:rPr>
              <w:noProof/>
              <w:sz w:val="28"/>
              <w:szCs w:val="28"/>
            </w:rPr>
            <w:t>21</w:t>
          </w:r>
          <w:r w:rsidRPr="00B5734E">
            <w:rPr>
              <w:sz w:val="28"/>
              <w:szCs w:val="28"/>
            </w:rPr>
            <w:fldChar w:fldCharType="end"/>
          </w:r>
        </w:p>
      </w:tc>
    </w:tr>
    <w:tr w:rsidR="00190258" w:rsidRPr="0014762B" w14:paraId="3C8F7D4D" w14:textId="77777777" w:rsidTr="002E0C4E">
      <w:tc>
        <w:tcPr>
          <w:tcW w:w="3888" w:type="dxa"/>
          <w:tcBorders>
            <w:left w:val="nil"/>
            <w:bottom w:val="nil"/>
            <w:right w:val="nil"/>
          </w:tcBorders>
        </w:tcPr>
        <w:p w14:paraId="1758D3CC" w14:textId="77777777" w:rsidR="00190258" w:rsidRPr="0014762B" w:rsidRDefault="00190258" w:rsidP="007F7416"/>
      </w:tc>
      <w:tc>
        <w:tcPr>
          <w:tcW w:w="7182" w:type="dxa"/>
          <w:tcBorders>
            <w:left w:val="nil"/>
            <w:bottom w:val="nil"/>
            <w:right w:val="nil"/>
          </w:tcBorders>
        </w:tcPr>
        <w:p w14:paraId="45C1F2E1" w14:textId="77777777" w:rsidR="00190258" w:rsidRPr="0014762B" w:rsidRDefault="00190258" w:rsidP="007F7416">
          <w:pPr>
            <w:pStyle w:val="Footer"/>
          </w:pPr>
        </w:p>
      </w:tc>
    </w:tr>
  </w:tbl>
  <w:p w14:paraId="1814B658" w14:textId="77777777" w:rsidR="00190258" w:rsidRPr="00781BF4" w:rsidRDefault="00190258" w:rsidP="00781B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2FF2C" w14:textId="235C2B9E" w:rsidR="00190258" w:rsidRDefault="0019025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2048B" w14:textId="11C73C2C" w:rsidR="00190258" w:rsidRDefault="0019025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18A34C" w14:textId="457C5B1C" w:rsidR="00190258" w:rsidRDefault="00190258" w:rsidP="00A3631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C4D63" w14:textId="220218C1" w:rsidR="00190258" w:rsidRDefault="001902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1603B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2C10D452"/>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99C46C0C"/>
    <w:lvl w:ilvl="0">
      <w:start w:val="1"/>
      <w:numFmt w:val="decimal"/>
      <w:pStyle w:val="ListNumber"/>
      <w:lvlText w:val="%1."/>
      <w:lvlJc w:val="left"/>
      <w:pPr>
        <w:tabs>
          <w:tab w:val="num" w:pos="360"/>
        </w:tabs>
        <w:ind w:left="360" w:hanging="360"/>
      </w:pPr>
    </w:lvl>
  </w:abstractNum>
  <w:abstractNum w:abstractNumId="3">
    <w:nsid w:val="FFFFFF89"/>
    <w:multiLevelType w:val="singleLevel"/>
    <w:tmpl w:val="B5F88990"/>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0212183"/>
    <w:multiLevelType w:val="hybridMultilevel"/>
    <w:tmpl w:val="A830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7E719C"/>
    <w:multiLevelType w:val="hybridMultilevel"/>
    <w:tmpl w:val="6524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F24CB6"/>
    <w:multiLevelType w:val="hybridMultilevel"/>
    <w:tmpl w:val="47B2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10527B"/>
    <w:multiLevelType w:val="hybridMultilevel"/>
    <w:tmpl w:val="528AF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CB0741D"/>
    <w:multiLevelType w:val="hybridMultilevel"/>
    <w:tmpl w:val="952C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E0132C"/>
    <w:multiLevelType w:val="hybridMultilevel"/>
    <w:tmpl w:val="4AD0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450EC"/>
    <w:multiLevelType w:val="hybridMultilevel"/>
    <w:tmpl w:val="5AEC72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51A446D"/>
    <w:multiLevelType w:val="hybridMultilevel"/>
    <w:tmpl w:val="8062BD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B07471"/>
    <w:multiLevelType w:val="hybridMultilevel"/>
    <w:tmpl w:val="E8828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777BD3"/>
    <w:multiLevelType w:val="hybridMultilevel"/>
    <w:tmpl w:val="4DCA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CD5BC3"/>
    <w:multiLevelType w:val="hybridMultilevel"/>
    <w:tmpl w:val="1F08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B63B79"/>
    <w:multiLevelType w:val="hybridMultilevel"/>
    <w:tmpl w:val="853CDF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C33BBD"/>
    <w:multiLevelType w:val="hybridMultilevel"/>
    <w:tmpl w:val="DF44C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176CDC"/>
    <w:multiLevelType w:val="multilevel"/>
    <w:tmpl w:val="F184178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268873C2"/>
    <w:multiLevelType w:val="hybridMultilevel"/>
    <w:tmpl w:val="303E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982EFA"/>
    <w:multiLevelType w:val="multilevel"/>
    <w:tmpl w:val="80C482C2"/>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31901C4B"/>
    <w:multiLevelType w:val="hybridMultilevel"/>
    <w:tmpl w:val="3D26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9F6E70"/>
    <w:multiLevelType w:val="multilevel"/>
    <w:tmpl w:val="570A786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37AD1FAF"/>
    <w:multiLevelType w:val="hybridMultilevel"/>
    <w:tmpl w:val="731A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620552"/>
    <w:multiLevelType w:val="hybridMultilevel"/>
    <w:tmpl w:val="7FF8E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F67164"/>
    <w:multiLevelType w:val="hybridMultilevel"/>
    <w:tmpl w:val="A928D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64515"/>
    <w:multiLevelType w:val="multilevel"/>
    <w:tmpl w:val="20E2F9F4"/>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40CE5942"/>
    <w:multiLevelType w:val="hybridMultilevel"/>
    <w:tmpl w:val="0B6ED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B8601D"/>
    <w:multiLevelType w:val="hybridMultilevel"/>
    <w:tmpl w:val="EE1E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D45C1F"/>
    <w:multiLevelType w:val="multilevel"/>
    <w:tmpl w:val="B1C8EE7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3CE4EEB"/>
    <w:multiLevelType w:val="hybridMultilevel"/>
    <w:tmpl w:val="93BE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7265FB"/>
    <w:multiLevelType w:val="hybridMultilevel"/>
    <w:tmpl w:val="4C76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6B24D0"/>
    <w:multiLevelType w:val="hybridMultilevel"/>
    <w:tmpl w:val="E884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FF2A48"/>
    <w:multiLevelType w:val="hybridMultilevel"/>
    <w:tmpl w:val="9B4C4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2735FE"/>
    <w:multiLevelType w:val="hybridMultilevel"/>
    <w:tmpl w:val="195AF2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0A60E3D"/>
    <w:multiLevelType w:val="hybridMultilevel"/>
    <w:tmpl w:val="5EA8B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AC3925"/>
    <w:multiLevelType w:val="multilevel"/>
    <w:tmpl w:val="570A786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69DB4F36"/>
    <w:multiLevelType w:val="hybridMultilevel"/>
    <w:tmpl w:val="2D50D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167D7"/>
    <w:multiLevelType w:val="hybridMultilevel"/>
    <w:tmpl w:val="BD8C2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6A09B7"/>
    <w:multiLevelType w:val="multilevel"/>
    <w:tmpl w:val="F184178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6D831633"/>
    <w:multiLevelType w:val="multilevel"/>
    <w:tmpl w:val="17F46194"/>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nsid w:val="767246FC"/>
    <w:multiLevelType w:val="hybridMultilevel"/>
    <w:tmpl w:val="E5743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73301B"/>
    <w:multiLevelType w:val="hybridMultilevel"/>
    <w:tmpl w:val="7298A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9E1583"/>
    <w:multiLevelType w:val="multilevel"/>
    <w:tmpl w:val="B0D68D0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42"/>
  </w:num>
  <w:num w:numId="2">
    <w:abstractNumId w:val="3"/>
  </w:num>
  <w:num w:numId="3">
    <w:abstractNumId w:val="1"/>
  </w:num>
  <w:num w:numId="4">
    <w:abstractNumId w:val="2"/>
  </w:num>
  <w:num w:numId="5">
    <w:abstractNumId w:val="10"/>
  </w:num>
  <w:num w:numId="6">
    <w:abstractNumId w:val="7"/>
  </w:num>
  <w:num w:numId="7">
    <w:abstractNumId w:val="12"/>
  </w:num>
  <w:num w:numId="8">
    <w:abstractNumId w:val="36"/>
  </w:num>
  <w:num w:numId="9">
    <w:abstractNumId w:val="13"/>
  </w:num>
  <w:num w:numId="10">
    <w:abstractNumId w:val="26"/>
  </w:num>
  <w:num w:numId="11">
    <w:abstractNumId w:val="32"/>
  </w:num>
  <w:num w:numId="12">
    <w:abstractNumId w:val="14"/>
  </w:num>
  <w:num w:numId="13">
    <w:abstractNumId w:val="0"/>
  </w:num>
  <w:num w:numId="14">
    <w:abstractNumId w:val="11"/>
  </w:num>
  <w:num w:numId="15">
    <w:abstractNumId w:val="9"/>
  </w:num>
  <w:num w:numId="16">
    <w:abstractNumId w:val="40"/>
  </w:num>
  <w:num w:numId="17">
    <w:abstractNumId w:val="33"/>
  </w:num>
  <w:num w:numId="18">
    <w:abstractNumId w:val="16"/>
  </w:num>
  <w:num w:numId="19">
    <w:abstractNumId w:val="22"/>
  </w:num>
  <w:num w:numId="20">
    <w:abstractNumId w:val="29"/>
  </w:num>
  <w:num w:numId="21">
    <w:abstractNumId w:val="34"/>
  </w:num>
  <w:num w:numId="22">
    <w:abstractNumId w:val="18"/>
  </w:num>
  <w:num w:numId="23">
    <w:abstractNumId w:val="6"/>
  </w:num>
  <w:num w:numId="24">
    <w:abstractNumId w:val="41"/>
  </w:num>
  <w:num w:numId="25">
    <w:abstractNumId w:val="4"/>
  </w:num>
  <w:num w:numId="26">
    <w:abstractNumId w:val="30"/>
  </w:num>
  <w:num w:numId="27">
    <w:abstractNumId w:val="20"/>
  </w:num>
  <w:num w:numId="28">
    <w:abstractNumId w:val="27"/>
  </w:num>
  <w:num w:numId="29">
    <w:abstractNumId w:val="15"/>
  </w:num>
  <w:num w:numId="30">
    <w:abstractNumId w:val="38"/>
  </w:num>
  <w:num w:numId="31">
    <w:abstractNumId w:val="17"/>
  </w:num>
  <w:num w:numId="32">
    <w:abstractNumId w:val="35"/>
  </w:num>
  <w:num w:numId="33">
    <w:abstractNumId w:val="21"/>
  </w:num>
  <w:num w:numId="34">
    <w:abstractNumId w:val="25"/>
  </w:num>
  <w:num w:numId="35">
    <w:abstractNumId w:val="19"/>
  </w:num>
  <w:num w:numId="36">
    <w:abstractNumId w:val="39"/>
  </w:num>
  <w:num w:numId="37">
    <w:abstractNumId w:val="28"/>
  </w:num>
  <w:num w:numId="38">
    <w:abstractNumId w:val="24"/>
  </w:num>
  <w:num w:numId="39">
    <w:abstractNumId w:val="31"/>
  </w:num>
  <w:num w:numId="40">
    <w:abstractNumId w:val="5"/>
  </w:num>
  <w:num w:numId="41">
    <w:abstractNumId w:val="23"/>
  </w:num>
  <w:num w:numId="42">
    <w:abstractNumId w:val="8"/>
  </w:num>
  <w:num w:numId="43">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characterSpacingControl w:val="doNotCompress"/>
  <w:hdrShapeDefaults>
    <o:shapedefaults v:ext="edit" spidmax="2061">
      <v:stroke endarrow="block"/>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D83"/>
    <w:rsid w:val="000017BF"/>
    <w:rsid w:val="000028C0"/>
    <w:rsid w:val="00003575"/>
    <w:rsid w:val="00004F1E"/>
    <w:rsid w:val="00006589"/>
    <w:rsid w:val="000067A6"/>
    <w:rsid w:val="000067C0"/>
    <w:rsid w:val="000071B6"/>
    <w:rsid w:val="00007E80"/>
    <w:rsid w:val="000101F5"/>
    <w:rsid w:val="0001078B"/>
    <w:rsid w:val="0001096B"/>
    <w:rsid w:val="00010C62"/>
    <w:rsid w:val="00012967"/>
    <w:rsid w:val="0001585E"/>
    <w:rsid w:val="00015B40"/>
    <w:rsid w:val="00016CF2"/>
    <w:rsid w:val="000176BA"/>
    <w:rsid w:val="0002055A"/>
    <w:rsid w:val="00022517"/>
    <w:rsid w:val="000233BE"/>
    <w:rsid w:val="00023ABF"/>
    <w:rsid w:val="00024787"/>
    <w:rsid w:val="00024929"/>
    <w:rsid w:val="00025794"/>
    <w:rsid w:val="000267B7"/>
    <w:rsid w:val="0002710D"/>
    <w:rsid w:val="00030263"/>
    <w:rsid w:val="000324BE"/>
    <w:rsid w:val="00033B5A"/>
    <w:rsid w:val="000356AE"/>
    <w:rsid w:val="00037DDC"/>
    <w:rsid w:val="00040561"/>
    <w:rsid w:val="00040793"/>
    <w:rsid w:val="00040924"/>
    <w:rsid w:val="00040B01"/>
    <w:rsid w:val="00040D5D"/>
    <w:rsid w:val="00041015"/>
    <w:rsid w:val="00041E86"/>
    <w:rsid w:val="00042A7C"/>
    <w:rsid w:val="0004383C"/>
    <w:rsid w:val="00045569"/>
    <w:rsid w:val="00045C08"/>
    <w:rsid w:val="00045E45"/>
    <w:rsid w:val="00046334"/>
    <w:rsid w:val="00046FB9"/>
    <w:rsid w:val="000471EC"/>
    <w:rsid w:val="000475E6"/>
    <w:rsid w:val="000475ED"/>
    <w:rsid w:val="0004799D"/>
    <w:rsid w:val="00050852"/>
    <w:rsid w:val="00051687"/>
    <w:rsid w:val="000517BA"/>
    <w:rsid w:val="000525D0"/>
    <w:rsid w:val="0005299B"/>
    <w:rsid w:val="00052FA9"/>
    <w:rsid w:val="00053B8B"/>
    <w:rsid w:val="00054FB6"/>
    <w:rsid w:val="00056040"/>
    <w:rsid w:val="0006174B"/>
    <w:rsid w:val="000618F7"/>
    <w:rsid w:val="000621B2"/>
    <w:rsid w:val="00062C0B"/>
    <w:rsid w:val="0006311F"/>
    <w:rsid w:val="00063979"/>
    <w:rsid w:val="00063BAE"/>
    <w:rsid w:val="00063DB6"/>
    <w:rsid w:val="00063FAD"/>
    <w:rsid w:val="0006481C"/>
    <w:rsid w:val="0006507D"/>
    <w:rsid w:val="00065911"/>
    <w:rsid w:val="00066190"/>
    <w:rsid w:val="000663C5"/>
    <w:rsid w:val="0006656F"/>
    <w:rsid w:val="000671CE"/>
    <w:rsid w:val="0007041A"/>
    <w:rsid w:val="0007091E"/>
    <w:rsid w:val="00070A74"/>
    <w:rsid w:val="00070ADB"/>
    <w:rsid w:val="00071784"/>
    <w:rsid w:val="0007220D"/>
    <w:rsid w:val="000722F0"/>
    <w:rsid w:val="00072750"/>
    <w:rsid w:val="0007327A"/>
    <w:rsid w:val="00077C40"/>
    <w:rsid w:val="00077E9F"/>
    <w:rsid w:val="00080AFE"/>
    <w:rsid w:val="000818E6"/>
    <w:rsid w:val="000819D5"/>
    <w:rsid w:val="00082D26"/>
    <w:rsid w:val="00083169"/>
    <w:rsid w:val="00083540"/>
    <w:rsid w:val="000847BA"/>
    <w:rsid w:val="0008560A"/>
    <w:rsid w:val="00085D6B"/>
    <w:rsid w:val="000862E7"/>
    <w:rsid w:val="00086DEA"/>
    <w:rsid w:val="00087819"/>
    <w:rsid w:val="00090838"/>
    <w:rsid w:val="00091B0A"/>
    <w:rsid w:val="00091C1A"/>
    <w:rsid w:val="00093D19"/>
    <w:rsid w:val="00093D96"/>
    <w:rsid w:val="0009437D"/>
    <w:rsid w:val="00095CEB"/>
    <w:rsid w:val="0009699E"/>
    <w:rsid w:val="00096CC8"/>
    <w:rsid w:val="000974B0"/>
    <w:rsid w:val="00097575"/>
    <w:rsid w:val="00097973"/>
    <w:rsid w:val="00097EDD"/>
    <w:rsid w:val="000A0E77"/>
    <w:rsid w:val="000A223B"/>
    <w:rsid w:val="000A4321"/>
    <w:rsid w:val="000A4C4E"/>
    <w:rsid w:val="000A4FE4"/>
    <w:rsid w:val="000A56F0"/>
    <w:rsid w:val="000A5BE9"/>
    <w:rsid w:val="000A6132"/>
    <w:rsid w:val="000A64FA"/>
    <w:rsid w:val="000A6BFF"/>
    <w:rsid w:val="000A73C6"/>
    <w:rsid w:val="000B104A"/>
    <w:rsid w:val="000B10E5"/>
    <w:rsid w:val="000B1CB2"/>
    <w:rsid w:val="000B1D83"/>
    <w:rsid w:val="000B231E"/>
    <w:rsid w:val="000B2DCA"/>
    <w:rsid w:val="000B401D"/>
    <w:rsid w:val="000B44C1"/>
    <w:rsid w:val="000B5B23"/>
    <w:rsid w:val="000B5F63"/>
    <w:rsid w:val="000B6792"/>
    <w:rsid w:val="000B6826"/>
    <w:rsid w:val="000B7465"/>
    <w:rsid w:val="000B7AAF"/>
    <w:rsid w:val="000B7D16"/>
    <w:rsid w:val="000C0319"/>
    <w:rsid w:val="000C10DF"/>
    <w:rsid w:val="000C22BB"/>
    <w:rsid w:val="000C33E6"/>
    <w:rsid w:val="000C345C"/>
    <w:rsid w:val="000C3A13"/>
    <w:rsid w:val="000C3B15"/>
    <w:rsid w:val="000C42BD"/>
    <w:rsid w:val="000C56D6"/>
    <w:rsid w:val="000C5CA4"/>
    <w:rsid w:val="000C6003"/>
    <w:rsid w:val="000C6389"/>
    <w:rsid w:val="000C6A1F"/>
    <w:rsid w:val="000C6CFC"/>
    <w:rsid w:val="000C7E53"/>
    <w:rsid w:val="000D15A9"/>
    <w:rsid w:val="000D28C0"/>
    <w:rsid w:val="000D3D56"/>
    <w:rsid w:val="000D4DD0"/>
    <w:rsid w:val="000D524C"/>
    <w:rsid w:val="000D58B8"/>
    <w:rsid w:val="000D5D90"/>
    <w:rsid w:val="000D5E52"/>
    <w:rsid w:val="000D6392"/>
    <w:rsid w:val="000D6E9D"/>
    <w:rsid w:val="000D720E"/>
    <w:rsid w:val="000D7439"/>
    <w:rsid w:val="000E0506"/>
    <w:rsid w:val="000E0580"/>
    <w:rsid w:val="000E1BD0"/>
    <w:rsid w:val="000E2717"/>
    <w:rsid w:val="000E2CBE"/>
    <w:rsid w:val="000E3FDF"/>
    <w:rsid w:val="000E5500"/>
    <w:rsid w:val="000E74B3"/>
    <w:rsid w:val="000E74E5"/>
    <w:rsid w:val="000E7ABE"/>
    <w:rsid w:val="000F0393"/>
    <w:rsid w:val="000F06F7"/>
    <w:rsid w:val="000F1744"/>
    <w:rsid w:val="000F192D"/>
    <w:rsid w:val="000F1A01"/>
    <w:rsid w:val="000F1AC2"/>
    <w:rsid w:val="000F3CE8"/>
    <w:rsid w:val="000F533D"/>
    <w:rsid w:val="000F570A"/>
    <w:rsid w:val="000F5926"/>
    <w:rsid w:val="000F74B4"/>
    <w:rsid w:val="000F7574"/>
    <w:rsid w:val="000F7588"/>
    <w:rsid w:val="00100357"/>
    <w:rsid w:val="001005A4"/>
    <w:rsid w:val="00100C22"/>
    <w:rsid w:val="00101500"/>
    <w:rsid w:val="00102F7A"/>
    <w:rsid w:val="00103558"/>
    <w:rsid w:val="00104A51"/>
    <w:rsid w:val="00104B2A"/>
    <w:rsid w:val="0010510D"/>
    <w:rsid w:val="0010593B"/>
    <w:rsid w:val="00105B52"/>
    <w:rsid w:val="0010658C"/>
    <w:rsid w:val="0010694F"/>
    <w:rsid w:val="00106C6A"/>
    <w:rsid w:val="001072F2"/>
    <w:rsid w:val="00107A1A"/>
    <w:rsid w:val="00107AAF"/>
    <w:rsid w:val="00110D63"/>
    <w:rsid w:val="001111D4"/>
    <w:rsid w:val="001118E2"/>
    <w:rsid w:val="00112667"/>
    <w:rsid w:val="00114758"/>
    <w:rsid w:val="001147C8"/>
    <w:rsid w:val="00114BF3"/>
    <w:rsid w:val="00115DD9"/>
    <w:rsid w:val="001171E5"/>
    <w:rsid w:val="001178D8"/>
    <w:rsid w:val="00120579"/>
    <w:rsid w:val="001208EA"/>
    <w:rsid w:val="00120BE7"/>
    <w:rsid w:val="00121533"/>
    <w:rsid w:val="00122009"/>
    <w:rsid w:val="00122334"/>
    <w:rsid w:val="0012322B"/>
    <w:rsid w:val="0012382E"/>
    <w:rsid w:val="001247DB"/>
    <w:rsid w:val="00125068"/>
    <w:rsid w:val="001253F3"/>
    <w:rsid w:val="00125806"/>
    <w:rsid w:val="00126C4F"/>
    <w:rsid w:val="001274FF"/>
    <w:rsid w:val="001278BA"/>
    <w:rsid w:val="00131D17"/>
    <w:rsid w:val="00131DB4"/>
    <w:rsid w:val="00131E73"/>
    <w:rsid w:val="00131FFD"/>
    <w:rsid w:val="001320D2"/>
    <w:rsid w:val="00132823"/>
    <w:rsid w:val="00133BD3"/>
    <w:rsid w:val="00135B54"/>
    <w:rsid w:val="00136061"/>
    <w:rsid w:val="00136BD8"/>
    <w:rsid w:val="00136C39"/>
    <w:rsid w:val="00136F15"/>
    <w:rsid w:val="001370F6"/>
    <w:rsid w:val="00137B9D"/>
    <w:rsid w:val="0014171E"/>
    <w:rsid w:val="00143DE0"/>
    <w:rsid w:val="00144273"/>
    <w:rsid w:val="00144C8E"/>
    <w:rsid w:val="001451A4"/>
    <w:rsid w:val="0014560B"/>
    <w:rsid w:val="0014697F"/>
    <w:rsid w:val="001472BC"/>
    <w:rsid w:val="001501AF"/>
    <w:rsid w:val="001505B3"/>
    <w:rsid w:val="001515FA"/>
    <w:rsid w:val="001519B5"/>
    <w:rsid w:val="001523A5"/>
    <w:rsid w:val="00153066"/>
    <w:rsid w:val="001534C7"/>
    <w:rsid w:val="0015350B"/>
    <w:rsid w:val="001545B2"/>
    <w:rsid w:val="00154C44"/>
    <w:rsid w:val="00155593"/>
    <w:rsid w:val="001555CD"/>
    <w:rsid w:val="00157367"/>
    <w:rsid w:val="00160189"/>
    <w:rsid w:val="001609AC"/>
    <w:rsid w:val="00160A3F"/>
    <w:rsid w:val="00160CD7"/>
    <w:rsid w:val="0016126F"/>
    <w:rsid w:val="00161467"/>
    <w:rsid w:val="00163472"/>
    <w:rsid w:val="00163789"/>
    <w:rsid w:val="001640FC"/>
    <w:rsid w:val="00165A7E"/>
    <w:rsid w:val="00167B61"/>
    <w:rsid w:val="001705D7"/>
    <w:rsid w:val="00172782"/>
    <w:rsid w:val="00172ACE"/>
    <w:rsid w:val="00172BF7"/>
    <w:rsid w:val="001730BC"/>
    <w:rsid w:val="001735F2"/>
    <w:rsid w:val="0017370C"/>
    <w:rsid w:val="00173EB5"/>
    <w:rsid w:val="001740C0"/>
    <w:rsid w:val="001741E2"/>
    <w:rsid w:val="00174466"/>
    <w:rsid w:val="00174FC8"/>
    <w:rsid w:val="001756B0"/>
    <w:rsid w:val="00175B72"/>
    <w:rsid w:val="00176102"/>
    <w:rsid w:val="0017682B"/>
    <w:rsid w:val="001769EE"/>
    <w:rsid w:val="00176A5E"/>
    <w:rsid w:val="001770AE"/>
    <w:rsid w:val="001772CE"/>
    <w:rsid w:val="00177CB9"/>
    <w:rsid w:val="0018027B"/>
    <w:rsid w:val="00181202"/>
    <w:rsid w:val="001814C4"/>
    <w:rsid w:val="0018153A"/>
    <w:rsid w:val="00181552"/>
    <w:rsid w:val="001817D4"/>
    <w:rsid w:val="001819BF"/>
    <w:rsid w:val="00181D03"/>
    <w:rsid w:val="00182274"/>
    <w:rsid w:val="00182E85"/>
    <w:rsid w:val="00183433"/>
    <w:rsid w:val="00183A2D"/>
    <w:rsid w:val="00183AA0"/>
    <w:rsid w:val="00183B62"/>
    <w:rsid w:val="0018480D"/>
    <w:rsid w:val="00185AC3"/>
    <w:rsid w:val="001861DA"/>
    <w:rsid w:val="00186585"/>
    <w:rsid w:val="0018694B"/>
    <w:rsid w:val="00187AB8"/>
    <w:rsid w:val="00190258"/>
    <w:rsid w:val="00190D9B"/>
    <w:rsid w:val="001919D5"/>
    <w:rsid w:val="00191C09"/>
    <w:rsid w:val="00192050"/>
    <w:rsid w:val="00194166"/>
    <w:rsid w:val="001950B2"/>
    <w:rsid w:val="0019525A"/>
    <w:rsid w:val="001952A3"/>
    <w:rsid w:val="001952AD"/>
    <w:rsid w:val="00196990"/>
    <w:rsid w:val="00197DE5"/>
    <w:rsid w:val="001A026E"/>
    <w:rsid w:val="001A2742"/>
    <w:rsid w:val="001A2CBA"/>
    <w:rsid w:val="001A44FF"/>
    <w:rsid w:val="001A4BDC"/>
    <w:rsid w:val="001A5074"/>
    <w:rsid w:val="001A55D7"/>
    <w:rsid w:val="001A704A"/>
    <w:rsid w:val="001B0108"/>
    <w:rsid w:val="001B0639"/>
    <w:rsid w:val="001B0F9F"/>
    <w:rsid w:val="001B20A5"/>
    <w:rsid w:val="001B217A"/>
    <w:rsid w:val="001B2503"/>
    <w:rsid w:val="001B2C28"/>
    <w:rsid w:val="001B3A48"/>
    <w:rsid w:val="001B50E4"/>
    <w:rsid w:val="001B54A1"/>
    <w:rsid w:val="001B6A63"/>
    <w:rsid w:val="001B6B5C"/>
    <w:rsid w:val="001B6D3B"/>
    <w:rsid w:val="001B76E7"/>
    <w:rsid w:val="001B7715"/>
    <w:rsid w:val="001C214B"/>
    <w:rsid w:val="001C22EC"/>
    <w:rsid w:val="001C2908"/>
    <w:rsid w:val="001C3AA2"/>
    <w:rsid w:val="001C4821"/>
    <w:rsid w:val="001C5CD5"/>
    <w:rsid w:val="001C5FD8"/>
    <w:rsid w:val="001C6B8C"/>
    <w:rsid w:val="001C73C4"/>
    <w:rsid w:val="001D05B6"/>
    <w:rsid w:val="001D213D"/>
    <w:rsid w:val="001D35F5"/>
    <w:rsid w:val="001D3E69"/>
    <w:rsid w:val="001D3F50"/>
    <w:rsid w:val="001D434E"/>
    <w:rsid w:val="001D4F1C"/>
    <w:rsid w:val="001D581A"/>
    <w:rsid w:val="001D6A0C"/>
    <w:rsid w:val="001D6EB5"/>
    <w:rsid w:val="001D70F8"/>
    <w:rsid w:val="001D7128"/>
    <w:rsid w:val="001D7809"/>
    <w:rsid w:val="001D7877"/>
    <w:rsid w:val="001E06B2"/>
    <w:rsid w:val="001E2647"/>
    <w:rsid w:val="001E26F0"/>
    <w:rsid w:val="001E2C17"/>
    <w:rsid w:val="001E408D"/>
    <w:rsid w:val="001E4B24"/>
    <w:rsid w:val="001E52CC"/>
    <w:rsid w:val="001E5DB1"/>
    <w:rsid w:val="001E60CD"/>
    <w:rsid w:val="001E66E8"/>
    <w:rsid w:val="001E6AEF"/>
    <w:rsid w:val="001F1292"/>
    <w:rsid w:val="001F3887"/>
    <w:rsid w:val="001F53B8"/>
    <w:rsid w:val="001F55EA"/>
    <w:rsid w:val="001F6807"/>
    <w:rsid w:val="001F6CD0"/>
    <w:rsid w:val="00200EBB"/>
    <w:rsid w:val="00202141"/>
    <w:rsid w:val="002025C5"/>
    <w:rsid w:val="002026CB"/>
    <w:rsid w:val="00202B53"/>
    <w:rsid w:val="002038DA"/>
    <w:rsid w:val="00204028"/>
    <w:rsid w:val="00204215"/>
    <w:rsid w:val="00204805"/>
    <w:rsid w:val="00204995"/>
    <w:rsid w:val="00206289"/>
    <w:rsid w:val="00206656"/>
    <w:rsid w:val="00210034"/>
    <w:rsid w:val="00210765"/>
    <w:rsid w:val="00211142"/>
    <w:rsid w:val="00211544"/>
    <w:rsid w:val="00214A27"/>
    <w:rsid w:val="00215A26"/>
    <w:rsid w:val="00216290"/>
    <w:rsid w:val="00216BED"/>
    <w:rsid w:val="00216DAA"/>
    <w:rsid w:val="002170D5"/>
    <w:rsid w:val="0021784A"/>
    <w:rsid w:val="002178B8"/>
    <w:rsid w:val="00222ABE"/>
    <w:rsid w:val="00222B91"/>
    <w:rsid w:val="0022484B"/>
    <w:rsid w:val="00224E9C"/>
    <w:rsid w:val="002253C4"/>
    <w:rsid w:val="00225F7E"/>
    <w:rsid w:val="00227358"/>
    <w:rsid w:val="00227492"/>
    <w:rsid w:val="0022789A"/>
    <w:rsid w:val="00227E34"/>
    <w:rsid w:val="00227FC8"/>
    <w:rsid w:val="00230EDF"/>
    <w:rsid w:val="002328B8"/>
    <w:rsid w:val="00232B5C"/>
    <w:rsid w:val="00233000"/>
    <w:rsid w:val="00233606"/>
    <w:rsid w:val="00233AF9"/>
    <w:rsid w:val="00233FBF"/>
    <w:rsid w:val="00234588"/>
    <w:rsid w:val="00234765"/>
    <w:rsid w:val="0023495E"/>
    <w:rsid w:val="00235395"/>
    <w:rsid w:val="00236248"/>
    <w:rsid w:val="00236A71"/>
    <w:rsid w:val="002375A0"/>
    <w:rsid w:val="00240662"/>
    <w:rsid w:val="00240668"/>
    <w:rsid w:val="0024078F"/>
    <w:rsid w:val="00240D64"/>
    <w:rsid w:val="00240E46"/>
    <w:rsid w:val="002410E6"/>
    <w:rsid w:val="00241285"/>
    <w:rsid w:val="00242656"/>
    <w:rsid w:val="00242F9B"/>
    <w:rsid w:val="0024336A"/>
    <w:rsid w:val="002453FB"/>
    <w:rsid w:val="00245620"/>
    <w:rsid w:val="0024610A"/>
    <w:rsid w:val="00246E11"/>
    <w:rsid w:val="0025105B"/>
    <w:rsid w:val="0025222B"/>
    <w:rsid w:val="00252873"/>
    <w:rsid w:val="00252BEB"/>
    <w:rsid w:val="00252CAC"/>
    <w:rsid w:val="00253424"/>
    <w:rsid w:val="002538D1"/>
    <w:rsid w:val="00254696"/>
    <w:rsid w:val="002547AB"/>
    <w:rsid w:val="00254B51"/>
    <w:rsid w:val="00254BF2"/>
    <w:rsid w:val="00255D0C"/>
    <w:rsid w:val="00256505"/>
    <w:rsid w:val="00257319"/>
    <w:rsid w:val="00257BB3"/>
    <w:rsid w:val="00260F73"/>
    <w:rsid w:val="00264422"/>
    <w:rsid w:val="002654C1"/>
    <w:rsid w:val="002654F9"/>
    <w:rsid w:val="002655CF"/>
    <w:rsid w:val="002656FD"/>
    <w:rsid w:val="00265D46"/>
    <w:rsid w:val="00266B24"/>
    <w:rsid w:val="0027104B"/>
    <w:rsid w:val="0027160F"/>
    <w:rsid w:val="00271ABD"/>
    <w:rsid w:val="00272642"/>
    <w:rsid w:val="00272711"/>
    <w:rsid w:val="00273C3C"/>
    <w:rsid w:val="0027508D"/>
    <w:rsid w:val="002758C9"/>
    <w:rsid w:val="00277178"/>
    <w:rsid w:val="00277206"/>
    <w:rsid w:val="00277497"/>
    <w:rsid w:val="00277652"/>
    <w:rsid w:val="00277E2C"/>
    <w:rsid w:val="00281C6F"/>
    <w:rsid w:val="00281D03"/>
    <w:rsid w:val="00281E5B"/>
    <w:rsid w:val="00281E7F"/>
    <w:rsid w:val="00281FA7"/>
    <w:rsid w:val="002820D3"/>
    <w:rsid w:val="00282673"/>
    <w:rsid w:val="00282947"/>
    <w:rsid w:val="002829DE"/>
    <w:rsid w:val="0028300B"/>
    <w:rsid w:val="002831D7"/>
    <w:rsid w:val="0028333A"/>
    <w:rsid w:val="002852EE"/>
    <w:rsid w:val="0028661E"/>
    <w:rsid w:val="00286630"/>
    <w:rsid w:val="00286C68"/>
    <w:rsid w:val="00287072"/>
    <w:rsid w:val="00287423"/>
    <w:rsid w:val="00287A1D"/>
    <w:rsid w:val="002902B5"/>
    <w:rsid w:val="002904EB"/>
    <w:rsid w:val="002905DD"/>
    <w:rsid w:val="00290B0A"/>
    <w:rsid w:val="00291020"/>
    <w:rsid w:val="002916F2"/>
    <w:rsid w:val="00293579"/>
    <w:rsid w:val="00294599"/>
    <w:rsid w:val="00294D12"/>
    <w:rsid w:val="00297160"/>
    <w:rsid w:val="0029765F"/>
    <w:rsid w:val="0029789A"/>
    <w:rsid w:val="00297A20"/>
    <w:rsid w:val="00297D7C"/>
    <w:rsid w:val="002A282A"/>
    <w:rsid w:val="002A2C3B"/>
    <w:rsid w:val="002A3B38"/>
    <w:rsid w:val="002A4531"/>
    <w:rsid w:val="002A4ABE"/>
    <w:rsid w:val="002A4B3A"/>
    <w:rsid w:val="002A5167"/>
    <w:rsid w:val="002A5B8A"/>
    <w:rsid w:val="002A5B8B"/>
    <w:rsid w:val="002A6993"/>
    <w:rsid w:val="002A6B7C"/>
    <w:rsid w:val="002A6BE5"/>
    <w:rsid w:val="002B0024"/>
    <w:rsid w:val="002B06E6"/>
    <w:rsid w:val="002B1460"/>
    <w:rsid w:val="002B14FA"/>
    <w:rsid w:val="002B153E"/>
    <w:rsid w:val="002B1F2E"/>
    <w:rsid w:val="002B2BB2"/>
    <w:rsid w:val="002B349E"/>
    <w:rsid w:val="002B3DF3"/>
    <w:rsid w:val="002B43BF"/>
    <w:rsid w:val="002B4868"/>
    <w:rsid w:val="002B6740"/>
    <w:rsid w:val="002C0160"/>
    <w:rsid w:val="002C0664"/>
    <w:rsid w:val="002C1B72"/>
    <w:rsid w:val="002C1DAB"/>
    <w:rsid w:val="002C1E21"/>
    <w:rsid w:val="002C1FF3"/>
    <w:rsid w:val="002C266E"/>
    <w:rsid w:val="002C3352"/>
    <w:rsid w:val="002C3834"/>
    <w:rsid w:val="002C3AAD"/>
    <w:rsid w:val="002C4B3E"/>
    <w:rsid w:val="002C5FB5"/>
    <w:rsid w:val="002C77AB"/>
    <w:rsid w:val="002D14DD"/>
    <w:rsid w:val="002D161F"/>
    <w:rsid w:val="002D171E"/>
    <w:rsid w:val="002D311F"/>
    <w:rsid w:val="002D4531"/>
    <w:rsid w:val="002D4949"/>
    <w:rsid w:val="002D4D0B"/>
    <w:rsid w:val="002D4EDB"/>
    <w:rsid w:val="002D5579"/>
    <w:rsid w:val="002D5C03"/>
    <w:rsid w:val="002D5E45"/>
    <w:rsid w:val="002D6254"/>
    <w:rsid w:val="002D637F"/>
    <w:rsid w:val="002D6FDE"/>
    <w:rsid w:val="002E0429"/>
    <w:rsid w:val="002E0C4E"/>
    <w:rsid w:val="002E0CF9"/>
    <w:rsid w:val="002E0EA7"/>
    <w:rsid w:val="002E213D"/>
    <w:rsid w:val="002E2C9B"/>
    <w:rsid w:val="002E3035"/>
    <w:rsid w:val="002E3399"/>
    <w:rsid w:val="002E5313"/>
    <w:rsid w:val="002E6352"/>
    <w:rsid w:val="002E6576"/>
    <w:rsid w:val="002E7065"/>
    <w:rsid w:val="002F0AFF"/>
    <w:rsid w:val="002F0DD7"/>
    <w:rsid w:val="002F0F3F"/>
    <w:rsid w:val="002F1252"/>
    <w:rsid w:val="002F1A2E"/>
    <w:rsid w:val="002F46B0"/>
    <w:rsid w:val="002F488E"/>
    <w:rsid w:val="002F4B7F"/>
    <w:rsid w:val="002F4E2C"/>
    <w:rsid w:val="002F6731"/>
    <w:rsid w:val="002F6D0C"/>
    <w:rsid w:val="002F6D77"/>
    <w:rsid w:val="002F6F39"/>
    <w:rsid w:val="00300165"/>
    <w:rsid w:val="00300A05"/>
    <w:rsid w:val="00300E7A"/>
    <w:rsid w:val="00301941"/>
    <w:rsid w:val="00302490"/>
    <w:rsid w:val="00303F5E"/>
    <w:rsid w:val="003041FD"/>
    <w:rsid w:val="003045DF"/>
    <w:rsid w:val="00305457"/>
    <w:rsid w:val="003054B3"/>
    <w:rsid w:val="00305985"/>
    <w:rsid w:val="00305F3F"/>
    <w:rsid w:val="00306DDE"/>
    <w:rsid w:val="00306FDC"/>
    <w:rsid w:val="0030712C"/>
    <w:rsid w:val="003073DE"/>
    <w:rsid w:val="00307BE5"/>
    <w:rsid w:val="00310002"/>
    <w:rsid w:val="00310C81"/>
    <w:rsid w:val="00311087"/>
    <w:rsid w:val="00312420"/>
    <w:rsid w:val="00312CA4"/>
    <w:rsid w:val="003133F4"/>
    <w:rsid w:val="00314406"/>
    <w:rsid w:val="003144F2"/>
    <w:rsid w:val="00314B48"/>
    <w:rsid w:val="003152BC"/>
    <w:rsid w:val="00316972"/>
    <w:rsid w:val="00316DD5"/>
    <w:rsid w:val="00316E13"/>
    <w:rsid w:val="00317DFE"/>
    <w:rsid w:val="00321DB4"/>
    <w:rsid w:val="00322C77"/>
    <w:rsid w:val="00322E5D"/>
    <w:rsid w:val="00322FEC"/>
    <w:rsid w:val="003233F7"/>
    <w:rsid w:val="00324089"/>
    <w:rsid w:val="00324475"/>
    <w:rsid w:val="003247A1"/>
    <w:rsid w:val="00324A7B"/>
    <w:rsid w:val="003267A0"/>
    <w:rsid w:val="00326A91"/>
    <w:rsid w:val="00326AEF"/>
    <w:rsid w:val="00327664"/>
    <w:rsid w:val="003278BB"/>
    <w:rsid w:val="00327C95"/>
    <w:rsid w:val="003301E4"/>
    <w:rsid w:val="00330B24"/>
    <w:rsid w:val="003310F1"/>
    <w:rsid w:val="00331DFE"/>
    <w:rsid w:val="00331FD8"/>
    <w:rsid w:val="003320AA"/>
    <w:rsid w:val="0033221F"/>
    <w:rsid w:val="0033296C"/>
    <w:rsid w:val="00332D6B"/>
    <w:rsid w:val="0033371C"/>
    <w:rsid w:val="00333E37"/>
    <w:rsid w:val="0033448B"/>
    <w:rsid w:val="00335329"/>
    <w:rsid w:val="003362CD"/>
    <w:rsid w:val="00336CB2"/>
    <w:rsid w:val="003370EB"/>
    <w:rsid w:val="00337F21"/>
    <w:rsid w:val="00340AE4"/>
    <w:rsid w:val="00341ED0"/>
    <w:rsid w:val="00342BE7"/>
    <w:rsid w:val="0034323F"/>
    <w:rsid w:val="00343371"/>
    <w:rsid w:val="00343844"/>
    <w:rsid w:val="00344DDD"/>
    <w:rsid w:val="00345894"/>
    <w:rsid w:val="00345F32"/>
    <w:rsid w:val="00346AA1"/>
    <w:rsid w:val="00346B59"/>
    <w:rsid w:val="0034704B"/>
    <w:rsid w:val="00347525"/>
    <w:rsid w:val="00347F6A"/>
    <w:rsid w:val="003507DE"/>
    <w:rsid w:val="00351AEA"/>
    <w:rsid w:val="00351E92"/>
    <w:rsid w:val="00351EE2"/>
    <w:rsid w:val="003525FE"/>
    <w:rsid w:val="003534E9"/>
    <w:rsid w:val="00353B86"/>
    <w:rsid w:val="00354605"/>
    <w:rsid w:val="00354ED3"/>
    <w:rsid w:val="003557CB"/>
    <w:rsid w:val="00355BD6"/>
    <w:rsid w:val="00355CE5"/>
    <w:rsid w:val="00355DD9"/>
    <w:rsid w:val="00356A8E"/>
    <w:rsid w:val="00357AE1"/>
    <w:rsid w:val="003613DC"/>
    <w:rsid w:val="0036187F"/>
    <w:rsid w:val="003619E3"/>
    <w:rsid w:val="00362077"/>
    <w:rsid w:val="0036270C"/>
    <w:rsid w:val="003629D5"/>
    <w:rsid w:val="00364539"/>
    <w:rsid w:val="00365235"/>
    <w:rsid w:val="003658CA"/>
    <w:rsid w:val="00365FC1"/>
    <w:rsid w:val="0036626B"/>
    <w:rsid w:val="00367F19"/>
    <w:rsid w:val="0037041F"/>
    <w:rsid w:val="00370A89"/>
    <w:rsid w:val="00371A45"/>
    <w:rsid w:val="00372CAB"/>
    <w:rsid w:val="00373311"/>
    <w:rsid w:val="00373AF8"/>
    <w:rsid w:val="003743D9"/>
    <w:rsid w:val="00374D9B"/>
    <w:rsid w:val="00377398"/>
    <w:rsid w:val="0037789F"/>
    <w:rsid w:val="00380232"/>
    <w:rsid w:val="003811DE"/>
    <w:rsid w:val="00381229"/>
    <w:rsid w:val="00381283"/>
    <w:rsid w:val="003827CF"/>
    <w:rsid w:val="0038353C"/>
    <w:rsid w:val="003836FD"/>
    <w:rsid w:val="00383BFA"/>
    <w:rsid w:val="00384089"/>
    <w:rsid w:val="00384376"/>
    <w:rsid w:val="00384F6A"/>
    <w:rsid w:val="003862AC"/>
    <w:rsid w:val="00386609"/>
    <w:rsid w:val="00387388"/>
    <w:rsid w:val="0039000F"/>
    <w:rsid w:val="003906A8"/>
    <w:rsid w:val="00390D06"/>
    <w:rsid w:val="00391085"/>
    <w:rsid w:val="00391345"/>
    <w:rsid w:val="00391C15"/>
    <w:rsid w:val="0039244F"/>
    <w:rsid w:val="00392C30"/>
    <w:rsid w:val="00392D44"/>
    <w:rsid w:val="00393BF0"/>
    <w:rsid w:val="00393F75"/>
    <w:rsid w:val="003941FC"/>
    <w:rsid w:val="00395105"/>
    <w:rsid w:val="00395A1F"/>
    <w:rsid w:val="00396680"/>
    <w:rsid w:val="00397365"/>
    <w:rsid w:val="0039748C"/>
    <w:rsid w:val="003974C7"/>
    <w:rsid w:val="003A37F0"/>
    <w:rsid w:val="003A50E6"/>
    <w:rsid w:val="003A6041"/>
    <w:rsid w:val="003A61DF"/>
    <w:rsid w:val="003A73CD"/>
    <w:rsid w:val="003A7CFF"/>
    <w:rsid w:val="003B0277"/>
    <w:rsid w:val="003B0404"/>
    <w:rsid w:val="003B1951"/>
    <w:rsid w:val="003B1B25"/>
    <w:rsid w:val="003B227F"/>
    <w:rsid w:val="003B24D3"/>
    <w:rsid w:val="003B25B8"/>
    <w:rsid w:val="003B4B26"/>
    <w:rsid w:val="003B73BC"/>
    <w:rsid w:val="003B754A"/>
    <w:rsid w:val="003C168B"/>
    <w:rsid w:val="003C1E65"/>
    <w:rsid w:val="003C26AA"/>
    <w:rsid w:val="003C3228"/>
    <w:rsid w:val="003C3D9C"/>
    <w:rsid w:val="003C3FF7"/>
    <w:rsid w:val="003C4D7C"/>
    <w:rsid w:val="003C5D9A"/>
    <w:rsid w:val="003C6682"/>
    <w:rsid w:val="003C7C7E"/>
    <w:rsid w:val="003D0073"/>
    <w:rsid w:val="003D07BB"/>
    <w:rsid w:val="003D11D8"/>
    <w:rsid w:val="003D142E"/>
    <w:rsid w:val="003D1528"/>
    <w:rsid w:val="003D16A1"/>
    <w:rsid w:val="003D16EB"/>
    <w:rsid w:val="003D1806"/>
    <w:rsid w:val="003D1CBC"/>
    <w:rsid w:val="003D2106"/>
    <w:rsid w:val="003D2BAE"/>
    <w:rsid w:val="003D2C9A"/>
    <w:rsid w:val="003D3FA7"/>
    <w:rsid w:val="003D4577"/>
    <w:rsid w:val="003D4760"/>
    <w:rsid w:val="003D6045"/>
    <w:rsid w:val="003D63D1"/>
    <w:rsid w:val="003D6B1F"/>
    <w:rsid w:val="003D6D96"/>
    <w:rsid w:val="003D6F1A"/>
    <w:rsid w:val="003D7929"/>
    <w:rsid w:val="003E04FC"/>
    <w:rsid w:val="003E09D8"/>
    <w:rsid w:val="003E0A81"/>
    <w:rsid w:val="003E0C36"/>
    <w:rsid w:val="003E1568"/>
    <w:rsid w:val="003E31E8"/>
    <w:rsid w:val="003E36F8"/>
    <w:rsid w:val="003E4F36"/>
    <w:rsid w:val="003E6E56"/>
    <w:rsid w:val="003E6F98"/>
    <w:rsid w:val="003E7897"/>
    <w:rsid w:val="003F07D1"/>
    <w:rsid w:val="003F0A96"/>
    <w:rsid w:val="003F0CA9"/>
    <w:rsid w:val="003F1E01"/>
    <w:rsid w:val="003F2B78"/>
    <w:rsid w:val="003F2DD5"/>
    <w:rsid w:val="003F2F10"/>
    <w:rsid w:val="003F3CCD"/>
    <w:rsid w:val="003F3DCE"/>
    <w:rsid w:val="003F4A53"/>
    <w:rsid w:val="003F4C5A"/>
    <w:rsid w:val="003F4DB3"/>
    <w:rsid w:val="003F589F"/>
    <w:rsid w:val="003F69F6"/>
    <w:rsid w:val="003F7190"/>
    <w:rsid w:val="00400E95"/>
    <w:rsid w:val="00400F1D"/>
    <w:rsid w:val="004015DC"/>
    <w:rsid w:val="00402E72"/>
    <w:rsid w:val="00403B48"/>
    <w:rsid w:val="0040441C"/>
    <w:rsid w:val="004048E7"/>
    <w:rsid w:val="004050B3"/>
    <w:rsid w:val="00405C20"/>
    <w:rsid w:val="0040792E"/>
    <w:rsid w:val="004106AC"/>
    <w:rsid w:val="00410BE8"/>
    <w:rsid w:val="00410F85"/>
    <w:rsid w:val="0041152D"/>
    <w:rsid w:val="004123A6"/>
    <w:rsid w:val="004136AF"/>
    <w:rsid w:val="004139B0"/>
    <w:rsid w:val="004144C3"/>
    <w:rsid w:val="00414DB4"/>
    <w:rsid w:val="004150DA"/>
    <w:rsid w:val="00415B66"/>
    <w:rsid w:val="00416D46"/>
    <w:rsid w:val="00420278"/>
    <w:rsid w:val="0042191D"/>
    <w:rsid w:val="00421E2B"/>
    <w:rsid w:val="00422A65"/>
    <w:rsid w:val="00422BD8"/>
    <w:rsid w:val="004234E9"/>
    <w:rsid w:val="00423CC2"/>
    <w:rsid w:val="0042459D"/>
    <w:rsid w:val="00424840"/>
    <w:rsid w:val="00424C97"/>
    <w:rsid w:val="00425810"/>
    <w:rsid w:val="0042582E"/>
    <w:rsid w:val="00426359"/>
    <w:rsid w:val="00426C7A"/>
    <w:rsid w:val="00427592"/>
    <w:rsid w:val="004278EC"/>
    <w:rsid w:val="00427D2E"/>
    <w:rsid w:val="004301E5"/>
    <w:rsid w:val="00433E97"/>
    <w:rsid w:val="00434ED8"/>
    <w:rsid w:val="004360B0"/>
    <w:rsid w:val="0043620A"/>
    <w:rsid w:val="00436C20"/>
    <w:rsid w:val="00437F37"/>
    <w:rsid w:val="00440E66"/>
    <w:rsid w:val="00441A6C"/>
    <w:rsid w:val="00441E07"/>
    <w:rsid w:val="00442218"/>
    <w:rsid w:val="004433CB"/>
    <w:rsid w:val="00443AD4"/>
    <w:rsid w:val="00444143"/>
    <w:rsid w:val="004450B8"/>
    <w:rsid w:val="00445A49"/>
    <w:rsid w:val="00446468"/>
    <w:rsid w:val="00446A45"/>
    <w:rsid w:val="00446F8D"/>
    <w:rsid w:val="00447F1A"/>
    <w:rsid w:val="0045098E"/>
    <w:rsid w:val="004510F8"/>
    <w:rsid w:val="004512FC"/>
    <w:rsid w:val="0045132A"/>
    <w:rsid w:val="00452B80"/>
    <w:rsid w:val="00452C25"/>
    <w:rsid w:val="004531A6"/>
    <w:rsid w:val="00453EA9"/>
    <w:rsid w:val="0045497F"/>
    <w:rsid w:val="00454B87"/>
    <w:rsid w:val="00455174"/>
    <w:rsid w:val="00456A92"/>
    <w:rsid w:val="00456DEC"/>
    <w:rsid w:val="00457780"/>
    <w:rsid w:val="004611C7"/>
    <w:rsid w:val="00461242"/>
    <w:rsid w:val="00461682"/>
    <w:rsid w:val="004627F6"/>
    <w:rsid w:val="00463299"/>
    <w:rsid w:val="004634EB"/>
    <w:rsid w:val="004635E1"/>
    <w:rsid w:val="00463AC9"/>
    <w:rsid w:val="0046403F"/>
    <w:rsid w:val="00464C39"/>
    <w:rsid w:val="00465A60"/>
    <w:rsid w:val="00466636"/>
    <w:rsid w:val="0046707D"/>
    <w:rsid w:val="004676C0"/>
    <w:rsid w:val="00467C2B"/>
    <w:rsid w:val="00470C04"/>
    <w:rsid w:val="00471399"/>
    <w:rsid w:val="00471881"/>
    <w:rsid w:val="00471F73"/>
    <w:rsid w:val="0047272C"/>
    <w:rsid w:val="0047314A"/>
    <w:rsid w:val="004731C0"/>
    <w:rsid w:val="00473579"/>
    <w:rsid w:val="00474901"/>
    <w:rsid w:val="00476D0C"/>
    <w:rsid w:val="00477782"/>
    <w:rsid w:val="00480841"/>
    <w:rsid w:val="00481222"/>
    <w:rsid w:val="00483AE3"/>
    <w:rsid w:val="00483B9C"/>
    <w:rsid w:val="00483BD3"/>
    <w:rsid w:val="004866CE"/>
    <w:rsid w:val="004870B7"/>
    <w:rsid w:val="0048787B"/>
    <w:rsid w:val="004900F8"/>
    <w:rsid w:val="004922D0"/>
    <w:rsid w:val="00492633"/>
    <w:rsid w:val="00492639"/>
    <w:rsid w:val="00492709"/>
    <w:rsid w:val="00493CA5"/>
    <w:rsid w:val="004944E5"/>
    <w:rsid w:val="00495D3B"/>
    <w:rsid w:val="0049722A"/>
    <w:rsid w:val="00497700"/>
    <w:rsid w:val="004A063A"/>
    <w:rsid w:val="004A0E06"/>
    <w:rsid w:val="004A1803"/>
    <w:rsid w:val="004A20CC"/>
    <w:rsid w:val="004A22E8"/>
    <w:rsid w:val="004A299B"/>
    <w:rsid w:val="004A3973"/>
    <w:rsid w:val="004A3B8F"/>
    <w:rsid w:val="004A3D3B"/>
    <w:rsid w:val="004A3E83"/>
    <w:rsid w:val="004A528F"/>
    <w:rsid w:val="004A5B5E"/>
    <w:rsid w:val="004A5D52"/>
    <w:rsid w:val="004A5D79"/>
    <w:rsid w:val="004A788E"/>
    <w:rsid w:val="004B1245"/>
    <w:rsid w:val="004B1D5D"/>
    <w:rsid w:val="004B2CE9"/>
    <w:rsid w:val="004B2ED3"/>
    <w:rsid w:val="004B46AD"/>
    <w:rsid w:val="004B4FEA"/>
    <w:rsid w:val="004B4FF0"/>
    <w:rsid w:val="004B5A9A"/>
    <w:rsid w:val="004B5C1D"/>
    <w:rsid w:val="004B607B"/>
    <w:rsid w:val="004B6A6F"/>
    <w:rsid w:val="004B73AA"/>
    <w:rsid w:val="004B740F"/>
    <w:rsid w:val="004B76C5"/>
    <w:rsid w:val="004B7C23"/>
    <w:rsid w:val="004C0243"/>
    <w:rsid w:val="004C0BA5"/>
    <w:rsid w:val="004C10F5"/>
    <w:rsid w:val="004C1505"/>
    <w:rsid w:val="004C2360"/>
    <w:rsid w:val="004C3161"/>
    <w:rsid w:val="004C3522"/>
    <w:rsid w:val="004C3D4D"/>
    <w:rsid w:val="004C3EE2"/>
    <w:rsid w:val="004C4267"/>
    <w:rsid w:val="004C46CB"/>
    <w:rsid w:val="004C477E"/>
    <w:rsid w:val="004C534E"/>
    <w:rsid w:val="004C5DC5"/>
    <w:rsid w:val="004C5F47"/>
    <w:rsid w:val="004C639D"/>
    <w:rsid w:val="004C7797"/>
    <w:rsid w:val="004C784A"/>
    <w:rsid w:val="004C7954"/>
    <w:rsid w:val="004D0761"/>
    <w:rsid w:val="004D0918"/>
    <w:rsid w:val="004D09CB"/>
    <w:rsid w:val="004D0A7E"/>
    <w:rsid w:val="004D1981"/>
    <w:rsid w:val="004D1A9B"/>
    <w:rsid w:val="004D2874"/>
    <w:rsid w:val="004D28BE"/>
    <w:rsid w:val="004D2A9D"/>
    <w:rsid w:val="004D438F"/>
    <w:rsid w:val="004D4D89"/>
    <w:rsid w:val="004D4EE0"/>
    <w:rsid w:val="004D55E1"/>
    <w:rsid w:val="004D5BCB"/>
    <w:rsid w:val="004D5CAE"/>
    <w:rsid w:val="004D6118"/>
    <w:rsid w:val="004D62EA"/>
    <w:rsid w:val="004D69F9"/>
    <w:rsid w:val="004D7078"/>
    <w:rsid w:val="004D758D"/>
    <w:rsid w:val="004D7628"/>
    <w:rsid w:val="004D76A1"/>
    <w:rsid w:val="004D77F9"/>
    <w:rsid w:val="004D78AF"/>
    <w:rsid w:val="004E02CD"/>
    <w:rsid w:val="004E12FC"/>
    <w:rsid w:val="004E1C46"/>
    <w:rsid w:val="004E1CA0"/>
    <w:rsid w:val="004E3B15"/>
    <w:rsid w:val="004E3D26"/>
    <w:rsid w:val="004E50DA"/>
    <w:rsid w:val="004E5ECF"/>
    <w:rsid w:val="004E6176"/>
    <w:rsid w:val="004E64E7"/>
    <w:rsid w:val="004E674B"/>
    <w:rsid w:val="004E72ED"/>
    <w:rsid w:val="004F128A"/>
    <w:rsid w:val="004F16F7"/>
    <w:rsid w:val="004F1836"/>
    <w:rsid w:val="004F25B8"/>
    <w:rsid w:val="004F29BA"/>
    <w:rsid w:val="004F2B99"/>
    <w:rsid w:val="004F3E95"/>
    <w:rsid w:val="004F3ECA"/>
    <w:rsid w:val="004F43D9"/>
    <w:rsid w:val="004F44BC"/>
    <w:rsid w:val="004F4EB7"/>
    <w:rsid w:val="004F5BD0"/>
    <w:rsid w:val="004F5F10"/>
    <w:rsid w:val="004F6A10"/>
    <w:rsid w:val="004F6FBE"/>
    <w:rsid w:val="004F73C3"/>
    <w:rsid w:val="004F79D0"/>
    <w:rsid w:val="005009FB"/>
    <w:rsid w:val="00501B63"/>
    <w:rsid w:val="00501E65"/>
    <w:rsid w:val="0050207C"/>
    <w:rsid w:val="0050263F"/>
    <w:rsid w:val="00502AE7"/>
    <w:rsid w:val="00502BF6"/>
    <w:rsid w:val="00503B3C"/>
    <w:rsid w:val="00503B98"/>
    <w:rsid w:val="00504A8C"/>
    <w:rsid w:val="005057BF"/>
    <w:rsid w:val="005058D3"/>
    <w:rsid w:val="00506AD9"/>
    <w:rsid w:val="005071CD"/>
    <w:rsid w:val="005074BF"/>
    <w:rsid w:val="0050759A"/>
    <w:rsid w:val="00507714"/>
    <w:rsid w:val="005079CD"/>
    <w:rsid w:val="005108E1"/>
    <w:rsid w:val="005113AC"/>
    <w:rsid w:val="00511535"/>
    <w:rsid w:val="00511E1C"/>
    <w:rsid w:val="005123C2"/>
    <w:rsid w:val="00512B68"/>
    <w:rsid w:val="0051403C"/>
    <w:rsid w:val="00514DBE"/>
    <w:rsid w:val="00515190"/>
    <w:rsid w:val="00515A35"/>
    <w:rsid w:val="00516044"/>
    <w:rsid w:val="00516AF0"/>
    <w:rsid w:val="00516F6E"/>
    <w:rsid w:val="005177C6"/>
    <w:rsid w:val="00517C4E"/>
    <w:rsid w:val="005201AA"/>
    <w:rsid w:val="00520BE0"/>
    <w:rsid w:val="00521F47"/>
    <w:rsid w:val="005222B7"/>
    <w:rsid w:val="00522AAC"/>
    <w:rsid w:val="00523039"/>
    <w:rsid w:val="00523609"/>
    <w:rsid w:val="00523F6A"/>
    <w:rsid w:val="005241CF"/>
    <w:rsid w:val="00524541"/>
    <w:rsid w:val="00524BA0"/>
    <w:rsid w:val="00524DCF"/>
    <w:rsid w:val="00524F82"/>
    <w:rsid w:val="00527888"/>
    <w:rsid w:val="00530071"/>
    <w:rsid w:val="00530819"/>
    <w:rsid w:val="00530C05"/>
    <w:rsid w:val="00531349"/>
    <w:rsid w:val="005318B2"/>
    <w:rsid w:val="00531CCD"/>
    <w:rsid w:val="005326E3"/>
    <w:rsid w:val="0053388E"/>
    <w:rsid w:val="00533A3C"/>
    <w:rsid w:val="00533B16"/>
    <w:rsid w:val="0053414F"/>
    <w:rsid w:val="00534471"/>
    <w:rsid w:val="00534926"/>
    <w:rsid w:val="0053600E"/>
    <w:rsid w:val="00536C64"/>
    <w:rsid w:val="00537CBA"/>
    <w:rsid w:val="00540824"/>
    <w:rsid w:val="00542E7E"/>
    <w:rsid w:val="00543AE6"/>
    <w:rsid w:val="005445E8"/>
    <w:rsid w:val="00544FAB"/>
    <w:rsid w:val="00544FDD"/>
    <w:rsid w:val="00545048"/>
    <w:rsid w:val="00545560"/>
    <w:rsid w:val="0054588B"/>
    <w:rsid w:val="00545E02"/>
    <w:rsid w:val="00546050"/>
    <w:rsid w:val="0054672C"/>
    <w:rsid w:val="005474EE"/>
    <w:rsid w:val="00550B54"/>
    <w:rsid w:val="00552246"/>
    <w:rsid w:val="00552B8C"/>
    <w:rsid w:val="00553386"/>
    <w:rsid w:val="005535D8"/>
    <w:rsid w:val="00554007"/>
    <w:rsid w:val="00554506"/>
    <w:rsid w:val="00554917"/>
    <w:rsid w:val="00555A08"/>
    <w:rsid w:val="00555C63"/>
    <w:rsid w:val="00556008"/>
    <w:rsid w:val="0055677A"/>
    <w:rsid w:val="00557D65"/>
    <w:rsid w:val="005603E4"/>
    <w:rsid w:val="0056070E"/>
    <w:rsid w:val="00560BB5"/>
    <w:rsid w:val="00560D27"/>
    <w:rsid w:val="00560DC7"/>
    <w:rsid w:val="00560F42"/>
    <w:rsid w:val="00561196"/>
    <w:rsid w:val="00564353"/>
    <w:rsid w:val="00565498"/>
    <w:rsid w:val="00565958"/>
    <w:rsid w:val="00566637"/>
    <w:rsid w:val="0056707C"/>
    <w:rsid w:val="005670F8"/>
    <w:rsid w:val="005700B9"/>
    <w:rsid w:val="0057078D"/>
    <w:rsid w:val="005720AC"/>
    <w:rsid w:val="005723AD"/>
    <w:rsid w:val="00572672"/>
    <w:rsid w:val="00572B3D"/>
    <w:rsid w:val="00572BAE"/>
    <w:rsid w:val="00573DEF"/>
    <w:rsid w:val="00574112"/>
    <w:rsid w:val="00574BE7"/>
    <w:rsid w:val="005753AE"/>
    <w:rsid w:val="00576E50"/>
    <w:rsid w:val="005808B5"/>
    <w:rsid w:val="00580D31"/>
    <w:rsid w:val="00580DAC"/>
    <w:rsid w:val="005822EF"/>
    <w:rsid w:val="005823EE"/>
    <w:rsid w:val="0058250A"/>
    <w:rsid w:val="00582550"/>
    <w:rsid w:val="00582B11"/>
    <w:rsid w:val="00583713"/>
    <w:rsid w:val="00584439"/>
    <w:rsid w:val="005849D4"/>
    <w:rsid w:val="00585668"/>
    <w:rsid w:val="00586ADA"/>
    <w:rsid w:val="00586DE3"/>
    <w:rsid w:val="00586F81"/>
    <w:rsid w:val="00590BF6"/>
    <w:rsid w:val="00590EE6"/>
    <w:rsid w:val="00591F83"/>
    <w:rsid w:val="0059241A"/>
    <w:rsid w:val="00592776"/>
    <w:rsid w:val="00592E9F"/>
    <w:rsid w:val="00593117"/>
    <w:rsid w:val="005933FA"/>
    <w:rsid w:val="005948F5"/>
    <w:rsid w:val="00594CFC"/>
    <w:rsid w:val="0059567B"/>
    <w:rsid w:val="00596705"/>
    <w:rsid w:val="00596C2B"/>
    <w:rsid w:val="00596CE4"/>
    <w:rsid w:val="0059742D"/>
    <w:rsid w:val="005975CF"/>
    <w:rsid w:val="00597927"/>
    <w:rsid w:val="00597A18"/>
    <w:rsid w:val="00597B50"/>
    <w:rsid w:val="00597D9E"/>
    <w:rsid w:val="005A028B"/>
    <w:rsid w:val="005A091B"/>
    <w:rsid w:val="005A09B7"/>
    <w:rsid w:val="005A2289"/>
    <w:rsid w:val="005A294D"/>
    <w:rsid w:val="005A3102"/>
    <w:rsid w:val="005A37FC"/>
    <w:rsid w:val="005A3BCD"/>
    <w:rsid w:val="005A3F48"/>
    <w:rsid w:val="005A498B"/>
    <w:rsid w:val="005A663C"/>
    <w:rsid w:val="005B0DD7"/>
    <w:rsid w:val="005B1A8B"/>
    <w:rsid w:val="005B398A"/>
    <w:rsid w:val="005B4692"/>
    <w:rsid w:val="005B4A1A"/>
    <w:rsid w:val="005B5F51"/>
    <w:rsid w:val="005B6ED7"/>
    <w:rsid w:val="005B7014"/>
    <w:rsid w:val="005B7B23"/>
    <w:rsid w:val="005C0330"/>
    <w:rsid w:val="005C08BB"/>
    <w:rsid w:val="005C0F57"/>
    <w:rsid w:val="005C138E"/>
    <w:rsid w:val="005C25C1"/>
    <w:rsid w:val="005C3044"/>
    <w:rsid w:val="005C39F1"/>
    <w:rsid w:val="005C48B7"/>
    <w:rsid w:val="005C6E26"/>
    <w:rsid w:val="005C78AB"/>
    <w:rsid w:val="005D0312"/>
    <w:rsid w:val="005D0D5F"/>
    <w:rsid w:val="005D1176"/>
    <w:rsid w:val="005D1339"/>
    <w:rsid w:val="005D234F"/>
    <w:rsid w:val="005D2D94"/>
    <w:rsid w:val="005D2E71"/>
    <w:rsid w:val="005D3F76"/>
    <w:rsid w:val="005D3FF4"/>
    <w:rsid w:val="005D455A"/>
    <w:rsid w:val="005D45F9"/>
    <w:rsid w:val="005D4652"/>
    <w:rsid w:val="005D497C"/>
    <w:rsid w:val="005D51A5"/>
    <w:rsid w:val="005D5C94"/>
    <w:rsid w:val="005D620D"/>
    <w:rsid w:val="005D70AA"/>
    <w:rsid w:val="005D781A"/>
    <w:rsid w:val="005E0497"/>
    <w:rsid w:val="005E0617"/>
    <w:rsid w:val="005E0CA7"/>
    <w:rsid w:val="005E3251"/>
    <w:rsid w:val="005E3BD3"/>
    <w:rsid w:val="005E3C6F"/>
    <w:rsid w:val="005E3CC3"/>
    <w:rsid w:val="005E4C85"/>
    <w:rsid w:val="005E4C90"/>
    <w:rsid w:val="005E4DFE"/>
    <w:rsid w:val="005E67FC"/>
    <w:rsid w:val="005E73B8"/>
    <w:rsid w:val="005E7974"/>
    <w:rsid w:val="005E7A27"/>
    <w:rsid w:val="005E7B67"/>
    <w:rsid w:val="005E7BC4"/>
    <w:rsid w:val="005F0B5E"/>
    <w:rsid w:val="005F416F"/>
    <w:rsid w:val="005F4569"/>
    <w:rsid w:val="005F4955"/>
    <w:rsid w:val="005F49BF"/>
    <w:rsid w:val="005F4D36"/>
    <w:rsid w:val="005F4F08"/>
    <w:rsid w:val="005F5AEA"/>
    <w:rsid w:val="005F63C9"/>
    <w:rsid w:val="005F657A"/>
    <w:rsid w:val="005F679D"/>
    <w:rsid w:val="005F6900"/>
    <w:rsid w:val="005F6DE1"/>
    <w:rsid w:val="005F75EA"/>
    <w:rsid w:val="006004BD"/>
    <w:rsid w:val="006004EE"/>
    <w:rsid w:val="0060180E"/>
    <w:rsid w:val="00601BF0"/>
    <w:rsid w:val="00601DE5"/>
    <w:rsid w:val="006029FA"/>
    <w:rsid w:val="00603584"/>
    <w:rsid w:val="00603FF5"/>
    <w:rsid w:val="00604285"/>
    <w:rsid w:val="006042BF"/>
    <w:rsid w:val="00604CF3"/>
    <w:rsid w:val="00604D0B"/>
    <w:rsid w:val="00604FBF"/>
    <w:rsid w:val="006054C2"/>
    <w:rsid w:val="00605C10"/>
    <w:rsid w:val="00606975"/>
    <w:rsid w:val="00607185"/>
    <w:rsid w:val="00607358"/>
    <w:rsid w:val="00607541"/>
    <w:rsid w:val="0060763E"/>
    <w:rsid w:val="00607C5D"/>
    <w:rsid w:val="00612189"/>
    <w:rsid w:val="006139CF"/>
    <w:rsid w:val="006150F3"/>
    <w:rsid w:val="00615608"/>
    <w:rsid w:val="0061745C"/>
    <w:rsid w:val="00617490"/>
    <w:rsid w:val="00617948"/>
    <w:rsid w:val="00617BA0"/>
    <w:rsid w:val="00620BD4"/>
    <w:rsid w:val="00621C1A"/>
    <w:rsid w:val="0062220B"/>
    <w:rsid w:val="00623420"/>
    <w:rsid w:val="006234ED"/>
    <w:rsid w:val="00623771"/>
    <w:rsid w:val="00623871"/>
    <w:rsid w:val="00624212"/>
    <w:rsid w:val="0062556F"/>
    <w:rsid w:val="0062687D"/>
    <w:rsid w:val="00626A40"/>
    <w:rsid w:val="00626FA6"/>
    <w:rsid w:val="0062713F"/>
    <w:rsid w:val="00627140"/>
    <w:rsid w:val="006272D2"/>
    <w:rsid w:val="006273FD"/>
    <w:rsid w:val="006300D4"/>
    <w:rsid w:val="00630D58"/>
    <w:rsid w:val="00630DD9"/>
    <w:rsid w:val="0063182E"/>
    <w:rsid w:val="00631D16"/>
    <w:rsid w:val="00631FD9"/>
    <w:rsid w:val="00633C36"/>
    <w:rsid w:val="00633FCE"/>
    <w:rsid w:val="006342C1"/>
    <w:rsid w:val="0063462F"/>
    <w:rsid w:val="00635CB9"/>
    <w:rsid w:val="00635CFA"/>
    <w:rsid w:val="00636411"/>
    <w:rsid w:val="0063653E"/>
    <w:rsid w:val="00636BFF"/>
    <w:rsid w:val="00637C62"/>
    <w:rsid w:val="00640FFF"/>
    <w:rsid w:val="006410A4"/>
    <w:rsid w:val="00642EE0"/>
    <w:rsid w:val="00644E79"/>
    <w:rsid w:val="006450CC"/>
    <w:rsid w:val="00645AD7"/>
    <w:rsid w:val="00645B1C"/>
    <w:rsid w:val="00645D12"/>
    <w:rsid w:val="00646587"/>
    <w:rsid w:val="0064782A"/>
    <w:rsid w:val="00647E3E"/>
    <w:rsid w:val="00651662"/>
    <w:rsid w:val="00651865"/>
    <w:rsid w:val="00652BD0"/>
    <w:rsid w:val="00652CC2"/>
    <w:rsid w:val="00653840"/>
    <w:rsid w:val="0065388A"/>
    <w:rsid w:val="00654B0D"/>
    <w:rsid w:val="00655BAD"/>
    <w:rsid w:val="00655CCA"/>
    <w:rsid w:val="00655DAB"/>
    <w:rsid w:val="006561A8"/>
    <w:rsid w:val="00656681"/>
    <w:rsid w:val="00656EA6"/>
    <w:rsid w:val="00657C29"/>
    <w:rsid w:val="0066097B"/>
    <w:rsid w:val="006609FC"/>
    <w:rsid w:val="00660DF0"/>
    <w:rsid w:val="00661062"/>
    <w:rsid w:val="00661ADB"/>
    <w:rsid w:val="0066237A"/>
    <w:rsid w:val="00662BE1"/>
    <w:rsid w:val="006637E0"/>
    <w:rsid w:val="00663CF9"/>
    <w:rsid w:val="0066546C"/>
    <w:rsid w:val="00665BC3"/>
    <w:rsid w:val="0066609C"/>
    <w:rsid w:val="006662EC"/>
    <w:rsid w:val="006664A1"/>
    <w:rsid w:val="0067003C"/>
    <w:rsid w:val="006702E7"/>
    <w:rsid w:val="00670D14"/>
    <w:rsid w:val="0067215C"/>
    <w:rsid w:val="00672DBE"/>
    <w:rsid w:val="006739F6"/>
    <w:rsid w:val="006749F9"/>
    <w:rsid w:val="00674A21"/>
    <w:rsid w:val="00674E17"/>
    <w:rsid w:val="00676256"/>
    <w:rsid w:val="00676A16"/>
    <w:rsid w:val="00676E05"/>
    <w:rsid w:val="0067700B"/>
    <w:rsid w:val="006775BE"/>
    <w:rsid w:val="0067794D"/>
    <w:rsid w:val="006808DD"/>
    <w:rsid w:val="00681AC8"/>
    <w:rsid w:val="00682548"/>
    <w:rsid w:val="0068307F"/>
    <w:rsid w:val="006843FC"/>
    <w:rsid w:val="00684534"/>
    <w:rsid w:val="006847DE"/>
    <w:rsid w:val="006847F4"/>
    <w:rsid w:val="006859BD"/>
    <w:rsid w:val="00685ACD"/>
    <w:rsid w:val="00686805"/>
    <w:rsid w:val="006902DB"/>
    <w:rsid w:val="00692E02"/>
    <w:rsid w:val="00693CC9"/>
    <w:rsid w:val="00694974"/>
    <w:rsid w:val="00694D33"/>
    <w:rsid w:val="00696299"/>
    <w:rsid w:val="00696519"/>
    <w:rsid w:val="00696CD3"/>
    <w:rsid w:val="00697569"/>
    <w:rsid w:val="00697D03"/>
    <w:rsid w:val="006A0B6D"/>
    <w:rsid w:val="006A0B9F"/>
    <w:rsid w:val="006A122B"/>
    <w:rsid w:val="006A1E97"/>
    <w:rsid w:val="006A2082"/>
    <w:rsid w:val="006A3479"/>
    <w:rsid w:val="006A37AC"/>
    <w:rsid w:val="006A3BF9"/>
    <w:rsid w:val="006A42AF"/>
    <w:rsid w:val="006A42CA"/>
    <w:rsid w:val="006A4394"/>
    <w:rsid w:val="006A45D3"/>
    <w:rsid w:val="006A5451"/>
    <w:rsid w:val="006A5E0B"/>
    <w:rsid w:val="006A6029"/>
    <w:rsid w:val="006A6B66"/>
    <w:rsid w:val="006A6BA4"/>
    <w:rsid w:val="006A6EA2"/>
    <w:rsid w:val="006A78C8"/>
    <w:rsid w:val="006A79F7"/>
    <w:rsid w:val="006B0724"/>
    <w:rsid w:val="006B1323"/>
    <w:rsid w:val="006B1A3E"/>
    <w:rsid w:val="006B2FF5"/>
    <w:rsid w:val="006B454F"/>
    <w:rsid w:val="006B5222"/>
    <w:rsid w:val="006B52BA"/>
    <w:rsid w:val="006B59F4"/>
    <w:rsid w:val="006B5F2A"/>
    <w:rsid w:val="006B6184"/>
    <w:rsid w:val="006B64E7"/>
    <w:rsid w:val="006B6738"/>
    <w:rsid w:val="006B6DE0"/>
    <w:rsid w:val="006C0442"/>
    <w:rsid w:val="006C0517"/>
    <w:rsid w:val="006C07D4"/>
    <w:rsid w:val="006C0F9B"/>
    <w:rsid w:val="006C14C4"/>
    <w:rsid w:val="006C1A02"/>
    <w:rsid w:val="006C1A40"/>
    <w:rsid w:val="006C21D0"/>
    <w:rsid w:val="006C27A3"/>
    <w:rsid w:val="006C2B6B"/>
    <w:rsid w:val="006C3509"/>
    <w:rsid w:val="006C488F"/>
    <w:rsid w:val="006C5CBC"/>
    <w:rsid w:val="006C601D"/>
    <w:rsid w:val="006C6403"/>
    <w:rsid w:val="006C65C6"/>
    <w:rsid w:val="006C67F1"/>
    <w:rsid w:val="006C6B43"/>
    <w:rsid w:val="006C7D9B"/>
    <w:rsid w:val="006D0875"/>
    <w:rsid w:val="006D1671"/>
    <w:rsid w:val="006D1F99"/>
    <w:rsid w:val="006D2122"/>
    <w:rsid w:val="006D28A0"/>
    <w:rsid w:val="006D31C2"/>
    <w:rsid w:val="006D371D"/>
    <w:rsid w:val="006D50BE"/>
    <w:rsid w:val="006D6745"/>
    <w:rsid w:val="006D7009"/>
    <w:rsid w:val="006D72FB"/>
    <w:rsid w:val="006D7351"/>
    <w:rsid w:val="006E040E"/>
    <w:rsid w:val="006E08D0"/>
    <w:rsid w:val="006E10FD"/>
    <w:rsid w:val="006E196C"/>
    <w:rsid w:val="006E208E"/>
    <w:rsid w:val="006E2B0C"/>
    <w:rsid w:val="006E34B7"/>
    <w:rsid w:val="006E4A95"/>
    <w:rsid w:val="006E4BB7"/>
    <w:rsid w:val="006E4BF2"/>
    <w:rsid w:val="006E51D0"/>
    <w:rsid w:val="006E5776"/>
    <w:rsid w:val="006E596E"/>
    <w:rsid w:val="006E718D"/>
    <w:rsid w:val="006E7A99"/>
    <w:rsid w:val="006F07C7"/>
    <w:rsid w:val="006F1238"/>
    <w:rsid w:val="006F20F1"/>
    <w:rsid w:val="006F22FA"/>
    <w:rsid w:val="006F27DC"/>
    <w:rsid w:val="006F2E90"/>
    <w:rsid w:val="006F30BF"/>
    <w:rsid w:val="006F4F21"/>
    <w:rsid w:val="006F504E"/>
    <w:rsid w:val="006F505E"/>
    <w:rsid w:val="006F5EFD"/>
    <w:rsid w:val="006F65FB"/>
    <w:rsid w:val="006F6604"/>
    <w:rsid w:val="006F6D29"/>
    <w:rsid w:val="006F6EC9"/>
    <w:rsid w:val="006F7299"/>
    <w:rsid w:val="00700091"/>
    <w:rsid w:val="00700119"/>
    <w:rsid w:val="007008A0"/>
    <w:rsid w:val="00700E78"/>
    <w:rsid w:val="00701361"/>
    <w:rsid w:val="00701470"/>
    <w:rsid w:val="0070157A"/>
    <w:rsid w:val="00701DBC"/>
    <w:rsid w:val="00702221"/>
    <w:rsid w:val="0070293F"/>
    <w:rsid w:val="00702C28"/>
    <w:rsid w:val="007031F5"/>
    <w:rsid w:val="007037BF"/>
    <w:rsid w:val="00703E0F"/>
    <w:rsid w:val="00703E95"/>
    <w:rsid w:val="00704763"/>
    <w:rsid w:val="00705C12"/>
    <w:rsid w:val="00706FF5"/>
    <w:rsid w:val="007072BF"/>
    <w:rsid w:val="0070799B"/>
    <w:rsid w:val="00707A7F"/>
    <w:rsid w:val="00707F73"/>
    <w:rsid w:val="00710E95"/>
    <w:rsid w:val="0071153A"/>
    <w:rsid w:val="00712AE0"/>
    <w:rsid w:val="00712B23"/>
    <w:rsid w:val="007139AB"/>
    <w:rsid w:val="00715427"/>
    <w:rsid w:val="00715E89"/>
    <w:rsid w:val="00716CCC"/>
    <w:rsid w:val="007171C8"/>
    <w:rsid w:val="007176B2"/>
    <w:rsid w:val="00717D35"/>
    <w:rsid w:val="00720756"/>
    <w:rsid w:val="00721F89"/>
    <w:rsid w:val="00723931"/>
    <w:rsid w:val="00723C45"/>
    <w:rsid w:val="007249A1"/>
    <w:rsid w:val="00724E7B"/>
    <w:rsid w:val="00725160"/>
    <w:rsid w:val="00726679"/>
    <w:rsid w:val="007276D7"/>
    <w:rsid w:val="00727E16"/>
    <w:rsid w:val="00732509"/>
    <w:rsid w:val="0073252B"/>
    <w:rsid w:val="00732728"/>
    <w:rsid w:val="00732FAB"/>
    <w:rsid w:val="00733292"/>
    <w:rsid w:val="00734221"/>
    <w:rsid w:val="00734458"/>
    <w:rsid w:val="00735545"/>
    <w:rsid w:val="007367C4"/>
    <w:rsid w:val="007371AE"/>
    <w:rsid w:val="0073731F"/>
    <w:rsid w:val="00737DE2"/>
    <w:rsid w:val="00740417"/>
    <w:rsid w:val="00740AF2"/>
    <w:rsid w:val="007415BE"/>
    <w:rsid w:val="007417A1"/>
    <w:rsid w:val="00742760"/>
    <w:rsid w:val="00743D62"/>
    <w:rsid w:val="00744126"/>
    <w:rsid w:val="00744F3A"/>
    <w:rsid w:val="007450C9"/>
    <w:rsid w:val="007469BA"/>
    <w:rsid w:val="007474CD"/>
    <w:rsid w:val="007475E7"/>
    <w:rsid w:val="00747CA0"/>
    <w:rsid w:val="00750125"/>
    <w:rsid w:val="007510D6"/>
    <w:rsid w:val="007528CB"/>
    <w:rsid w:val="00752D90"/>
    <w:rsid w:val="00753398"/>
    <w:rsid w:val="00754468"/>
    <w:rsid w:val="00755AB7"/>
    <w:rsid w:val="00755FB2"/>
    <w:rsid w:val="007563F5"/>
    <w:rsid w:val="00757659"/>
    <w:rsid w:val="0075780C"/>
    <w:rsid w:val="00761318"/>
    <w:rsid w:val="007621F7"/>
    <w:rsid w:val="007626D0"/>
    <w:rsid w:val="007638EC"/>
    <w:rsid w:val="00763EBE"/>
    <w:rsid w:val="007640FF"/>
    <w:rsid w:val="0076418C"/>
    <w:rsid w:val="00764660"/>
    <w:rsid w:val="00765354"/>
    <w:rsid w:val="007653FA"/>
    <w:rsid w:val="00766DB3"/>
    <w:rsid w:val="00767A8B"/>
    <w:rsid w:val="007719B7"/>
    <w:rsid w:val="00771C7C"/>
    <w:rsid w:val="00772EE1"/>
    <w:rsid w:val="00773D03"/>
    <w:rsid w:val="00774579"/>
    <w:rsid w:val="0077535C"/>
    <w:rsid w:val="00775D05"/>
    <w:rsid w:val="00776098"/>
    <w:rsid w:val="007761F0"/>
    <w:rsid w:val="00777945"/>
    <w:rsid w:val="007808C2"/>
    <w:rsid w:val="00781650"/>
    <w:rsid w:val="00781BF4"/>
    <w:rsid w:val="007823FD"/>
    <w:rsid w:val="007824C6"/>
    <w:rsid w:val="00782C70"/>
    <w:rsid w:val="0078383E"/>
    <w:rsid w:val="00783930"/>
    <w:rsid w:val="00783B5A"/>
    <w:rsid w:val="007857A2"/>
    <w:rsid w:val="00786721"/>
    <w:rsid w:val="00786896"/>
    <w:rsid w:val="007875B9"/>
    <w:rsid w:val="00787DAF"/>
    <w:rsid w:val="00791366"/>
    <w:rsid w:val="00791543"/>
    <w:rsid w:val="00791B5C"/>
    <w:rsid w:val="00791F9D"/>
    <w:rsid w:val="007929B4"/>
    <w:rsid w:val="0079302C"/>
    <w:rsid w:val="00793042"/>
    <w:rsid w:val="007936FD"/>
    <w:rsid w:val="00794108"/>
    <w:rsid w:val="007942DB"/>
    <w:rsid w:val="00795A51"/>
    <w:rsid w:val="007960B1"/>
    <w:rsid w:val="0079637F"/>
    <w:rsid w:val="00796561"/>
    <w:rsid w:val="00796788"/>
    <w:rsid w:val="007971DC"/>
    <w:rsid w:val="007A1215"/>
    <w:rsid w:val="007A229F"/>
    <w:rsid w:val="007A23CD"/>
    <w:rsid w:val="007A2C5D"/>
    <w:rsid w:val="007A3E77"/>
    <w:rsid w:val="007A49F8"/>
    <w:rsid w:val="007A5B57"/>
    <w:rsid w:val="007A6180"/>
    <w:rsid w:val="007A66CB"/>
    <w:rsid w:val="007A7CD9"/>
    <w:rsid w:val="007B025D"/>
    <w:rsid w:val="007B0315"/>
    <w:rsid w:val="007B10E9"/>
    <w:rsid w:val="007B3495"/>
    <w:rsid w:val="007B5BF2"/>
    <w:rsid w:val="007B76E5"/>
    <w:rsid w:val="007B7C9D"/>
    <w:rsid w:val="007C0333"/>
    <w:rsid w:val="007C0AFC"/>
    <w:rsid w:val="007C123C"/>
    <w:rsid w:val="007C1840"/>
    <w:rsid w:val="007C21B5"/>
    <w:rsid w:val="007C2EF5"/>
    <w:rsid w:val="007C389D"/>
    <w:rsid w:val="007C39D2"/>
    <w:rsid w:val="007C3B66"/>
    <w:rsid w:val="007C3E75"/>
    <w:rsid w:val="007C63E3"/>
    <w:rsid w:val="007C6F14"/>
    <w:rsid w:val="007C752A"/>
    <w:rsid w:val="007C773F"/>
    <w:rsid w:val="007D006F"/>
    <w:rsid w:val="007D0349"/>
    <w:rsid w:val="007D0410"/>
    <w:rsid w:val="007D08B3"/>
    <w:rsid w:val="007D1021"/>
    <w:rsid w:val="007D1090"/>
    <w:rsid w:val="007D151F"/>
    <w:rsid w:val="007D1B41"/>
    <w:rsid w:val="007D1F62"/>
    <w:rsid w:val="007D3134"/>
    <w:rsid w:val="007D3C02"/>
    <w:rsid w:val="007D4CFD"/>
    <w:rsid w:val="007D5C61"/>
    <w:rsid w:val="007D7844"/>
    <w:rsid w:val="007E0259"/>
    <w:rsid w:val="007E0D64"/>
    <w:rsid w:val="007E0F96"/>
    <w:rsid w:val="007E1411"/>
    <w:rsid w:val="007E1612"/>
    <w:rsid w:val="007E1D66"/>
    <w:rsid w:val="007E1E5F"/>
    <w:rsid w:val="007E4978"/>
    <w:rsid w:val="007E5D3D"/>
    <w:rsid w:val="007E652C"/>
    <w:rsid w:val="007E74AF"/>
    <w:rsid w:val="007E758E"/>
    <w:rsid w:val="007E7F75"/>
    <w:rsid w:val="007F0AB2"/>
    <w:rsid w:val="007F2920"/>
    <w:rsid w:val="007F3B96"/>
    <w:rsid w:val="007F40BF"/>
    <w:rsid w:val="007F4F4B"/>
    <w:rsid w:val="007F51BA"/>
    <w:rsid w:val="007F5A05"/>
    <w:rsid w:val="007F5BCD"/>
    <w:rsid w:val="007F5BDF"/>
    <w:rsid w:val="007F62F1"/>
    <w:rsid w:val="007F637F"/>
    <w:rsid w:val="007F7416"/>
    <w:rsid w:val="007F753F"/>
    <w:rsid w:val="007F79D9"/>
    <w:rsid w:val="00800954"/>
    <w:rsid w:val="00800A95"/>
    <w:rsid w:val="008013B3"/>
    <w:rsid w:val="008013CF"/>
    <w:rsid w:val="0080231D"/>
    <w:rsid w:val="00803033"/>
    <w:rsid w:val="0080356F"/>
    <w:rsid w:val="0080396F"/>
    <w:rsid w:val="008073C9"/>
    <w:rsid w:val="00807769"/>
    <w:rsid w:val="00807E5A"/>
    <w:rsid w:val="008110C0"/>
    <w:rsid w:val="008117BA"/>
    <w:rsid w:val="00812357"/>
    <w:rsid w:val="00812BCA"/>
    <w:rsid w:val="00812C77"/>
    <w:rsid w:val="00812CCE"/>
    <w:rsid w:val="0081354F"/>
    <w:rsid w:val="00813C84"/>
    <w:rsid w:val="00814BC3"/>
    <w:rsid w:val="00814CF1"/>
    <w:rsid w:val="008158C8"/>
    <w:rsid w:val="008160EE"/>
    <w:rsid w:val="00820A7B"/>
    <w:rsid w:val="00820E07"/>
    <w:rsid w:val="00820E45"/>
    <w:rsid w:val="008220AC"/>
    <w:rsid w:val="00822DE2"/>
    <w:rsid w:val="0082321F"/>
    <w:rsid w:val="008239F5"/>
    <w:rsid w:val="008241C4"/>
    <w:rsid w:val="008256F0"/>
    <w:rsid w:val="008269E1"/>
    <w:rsid w:val="0082708D"/>
    <w:rsid w:val="008277A6"/>
    <w:rsid w:val="00830A46"/>
    <w:rsid w:val="0083158A"/>
    <w:rsid w:val="008315EC"/>
    <w:rsid w:val="008319FC"/>
    <w:rsid w:val="00831B57"/>
    <w:rsid w:val="00833BEE"/>
    <w:rsid w:val="008345C3"/>
    <w:rsid w:val="0083495B"/>
    <w:rsid w:val="0083522A"/>
    <w:rsid w:val="0083611A"/>
    <w:rsid w:val="008368A5"/>
    <w:rsid w:val="00836A12"/>
    <w:rsid w:val="00837B02"/>
    <w:rsid w:val="00837FB9"/>
    <w:rsid w:val="00840718"/>
    <w:rsid w:val="0084162D"/>
    <w:rsid w:val="0084287A"/>
    <w:rsid w:val="00842D49"/>
    <w:rsid w:val="00843AC9"/>
    <w:rsid w:val="008442FC"/>
    <w:rsid w:val="00844676"/>
    <w:rsid w:val="008462B2"/>
    <w:rsid w:val="00847356"/>
    <w:rsid w:val="00847451"/>
    <w:rsid w:val="00851253"/>
    <w:rsid w:val="00851303"/>
    <w:rsid w:val="008525BD"/>
    <w:rsid w:val="00852F83"/>
    <w:rsid w:val="00853DEF"/>
    <w:rsid w:val="008542A0"/>
    <w:rsid w:val="00855215"/>
    <w:rsid w:val="0085568E"/>
    <w:rsid w:val="00855DAD"/>
    <w:rsid w:val="008563C7"/>
    <w:rsid w:val="00856EF4"/>
    <w:rsid w:val="00860CA4"/>
    <w:rsid w:val="00860F77"/>
    <w:rsid w:val="00861614"/>
    <w:rsid w:val="00861C64"/>
    <w:rsid w:val="00862D90"/>
    <w:rsid w:val="0086306C"/>
    <w:rsid w:val="008634AF"/>
    <w:rsid w:val="0086394A"/>
    <w:rsid w:val="00863EE1"/>
    <w:rsid w:val="008642B1"/>
    <w:rsid w:val="008646D7"/>
    <w:rsid w:val="00864D46"/>
    <w:rsid w:val="00865940"/>
    <w:rsid w:val="00866BDD"/>
    <w:rsid w:val="008679BF"/>
    <w:rsid w:val="00867B96"/>
    <w:rsid w:val="008705F7"/>
    <w:rsid w:val="00870D13"/>
    <w:rsid w:val="00870D42"/>
    <w:rsid w:val="00871D06"/>
    <w:rsid w:val="0087214A"/>
    <w:rsid w:val="00872884"/>
    <w:rsid w:val="0087378B"/>
    <w:rsid w:val="00873A99"/>
    <w:rsid w:val="00873DA9"/>
    <w:rsid w:val="00873FE6"/>
    <w:rsid w:val="008740C4"/>
    <w:rsid w:val="00875405"/>
    <w:rsid w:val="0087560D"/>
    <w:rsid w:val="008756D3"/>
    <w:rsid w:val="00875883"/>
    <w:rsid w:val="00877029"/>
    <w:rsid w:val="0087748C"/>
    <w:rsid w:val="00877B80"/>
    <w:rsid w:val="00877D0F"/>
    <w:rsid w:val="008801E0"/>
    <w:rsid w:val="008814CA"/>
    <w:rsid w:val="00881800"/>
    <w:rsid w:val="00882305"/>
    <w:rsid w:val="0088280B"/>
    <w:rsid w:val="00882A5B"/>
    <w:rsid w:val="00883B17"/>
    <w:rsid w:val="00883CA2"/>
    <w:rsid w:val="0088439E"/>
    <w:rsid w:val="00885833"/>
    <w:rsid w:val="00885DCC"/>
    <w:rsid w:val="00886D2A"/>
    <w:rsid w:val="0089057E"/>
    <w:rsid w:val="00890AD7"/>
    <w:rsid w:val="00892B48"/>
    <w:rsid w:val="0089332A"/>
    <w:rsid w:val="008933CF"/>
    <w:rsid w:val="00893BE2"/>
    <w:rsid w:val="0089401C"/>
    <w:rsid w:val="0089448B"/>
    <w:rsid w:val="00895D10"/>
    <w:rsid w:val="00895DEB"/>
    <w:rsid w:val="00895E6C"/>
    <w:rsid w:val="00897395"/>
    <w:rsid w:val="008978CE"/>
    <w:rsid w:val="008A009E"/>
    <w:rsid w:val="008A0403"/>
    <w:rsid w:val="008A090A"/>
    <w:rsid w:val="008A0B69"/>
    <w:rsid w:val="008A1B2E"/>
    <w:rsid w:val="008A3399"/>
    <w:rsid w:val="008A395B"/>
    <w:rsid w:val="008A3988"/>
    <w:rsid w:val="008A604A"/>
    <w:rsid w:val="008A7D53"/>
    <w:rsid w:val="008B0C07"/>
    <w:rsid w:val="008B1229"/>
    <w:rsid w:val="008B168E"/>
    <w:rsid w:val="008B1C0D"/>
    <w:rsid w:val="008B1D35"/>
    <w:rsid w:val="008B1FB9"/>
    <w:rsid w:val="008B2BC9"/>
    <w:rsid w:val="008B40A6"/>
    <w:rsid w:val="008B4107"/>
    <w:rsid w:val="008C0655"/>
    <w:rsid w:val="008C13D4"/>
    <w:rsid w:val="008C1786"/>
    <w:rsid w:val="008C3587"/>
    <w:rsid w:val="008C4DE6"/>
    <w:rsid w:val="008C4E60"/>
    <w:rsid w:val="008C55CD"/>
    <w:rsid w:val="008C599A"/>
    <w:rsid w:val="008C5F02"/>
    <w:rsid w:val="008C6910"/>
    <w:rsid w:val="008C694D"/>
    <w:rsid w:val="008C6CC0"/>
    <w:rsid w:val="008C7049"/>
    <w:rsid w:val="008C72A3"/>
    <w:rsid w:val="008C7498"/>
    <w:rsid w:val="008C7A62"/>
    <w:rsid w:val="008D0787"/>
    <w:rsid w:val="008D1573"/>
    <w:rsid w:val="008D1797"/>
    <w:rsid w:val="008D26EE"/>
    <w:rsid w:val="008D3845"/>
    <w:rsid w:val="008D3B98"/>
    <w:rsid w:val="008D535D"/>
    <w:rsid w:val="008D5499"/>
    <w:rsid w:val="008D5CDF"/>
    <w:rsid w:val="008D6D8E"/>
    <w:rsid w:val="008D74AA"/>
    <w:rsid w:val="008D7D38"/>
    <w:rsid w:val="008E0AC2"/>
    <w:rsid w:val="008E23EF"/>
    <w:rsid w:val="008E2AB9"/>
    <w:rsid w:val="008E39EB"/>
    <w:rsid w:val="008E454B"/>
    <w:rsid w:val="008E4A92"/>
    <w:rsid w:val="008E5B15"/>
    <w:rsid w:val="008E607C"/>
    <w:rsid w:val="008E61B0"/>
    <w:rsid w:val="008E794F"/>
    <w:rsid w:val="008F0708"/>
    <w:rsid w:val="008F0740"/>
    <w:rsid w:val="008F0755"/>
    <w:rsid w:val="008F09F4"/>
    <w:rsid w:val="008F11C5"/>
    <w:rsid w:val="008F1A79"/>
    <w:rsid w:val="008F1B57"/>
    <w:rsid w:val="008F2400"/>
    <w:rsid w:val="008F2C75"/>
    <w:rsid w:val="008F392C"/>
    <w:rsid w:val="008F3DFD"/>
    <w:rsid w:val="008F41EA"/>
    <w:rsid w:val="008F4C11"/>
    <w:rsid w:val="008F4C7F"/>
    <w:rsid w:val="008F51F6"/>
    <w:rsid w:val="008F696A"/>
    <w:rsid w:val="008F69D1"/>
    <w:rsid w:val="0090017F"/>
    <w:rsid w:val="00900BB1"/>
    <w:rsid w:val="0090266C"/>
    <w:rsid w:val="00902947"/>
    <w:rsid w:val="00903099"/>
    <w:rsid w:val="0090407A"/>
    <w:rsid w:val="0090407C"/>
    <w:rsid w:val="00904533"/>
    <w:rsid w:val="0090495D"/>
    <w:rsid w:val="00904CDB"/>
    <w:rsid w:val="00904E87"/>
    <w:rsid w:val="0090500D"/>
    <w:rsid w:val="00905894"/>
    <w:rsid w:val="00906EB6"/>
    <w:rsid w:val="00906FCB"/>
    <w:rsid w:val="009078CB"/>
    <w:rsid w:val="00910015"/>
    <w:rsid w:val="009109FD"/>
    <w:rsid w:val="009115F5"/>
    <w:rsid w:val="0091213E"/>
    <w:rsid w:val="00912B48"/>
    <w:rsid w:val="009137C0"/>
    <w:rsid w:val="009137D7"/>
    <w:rsid w:val="00913E37"/>
    <w:rsid w:val="00913F64"/>
    <w:rsid w:val="00914456"/>
    <w:rsid w:val="009145AD"/>
    <w:rsid w:val="00914F59"/>
    <w:rsid w:val="00915341"/>
    <w:rsid w:val="009159AD"/>
    <w:rsid w:val="00915A5F"/>
    <w:rsid w:val="00916C0C"/>
    <w:rsid w:val="009218A7"/>
    <w:rsid w:val="0092192C"/>
    <w:rsid w:val="00921C8A"/>
    <w:rsid w:val="00925077"/>
    <w:rsid w:val="0092626E"/>
    <w:rsid w:val="00930070"/>
    <w:rsid w:val="009305AF"/>
    <w:rsid w:val="00930766"/>
    <w:rsid w:val="00931102"/>
    <w:rsid w:val="00931E2A"/>
    <w:rsid w:val="009326EA"/>
    <w:rsid w:val="00933854"/>
    <w:rsid w:val="00935C0D"/>
    <w:rsid w:val="0093681A"/>
    <w:rsid w:val="00936A07"/>
    <w:rsid w:val="009402C3"/>
    <w:rsid w:val="00940E54"/>
    <w:rsid w:val="00941DD4"/>
    <w:rsid w:val="00942E37"/>
    <w:rsid w:val="00942E43"/>
    <w:rsid w:val="0094362A"/>
    <w:rsid w:val="00944253"/>
    <w:rsid w:val="0094467C"/>
    <w:rsid w:val="00946799"/>
    <w:rsid w:val="0094769F"/>
    <w:rsid w:val="00947772"/>
    <w:rsid w:val="0095052B"/>
    <w:rsid w:val="009506BD"/>
    <w:rsid w:val="00950BB1"/>
    <w:rsid w:val="00950CCD"/>
    <w:rsid w:val="00951324"/>
    <w:rsid w:val="0095177A"/>
    <w:rsid w:val="00952D9A"/>
    <w:rsid w:val="00953EF3"/>
    <w:rsid w:val="0095423A"/>
    <w:rsid w:val="00954F03"/>
    <w:rsid w:val="00955AB2"/>
    <w:rsid w:val="009563E5"/>
    <w:rsid w:val="00956F16"/>
    <w:rsid w:val="00957236"/>
    <w:rsid w:val="0096033D"/>
    <w:rsid w:val="00960DBB"/>
    <w:rsid w:val="0096130C"/>
    <w:rsid w:val="009624F5"/>
    <w:rsid w:val="00963DC8"/>
    <w:rsid w:val="0096416E"/>
    <w:rsid w:val="009643CC"/>
    <w:rsid w:val="00964577"/>
    <w:rsid w:val="00964640"/>
    <w:rsid w:val="00964AA4"/>
    <w:rsid w:val="00964EAE"/>
    <w:rsid w:val="00965468"/>
    <w:rsid w:val="00966F07"/>
    <w:rsid w:val="00966FBA"/>
    <w:rsid w:val="0096749F"/>
    <w:rsid w:val="009701DF"/>
    <w:rsid w:val="0097117A"/>
    <w:rsid w:val="0097163E"/>
    <w:rsid w:val="00971E98"/>
    <w:rsid w:val="0097258B"/>
    <w:rsid w:val="009727FF"/>
    <w:rsid w:val="00972D03"/>
    <w:rsid w:val="00973D73"/>
    <w:rsid w:val="009755E3"/>
    <w:rsid w:val="009769E2"/>
    <w:rsid w:val="00976C23"/>
    <w:rsid w:val="009770F8"/>
    <w:rsid w:val="009773F6"/>
    <w:rsid w:val="00977401"/>
    <w:rsid w:val="00977540"/>
    <w:rsid w:val="00977B61"/>
    <w:rsid w:val="00981598"/>
    <w:rsid w:val="00981EC0"/>
    <w:rsid w:val="0098222E"/>
    <w:rsid w:val="00982A8D"/>
    <w:rsid w:val="00983517"/>
    <w:rsid w:val="00983B9E"/>
    <w:rsid w:val="00983E50"/>
    <w:rsid w:val="0098449E"/>
    <w:rsid w:val="00985C71"/>
    <w:rsid w:val="00986419"/>
    <w:rsid w:val="00987A4A"/>
    <w:rsid w:val="0099005E"/>
    <w:rsid w:val="00990166"/>
    <w:rsid w:val="00991A80"/>
    <w:rsid w:val="00991CD9"/>
    <w:rsid w:val="00991D24"/>
    <w:rsid w:val="009924DE"/>
    <w:rsid w:val="00992686"/>
    <w:rsid w:val="00992884"/>
    <w:rsid w:val="009933C1"/>
    <w:rsid w:val="00993BD1"/>
    <w:rsid w:val="00994CE8"/>
    <w:rsid w:val="0099547F"/>
    <w:rsid w:val="009956AE"/>
    <w:rsid w:val="009A022E"/>
    <w:rsid w:val="009A0C9B"/>
    <w:rsid w:val="009A0D12"/>
    <w:rsid w:val="009A1800"/>
    <w:rsid w:val="009A22F4"/>
    <w:rsid w:val="009A2A88"/>
    <w:rsid w:val="009A455B"/>
    <w:rsid w:val="009A4599"/>
    <w:rsid w:val="009A45DD"/>
    <w:rsid w:val="009A4F2D"/>
    <w:rsid w:val="009A5926"/>
    <w:rsid w:val="009A6B56"/>
    <w:rsid w:val="009B020E"/>
    <w:rsid w:val="009B02EA"/>
    <w:rsid w:val="009B0387"/>
    <w:rsid w:val="009B11F5"/>
    <w:rsid w:val="009B1E03"/>
    <w:rsid w:val="009B3C51"/>
    <w:rsid w:val="009B40E6"/>
    <w:rsid w:val="009B4393"/>
    <w:rsid w:val="009B43DA"/>
    <w:rsid w:val="009B47FE"/>
    <w:rsid w:val="009B5396"/>
    <w:rsid w:val="009B653E"/>
    <w:rsid w:val="009B7D74"/>
    <w:rsid w:val="009C070D"/>
    <w:rsid w:val="009C0828"/>
    <w:rsid w:val="009C0C78"/>
    <w:rsid w:val="009C0FF4"/>
    <w:rsid w:val="009C1720"/>
    <w:rsid w:val="009C19F4"/>
    <w:rsid w:val="009C1BD6"/>
    <w:rsid w:val="009C1D39"/>
    <w:rsid w:val="009C1ECB"/>
    <w:rsid w:val="009C2A5F"/>
    <w:rsid w:val="009C2B53"/>
    <w:rsid w:val="009C2D52"/>
    <w:rsid w:val="009C3228"/>
    <w:rsid w:val="009C387C"/>
    <w:rsid w:val="009C457F"/>
    <w:rsid w:val="009C47C0"/>
    <w:rsid w:val="009C4D6A"/>
    <w:rsid w:val="009C5753"/>
    <w:rsid w:val="009C6018"/>
    <w:rsid w:val="009D0A92"/>
    <w:rsid w:val="009D2E4E"/>
    <w:rsid w:val="009D3170"/>
    <w:rsid w:val="009D339A"/>
    <w:rsid w:val="009D38AF"/>
    <w:rsid w:val="009D3A26"/>
    <w:rsid w:val="009D3BFE"/>
    <w:rsid w:val="009D3FA8"/>
    <w:rsid w:val="009D460F"/>
    <w:rsid w:val="009D6343"/>
    <w:rsid w:val="009D650B"/>
    <w:rsid w:val="009D6B53"/>
    <w:rsid w:val="009D78B1"/>
    <w:rsid w:val="009E0B7B"/>
    <w:rsid w:val="009E26FA"/>
    <w:rsid w:val="009E320E"/>
    <w:rsid w:val="009E3D39"/>
    <w:rsid w:val="009E40D5"/>
    <w:rsid w:val="009E49D3"/>
    <w:rsid w:val="009E54BF"/>
    <w:rsid w:val="009E588A"/>
    <w:rsid w:val="009E610E"/>
    <w:rsid w:val="009E615E"/>
    <w:rsid w:val="009E6390"/>
    <w:rsid w:val="009E6D62"/>
    <w:rsid w:val="009E6F44"/>
    <w:rsid w:val="009F09AA"/>
    <w:rsid w:val="009F0C5B"/>
    <w:rsid w:val="009F39DD"/>
    <w:rsid w:val="009F4582"/>
    <w:rsid w:val="009F5384"/>
    <w:rsid w:val="009F6914"/>
    <w:rsid w:val="009F69C5"/>
    <w:rsid w:val="009F7859"/>
    <w:rsid w:val="00A008EC"/>
    <w:rsid w:val="00A00DBF"/>
    <w:rsid w:val="00A014DB"/>
    <w:rsid w:val="00A01EE1"/>
    <w:rsid w:val="00A0327E"/>
    <w:rsid w:val="00A03499"/>
    <w:rsid w:val="00A03AAC"/>
    <w:rsid w:val="00A03D61"/>
    <w:rsid w:val="00A04663"/>
    <w:rsid w:val="00A04A58"/>
    <w:rsid w:val="00A05F39"/>
    <w:rsid w:val="00A06C79"/>
    <w:rsid w:val="00A1010A"/>
    <w:rsid w:val="00A1055E"/>
    <w:rsid w:val="00A10C03"/>
    <w:rsid w:val="00A11249"/>
    <w:rsid w:val="00A11AF4"/>
    <w:rsid w:val="00A13449"/>
    <w:rsid w:val="00A142D7"/>
    <w:rsid w:val="00A14C62"/>
    <w:rsid w:val="00A14C99"/>
    <w:rsid w:val="00A15E23"/>
    <w:rsid w:val="00A163EC"/>
    <w:rsid w:val="00A16533"/>
    <w:rsid w:val="00A17A5E"/>
    <w:rsid w:val="00A200A7"/>
    <w:rsid w:val="00A2119B"/>
    <w:rsid w:val="00A21334"/>
    <w:rsid w:val="00A21AB9"/>
    <w:rsid w:val="00A2311F"/>
    <w:rsid w:val="00A233FC"/>
    <w:rsid w:val="00A23D28"/>
    <w:rsid w:val="00A25088"/>
    <w:rsid w:val="00A25487"/>
    <w:rsid w:val="00A258FA"/>
    <w:rsid w:val="00A25A10"/>
    <w:rsid w:val="00A25F30"/>
    <w:rsid w:val="00A27056"/>
    <w:rsid w:val="00A2734D"/>
    <w:rsid w:val="00A27E44"/>
    <w:rsid w:val="00A30BCD"/>
    <w:rsid w:val="00A30EA3"/>
    <w:rsid w:val="00A3161B"/>
    <w:rsid w:val="00A326B3"/>
    <w:rsid w:val="00A3478F"/>
    <w:rsid w:val="00A349E1"/>
    <w:rsid w:val="00A34F9A"/>
    <w:rsid w:val="00A357C8"/>
    <w:rsid w:val="00A35A75"/>
    <w:rsid w:val="00A362B7"/>
    <w:rsid w:val="00A36317"/>
    <w:rsid w:val="00A3683F"/>
    <w:rsid w:val="00A3697F"/>
    <w:rsid w:val="00A40478"/>
    <w:rsid w:val="00A409B1"/>
    <w:rsid w:val="00A40CB7"/>
    <w:rsid w:val="00A4134A"/>
    <w:rsid w:val="00A41F6C"/>
    <w:rsid w:val="00A42811"/>
    <w:rsid w:val="00A42910"/>
    <w:rsid w:val="00A43E70"/>
    <w:rsid w:val="00A44DAA"/>
    <w:rsid w:val="00A45C95"/>
    <w:rsid w:val="00A50BB2"/>
    <w:rsid w:val="00A50BEA"/>
    <w:rsid w:val="00A51098"/>
    <w:rsid w:val="00A51977"/>
    <w:rsid w:val="00A51F95"/>
    <w:rsid w:val="00A53E55"/>
    <w:rsid w:val="00A546A1"/>
    <w:rsid w:val="00A550D1"/>
    <w:rsid w:val="00A55A91"/>
    <w:rsid w:val="00A563E5"/>
    <w:rsid w:val="00A56553"/>
    <w:rsid w:val="00A56729"/>
    <w:rsid w:val="00A571BC"/>
    <w:rsid w:val="00A5760A"/>
    <w:rsid w:val="00A605A1"/>
    <w:rsid w:val="00A60E76"/>
    <w:rsid w:val="00A61199"/>
    <w:rsid w:val="00A61ACC"/>
    <w:rsid w:val="00A61C25"/>
    <w:rsid w:val="00A61C98"/>
    <w:rsid w:val="00A6222F"/>
    <w:rsid w:val="00A6223E"/>
    <w:rsid w:val="00A62350"/>
    <w:rsid w:val="00A62400"/>
    <w:rsid w:val="00A627ED"/>
    <w:rsid w:val="00A6546F"/>
    <w:rsid w:val="00A65A53"/>
    <w:rsid w:val="00A660DF"/>
    <w:rsid w:val="00A6632E"/>
    <w:rsid w:val="00A6663C"/>
    <w:rsid w:val="00A667C9"/>
    <w:rsid w:val="00A66DEE"/>
    <w:rsid w:val="00A672B0"/>
    <w:rsid w:val="00A70EFE"/>
    <w:rsid w:val="00A70FAF"/>
    <w:rsid w:val="00A711DB"/>
    <w:rsid w:val="00A71B2E"/>
    <w:rsid w:val="00A71DD6"/>
    <w:rsid w:val="00A71FD9"/>
    <w:rsid w:val="00A72620"/>
    <w:rsid w:val="00A7279E"/>
    <w:rsid w:val="00A75915"/>
    <w:rsid w:val="00A75DD3"/>
    <w:rsid w:val="00A760F7"/>
    <w:rsid w:val="00A76291"/>
    <w:rsid w:val="00A76A29"/>
    <w:rsid w:val="00A76D20"/>
    <w:rsid w:val="00A76ED2"/>
    <w:rsid w:val="00A774EC"/>
    <w:rsid w:val="00A776C6"/>
    <w:rsid w:val="00A7783A"/>
    <w:rsid w:val="00A8076C"/>
    <w:rsid w:val="00A81EF3"/>
    <w:rsid w:val="00A82340"/>
    <w:rsid w:val="00A82A7F"/>
    <w:rsid w:val="00A83C52"/>
    <w:rsid w:val="00A842C9"/>
    <w:rsid w:val="00A84760"/>
    <w:rsid w:val="00A85270"/>
    <w:rsid w:val="00A8585D"/>
    <w:rsid w:val="00A85E91"/>
    <w:rsid w:val="00A86852"/>
    <w:rsid w:val="00A875C0"/>
    <w:rsid w:val="00A90719"/>
    <w:rsid w:val="00A90E04"/>
    <w:rsid w:val="00A91631"/>
    <w:rsid w:val="00A917FC"/>
    <w:rsid w:val="00A91FF2"/>
    <w:rsid w:val="00A920CB"/>
    <w:rsid w:val="00A925B3"/>
    <w:rsid w:val="00A928A9"/>
    <w:rsid w:val="00A92941"/>
    <w:rsid w:val="00A92B20"/>
    <w:rsid w:val="00A936B9"/>
    <w:rsid w:val="00A9414D"/>
    <w:rsid w:val="00A94424"/>
    <w:rsid w:val="00A94915"/>
    <w:rsid w:val="00A94ECB"/>
    <w:rsid w:val="00A962F8"/>
    <w:rsid w:val="00A9690A"/>
    <w:rsid w:val="00A969B7"/>
    <w:rsid w:val="00A9778E"/>
    <w:rsid w:val="00AA07FF"/>
    <w:rsid w:val="00AA081F"/>
    <w:rsid w:val="00AA1337"/>
    <w:rsid w:val="00AA19B0"/>
    <w:rsid w:val="00AA2C07"/>
    <w:rsid w:val="00AA2EC4"/>
    <w:rsid w:val="00AA2EE1"/>
    <w:rsid w:val="00AA2F55"/>
    <w:rsid w:val="00AA34E0"/>
    <w:rsid w:val="00AA4E62"/>
    <w:rsid w:val="00AA5106"/>
    <w:rsid w:val="00AA5266"/>
    <w:rsid w:val="00AA56B8"/>
    <w:rsid w:val="00AA57BA"/>
    <w:rsid w:val="00AA5BCC"/>
    <w:rsid w:val="00AA5C7D"/>
    <w:rsid w:val="00AA6181"/>
    <w:rsid w:val="00AA7496"/>
    <w:rsid w:val="00AA7698"/>
    <w:rsid w:val="00AA7ED9"/>
    <w:rsid w:val="00AB00DE"/>
    <w:rsid w:val="00AB109E"/>
    <w:rsid w:val="00AB27D5"/>
    <w:rsid w:val="00AB3030"/>
    <w:rsid w:val="00AB4659"/>
    <w:rsid w:val="00AB47C2"/>
    <w:rsid w:val="00AB4CA6"/>
    <w:rsid w:val="00AB4DC7"/>
    <w:rsid w:val="00AB57C9"/>
    <w:rsid w:val="00AB5C5D"/>
    <w:rsid w:val="00AB63B5"/>
    <w:rsid w:val="00AB6E70"/>
    <w:rsid w:val="00AB7959"/>
    <w:rsid w:val="00AB7A27"/>
    <w:rsid w:val="00AC01B6"/>
    <w:rsid w:val="00AC022F"/>
    <w:rsid w:val="00AC10EA"/>
    <w:rsid w:val="00AC2CB3"/>
    <w:rsid w:val="00AC3E23"/>
    <w:rsid w:val="00AC51BC"/>
    <w:rsid w:val="00AC5871"/>
    <w:rsid w:val="00AC5A33"/>
    <w:rsid w:val="00AC69E2"/>
    <w:rsid w:val="00AC6C46"/>
    <w:rsid w:val="00AC7FC9"/>
    <w:rsid w:val="00AD0167"/>
    <w:rsid w:val="00AD060F"/>
    <w:rsid w:val="00AD102B"/>
    <w:rsid w:val="00AD135F"/>
    <w:rsid w:val="00AD244C"/>
    <w:rsid w:val="00AD2892"/>
    <w:rsid w:val="00AD2EDD"/>
    <w:rsid w:val="00AD4664"/>
    <w:rsid w:val="00AD521A"/>
    <w:rsid w:val="00AD580D"/>
    <w:rsid w:val="00AD5942"/>
    <w:rsid w:val="00AD6266"/>
    <w:rsid w:val="00AD68A2"/>
    <w:rsid w:val="00AD6C23"/>
    <w:rsid w:val="00AD7172"/>
    <w:rsid w:val="00AD7557"/>
    <w:rsid w:val="00AD7D4E"/>
    <w:rsid w:val="00AE1F44"/>
    <w:rsid w:val="00AE241F"/>
    <w:rsid w:val="00AE2487"/>
    <w:rsid w:val="00AE2AC7"/>
    <w:rsid w:val="00AE31C1"/>
    <w:rsid w:val="00AE31E9"/>
    <w:rsid w:val="00AE38C9"/>
    <w:rsid w:val="00AE39FC"/>
    <w:rsid w:val="00AE59EE"/>
    <w:rsid w:val="00AE5F9E"/>
    <w:rsid w:val="00AE73CC"/>
    <w:rsid w:val="00AE747D"/>
    <w:rsid w:val="00AE76DC"/>
    <w:rsid w:val="00AF031A"/>
    <w:rsid w:val="00AF04C5"/>
    <w:rsid w:val="00AF19A5"/>
    <w:rsid w:val="00AF19B1"/>
    <w:rsid w:val="00AF2351"/>
    <w:rsid w:val="00AF2CA9"/>
    <w:rsid w:val="00AF3520"/>
    <w:rsid w:val="00AF3E1C"/>
    <w:rsid w:val="00AF69A5"/>
    <w:rsid w:val="00AF6B1D"/>
    <w:rsid w:val="00AF6DB9"/>
    <w:rsid w:val="00AF7076"/>
    <w:rsid w:val="00AF75EF"/>
    <w:rsid w:val="00AF768B"/>
    <w:rsid w:val="00B011DA"/>
    <w:rsid w:val="00B012BD"/>
    <w:rsid w:val="00B016A4"/>
    <w:rsid w:val="00B01C6A"/>
    <w:rsid w:val="00B03D57"/>
    <w:rsid w:val="00B04CD6"/>
    <w:rsid w:val="00B05763"/>
    <w:rsid w:val="00B0594E"/>
    <w:rsid w:val="00B072E0"/>
    <w:rsid w:val="00B07D3E"/>
    <w:rsid w:val="00B108ED"/>
    <w:rsid w:val="00B109CE"/>
    <w:rsid w:val="00B11101"/>
    <w:rsid w:val="00B1151B"/>
    <w:rsid w:val="00B12BA8"/>
    <w:rsid w:val="00B12E0D"/>
    <w:rsid w:val="00B15022"/>
    <w:rsid w:val="00B153D9"/>
    <w:rsid w:val="00B15AC5"/>
    <w:rsid w:val="00B15EF3"/>
    <w:rsid w:val="00B16BB8"/>
    <w:rsid w:val="00B1744C"/>
    <w:rsid w:val="00B2064F"/>
    <w:rsid w:val="00B20EE3"/>
    <w:rsid w:val="00B20EFA"/>
    <w:rsid w:val="00B20F8F"/>
    <w:rsid w:val="00B21F22"/>
    <w:rsid w:val="00B22740"/>
    <w:rsid w:val="00B231CE"/>
    <w:rsid w:val="00B23507"/>
    <w:rsid w:val="00B23ED1"/>
    <w:rsid w:val="00B2428E"/>
    <w:rsid w:val="00B2476F"/>
    <w:rsid w:val="00B248D4"/>
    <w:rsid w:val="00B250B2"/>
    <w:rsid w:val="00B2563A"/>
    <w:rsid w:val="00B25884"/>
    <w:rsid w:val="00B26908"/>
    <w:rsid w:val="00B26D4B"/>
    <w:rsid w:val="00B2768F"/>
    <w:rsid w:val="00B27BE9"/>
    <w:rsid w:val="00B30D73"/>
    <w:rsid w:val="00B31F2F"/>
    <w:rsid w:val="00B33440"/>
    <w:rsid w:val="00B35042"/>
    <w:rsid w:val="00B354B2"/>
    <w:rsid w:val="00B37FBA"/>
    <w:rsid w:val="00B40CF8"/>
    <w:rsid w:val="00B415B0"/>
    <w:rsid w:val="00B415BA"/>
    <w:rsid w:val="00B416B9"/>
    <w:rsid w:val="00B429C7"/>
    <w:rsid w:val="00B43BDC"/>
    <w:rsid w:val="00B43D84"/>
    <w:rsid w:val="00B450D6"/>
    <w:rsid w:val="00B45AD3"/>
    <w:rsid w:val="00B45C83"/>
    <w:rsid w:val="00B500B6"/>
    <w:rsid w:val="00B51589"/>
    <w:rsid w:val="00B52101"/>
    <w:rsid w:val="00B527C2"/>
    <w:rsid w:val="00B52C76"/>
    <w:rsid w:val="00B52F82"/>
    <w:rsid w:val="00B540B4"/>
    <w:rsid w:val="00B54A0E"/>
    <w:rsid w:val="00B54FC8"/>
    <w:rsid w:val="00B5596B"/>
    <w:rsid w:val="00B568B3"/>
    <w:rsid w:val="00B570A6"/>
    <w:rsid w:val="00B57310"/>
    <w:rsid w:val="00B5734E"/>
    <w:rsid w:val="00B577A0"/>
    <w:rsid w:val="00B57E17"/>
    <w:rsid w:val="00B6170E"/>
    <w:rsid w:val="00B61826"/>
    <w:rsid w:val="00B61EB1"/>
    <w:rsid w:val="00B63C26"/>
    <w:rsid w:val="00B64254"/>
    <w:rsid w:val="00B64438"/>
    <w:rsid w:val="00B64A64"/>
    <w:rsid w:val="00B65F1F"/>
    <w:rsid w:val="00B67074"/>
    <w:rsid w:val="00B67365"/>
    <w:rsid w:val="00B67612"/>
    <w:rsid w:val="00B67A33"/>
    <w:rsid w:val="00B709BA"/>
    <w:rsid w:val="00B70CA5"/>
    <w:rsid w:val="00B71667"/>
    <w:rsid w:val="00B71739"/>
    <w:rsid w:val="00B71ACB"/>
    <w:rsid w:val="00B721FC"/>
    <w:rsid w:val="00B72773"/>
    <w:rsid w:val="00B72DCC"/>
    <w:rsid w:val="00B72DFC"/>
    <w:rsid w:val="00B731BB"/>
    <w:rsid w:val="00B73525"/>
    <w:rsid w:val="00B7353C"/>
    <w:rsid w:val="00B751DC"/>
    <w:rsid w:val="00B76025"/>
    <w:rsid w:val="00B767C2"/>
    <w:rsid w:val="00B76C19"/>
    <w:rsid w:val="00B7701E"/>
    <w:rsid w:val="00B77061"/>
    <w:rsid w:val="00B802B2"/>
    <w:rsid w:val="00B802C2"/>
    <w:rsid w:val="00B802FA"/>
    <w:rsid w:val="00B80DE4"/>
    <w:rsid w:val="00B82246"/>
    <w:rsid w:val="00B822E9"/>
    <w:rsid w:val="00B829ED"/>
    <w:rsid w:val="00B82FC6"/>
    <w:rsid w:val="00B83AD5"/>
    <w:rsid w:val="00B83EAA"/>
    <w:rsid w:val="00B85CE5"/>
    <w:rsid w:val="00B85FFC"/>
    <w:rsid w:val="00B86070"/>
    <w:rsid w:val="00B8646B"/>
    <w:rsid w:val="00B868CD"/>
    <w:rsid w:val="00B86AB8"/>
    <w:rsid w:val="00B8759C"/>
    <w:rsid w:val="00B87987"/>
    <w:rsid w:val="00B9082C"/>
    <w:rsid w:val="00B90CEF"/>
    <w:rsid w:val="00B91101"/>
    <w:rsid w:val="00B9120F"/>
    <w:rsid w:val="00B9191A"/>
    <w:rsid w:val="00B93656"/>
    <w:rsid w:val="00B93944"/>
    <w:rsid w:val="00B93983"/>
    <w:rsid w:val="00B93F08"/>
    <w:rsid w:val="00B94E38"/>
    <w:rsid w:val="00B94FC4"/>
    <w:rsid w:val="00B95276"/>
    <w:rsid w:val="00B96BA4"/>
    <w:rsid w:val="00B975C9"/>
    <w:rsid w:val="00B97B46"/>
    <w:rsid w:val="00BA0EE9"/>
    <w:rsid w:val="00BA1377"/>
    <w:rsid w:val="00BA13B6"/>
    <w:rsid w:val="00BA13D3"/>
    <w:rsid w:val="00BA13F2"/>
    <w:rsid w:val="00BA1500"/>
    <w:rsid w:val="00BA191E"/>
    <w:rsid w:val="00BA236C"/>
    <w:rsid w:val="00BA367C"/>
    <w:rsid w:val="00BA393C"/>
    <w:rsid w:val="00BA3EDA"/>
    <w:rsid w:val="00BA3FE3"/>
    <w:rsid w:val="00BA418E"/>
    <w:rsid w:val="00BA42D9"/>
    <w:rsid w:val="00BA4ABF"/>
    <w:rsid w:val="00BA4CD2"/>
    <w:rsid w:val="00BA5066"/>
    <w:rsid w:val="00BA550C"/>
    <w:rsid w:val="00BA5D0B"/>
    <w:rsid w:val="00BA6546"/>
    <w:rsid w:val="00BA6905"/>
    <w:rsid w:val="00BA6E6D"/>
    <w:rsid w:val="00BB07F1"/>
    <w:rsid w:val="00BB29CA"/>
    <w:rsid w:val="00BB3940"/>
    <w:rsid w:val="00BB3C38"/>
    <w:rsid w:val="00BB3F4A"/>
    <w:rsid w:val="00BB52DE"/>
    <w:rsid w:val="00BB5559"/>
    <w:rsid w:val="00BB66D7"/>
    <w:rsid w:val="00BB78E7"/>
    <w:rsid w:val="00BB7CA9"/>
    <w:rsid w:val="00BC1349"/>
    <w:rsid w:val="00BC1B80"/>
    <w:rsid w:val="00BC207F"/>
    <w:rsid w:val="00BC2985"/>
    <w:rsid w:val="00BC31BD"/>
    <w:rsid w:val="00BC3694"/>
    <w:rsid w:val="00BC4B36"/>
    <w:rsid w:val="00BC513B"/>
    <w:rsid w:val="00BC53D5"/>
    <w:rsid w:val="00BC683D"/>
    <w:rsid w:val="00BC687B"/>
    <w:rsid w:val="00BC775A"/>
    <w:rsid w:val="00BD01D1"/>
    <w:rsid w:val="00BD0865"/>
    <w:rsid w:val="00BD1255"/>
    <w:rsid w:val="00BD17BB"/>
    <w:rsid w:val="00BD2067"/>
    <w:rsid w:val="00BD2945"/>
    <w:rsid w:val="00BD3149"/>
    <w:rsid w:val="00BD48E8"/>
    <w:rsid w:val="00BD4A26"/>
    <w:rsid w:val="00BD4D37"/>
    <w:rsid w:val="00BD6854"/>
    <w:rsid w:val="00BD6FBE"/>
    <w:rsid w:val="00BD78CB"/>
    <w:rsid w:val="00BE1049"/>
    <w:rsid w:val="00BE1E98"/>
    <w:rsid w:val="00BE22FA"/>
    <w:rsid w:val="00BE2332"/>
    <w:rsid w:val="00BE239E"/>
    <w:rsid w:val="00BE2E84"/>
    <w:rsid w:val="00BE35D7"/>
    <w:rsid w:val="00BE4738"/>
    <w:rsid w:val="00BE47A7"/>
    <w:rsid w:val="00BE4CEB"/>
    <w:rsid w:val="00BE5C00"/>
    <w:rsid w:val="00BE60FB"/>
    <w:rsid w:val="00BE6FB0"/>
    <w:rsid w:val="00BE769F"/>
    <w:rsid w:val="00BF03EC"/>
    <w:rsid w:val="00BF14C8"/>
    <w:rsid w:val="00BF19C4"/>
    <w:rsid w:val="00BF2148"/>
    <w:rsid w:val="00BF276B"/>
    <w:rsid w:val="00BF2BEB"/>
    <w:rsid w:val="00BF3016"/>
    <w:rsid w:val="00BF321E"/>
    <w:rsid w:val="00BF39C6"/>
    <w:rsid w:val="00BF548B"/>
    <w:rsid w:val="00BF65EE"/>
    <w:rsid w:val="00BF6611"/>
    <w:rsid w:val="00BF66DA"/>
    <w:rsid w:val="00BF7249"/>
    <w:rsid w:val="00C0021F"/>
    <w:rsid w:val="00C02631"/>
    <w:rsid w:val="00C03A61"/>
    <w:rsid w:val="00C04B72"/>
    <w:rsid w:val="00C11F1D"/>
    <w:rsid w:val="00C121B9"/>
    <w:rsid w:val="00C12391"/>
    <w:rsid w:val="00C1243A"/>
    <w:rsid w:val="00C1309D"/>
    <w:rsid w:val="00C136AA"/>
    <w:rsid w:val="00C13A2D"/>
    <w:rsid w:val="00C13CC6"/>
    <w:rsid w:val="00C1483F"/>
    <w:rsid w:val="00C14AB7"/>
    <w:rsid w:val="00C14F36"/>
    <w:rsid w:val="00C15086"/>
    <w:rsid w:val="00C15542"/>
    <w:rsid w:val="00C15923"/>
    <w:rsid w:val="00C16E7F"/>
    <w:rsid w:val="00C172C7"/>
    <w:rsid w:val="00C17642"/>
    <w:rsid w:val="00C17B18"/>
    <w:rsid w:val="00C17EEC"/>
    <w:rsid w:val="00C20D52"/>
    <w:rsid w:val="00C21121"/>
    <w:rsid w:val="00C220BF"/>
    <w:rsid w:val="00C22CC8"/>
    <w:rsid w:val="00C2536B"/>
    <w:rsid w:val="00C25397"/>
    <w:rsid w:val="00C25B31"/>
    <w:rsid w:val="00C26E2A"/>
    <w:rsid w:val="00C27115"/>
    <w:rsid w:val="00C27AB0"/>
    <w:rsid w:val="00C27DF6"/>
    <w:rsid w:val="00C30484"/>
    <w:rsid w:val="00C30FF0"/>
    <w:rsid w:val="00C3109D"/>
    <w:rsid w:val="00C3200F"/>
    <w:rsid w:val="00C321E1"/>
    <w:rsid w:val="00C34A9E"/>
    <w:rsid w:val="00C34D20"/>
    <w:rsid w:val="00C35763"/>
    <w:rsid w:val="00C35AB1"/>
    <w:rsid w:val="00C375F4"/>
    <w:rsid w:val="00C405E2"/>
    <w:rsid w:val="00C4085A"/>
    <w:rsid w:val="00C40A63"/>
    <w:rsid w:val="00C41496"/>
    <w:rsid w:val="00C41729"/>
    <w:rsid w:val="00C42007"/>
    <w:rsid w:val="00C42210"/>
    <w:rsid w:val="00C42536"/>
    <w:rsid w:val="00C42765"/>
    <w:rsid w:val="00C43C60"/>
    <w:rsid w:val="00C4487D"/>
    <w:rsid w:val="00C45238"/>
    <w:rsid w:val="00C45A1A"/>
    <w:rsid w:val="00C45A4E"/>
    <w:rsid w:val="00C46232"/>
    <w:rsid w:val="00C46EEB"/>
    <w:rsid w:val="00C4724F"/>
    <w:rsid w:val="00C47ADF"/>
    <w:rsid w:val="00C50F6A"/>
    <w:rsid w:val="00C5166C"/>
    <w:rsid w:val="00C526B6"/>
    <w:rsid w:val="00C535DF"/>
    <w:rsid w:val="00C53774"/>
    <w:rsid w:val="00C54281"/>
    <w:rsid w:val="00C554EF"/>
    <w:rsid w:val="00C559E0"/>
    <w:rsid w:val="00C5617D"/>
    <w:rsid w:val="00C56FA4"/>
    <w:rsid w:val="00C57689"/>
    <w:rsid w:val="00C57B36"/>
    <w:rsid w:val="00C57BA6"/>
    <w:rsid w:val="00C57E8E"/>
    <w:rsid w:val="00C57F49"/>
    <w:rsid w:val="00C57FA1"/>
    <w:rsid w:val="00C61771"/>
    <w:rsid w:val="00C61A5F"/>
    <w:rsid w:val="00C621A6"/>
    <w:rsid w:val="00C625A4"/>
    <w:rsid w:val="00C62676"/>
    <w:rsid w:val="00C6289C"/>
    <w:rsid w:val="00C631E6"/>
    <w:rsid w:val="00C63304"/>
    <w:rsid w:val="00C64749"/>
    <w:rsid w:val="00C647BF"/>
    <w:rsid w:val="00C64E12"/>
    <w:rsid w:val="00C658BF"/>
    <w:rsid w:val="00C65CF4"/>
    <w:rsid w:val="00C66A82"/>
    <w:rsid w:val="00C674BC"/>
    <w:rsid w:val="00C67992"/>
    <w:rsid w:val="00C707CD"/>
    <w:rsid w:val="00C71D35"/>
    <w:rsid w:val="00C733A0"/>
    <w:rsid w:val="00C733AE"/>
    <w:rsid w:val="00C73478"/>
    <w:rsid w:val="00C74174"/>
    <w:rsid w:val="00C7426C"/>
    <w:rsid w:val="00C74E9D"/>
    <w:rsid w:val="00C75724"/>
    <w:rsid w:val="00C75C70"/>
    <w:rsid w:val="00C773FB"/>
    <w:rsid w:val="00C775C5"/>
    <w:rsid w:val="00C77B05"/>
    <w:rsid w:val="00C77C4D"/>
    <w:rsid w:val="00C800EB"/>
    <w:rsid w:val="00C8075E"/>
    <w:rsid w:val="00C8083D"/>
    <w:rsid w:val="00C80CEF"/>
    <w:rsid w:val="00C810C5"/>
    <w:rsid w:val="00C829CB"/>
    <w:rsid w:val="00C8429F"/>
    <w:rsid w:val="00C8462C"/>
    <w:rsid w:val="00C85101"/>
    <w:rsid w:val="00C85C22"/>
    <w:rsid w:val="00C868AE"/>
    <w:rsid w:val="00C86A1E"/>
    <w:rsid w:val="00C875D3"/>
    <w:rsid w:val="00C87A5B"/>
    <w:rsid w:val="00C87D4E"/>
    <w:rsid w:val="00C907EA"/>
    <w:rsid w:val="00C912D1"/>
    <w:rsid w:val="00C917DB"/>
    <w:rsid w:val="00C920F9"/>
    <w:rsid w:val="00C932F5"/>
    <w:rsid w:val="00C934BB"/>
    <w:rsid w:val="00C9386D"/>
    <w:rsid w:val="00C938B7"/>
    <w:rsid w:val="00C93B2A"/>
    <w:rsid w:val="00C94BD7"/>
    <w:rsid w:val="00C97821"/>
    <w:rsid w:val="00CA05D3"/>
    <w:rsid w:val="00CA1327"/>
    <w:rsid w:val="00CA1B67"/>
    <w:rsid w:val="00CA25F8"/>
    <w:rsid w:val="00CA262C"/>
    <w:rsid w:val="00CA3AF7"/>
    <w:rsid w:val="00CA42D8"/>
    <w:rsid w:val="00CA441C"/>
    <w:rsid w:val="00CA49B6"/>
    <w:rsid w:val="00CA4A53"/>
    <w:rsid w:val="00CA4E96"/>
    <w:rsid w:val="00CA51CB"/>
    <w:rsid w:val="00CA5305"/>
    <w:rsid w:val="00CA573A"/>
    <w:rsid w:val="00CA662D"/>
    <w:rsid w:val="00CA6B25"/>
    <w:rsid w:val="00CA71C6"/>
    <w:rsid w:val="00CA739D"/>
    <w:rsid w:val="00CA7CF3"/>
    <w:rsid w:val="00CB12EB"/>
    <w:rsid w:val="00CB176B"/>
    <w:rsid w:val="00CB1B85"/>
    <w:rsid w:val="00CB1F2D"/>
    <w:rsid w:val="00CB2633"/>
    <w:rsid w:val="00CB26ED"/>
    <w:rsid w:val="00CB281E"/>
    <w:rsid w:val="00CB2969"/>
    <w:rsid w:val="00CB2EC7"/>
    <w:rsid w:val="00CB2F5C"/>
    <w:rsid w:val="00CB3117"/>
    <w:rsid w:val="00CB325C"/>
    <w:rsid w:val="00CB3C55"/>
    <w:rsid w:val="00CB47B3"/>
    <w:rsid w:val="00CC0003"/>
    <w:rsid w:val="00CC0378"/>
    <w:rsid w:val="00CC05C9"/>
    <w:rsid w:val="00CC0AFE"/>
    <w:rsid w:val="00CC1007"/>
    <w:rsid w:val="00CC1136"/>
    <w:rsid w:val="00CC2616"/>
    <w:rsid w:val="00CC30A7"/>
    <w:rsid w:val="00CC33AA"/>
    <w:rsid w:val="00CC3401"/>
    <w:rsid w:val="00CC4064"/>
    <w:rsid w:val="00CC41E4"/>
    <w:rsid w:val="00CC442A"/>
    <w:rsid w:val="00CC4571"/>
    <w:rsid w:val="00CC4DE6"/>
    <w:rsid w:val="00CC5400"/>
    <w:rsid w:val="00CC5631"/>
    <w:rsid w:val="00CC5A46"/>
    <w:rsid w:val="00CC6B50"/>
    <w:rsid w:val="00CC713D"/>
    <w:rsid w:val="00CC7603"/>
    <w:rsid w:val="00CC7C4A"/>
    <w:rsid w:val="00CD0EE3"/>
    <w:rsid w:val="00CD2162"/>
    <w:rsid w:val="00CD216C"/>
    <w:rsid w:val="00CD288D"/>
    <w:rsid w:val="00CD2C61"/>
    <w:rsid w:val="00CD2EF6"/>
    <w:rsid w:val="00CD318D"/>
    <w:rsid w:val="00CD47D3"/>
    <w:rsid w:val="00CD4D6C"/>
    <w:rsid w:val="00CD562E"/>
    <w:rsid w:val="00CD5DDD"/>
    <w:rsid w:val="00CD6117"/>
    <w:rsid w:val="00CD6138"/>
    <w:rsid w:val="00CD6601"/>
    <w:rsid w:val="00CD7258"/>
    <w:rsid w:val="00CD7F02"/>
    <w:rsid w:val="00CE1632"/>
    <w:rsid w:val="00CE21B9"/>
    <w:rsid w:val="00CE22AF"/>
    <w:rsid w:val="00CE25FB"/>
    <w:rsid w:val="00CE283C"/>
    <w:rsid w:val="00CE75D2"/>
    <w:rsid w:val="00CF1019"/>
    <w:rsid w:val="00CF1514"/>
    <w:rsid w:val="00CF1D64"/>
    <w:rsid w:val="00CF34F5"/>
    <w:rsid w:val="00CF52E4"/>
    <w:rsid w:val="00CF54CA"/>
    <w:rsid w:val="00CF5F7E"/>
    <w:rsid w:val="00CF62C6"/>
    <w:rsid w:val="00D00869"/>
    <w:rsid w:val="00D00C03"/>
    <w:rsid w:val="00D00ECC"/>
    <w:rsid w:val="00D01186"/>
    <w:rsid w:val="00D0168A"/>
    <w:rsid w:val="00D01BDE"/>
    <w:rsid w:val="00D02033"/>
    <w:rsid w:val="00D02167"/>
    <w:rsid w:val="00D02CBC"/>
    <w:rsid w:val="00D02FAC"/>
    <w:rsid w:val="00D03EB6"/>
    <w:rsid w:val="00D040BD"/>
    <w:rsid w:val="00D04880"/>
    <w:rsid w:val="00D0504E"/>
    <w:rsid w:val="00D05567"/>
    <w:rsid w:val="00D0588C"/>
    <w:rsid w:val="00D05A21"/>
    <w:rsid w:val="00D06B8A"/>
    <w:rsid w:val="00D0752D"/>
    <w:rsid w:val="00D07862"/>
    <w:rsid w:val="00D07B7D"/>
    <w:rsid w:val="00D10529"/>
    <w:rsid w:val="00D10E3B"/>
    <w:rsid w:val="00D11459"/>
    <w:rsid w:val="00D123AB"/>
    <w:rsid w:val="00D124E1"/>
    <w:rsid w:val="00D12E6F"/>
    <w:rsid w:val="00D13056"/>
    <w:rsid w:val="00D13141"/>
    <w:rsid w:val="00D13223"/>
    <w:rsid w:val="00D13360"/>
    <w:rsid w:val="00D13AD0"/>
    <w:rsid w:val="00D13D9D"/>
    <w:rsid w:val="00D13FCB"/>
    <w:rsid w:val="00D14F7F"/>
    <w:rsid w:val="00D14F99"/>
    <w:rsid w:val="00D15571"/>
    <w:rsid w:val="00D17631"/>
    <w:rsid w:val="00D20F53"/>
    <w:rsid w:val="00D21819"/>
    <w:rsid w:val="00D226D7"/>
    <w:rsid w:val="00D22C3D"/>
    <w:rsid w:val="00D22C91"/>
    <w:rsid w:val="00D22E97"/>
    <w:rsid w:val="00D22FF0"/>
    <w:rsid w:val="00D23D70"/>
    <w:rsid w:val="00D2498C"/>
    <w:rsid w:val="00D24A3A"/>
    <w:rsid w:val="00D24EAB"/>
    <w:rsid w:val="00D25373"/>
    <w:rsid w:val="00D25DF7"/>
    <w:rsid w:val="00D26087"/>
    <w:rsid w:val="00D2754F"/>
    <w:rsid w:val="00D27FDE"/>
    <w:rsid w:val="00D311DA"/>
    <w:rsid w:val="00D315E0"/>
    <w:rsid w:val="00D32337"/>
    <w:rsid w:val="00D328D2"/>
    <w:rsid w:val="00D3573E"/>
    <w:rsid w:val="00D35907"/>
    <w:rsid w:val="00D3600A"/>
    <w:rsid w:val="00D3679C"/>
    <w:rsid w:val="00D36B65"/>
    <w:rsid w:val="00D36D4F"/>
    <w:rsid w:val="00D37FE6"/>
    <w:rsid w:val="00D420DC"/>
    <w:rsid w:val="00D42626"/>
    <w:rsid w:val="00D42738"/>
    <w:rsid w:val="00D4286C"/>
    <w:rsid w:val="00D434F5"/>
    <w:rsid w:val="00D43C6C"/>
    <w:rsid w:val="00D44B83"/>
    <w:rsid w:val="00D44C2F"/>
    <w:rsid w:val="00D454D7"/>
    <w:rsid w:val="00D45772"/>
    <w:rsid w:val="00D45A27"/>
    <w:rsid w:val="00D4657B"/>
    <w:rsid w:val="00D46DAA"/>
    <w:rsid w:val="00D47314"/>
    <w:rsid w:val="00D4777B"/>
    <w:rsid w:val="00D50656"/>
    <w:rsid w:val="00D512E4"/>
    <w:rsid w:val="00D51B86"/>
    <w:rsid w:val="00D51ECB"/>
    <w:rsid w:val="00D51F63"/>
    <w:rsid w:val="00D52B50"/>
    <w:rsid w:val="00D53121"/>
    <w:rsid w:val="00D54401"/>
    <w:rsid w:val="00D561A7"/>
    <w:rsid w:val="00D56264"/>
    <w:rsid w:val="00D5744B"/>
    <w:rsid w:val="00D577C5"/>
    <w:rsid w:val="00D57E9D"/>
    <w:rsid w:val="00D57EFD"/>
    <w:rsid w:val="00D60415"/>
    <w:rsid w:val="00D6070A"/>
    <w:rsid w:val="00D60BE8"/>
    <w:rsid w:val="00D61B54"/>
    <w:rsid w:val="00D61BF8"/>
    <w:rsid w:val="00D62F49"/>
    <w:rsid w:val="00D63BDE"/>
    <w:rsid w:val="00D63CEE"/>
    <w:rsid w:val="00D64058"/>
    <w:rsid w:val="00D641C6"/>
    <w:rsid w:val="00D64FF4"/>
    <w:rsid w:val="00D66247"/>
    <w:rsid w:val="00D662C7"/>
    <w:rsid w:val="00D6642B"/>
    <w:rsid w:val="00D664A2"/>
    <w:rsid w:val="00D668DE"/>
    <w:rsid w:val="00D66FF5"/>
    <w:rsid w:val="00D67395"/>
    <w:rsid w:val="00D67464"/>
    <w:rsid w:val="00D704E8"/>
    <w:rsid w:val="00D705CF"/>
    <w:rsid w:val="00D70A00"/>
    <w:rsid w:val="00D70AF4"/>
    <w:rsid w:val="00D70C7E"/>
    <w:rsid w:val="00D72C78"/>
    <w:rsid w:val="00D72F87"/>
    <w:rsid w:val="00D74A97"/>
    <w:rsid w:val="00D756B5"/>
    <w:rsid w:val="00D76C70"/>
    <w:rsid w:val="00D77CF2"/>
    <w:rsid w:val="00D80669"/>
    <w:rsid w:val="00D80A66"/>
    <w:rsid w:val="00D81AE0"/>
    <w:rsid w:val="00D82A63"/>
    <w:rsid w:val="00D83409"/>
    <w:rsid w:val="00D84EFD"/>
    <w:rsid w:val="00D85FD6"/>
    <w:rsid w:val="00D85FE3"/>
    <w:rsid w:val="00D8642A"/>
    <w:rsid w:val="00D87080"/>
    <w:rsid w:val="00D877C2"/>
    <w:rsid w:val="00D87A3E"/>
    <w:rsid w:val="00D9103B"/>
    <w:rsid w:val="00D92B91"/>
    <w:rsid w:val="00D92D94"/>
    <w:rsid w:val="00D93785"/>
    <w:rsid w:val="00D93B0C"/>
    <w:rsid w:val="00D95EEB"/>
    <w:rsid w:val="00D9736C"/>
    <w:rsid w:val="00DA055C"/>
    <w:rsid w:val="00DA073D"/>
    <w:rsid w:val="00DA0FB0"/>
    <w:rsid w:val="00DA107A"/>
    <w:rsid w:val="00DA1E04"/>
    <w:rsid w:val="00DA22D6"/>
    <w:rsid w:val="00DA2357"/>
    <w:rsid w:val="00DA3231"/>
    <w:rsid w:val="00DA32CB"/>
    <w:rsid w:val="00DA3DD7"/>
    <w:rsid w:val="00DA3F15"/>
    <w:rsid w:val="00DA4954"/>
    <w:rsid w:val="00DA5857"/>
    <w:rsid w:val="00DA5AD5"/>
    <w:rsid w:val="00DA5F15"/>
    <w:rsid w:val="00DA7581"/>
    <w:rsid w:val="00DB08BB"/>
    <w:rsid w:val="00DB1769"/>
    <w:rsid w:val="00DB1A12"/>
    <w:rsid w:val="00DB1B59"/>
    <w:rsid w:val="00DB1B5D"/>
    <w:rsid w:val="00DB208F"/>
    <w:rsid w:val="00DB21EF"/>
    <w:rsid w:val="00DB3451"/>
    <w:rsid w:val="00DB3E33"/>
    <w:rsid w:val="00DB4A53"/>
    <w:rsid w:val="00DB5444"/>
    <w:rsid w:val="00DB5F5F"/>
    <w:rsid w:val="00DB69D8"/>
    <w:rsid w:val="00DB6A00"/>
    <w:rsid w:val="00DB7D4C"/>
    <w:rsid w:val="00DB7E04"/>
    <w:rsid w:val="00DC05BF"/>
    <w:rsid w:val="00DC144A"/>
    <w:rsid w:val="00DC1656"/>
    <w:rsid w:val="00DC1E80"/>
    <w:rsid w:val="00DC25F2"/>
    <w:rsid w:val="00DC27A3"/>
    <w:rsid w:val="00DC2F26"/>
    <w:rsid w:val="00DC31BA"/>
    <w:rsid w:val="00DC49FB"/>
    <w:rsid w:val="00DC4B7F"/>
    <w:rsid w:val="00DC5101"/>
    <w:rsid w:val="00DC5C80"/>
    <w:rsid w:val="00DC6668"/>
    <w:rsid w:val="00DC690D"/>
    <w:rsid w:val="00DC6D3D"/>
    <w:rsid w:val="00DC7863"/>
    <w:rsid w:val="00DC7951"/>
    <w:rsid w:val="00DC7E8A"/>
    <w:rsid w:val="00DC7EF4"/>
    <w:rsid w:val="00DD04E8"/>
    <w:rsid w:val="00DD1210"/>
    <w:rsid w:val="00DD2C1B"/>
    <w:rsid w:val="00DD36BA"/>
    <w:rsid w:val="00DD3973"/>
    <w:rsid w:val="00DD4735"/>
    <w:rsid w:val="00DD52EE"/>
    <w:rsid w:val="00DD5F0F"/>
    <w:rsid w:val="00DD6763"/>
    <w:rsid w:val="00DD67AD"/>
    <w:rsid w:val="00DD77AF"/>
    <w:rsid w:val="00DD7F67"/>
    <w:rsid w:val="00DE07FF"/>
    <w:rsid w:val="00DE1AB3"/>
    <w:rsid w:val="00DE2A14"/>
    <w:rsid w:val="00DE2E21"/>
    <w:rsid w:val="00DE4CB2"/>
    <w:rsid w:val="00DE54FF"/>
    <w:rsid w:val="00DE555B"/>
    <w:rsid w:val="00DE5920"/>
    <w:rsid w:val="00DE5B1D"/>
    <w:rsid w:val="00DF069A"/>
    <w:rsid w:val="00DF105C"/>
    <w:rsid w:val="00DF170F"/>
    <w:rsid w:val="00DF1B91"/>
    <w:rsid w:val="00DF3A29"/>
    <w:rsid w:val="00DF3A45"/>
    <w:rsid w:val="00DF4981"/>
    <w:rsid w:val="00DF4ED4"/>
    <w:rsid w:val="00DF4F71"/>
    <w:rsid w:val="00DF59C9"/>
    <w:rsid w:val="00DF5C4B"/>
    <w:rsid w:val="00DF5C71"/>
    <w:rsid w:val="00DF62B8"/>
    <w:rsid w:val="00DF6482"/>
    <w:rsid w:val="00DF6DAE"/>
    <w:rsid w:val="00E0025C"/>
    <w:rsid w:val="00E00F6B"/>
    <w:rsid w:val="00E01D86"/>
    <w:rsid w:val="00E01DCD"/>
    <w:rsid w:val="00E0230F"/>
    <w:rsid w:val="00E026D2"/>
    <w:rsid w:val="00E02DE4"/>
    <w:rsid w:val="00E02F13"/>
    <w:rsid w:val="00E0462C"/>
    <w:rsid w:val="00E056D7"/>
    <w:rsid w:val="00E06093"/>
    <w:rsid w:val="00E063B4"/>
    <w:rsid w:val="00E065F3"/>
    <w:rsid w:val="00E07171"/>
    <w:rsid w:val="00E077F7"/>
    <w:rsid w:val="00E1023F"/>
    <w:rsid w:val="00E10A09"/>
    <w:rsid w:val="00E10D39"/>
    <w:rsid w:val="00E129D8"/>
    <w:rsid w:val="00E132EC"/>
    <w:rsid w:val="00E14CE7"/>
    <w:rsid w:val="00E14F88"/>
    <w:rsid w:val="00E15D50"/>
    <w:rsid w:val="00E1634F"/>
    <w:rsid w:val="00E166AB"/>
    <w:rsid w:val="00E16757"/>
    <w:rsid w:val="00E16769"/>
    <w:rsid w:val="00E16EA9"/>
    <w:rsid w:val="00E200FC"/>
    <w:rsid w:val="00E206DA"/>
    <w:rsid w:val="00E217C0"/>
    <w:rsid w:val="00E224E8"/>
    <w:rsid w:val="00E2330D"/>
    <w:rsid w:val="00E23514"/>
    <w:rsid w:val="00E237CB"/>
    <w:rsid w:val="00E242F8"/>
    <w:rsid w:val="00E254D2"/>
    <w:rsid w:val="00E25BC8"/>
    <w:rsid w:val="00E26903"/>
    <w:rsid w:val="00E302A2"/>
    <w:rsid w:val="00E30590"/>
    <w:rsid w:val="00E31661"/>
    <w:rsid w:val="00E31868"/>
    <w:rsid w:val="00E31AC4"/>
    <w:rsid w:val="00E32ABF"/>
    <w:rsid w:val="00E33E9F"/>
    <w:rsid w:val="00E3417A"/>
    <w:rsid w:val="00E347A1"/>
    <w:rsid w:val="00E34B03"/>
    <w:rsid w:val="00E34C90"/>
    <w:rsid w:val="00E35C66"/>
    <w:rsid w:val="00E35E7A"/>
    <w:rsid w:val="00E37FF9"/>
    <w:rsid w:val="00E40BCD"/>
    <w:rsid w:val="00E4166F"/>
    <w:rsid w:val="00E425A7"/>
    <w:rsid w:val="00E427F9"/>
    <w:rsid w:val="00E4329F"/>
    <w:rsid w:val="00E43476"/>
    <w:rsid w:val="00E436DE"/>
    <w:rsid w:val="00E43BA4"/>
    <w:rsid w:val="00E44EE0"/>
    <w:rsid w:val="00E456CE"/>
    <w:rsid w:val="00E45CFA"/>
    <w:rsid w:val="00E4612C"/>
    <w:rsid w:val="00E46212"/>
    <w:rsid w:val="00E470FC"/>
    <w:rsid w:val="00E47892"/>
    <w:rsid w:val="00E47A78"/>
    <w:rsid w:val="00E47A85"/>
    <w:rsid w:val="00E47AB5"/>
    <w:rsid w:val="00E5001D"/>
    <w:rsid w:val="00E507BE"/>
    <w:rsid w:val="00E508D5"/>
    <w:rsid w:val="00E50C16"/>
    <w:rsid w:val="00E50F6C"/>
    <w:rsid w:val="00E513C9"/>
    <w:rsid w:val="00E51C90"/>
    <w:rsid w:val="00E51FB2"/>
    <w:rsid w:val="00E522DE"/>
    <w:rsid w:val="00E52408"/>
    <w:rsid w:val="00E5272E"/>
    <w:rsid w:val="00E52E95"/>
    <w:rsid w:val="00E5311B"/>
    <w:rsid w:val="00E53E13"/>
    <w:rsid w:val="00E54EC3"/>
    <w:rsid w:val="00E55A93"/>
    <w:rsid w:val="00E5612C"/>
    <w:rsid w:val="00E567C4"/>
    <w:rsid w:val="00E56C54"/>
    <w:rsid w:val="00E57611"/>
    <w:rsid w:val="00E57F77"/>
    <w:rsid w:val="00E6030D"/>
    <w:rsid w:val="00E6115B"/>
    <w:rsid w:val="00E611FF"/>
    <w:rsid w:val="00E61686"/>
    <w:rsid w:val="00E61A40"/>
    <w:rsid w:val="00E62F9F"/>
    <w:rsid w:val="00E63F31"/>
    <w:rsid w:val="00E64FAC"/>
    <w:rsid w:val="00E64FFE"/>
    <w:rsid w:val="00E655CB"/>
    <w:rsid w:val="00E6587F"/>
    <w:rsid w:val="00E65895"/>
    <w:rsid w:val="00E67043"/>
    <w:rsid w:val="00E67068"/>
    <w:rsid w:val="00E67F08"/>
    <w:rsid w:val="00E7015A"/>
    <w:rsid w:val="00E708C8"/>
    <w:rsid w:val="00E71A64"/>
    <w:rsid w:val="00E71AE3"/>
    <w:rsid w:val="00E71F70"/>
    <w:rsid w:val="00E72D8C"/>
    <w:rsid w:val="00E73640"/>
    <w:rsid w:val="00E7382B"/>
    <w:rsid w:val="00E7382E"/>
    <w:rsid w:val="00E74DE4"/>
    <w:rsid w:val="00E75AF7"/>
    <w:rsid w:val="00E76E4F"/>
    <w:rsid w:val="00E773AA"/>
    <w:rsid w:val="00E779AA"/>
    <w:rsid w:val="00E80E25"/>
    <w:rsid w:val="00E812DB"/>
    <w:rsid w:val="00E82625"/>
    <w:rsid w:val="00E82C3C"/>
    <w:rsid w:val="00E82EF2"/>
    <w:rsid w:val="00E8328E"/>
    <w:rsid w:val="00E83AAF"/>
    <w:rsid w:val="00E83D5D"/>
    <w:rsid w:val="00E83F43"/>
    <w:rsid w:val="00E85711"/>
    <w:rsid w:val="00E87C24"/>
    <w:rsid w:val="00E9102C"/>
    <w:rsid w:val="00E91DB4"/>
    <w:rsid w:val="00E920DF"/>
    <w:rsid w:val="00E92217"/>
    <w:rsid w:val="00E939B4"/>
    <w:rsid w:val="00E93C65"/>
    <w:rsid w:val="00E94F1D"/>
    <w:rsid w:val="00E95557"/>
    <w:rsid w:val="00E9568F"/>
    <w:rsid w:val="00E95FD4"/>
    <w:rsid w:val="00E963B6"/>
    <w:rsid w:val="00E97D43"/>
    <w:rsid w:val="00EA061F"/>
    <w:rsid w:val="00EA1A71"/>
    <w:rsid w:val="00EA1F90"/>
    <w:rsid w:val="00EA259A"/>
    <w:rsid w:val="00EA4322"/>
    <w:rsid w:val="00EA4B45"/>
    <w:rsid w:val="00EA514D"/>
    <w:rsid w:val="00EA52F6"/>
    <w:rsid w:val="00EA5DBD"/>
    <w:rsid w:val="00EA695E"/>
    <w:rsid w:val="00EA78A7"/>
    <w:rsid w:val="00EA79C3"/>
    <w:rsid w:val="00EB02FC"/>
    <w:rsid w:val="00EB0952"/>
    <w:rsid w:val="00EB0D64"/>
    <w:rsid w:val="00EB0F51"/>
    <w:rsid w:val="00EB1A09"/>
    <w:rsid w:val="00EB2762"/>
    <w:rsid w:val="00EB2C47"/>
    <w:rsid w:val="00EB2C7C"/>
    <w:rsid w:val="00EB3AB6"/>
    <w:rsid w:val="00EB3FEF"/>
    <w:rsid w:val="00EB439F"/>
    <w:rsid w:val="00EB5773"/>
    <w:rsid w:val="00EB5A68"/>
    <w:rsid w:val="00EB6160"/>
    <w:rsid w:val="00EB6A1F"/>
    <w:rsid w:val="00EB7964"/>
    <w:rsid w:val="00EC0CAF"/>
    <w:rsid w:val="00EC1B25"/>
    <w:rsid w:val="00EC1FE6"/>
    <w:rsid w:val="00EC3654"/>
    <w:rsid w:val="00EC43CB"/>
    <w:rsid w:val="00EC4575"/>
    <w:rsid w:val="00EC46CF"/>
    <w:rsid w:val="00EC5567"/>
    <w:rsid w:val="00EC5592"/>
    <w:rsid w:val="00EC5A48"/>
    <w:rsid w:val="00EC5C02"/>
    <w:rsid w:val="00EC5DB9"/>
    <w:rsid w:val="00EC64B2"/>
    <w:rsid w:val="00EC67AC"/>
    <w:rsid w:val="00EC7289"/>
    <w:rsid w:val="00EC7B6C"/>
    <w:rsid w:val="00ED0B51"/>
    <w:rsid w:val="00ED123C"/>
    <w:rsid w:val="00ED16A6"/>
    <w:rsid w:val="00ED2577"/>
    <w:rsid w:val="00ED35E5"/>
    <w:rsid w:val="00ED3AFD"/>
    <w:rsid w:val="00ED4ABC"/>
    <w:rsid w:val="00ED5498"/>
    <w:rsid w:val="00ED5F45"/>
    <w:rsid w:val="00ED6664"/>
    <w:rsid w:val="00EE002D"/>
    <w:rsid w:val="00EE005A"/>
    <w:rsid w:val="00EE0287"/>
    <w:rsid w:val="00EE561F"/>
    <w:rsid w:val="00EE633A"/>
    <w:rsid w:val="00EF02F1"/>
    <w:rsid w:val="00EF08AB"/>
    <w:rsid w:val="00EF0C39"/>
    <w:rsid w:val="00EF1FCC"/>
    <w:rsid w:val="00EF299C"/>
    <w:rsid w:val="00EF30B7"/>
    <w:rsid w:val="00EF4367"/>
    <w:rsid w:val="00EF4675"/>
    <w:rsid w:val="00EF4BCC"/>
    <w:rsid w:val="00EF4CDC"/>
    <w:rsid w:val="00EF5E09"/>
    <w:rsid w:val="00EF5E64"/>
    <w:rsid w:val="00EF6481"/>
    <w:rsid w:val="00EF64CB"/>
    <w:rsid w:val="00EF66F5"/>
    <w:rsid w:val="00EF6983"/>
    <w:rsid w:val="00EF7AD9"/>
    <w:rsid w:val="00EF7C12"/>
    <w:rsid w:val="00F0472B"/>
    <w:rsid w:val="00F04DC8"/>
    <w:rsid w:val="00F04F3F"/>
    <w:rsid w:val="00F05408"/>
    <w:rsid w:val="00F05B3C"/>
    <w:rsid w:val="00F05DDB"/>
    <w:rsid w:val="00F0663A"/>
    <w:rsid w:val="00F06BF9"/>
    <w:rsid w:val="00F103F9"/>
    <w:rsid w:val="00F10CBA"/>
    <w:rsid w:val="00F113B5"/>
    <w:rsid w:val="00F11C52"/>
    <w:rsid w:val="00F13562"/>
    <w:rsid w:val="00F1414A"/>
    <w:rsid w:val="00F169A0"/>
    <w:rsid w:val="00F20A14"/>
    <w:rsid w:val="00F20DA5"/>
    <w:rsid w:val="00F211A3"/>
    <w:rsid w:val="00F21E01"/>
    <w:rsid w:val="00F2267D"/>
    <w:rsid w:val="00F22B2A"/>
    <w:rsid w:val="00F22DB3"/>
    <w:rsid w:val="00F231FA"/>
    <w:rsid w:val="00F240D9"/>
    <w:rsid w:val="00F24297"/>
    <w:rsid w:val="00F24703"/>
    <w:rsid w:val="00F255EB"/>
    <w:rsid w:val="00F2618B"/>
    <w:rsid w:val="00F27BBD"/>
    <w:rsid w:val="00F30009"/>
    <w:rsid w:val="00F309F8"/>
    <w:rsid w:val="00F30C3D"/>
    <w:rsid w:val="00F30E05"/>
    <w:rsid w:val="00F30F3D"/>
    <w:rsid w:val="00F3167D"/>
    <w:rsid w:val="00F31772"/>
    <w:rsid w:val="00F338D4"/>
    <w:rsid w:val="00F344D9"/>
    <w:rsid w:val="00F35BA5"/>
    <w:rsid w:val="00F35F8A"/>
    <w:rsid w:val="00F3629D"/>
    <w:rsid w:val="00F362B9"/>
    <w:rsid w:val="00F3646F"/>
    <w:rsid w:val="00F36A58"/>
    <w:rsid w:val="00F40298"/>
    <w:rsid w:val="00F40CCC"/>
    <w:rsid w:val="00F411B1"/>
    <w:rsid w:val="00F4211E"/>
    <w:rsid w:val="00F42E4D"/>
    <w:rsid w:val="00F433B2"/>
    <w:rsid w:val="00F43F7D"/>
    <w:rsid w:val="00F449C8"/>
    <w:rsid w:val="00F44B63"/>
    <w:rsid w:val="00F45047"/>
    <w:rsid w:val="00F45425"/>
    <w:rsid w:val="00F45F09"/>
    <w:rsid w:val="00F47A3C"/>
    <w:rsid w:val="00F50390"/>
    <w:rsid w:val="00F50838"/>
    <w:rsid w:val="00F50E31"/>
    <w:rsid w:val="00F518C2"/>
    <w:rsid w:val="00F521AB"/>
    <w:rsid w:val="00F522CB"/>
    <w:rsid w:val="00F52CE9"/>
    <w:rsid w:val="00F55177"/>
    <w:rsid w:val="00F553C7"/>
    <w:rsid w:val="00F6059C"/>
    <w:rsid w:val="00F6094D"/>
    <w:rsid w:val="00F61E88"/>
    <w:rsid w:val="00F62032"/>
    <w:rsid w:val="00F623E3"/>
    <w:rsid w:val="00F62806"/>
    <w:rsid w:val="00F62BA9"/>
    <w:rsid w:val="00F6333D"/>
    <w:rsid w:val="00F63533"/>
    <w:rsid w:val="00F64B66"/>
    <w:rsid w:val="00F650F1"/>
    <w:rsid w:val="00F6515E"/>
    <w:rsid w:val="00F65321"/>
    <w:rsid w:val="00F654F4"/>
    <w:rsid w:val="00F66E11"/>
    <w:rsid w:val="00F700D6"/>
    <w:rsid w:val="00F70A81"/>
    <w:rsid w:val="00F7100F"/>
    <w:rsid w:val="00F7197B"/>
    <w:rsid w:val="00F722F0"/>
    <w:rsid w:val="00F74CF9"/>
    <w:rsid w:val="00F75344"/>
    <w:rsid w:val="00F75B56"/>
    <w:rsid w:val="00F76384"/>
    <w:rsid w:val="00F773B3"/>
    <w:rsid w:val="00F81F72"/>
    <w:rsid w:val="00F82989"/>
    <w:rsid w:val="00F82C46"/>
    <w:rsid w:val="00F82D3A"/>
    <w:rsid w:val="00F83F7A"/>
    <w:rsid w:val="00F85683"/>
    <w:rsid w:val="00F86610"/>
    <w:rsid w:val="00F86738"/>
    <w:rsid w:val="00F86AC2"/>
    <w:rsid w:val="00F8742A"/>
    <w:rsid w:val="00F874A4"/>
    <w:rsid w:val="00F875EE"/>
    <w:rsid w:val="00F901C6"/>
    <w:rsid w:val="00F90F91"/>
    <w:rsid w:val="00F91600"/>
    <w:rsid w:val="00F92343"/>
    <w:rsid w:val="00F924D2"/>
    <w:rsid w:val="00F92BC6"/>
    <w:rsid w:val="00F92E95"/>
    <w:rsid w:val="00F9307D"/>
    <w:rsid w:val="00F93477"/>
    <w:rsid w:val="00F93DA7"/>
    <w:rsid w:val="00F9400E"/>
    <w:rsid w:val="00F942E5"/>
    <w:rsid w:val="00F950D8"/>
    <w:rsid w:val="00F956E4"/>
    <w:rsid w:val="00F95EFD"/>
    <w:rsid w:val="00FA0154"/>
    <w:rsid w:val="00FA04EA"/>
    <w:rsid w:val="00FA08C2"/>
    <w:rsid w:val="00FA08D4"/>
    <w:rsid w:val="00FA0C28"/>
    <w:rsid w:val="00FA1D7C"/>
    <w:rsid w:val="00FA2329"/>
    <w:rsid w:val="00FA2B9A"/>
    <w:rsid w:val="00FA416F"/>
    <w:rsid w:val="00FA48A3"/>
    <w:rsid w:val="00FA4B66"/>
    <w:rsid w:val="00FA5992"/>
    <w:rsid w:val="00FA6013"/>
    <w:rsid w:val="00FA62F8"/>
    <w:rsid w:val="00FA6E37"/>
    <w:rsid w:val="00FA6E7C"/>
    <w:rsid w:val="00FA747A"/>
    <w:rsid w:val="00FA7929"/>
    <w:rsid w:val="00FB1F4C"/>
    <w:rsid w:val="00FB2EA9"/>
    <w:rsid w:val="00FB2F1C"/>
    <w:rsid w:val="00FB4B43"/>
    <w:rsid w:val="00FB51EF"/>
    <w:rsid w:val="00FB536C"/>
    <w:rsid w:val="00FB53C8"/>
    <w:rsid w:val="00FB6A0D"/>
    <w:rsid w:val="00FB6C71"/>
    <w:rsid w:val="00FB7781"/>
    <w:rsid w:val="00FB7C7D"/>
    <w:rsid w:val="00FC0304"/>
    <w:rsid w:val="00FC2D06"/>
    <w:rsid w:val="00FC2DFF"/>
    <w:rsid w:val="00FC3755"/>
    <w:rsid w:val="00FC40AC"/>
    <w:rsid w:val="00FC475F"/>
    <w:rsid w:val="00FC5620"/>
    <w:rsid w:val="00FC5742"/>
    <w:rsid w:val="00FC5DF8"/>
    <w:rsid w:val="00FC7711"/>
    <w:rsid w:val="00FD0928"/>
    <w:rsid w:val="00FD186A"/>
    <w:rsid w:val="00FD2F51"/>
    <w:rsid w:val="00FD30B3"/>
    <w:rsid w:val="00FD3FBB"/>
    <w:rsid w:val="00FD4184"/>
    <w:rsid w:val="00FD4CF8"/>
    <w:rsid w:val="00FD4F76"/>
    <w:rsid w:val="00FD56E2"/>
    <w:rsid w:val="00FD5E77"/>
    <w:rsid w:val="00FD62D2"/>
    <w:rsid w:val="00FE04C1"/>
    <w:rsid w:val="00FE0C52"/>
    <w:rsid w:val="00FE1C0A"/>
    <w:rsid w:val="00FE1C7C"/>
    <w:rsid w:val="00FE2635"/>
    <w:rsid w:val="00FE3703"/>
    <w:rsid w:val="00FE41C3"/>
    <w:rsid w:val="00FE53D3"/>
    <w:rsid w:val="00FE7B81"/>
    <w:rsid w:val="00FE7BB1"/>
    <w:rsid w:val="00FF1A79"/>
    <w:rsid w:val="00FF1B09"/>
    <w:rsid w:val="00FF1F3A"/>
    <w:rsid w:val="00FF275E"/>
    <w:rsid w:val="00FF2A01"/>
    <w:rsid w:val="00FF2BC7"/>
    <w:rsid w:val="00FF2F2D"/>
    <w:rsid w:val="00FF3457"/>
    <w:rsid w:val="00FF3F7C"/>
    <w:rsid w:val="00FF44A3"/>
    <w:rsid w:val="00FF46B4"/>
    <w:rsid w:val="00FF57AA"/>
    <w:rsid w:val="00FF58B9"/>
    <w:rsid w:val="00FF666E"/>
    <w:rsid w:val="00FF6915"/>
    <w:rsid w:val="00FF6982"/>
    <w:rsid w:val="00FF73A5"/>
    <w:rsid w:val="00FF79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v:stroke endarrow="block"/>
    </o:shapedefaults>
    <o:shapelayout v:ext="edit">
      <o:idmap v:ext="edit" data="1"/>
    </o:shapelayout>
  </w:shapeDefaults>
  <w:decimalSymbol w:val="."/>
  <w:listSeparator w:val=","/>
  <w14:docId w14:val="5852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uiPriority="35" w:qFormat="1"/>
    <w:lsdException w:name="table of figures"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78CB"/>
    <w:pPr>
      <w:spacing w:after="120"/>
    </w:pPr>
    <w:rPr>
      <w:sz w:val="24"/>
      <w:szCs w:val="24"/>
    </w:rPr>
  </w:style>
  <w:style w:type="paragraph" w:styleId="Heading1">
    <w:name w:val="heading 1"/>
    <w:basedOn w:val="Header"/>
    <w:next w:val="Normal"/>
    <w:qFormat/>
    <w:rsid w:val="003534E9"/>
    <w:pPr>
      <w:keepNext/>
      <w:pageBreakBefore/>
      <w:numPr>
        <w:numId w:val="1"/>
      </w:numPr>
      <w:pBdr>
        <w:top w:val="single" w:sz="4" w:space="1" w:color="auto"/>
        <w:left w:val="single" w:sz="4" w:space="4" w:color="auto"/>
        <w:bottom w:val="single" w:sz="4" w:space="1" w:color="auto"/>
        <w:right w:val="single" w:sz="4" w:space="4" w:color="auto"/>
      </w:pBdr>
      <w:shd w:val="pct20" w:color="auto" w:fill="auto"/>
      <w:spacing w:before="240" w:after="240"/>
      <w:outlineLvl w:val="0"/>
    </w:pPr>
    <w:rPr>
      <w:rFonts w:cs="Arial"/>
      <w:b/>
      <w:bCs/>
      <w:color w:val="1F497D" w:themeColor="text2"/>
      <w:kern w:val="32"/>
      <w:sz w:val="36"/>
      <w:szCs w:val="32"/>
    </w:rPr>
  </w:style>
  <w:style w:type="paragraph" w:styleId="Heading2">
    <w:name w:val="heading 2"/>
    <w:basedOn w:val="Header"/>
    <w:next w:val="Normal"/>
    <w:link w:val="Heading2Char"/>
    <w:qFormat/>
    <w:rsid w:val="003534E9"/>
    <w:pPr>
      <w:keepNext/>
      <w:numPr>
        <w:ilvl w:val="1"/>
        <w:numId w:val="1"/>
      </w:numPr>
      <w:spacing w:before="240"/>
      <w:outlineLvl w:val="1"/>
    </w:pPr>
    <w:rPr>
      <w:rFonts w:cs="Arial"/>
      <w:b/>
      <w:bCs/>
      <w:iCs/>
      <w:color w:val="4F81BD" w:themeColor="accent1"/>
      <w:sz w:val="32"/>
      <w:szCs w:val="28"/>
    </w:rPr>
  </w:style>
  <w:style w:type="paragraph" w:styleId="Heading3">
    <w:name w:val="heading 3"/>
    <w:basedOn w:val="Header"/>
    <w:next w:val="Normal"/>
    <w:qFormat/>
    <w:rsid w:val="00F6059C"/>
    <w:pPr>
      <w:keepNext/>
      <w:numPr>
        <w:ilvl w:val="2"/>
        <w:numId w:val="1"/>
      </w:numPr>
      <w:tabs>
        <w:tab w:val="left" w:pos="720"/>
        <w:tab w:val="left" w:pos="864"/>
      </w:tabs>
      <w:spacing w:before="240"/>
      <w:outlineLvl w:val="2"/>
    </w:pPr>
    <w:rPr>
      <w:rFonts w:cs="Arial"/>
      <w:b/>
      <w:bCs/>
      <w:color w:val="4F81BD" w:themeColor="accent1"/>
      <w:szCs w:val="26"/>
    </w:rPr>
  </w:style>
  <w:style w:type="paragraph" w:styleId="Heading4">
    <w:name w:val="heading 4"/>
    <w:basedOn w:val="Header"/>
    <w:next w:val="Normal"/>
    <w:qFormat/>
    <w:rsid w:val="00552246"/>
    <w:pPr>
      <w:keepNext/>
      <w:numPr>
        <w:ilvl w:val="3"/>
        <w:numId w:val="1"/>
      </w:numPr>
      <w:spacing w:before="240" w:after="60"/>
      <w:outlineLvl w:val="3"/>
    </w:pPr>
    <w:rPr>
      <w:rFonts w:ascii="Arial" w:hAnsi="Arial"/>
      <w:b/>
      <w:bCs/>
      <w:color w:val="4F81BD" w:themeColor="accent1"/>
      <w:szCs w:val="28"/>
    </w:rPr>
  </w:style>
  <w:style w:type="paragraph" w:styleId="Heading5">
    <w:name w:val="heading 5"/>
    <w:basedOn w:val="Header"/>
    <w:next w:val="Normal"/>
    <w:qFormat/>
    <w:rsid w:val="00D51B86"/>
    <w:pPr>
      <w:numPr>
        <w:ilvl w:val="4"/>
        <w:numId w:val="1"/>
      </w:numPr>
      <w:spacing w:before="240" w:after="60"/>
      <w:outlineLvl w:val="4"/>
    </w:pPr>
    <w:rPr>
      <w:rFonts w:ascii="Arial" w:hAnsi="Arial"/>
      <w:b/>
      <w:bCs/>
      <w:iCs/>
      <w:szCs w:val="26"/>
    </w:rPr>
  </w:style>
  <w:style w:type="paragraph" w:styleId="Heading6">
    <w:name w:val="heading 6"/>
    <w:basedOn w:val="Header"/>
    <w:next w:val="Normal"/>
    <w:qFormat/>
    <w:rsid w:val="00D51B86"/>
    <w:pPr>
      <w:numPr>
        <w:ilvl w:val="5"/>
        <w:numId w:val="1"/>
      </w:numPr>
      <w:spacing w:before="240" w:after="60"/>
      <w:outlineLvl w:val="5"/>
    </w:pPr>
    <w:rPr>
      <w:rFonts w:ascii="Arial" w:hAnsi="Arial"/>
      <w:b/>
      <w:bCs/>
      <w:szCs w:val="22"/>
    </w:rPr>
  </w:style>
  <w:style w:type="paragraph" w:styleId="Heading7">
    <w:name w:val="heading 7"/>
    <w:basedOn w:val="Header"/>
    <w:next w:val="Normal"/>
    <w:qFormat/>
    <w:rsid w:val="00D51B86"/>
    <w:pPr>
      <w:numPr>
        <w:ilvl w:val="6"/>
        <w:numId w:val="1"/>
      </w:numPr>
      <w:spacing w:before="240" w:after="60"/>
      <w:outlineLvl w:val="6"/>
    </w:pPr>
    <w:rPr>
      <w:rFonts w:ascii="Arial" w:hAnsi="Arial"/>
      <w:b/>
    </w:rPr>
  </w:style>
  <w:style w:type="paragraph" w:styleId="Heading8">
    <w:name w:val="heading 8"/>
    <w:basedOn w:val="Header"/>
    <w:next w:val="Normal"/>
    <w:qFormat/>
    <w:rsid w:val="00D51B86"/>
    <w:pPr>
      <w:numPr>
        <w:ilvl w:val="7"/>
        <w:numId w:val="1"/>
      </w:numPr>
      <w:spacing w:before="240" w:after="60"/>
      <w:outlineLvl w:val="7"/>
    </w:pPr>
    <w:rPr>
      <w:rFonts w:ascii="Arial" w:hAnsi="Arial"/>
      <w:b/>
      <w:iCs/>
    </w:rPr>
  </w:style>
  <w:style w:type="paragraph" w:styleId="Heading9">
    <w:name w:val="heading 9"/>
    <w:basedOn w:val="Header"/>
    <w:next w:val="Normal"/>
    <w:qFormat/>
    <w:rsid w:val="00D51B86"/>
    <w:pPr>
      <w:numPr>
        <w:ilvl w:val="8"/>
        <w:numId w:val="1"/>
      </w:numPr>
      <w:spacing w:before="240" w:after="6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51A4"/>
    <w:pPr>
      <w:tabs>
        <w:tab w:val="center" w:pos="4320"/>
        <w:tab w:val="right" w:pos="8640"/>
      </w:tabs>
    </w:pPr>
  </w:style>
  <w:style w:type="paragraph" w:customStyle="1" w:styleId="Style1">
    <w:name w:val="Style1"/>
    <w:basedOn w:val="Normal"/>
    <w:rsid w:val="005A028B"/>
    <w:pPr>
      <w:tabs>
        <w:tab w:val="num" w:pos="1440"/>
      </w:tabs>
      <w:ind w:left="1440" w:hanging="360"/>
    </w:pPr>
  </w:style>
  <w:style w:type="paragraph" w:styleId="Title">
    <w:name w:val="Title"/>
    <w:basedOn w:val="Normal"/>
    <w:next w:val="Normal"/>
    <w:link w:val="TitleChar"/>
    <w:uiPriority w:val="10"/>
    <w:qFormat/>
    <w:rsid w:val="001C6B8C"/>
    <w:pPr>
      <w:spacing w:before="240" w:after="60"/>
      <w:jc w:val="center"/>
      <w:outlineLvl w:val="0"/>
    </w:pPr>
    <w:rPr>
      <w:rFonts w:ascii="Arial" w:hAnsi="Arial" w:cs="Arial"/>
      <w:b/>
      <w:bCs/>
      <w:kern w:val="28"/>
      <w:sz w:val="32"/>
      <w:szCs w:val="32"/>
    </w:rPr>
  </w:style>
  <w:style w:type="paragraph" w:styleId="Subtitle">
    <w:name w:val="Subtitle"/>
    <w:basedOn w:val="Normal"/>
    <w:qFormat/>
    <w:rsid w:val="001451A4"/>
    <w:pPr>
      <w:spacing w:after="60"/>
      <w:jc w:val="center"/>
      <w:outlineLvl w:val="1"/>
    </w:pPr>
    <w:rPr>
      <w:rFonts w:ascii="Arial" w:hAnsi="Arial" w:cs="Arial"/>
    </w:rPr>
  </w:style>
  <w:style w:type="paragraph" w:customStyle="1" w:styleId="FooterConfidential">
    <w:name w:val="Footer: Confidential"/>
    <w:basedOn w:val="Normal"/>
    <w:next w:val="Normal"/>
    <w:rsid w:val="001451A4"/>
    <w:pPr>
      <w:jc w:val="center"/>
    </w:pPr>
    <w:rPr>
      <w:b/>
    </w:rPr>
  </w:style>
  <w:style w:type="paragraph" w:styleId="Footer">
    <w:name w:val="footer"/>
    <w:basedOn w:val="Normal"/>
    <w:rsid w:val="001451A4"/>
    <w:pPr>
      <w:tabs>
        <w:tab w:val="center" w:pos="4320"/>
        <w:tab w:val="right" w:pos="8640"/>
      </w:tabs>
    </w:pPr>
  </w:style>
  <w:style w:type="paragraph" w:customStyle="1" w:styleId="CompanyTitle">
    <w:name w:val="Company Title"/>
    <w:basedOn w:val="Title"/>
    <w:next w:val="Normal"/>
    <w:rsid w:val="001C6B8C"/>
    <w:rPr>
      <w:rFonts w:ascii="Times New Roman" w:hAnsi="Times New Roman"/>
      <w:i/>
      <w:sz w:val="40"/>
    </w:rPr>
  </w:style>
  <w:style w:type="character" w:styleId="PageNumber">
    <w:name w:val="page number"/>
    <w:basedOn w:val="DefaultParagraphFont"/>
    <w:rsid w:val="001C6B8C"/>
  </w:style>
  <w:style w:type="paragraph" w:styleId="PlainText">
    <w:name w:val="Plain Text"/>
    <w:basedOn w:val="Normal"/>
    <w:rsid w:val="008D0787"/>
    <w:rPr>
      <w:rFonts w:ascii="Courier New" w:hAnsi="Courier New" w:cs="Courier New"/>
      <w:szCs w:val="20"/>
    </w:rPr>
  </w:style>
  <w:style w:type="paragraph" w:customStyle="1" w:styleId="StyleCaptionCentered">
    <w:name w:val="Style Caption + Centered"/>
    <w:basedOn w:val="Caption"/>
    <w:next w:val="Normal"/>
    <w:rsid w:val="002038DA"/>
    <w:pPr>
      <w:jc w:val="center"/>
    </w:pPr>
  </w:style>
  <w:style w:type="paragraph" w:styleId="Caption">
    <w:name w:val="caption"/>
    <w:aliases w:val="Caption Char1,Caption Char Char"/>
    <w:basedOn w:val="Normal"/>
    <w:next w:val="Normal"/>
    <w:link w:val="CaptionChar"/>
    <w:uiPriority w:val="35"/>
    <w:qFormat/>
    <w:rsid w:val="00550B54"/>
    <w:rPr>
      <w:b/>
      <w:bCs/>
      <w:szCs w:val="20"/>
    </w:rPr>
  </w:style>
  <w:style w:type="table" w:styleId="TableGrid3">
    <w:name w:val="Table Grid 3"/>
    <w:basedOn w:val="TableNormal"/>
    <w:rsid w:val="002C77A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Columns5">
    <w:name w:val="Table Columns 5"/>
    <w:basedOn w:val="TableNormal"/>
    <w:rsid w:val="002C77A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lassic1">
    <w:name w:val="Table Classic 1"/>
    <w:basedOn w:val="TableNormal"/>
    <w:rsid w:val="00F63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15" w:type="dxa"/>
      </w:tblCellMar>
    </w:tblPr>
    <w:trPr>
      <w:tblHeader/>
    </w:trPr>
    <w:tcPr>
      <w:shd w:val="clear" w:color="auto" w:fill="auto"/>
    </w:tcPr>
    <w:tblStylePr w:type="firstRow">
      <w:pPr>
        <w:wordWrap/>
      </w:pPr>
      <w:rPr>
        <w:rFonts w:ascii="Times New Roman" w:hAnsi="Times New Roman"/>
        <w:b w:val="0"/>
        <w:i w:val="0"/>
        <w:iCs/>
        <w:sz w:val="20"/>
        <w:szCs w:val="20"/>
      </w:rPr>
      <w:tblPr/>
      <w:tcPr>
        <w:tcBorders>
          <w:bottom w:val="single" w:sz="6" w:space="0" w:color="000000"/>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rFonts w:ascii="Symbol" w:hAnsi="Symbol"/>
        <w:sz w:val="20"/>
      </w:rPr>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2C77A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2C77A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ignals">
    <w:name w:val="Table Signals"/>
    <w:basedOn w:val="TableNormal"/>
    <w:rsid w:val="00374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Pr>
    <w:tblStylePr w:type="firstRow">
      <w:pPr>
        <w:jc w:val="center"/>
      </w:pPr>
      <w:rPr>
        <w:rFonts w:ascii="Symbol" w:hAnsi="Symbol"/>
        <w:b/>
        <w:i w:val="0"/>
        <w:iCs/>
        <w:sz w:val="20"/>
        <w:szCs w:val="20"/>
      </w:rPr>
      <w:tblPr/>
      <w:trPr>
        <w:tblHeader/>
      </w:trPr>
    </w:tblStylePr>
    <w:tblStylePr w:type="lastRow">
      <w:rPr>
        <w:color w:val="auto"/>
      </w:rPr>
    </w:tblStylePr>
    <w:tblStylePr w:type="firstCol">
      <w:rPr>
        <w:rFonts w:ascii="Symbol" w:hAnsi="Symbol"/>
        <w:b w:val="0"/>
        <w:sz w:val="20"/>
      </w:rPr>
    </w:tblStylePr>
    <w:tblStylePr w:type="neCell">
      <w:rPr>
        <w:b/>
        <w:bCs/>
        <w:i w:val="0"/>
        <w:iCs w:val="0"/>
      </w:rPr>
    </w:tblStylePr>
    <w:tblStylePr w:type="swCell">
      <w:rPr>
        <w:b w:val="0"/>
        <w:bCs/>
      </w:rPr>
    </w:tblStylePr>
  </w:style>
  <w:style w:type="table" w:styleId="TableGrid">
    <w:name w:val="Table Grid"/>
    <w:basedOn w:val="TableNormal"/>
    <w:uiPriority w:val="59"/>
    <w:rsid w:val="00390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rsid w:val="00AA5BCC"/>
    <w:pPr>
      <w:numPr>
        <w:numId w:val="3"/>
      </w:numPr>
    </w:pPr>
  </w:style>
  <w:style w:type="table" w:customStyle="1" w:styleId="TableRegister">
    <w:name w:val="Table Register"/>
    <w:basedOn w:val="TableNormal"/>
    <w:rsid w:val="000F0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29" w:type="dxa"/>
        <w:right w:w="115" w:type="dxa"/>
      </w:tblCellMar>
    </w:tblPr>
    <w:tblStylePr w:type="firstRow">
      <w:pPr>
        <w:jc w:val="center"/>
      </w:pPr>
      <w:rPr>
        <w:rFonts w:ascii="Symbol" w:hAnsi="Symbol"/>
        <w:b/>
        <w:sz w:val="20"/>
      </w:rPr>
      <w:tblPr>
        <w:tblCellMar>
          <w:top w:w="29" w:type="dxa"/>
          <w:left w:w="72" w:type="dxa"/>
          <w:bottom w:w="29" w:type="dxa"/>
          <w:right w:w="72" w:type="dxa"/>
        </w:tblCellMar>
      </w:tblPr>
    </w:tblStylePr>
    <w:tblStylePr w:type="firstCol">
      <w:rPr>
        <w:rFonts w:ascii="Symbol" w:hAnsi="Symbol"/>
      </w:rPr>
    </w:tblStylePr>
    <w:tblStylePr w:type="lastCol">
      <w:rPr>
        <w:rFonts w:ascii="Times New Roman" w:hAnsi="Times New Roman"/>
        <w:b w:val="0"/>
        <w:sz w:val="20"/>
      </w:rPr>
    </w:tblStylePr>
    <w:tblStylePr w:type="nwCell">
      <w:rPr>
        <w:rFonts w:ascii="Symbol" w:hAnsi="Symbol"/>
        <w:b/>
        <w:sz w:val="20"/>
      </w:rPr>
    </w:tblStylePr>
  </w:style>
  <w:style w:type="paragraph" w:styleId="ListNumber">
    <w:name w:val="List Number"/>
    <w:basedOn w:val="Normal"/>
    <w:rsid w:val="0094362A"/>
    <w:pPr>
      <w:numPr>
        <w:numId w:val="4"/>
      </w:numPr>
    </w:pPr>
  </w:style>
  <w:style w:type="paragraph" w:styleId="ListContinue5">
    <w:name w:val="List Continue 5"/>
    <w:basedOn w:val="Normal"/>
    <w:rsid w:val="0094362A"/>
    <w:pPr>
      <w:ind w:left="1800"/>
    </w:pPr>
  </w:style>
  <w:style w:type="character" w:styleId="Emphasis">
    <w:name w:val="Emphasis"/>
    <w:qFormat/>
    <w:rsid w:val="00F43F7D"/>
    <w:rPr>
      <w:i/>
      <w:iCs/>
    </w:rPr>
  </w:style>
  <w:style w:type="paragraph" w:styleId="ListBullet">
    <w:name w:val="List Bullet"/>
    <w:basedOn w:val="Normal"/>
    <w:rsid w:val="0048787B"/>
    <w:pPr>
      <w:numPr>
        <w:numId w:val="2"/>
      </w:numPr>
    </w:pPr>
  </w:style>
  <w:style w:type="paragraph" w:customStyle="1" w:styleId="HeadingBoldIndent">
    <w:name w:val="Heading Bold Indent"/>
    <w:basedOn w:val="Heading3"/>
    <w:next w:val="Normal"/>
    <w:rsid w:val="00353B86"/>
    <w:pPr>
      <w:numPr>
        <w:ilvl w:val="0"/>
        <w:numId w:val="0"/>
      </w:numPr>
      <w:ind w:left="288"/>
    </w:pPr>
    <w:rPr>
      <w:sz w:val="20"/>
    </w:rPr>
  </w:style>
  <w:style w:type="paragraph" w:customStyle="1" w:styleId="HeadingBold">
    <w:name w:val="Heading Bold"/>
    <w:basedOn w:val="Heading3"/>
    <w:next w:val="Normal"/>
    <w:rsid w:val="00CD2162"/>
    <w:pPr>
      <w:numPr>
        <w:ilvl w:val="0"/>
        <w:numId w:val="0"/>
      </w:numPr>
      <w:spacing w:before="60"/>
    </w:pPr>
  </w:style>
  <w:style w:type="table" w:customStyle="1" w:styleId="TableRegisterBit">
    <w:name w:val="Table Register Bit"/>
    <w:basedOn w:val="TableNormal"/>
    <w:rsid w:val="00732FAB"/>
    <w:pPr>
      <w:jc w:val="center"/>
    </w:pPr>
    <w:rPr>
      <w:rFonts w:ascii="Arial" w:hAnsi="Arial"/>
      <w:sz w:val="16"/>
    </w:rPr>
    <w:tblPr/>
  </w:style>
  <w:style w:type="paragraph" w:customStyle="1" w:styleId="HeadingBold10">
    <w:name w:val="Heading Bold 10"/>
    <w:basedOn w:val="HeadingBold"/>
    <w:rsid w:val="00860F77"/>
    <w:rPr>
      <w:sz w:val="20"/>
    </w:rPr>
  </w:style>
  <w:style w:type="table" w:customStyle="1" w:styleId="TableFrames">
    <w:name w:val="Table Frames"/>
    <w:basedOn w:val="TableNormal"/>
    <w:rsid w:val="00964EAE"/>
    <w:pPr>
      <w:jc w:val="center"/>
    </w:pPr>
    <w:rPr>
      <w:rFonts w:ascii="Arial" w:hAnsi="Arial"/>
      <w:sz w:val="16"/>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43" w:type="dxa"/>
        <w:left w:w="115" w:type="dxa"/>
        <w:bottom w:w="43" w:type="dxa"/>
        <w:right w:w="115" w:type="dxa"/>
      </w:tblCellMar>
    </w:tblPr>
    <w:trPr>
      <w:cantSplit/>
    </w:trPr>
    <w:tcPr>
      <w:vAlign w:val="center"/>
    </w:tcPr>
    <w:tblStylePr w:type="firstRow">
      <w:pPr>
        <w:jc w:val="center"/>
      </w:pPr>
      <w:rPr>
        <w:b/>
      </w:rPr>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paragraph" w:styleId="TOC1">
    <w:name w:val="toc 1"/>
    <w:basedOn w:val="Normal"/>
    <w:next w:val="Normal"/>
    <w:autoRedefine/>
    <w:uiPriority w:val="39"/>
    <w:rsid w:val="00915341"/>
  </w:style>
  <w:style w:type="paragraph" w:styleId="TOC2">
    <w:name w:val="toc 2"/>
    <w:basedOn w:val="Normal"/>
    <w:next w:val="Normal"/>
    <w:autoRedefine/>
    <w:uiPriority w:val="39"/>
    <w:rsid w:val="00915341"/>
    <w:pPr>
      <w:ind w:left="200"/>
    </w:pPr>
  </w:style>
  <w:style w:type="paragraph" w:styleId="TOC3">
    <w:name w:val="toc 3"/>
    <w:basedOn w:val="Normal"/>
    <w:next w:val="Normal"/>
    <w:autoRedefine/>
    <w:uiPriority w:val="39"/>
    <w:rsid w:val="00915341"/>
    <w:pPr>
      <w:ind w:left="400"/>
    </w:pPr>
  </w:style>
  <w:style w:type="paragraph" w:styleId="TOC4">
    <w:name w:val="toc 4"/>
    <w:basedOn w:val="Normal"/>
    <w:next w:val="Normal"/>
    <w:autoRedefine/>
    <w:uiPriority w:val="39"/>
    <w:rsid w:val="00915341"/>
    <w:pPr>
      <w:ind w:left="600"/>
    </w:pPr>
  </w:style>
  <w:style w:type="character" w:styleId="Hyperlink">
    <w:name w:val="Hyperlink"/>
    <w:uiPriority w:val="99"/>
    <w:rsid w:val="00915341"/>
    <w:rPr>
      <w:color w:val="0000FF"/>
      <w:u w:val="single"/>
    </w:rPr>
  </w:style>
  <w:style w:type="paragraph" w:styleId="BalloonText">
    <w:name w:val="Balloon Text"/>
    <w:basedOn w:val="Normal"/>
    <w:semiHidden/>
    <w:rsid w:val="00A56729"/>
    <w:rPr>
      <w:rFonts w:ascii="Tahoma" w:hAnsi="Tahoma" w:cs="Tahoma"/>
      <w:sz w:val="16"/>
      <w:szCs w:val="16"/>
    </w:rPr>
  </w:style>
  <w:style w:type="paragraph" w:styleId="DocumentMap">
    <w:name w:val="Document Map"/>
    <w:basedOn w:val="Normal"/>
    <w:semiHidden/>
    <w:rsid w:val="0056707C"/>
    <w:pPr>
      <w:shd w:val="clear" w:color="auto" w:fill="000080"/>
    </w:pPr>
    <w:rPr>
      <w:rFonts w:ascii="Tahoma" w:hAnsi="Tahoma" w:cs="Tahoma"/>
      <w:szCs w:val="20"/>
    </w:rPr>
  </w:style>
  <w:style w:type="character" w:customStyle="1" w:styleId="CaptionChar">
    <w:name w:val="Caption Char"/>
    <w:aliases w:val="Caption Char1 Char,Caption Char Char Char"/>
    <w:link w:val="Caption"/>
    <w:rsid w:val="006029FA"/>
    <w:rPr>
      <w:b/>
      <w:bCs/>
      <w:lang w:val="en-US" w:eastAsia="en-US" w:bidi="ar-SA"/>
    </w:rPr>
  </w:style>
  <w:style w:type="paragraph" w:customStyle="1" w:styleId="xl39">
    <w:name w:val="xl39"/>
    <w:basedOn w:val="Normal"/>
    <w:rsid w:val="006029F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hAnsi="Arial" w:cs="Arial"/>
      <w:sz w:val="18"/>
      <w:szCs w:val="18"/>
    </w:rPr>
  </w:style>
  <w:style w:type="paragraph" w:customStyle="1" w:styleId="paragraph">
    <w:name w:val="paragraph"/>
    <w:basedOn w:val="Normal"/>
    <w:link w:val="paragraphChar"/>
    <w:rsid w:val="006029FA"/>
    <w:pPr>
      <w:spacing w:before="120"/>
    </w:pPr>
  </w:style>
  <w:style w:type="character" w:customStyle="1" w:styleId="paragraphChar">
    <w:name w:val="paragraph Char"/>
    <w:link w:val="paragraph"/>
    <w:rsid w:val="006029FA"/>
    <w:rPr>
      <w:sz w:val="24"/>
      <w:szCs w:val="24"/>
      <w:lang w:val="en-US" w:eastAsia="en-US" w:bidi="ar-SA"/>
    </w:rPr>
  </w:style>
  <w:style w:type="paragraph" w:customStyle="1" w:styleId="procedurestep">
    <w:name w:val="procedure step"/>
    <w:basedOn w:val="paragraph"/>
    <w:autoRedefine/>
    <w:rsid w:val="006029FA"/>
    <w:pPr>
      <w:ind w:left="360"/>
    </w:pPr>
    <w:rPr>
      <w:szCs w:val="20"/>
    </w:rPr>
  </w:style>
  <w:style w:type="paragraph" w:styleId="CommentText">
    <w:name w:val="annotation text"/>
    <w:basedOn w:val="Normal"/>
    <w:link w:val="CommentTextChar"/>
    <w:uiPriority w:val="99"/>
    <w:semiHidden/>
    <w:rsid w:val="006029FA"/>
    <w:rPr>
      <w:szCs w:val="20"/>
    </w:rPr>
  </w:style>
  <w:style w:type="paragraph" w:styleId="CommentSubject">
    <w:name w:val="annotation subject"/>
    <w:basedOn w:val="CommentText"/>
    <w:next w:val="CommentText"/>
    <w:semiHidden/>
    <w:rsid w:val="006029FA"/>
    <w:rPr>
      <w:b/>
      <w:bCs/>
    </w:rPr>
  </w:style>
  <w:style w:type="paragraph" w:customStyle="1" w:styleId="Table-title">
    <w:name w:val="Table - title"/>
    <w:basedOn w:val="Table-contents"/>
    <w:rsid w:val="006029FA"/>
    <w:rPr>
      <w:rFonts w:cs="Arial"/>
      <w:b/>
    </w:rPr>
  </w:style>
  <w:style w:type="paragraph" w:customStyle="1" w:styleId="Table-contents">
    <w:name w:val="Table - contents"/>
    <w:basedOn w:val="Normal"/>
    <w:rsid w:val="006029FA"/>
    <w:pPr>
      <w:jc w:val="center"/>
    </w:pPr>
    <w:rPr>
      <w:rFonts w:ascii="Arial" w:hAnsi="Arial"/>
    </w:rPr>
  </w:style>
  <w:style w:type="paragraph" w:customStyle="1" w:styleId="completion">
    <w:name w:val="completion"/>
    <w:basedOn w:val="paragraph"/>
    <w:rsid w:val="006029FA"/>
    <w:pPr>
      <w:tabs>
        <w:tab w:val="right" w:leader="underscore" w:pos="6480"/>
        <w:tab w:val="right" w:leader="underscore" w:pos="8640"/>
      </w:tabs>
    </w:pPr>
  </w:style>
  <w:style w:type="paragraph" w:styleId="List">
    <w:name w:val="List"/>
    <w:basedOn w:val="Normal"/>
    <w:rsid w:val="006029FA"/>
    <w:pPr>
      <w:ind w:left="360" w:hanging="360"/>
    </w:pPr>
  </w:style>
  <w:style w:type="paragraph" w:styleId="ListBullet3">
    <w:name w:val="List Bullet 3"/>
    <w:basedOn w:val="Normal"/>
    <w:rsid w:val="006029FA"/>
    <w:pPr>
      <w:tabs>
        <w:tab w:val="num" w:pos="1080"/>
      </w:tabs>
      <w:ind w:left="1080" w:hanging="360"/>
    </w:pPr>
  </w:style>
  <w:style w:type="paragraph" w:styleId="BodyText">
    <w:name w:val="Body Text"/>
    <w:basedOn w:val="Normal"/>
    <w:link w:val="BodyTextChar"/>
    <w:rsid w:val="006029FA"/>
  </w:style>
  <w:style w:type="character" w:customStyle="1" w:styleId="BodyTextChar">
    <w:name w:val="Body Text Char"/>
    <w:link w:val="BodyText"/>
    <w:rsid w:val="006029FA"/>
    <w:rPr>
      <w:sz w:val="24"/>
      <w:szCs w:val="24"/>
      <w:lang w:val="en-US" w:eastAsia="en-US" w:bidi="ar-SA"/>
    </w:rPr>
  </w:style>
  <w:style w:type="paragraph" w:styleId="BodyTextIndent">
    <w:name w:val="Body Text Indent"/>
    <w:basedOn w:val="Normal"/>
    <w:rsid w:val="006029FA"/>
    <w:pPr>
      <w:ind w:left="360"/>
    </w:pPr>
  </w:style>
  <w:style w:type="paragraph" w:styleId="BodyTextFirstIndent">
    <w:name w:val="Body Text First Indent"/>
    <w:basedOn w:val="BodyText"/>
    <w:rsid w:val="006029FA"/>
    <w:pPr>
      <w:ind w:firstLine="210"/>
    </w:pPr>
  </w:style>
  <w:style w:type="paragraph" w:styleId="BodyTextFirstIndent2">
    <w:name w:val="Body Text First Indent 2"/>
    <w:basedOn w:val="BodyTextIndent"/>
    <w:rsid w:val="006029FA"/>
    <w:pPr>
      <w:ind w:firstLine="210"/>
    </w:pPr>
  </w:style>
  <w:style w:type="paragraph" w:customStyle="1" w:styleId="Heading3pb">
    <w:name w:val="Heading 3 pb"/>
    <w:basedOn w:val="Heading3"/>
    <w:next w:val="paragraph"/>
    <w:autoRedefine/>
    <w:rsid w:val="006029FA"/>
    <w:pPr>
      <w:pageBreakBefore/>
      <w:tabs>
        <w:tab w:val="clear" w:pos="864"/>
        <w:tab w:val="num" w:pos="720"/>
      </w:tabs>
    </w:pPr>
    <w:rPr>
      <w:szCs w:val="24"/>
    </w:rPr>
  </w:style>
  <w:style w:type="paragraph" w:customStyle="1" w:styleId="Heading2pb">
    <w:name w:val="Heading 2 pb"/>
    <w:basedOn w:val="Heading2"/>
    <w:next w:val="paragraph"/>
    <w:autoRedefine/>
    <w:rsid w:val="006029FA"/>
    <w:pPr>
      <w:pageBreakBefore/>
      <w:tabs>
        <w:tab w:val="clear" w:pos="4320"/>
        <w:tab w:val="clear" w:pos="8640"/>
      </w:tabs>
    </w:pPr>
    <w:rPr>
      <w:sz w:val="26"/>
      <w:szCs w:val="26"/>
    </w:rPr>
  </w:style>
  <w:style w:type="paragraph" w:customStyle="1" w:styleId="TableHeading">
    <w:name w:val="Table Heading"/>
    <w:basedOn w:val="Normal"/>
    <w:locked/>
    <w:rsid w:val="006029FA"/>
    <w:pPr>
      <w:spacing w:before="120"/>
      <w:jc w:val="center"/>
    </w:pPr>
    <w:rPr>
      <w:rFonts w:ascii="Arial" w:hAnsi="Arial" w:cs="Garamond"/>
      <w:caps/>
      <w:sz w:val="18"/>
      <w:szCs w:val="18"/>
    </w:rPr>
  </w:style>
  <w:style w:type="paragraph" w:styleId="BodyText2">
    <w:name w:val="Body Text 2"/>
    <w:aliases w:val="Body Text 2 Char3,Body Text 2 Char2 Char,Body Text 2 Char Char1 Char,Body Text 2 Char1 Char Char Char,Body Text 2 Char Char Char Char Char,Body Text 2 Char1 Char1 Char,Body Text 2 Char Char Char1 Char,Body Text 2 Char Char,Body Text 2 Char2"/>
    <w:basedOn w:val="Normal"/>
    <w:link w:val="BodyText2Char"/>
    <w:rsid w:val="006029FA"/>
    <w:pPr>
      <w:jc w:val="both"/>
    </w:pPr>
    <w:rPr>
      <w:rFonts w:ascii="Arial" w:hAnsi="Arial"/>
      <w:sz w:val="22"/>
      <w:szCs w:val="20"/>
    </w:rPr>
  </w:style>
  <w:style w:type="character" w:customStyle="1" w:styleId="BodyText2Char">
    <w:name w:val="Body Text 2 Char"/>
    <w:aliases w:val="Body Text 2 Char3 Char,Body Text 2 Char2 Char Char,Body Text 2 Char Char1 Char Char,Body Text 2 Char1 Char Char Char Char,Body Text 2 Char Char Char Char Char Char,Body Text 2 Char1 Char1 Char Char,Body Text 2 Char Char Char1 Char Char"/>
    <w:link w:val="BodyText2"/>
    <w:rsid w:val="006029FA"/>
    <w:rPr>
      <w:rFonts w:ascii="Arial" w:hAnsi="Arial"/>
      <w:sz w:val="22"/>
      <w:lang w:val="en-US" w:eastAsia="en-US" w:bidi="ar-SA"/>
    </w:rPr>
  </w:style>
  <w:style w:type="character" w:customStyle="1" w:styleId="TableCellBodyChar">
    <w:name w:val="Table Cell Body Char"/>
    <w:link w:val="TableCellBody"/>
    <w:rsid w:val="006029FA"/>
    <w:rPr>
      <w:rFonts w:ascii="Garamond" w:hAnsi="Garamond" w:cs="Garamond"/>
      <w:sz w:val="18"/>
      <w:szCs w:val="18"/>
      <w:lang w:val="en-US" w:eastAsia="en-US" w:bidi="ar-SA"/>
    </w:rPr>
  </w:style>
  <w:style w:type="paragraph" w:customStyle="1" w:styleId="TableCellBody">
    <w:name w:val="Table Cell Body"/>
    <w:basedOn w:val="BodyText"/>
    <w:link w:val="TableCellBodyChar"/>
    <w:locked/>
    <w:rsid w:val="006029FA"/>
    <w:pPr>
      <w:spacing w:line="240" w:lineRule="atLeast"/>
      <w:jc w:val="both"/>
    </w:pPr>
    <w:rPr>
      <w:rFonts w:ascii="Garamond" w:hAnsi="Garamond" w:cs="Garamond"/>
      <w:sz w:val="18"/>
      <w:szCs w:val="18"/>
    </w:rPr>
  </w:style>
  <w:style w:type="paragraph" w:styleId="HTMLPreformatted">
    <w:name w:val="HTML Preformatted"/>
    <w:basedOn w:val="Normal"/>
    <w:link w:val="HTMLPreformattedChar"/>
    <w:uiPriority w:val="99"/>
    <w:unhideWhenUsed/>
    <w:rsid w:val="00D4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link w:val="HTMLPreformatted"/>
    <w:uiPriority w:val="99"/>
    <w:rsid w:val="00D4777B"/>
    <w:rPr>
      <w:rFonts w:ascii="Courier New" w:hAnsi="Courier New" w:cs="Courier New"/>
    </w:rPr>
  </w:style>
  <w:style w:type="paragraph" w:styleId="BodyText3">
    <w:name w:val="Body Text 3"/>
    <w:basedOn w:val="Normal"/>
    <w:link w:val="BodyText3Char"/>
    <w:rsid w:val="00BD6854"/>
    <w:rPr>
      <w:sz w:val="16"/>
      <w:szCs w:val="16"/>
    </w:rPr>
  </w:style>
  <w:style w:type="character" w:customStyle="1" w:styleId="BodyText3Char">
    <w:name w:val="Body Text 3 Char"/>
    <w:link w:val="BodyText3"/>
    <w:rsid w:val="00BD6854"/>
    <w:rPr>
      <w:sz w:val="16"/>
      <w:szCs w:val="16"/>
    </w:rPr>
  </w:style>
  <w:style w:type="paragraph" w:customStyle="1" w:styleId="BodyText4">
    <w:name w:val="Body Text 4"/>
    <w:basedOn w:val="BodyText"/>
    <w:qFormat/>
    <w:rsid w:val="00D22E97"/>
    <w:pPr>
      <w:spacing w:before="120"/>
      <w:ind w:left="2880"/>
      <w:jc w:val="both"/>
    </w:pPr>
    <w:rPr>
      <w:szCs w:val="20"/>
    </w:rPr>
  </w:style>
  <w:style w:type="paragraph" w:styleId="ListParagraph">
    <w:name w:val="List Paragraph"/>
    <w:basedOn w:val="Normal"/>
    <w:uiPriority w:val="34"/>
    <w:qFormat/>
    <w:rsid w:val="00467C2B"/>
    <w:pPr>
      <w:spacing w:after="200" w:line="276" w:lineRule="auto"/>
      <w:ind w:left="720"/>
      <w:contextualSpacing/>
    </w:pPr>
    <w:rPr>
      <w:szCs w:val="22"/>
    </w:rPr>
  </w:style>
  <w:style w:type="character" w:styleId="CommentReference">
    <w:name w:val="annotation reference"/>
    <w:uiPriority w:val="99"/>
    <w:unhideWhenUsed/>
    <w:rsid w:val="007C2EF5"/>
    <w:rPr>
      <w:sz w:val="16"/>
      <w:szCs w:val="16"/>
    </w:rPr>
  </w:style>
  <w:style w:type="character" w:customStyle="1" w:styleId="CommentTextChar">
    <w:name w:val="Comment Text Char"/>
    <w:link w:val="CommentText"/>
    <w:uiPriority w:val="99"/>
    <w:semiHidden/>
    <w:rsid w:val="007C2EF5"/>
  </w:style>
  <w:style w:type="character" w:customStyle="1" w:styleId="Heading2Char">
    <w:name w:val="Heading 2 Char"/>
    <w:link w:val="Heading2"/>
    <w:rsid w:val="003534E9"/>
    <w:rPr>
      <w:rFonts w:cs="Arial"/>
      <w:b/>
      <w:bCs/>
      <w:iCs/>
      <w:color w:val="4F81BD" w:themeColor="accent1"/>
      <w:sz w:val="32"/>
      <w:szCs w:val="28"/>
    </w:rPr>
  </w:style>
  <w:style w:type="character" w:customStyle="1" w:styleId="TitleChar">
    <w:name w:val="Title Char"/>
    <w:link w:val="Title"/>
    <w:uiPriority w:val="10"/>
    <w:rsid w:val="002A5167"/>
    <w:rPr>
      <w:rFonts w:ascii="Arial" w:hAnsi="Arial" w:cs="Arial"/>
      <w:b/>
      <w:bCs/>
      <w:kern w:val="28"/>
      <w:sz w:val="32"/>
      <w:szCs w:val="32"/>
    </w:rPr>
  </w:style>
  <w:style w:type="paragraph" w:styleId="NormalWeb">
    <w:name w:val="Normal (Web)"/>
    <w:basedOn w:val="Normal"/>
    <w:uiPriority w:val="99"/>
    <w:unhideWhenUsed/>
    <w:rsid w:val="00A56553"/>
    <w:pPr>
      <w:spacing w:before="100" w:beforeAutospacing="1" w:after="100" w:afterAutospacing="1"/>
    </w:pPr>
  </w:style>
  <w:style w:type="character" w:styleId="Strong">
    <w:name w:val="Strong"/>
    <w:qFormat/>
    <w:rsid w:val="00157367"/>
    <w:rPr>
      <w:b/>
      <w:bCs/>
    </w:rPr>
  </w:style>
  <w:style w:type="table" w:styleId="TableClassic2">
    <w:name w:val="Table Classic 2"/>
    <w:basedOn w:val="TableNormal"/>
    <w:rsid w:val="001D787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1D787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3Deffects3">
    <w:name w:val="Table 3D effects 3"/>
    <w:basedOn w:val="TableNormal"/>
    <w:rsid w:val="001D7877"/>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1D7877"/>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1D7877"/>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lorful2">
    <w:name w:val="Table Colorful 2"/>
    <w:basedOn w:val="TableNormal"/>
    <w:rsid w:val="001D787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1">
    <w:name w:val="Table Colorful 1"/>
    <w:basedOn w:val="TableNormal"/>
    <w:rsid w:val="001D787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Grid6">
    <w:name w:val="Table Grid 6"/>
    <w:basedOn w:val="TableNormal"/>
    <w:rsid w:val="001D787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D787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4">
    <w:name w:val="Table Grid 4"/>
    <w:basedOn w:val="TableNormal"/>
    <w:rsid w:val="001D787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2">
    <w:name w:val="Table Grid 2"/>
    <w:basedOn w:val="TableNormal"/>
    <w:rsid w:val="001D7877"/>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1">
    <w:name w:val="Table Grid 1"/>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Elegant">
    <w:name w:val="Table Elegant"/>
    <w:basedOn w:val="TableNormal"/>
    <w:rsid w:val="001D787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Contemporary">
    <w:name w:val="Table Contemporary"/>
    <w:basedOn w:val="TableNormal"/>
    <w:rsid w:val="001D7877"/>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4">
    <w:name w:val="Table Columns 4"/>
    <w:basedOn w:val="TableNormal"/>
    <w:rsid w:val="001D7877"/>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3">
    <w:name w:val="Table Columns 3"/>
    <w:basedOn w:val="TableNormal"/>
    <w:rsid w:val="001D787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2">
    <w:name w:val="Table Columns 2"/>
    <w:basedOn w:val="TableNormal"/>
    <w:rsid w:val="001D7877"/>
    <w:rPr>
      <w:b/>
      <w:bCs/>
    </w:rPr>
    <w:tblPr>
      <w:tblStyleColBandSize w:val="1"/>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1">
    <w:name w:val="Table Columns 1"/>
    <w:basedOn w:val="TableNormal"/>
    <w:rsid w:val="001D7877"/>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orful3">
    <w:name w:val="Table Colorful 3"/>
    <w:basedOn w:val="TableNormal"/>
    <w:rsid w:val="001D787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Simple2">
    <w:name w:val="Table Simple 2"/>
    <w:basedOn w:val="TableNormal"/>
    <w:rsid w:val="001D7877"/>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rsid w:val="001D787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Professional">
    <w:name w:val="Table Professional"/>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List8">
    <w:name w:val="Table List 8"/>
    <w:basedOn w:val="TableNormal"/>
    <w:rsid w:val="001D787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List7">
    <w:name w:val="Table List 7"/>
    <w:basedOn w:val="TableNormal"/>
    <w:rsid w:val="001D787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6">
    <w:name w:val="Table List 6"/>
    <w:basedOn w:val="TableNormal"/>
    <w:rsid w:val="001D787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5">
    <w:name w:val="Table List 5"/>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4">
    <w:name w:val="Table List 4"/>
    <w:basedOn w:val="TableNormal"/>
    <w:rsid w:val="001D787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3">
    <w:name w:val="Table List 3"/>
    <w:basedOn w:val="TableNormal"/>
    <w:rsid w:val="001D787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2">
    <w:name w:val="Table List 2"/>
    <w:basedOn w:val="TableNormal"/>
    <w:rsid w:val="001D7877"/>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ColorfulList">
    <w:name w:val="Colorful List"/>
    <w:basedOn w:val="TableNormal"/>
    <w:uiPriority w:val="34"/>
    <w:qFormat/>
    <w:rsid w:val="001D787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Grid3-Accent6">
    <w:name w:val="Medium Grid 3 Accent 6"/>
    <w:basedOn w:val="TableNormal"/>
    <w:uiPriority w:val="33"/>
    <w:qFormat/>
    <w:rsid w:val="001D78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2-Accent6">
    <w:name w:val="Medium Grid 2 Accent 6"/>
    <w:basedOn w:val="TableNormal"/>
    <w:uiPriority w:val="32"/>
    <w:qFormat/>
    <w:rsid w:val="001D787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Shading-Accent1">
    <w:name w:val="Light Shading Accent 1"/>
    <w:basedOn w:val="TableNormal"/>
    <w:uiPriority w:val="30"/>
    <w:qFormat/>
    <w:rsid w:val="001D78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Subtle2">
    <w:name w:val="Table Subtle 2"/>
    <w:basedOn w:val="TableNormal"/>
    <w:rsid w:val="001D7877"/>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Subtle1">
    <w:name w:val="Table Subtle 1"/>
    <w:basedOn w:val="TableNormal"/>
    <w:rsid w:val="001D7877"/>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Classic4">
    <w:name w:val="Table Classic 4"/>
    <w:basedOn w:val="TableNormal"/>
    <w:rsid w:val="001D787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Grid7">
    <w:name w:val="Table Grid 7"/>
    <w:basedOn w:val="TableNormal"/>
    <w:rsid w:val="0027160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Simple1">
    <w:name w:val="Table Simple 1"/>
    <w:basedOn w:val="TableNormal"/>
    <w:rsid w:val="0027160F"/>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Theme">
    <w:name w:val="Table Theme"/>
    <w:basedOn w:val="TableNormal"/>
    <w:rsid w:val="00271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7160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rsid w:val="0027160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rsid w:val="0027160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MediumList1-Accent6">
    <w:name w:val="Medium List 1 Accent 6"/>
    <w:basedOn w:val="TableNormal"/>
    <w:uiPriority w:val="19"/>
    <w:qFormat/>
    <w:rsid w:val="0027160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21"/>
    <w:qFormat/>
    <w:rsid w:val="0027160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
    <w:name w:val="Colorful Grid"/>
    <w:basedOn w:val="TableNormal"/>
    <w:uiPriority w:val="29"/>
    <w:qFormat/>
    <w:rsid w:val="0027160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6">
    <w:name w:val="Medium Grid 1 Accent 6"/>
    <w:basedOn w:val="TableNormal"/>
    <w:uiPriority w:val="31"/>
    <w:qFormat/>
    <w:rsid w:val="0027160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
    <w:name w:val="Medium List 1"/>
    <w:basedOn w:val="TableNormal"/>
    <w:uiPriority w:val="60"/>
    <w:rsid w:val="0027160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0"/>
    <w:rsid w:val="0027160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0"/>
    <w:rsid w:val="0027160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0"/>
    <w:rsid w:val="0027160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0"/>
    <w:rsid w:val="0027160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
    <w:name w:val="Medium List 2"/>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2"/>
    <w:rsid w:val="002716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2"/>
    <w:rsid w:val="0027160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2"/>
    <w:rsid w:val="0027160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
    <w:name w:val="Medium Grid 3"/>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5">
    <w:name w:val="Medium Grid 2 Accent 5"/>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5">
    <w:name w:val="Medium Grid 1 Accent 5"/>
    <w:basedOn w:val="TableNormal"/>
    <w:uiPriority w:val="62"/>
    <w:rsid w:val="0027160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
    <w:name w:val="Medium Grid 2"/>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1">
    <w:name w:val="Medium Grid 3 Accent 1"/>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olorfulList-Accent1">
    <w:name w:val="Colorful List Accent 1"/>
    <w:basedOn w:val="TableNormal"/>
    <w:uiPriority w:val="67"/>
    <w:rsid w:val="0027160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List-Accent1">
    <w:name w:val="Light List Accent 1"/>
    <w:basedOn w:val="TableNormal"/>
    <w:uiPriority w:val="66"/>
    <w:rsid w:val="002716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5">
    <w:name w:val="Colorful Shading Accent 5"/>
    <w:basedOn w:val="TableNormal"/>
    <w:uiPriority w:val="66"/>
    <w:rsid w:val="0027160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66"/>
    <w:rsid w:val="0027160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66"/>
    <w:rsid w:val="0027160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2">
    <w:name w:val="Colorful List Accent 2"/>
    <w:basedOn w:val="TableNormal"/>
    <w:uiPriority w:val="67"/>
    <w:rsid w:val="0027160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67"/>
    <w:rsid w:val="0027160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67"/>
    <w:rsid w:val="0027160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67"/>
    <w:rsid w:val="0027160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Grid-Accent1">
    <w:name w:val="Light Grid Accent 1"/>
    <w:basedOn w:val="TableNormal"/>
    <w:uiPriority w:val="67"/>
    <w:rsid w:val="002716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Grid-Accent1">
    <w:name w:val="Colorful Grid Accent 1"/>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
    <w:name w:val="Light Shading"/>
    <w:basedOn w:val="TableNormal"/>
    <w:uiPriority w:val="69"/>
    <w:rsid w:val="0027160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9"/>
    <w:rsid w:val="0027160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27160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71"/>
    <w:rsid w:val="002716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70"/>
    <w:rsid w:val="002716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70"/>
    <w:rsid w:val="002716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1">
    <w:name w:val="Medium Shading 2 Accent 1"/>
    <w:basedOn w:val="TableNormal"/>
    <w:uiPriority w:val="69"/>
    <w:rsid w:val="002716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70"/>
    <w:rsid w:val="002716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70"/>
    <w:rsid w:val="0027160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70"/>
    <w:rsid w:val="0027160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List1-Accent1">
    <w:name w:val="Medium List 1 Accent 1"/>
    <w:basedOn w:val="TableNormal"/>
    <w:uiPriority w:val="70"/>
    <w:rsid w:val="0027160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2">
    <w:name w:val="Light Grid Accent 2"/>
    <w:basedOn w:val="TableNormal"/>
    <w:uiPriority w:val="71"/>
    <w:rsid w:val="002716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71"/>
    <w:rsid w:val="002716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
    <w:name w:val="Medium Shading 1"/>
    <w:basedOn w:val="TableNormal"/>
    <w:uiPriority w:val="72"/>
    <w:rsid w:val="002716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27160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Revision">
    <w:name w:val="Revision"/>
    <w:hidden/>
    <w:uiPriority w:val="71"/>
    <w:rsid w:val="00F93477"/>
    <w:rPr>
      <w:sz w:val="24"/>
      <w:szCs w:val="24"/>
    </w:rPr>
  </w:style>
  <w:style w:type="paragraph" w:styleId="TableofFigures">
    <w:name w:val="table of figures"/>
    <w:basedOn w:val="Normal"/>
    <w:next w:val="Normal"/>
    <w:uiPriority w:val="99"/>
    <w:rsid w:val="0045098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caption" w:uiPriority="35" w:qFormat="1"/>
    <w:lsdException w:name="table of figures" w:uiPriority="99"/>
    <w:lsdException w:name="annotation reference" w:uiPriority="99"/>
    <w:lsdException w:name="Title" w:uiPriority="10"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78CB"/>
    <w:pPr>
      <w:spacing w:after="120"/>
    </w:pPr>
    <w:rPr>
      <w:sz w:val="24"/>
      <w:szCs w:val="24"/>
    </w:rPr>
  </w:style>
  <w:style w:type="paragraph" w:styleId="Heading1">
    <w:name w:val="heading 1"/>
    <w:basedOn w:val="Header"/>
    <w:next w:val="Normal"/>
    <w:qFormat/>
    <w:rsid w:val="003534E9"/>
    <w:pPr>
      <w:keepNext/>
      <w:pageBreakBefore/>
      <w:numPr>
        <w:numId w:val="1"/>
      </w:numPr>
      <w:pBdr>
        <w:top w:val="single" w:sz="4" w:space="1" w:color="auto"/>
        <w:left w:val="single" w:sz="4" w:space="4" w:color="auto"/>
        <w:bottom w:val="single" w:sz="4" w:space="1" w:color="auto"/>
        <w:right w:val="single" w:sz="4" w:space="4" w:color="auto"/>
      </w:pBdr>
      <w:shd w:val="pct20" w:color="auto" w:fill="auto"/>
      <w:spacing w:before="240" w:after="240"/>
      <w:outlineLvl w:val="0"/>
    </w:pPr>
    <w:rPr>
      <w:rFonts w:cs="Arial"/>
      <w:b/>
      <w:bCs/>
      <w:color w:val="1F497D" w:themeColor="text2"/>
      <w:kern w:val="32"/>
      <w:sz w:val="36"/>
      <w:szCs w:val="32"/>
    </w:rPr>
  </w:style>
  <w:style w:type="paragraph" w:styleId="Heading2">
    <w:name w:val="heading 2"/>
    <w:basedOn w:val="Header"/>
    <w:next w:val="Normal"/>
    <w:link w:val="Heading2Char"/>
    <w:qFormat/>
    <w:rsid w:val="003534E9"/>
    <w:pPr>
      <w:keepNext/>
      <w:numPr>
        <w:ilvl w:val="1"/>
        <w:numId w:val="1"/>
      </w:numPr>
      <w:spacing w:before="240"/>
      <w:outlineLvl w:val="1"/>
    </w:pPr>
    <w:rPr>
      <w:rFonts w:cs="Arial"/>
      <w:b/>
      <w:bCs/>
      <w:iCs/>
      <w:color w:val="4F81BD" w:themeColor="accent1"/>
      <w:sz w:val="32"/>
      <w:szCs w:val="28"/>
    </w:rPr>
  </w:style>
  <w:style w:type="paragraph" w:styleId="Heading3">
    <w:name w:val="heading 3"/>
    <w:basedOn w:val="Header"/>
    <w:next w:val="Normal"/>
    <w:qFormat/>
    <w:rsid w:val="00F6059C"/>
    <w:pPr>
      <w:keepNext/>
      <w:numPr>
        <w:ilvl w:val="2"/>
        <w:numId w:val="1"/>
      </w:numPr>
      <w:tabs>
        <w:tab w:val="left" w:pos="720"/>
        <w:tab w:val="left" w:pos="864"/>
      </w:tabs>
      <w:spacing w:before="240"/>
      <w:outlineLvl w:val="2"/>
    </w:pPr>
    <w:rPr>
      <w:rFonts w:cs="Arial"/>
      <w:b/>
      <w:bCs/>
      <w:color w:val="4F81BD" w:themeColor="accent1"/>
      <w:szCs w:val="26"/>
    </w:rPr>
  </w:style>
  <w:style w:type="paragraph" w:styleId="Heading4">
    <w:name w:val="heading 4"/>
    <w:basedOn w:val="Header"/>
    <w:next w:val="Normal"/>
    <w:qFormat/>
    <w:rsid w:val="00552246"/>
    <w:pPr>
      <w:keepNext/>
      <w:numPr>
        <w:ilvl w:val="3"/>
        <w:numId w:val="1"/>
      </w:numPr>
      <w:spacing w:before="240" w:after="60"/>
      <w:outlineLvl w:val="3"/>
    </w:pPr>
    <w:rPr>
      <w:rFonts w:ascii="Arial" w:hAnsi="Arial"/>
      <w:b/>
      <w:bCs/>
      <w:color w:val="4F81BD" w:themeColor="accent1"/>
      <w:szCs w:val="28"/>
    </w:rPr>
  </w:style>
  <w:style w:type="paragraph" w:styleId="Heading5">
    <w:name w:val="heading 5"/>
    <w:basedOn w:val="Header"/>
    <w:next w:val="Normal"/>
    <w:qFormat/>
    <w:rsid w:val="00D51B86"/>
    <w:pPr>
      <w:numPr>
        <w:ilvl w:val="4"/>
        <w:numId w:val="1"/>
      </w:numPr>
      <w:spacing w:before="240" w:after="60"/>
      <w:outlineLvl w:val="4"/>
    </w:pPr>
    <w:rPr>
      <w:rFonts w:ascii="Arial" w:hAnsi="Arial"/>
      <w:b/>
      <w:bCs/>
      <w:iCs/>
      <w:szCs w:val="26"/>
    </w:rPr>
  </w:style>
  <w:style w:type="paragraph" w:styleId="Heading6">
    <w:name w:val="heading 6"/>
    <w:basedOn w:val="Header"/>
    <w:next w:val="Normal"/>
    <w:qFormat/>
    <w:rsid w:val="00D51B86"/>
    <w:pPr>
      <w:numPr>
        <w:ilvl w:val="5"/>
        <w:numId w:val="1"/>
      </w:numPr>
      <w:spacing w:before="240" w:after="60"/>
      <w:outlineLvl w:val="5"/>
    </w:pPr>
    <w:rPr>
      <w:rFonts w:ascii="Arial" w:hAnsi="Arial"/>
      <w:b/>
      <w:bCs/>
      <w:szCs w:val="22"/>
    </w:rPr>
  </w:style>
  <w:style w:type="paragraph" w:styleId="Heading7">
    <w:name w:val="heading 7"/>
    <w:basedOn w:val="Header"/>
    <w:next w:val="Normal"/>
    <w:qFormat/>
    <w:rsid w:val="00D51B86"/>
    <w:pPr>
      <w:numPr>
        <w:ilvl w:val="6"/>
        <w:numId w:val="1"/>
      </w:numPr>
      <w:spacing w:before="240" w:after="60"/>
      <w:outlineLvl w:val="6"/>
    </w:pPr>
    <w:rPr>
      <w:rFonts w:ascii="Arial" w:hAnsi="Arial"/>
      <w:b/>
    </w:rPr>
  </w:style>
  <w:style w:type="paragraph" w:styleId="Heading8">
    <w:name w:val="heading 8"/>
    <w:basedOn w:val="Header"/>
    <w:next w:val="Normal"/>
    <w:qFormat/>
    <w:rsid w:val="00D51B86"/>
    <w:pPr>
      <w:numPr>
        <w:ilvl w:val="7"/>
        <w:numId w:val="1"/>
      </w:numPr>
      <w:spacing w:before="240" w:after="60"/>
      <w:outlineLvl w:val="7"/>
    </w:pPr>
    <w:rPr>
      <w:rFonts w:ascii="Arial" w:hAnsi="Arial"/>
      <w:b/>
      <w:iCs/>
    </w:rPr>
  </w:style>
  <w:style w:type="paragraph" w:styleId="Heading9">
    <w:name w:val="heading 9"/>
    <w:basedOn w:val="Header"/>
    <w:next w:val="Normal"/>
    <w:qFormat/>
    <w:rsid w:val="00D51B86"/>
    <w:pPr>
      <w:numPr>
        <w:ilvl w:val="8"/>
        <w:numId w:val="1"/>
      </w:numPr>
      <w:spacing w:before="240" w:after="6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51A4"/>
    <w:pPr>
      <w:tabs>
        <w:tab w:val="center" w:pos="4320"/>
        <w:tab w:val="right" w:pos="8640"/>
      </w:tabs>
    </w:pPr>
  </w:style>
  <w:style w:type="paragraph" w:customStyle="1" w:styleId="Style1">
    <w:name w:val="Style1"/>
    <w:basedOn w:val="Normal"/>
    <w:rsid w:val="005A028B"/>
    <w:pPr>
      <w:tabs>
        <w:tab w:val="num" w:pos="1440"/>
      </w:tabs>
      <w:ind w:left="1440" w:hanging="360"/>
    </w:pPr>
  </w:style>
  <w:style w:type="paragraph" w:styleId="Title">
    <w:name w:val="Title"/>
    <w:basedOn w:val="Normal"/>
    <w:next w:val="Normal"/>
    <w:link w:val="TitleChar"/>
    <w:uiPriority w:val="10"/>
    <w:qFormat/>
    <w:rsid w:val="001C6B8C"/>
    <w:pPr>
      <w:spacing w:before="240" w:after="60"/>
      <w:jc w:val="center"/>
      <w:outlineLvl w:val="0"/>
    </w:pPr>
    <w:rPr>
      <w:rFonts w:ascii="Arial" w:hAnsi="Arial" w:cs="Arial"/>
      <w:b/>
      <w:bCs/>
      <w:kern w:val="28"/>
      <w:sz w:val="32"/>
      <w:szCs w:val="32"/>
    </w:rPr>
  </w:style>
  <w:style w:type="paragraph" w:styleId="Subtitle">
    <w:name w:val="Subtitle"/>
    <w:basedOn w:val="Normal"/>
    <w:qFormat/>
    <w:rsid w:val="001451A4"/>
    <w:pPr>
      <w:spacing w:after="60"/>
      <w:jc w:val="center"/>
      <w:outlineLvl w:val="1"/>
    </w:pPr>
    <w:rPr>
      <w:rFonts w:ascii="Arial" w:hAnsi="Arial" w:cs="Arial"/>
    </w:rPr>
  </w:style>
  <w:style w:type="paragraph" w:customStyle="1" w:styleId="FooterConfidential">
    <w:name w:val="Footer: Confidential"/>
    <w:basedOn w:val="Normal"/>
    <w:next w:val="Normal"/>
    <w:rsid w:val="001451A4"/>
    <w:pPr>
      <w:jc w:val="center"/>
    </w:pPr>
    <w:rPr>
      <w:b/>
    </w:rPr>
  </w:style>
  <w:style w:type="paragraph" w:styleId="Footer">
    <w:name w:val="footer"/>
    <w:basedOn w:val="Normal"/>
    <w:rsid w:val="001451A4"/>
    <w:pPr>
      <w:tabs>
        <w:tab w:val="center" w:pos="4320"/>
        <w:tab w:val="right" w:pos="8640"/>
      </w:tabs>
    </w:pPr>
  </w:style>
  <w:style w:type="paragraph" w:customStyle="1" w:styleId="CompanyTitle">
    <w:name w:val="Company Title"/>
    <w:basedOn w:val="Title"/>
    <w:next w:val="Normal"/>
    <w:rsid w:val="001C6B8C"/>
    <w:rPr>
      <w:rFonts w:ascii="Times New Roman" w:hAnsi="Times New Roman"/>
      <w:i/>
      <w:sz w:val="40"/>
    </w:rPr>
  </w:style>
  <w:style w:type="character" w:styleId="PageNumber">
    <w:name w:val="page number"/>
    <w:basedOn w:val="DefaultParagraphFont"/>
    <w:rsid w:val="001C6B8C"/>
  </w:style>
  <w:style w:type="paragraph" w:styleId="PlainText">
    <w:name w:val="Plain Text"/>
    <w:basedOn w:val="Normal"/>
    <w:rsid w:val="008D0787"/>
    <w:rPr>
      <w:rFonts w:ascii="Courier New" w:hAnsi="Courier New" w:cs="Courier New"/>
      <w:szCs w:val="20"/>
    </w:rPr>
  </w:style>
  <w:style w:type="paragraph" w:customStyle="1" w:styleId="StyleCaptionCentered">
    <w:name w:val="Style Caption + Centered"/>
    <w:basedOn w:val="Caption"/>
    <w:next w:val="Normal"/>
    <w:rsid w:val="002038DA"/>
    <w:pPr>
      <w:jc w:val="center"/>
    </w:pPr>
  </w:style>
  <w:style w:type="paragraph" w:styleId="Caption">
    <w:name w:val="caption"/>
    <w:aliases w:val="Caption Char1,Caption Char Char"/>
    <w:basedOn w:val="Normal"/>
    <w:next w:val="Normal"/>
    <w:link w:val="CaptionChar"/>
    <w:uiPriority w:val="35"/>
    <w:qFormat/>
    <w:rsid w:val="00550B54"/>
    <w:rPr>
      <w:b/>
      <w:bCs/>
      <w:szCs w:val="20"/>
    </w:rPr>
  </w:style>
  <w:style w:type="table" w:styleId="TableGrid3">
    <w:name w:val="Table Grid 3"/>
    <w:basedOn w:val="TableNormal"/>
    <w:rsid w:val="002C77A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Columns5">
    <w:name w:val="Table Columns 5"/>
    <w:basedOn w:val="TableNormal"/>
    <w:rsid w:val="002C77A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lassic1">
    <w:name w:val="Table Classic 1"/>
    <w:basedOn w:val="TableNormal"/>
    <w:rsid w:val="00F63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15" w:type="dxa"/>
      </w:tblCellMar>
    </w:tblPr>
    <w:trPr>
      <w:tblHeader/>
    </w:trPr>
    <w:tcPr>
      <w:shd w:val="clear" w:color="auto" w:fill="auto"/>
    </w:tcPr>
    <w:tblStylePr w:type="firstRow">
      <w:pPr>
        <w:wordWrap/>
      </w:pPr>
      <w:rPr>
        <w:rFonts w:ascii="Times New Roman" w:hAnsi="Times New Roman"/>
        <w:b w:val="0"/>
        <w:i w:val="0"/>
        <w:iCs/>
        <w:sz w:val="20"/>
        <w:szCs w:val="20"/>
      </w:rPr>
      <w:tblPr/>
      <w:tcPr>
        <w:tcBorders>
          <w:bottom w:val="single" w:sz="6" w:space="0" w:color="000000"/>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rFonts w:ascii="Symbol" w:hAnsi="Symbol"/>
        <w:sz w:val="20"/>
      </w:rPr>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rsid w:val="002C77A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8">
    <w:name w:val="Table Grid 8"/>
    <w:basedOn w:val="TableNormal"/>
    <w:rsid w:val="002C77A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Signals">
    <w:name w:val="Table Signals"/>
    <w:basedOn w:val="TableNormal"/>
    <w:rsid w:val="00374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Pr>
    <w:tblStylePr w:type="firstRow">
      <w:pPr>
        <w:jc w:val="center"/>
      </w:pPr>
      <w:rPr>
        <w:rFonts w:ascii="Symbol" w:hAnsi="Symbol"/>
        <w:b/>
        <w:i w:val="0"/>
        <w:iCs/>
        <w:sz w:val="20"/>
        <w:szCs w:val="20"/>
      </w:rPr>
      <w:tblPr/>
      <w:trPr>
        <w:tblHeader/>
      </w:trPr>
    </w:tblStylePr>
    <w:tblStylePr w:type="lastRow">
      <w:rPr>
        <w:color w:val="auto"/>
      </w:rPr>
    </w:tblStylePr>
    <w:tblStylePr w:type="firstCol">
      <w:rPr>
        <w:rFonts w:ascii="Symbol" w:hAnsi="Symbol"/>
        <w:b w:val="0"/>
        <w:sz w:val="20"/>
      </w:rPr>
    </w:tblStylePr>
    <w:tblStylePr w:type="neCell">
      <w:rPr>
        <w:b/>
        <w:bCs/>
        <w:i w:val="0"/>
        <w:iCs w:val="0"/>
      </w:rPr>
    </w:tblStylePr>
    <w:tblStylePr w:type="swCell">
      <w:rPr>
        <w:b w:val="0"/>
        <w:bCs/>
      </w:rPr>
    </w:tblStylePr>
  </w:style>
  <w:style w:type="table" w:styleId="TableGrid">
    <w:name w:val="Table Grid"/>
    <w:basedOn w:val="TableNormal"/>
    <w:uiPriority w:val="59"/>
    <w:rsid w:val="00390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rsid w:val="00AA5BCC"/>
    <w:pPr>
      <w:numPr>
        <w:numId w:val="3"/>
      </w:numPr>
    </w:pPr>
  </w:style>
  <w:style w:type="table" w:customStyle="1" w:styleId="TableRegister">
    <w:name w:val="Table Register"/>
    <w:basedOn w:val="TableNormal"/>
    <w:rsid w:val="000F0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29" w:type="dxa"/>
        <w:right w:w="115" w:type="dxa"/>
      </w:tblCellMar>
    </w:tblPr>
    <w:tblStylePr w:type="firstRow">
      <w:pPr>
        <w:jc w:val="center"/>
      </w:pPr>
      <w:rPr>
        <w:rFonts w:ascii="Symbol" w:hAnsi="Symbol"/>
        <w:b/>
        <w:sz w:val="20"/>
      </w:rPr>
      <w:tblPr>
        <w:tblCellMar>
          <w:top w:w="29" w:type="dxa"/>
          <w:left w:w="72" w:type="dxa"/>
          <w:bottom w:w="29" w:type="dxa"/>
          <w:right w:w="72" w:type="dxa"/>
        </w:tblCellMar>
      </w:tblPr>
    </w:tblStylePr>
    <w:tblStylePr w:type="firstCol">
      <w:rPr>
        <w:rFonts w:ascii="Symbol" w:hAnsi="Symbol"/>
      </w:rPr>
    </w:tblStylePr>
    <w:tblStylePr w:type="lastCol">
      <w:rPr>
        <w:rFonts w:ascii="Times New Roman" w:hAnsi="Times New Roman"/>
        <w:b w:val="0"/>
        <w:sz w:val="20"/>
      </w:rPr>
    </w:tblStylePr>
    <w:tblStylePr w:type="nwCell">
      <w:rPr>
        <w:rFonts w:ascii="Symbol" w:hAnsi="Symbol"/>
        <w:b/>
        <w:sz w:val="20"/>
      </w:rPr>
    </w:tblStylePr>
  </w:style>
  <w:style w:type="paragraph" w:styleId="ListNumber">
    <w:name w:val="List Number"/>
    <w:basedOn w:val="Normal"/>
    <w:rsid w:val="0094362A"/>
    <w:pPr>
      <w:numPr>
        <w:numId w:val="4"/>
      </w:numPr>
    </w:pPr>
  </w:style>
  <w:style w:type="paragraph" w:styleId="ListContinue5">
    <w:name w:val="List Continue 5"/>
    <w:basedOn w:val="Normal"/>
    <w:rsid w:val="0094362A"/>
    <w:pPr>
      <w:ind w:left="1800"/>
    </w:pPr>
  </w:style>
  <w:style w:type="character" w:styleId="Emphasis">
    <w:name w:val="Emphasis"/>
    <w:qFormat/>
    <w:rsid w:val="00F43F7D"/>
    <w:rPr>
      <w:i/>
      <w:iCs/>
    </w:rPr>
  </w:style>
  <w:style w:type="paragraph" w:styleId="ListBullet">
    <w:name w:val="List Bullet"/>
    <w:basedOn w:val="Normal"/>
    <w:rsid w:val="0048787B"/>
    <w:pPr>
      <w:numPr>
        <w:numId w:val="2"/>
      </w:numPr>
    </w:pPr>
  </w:style>
  <w:style w:type="paragraph" w:customStyle="1" w:styleId="HeadingBoldIndent">
    <w:name w:val="Heading Bold Indent"/>
    <w:basedOn w:val="Heading3"/>
    <w:next w:val="Normal"/>
    <w:rsid w:val="00353B86"/>
    <w:pPr>
      <w:numPr>
        <w:ilvl w:val="0"/>
        <w:numId w:val="0"/>
      </w:numPr>
      <w:ind w:left="288"/>
    </w:pPr>
    <w:rPr>
      <w:sz w:val="20"/>
    </w:rPr>
  </w:style>
  <w:style w:type="paragraph" w:customStyle="1" w:styleId="HeadingBold">
    <w:name w:val="Heading Bold"/>
    <w:basedOn w:val="Heading3"/>
    <w:next w:val="Normal"/>
    <w:rsid w:val="00CD2162"/>
    <w:pPr>
      <w:numPr>
        <w:ilvl w:val="0"/>
        <w:numId w:val="0"/>
      </w:numPr>
      <w:spacing w:before="60"/>
    </w:pPr>
  </w:style>
  <w:style w:type="table" w:customStyle="1" w:styleId="TableRegisterBit">
    <w:name w:val="Table Register Bit"/>
    <w:basedOn w:val="TableNormal"/>
    <w:rsid w:val="00732FAB"/>
    <w:pPr>
      <w:jc w:val="center"/>
    </w:pPr>
    <w:rPr>
      <w:rFonts w:ascii="Arial" w:hAnsi="Arial"/>
      <w:sz w:val="16"/>
    </w:rPr>
    <w:tblPr/>
  </w:style>
  <w:style w:type="paragraph" w:customStyle="1" w:styleId="HeadingBold10">
    <w:name w:val="Heading Bold 10"/>
    <w:basedOn w:val="HeadingBold"/>
    <w:rsid w:val="00860F77"/>
    <w:rPr>
      <w:sz w:val="20"/>
    </w:rPr>
  </w:style>
  <w:style w:type="table" w:customStyle="1" w:styleId="TableFrames">
    <w:name w:val="Table Frames"/>
    <w:basedOn w:val="TableNormal"/>
    <w:rsid w:val="00964EAE"/>
    <w:pPr>
      <w:jc w:val="center"/>
    </w:pPr>
    <w:rPr>
      <w:rFonts w:ascii="Arial" w:hAnsi="Arial"/>
      <w:sz w:val="16"/>
    </w:rPr>
    <w:tblPr>
      <w:tblStyleRowBandSize w:val="1"/>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43" w:type="dxa"/>
        <w:left w:w="115" w:type="dxa"/>
        <w:bottom w:w="43" w:type="dxa"/>
        <w:right w:w="115" w:type="dxa"/>
      </w:tblCellMar>
    </w:tblPr>
    <w:trPr>
      <w:cantSplit/>
    </w:trPr>
    <w:tcPr>
      <w:vAlign w:val="center"/>
    </w:tcPr>
    <w:tblStylePr w:type="firstRow">
      <w:pPr>
        <w:jc w:val="center"/>
      </w:pPr>
      <w:rPr>
        <w:b/>
      </w:rPr>
      <w:tblPr/>
      <w:tcPr>
        <w:tcBorders>
          <w:top w:val="single" w:sz="12" w:space="0" w:color="auto"/>
          <w:left w:val="single" w:sz="12" w:space="0" w:color="auto"/>
          <w:bottom w:val="single" w:sz="12" w:space="0" w:color="auto"/>
          <w:right w:val="single" w:sz="12" w:space="0" w:color="auto"/>
          <w:insideH w:val="nil"/>
          <w:insideV w:val="single" w:sz="4" w:space="0" w:color="auto"/>
          <w:tl2br w:val="nil"/>
          <w:tr2bl w:val="nil"/>
        </w:tcBorders>
      </w:tcPr>
    </w:tblStylePr>
  </w:style>
  <w:style w:type="paragraph" w:styleId="TOC1">
    <w:name w:val="toc 1"/>
    <w:basedOn w:val="Normal"/>
    <w:next w:val="Normal"/>
    <w:autoRedefine/>
    <w:uiPriority w:val="39"/>
    <w:rsid w:val="00915341"/>
  </w:style>
  <w:style w:type="paragraph" w:styleId="TOC2">
    <w:name w:val="toc 2"/>
    <w:basedOn w:val="Normal"/>
    <w:next w:val="Normal"/>
    <w:autoRedefine/>
    <w:uiPriority w:val="39"/>
    <w:rsid w:val="00915341"/>
    <w:pPr>
      <w:ind w:left="200"/>
    </w:pPr>
  </w:style>
  <w:style w:type="paragraph" w:styleId="TOC3">
    <w:name w:val="toc 3"/>
    <w:basedOn w:val="Normal"/>
    <w:next w:val="Normal"/>
    <w:autoRedefine/>
    <w:uiPriority w:val="39"/>
    <w:rsid w:val="00915341"/>
    <w:pPr>
      <w:ind w:left="400"/>
    </w:pPr>
  </w:style>
  <w:style w:type="paragraph" w:styleId="TOC4">
    <w:name w:val="toc 4"/>
    <w:basedOn w:val="Normal"/>
    <w:next w:val="Normal"/>
    <w:autoRedefine/>
    <w:uiPriority w:val="39"/>
    <w:rsid w:val="00915341"/>
    <w:pPr>
      <w:ind w:left="600"/>
    </w:pPr>
  </w:style>
  <w:style w:type="character" w:styleId="Hyperlink">
    <w:name w:val="Hyperlink"/>
    <w:uiPriority w:val="99"/>
    <w:rsid w:val="00915341"/>
    <w:rPr>
      <w:color w:val="0000FF"/>
      <w:u w:val="single"/>
    </w:rPr>
  </w:style>
  <w:style w:type="paragraph" w:styleId="BalloonText">
    <w:name w:val="Balloon Text"/>
    <w:basedOn w:val="Normal"/>
    <w:semiHidden/>
    <w:rsid w:val="00A56729"/>
    <w:rPr>
      <w:rFonts w:ascii="Tahoma" w:hAnsi="Tahoma" w:cs="Tahoma"/>
      <w:sz w:val="16"/>
      <w:szCs w:val="16"/>
    </w:rPr>
  </w:style>
  <w:style w:type="paragraph" w:styleId="DocumentMap">
    <w:name w:val="Document Map"/>
    <w:basedOn w:val="Normal"/>
    <w:semiHidden/>
    <w:rsid w:val="0056707C"/>
    <w:pPr>
      <w:shd w:val="clear" w:color="auto" w:fill="000080"/>
    </w:pPr>
    <w:rPr>
      <w:rFonts w:ascii="Tahoma" w:hAnsi="Tahoma" w:cs="Tahoma"/>
      <w:szCs w:val="20"/>
    </w:rPr>
  </w:style>
  <w:style w:type="character" w:customStyle="1" w:styleId="CaptionChar">
    <w:name w:val="Caption Char"/>
    <w:aliases w:val="Caption Char1 Char,Caption Char Char Char"/>
    <w:link w:val="Caption"/>
    <w:rsid w:val="006029FA"/>
    <w:rPr>
      <w:b/>
      <w:bCs/>
      <w:lang w:val="en-US" w:eastAsia="en-US" w:bidi="ar-SA"/>
    </w:rPr>
  </w:style>
  <w:style w:type="paragraph" w:customStyle="1" w:styleId="xl39">
    <w:name w:val="xl39"/>
    <w:basedOn w:val="Normal"/>
    <w:rsid w:val="006029FA"/>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Arial" w:hAnsi="Arial" w:cs="Arial"/>
      <w:sz w:val="18"/>
      <w:szCs w:val="18"/>
    </w:rPr>
  </w:style>
  <w:style w:type="paragraph" w:customStyle="1" w:styleId="paragraph">
    <w:name w:val="paragraph"/>
    <w:basedOn w:val="Normal"/>
    <w:link w:val="paragraphChar"/>
    <w:rsid w:val="006029FA"/>
    <w:pPr>
      <w:spacing w:before="120"/>
    </w:pPr>
  </w:style>
  <w:style w:type="character" w:customStyle="1" w:styleId="paragraphChar">
    <w:name w:val="paragraph Char"/>
    <w:link w:val="paragraph"/>
    <w:rsid w:val="006029FA"/>
    <w:rPr>
      <w:sz w:val="24"/>
      <w:szCs w:val="24"/>
      <w:lang w:val="en-US" w:eastAsia="en-US" w:bidi="ar-SA"/>
    </w:rPr>
  </w:style>
  <w:style w:type="paragraph" w:customStyle="1" w:styleId="procedurestep">
    <w:name w:val="procedure step"/>
    <w:basedOn w:val="paragraph"/>
    <w:autoRedefine/>
    <w:rsid w:val="006029FA"/>
    <w:pPr>
      <w:ind w:left="360"/>
    </w:pPr>
    <w:rPr>
      <w:szCs w:val="20"/>
    </w:rPr>
  </w:style>
  <w:style w:type="paragraph" w:styleId="CommentText">
    <w:name w:val="annotation text"/>
    <w:basedOn w:val="Normal"/>
    <w:link w:val="CommentTextChar"/>
    <w:uiPriority w:val="99"/>
    <w:semiHidden/>
    <w:rsid w:val="006029FA"/>
    <w:rPr>
      <w:szCs w:val="20"/>
    </w:rPr>
  </w:style>
  <w:style w:type="paragraph" w:styleId="CommentSubject">
    <w:name w:val="annotation subject"/>
    <w:basedOn w:val="CommentText"/>
    <w:next w:val="CommentText"/>
    <w:semiHidden/>
    <w:rsid w:val="006029FA"/>
    <w:rPr>
      <w:b/>
      <w:bCs/>
    </w:rPr>
  </w:style>
  <w:style w:type="paragraph" w:customStyle="1" w:styleId="Table-title">
    <w:name w:val="Table - title"/>
    <w:basedOn w:val="Table-contents"/>
    <w:rsid w:val="006029FA"/>
    <w:rPr>
      <w:rFonts w:cs="Arial"/>
      <w:b/>
    </w:rPr>
  </w:style>
  <w:style w:type="paragraph" w:customStyle="1" w:styleId="Table-contents">
    <w:name w:val="Table - contents"/>
    <w:basedOn w:val="Normal"/>
    <w:rsid w:val="006029FA"/>
    <w:pPr>
      <w:jc w:val="center"/>
    </w:pPr>
    <w:rPr>
      <w:rFonts w:ascii="Arial" w:hAnsi="Arial"/>
    </w:rPr>
  </w:style>
  <w:style w:type="paragraph" w:customStyle="1" w:styleId="completion">
    <w:name w:val="completion"/>
    <w:basedOn w:val="paragraph"/>
    <w:rsid w:val="006029FA"/>
    <w:pPr>
      <w:tabs>
        <w:tab w:val="right" w:leader="underscore" w:pos="6480"/>
        <w:tab w:val="right" w:leader="underscore" w:pos="8640"/>
      </w:tabs>
    </w:pPr>
  </w:style>
  <w:style w:type="paragraph" w:styleId="List">
    <w:name w:val="List"/>
    <w:basedOn w:val="Normal"/>
    <w:rsid w:val="006029FA"/>
    <w:pPr>
      <w:ind w:left="360" w:hanging="360"/>
    </w:pPr>
  </w:style>
  <w:style w:type="paragraph" w:styleId="ListBullet3">
    <w:name w:val="List Bullet 3"/>
    <w:basedOn w:val="Normal"/>
    <w:rsid w:val="006029FA"/>
    <w:pPr>
      <w:tabs>
        <w:tab w:val="num" w:pos="1080"/>
      </w:tabs>
      <w:ind w:left="1080" w:hanging="360"/>
    </w:pPr>
  </w:style>
  <w:style w:type="paragraph" w:styleId="BodyText">
    <w:name w:val="Body Text"/>
    <w:basedOn w:val="Normal"/>
    <w:link w:val="BodyTextChar"/>
    <w:rsid w:val="006029FA"/>
  </w:style>
  <w:style w:type="character" w:customStyle="1" w:styleId="BodyTextChar">
    <w:name w:val="Body Text Char"/>
    <w:link w:val="BodyText"/>
    <w:rsid w:val="006029FA"/>
    <w:rPr>
      <w:sz w:val="24"/>
      <w:szCs w:val="24"/>
      <w:lang w:val="en-US" w:eastAsia="en-US" w:bidi="ar-SA"/>
    </w:rPr>
  </w:style>
  <w:style w:type="paragraph" w:styleId="BodyTextIndent">
    <w:name w:val="Body Text Indent"/>
    <w:basedOn w:val="Normal"/>
    <w:rsid w:val="006029FA"/>
    <w:pPr>
      <w:ind w:left="360"/>
    </w:pPr>
  </w:style>
  <w:style w:type="paragraph" w:styleId="BodyTextFirstIndent">
    <w:name w:val="Body Text First Indent"/>
    <w:basedOn w:val="BodyText"/>
    <w:rsid w:val="006029FA"/>
    <w:pPr>
      <w:ind w:firstLine="210"/>
    </w:pPr>
  </w:style>
  <w:style w:type="paragraph" w:styleId="BodyTextFirstIndent2">
    <w:name w:val="Body Text First Indent 2"/>
    <w:basedOn w:val="BodyTextIndent"/>
    <w:rsid w:val="006029FA"/>
    <w:pPr>
      <w:ind w:firstLine="210"/>
    </w:pPr>
  </w:style>
  <w:style w:type="paragraph" w:customStyle="1" w:styleId="Heading3pb">
    <w:name w:val="Heading 3 pb"/>
    <w:basedOn w:val="Heading3"/>
    <w:next w:val="paragraph"/>
    <w:autoRedefine/>
    <w:rsid w:val="006029FA"/>
    <w:pPr>
      <w:pageBreakBefore/>
      <w:tabs>
        <w:tab w:val="clear" w:pos="864"/>
        <w:tab w:val="num" w:pos="720"/>
      </w:tabs>
    </w:pPr>
    <w:rPr>
      <w:szCs w:val="24"/>
    </w:rPr>
  </w:style>
  <w:style w:type="paragraph" w:customStyle="1" w:styleId="Heading2pb">
    <w:name w:val="Heading 2 pb"/>
    <w:basedOn w:val="Heading2"/>
    <w:next w:val="paragraph"/>
    <w:autoRedefine/>
    <w:rsid w:val="006029FA"/>
    <w:pPr>
      <w:pageBreakBefore/>
      <w:tabs>
        <w:tab w:val="clear" w:pos="4320"/>
        <w:tab w:val="clear" w:pos="8640"/>
      </w:tabs>
    </w:pPr>
    <w:rPr>
      <w:sz w:val="26"/>
      <w:szCs w:val="26"/>
    </w:rPr>
  </w:style>
  <w:style w:type="paragraph" w:customStyle="1" w:styleId="TableHeading">
    <w:name w:val="Table Heading"/>
    <w:basedOn w:val="Normal"/>
    <w:locked/>
    <w:rsid w:val="006029FA"/>
    <w:pPr>
      <w:spacing w:before="120"/>
      <w:jc w:val="center"/>
    </w:pPr>
    <w:rPr>
      <w:rFonts w:ascii="Arial" w:hAnsi="Arial" w:cs="Garamond"/>
      <w:caps/>
      <w:sz w:val="18"/>
      <w:szCs w:val="18"/>
    </w:rPr>
  </w:style>
  <w:style w:type="paragraph" w:styleId="BodyText2">
    <w:name w:val="Body Text 2"/>
    <w:aliases w:val="Body Text 2 Char3,Body Text 2 Char2 Char,Body Text 2 Char Char1 Char,Body Text 2 Char1 Char Char Char,Body Text 2 Char Char Char Char Char,Body Text 2 Char1 Char1 Char,Body Text 2 Char Char Char1 Char,Body Text 2 Char Char,Body Text 2 Char2"/>
    <w:basedOn w:val="Normal"/>
    <w:link w:val="BodyText2Char"/>
    <w:rsid w:val="006029FA"/>
    <w:pPr>
      <w:jc w:val="both"/>
    </w:pPr>
    <w:rPr>
      <w:rFonts w:ascii="Arial" w:hAnsi="Arial"/>
      <w:sz w:val="22"/>
      <w:szCs w:val="20"/>
    </w:rPr>
  </w:style>
  <w:style w:type="character" w:customStyle="1" w:styleId="BodyText2Char">
    <w:name w:val="Body Text 2 Char"/>
    <w:aliases w:val="Body Text 2 Char3 Char,Body Text 2 Char2 Char Char,Body Text 2 Char Char1 Char Char,Body Text 2 Char1 Char Char Char Char,Body Text 2 Char Char Char Char Char Char,Body Text 2 Char1 Char1 Char Char,Body Text 2 Char Char Char1 Char Char"/>
    <w:link w:val="BodyText2"/>
    <w:rsid w:val="006029FA"/>
    <w:rPr>
      <w:rFonts w:ascii="Arial" w:hAnsi="Arial"/>
      <w:sz w:val="22"/>
      <w:lang w:val="en-US" w:eastAsia="en-US" w:bidi="ar-SA"/>
    </w:rPr>
  </w:style>
  <w:style w:type="character" w:customStyle="1" w:styleId="TableCellBodyChar">
    <w:name w:val="Table Cell Body Char"/>
    <w:link w:val="TableCellBody"/>
    <w:rsid w:val="006029FA"/>
    <w:rPr>
      <w:rFonts w:ascii="Garamond" w:hAnsi="Garamond" w:cs="Garamond"/>
      <w:sz w:val="18"/>
      <w:szCs w:val="18"/>
      <w:lang w:val="en-US" w:eastAsia="en-US" w:bidi="ar-SA"/>
    </w:rPr>
  </w:style>
  <w:style w:type="paragraph" w:customStyle="1" w:styleId="TableCellBody">
    <w:name w:val="Table Cell Body"/>
    <w:basedOn w:val="BodyText"/>
    <w:link w:val="TableCellBodyChar"/>
    <w:locked/>
    <w:rsid w:val="006029FA"/>
    <w:pPr>
      <w:spacing w:line="240" w:lineRule="atLeast"/>
      <w:jc w:val="both"/>
    </w:pPr>
    <w:rPr>
      <w:rFonts w:ascii="Garamond" w:hAnsi="Garamond" w:cs="Garamond"/>
      <w:sz w:val="18"/>
      <w:szCs w:val="18"/>
    </w:rPr>
  </w:style>
  <w:style w:type="paragraph" w:styleId="HTMLPreformatted">
    <w:name w:val="HTML Preformatted"/>
    <w:basedOn w:val="Normal"/>
    <w:link w:val="HTMLPreformattedChar"/>
    <w:uiPriority w:val="99"/>
    <w:unhideWhenUsed/>
    <w:rsid w:val="00D47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link w:val="HTMLPreformatted"/>
    <w:uiPriority w:val="99"/>
    <w:rsid w:val="00D4777B"/>
    <w:rPr>
      <w:rFonts w:ascii="Courier New" w:hAnsi="Courier New" w:cs="Courier New"/>
    </w:rPr>
  </w:style>
  <w:style w:type="paragraph" w:styleId="BodyText3">
    <w:name w:val="Body Text 3"/>
    <w:basedOn w:val="Normal"/>
    <w:link w:val="BodyText3Char"/>
    <w:rsid w:val="00BD6854"/>
    <w:rPr>
      <w:sz w:val="16"/>
      <w:szCs w:val="16"/>
    </w:rPr>
  </w:style>
  <w:style w:type="character" w:customStyle="1" w:styleId="BodyText3Char">
    <w:name w:val="Body Text 3 Char"/>
    <w:link w:val="BodyText3"/>
    <w:rsid w:val="00BD6854"/>
    <w:rPr>
      <w:sz w:val="16"/>
      <w:szCs w:val="16"/>
    </w:rPr>
  </w:style>
  <w:style w:type="paragraph" w:customStyle="1" w:styleId="BodyText4">
    <w:name w:val="Body Text 4"/>
    <w:basedOn w:val="BodyText"/>
    <w:qFormat/>
    <w:rsid w:val="00D22E97"/>
    <w:pPr>
      <w:spacing w:before="120"/>
      <w:ind w:left="2880"/>
      <w:jc w:val="both"/>
    </w:pPr>
    <w:rPr>
      <w:szCs w:val="20"/>
    </w:rPr>
  </w:style>
  <w:style w:type="paragraph" w:styleId="ListParagraph">
    <w:name w:val="List Paragraph"/>
    <w:basedOn w:val="Normal"/>
    <w:uiPriority w:val="34"/>
    <w:qFormat/>
    <w:rsid w:val="00467C2B"/>
    <w:pPr>
      <w:spacing w:after="200" w:line="276" w:lineRule="auto"/>
      <w:ind w:left="720"/>
      <w:contextualSpacing/>
    </w:pPr>
    <w:rPr>
      <w:szCs w:val="22"/>
    </w:rPr>
  </w:style>
  <w:style w:type="character" w:styleId="CommentReference">
    <w:name w:val="annotation reference"/>
    <w:uiPriority w:val="99"/>
    <w:unhideWhenUsed/>
    <w:rsid w:val="007C2EF5"/>
    <w:rPr>
      <w:sz w:val="16"/>
      <w:szCs w:val="16"/>
    </w:rPr>
  </w:style>
  <w:style w:type="character" w:customStyle="1" w:styleId="CommentTextChar">
    <w:name w:val="Comment Text Char"/>
    <w:link w:val="CommentText"/>
    <w:uiPriority w:val="99"/>
    <w:semiHidden/>
    <w:rsid w:val="007C2EF5"/>
  </w:style>
  <w:style w:type="character" w:customStyle="1" w:styleId="Heading2Char">
    <w:name w:val="Heading 2 Char"/>
    <w:link w:val="Heading2"/>
    <w:rsid w:val="003534E9"/>
    <w:rPr>
      <w:rFonts w:cs="Arial"/>
      <w:b/>
      <w:bCs/>
      <w:iCs/>
      <w:color w:val="4F81BD" w:themeColor="accent1"/>
      <w:sz w:val="32"/>
      <w:szCs w:val="28"/>
    </w:rPr>
  </w:style>
  <w:style w:type="character" w:customStyle="1" w:styleId="TitleChar">
    <w:name w:val="Title Char"/>
    <w:link w:val="Title"/>
    <w:uiPriority w:val="10"/>
    <w:rsid w:val="002A5167"/>
    <w:rPr>
      <w:rFonts w:ascii="Arial" w:hAnsi="Arial" w:cs="Arial"/>
      <w:b/>
      <w:bCs/>
      <w:kern w:val="28"/>
      <w:sz w:val="32"/>
      <w:szCs w:val="32"/>
    </w:rPr>
  </w:style>
  <w:style w:type="paragraph" w:styleId="NormalWeb">
    <w:name w:val="Normal (Web)"/>
    <w:basedOn w:val="Normal"/>
    <w:uiPriority w:val="99"/>
    <w:unhideWhenUsed/>
    <w:rsid w:val="00A56553"/>
    <w:pPr>
      <w:spacing w:before="100" w:beforeAutospacing="1" w:after="100" w:afterAutospacing="1"/>
    </w:pPr>
  </w:style>
  <w:style w:type="character" w:styleId="Strong">
    <w:name w:val="Strong"/>
    <w:qFormat/>
    <w:rsid w:val="00157367"/>
    <w:rPr>
      <w:b/>
      <w:bCs/>
    </w:rPr>
  </w:style>
  <w:style w:type="table" w:styleId="TableClassic2">
    <w:name w:val="Table Classic 2"/>
    <w:basedOn w:val="TableNormal"/>
    <w:rsid w:val="001D787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rsid w:val="001D787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3Deffects3">
    <w:name w:val="Table 3D effects 3"/>
    <w:basedOn w:val="TableNormal"/>
    <w:rsid w:val="001D7877"/>
    <w:tblPr>
      <w:tblStyleRowBandSize w:val="1"/>
      <w:tblStyleCol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1D7877"/>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1D7877"/>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lorful2">
    <w:name w:val="Table Colorful 2"/>
    <w:basedOn w:val="TableNormal"/>
    <w:rsid w:val="001D787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1">
    <w:name w:val="Table Colorful 1"/>
    <w:basedOn w:val="TableNormal"/>
    <w:rsid w:val="001D787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Grid6">
    <w:name w:val="Table Grid 6"/>
    <w:basedOn w:val="TableNormal"/>
    <w:rsid w:val="001D787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5">
    <w:name w:val="Table Grid 5"/>
    <w:basedOn w:val="TableNormal"/>
    <w:rsid w:val="001D787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4">
    <w:name w:val="Table Grid 4"/>
    <w:basedOn w:val="TableNormal"/>
    <w:rsid w:val="001D787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2">
    <w:name w:val="Table Grid 2"/>
    <w:basedOn w:val="TableNormal"/>
    <w:rsid w:val="001D7877"/>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1">
    <w:name w:val="Table Grid 1"/>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Elegant">
    <w:name w:val="Table Elegant"/>
    <w:basedOn w:val="TableNormal"/>
    <w:rsid w:val="001D787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Contemporary">
    <w:name w:val="Table Contemporary"/>
    <w:basedOn w:val="TableNormal"/>
    <w:rsid w:val="001D7877"/>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Columns4">
    <w:name w:val="Table Columns 4"/>
    <w:basedOn w:val="TableNormal"/>
    <w:rsid w:val="001D7877"/>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Columns3">
    <w:name w:val="Table Columns 3"/>
    <w:basedOn w:val="TableNormal"/>
    <w:rsid w:val="001D787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2">
    <w:name w:val="Table Columns 2"/>
    <w:basedOn w:val="TableNormal"/>
    <w:rsid w:val="001D7877"/>
    <w:rPr>
      <w:b/>
      <w:bCs/>
    </w:rPr>
    <w:tblPr>
      <w:tblStyleColBandSize w:val="1"/>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1">
    <w:name w:val="Table Columns 1"/>
    <w:basedOn w:val="TableNormal"/>
    <w:rsid w:val="001D7877"/>
    <w:rPr>
      <w:b/>
      <w:bCs/>
    </w:rPr>
    <w:tblPr>
      <w:tblStyleColBandSize w:val="1"/>
      <w:tblBorders>
        <w:top w:val="single" w:sz="12" w:space="0" w:color="000000"/>
        <w:left w:val="single" w:sz="12" w:space="0" w:color="000000"/>
        <w:bottom w:val="single" w:sz="12" w:space="0" w:color="000000"/>
        <w:right w:val="single" w:sz="12" w:space="0" w:color="000000"/>
      </w:tblBorders>
    </w:tblPr>
    <w:tcPr>
      <w:shd w:val="pct25" w:color="000000" w:fill="FFFFFF"/>
    </w:tc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orful3">
    <w:name w:val="Table Colorful 3"/>
    <w:basedOn w:val="TableNormal"/>
    <w:rsid w:val="001D787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Simple2">
    <w:name w:val="Table Simple 2"/>
    <w:basedOn w:val="TableNormal"/>
    <w:rsid w:val="001D7877"/>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Pr/>
      <w:tcPr>
        <w:tcBorders>
          <w:left w:val="none" w:sz="0" w:space="0" w:color="auto"/>
        </w:tcBorders>
      </w:tcPr>
    </w:tblStylePr>
    <w:tblStylePr w:type="swCell">
      <w:rPr>
        <w:b/>
        <w:bCs/>
      </w:rPr>
      <w:tblPr/>
      <w:tcPr>
        <w:tcBorders>
          <w:top w:val="none" w:sz="0" w:space="0" w:color="auto"/>
        </w:tcBorders>
      </w:tcPr>
    </w:tblStylePr>
  </w:style>
  <w:style w:type="table" w:styleId="TableSimple3">
    <w:name w:val="Table Simple 3"/>
    <w:basedOn w:val="TableNormal"/>
    <w:rsid w:val="001D787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Professional">
    <w:name w:val="Table Professional"/>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List8">
    <w:name w:val="Table List 8"/>
    <w:basedOn w:val="TableNormal"/>
    <w:rsid w:val="001D787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List7">
    <w:name w:val="Table List 7"/>
    <w:basedOn w:val="TableNormal"/>
    <w:rsid w:val="001D787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6">
    <w:name w:val="Table List 6"/>
    <w:basedOn w:val="TableNormal"/>
    <w:rsid w:val="001D787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5">
    <w:name w:val="Table List 5"/>
    <w:basedOn w:val="TableNormal"/>
    <w:rsid w:val="001D787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4">
    <w:name w:val="Table List 4"/>
    <w:basedOn w:val="TableNormal"/>
    <w:rsid w:val="001D787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3">
    <w:name w:val="Table List 3"/>
    <w:basedOn w:val="TableNormal"/>
    <w:rsid w:val="001D787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2">
    <w:name w:val="Table List 2"/>
    <w:basedOn w:val="TableNormal"/>
    <w:rsid w:val="001D7877"/>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ColorfulList">
    <w:name w:val="Colorful List"/>
    <w:basedOn w:val="TableNormal"/>
    <w:uiPriority w:val="34"/>
    <w:qFormat/>
    <w:rsid w:val="001D787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MediumGrid3-Accent6">
    <w:name w:val="Medium Grid 3 Accent 6"/>
    <w:basedOn w:val="TableNormal"/>
    <w:uiPriority w:val="33"/>
    <w:qFormat/>
    <w:rsid w:val="001D78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2-Accent6">
    <w:name w:val="Medium Grid 2 Accent 6"/>
    <w:basedOn w:val="TableNormal"/>
    <w:uiPriority w:val="32"/>
    <w:qFormat/>
    <w:rsid w:val="001D787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ghtShading-Accent1">
    <w:name w:val="Light Shading Accent 1"/>
    <w:basedOn w:val="TableNormal"/>
    <w:uiPriority w:val="30"/>
    <w:qFormat/>
    <w:rsid w:val="001D78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Subtle2">
    <w:name w:val="Table Subtle 2"/>
    <w:basedOn w:val="TableNormal"/>
    <w:rsid w:val="001D7877"/>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Subtle1">
    <w:name w:val="Table Subtle 1"/>
    <w:basedOn w:val="TableNormal"/>
    <w:rsid w:val="001D7877"/>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Classic4">
    <w:name w:val="Table Classic 4"/>
    <w:basedOn w:val="TableNormal"/>
    <w:rsid w:val="001D787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Grid7">
    <w:name w:val="Table Grid 7"/>
    <w:basedOn w:val="TableNormal"/>
    <w:rsid w:val="0027160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Simple1">
    <w:name w:val="Table Simple 1"/>
    <w:basedOn w:val="TableNormal"/>
    <w:rsid w:val="0027160F"/>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Theme">
    <w:name w:val="Table Theme"/>
    <w:basedOn w:val="TableNormal"/>
    <w:rsid w:val="00271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27160F"/>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rsid w:val="0027160F"/>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rsid w:val="0027160F"/>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MediumList1-Accent6">
    <w:name w:val="Medium List 1 Accent 6"/>
    <w:basedOn w:val="TableNormal"/>
    <w:uiPriority w:val="19"/>
    <w:qFormat/>
    <w:rsid w:val="0027160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Accent6">
    <w:name w:val="Medium List 2 Accent 6"/>
    <w:basedOn w:val="TableNormal"/>
    <w:uiPriority w:val="21"/>
    <w:qFormat/>
    <w:rsid w:val="0027160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
    <w:name w:val="Colorful Grid"/>
    <w:basedOn w:val="TableNormal"/>
    <w:uiPriority w:val="29"/>
    <w:qFormat/>
    <w:rsid w:val="0027160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6">
    <w:name w:val="Medium Grid 1 Accent 6"/>
    <w:basedOn w:val="TableNormal"/>
    <w:uiPriority w:val="31"/>
    <w:qFormat/>
    <w:rsid w:val="0027160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
    <w:name w:val="Medium List 1"/>
    <w:basedOn w:val="TableNormal"/>
    <w:uiPriority w:val="60"/>
    <w:rsid w:val="0027160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2">
    <w:name w:val="Medium List 1 Accent 2"/>
    <w:basedOn w:val="TableNormal"/>
    <w:uiPriority w:val="60"/>
    <w:rsid w:val="0027160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0"/>
    <w:rsid w:val="0027160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0"/>
    <w:rsid w:val="0027160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0"/>
    <w:rsid w:val="0027160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
    <w:name w:val="Medium List 2"/>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1"/>
    <w:rsid w:val="002716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2"/>
    <w:rsid w:val="002716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2"/>
    <w:rsid w:val="0027160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2"/>
    <w:rsid w:val="0027160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3">
    <w:name w:val="Medium Grid 3"/>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5">
    <w:name w:val="Medium Grid 2 Accent 5"/>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4">
    <w:name w:val="Medium Grid 2 Accent 4"/>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1-Accent5">
    <w:name w:val="Medium Grid 1 Accent 5"/>
    <w:basedOn w:val="TableNormal"/>
    <w:uiPriority w:val="62"/>
    <w:rsid w:val="0027160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2">
    <w:name w:val="Medium Grid 2"/>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3"/>
    <w:rsid w:val="0027160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3-Accent1">
    <w:name w:val="Medium Grid 3 Accent 1"/>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4"/>
    <w:rsid w:val="0027160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olorfulList-Accent1">
    <w:name w:val="Colorful List Accent 1"/>
    <w:basedOn w:val="TableNormal"/>
    <w:uiPriority w:val="67"/>
    <w:rsid w:val="0027160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ghtList-Accent1">
    <w:name w:val="Light List Accent 1"/>
    <w:basedOn w:val="TableNormal"/>
    <w:uiPriority w:val="66"/>
    <w:rsid w:val="002716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Shading-Accent5">
    <w:name w:val="Colorful Shading Accent 5"/>
    <w:basedOn w:val="TableNormal"/>
    <w:uiPriority w:val="66"/>
    <w:rsid w:val="0027160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4">
    <w:name w:val="Colorful Shading Accent 4"/>
    <w:basedOn w:val="TableNormal"/>
    <w:uiPriority w:val="66"/>
    <w:rsid w:val="0027160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66"/>
    <w:rsid w:val="0027160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List-Accent2">
    <w:name w:val="Colorful List Accent 2"/>
    <w:basedOn w:val="TableNormal"/>
    <w:uiPriority w:val="67"/>
    <w:rsid w:val="0027160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67"/>
    <w:rsid w:val="0027160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67"/>
    <w:rsid w:val="0027160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67"/>
    <w:rsid w:val="0027160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ghtGrid-Accent1">
    <w:name w:val="Light Grid Accent 1"/>
    <w:basedOn w:val="TableNormal"/>
    <w:uiPriority w:val="67"/>
    <w:rsid w:val="0027160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olorfulGrid-Accent1">
    <w:name w:val="Colorful Grid Accent 1"/>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68"/>
    <w:rsid w:val="0027160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Shading">
    <w:name w:val="Light Shading"/>
    <w:basedOn w:val="TableNormal"/>
    <w:uiPriority w:val="69"/>
    <w:rsid w:val="0027160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9"/>
    <w:rsid w:val="0027160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9"/>
    <w:rsid w:val="0027160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Grid">
    <w:name w:val="Light Grid"/>
    <w:basedOn w:val="TableNormal"/>
    <w:uiPriority w:val="71"/>
    <w:rsid w:val="002716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70"/>
    <w:rsid w:val="0027160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70"/>
    <w:rsid w:val="002716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1">
    <w:name w:val="Medium Shading 2 Accent 1"/>
    <w:basedOn w:val="TableNormal"/>
    <w:uiPriority w:val="69"/>
    <w:rsid w:val="0027160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70"/>
    <w:rsid w:val="002716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5">
    <w:name w:val="Light List Accent 5"/>
    <w:basedOn w:val="TableNormal"/>
    <w:uiPriority w:val="70"/>
    <w:rsid w:val="0027160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70"/>
    <w:rsid w:val="0027160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List1-Accent1">
    <w:name w:val="Medium List 1 Accent 1"/>
    <w:basedOn w:val="TableNormal"/>
    <w:uiPriority w:val="70"/>
    <w:rsid w:val="0027160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ghtGrid-Accent2">
    <w:name w:val="Light Grid Accent 2"/>
    <w:basedOn w:val="TableNormal"/>
    <w:uiPriority w:val="71"/>
    <w:rsid w:val="0027160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71"/>
    <w:rsid w:val="0027160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Shading1">
    <w:name w:val="Medium Shading 1"/>
    <w:basedOn w:val="TableNormal"/>
    <w:uiPriority w:val="72"/>
    <w:rsid w:val="0027160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ColorfulList-Accent6">
    <w:name w:val="Colorful List Accent 6"/>
    <w:basedOn w:val="TableNormal"/>
    <w:uiPriority w:val="72"/>
    <w:rsid w:val="0027160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Revision">
    <w:name w:val="Revision"/>
    <w:hidden/>
    <w:uiPriority w:val="71"/>
    <w:rsid w:val="00F93477"/>
    <w:rPr>
      <w:sz w:val="24"/>
      <w:szCs w:val="24"/>
    </w:rPr>
  </w:style>
  <w:style w:type="paragraph" w:styleId="TableofFigures">
    <w:name w:val="table of figures"/>
    <w:basedOn w:val="Normal"/>
    <w:next w:val="Normal"/>
    <w:uiPriority w:val="99"/>
    <w:rsid w:val="004509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638">
      <w:bodyDiv w:val="1"/>
      <w:marLeft w:val="0"/>
      <w:marRight w:val="0"/>
      <w:marTop w:val="0"/>
      <w:marBottom w:val="0"/>
      <w:divBdr>
        <w:top w:val="none" w:sz="0" w:space="0" w:color="auto"/>
        <w:left w:val="none" w:sz="0" w:space="0" w:color="auto"/>
        <w:bottom w:val="none" w:sz="0" w:space="0" w:color="auto"/>
        <w:right w:val="none" w:sz="0" w:space="0" w:color="auto"/>
      </w:divBdr>
    </w:div>
    <w:div w:id="11349004">
      <w:bodyDiv w:val="1"/>
      <w:marLeft w:val="0"/>
      <w:marRight w:val="0"/>
      <w:marTop w:val="0"/>
      <w:marBottom w:val="0"/>
      <w:divBdr>
        <w:top w:val="none" w:sz="0" w:space="0" w:color="auto"/>
        <w:left w:val="none" w:sz="0" w:space="0" w:color="auto"/>
        <w:bottom w:val="none" w:sz="0" w:space="0" w:color="auto"/>
        <w:right w:val="none" w:sz="0" w:space="0" w:color="auto"/>
      </w:divBdr>
    </w:div>
    <w:div w:id="169877843">
      <w:bodyDiv w:val="1"/>
      <w:marLeft w:val="0"/>
      <w:marRight w:val="0"/>
      <w:marTop w:val="0"/>
      <w:marBottom w:val="0"/>
      <w:divBdr>
        <w:top w:val="none" w:sz="0" w:space="0" w:color="auto"/>
        <w:left w:val="none" w:sz="0" w:space="0" w:color="auto"/>
        <w:bottom w:val="none" w:sz="0" w:space="0" w:color="auto"/>
        <w:right w:val="none" w:sz="0" w:space="0" w:color="auto"/>
      </w:divBdr>
      <w:divsChild>
        <w:div w:id="837577686">
          <w:marLeft w:val="504"/>
          <w:marRight w:val="0"/>
          <w:marTop w:val="140"/>
          <w:marBottom w:val="0"/>
          <w:divBdr>
            <w:top w:val="none" w:sz="0" w:space="0" w:color="auto"/>
            <w:left w:val="none" w:sz="0" w:space="0" w:color="auto"/>
            <w:bottom w:val="none" w:sz="0" w:space="0" w:color="auto"/>
            <w:right w:val="none" w:sz="0" w:space="0" w:color="auto"/>
          </w:divBdr>
        </w:div>
      </w:divsChild>
    </w:div>
    <w:div w:id="274563017">
      <w:bodyDiv w:val="1"/>
      <w:marLeft w:val="0"/>
      <w:marRight w:val="0"/>
      <w:marTop w:val="0"/>
      <w:marBottom w:val="0"/>
      <w:divBdr>
        <w:top w:val="none" w:sz="0" w:space="0" w:color="auto"/>
        <w:left w:val="none" w:sz="0" w:space="0" w:color="auto"/>
        <w:bottom w:val="none" w:sz="0" w:space="0" w:color="auto"/>
        <w:right w:val="none" w:sz="0" w:space="0" w:color="auto"/>
      </w:divBdr>
      <w:divsChild>
        <w:div w:id="24527909">
          <w:marLeft w:val="547"/>
          <w:marRight w:val="0"/>
          <w:marTop w:val="144"/>
          <w:marBottom w:val="0"/>
          <w:divBdr>
            <w:top w:val="none" w:sz="0" w:space="0" w:color="auto"/>
            <w:left w:val="none" w:sz="0" w:space="0" w:color="auto"/>
            <w:bottom w:val="none" w:sz="0" w:space="0" w:color="auto"/>
            <w:right w:val="none" w:sz="0" w:space="0" w:color="auto"/>
          </w:divBdr>
        </w:div>
        <w:div w:id="172578233">
          <w:marLeft w:val="547"/>
          <w:marRight w:val="0"/>
          <w:marTop w:val="144"/>
          <w:marBottom w:val="0"/>
          <w:divBdr>
            <w:top w:val="none" w:sz="0" w:space="0" w:color="auto"/>
            <w:left w:val="none" w:sz="0" w:space="0" w:color="auto"/>
            <w:bottom w:val="none" w:sz="0" w:space="0" w:color="auto"/>
            <w:right w:val="none" w:sz="0" w:space="0" w:color="auto"/>
          </w:divBdr>
        </w:div>
        <w:div w:id="990914073">
          <w:marLeft w:val="547"/>
          <w:marRight w:val="0"/>
          <w:marTop w:val="144"/>
          <w:marBottom w:val="0"/>
          <w:divBdr>
            <w:top w:val="none" w:sz="0" w:space="0" w:color="auto"/>
            <w:left w:val="none" w:sz="0" w:space="0" w:color="auto"/>
            <w:bottom w:val="none" w:sz="0" w:space="0" w:color="auto"/>
            <w:right w:val="none" w:sz="0" w:space="0" w:color="auto"/>
          </w:divBdr>
        </w:div>
      </w:divsChild>
    </w:div>
    <w:div w:id="319619466">
      <w:bodyDiv w:val="1"/>
      <w:marLeft w:val="0"/>
      <w:marRight w:val="0"/>
      <w:marTop w:val="0"/>
      <w:marBottom w:val="0"/>
      <w:divBdr>
        <w:top w:val="none" w:sz="0" w:space="0" w:color="auto"/>
        <w:left w:val="none" w:sz="0" w:space="0" w:color="auto"/>
        <w:bottom w:val="none" w:sz="0" w:space="0" w:color="auto"/>
        <w:right w:val="none" w:sz="0" w:space="0" w:color="auto"/>
      </w:divBdr>
    </w:div>
    <w:div w:id="326370146">
      <w:bodyDiv w:val="1"/>
      <w:marLeft w:val="0"/>
      <w:marRight w:val="0"/>
      <w:marTop w:val="0"/>
      <w:marBottom w:val="0"/>
      <w:divBdr>
        <w:top w:val="none" w:sz="0" w:space="0" w:color="auto"/>
        <w:left w:val="none" w:sz="0" w:space="0" w:color="auto"/>
        <w:bottom w:val="none" w:sz="0" w:space="0" w:color="auto"/>
        <w:right w:val="none" w:sz="0" w:space="0" w:color="auto"/>
      </w:divBdr>
      <w:divsChild>
        <w:div w:id="1818570789">
          <w:marLeft w:val="504"/>
          <w:marRight w:val="0"/>
          <w:marTop w:val="140"/>
          <w:marBottom w:val="0"/>
          <w:divBdr>
            <w:top w:val="none" w:sz="0" w:space="0" w:color="auto"/>
            <w:left w:val="none" w:sz="0" w:space="0" w:color="auto"/>
            <w:bottom w:val="none" w:sz="0" w:space="0" w:color="auto"/>
            <w:right w:val="none" w:sz="0" w:space="0" w:color="auto"/>
          </w:divBdr>
        </w:div>
      </w:divsChild>
    </w:div>
    <w:div w:id="358508805">
      <w:bodyDiv w:val="1"/>
      <w:marLeft w:val="0"/>
      <w:marRight w:val="0"/>
      <w:marTop w:val="0"/>
      <w:marBottom w:val="0"/>
      <w:divBdr>
        <w:top w:val="none" w:sz="0" w:space="0" w:color="auto"/>
        <w:left w:val="none" w:sz="0" w:space="0" w:color="auto"/>
        <w:bottom w:val="none" w:sz="0" w:space="0" w:color="auto"/>
        <w:right w:val="none" w:sz="0" w:space="0" w:color="auto"/>
      </w:divBdr>
    </w:div>
    <w:div w:id="639920922">
      <w:bodyDiv w:val="1"/>
      <w:marLeft w:val="0"/>
      <w:marRight w:val="0"/>
      <w:marTop w:val="0"/>
      <w:marBottom w:val="0"/>
      <w:divBdr>
        <w:top w:val="none" w:sz="0" w:space="0" w:color="auto"/>
        <w:left w:val="none" w:sz="0" w:space="0" w:color="auto"/>
        <w:bottom w:val="none" w:sz="0" w:space="0" w:color="auto"/>
        <w:right w:val="none" w:sz="0" w:space="0" w:color="auto"/>
      </w:divBdr>
    </w:div>
    <w:div w:id="664935674">
      <w:bodyDiv w:val="1"/>
      <w:marLeft w:val="0"/>
      <w:marRight w:val="0"/>
      <w:marTop w:val="0"/>
      <w:marBottom w:val="0"/>
      <w:divBdr>
        <w:top w:val="none" w:sz="0" w:space="0" w:color="auto"/>
        <w:left w:val="none" w:sz="0" w:space="0" w:color="auto"/>
        <w:bottom w:val="none" w:sz="0" w:space="0" w:color="auto"/>
        <w:right w:val="none" w:sz="0" w:space="0" w:color="auto"/>
      </w:divBdr>
    </w:div>
    <w:div w:id="716196951">
      <w:bodyDiv w:val="1"/>
      <w:marLeft w:val="0"/>
      <w:marRight w:val="0"/>
      <w:marTop w:val="0"/>
      <w:marBottom w:val="0"/>
      <w:divBdr>
        <w:top w:val="none" w:sz="0" w:space="0" w:color="auto"/>
        <w:left w:val="none" w:sz="0" w:space="0" w:color="auto"/>
        <w:bottom w:val="none" w:sz="0" w:space="0" w:color="auto"/>
        <w:right w:val="none" w:sz="0" w:space="0" w:color="auto"/>
      </w:divBdr>
    </w:div>
    <w:div w:id="723874824">
      <w:bodyDiv w:val="1"/>
      <w:marLeft w:val="0"/>
      <w:marRight w:val="0"/>
      <w:marTop w:val="0"/>
      <w:marBottom w:val="0"/>
      <w:divBdr>
        <w:top w:val="none" w:sz="0" w:space="0" w:color="auto"/>
        <w:left w:val="none" w:sz="0" w:space="0" w:color="auto"/>
        <w:bottom w:val="none" w:sz="0" w:space="0" w:color="auto"/>
        <w:right w:val="none" w:sz="0" w:space="0" w:color="auto"/>
      </w:divBdr>
      <w:divsChild>
        <w:div w:id="690688149">
          <w:marLeft w:val="504"/>
          <w:marRight w:val="0"/>
          <w:marTop w:val="140"/>
          <w:marBottom w:val="0"/>
          <w:divBdr>
            <w:top w:val="none" w:sz="0" w:space="0" w:color="auto"/>
            <w:left w:val="none" w:sz="0" w:space="0" w:color="auto"/>
            <w:bottom w:val="none" w:sz="0" w:space="0" w:color="auto"/>
            <w:right w:val="none" w:sz="0" w:space="0" w:color="auto"/>
          </w:divBdr>
        </w:div>
      </w:divsChild>
    </w:div>
    <w:div w:id="849490100">
      <w:bodyDiv w:val="1"/>
      <w:marLeft w:val="0"/>
      <w:marRight w:val="0"/>
      <w:marTop w:val="0"/>
      <w:marBottom w:val="0"/>
      <w:divBdr>
        <w:top w:val="none" w:sz="0" w:space="0" w:color="auto"/>
        <w:left w:val="none" w:sz="0" w:space="0" w:color="auto"/>
        <w:bottom w:val="none" w:sz="0" w:space="0" w:color="auto"/>
        <w:right w:val="none" w:sz="0" w:space="0" w:color="auto"/>
      </w:divBdr>
    </w:div>
    <w:div w:id="851339982">
      <w:bodyDiv w:val="1"/>
      <w:marLeft w:val="0"/>
      <w:marRight w:val="0"/>
      <w:marTop w:val="0"/>
      <w:marBottom w:val="0"/>
      <w:divBdr>
        <w:top w:val="none" w:sz="0" w:space="0" w:color="auto"/>
        <w:left w:val="none" w:sz="0" w:space="0" w:color="auto"/>
        <w:bottom w:val="none" w:sz="0" w:space="0" w:color="auto"/>
        <w:right w:val="none" w:sz="0" w:space="0" w:color="auto"/>
      </w:divBdr>
    </w:div>
    <w:div w:id="865289506">
      <w:bodyDiv w:val="1"/>
      <w:marLeft w:val="0"/>
      <w:marRight w:val="0"/>
      <w:marTop w:val="0"/>
      <w:marBottom w:val="0"/>
      <w:divBdr>
        <w:top w:val="none" w:sz="0" w:space="0" w:color="auto"/>
        <w:left w:val="none" w:sz="0" w:space="0" w:color="auto"/>
        <w:bottom w:val="none" w:sz="0" w:space="0" w:color="auto"/>
        <w:right w:val="none" w:sz="0" w:space="0" w:color="auto"/>
      </w:divBdr>
    </w:div>
    <w:div w:id="1015765678">
      <w:bodyDiv w:val="1"/>
      <w:marLeft w:val="0"/>
      <w:marRight w:val="0"/>
      <w:marTop w:val="0"/>
      <w:marBottom w:val="0"/>
      <w:divBdr>
        <w:top w:val="none" w:sz="0" w:space="0" w:color="auto"/>
        <w:left w:val="none" w:sz="0" w:space="0" w:color="auto"/>
        <w:bottom w:val="none" w:sz="0" w:space="0" w:color="auto"/>
        <w:right w:val="none" w:sz="0" w:space="0" w:color="auto"/>
      </w:divBdr>
    </w:div>
    <w:div w:id="1124958190">
      <w:bodyDiv w:val="1"/>
      <w:marLeft w:val="0"/>
      <w:marRight w:val="0"/>
      <w:marTop w:val="0"/>
      <w:marBottom w:val="0"/>
      <w:divBdr>
        <w:top w:val="none" w:sz="0" w:space="0" w:color="auto"/>
        <w:left w:val="none" w:sz="0" w:space="0" w:color="auto"/>
        <w:bottom w:val="none" w:sz="0" w:space="0" w:color="auto"/>
        <w:right w:val="none" w:sz="0" w:space="0" w:color="auto"/>
      </w:divBdr>
    </w:div>
    <w:div w:id="1132091242">
      <w:bodyDiv w:val="1"/>
      <w:marLeft w:val="0"/>
      <w:marRight w:val="0"/>
      <w:marTop w:val="0"/>
      <w:marBottom w:val="0"/>
      <w:divBdr>
        <w:top w:val="none" w:sz="0" w:space="0" w:color="auto"/>
        <w:left w:val="none" w:sz="0" w:space="0" w:color="auto"/>
        <w:bottom w:val="none" w:sz="0" w:space="0" w:color="auto"/>
        <w:right w:val="none" w:sz="0" w:space="0" w:color="auto"/>
      </w:divBdr>
      <w:divsChild>
        <w:div w:id="956181625">
          <w:marLeft w:val="547"/>
          <w:marRight w:val="0"/>
          <w:marTop w:val="106"/>
          <w:marBottom w:val="0"/>
          <w:divBdr>
            <w:top w:val="none" w:sz="0" w:space="0" w:color="auto"/>
            <w:left w:val="none" w:sz="0" w:space="0" w:color="auto"/>
            <w:bottom w:val="none" w:sz="0" w:space="0" w:color="auto"/>
            <w:right w:val="none" w:sz="0" w:space="0" w:color="auto"/>
          </w:divBdr>
        </w:div>
        <w:div w:id="1085373450">
          <w:marLeft w:val="547"/>
          <w:marRight w:val="0"/>
          <w:marTop w:val="106"/>
          <w:marBottom w:val="0"/>
          <w:divBdr>
            <w:top w:val="none" w:sz="0" w:space="0" w:color="auto"/>
            <w:left w:val="none" w:sz="0" w:space="0" w:color="auto"/>
            <w:bottom w:val="none" w:sz="0" w:space="0" w:color="auto"/>
            <w:right w:val="none" w:sz="0" w:space="0" w:color="auto"/>
          </w:divBdr>
        </w:div>
        <w:div w:id="1343627720">
          <w:marLeft w:val="547"/>
          <w:marRight w:val="0"/>
          <w:marTop w:val="106"/>
          <w:marBottom w:val="0"/>
          <w:divBdr>
            <w:top w:val="none" w:sz="0" w:space="0" w:color="auto"/>
            <w:left w:val="none" w:sz="0" w:space="0" w:color="auto"/>
            <w:bottom w:val="none" w:sz="0" w:space="0" w:color="auto"/>
            <w:right w:val="none" w:sz="0" w:space="0" w:color="auto"/>
          </w:divBdr>
        </w:div>
        <w:div w:id="1482186515">
          <w:marLeft w:val="547"/>
          <w:marRight w:val="0"/>
          <w:marTop w:val="106"/>
          <w:marBottom w:val="0"/>
          <w:divBdr>
            <w:top w:val="none" w:sz="0" w:space="0" w:color="auto"/>
            <w:left w:val="none" w:sz="0" w:space="0" w:color="auto"/>
            <w:bottom w:val="none" w:sz="0" w:space="0" w:color="auto"/>
            <w:right w:val="none" w:sz="0" w:space="0" w:color="auto"/>
          </w:divBdr>
        </w:div>
        <w:div w:id="1720129005">
          <w:marLeft w:val="547"/>
          <w:marRight w:val="0"/>
          <w:marTop w:val="106"/>
          <w:marBottom w:val="0"/>
          <w:divBdr>
            <w:top w:val="none" w:sz="0" w:space="0" w:color="auto"/>
            <w:left w:val="none" w:sz="0" w:space="0" w:color="auto"/>
            <w:bottom w:val="none" w:sz="0" w:space="0" w:color="auto"/>
            <w:right w:val="none" w:sz="0" w:space="0" w:color="auto"/>
          </w:divBdr>
        </w:div>
        <w:div w:id="1944877877">
          <w:marLeft w:val="547"/>
          <w:marRight w:val="0"/>
          <w:marTop w:val="106"/>
          <w:marBottom w:val="0"/>
          <w:divBdr>
            <w:top w:val="none" w:sz="0" w:space="0" w:color="auto"/>
            <w:left w:val="none" w:sz="0" w:space="0" w:color="auto"/>
            <w:bottom w:val="none" w:sz="0" w:space="0" w:color="auto"/>
            <w:right w:val="none" w:sz="0" w:space="0" w:color="auto"/>
          </w:divBdr>
        </w:div>
      </w:divsChild>
    </w:div>
    <w:div w:id="1219171188">
      <w:bodyDiv w:val="1"/>
      <w:marLeft w:val="0"/>
      <w:marRight w:val="0"/>
      <w:marTop w:val="0"/>
      <w:marBottom w:val="0"/>
      <w:divBdr>
        <w:top w:val="none" w:sz="0" w:space="0" w:color="auto"/>
        <w:left w:val="none" w:sz="0" w:space="0" w:color="auto"/>
        <w:bottom w:val="none" w:sz="0" w:space="0" w:color="auto"/>
        <w:right w:val="none" w:sz="0" w:space="0" w:color="auto"/>
      </w:divBdr>
    </w:div>
    <w:div w:id="1243569638">
      <w:bodyDiv w:val="1"/>
      <w:marLeft w:val="0"/>
      <w:marRight w:val="0"/>
      <w:marTop w:val="0"/>
      <w:marBottom w:val="0"/>
      <w:divBdr>
        <w:top w:val="none" w:sz="0" w:space="0" w:color="auto"/>
        <w:left w:val="none" w:sz="0" w:space="0" w:color="auto"/>
        <w:bottom w:val="none" w:sz="0" w:space="0" w:color="auto"/>
        <w:right w:val="none" w:sz="0" w:space="0" w:color="auto"/>
      </w:divBdr>
    </w:div>
    <w:div w:id="1306854630">
      <w:bodyDiv w:val="1"/>
      <w:marLeft w:val="0"/>
      <w:marRight w:val="0"/>
      <w:marTop w:val="0"/>
      <w:marBottom w:val="0"/>
      <w:divBdr>
        <w:top w:val="none" w:sz="0" w:space="0" w:color="auto"/>
        <w:left w:val="none" w:sz="0" w:space="0" w:color="auto"/>
        <w:bottom w:val="none" w:sz="0" w:space="0" w:color="auto"/>
        <w:right w:val="none" w:sz="0" w:space="0" w:color="auto"/>
      </w:divBdr>
    </w:div>
    <w:div w:id="1332565752">
      <w:bodyDiv w:val="1"/>
      <w:marLeft w:val="0"/>
      <w:marRight w:val="0"/>
      <w:marTop w:val="0"/>
      <w:marBottom w:val="0"/>
      <w:divBdr>
        <w:top w:val="none" w:sz="0" w:space="0" w:color="auto"/>
        <w:left w:val="none" w:sz="0" w:space="0" w:color="auto"/>
        <w:bottom w:val="none" w:sz="0" w:space="0" w:color="auto"/>
        <w:right w:val="none" w:sz="0" w:space="0" w:color="auto"/>
      </w:divBdr>
    </w:div>
    <w:div w:id="1358508733">
      <w:bodyDiv w:val="1"/>
      <w:marLeft w:val="0"/>
      <w:marRight w:val="0"/>
      <w:marTop w:val="0"/>
      <w:marBottom w:val="0"/>
      <w:divBdr>
        <w:top w:val="none" w:sz="0" w:space="0" w:color="auto"/>
        <w:left w:val="none" w:sz="0" w:space="0" w:color="auto"/>
        <w:bottom w:val="none" w:sz="0" w:space="0" w:color="auto"/>
        <w:right w:val="none" w:sz="0" w:space="0" w:color="auto"/>
      </w:divBdr>
    </w:div>
    <w:div w:id="1453792237">
      <w:bodyDiv w:val="1"/>
      <w:marLeft w:val="0"/>
      <w:marRight w:val="0"/>
      <w:marTop w:val="0"/>
      <w:marBottom w:val="0"/>
      <w:divBdr>
        <w:top w:val="none" w:sz="0" w:space="0" w:color="auto"/>
        <w:left w:val="none" w:sz="0" w:space="0" w:color="auto"/>
        <w:bottom w:val="none" w:sz="0" w:space="0" w:color="auto"/>
        <w:right w:val="none" w:sz="0" w:space="0" w:color="auto"/>
      </w:divBdr>
    </w:div>
    <w:div w:id="1486581329">
      <w:bodyDiv w:val="1"/>
      <w:marLeft w:val="0"/>
      <w:marRight w:val="0"/>
      <w:marTop w:val="0"/>
      <w:marBottom w:val="0"/>
      <w:divBdr>
        <w:top w:val="none" w:sz="0" w:space="0" w:color="auto"/>
        <w:left w:val="none" w:sz="0" w:space="0" w:color="auto"/>
        <w:bottom w:val="none" w:sz="0" w:space="0" w:color="auto"/>
        <w:right w:val="none" w:sz="0" w:space="0" w:color="auto"/>
      </w:divBdr>
    </w:div>
    <w:div w:id="1508984229">
      <w:bodyDiv w:val="1"/>
      <w:marLeft w:val="0"/>
      <w:marRight w:val="0"/>
      <w:marTop w:val="0"/>
      <w:marBottom w:val="0"/>
      <w:divBdr>
        <w:top w:val="none" w:sz="0" w:space="0" w:color="auto"/>
        <w:left w:val="none" w:sz="0" w:space="0" w:color="auto"/>
        <w:bottom w:val="none" w:sz="0" w:space="0" w:color="auto"/>
        <w:right w:val="none" w:sz="0" w:space="0" w:color="auto"/>
      </w:divBdr>
    </w:div>
    <w:div w:id="1545096966">
      <w:bodyDiv w:val="1"/>
      <w:marLeft w:val="0"/>
      <w:marRight w:val="0"/>
      <w:marTop w:val="0"/>
      <w:marBottom w:val="0"/>
      <w:divBdr>
        <w:top w:val="none" w:sz="0" w:space="0" w:color="auto"/>
        <w:left w:val="none" w:sz="0" w:space="0" w:color="auto"/>
        <w:bottom w:val="none" w:sz="0" w:space="0" w:color="auto"/>
        <w:right w:val="none" w:sz="0" w:space="0" w:color="auto"/>
      </w:divBdr>
    </w:div>
    <w:div w:id="1547179474">
      <w:bodyDiv w:val="1"/>
      <w:marLeft w:val="0"/>
      <w:marRight w:val="0"/>
      <w:marTop w:val="0"/>
      <w:marBottom w:val="0"/>
      <w:divBdr>
        <w:top w:val="none" w:sz="0" w:space="0" w:color="auto"/>
        <w:left w:val="none" w:sz="0" w:space="0" w:color="auto"/>
        <w:bottom w:val="none" w:sz="0" w:space="0" w:color="auto"/>
        <w:right w:val="none" w:sz="0" w:space="0" w:color="auto"/>
      </w:divBdr>
    </w:div>
    <w:div w:id="1583642376">
      <w:bodyDiv w:val="1"/>
      <w:marLeft w:val="0"/>
      <w:marRight w:val="0"/>
      <w:marTop w:val="0"/>
      <w:marBottom w:val="0"/>
      <w:divBdr>
        <w:top w:val="none" w:sz="0" w:space="0" w:color="auto"/>
        <w:left w:val="none" w:sz="0" w:space="0" w:color="auto"/>
        <w:bottom w:val="none" w:sz="0" w:space="0" w:color="auto"/>
        <w:right w:val="none" w:sz="0" w:space="0" w:color="auto"/>
      </w:divBdr>
      <w:divsChild>
        <w:div w:id="344668927">
          <w:marLeft w:val="504"/>
          <w:marRight w:val="0"/>
          <w:marTop w:val="140"/>
          <w:marBottom w:val="0"/>
          <w:divBdr>
            <w:top w:val="none" w:sz="0" w:space="0" w:color="auto"/>
            <w:left w:val="none" w:sz="0" w:space="0" w:color="auto"/>
            <w:bottom w:val="none" w:sz="0" w:space="0" w:color="auto"/>
            <w:right w:val="none" w:sz="0" w:space="0" w:color="auto"/>
          </w:divBdr>
        </w:div>
      </w:divsChild>
    </w:div>
    <w:div w:id="1622881771">
      <w:bodyDiv w:val="1"/>
      <w:marLeft w:val="0"/>
      <w:marRight w:val="0"/>
      <w:marTop w:val="0"/>
      <w:marBottom w:val="0"/>
      <w:divBdr>
        <w:top w:val="none" w:sz="0" w:space="0" w:color="auto"/>
        <w:left w:val="none" w:sz="0" w:space="0" w:color="auto"/>
        <w:bottom w:val="none" w:sz="0" w:space="0" w:color="auto"/>
        <w:right w:val="none" w:sz="0" w:space="0" w:color="auto"/>
      </w:divBdr>
    </w:div>
    <w:div w:id="1707833678">
      <w:bodyDiv w:val="1"/>
      <w:marLeft w:val="0"/>
      <w:marRight w:val="0"/>
      <w:marTop w:val="0"/>
      <w:marBottom w:val="0"/>
      <w:divBdr>
        <w:top w:val="none" w:sz="0" w:space="0" w:color="auto"/>
        <w:left w:val="none" w:sz="0" w:space="0" w:color="auto"/>
        <w:bottom w:val="none" w:sz="0" w:space="0" w:color="auto"/>
        <w:right w:val="none" w:sz="0" w:space="0" w:color="auto"/>
      </w:divBdr>
    </w:div>
    <w:div w:id="1714385401">
      <w:bodyDiv w:val="1"/>
      <w:marLeft w:val="0"/>
      <w:marRight w:val="0"/>
      <w:marTop w:val="0"/>
      <w:marBottom w:val="0"/>
      <w:divBdr>
        <w:top w:val="none" w:sz="0" w:space="0" w:color="auto"/>
        <w:left w:val="none" w:sz="0" w:space="0" w:color="auto"/>
        <w:bottom w:val="none" w:sz="0" w:space="0" w:color="auto"/>
        <w:right w:val="none" w:sz="0" w:space="0" w:color="auto"/>
      </w:divBdr>
    </w:div>
    <w:div w:id="1880511551">
      <w:bodyDiv w:val="1"/>
      <w:marLeft w:val="0"/>
      <w:marRight w:val="0"/>
      <w:marTop w:val="0"/>
      <w:marBottom w:val="0"/>
      <w:divBdr>
        <w:top w:val="none" w:sz="0" w:space="0" w:color="auto"/>
        <w:left w:val="none" w:sz="0" w:space="0" w:color="auto"/>
        <w:bottom w:val="none" w:sz="0" w:space="0" w:color="auto"/>
        <w:right w:val="none" w:sz="0" w:space="0" w:color="auto"/>
      </w:divBdr>
    </w:div>
    <w:div w:id="1907646901">
      <w:bodyDiv w:val="1"/>
      <w:marLeft w:val="0"/>
      <w:marRight w:val="0"/>
      <w:marTop w:val="0"/>
      <w:marBottom w:val="0"/>
      <w:divBdr>
        <w:top w:val="none" w:sz="0" w:space="0" w:color="auto"/>
        <w:left w:val="none" w:sz="0" w:space="0" w:color="auto"/>
        <w:bottom w:val="none" w:sz="0" w:space="0" w:color="auto"/>
        <w:right w:val="none" w:sz="0" w:space="0" w:color="auto"/>
      </w:divBdr>
    </w:div>
    <w:div w:id="1915889398">
      <w:bodyDiv w:val="1"/>
      <w:marLeft w:val="0"/>
      <w:marRight w:val="0"/>
      <w:marTop w:val="0"/>
      <w:marBottom w:val="0"/>
      <w:divBdr>
        <w:top w:val="none" w:sz="0" w:space="0" w:color="auto"/>
        <w:left w:val="none" w:sz="0" w:space="0" w:color="auto"/>
        <w:bottom w:val="none" w:sz="0" w:space="0" w:color="auto"/>
        <w:right w:val="none" w:sz="0" w:space="0" w:color="auto"/>
      </w:divBdr>
    </w:div>
    <w:div w:id="2066298556">
      <w:bodyDiv w:val="1"/>
      <w:marLeft w:val="0"/>
      <w:marRight w:val="0"/>
      <w:marTop w:val="0"/>
      <w:marBottom w:val="0"/>
      <w:divBdr>
        <w:top w:val="none" w:sz="0" w:space="0" w:color="auto"/>
        <w:left w:val="none" w:sz="0" w:space="0" w:color="auto"/>
        <w:bottom w:val="none" w:sz="0" w:space="0" w:color="auto"/>
        <w:right w:val="none" w:sz="0" w:space="0" w:color="auto"/>
      </w:divBdr>
    </w:div>
    <w:div w:id="21110475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tou\My%20Documents\Focus\documents\template\Foc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A06CA-2357-4C2B-A99E-828C5289E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Focus.dot</Template>
  <TotalTime>34</TotalTime>
  <Pages>21</Pages>
  <Words>4953</Words>
  <Characters>28237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1</vt:lpstr>
    </vt:vector>
  </TitlesOfParts>
  <Company>Team 7</Company>
  <LinksUpToDate>false</LinksUpToDate>
  <CharactersWithSpaces>33124</CharactersWithSpaces>
  <SharedDoc>false</SharedDoc>
  <HLinks>
    <vt:vector size="24" baseType="variant">
      <vt:variant>
        <vt:i4>2752543</vt:i4>
      </vt:variant>
      <vt:variant>
        <vt:i4>3</vt:i4>
      </vt:variant>
      <vt:variant>
        <vt:i4>0</vt:i4>
      </vt:variant>
      <vt:variant>
        <vt:i4>5</vt:i4>
      </vt:variant>
      <vt:variant>
        <vt:lpwstr>mailto:dvance@summitsemi.com</vt:lpwstr>
      </vt:variant>
      <vt:variant>
        <vt:lpwstr/>
      </vt:variant>
      <vt:variant>
        <vt:i4>2883687</vt:i4>
      </vt:variant>
      <vt:variant>
        <vt:i4>0</vt:i4>
      </vt:variant>
      <vt:variant>
        <vt:i4>0</vt:i4>
      </vt:variant>
      <vt:variant>
        <vt:i4>5</vt:i4>
      </vt:variant>
      <vt:variant>
        <vt:lpwstr>http://summitsemi.com/</vt:lpwstr>
      </vt:variant>
      <vt:variant>
        <vt:lpwstr/>
      </vt:variant>
      <vt:variant>
        <vt:i4>2424938</vt:i4>
      </vt:variant>
      <vt:variant>
        <vt:i4>2072</vt:i4>
      </vt:variant>
      <vt:variant>
        <vt:i4>1025</vt:i4>
      </vt:variant>
      <vt:variant>
        <vt:i4>1</vt:i4>
      </vt:variant>
      <vt:variant>
        <vt:lpwstr>SS-LOGO_web_rgb_1</vt:lpwstr>
      </vt:variant>
      <vt:variant>
        <vt:lpwstr/>
      </vt:variant>
      <vt:variant>
        <vt:i4>2424938</vt:i4>
      </vt:variant>
      <vt:variant>
        <vt:i4>5559</vt:i4>
      </vt:variant>
      <vt:variant>
        <vt:i4>1028</vt:i4>
      </vt:variant>
      <vt:variant>
        <vt:i4>1</vt:i4>
      </vt:variant>
      <vt:variant>
        <vt:lpwstr>SS-LOGO_web_rgb_1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Ray Emory</dc:creator>
  <cp:lastModifiedBy>remory</cp:lastModifiedBy>
  <cp:revision>6</cp:revision>
  <cp:lastPrinted>2013-02-20T16:20:00Z</cp:lastPrinted>
  <dcterms:created xsi:type="dcterms:W3CDTF">2017-11-15T02:55:00Z</dcterms:created>
  <dcterms:modified xsi:type="dcterms:W3CDTF">2017-11-15T03:29:00Z</dcterms:modified>
</cp:coreProperties>
</file>