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B10" w:rsidRDefault="00FD6B10" w:rsidP="00FD6B10">
      <w:pPr>
        <w:spacing w:after="115" w:line="259" w:lineRule="auto"/>
        <w:ind w:left="0" w:right="0" w:firstLine="0"/>
        <w:rPr>
          <w:b/>
        </w:rPr>
      </w:pPr>
      <w:r>
        <w:rPr>
          <w:b/>
        </w:rPr>
        <w:t>CAT</w:t>
      </w:r>
      <w:r w:rsidR="003D1562">
        <w:rPr>
          <w:b/>
        </w:rPr>
        <w:t xml:space="preserve"> </w:t>
      </w:r>
      <w:bookmarkStart w:id="0" w:name="_GoBack"/>
      <w:bookmarkEnd w:id="0"/>
      <w:r>
        <w:rPr>
          <w:b/>
        </w:rPr>
        <w:t>1</w:t>
      </w:r>
    </w:p>
    <w:p w:rsidR="0025408F" w:rsidRDefault="000C4B61" w:rsidP="00FD6B10">
      <w:pPr>
        <w:spacing w:after="115" w:line="259" w:lineRule="auto"/>
        <w:ind w:left="0" w:right="0" w:firstLine="0"/>
      </w:pPr>
      <w:r>
        <w:rPr>
          <w:b/>
        </w:rPr>
        <w:t>ICT</w:t>
      </w:r>
      <w:r w:rsidR="00FD6B10">
        <w:rPr>
          <w:b/>
        </w:rPr>
        <w:t xml:space="preserve"> </w:t>
      </w:r>
      <w:r>
        <w:rPr>
          <w:b/>
        </w:rPr>
        <w:t xml:space="preserve">LEVEL 4 </w:t>
      </w:r>
    </w:p>
    <w:p w:rsidR="0025408F" w:rsidRDefault="000C4B61" w:rsidP="00157941">
      <w:pPr>
        <w:spacing w:after="108"/>
        <w:ind w:left="9" w:right="0"/>
      </w:pPr>
      <w:r>
        <w:rPr>
          <w:b/>
        </w:rPr>
        <w:t xml:space="preserve">APPLY MICROSOFT OFFICE TOOLS </w:t>
      </w:r>
    </w:p>
    <w:p w:rsidR="00157941" w:rsidRDefault="00157941" w:rsidP="00157941">
      <w:pPr>
        <w:spacing w:after="108"/>
        <w:ind w:left="9" w:right="0"/>
      </w:pPr>
    </w:p>
    <w:p w:rsidR="0025408F" w:rsidRDefault="000C4B61">
      <w:pPr>
        <w:spacing w:after="268"/>
        <w:ind w:left="9" w:right="0"/>
      </w:pPr>
      <w:r>
        <w:rPr>
          <w:b/>
        </w:rPr>
        <w:t xml:space="preserve">INSTRUCTIONS TO CANDIDATE  </w:t>
      </w:r>
    </w:p>
    <w:p w:rsidR="00157941" w:rsidRDefault="000C4B61" w:rsidP="00157941">
      <w:pPr>
        <w:numPr>
          <w:ilvl w:val="0"/>
          <w:numId w:val="1"/>
        </w:numPr>
        <w:spacing w:after="6" w:line="358" w:lineRule="auto"/>
        <w:ind w:left="565" w:right="0" w:hanging="206"/>
      </w:pPr>
      <w:r>
        <w:t xml:space="preserve">This paper has TWO sections A and B. Attempt questions in each section as per instructions given in the section. </w:t>
      </w:r>
    </w:p>
    <w:p w:rsidR="0025408F" w:rsidRDefault="000C4B61" w:rsidP="00157941">
      <w:pPr>
        <w:numPr>
          <w:ilvl w:val="0"/>
          <w:numId w:val="1"/>
        </w:numPr>
        <w:spacing w:after="6" w:line="358" w:lineRule="auto"/>
        <w:ind w:left="565" w:right="0" w:hanging="206"/>
      </w:pPr>
      <w:r>
        <w:t>Marks</w:t>
      </w:r>
      <w:r>
        <w:t xml:space="preserve"> for each question are indicated in the brackets. </w:t>
      </w:r>
    </w:p>
    <w:p w:rsidR="0025408F" w:rsidRDefault="000C4B61">
      <w:pPr>
        <w:numPr>
          <w:ilvl w:val="0"/>
          <w:numId w:val="1"/>
        </w:numPr>
        <w:ind w:left="565" w:right="0" w:hanging="206"/>
      </w:pPr>
      <w:r>
        <w:t xml:space="preserve">Do not write on the question paper </w:t>
      </w:r>
    </w:p>
    <w:p w:rsidR="0025408F" w:rsidRDefault="000C4B61" w:rsidP="00157941">
      <w:pPr>
        <w:spacing w:after="118" w:line="259" w:lineRule="auto"/>
        <w:ind w:left="0" w:right="0" w:firstLine="0"/>
      </w:pPr>
      <w:r>
        <w:t xml:space="preserve"> </w:t>
      </w:r>
    </w:p>
    <w:p w:rsidR="0025408F" w:rsidRDefault="000C4B61">
      <w:pPr>
        <w:spacing w:after="0" w:line="259" w:lineRule="auto"/>
        <w:ind w:left="14" w:right="0" w:firstLine="0"/>
      </w:pPr>
      <w:r>
        <w:rPr>
          <w:b/>
        </w:rPr>
        <w:t xml:space="preserve"> </w:t>
      </w:r>
    </w:p>
    <w:p w:rsidR="0025408F" w:rsidRDefault="000C4B61">
      <w:pPr>
        <w:spacing w:after="115" w:line="259" w:lineRule="auto"/>
        <w:ind w:left="15" w:right="0" w:firstLine="0"/>
        <w:jc w:val="center"/>
      </w:pPr>
      <w:r>
        <w:rPr>
          <w:b/>
        </w:rPr>
        <w:t xml:space="preserve">SECTION A: 10 MARKS </w:t>
      </w:r>
    </w:p>
    <w:p w:rsidR="0025408F" w:rsidRDefault="000C4B61">
      <w:pPr>
        <w:spacing w:after="112" w:line="259" w:lineRule="auto"/>
        <w:ind w:left="29" w:right="0"/>
        <w:jc w:val="center"/>
      </w:pPr>
      <w:r>
        <w:rPr>
          <w:b/>
          <w:i/>
        </w:rPr>
        <w:t xml:space="preserve">Answer ALL questions in this section. </w:t>
      </w:r>
    </w:p>
    <w:p w:rsidR="0025408F" w:rsidRDefault="000C4B61">
      <w:pPr>
        <w:spacing w:after="144" w:line="259" w:lineRule="auto"/>
        <w:ind w:left="29" w:right="5"/>
        <w:jc w:val="center"/>
      </w:pPr>
      <w:r>
        <w:rPr>
          <w:b/>
          <w:i/>
        </w:rPr>
        <w:t xml:space="preserve"> Each question carries one Mark. </w:t>
      </w:r>
    </w:p>
    <w:p w:rsidR="0025408F" w:rsidRDefault="000C4B61">
      <w:pPr>
        <w:numPr>
          <w:ilvl w:val="0"/>
          <w:numId w:val="2"/>
        </w:numPr>
        <w:ind w:left="465" w:right="0" w:hanging="451"/>
      </w:pPr>
      <w:r>
        <w:t xml:space="preserve">Which tab in the toolbar menu is used to change fonts in MS Word?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Home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Format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Clipboard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Paragraph </w:t>
      </w:r>
    </w:p>
    <w:p w:rsidR="0025408F" w:rsidRDefault="000C4B61">
      <w:pPr>
        <w:numPr>
          <w:ilvl w:val="0"/>
          <w:numId w:val="2"/>
        </w:numPr>
        <w:ind w:left="465" w:right="0" w:hanging="451"/>
      </w:pPr>
      <w:r>
        <w:t xml:space="preserve">Which of the following functions is used to sum a range of cells in MS Excel?  </w:t>
      </w:r>
      <w:r>
        <w:tab/>
      </w:r>
      <w:r>
        <w:rPr>
          <w:b/>
        </w:rPr>
        <w:t xml:space="preserve">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>=</w:t>
      </w:r>
      <w:proofErr w:type="gramStart"/>
      <w:r>
        <w:t>ADD(</w:t>
      </w:r>
      <w:proofErr w:type="gramEnd"/>
      <w:r>
        <w:t xml:space="preserve">)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>=</w:t>
      </w:r>
      <w:proofErr w:type="gramStart"/>
      <w:r>
        <w:t>SUM(</w:t>
      </w:r>
      <w:proofErr w:type="gramEnd"/>
      <w:r>
        <w:t xml:space="preserve">)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>=</w:t>
      </w:r>
      <w:proofErr w:type="gramStart"/>
      <w:r>
        <w:t>TOTAL(</w:t>
      </w:r>
      <w:proofErr w:type="gramEnd"/>
      <w:r>
        <w:t xml:space="preserve">) </w:t>
      </w:r>
    </w:p>
    <w:p w:rsidR="0025408F" w:rsidRDefault="00157941">
      <w:pPr>
        <w:numPr>
          <w:ilvl w:val="1"/>
          <w:numId w:val="2"/>
        </w:numPr>
        <w:ind w:right="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3669991</wp:posOffset>
                </wp:positionH>
                <wp:positionV relativeFrom="paragraph">
                  <wp:posOffset>243737</wp:posOffset>
                </wp:positionV>
                <wp:extent cx="50673" cy="184382"/>
                <wp:effectExtent l="0" t="0" r="0" b="0"/>
                <wp:wrapSquare wrapText="bothSides"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408F" w:rsidRDefault="000C4B61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1" o:spid="_x0000_s1026" style="position:absolute;left:0;text-align:left;margin-left:289pt;margin-top:19.2pt;width:4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" filled="f" stroked="f">
                <v:textbox inset="0,0,0,0">
                  <w:txbxContent>
                    <w:p w:rsidR="0025408F" w:rsidRDefault="000C4B61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C4B61">
        <w:t>=</w:t>
      </w:r>
      <w:proofErr w:type="gramStart"/>
      <w:r w:rsidR="000C4B61">
        <w:t>RANGE(</w:t>
      </w:r>
      <w:proofErr w:type="gramEnd"/>
      <w:r w:rsidR="000C4B61">
        <w:t xml:space="preserve">) </w:t>
      </w:r>
    </w:p>
    <w:p w:rsidR="0025408F" w:rsidRDefault="000C4B61">
      <w:pPr>
        <w:numPr>
          <w:ilvl w:val="0"/>
          <w:numId w:val="2"/>
        </w:numPr>
        <w:ind w:left="465" w:right="0" w:hanging="451"/>
      </w:pPr>
      <w:r>
        <w:t xml:space="preserve">The purpose of </w:t>
      </w:r>
      <w:r>
        <w:rPr>
          <w:i/>
        </w:rPr>
        <w:t>Transition Tab</w:t>
      </w:r>
      <w:r>
        <w:t xml:space="preserve"> in Power Point is to?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Insert Clip Arts into slide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Change the slide layout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>Add animation effects between s</w:t>
      </w:r>
      <w:r>
        <w:t xml:space="preserve">lides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lastRenderedPageBreak/>
        <w:t xml:space="preserve">Add Videos and audios to the slide </w:t>
      </w:r>
    </w:p>
    <w:p w:rsidR="0025408F" w:rsidRDefault="000C4B61">
      <w:pPr>
        <w:numPr>
          <w:ilvl w:val="0"/>
          <w:numId w:val="2"/>
        </w:numPr>
        <w:spacing w:after="10" w:line="356" w:lineRule="auto"/>
        <w:ind w:left="465" w:right="0" w:hanging="451"/>
      </w:pPr>
      <w:r>
        <w:t xml:space="preserve">Otieno wanted to send a similar email </w:t>
      </w:r>
      <w:r>
        <w:t>to three people and opted to use “</w:t>
      </w:r>
      <w:r>
        <w:t>Cc</w:t>
      </w:r>
      <w:r>
        <w:t xml:space="preserve">” command in the </w:t>
      </w:r>
      <w:r>
        <w:t xml:space="preserve">main box. The Cc acronym stands for?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Copy content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Carbon copy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Carbon content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Content copy </w:t>
      </w:r>
    </w:p>
    <w:p w:rsidR="0025408F" w:rsidRDefault="000C4B61">
      <w:pPr>
        <w:numPr>
          <w:ilvl w:val="0"/>
          <w:numId w:val="2"/>
        </w:numPr>
        <w:ind w:left="465" w:right="0" w:hanging="451"/>
      </w:pPr>
      <w:r>
        <w:t>Which among the listed obje</w:t>
      </w:r>
      <w:r>
        <w:t xml:space="preserve">cts can be used to enter data in a Microsoft Access database? </w:t>
      </w:r>
      <w:r>
        <w:tab/>
        <w:t xml:space="preserve">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Cell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Report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Form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Field </w:t>
      </w:r>
    </w:p>
    <w:p w:rsidR="0025408F" w:rsidRDefault="000C4B61">
      <w:pPr>
        <w:numPr>
          <w:ilvl w:val="0"/>
          <w:numId w:val="2"/>
        </w:numPr>
        <w:ind w:left="465" w:right="0" w:hanging="451"/>
      </w:pPr>
      <w:r>
        <w:t xml:space="preserve">______ is used for designing publications with predefined layouts in MS Publisher. </w:t>
      </w:r>
      <w:r>
        <w:tab/>
        <w:t xml:space="preserve"> </w:t>
      </w:r>
      <w:r>
        <w:tab/>
        <w:t xml:space="preserve">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Page Design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Templates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Layouts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Tables </w:t>
      </w:r>
    </w:p>
    <w:p w:rsidR="0025408F" w:rsidRDefault="000C4B61">
      <w:pPr>
        <w:numPr>
          <w:ilvl w:val="0"/>
          <w:numId w:val="2"/>
        </w:numPr>
        <w:ind w:left="465" w:right="0" w:hanging="451"/>
      </w:pPr>
      <w:r>
        <w:t xml:space="preserve">The purpose of relationships in MS Access is to?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Sort the tables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Define how tables are interconnected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Specify how database is defined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Create a backup program of the database </w:t>
      </w:r>
    </w:p>
    <w:p w:rsidR="0025408F" w:rsidRDefault="000C4B61">
      <w:pPr>
        <w:numPr>
          <w:ilvl w:val="0"/>
          <w:numId w:val="2"/>
        </w:numPr>
        <w:spacing w:after="0" w:line="384" w:lineRule="auto"/>
        <w:ind w:left="465" w:right="0" w:hanging="451"/>
      </w:pPr>
      <w:r>
        <w:t xml:space="preserve">Which PowerPoint view displays each slide of the presentation as a thumbnail and is useful for rearranging slides?  </w:t>
      </w:r>
      <w:r>
        <w:tab/>
        <w:t xml:space="preserve"> </w:t>
      </w:r>
      <w:r>
        <w:tab/>
        <w:t xml:space="preserve">  </w:t>
      </w:r>
      <w:r>
        <w:tab/>
        <w:t xml:space="preserve">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Normal 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Slide Show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Notes Page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Slide Sorter </w:t>
      </w:r>
    </w:p>
    <w:p w:rsidR="0025408F" w:rsidRDefault="000C4B61" w:rsidP="00157941">
      <w:pPr>
        <w:numPr>
          <w:ilvl w:val="0"/>
          <w:numId w:val="2"/>
        </w:numPr>
        <w:ind w:left="465" w:right="0" w:hanging="451"/>
      </w:pPr>
      <w:r>
        <w:rPr>
          <w:i/>
        </w:rPr>
        <w:lastRenderedPageBreak/>
        <w:t xml:space="preserve">‘.docx’ </w:t>
      </w:r>
      <w:r>
        <w:t xml:space="preserve">is a file format used </w:t>
      </w:r>
      <w:r w:rsidR="00157941">
        <w:t>t</w:t>
      </w:r>
      <w:r>
        <w:t>o</w:t>
      </w:r>
      <w:r w:rsidR="00157941">
        <w:t xml:space="preserve"> save files in?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Microsoft Word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Microsoft Excel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>Mic</w:t>
      </w:r>
      <w:r>
        <w:t xml:space="preserve">rosoft PowerPoint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Microsoft Publisher </w:t>
      </w:r>
    </w:p>
    <w:p w:rsidR="0025408F" w:rsidRDefault="000C4B61">
      <w:pPr>
        <w:numPr>
          <w:ilvl w:val="0"/>
          <w:numId w:val="2"/>
        </w:numPr>
        <w:ind w:left="465" w:right="0" w:hanging="451"/>
      </w:pPr>
      <w:r>
        <w:t xml:space="preserve">The purpose of mail merge feature in MS Word is to? </w:t>
      </w:r>
      <w:r>
        <w:tab/>
        <w:t xml:space="preserve">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Send Emails to contacts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Combine Publication with data source to personalize letters </w:t>
      </w:r>
    </w:p>
    <w:p w:rsidR="0025408F" w:rsidRDefault="000C4B61">
      <w:pPr>
        <w:numPr>
          <w:ilvl w:val="1"/>
          <w:numId w:val="2"/>
        </w:numPr>
        <w:ind w:right="0" w:hanging="360"/>
      </w:pPr>
      <w:r>
        <w:t xml:space="preserve">Merge existing publication into single publication </w:t>
      </w:r>
    </w:p>
    <w:p w:rsidR="0025408F" w:rsidRDefault="000C4B61">
      <w:pPr>
        <w:numPr>
          <w:ilvl w:val="1"/>
          <w:numId w:val="2"/>
        </w:numPr>
        <w:spacing w:after="270"/>
        <w:ind w:right="0" w:hanging="360"/>
      </w:pPr>
      <w:r>
        <w:t>Create hyperlinks in ex</w:t>
      </w:r>
      <w:r>
        <w:t xml:space="preserve">isting publications </w:t>
      </w:r>
    </w:p>
    <w:p w:rsidR="0025408F" w:rsidRDefault="000C4B61">
      <w:pPr>
        <w:spacing w:after="112" w:line="259" w:lineRule="auto"/>
        <w:ind w:left="14" w:right="0" w:firstLine="0"/>
      </w:pPr>
      <w:r>
        <w:t xml:space="preserve">                       </w:t>
      </w:r>
    </w:p>
    <w:p w:rsidR="0025408F" w:rsidRDefault="000C4B61">
      <w:pPr>
        <w:spacing w:after="0" w:line="259" w:lineRule="auto"/>
        <w:ind w:left="14" w:right="0" w:firstLine="0"/>
      </w:pPr>
      <w:r>
        <w:rPr>
          <w:b/>
        </w:rPr>
        <w:t xml:space="preserve"> </w:t>
      </w:r>
    </w:p>
    <w:p w:rsidR="0025408F" w:rsidRDefault="000C4B61">
      <w:pPr>
        <w:spacing w:after="108"/>
        <w:ind w:left="3387" w:right="0"/>
      </w:pPr>
      <w:r>
        <w:rPr>
          <w:b/>
        </w:rPr>
        <w:t xml:space="preserve">SECTION B: 40 MARKS </w:t>
      </w:r>
    </w:p>
    <w:p w:rsidR="0025408F" w:rsidRDefault="000C4B61">
      <w:pPr>
        <w:spacing w:after="303" w:line="259" w:lineRule="auto"/>
        <w:ind w:left="2921" w:right="0" w:firstLine="0"/>
      </w:pPr>
      <w:r>
        <w:rPr>
          <w:b/>
          <w:i/>
        </w:rPr>
        <w:t>Answer all questions in this section.</w:t>
      </w:r>
      <w:r>
        <w:rPr>
          <w:b/>
        </w:rPr>
        <w:t xml:space="preserve"> </w:t>
      </w:r>
    </w:p>
    <w:p w:rsidR="0025408F" w:rsidRDefault="000C4B61">
      <w:pPr>
        <w:numPr>
          <w:ilvl w:val="0"/>
          <w:numId w:val="2"/>
        </w:numPr>
        <w:ind w:left="465" w:right="0" w:hanging="451"/>
      </w:pPr>
      <w:r>
        <w:t xml:space="preserve">Differentiate between </w:t>
      </w:r>
      <w:r>
        <w:rPr>
          <w:i/>
        </w:rPr>
        <w:t>table</w:t>
      </w:r>
      <w:r>
        <w:t xml:space="preserve"> and </w:t>
      </w:r>
      <w:r>
        <w:rPr>
          <w:i/>
        </w:rPr>
        <w:t>form</w:t>
      </w:r>
      <w:r>
        <w:t xml:space="preserve"> as used in Microsoft Office Access.  </w:t>
      </w:r>
      <w:r>
        <w:tab/>
        <w:t xml:space="preserve">       (4 Marks) </w:t>
      </w:r>
    </w:p>
    <w:p w:rsidR="0025408F" w:rsidRDefault="000C4B61">
      <w:pPr>
        <w:numPr>
          <w:ilvl w:val="0"/>
          <w:numId w:val="2"/>
        </w:numPr>
        <w:spacing w:after="9" w:line="376" w:lineRule="auto"/>
        <w:ind w:left="465" w:right="0" w:hanging="451"/>
      </w:pPr>
      <w:r>
        <w:t xml:space="preserve">A company </w:t>
      </w:r>
      <w:r>
        <w:t xml:space="preserve">wished to introduce emails as a way of communication. List THREE advantages the company is likely to attain from the use of emails.   </w:t>
      </w:r>
      <w:r>
        <w:tab/>
        <w:t xml:space="preserve"> </w:t>
      </w:r>
      <w:r>
        <w:tab/>
        <w:t xml:space="preserve"> </w:t>
      </w:r>
      <w:r>
        <w:tab/>
        <w:t xml:space="preserve">       (3 Marks)</w:t>
      </w:r>
      <w:r>
        <w:rPr>
          <w:b/>
        </w:rPr>
        <w:t xml:space="preserve"> </w:t>
      </w: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A trainee wanted to create a presentation and opted to use Microsoft Office PowerPoint. List </w:t>
      </w:r>
    </w:p>
    <w:p w:rsidR="0025408F" w:rsidRDefault="000C4B61">
      <w:pPr>
        <w:tabs>
          <w:tab w:val="center" w:pos="1896"/>
          <w:tab w:val="center" w:pos="4335"/>
          <w:tab w:val="center" w:pos="5055"/>
          <w:tab w:val="center" w:pos="5775"/>
          <w:tab w:val="center" w:pos="6495"/>
          <w:tab w:val="center" w:pos="7215"/>
          <w:tab w:val="right" w:pos="937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T</w:t>
      </w:r>
      <w:r>
        <w:t xml:space="preserve">HREE reasons for this choice.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(3 Marks) </w:t>
      </w:r>
    </w:p>
    <w:p w:rsidR="0025408F" w:rsidRDefault="000C4B61">
      <w:pPr>
        <w:numPr>
          <w:ilvl w:val="0"/>
          <w:numId w:val="3"/>
        </w:numPr>
        <w:spacing w:after="6" w:line="358" w:lineRule="auto"/>
        <w:ind w:right="0" w:hanging="360"/>
      </w:pPr>
      <w:r>
        <w:t xml:space="preserve">Using appropriate examples differentiate between </w:t>
      </w:r>
      <w:r>
        <w:rPr>
          <w:i/>
        </w:rPr>
        <w:t>absolute</w:t>
      </w:r>
      <w:r>
        <w:t xml:space="preserve"> and </w:t>
      </w:r>
      <w:r>
        <w:rPr>
          <w:i/>
        </w:rPr>
        <w:t>relative</w:t>
      </w:r>
      <w:r>
        <w:t xml:space="preserve"> cell referencing as used in Microsoft Office Excel.</w:t>
      </w:r>
      <w:r>
        <w:t xml:space="preserve">            (4 Marks) </w:t>
      </w:r>
    </w:p>
    <w:p w:rsidR="0025408F" w:rsidRDefault="000C4B61">
      <w:pPr>
        <w:numPr>
          <w:ilvl w:val="0"/>
          <w:numId w:val="3"/>
        </w:numPr>
        <w:ind w:right="0" w:hanging="360"/>
      </w:pPr>
      <w:r>
        <w:t xml:space="preserve">While creating presentation, James opted to apply slide transition on his presentation. List </w:t>
      </w:r>
    </w:p>
    <w:p w:rsidR="0025408F" w:rsidRDefault="000C4B61">
      <w:pPr>
        <w:tabs>
          <w:tab w:val="center" w:pos="2124"/>
          <w:tab w:val="center" w:pos="7215"/>
          <w:tab w:val="right" w:pos="937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FOUR transitions he is likely to use.  </w:t>
      </w:r>
      <w:r>
        <w:tab/>
        <w:t xml:space="preserve"> </w:t>
      </w:r>
      <w:r>
        <w:tab/>
        <w:t xml:space="preserve">        (4 Marks)  </w:t>
      </w:r>
    </w:p>
    <w:p w:rsidR="0025408F" w:rsidRDefault="000C4B61">
      <w:pPr>
        <w:numPr>
          <w:ilvl w:val="0"/>
          <w:numId w:val="3"/>
        </w:numPr>
        <w:ind w:right="0" w:hanging="360"/>
      </w:pPr>
      <w:r>
        <w:t xml:space="preserve">Describe the following parts of an email </w:t>
      </w:r>
    </w:p>
    <w:p w:rsidR="0025408F" w:rsidRDefault="000C4B61">
      <w:pPr>
        <w:numPr>
          <w:ilvl w:val="1"/>
          <w:numId w:val="3"/>
        </w:numPr>
        <w:spacing w:after="142"/>
        <w:ind w:right="0" w:hanging="720"/>
      </w:pPr>
      <w:proofErr w:type="gramStart"/>
      <w:r>
        <w:t xml:space="preserve">Spam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                   (2 Marks) </w:t>
      </w:r>
    </w:p>
    <w:p w:rsidR="0025408F" w:rsidRDefault="000C4B61">
      <w:pPr>
        <w:numPr>
          <w:ilvl w:val="1"/>
          <w:numId w:val="3"/>
        </w:numPr>
        <w:ind w:right="0" w:hanging="720"/>
      </w:pPr>
      <w:r>
        <w:t xml:space="preserve">Compose </w:t>
      </w:r>
      <w:r>
        <w:t xml:space="preserve">  </w:t>
      </w:r>
      <w:r>
        <w:tab/>
        <w:t xml:space="preserve"> </w:t>
      </w:r>
      <w:proofErr w:type="gramStart"/>
      <w:r>
        <w:tab/>
        <w:t xml:space="preserve">  </w:t>
      </w:r>
      <w:r>
        <w:tab/>
      </w:r>
      <w:proofErr w:type="gramEnd"/>
      <w:r>
        <w:t xml:space="preserve">                   (2 Marks) </w:t>
      </w:r>
    </w:p>
    <w:p w:rsidR="0025408F" w:rsidRDefault="000C4B61">
      <w:pPr>
        <w:numPr>
          <w:ilvl w:val="0"/>
          <w:numId w:val="3"/>
        </w:numPr>
        <w:ind w:right="0" w:hanging="360"/>
      </w:pPr>
      <w:r>
        <w:lastRenderedPageBreak/>
        <w:t xml:space="preserve">Differentiate between </w:t>
      </w:r>
      <w:r>
        <w:rPr>
          <w:i/>
        </w:rPr>
        <w:t>primary</w:t>
      </w:r>
      <w:r>
        <w:t xml:space="preserve"> key and </w:t>
      </w:r>
      <w:r>
        <w:rPr>
          <w:i/>
        </w:rPr>
        <w:t>secondary</w:t>
      </w:r>
      <w:r>
        <w:t xml:space="preserve"> key as used in MS Access.        (4 Marks) </w:t>
      </w:r>
    </w:p>
    <w:p w:rsidR="0025408F" w:rsidRDefault="000C4B61">
      <w:pPr>
        <w:numPr>
          <w:ilvl w:val="0"/>
          <w:numId w:val="3"/>
        </w:numPr>
        <w:spacing w:after="145"/>
        <w:ind w:right="0" w:hanging="360"/>
      </w:pPr>
      <w:r>
        <w:t xml:space="preserve">Explain the functions of the following word processing features. </w:t>
      </w:r>
      <w:r>
        <w:tab/>
        <w:t xml:space="preserve"> </w:t>
      </w:r>
      <w:r>
        <w:tab/>
        <w:t xml:space="preserve">         </w:t>
      </w:r>
    </w:p>
    <w:p w:rsidR="00157941" w:rsidRDefault="000C4B61" w:rsidP="00157941">
      <w:pPr>
        <w:pStyle w:val="ListParagraph"/>
        <w:numPr>
          <w:ilvl w:val="1"/>
          <w:numId w:val="3"/>
        </w:numPr>
        <w:spacing w:after="180"/>
        <w:ind w:right="0"/>
      </w:pPr>
      <w:r>
        <w:t xml:space="preserve">Drop Cap option.  </w:t>
      </w:r>
    </w:p>
    <w:p w:rsidR="0025408F" w:rsidRDefault="00D114AB" w:rsidP="00157941">
      <w:pPr>
        <w:pStyle w:val="ListParagraph"/>
        <w:numPr>
          <w:ilvl w:val="1"/>
          <w:numId w:val="3"/>
        </w:numPr>
        <w:spacing w:after="180"/>
        <w:ind w:right="0"/>
      </w:pPr>
      <w:r>
        <w:t>W</w:t>
      </w:r>
      <w:r w:rsidR="00157941">
        <w:t>atermark</w:t>
      </w:r>
      <w:r>
        <w:t xml:space="preserve"> </w:t>
      </w:r>
      <w:r w:rsidR="000C4B61">
        <w:tab/>
        <w:t xml:space="preserve"> </w:t>
      </w:r>
      <w:r w:rsidR="000C4B61">
        <w:tab/>
        <w:t xml:space="preserve"> </w:t>
      </w:r>
      <w:r w:rsidR="000C4B61">
        <w:tab/>
        <w:t xml:space="preserve"> </w:t>
      </w:r>
      <w:r w:rsidR="000C4B61">
        <w:tab/>
        <w:t xml:space="preserve"> </w:t>
      </w:r>
      <w:r w:rsidR="000C4B61">
        <w:tab/>
        <w:t xml:space="preserve"> </w:t>
      </w:r>
      <w:r w:rsidR="000C4B61">
        <w:tab/>
        <w:t xml:space="preserve"> </w:t>
      </w:r>
      <w:r w:rsidR="000C4B61">
        <w:tab/>
        <w:t xml:space="preserve">    </w:t>
      </w:r>
      <w:proofErr w:type="gramStart"/>
      <w:r w:rsidR="000C4B61">
        <w:t xml:space="preserve">   (</w:t>
      </w:r>
      <w:proofErr w:type="gramEnd"/>
      <w:r w:rsidR="000C4B61">
        <w:t>2 Marks)</w:t>
      </w:r>
      <w:r w:rsidR="000C4B61">
        <w:t xml:space="preserve"> </w:t>
      </w:r>
    </w:p>
    <w:p w:rsidR="00FD6B10" w:rsidRDefault="00FD6B10" w:rsidP="00FD6B10">
      <w:pPr>
        <w:spacing w:after="180"/>
        <w:ind w:left="0" w:right="0" w:firstLine="0"/>
      </w:pPr>
      <w:proofErr w:type="gramStart"/>
      <w:r>
        <w:t>19  Define</w:t>
      </w:r>
      <w:proofErr w:type="gramEnd"/>
      <w:r>
        <w:t xml:space="preserve"> the term mail Merging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25408F" w:rsidRDefault="000C4B61">
      <w:pPr>
        <w:spacing w:before="195" w:after="0" w:line="259" w:lineRule="auto"/>
        <w:ind w:left="14" w:right="0" w:firstLine="0"/>
      </w:pPr>
      <w:r>
        <w:t xml:space="preserve"> </w:t>
      </w:r>
    </w:p>
    <w:sectPr w:rsidR="002540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50" w:right="1440" w:bottom="1578" w:left="1426" w:header="76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B61" w:rsidRDefault="000C4B61">
      <w:pPr>
        <w:spacing w:after="0" w:line="240" w:lineRule="auto"/>
      </w:pPr>
      <w:r>
        <w:separator/>
      </w:r>
    </w:p>
  </w:endnote>
  <w:endnote w:type="continuationSeparator" w:id="0">
    <w:p w:rsidR="000C4B61" w:rsidRDefault="000C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08F" w:rsidRDefault="000C4B61">
    <w:pPr>
      <w:spacing w:after="0" w:line="259" w:lineRule="auto"/>
      <w:ind w:left="15" w:right="0" w:firstLine="0"/>
      <w:jc w:val="center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4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</w:rPr>
      <w:t xml:space="preserve"> </w:t>
    </w:r>
  </w:p>
  <w:p w:rsidR="0025408F" w:rsidRDefault="000C4B61">
    <w:pPr>
      <w:spacing w:after="0" w:line="239" w:lineRule="auto"/>
      <w:ind w:left="14" w:right="4629" w:firstLine="0"/>
    </w:pPr>
    <w:r>
      <w:rPr>
        <w:rFonts w:ascii="Calibri" w:eastAsia="Calibri" w:hAnsi="Calibri" w:cs="Calibri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08F" w:rsidRDefault="000C4B61">
    <w:pPr>
      <w:spacing w:after="0" w:line="259" w:lineRule="auto"/>
      <w:ind w:left="15" w:right="0" w:firstLine="0"/>
      <w:jc w:val="center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4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</w:rPr>
      <w:t xml:space="preserve"> </w:t>
    </w:r>
  </w:p>
  <w:p w:rsidR="0025408F" w:rsidRDefault="000C4B61">
    <w:pPr>
      <w:spacing w:after="0" w:line="239" w:lineRule="auto"/>
      <w:ind w:left="14" w:right="4629" w:firstLine="0"/>
    </w:pPr>
    <w:r>
      <w:rPr>
        <w:rFonts w:ascii="Calibri" w:eastAsia="Calibri" w:hAnsi="Calibri" w:cs="Calibri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08F" w:rsidRDefault="000C4B61">
    <w:pPr>
      <w:spacing w:after="0" w:line="259" w:lineRule="auto"/>
      <w:ind w:left="15" w:right="0" w:firstLine="0"/>
      <w:jc w:val="center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4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</w:rPr>
      <w:t xml:space="preserve"> </w:t>
    </w:r>
  </w:p>
  <w:p w:rsidR="0025408F" w:rsidRDefault="000C4B61">
    <w:pPr>
      <w:spacing w:after="0" w:line="239" w:lineRule="auto"/>
      <w:ind w:left="14" w:right="4629" w:firstLine="0"/>
    </w:pPr>
    <w:r>
      <w:rPr>
        <w:rFonts w:ascii="Calibri" w:eastAsia="Calibri" w:hAnsi="Calibri" w:cs="Calibri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B61" w:rsidRDefault="000C4B61">
      <w:pPr>
        <w:spacing w:after="0" w:line="240" w:lineRule="auto"/>
      </w:pPr>
      <w:r>
        <w:separator/>
      </w:r>
    </w:p>
  </w:footnote>
  <w:footnote w:type="continuationSeparator" w:id="0">
    <w:p w:rsidR="000C4B61" w:rsidRDefault="000C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08F" w:rsidRDefault="000C4B61">
    <w:pPr>
      <w:spacing w:after="184" w:line="259" w:lineRule="auto"/>
      <w:ind w:left="14" w:right="0" w:firstLine="0"/>
    </w:pPr>
    <w:r>
      <w:rPr>
        <w:rFonts w:ascii="Calibri" w:eastAsia="Calibri" w:hAnsi="Calibri" w:cs="Calibri"/>
        <w:i/>
        <w:sz w:val="20"/>
      </w:rPr>
      <w:t xml:space="preserve"> </w:t>
    </w:r>
  </w:p>
  <w:p w:rsidR="0025408F" w:rsidRDefault="000C4B61">
    <w:pPr>
      <w:spacing w:after="0" w:line="259" w:lineRule="auto"/>
      <w:ind w:left="0" w:right="1" w:firstLine="0"/>
      <w:jc w:val="right"/>
    </w:pPr>
    <w:r>
      <w:rPr>
        <w:i/>
        <w:sz w:val="20"/>
      </w:rPr>
      <w:t>©2023 TVET CDACC</w:t>
    </w:r>
    <w:r>
      <w:rPr>
        <w:rFonts w:ascii="Calibri" w:eastAsia="Calibri" w:hAnsi="Calibri" w:cs="Calibri"/>
        <w:sz w:val="22"/>
      </w:rPr>
      <w:t xml:space="preserve"> </w:t>
    </w:r>
  </w:p>
  <w:p w:rsidR="0025408F" w:rsidRDefault="000C4B61">
    <w:pPr>
      <w:spacing w:after="173" w:line="259" w:lineRule="auto"/>
      <w:ind w:left="14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25408F" w:rsidRDefault="000C4B61">
    <w:pPr>
      <w:spacing w:after="0" w:line="259" w:lineRule="auto"/>
      <w:ind w:left="14" w:right="0" w:firstLine="0"/>
    </w:pPr>
    <w:r>
      <w:t xml:space="preserve"> </w:t>
    </w:r>
  </w:p>
  <w:p w:rsidR="0025408F" w:rsidRDefault="000C4B61">
    <w:pPr>
      <w:spacing w:after="0" w:line="259" w:lineRule="auto"/>
      <w:ind w:left="14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08F" w:rsidRDefault="0025408F" w:rsidP="00157941">
    <w:pPr>
      <w:spacing w:after="184" w:line="259" w:lineRule="auto"/>
      <w:ind w:left="0" w:right="0" w:firstLine="0"/>
    </w:pPr>
  </w:p>
  <w:p w:rsidR="0025408F" w:rsidRDefault="000C4B61">
    <w:pPr>
      <w:spacing w:after="173" w:line="259" w:lineRule="auto"/>
      <w:ind w:left="14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25408F" w:rsidRDefault="000C4B61">
    <w:pPr>
      <w:spacing w:after="0" w:line="259" w:lineRule="auto"/>
      <w:ind w:left="14" w:right="0" w:firstLine="0"/>
    </w:pPr>
    <w:r>
      <w:t xml:space="preserve"> </w:t>
    </w:r>
  </w:p>
  <w:p w:rsidR="0025408F" w:rsidRDefault="000C4B61">
    <w:pPr>
      <w:spacing w:after="0" w:line="259" w:lineRule="auto"/>
      <w:ind w:left="14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08F" w:rsidRDefault="000C4B61">
    <w:pPr>
      <w:spacing w:after="184" w:line="259" w:lineRule="auto"/>
      <w:ind w:left="14" w:right="0" w:firstLine="0"/>
    </w:pPr>
    <w:r>
      <w:rPr>
        <w:rFonts w:ascii="Calibri" w:eastAsia="Calibri" w:hAnsi="Calibri" w:cs="Calibri"/>
        <w:i/>
        <w:sz w:val="20"/>
      </w:rPr>
      <w:t xml:space="preserve"> </w:t>
    </w:r>
  </w:p>
  <w:p w:rsidR="0025408F" w:rsidRDefault="000C4B61">
    <w:pPr>
      <w:spacing w:after="0" w:line="259" w:lineRule="auto"/>
      <w:ind w:left="0" w:right="1" w:firstLine="0"/>
      <w:jc w:val="right"/>
    </w:pPr>
    <w:r>
      <w:rPr>
        <w:i/>
        <w:sz w:val="20"/>
      </w:rPr>
      <w:t>©2023 TVET CDACC</w:t>
    </w:r>
    <w:r>
      <w:rPr>
        <w:rFonts w:ascii="Calibri" w:eastAsia="Calibri" w:hAnsi="Calibri" w:cs="Calibri"/>
        <w:sz w:val="22"/>
      </w:rPr>
      <w:t xml:space="preserve"> </w:t>
    </w:r>
  </w:p>
  <w:p w:rsidR="0025408F" w:rsidRDefault="000C4B61">
    <w:pPr>
      <w:spacing w:after="173" w:line="259" w:lineRule="auto"/>
      <w:ind w:left="14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25408F" w:rsidRDefault="000C4B61">
    <w:pPr>
      <w:spacing w:after="0" w:line="259" w:lineRule="auto"/>
      <w:ind w:left="14" w:right="0" w:firstLine="0"/>
    </w:pPr>
    <w:r>
      <w:t xml:space="preserve"> </w:t>
    </w:r>
  </w:p>
  <w:p w:rsidR="0025408F" w:rsidRDefault="000C4B61">
    <w:pPr>
      <w:spacing w:after="0" w:line="259" w:lineRule="auto"/>
      <w:ind w:left="14" w:righ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56B98"/>
    <w:multiLevelType w:val="hybridMultilevel"/>
    <w:tmpl w:val="EA44DCBC"/>
    <w:lvl w:ilvl="0" w:tplc="C86C72E0">
      <w:start w:val="1"/>
      <w:numFmt w:val="decimal"/>
      <w:lvlText w:val="%1."/>
      <w:lvlJc w:val="left"/>
      <w:pPr>
        <w:ind w:left="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0569C">
      <w:start w:val="1"/>
      <w:numFmt w:val="upperLetter"/>
      <w:lvlText w:val="%2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463F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A8F5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C4C3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A95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0AD3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6E857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6991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A36AFF"/>
    <w:multiLevelType w:val="hybridMultilevel"/>
    <w:tmpl w:val="F7807758"/>
    <w:lvl w:ilvl="0" w:tplc="F4040100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9AC85A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04B258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2DEA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68495C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28A40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A356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D4F8E6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DA7A5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9459CF"/>
    <w:multiLevelType w:val="hybridMultilevel"/>
    <w:tmpl w:val="5DC02462"/>
    <w:lvl w:ilvl="0" w:tplc="4CA0EB0A">
      <w:start w:val="14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620BA0">
      <w:start w:val="1"/>
      <w:numFmt w:val="lowerLetter"/>
      <w:lvlText w:val="%2)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8EB51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84CB7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A6B08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C2A0F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0F5F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CC7F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0CD00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8F"/>
    <w:rsid w:val="000C4B61"/>
    <w:rsid w:val="00157941"/>
    <w:rsid w:val="0025408F"/>
    <w:rsid w:val="003D1562"/>
    <w:rsid w:val="00D114AB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8029"/>
  <w15:docId w15:val="{A28145CA-3464-404D-8802-88AEBFC4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9" w:line="265" w:lineRule="auto"/>
      <w:ind w:left="384" w:right="90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5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AD972-DFD3-4619-8FBE-FD03F0B16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Admin</cp:lastModifiedBy>
  <cp:revision>3</cp:revision>
  <dcterms:created xsi:type="dcterms:W3CDTF">2025-05-26T14:10:00Z</dcterms:created>
  <dcterms:modified xsi:type="dcterms:W3CDTF">2025-05-26T14:11:00Z</dcterms:modified>
</cp:coreProperties>
</file>