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65C2" w14:textId="77777777" w:rsidR="00F23090" w:rsidRPr="00F23090" w:rsidRDefault="00F23090" w:rsidP="00F2309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</w:rPr>
      </w:pPr>
    </w:p>
    <w:p w14:paraId="727DAC86" w14:textId="77777777" w:rsidR="00F23090" w:rsidRPr="00F23090" w:rsidRDefault="00F23090" w:rsidP="00F2309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</w:rPr>
      </w:pPr>
    </w:p>
    <w:p w14:paraId="5A5083D8" w14:textId="77777777" w:rsidR="00F23090" w:rsidRPr="00F23090" w:rsidRDefault="00F23090" w:rsidP="00F23090">
      <w:pPr>
        <w:tabs>
          <w:tab w:val="center" w:pos="4513"/>
          <w:tab w:val="right" w:pos="9026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6B3B14">
        <w:rPr>
          <w:rFonts w:ascii="Times New Roman" w:eastAsia="Calibri" w:hAnsi="Times New Roman" w:cs="Times New Roman"/>
          <w:noProof/>
        </w:rPr>
        <w:drawing>
          <wp:inline distT="0" distB="0" distL="0" distR="0" wp14:anchorId="2CB4258F" wp14:editId="1611A143">
            <wp:extent cx="952500" cy="714375"/>
            <wp:effectExtent l="0" t="0" r="0" b="9525"/>
            <wp:docPr id="1" name="Picture 1" descr="https://scontent.xx.fbcdn.net/v/t1.0-9/14570334_662279817262051_6638543661697487143_n.jpg?oh=9769a5802a171232362d744af143e3f6&amp;oe=58A40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xx.fbcdn.net/v/t1.0-9/14570334_662279817262051_6638543661697487143_n.jpg?oh=9769a5802a171232362d744af143e3f6&amp;oe=58A402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D659" w14:textId="77777777" w:rsidR="00F23090" w:rsidRPr="00F23090" w:rsidRDefault="00F23090" w:rsidP="00F23090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GB"/>
        </w:rPr>
      </w:pPr>
      <w:r w:rsidRPr="00F23090">
        <w:rPr>
          <w:rFonts w:ascii="Times New Roman" w:eastAsia="Calibri" w:hAnsi="Times New Roman" w:cs="Times New Roman"/>
          <w:b/>
          <w:lang w:val="en-GB"/>
        </w:rPr>
        <w:t>MURANG’A UNIVERSITY OF TECHNOLOGY</w:t>
      </w:r>
    </w:p>
    <w:p w14:paraId="48D20F37" w14:textId="77777777" w:rsidR="00F23090" w:rsidRPr="00F23090" w:rsidRDefault="00F23090" w:rsidP="00F23090">
      <w:pPr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val="en-GB"/>
        </w:rPr>
      </w:pPr>
      <w:r w:rsidRPr="00F23090">
        <w:rPr>
          <w:rFonts w:ascii="Times New Roman" w:eastAsia="Calibri" w:hAnsi="Times New Roman" w:cs="Times New Roman"/>
          <w:b/>
          <w:u w:val="single"/>
          <w:lang w:val="en-GB"/>
        </w:rPr>
        <w:t>COURSE OUTLINE (TVET)</w:t>
      </w:r>
    </w:p>
    <w:p w14:paraId="3D9E86A0" w14:textId="77777777" w:rsidR="00F23090" w:rsidRPr="00F23090" w:rsidRDefault="00F23090" w:rsidP="00F23090">
      <w:pPr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val="en-GB"/>
        </w:rPr>
      </w:pPr>
    </w:p>
    <w:p w14:paraId="059F7335" w14:textId="172842DA" w:rsidR="00F23090" w:rsidRPr="00F23090" w:rsidRDefault="00F23090" w:rsidP="00F23090">
      <w:pPr>
        <w:spacing w:after="0" w:line="360" w:lineRule="auto"/>
        <w:rPr>
          <w:rFonts w:ascii="Times New Roman" w:eastAsia="Calibri" w:hAnsi="Times New Roman" w:cs="Times New Roman"/>
          <w:b/>
          <w:lang w:val="en-GB"/>
        </w:rPr>
      </w:pPr>
      <w:r w:rsidRPr="00F23090">
        <w:rPr>
          <w:rFonts w:ascii="Times New Roman" w:eastAsia="Calibri" w:hAnsi="Times New Roman" w:cs="Times New Roman"/>
          <w:b/>
          <w:lang w:val="en-GB"/>
        </w:rPr>
        <w:t>Unit Code:  B</w:t>
      </w:r>
      <w:r w:rsidR="00B47814" w:rsidRPr="006B3B14">
        <w:rPr>
          <w:rFonts w:ascii="Times New Roman" w:eastAsia="Calibri" w:hAnsi="Times New Roman" w:cs="Times New Roman"/>
          <w:b/>
          <w:lang w:val="en-GB"/>
        </w:rPr>
        <w:t>US/</w:t>
      </w:r>
      <w:r w:rsidR="008124A5">
        <w:rPr>
          <w:rFonts w:ascii="Times New Roman" w:eastAsia="Calibri" w:hAnsi="Times New Roman" w:cs="Times New Roman"/>
          <w:b/>
          <w:lang w:val="en-GB"/>
        </w:rPr>
        <w:t>OS</w:t>
      </w:r>
      <w:r w:rsidR="00B47814" w:rsidRPr="006B3B14">
        <w:rPr>
          <w:rFonts w:ascii="Times New Roman" w:eastAsia="Calibri" w:hAnsi="Times New Roman" w:cs="Times New Roman"/>
          <w:b/>
          <w:lang w:val="en-GB"/>
        </w:rPr>
        <w:t>/HRM/BC/05</w:t>
      </w:r>
      <w:r w:rsidRPr="00F23090">
        <w:rPr>
          <w:rFonts w:ascii="Times New Roman" w:eastAsia="Calibri" w:hAnsi="Times New Roman" w:cs="Times New Roman"/>
          <w:b/>
          <w:lang w:val="en-GB"/>
        </w:rPr>
        <w:t>/6</w:t>
      </w:r>
      <w:r w:rsidRPr="00F23090">
        <w:rPr>
          <w:rFonts w:ascii="Times New Roman" w:eastAsia="Calibri" w:hAnsi="Times New Roman" w:cs="Times New Roman"/>
          <w:b/>
          <w:lang w:val="en-GB"/>
        </w:rPr>
        <w:tab/>
        <w:t xml:space="preserve">Unit Title:  </w:t>
      </w:r>
      <w:r w:rsidR="00B47814" w:rsidRPr="006B3B14">
        <w:rPr>
          <w:rFonts w:ascii="Times New Roman" w:eastAsia="Calibri" w:hAnsi="Times New Roman" w:cs="Times New Roman"/>
          <w:b/>
          <w:lang w:val="en-GB"/>
        </w:rPr>
        <w:t>Employability</w:t>
      </w:r>
      <w:r w:rsidRPr="00F23090">
        <w:rPr>
          <w:rFonts w:ascii="Times New Roman" w:eastAsia="Calibri" w:hAnsi="Times New Roman" w:cs="Times New Roman"/>
          <w:b/>
          <w:lang w:val="en-GB"/>
        </w:rPr>
        <w:t xml:space="preserve"> Skills</w:t>
      </w:r>
    </w:p>
    <w:p w14:paraId="51136BE1" w14:textId="77777777" w:rsidR="00F23090" w:rsidRPr="00F23090" w:rsidRDefault="00F23090" w:rsidP="00F23090">
      <w:pPr>
        <w:spacing w:after="0" w:line="360" w:lineRule="auto"/>
        <w:rPr>
          <w:rFonts w:ascii="Times New Roman" w:eastAsia="Calibri" w:hAnsi="Times New Roman" w:cs="Times New Roman"/>
          <w:b/>
          <w:lang w:val="en-GB"/>
        </w:rPr>
      </w:pPr>
      <w:r w:rsidRPr="00F23090">
        <w:rPr>
          <w:rFonts w:ascii="Times New Roman" w:eastAsia="Calibri" w:hAnsi="Times New Roman" w:cs="Times New Roman"/>
          <w:b/>
          <w:lang w:val="en-GB"/>
        </w:rPr>
        <w:t>Department:   Human Resource</w:t>
      </w:r>
    </w:p>
    <w:p w14:paraId="711E7658" w14:textId="77777777" w:rsidR="00F23090" w:rsidRPr="00F23090" w:rsidRDefault="00F23090" w:rsidP="00F23090">
      <w:pPr>
        <w:spacing w:after="0" w:line="360" w:lineRule="auto"/>
        <w:rPr>
          <w:rFonts w:ascii="Times New Roman" w:eastAsia="Calibri" w:hAnsi="Times New Roman" w:cs="Times New Roman"/>
          <w:b/>
          <w:lang w:val="en-GB"/>
        </w:rPr>
      </w:pPr>
      <w:r w:rsidRPr="00F23090">
        <w:rPr>
          <w:rFonts w:ascii="Times New Roman" w:eastAsia="Calibri" w:hAnsi="Times New Roman" w:cs="Times New Roman"/>
          <w:b/>
          <w:lang w:val="en-GB"/>
        </w:rPr>
        <w:t xml:space="preserve">Lecturer’s Name:  Robert M. </w:t>
      </w:r>
    </w:p>
    <w:p w14:paraId="38AF057B" w14:textId="77777777" w:rsidR="00F23090" w:rsidRPr="00F23090" w:rsidRDefault="00F23090" w:rsidP="00F23090">
      <w:pPr>
        <w:spacing w:after="0" w:line="360" w:lineRule="auto"/>
        <w:rPr>
          <w:rFonts w:ascii="Times New Roman" w:eastAsia="Calibri" w:hAnsi="Times New Roman" w:cs="Times New Roman"/>
          <w:b/>
          <w:lang w:val="en-GB"/>
        </w:rPr>
      </w:pPr>
      <w:r w:rsidRPr="00F23090">
        <w:rPr>
          <w:rFonts w:ascii="Times New Roman" w:eastAsia="Calibri" w:hAnsi="Times New Roman" w:cs="Times New Roman"/>
          <w:b/>
          <w:lang w:val="en-GB"/>
        </w:rPr>
        <w:t>Lecturer’s Tel. No. 0722448431</w:t>
      </w:r>
      <w:r w:rsidRPr="00F23090">
        <w:rPr>
          <w:rFonts w:ascii="Times New Roman" w:eastAsia="Calibri" w:hAnsi="Times New Roman" w:cs="Times New Roman"/>
          <w:b/>
          <w:lang w:val="en-GB"/>
        </w:rPr>
        <w:tab/>
      </w:r>
    </w:p>
    <w:p w14:paraId="2D720EBC" w14:textId="77777777" w:rsidR="00F23090" w:rsidRPr="00F23090" w:rsidRDefault="00F23090" w:rsidP="00F23090">
      <w:pPr>
        <w:spacing w:after="0" w:line="360" w:lineRule="auto"/>
        <w:rPr>
          <w:rFonts w:ascii="Times New Roman" w:eastAsia="Calibri" w:hAnsi="Times New Roman" w:cs="Times New Roman"/>
          <w:b/>
          <w:lang w:val="en-GB"/>
        </w:rPr>
      </w:pPr>
      <w:r w:rsidRPr="00F23090">
        <w:rPr>
          <w:rFonts w:ascii="Times New Roman" w:eastAsia="Calibri" w:hAnsi="Times New Roman" w:cs="Times New Roman"/>
          <w:b/>
          <w:lang w:val="en-GB"/>
        </w:rPr>
        <w:t>Contact Ho</w:t>
      </w:r>
      <w:r w:rsidR="00D02D63" w:rsidRPr="006B3B14">
        <w:rPr>
          <w:rFonts w:ascii="Times New Roman" w:eastAsia="Calibri" w:hAnsi="Times New Roman" w:cs="Times New Roman"/>
          <w:b/>
          <w:lang w:val="en-GB"/>
        </w:rPr>
        <w:t xml:space="preserve">urs: 48 </w:t>
      </w:r>
      <w:r w:rsidRPr="00F23090">
        <w:rPr>
          <w:rFonts w:ascii="Times New Roman" w:eastAsia="Calibri" w:hAnsi="Times New Roman" w:cs="Times New Roman"/>
          <w:b/>
          <w:lang w:val="en-GB"/>
        </w:rPr>
        <w:t>Hours</w:t>
      </w:r>
    </w:p>
    <w:p w14:paraId="0BAC0DFA" w14:textId="76EC0BD4" w:rsidR="00F23090" w:rsidRPr="00F23090" w:rsidRDefault="000B0F58" w:rsidP="00F23090">
      <w:pPr>
        <w:spacing w:after="0" w:line="360" w:lineRule="auto"/>
        <w:rPr>
          <w:rFonts w:ascii="Times New Roman" w:eastAsia="Calibri" w:hAnsi="Times New Roman" w:cs="Times New Roman"/>
          <w:b/>
          <w:lang w:val="en-GB"/>
        </w:rPr>
      </w:pPr>
      <w:r>
        <w:rPr>
          <w:rFonts w:ascii="Times New Roman" w:eastAsia="Calibri" w:hAnsi="Times New Roman" w:cs="Times New Roman"/>
          <w:b/>
          <w:lang w:val="en-GB"/>
        </w:rPr>
        <w:t>Semester:  2</w:t>
      </w:r>
      <w:r>
        <w:rPr>
          <w:rFonts w:ascii="Times New Roman" w:eastAsia="Calibri" w:hAnsi="Times New Roman" w:cs="Times New Roman"/>
          <w:b/>
          <w:lang w:val="en-GB"/>
        </w:rPr>
        <w:tab/>
        <w:t>Academic Year: 202</w:t>
      </w:r>
      <w:r w:rsidR="008124A5">
        <w:rPr>
          <w:rFonts w:ascii="Times New Roman" w:eastAsia="Calibri" w:hAnsi="Times New Roman" w:cs="Times New Roman"/>
          <w:b/>
          <w:lang w:val="en-GB"/>
        </w:rPr>
        <w:t>2</w:t>
      </w:r>
      <w:r>
        <w:rPr>
          <w:rFonts w:ascii="Times New Roman" w:eastAsia="Calibri" w:hAnsi="Times New Roman" w:cs="Times New Roman"/>
          <w:b/>
          <w:lang w:val="en-GB"/>
        </w:rPr>
        <w:t>/202</w:t>
      </w:r>
      <w:r w:rsidR="008124A5">
        <w:rPr>
          <w:rFonts w:ascii="Times New Roman" w:eastAsia="Calibri" w:hAnsi="Times New Roman" w:cs="Times New Roman"/>
          <w:b/>
          <w:lang w:val="en-GB"/>
        </w:rPr>
        <w:t>3</w:t>
      </w:r>
    </w:p>
    <w:p w14:paraId="62A0F4D4" w14:textId="77777777" w:rsidR="004B76A1" w:rsidRPr="006B3B14" w:rsidRDefault="004B76A1" w:rsidP="004B76A1">
      <w:pPr>
        <w:spacing w:after="0" w:line="276" w:lineRule="auto"/>
        <w:jc w:val="both"/>
        <w:rPr>
          <w:rFonts w:ascii="Times New Roman" w:hAnsi="Times New Roman" w:cs="Times New Roman"/>
          <w:b/>
          <w:lang w:val="en-ZA"/>
        </w:rPr>
      </w:pPr>
      <w:r w:rsidRPr="006B3B14">
        <w:rPr>
          <w:rFonts w:ascii="Times New Roman" w:hAnsi="Times New Roman" w:cs="Times New Roman"/>
          <w:b/>
          <w:lang w:val="en-ZA"/>
        </w:rPr>
        <w:t>Unit Description</w:t>
      </w:r>
    </w:p>
    <w:p w14:paraId="53DD4E05" w14:textId="77777777" w:rsidR="004B76A1" w:rsidRPr="006B3B14" w:rsidRDefault="004B76A1" w:rsidP="004B76A1">
      <w:pPr>
        <w:tabs>
          <w:tab w:val="left" w:pos="288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6B3B14">
        <w:rPr>
          <w:rFonts w:ascii="Times New Roman" w:hAnsi="Times New Roman" w:cs="Times New Roman"/>
        </w:rPr>
        <w:t>This unit covers competencies required to demonstrate employability skills. It involves competencies for exuding self-awareness and ability to deal with everyday life challenges; demonstrating critical safe work habits and leading a workplace team; planning and organizing work activities; applying learning, creativity and innovativeness in workplace functions; pursuing professional growth and managing time effectively in the workplace.</w:t>
      </w:r>
    </w:p>
    <w:p w14:paraId="6C06E9F5" w14:textId="77777777" w:rsidR="00F23090" w:rsidRPr="00F23090" w:rsidRDefault="00F23090" w:rsidP="00F230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ZA"/>
        </w:rPr>
      </w:pPr>
      <w:r w:rsidRPr="00F23090">
        <w:rPr>
          <w:rFonts w:ascii="Times New Roman" w:eastAsia="Calibri" w:hAnsi="Times New Roman" w:cs="Times New Roman"/>
          <w:b/>
          <w:lang w:val="en-ZA"/>
        </w:rPr>
        <w:t>Summary of Learning Outcomes</w:t>
      </w:r>
    </w:p>
    <w:p w14:paraId="0D356C3E" w14:textId="642042DE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Conduct self-management </w:t>
      </w:r>
    </w:p>
    <w:p w14:paraId="55863B0C" w14:textId="755B4774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Demonstrate interpersonal communication </w:t>
      </w:r>
    </w:p>
    <w:p w14:paraId="199421DD" w14:textId="099DDFF0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Demonstrate critical safe work habits </w:t>
      </w:r>
    </w:p>
    <w:p w14:paraId="62E3E157" w14:textId="6E2D2823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Lead a workplace team </w:t>
      </w:r>
    </w:p>
    <w:p w14:paraId="5B48C070" w14:textId="638C2805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Plan and organize work </w:t>
      </w:r>
    </w:p>
    <w:p w14:paraId="110B6FDE" w14:textId="2C676073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Maintain professional growth and development </w:t>
      </w:r>
    </w:p>
    <w:p w14:paraId="7ECF4FB1" w14:textId="45B02F65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Demonstrate workplace learning </w:t>
      </w:r>
    </w:p>
    <w:p w14:paraId="72313468" w14:textId="073D21FA" w:rsidR="00576505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 xml:space="preserve">Demonstrate problem solving skills </w:t>
      </w:r>
    </w:p>
    <w:p w14:paraId="5E9BDDD8" w14:textId="1C3925CD" w:rsidR="00F23090" w:rsidRPr="006E7BD4" w:rsidRDefault="00576505" w:rsidP="006E7BD4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jc w:val="both"/>
        <w:rPr>
          <w:rFonts w:ascii="Times New Roman" w:hAnsi="Times New Roman"/>
          <w:sz w:val="22"/>
          <w:szCs w:val="22"/>
        </w:rPr>
      </w:pPr>
      <w:r w:rsidRPr="006E7BD4">
        <w:rPr>
          <w:rFonts w:ascii="Times New Roman" w:hAnsi="Times New Roman"/>
          <w:sz w:val="22"/>
          <w:szCs w:val="22"/>
        </w:rPr>
        <w:t>Manage ethical performance</w:t>
      </w:r>
    </w:p>
    <w:p w14:paraId="1C9A84C2" w14:textId="77777777" w:rsidR="00F23090" w:rsidRPr="00F23090" w:rsidRDefault="00F23090" w:rsidP="00F23090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F23090">
        <w:rPr>
          <w:rFonts w:ascii="Times New Roman" w:eastAsia="Calibri" w:hAnsi="Times New Roman" w:cs="Times New Roman"/>
          <w:b/>
        </w:rPr>
        <w:t>Teaching Methodology</w:t>
      </w:r>
    </w:p>
    <w:p w14:paraId="6EE3BF6B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Instructor lead facilitation of theory</w:t>
      </w:r>
    </w:p>
    <w:p w14:paraId="32336DDF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Demonstrations</w:t>
      </w:r>
    </w:p>
    <w:p w14:paraId="7A0AE38B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Simulation/Role play</w:t>
      </w:r>
    </w:p>
    <w:p w14:paraId="0EC83C0B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Group Discussion</w:t>
      </w:r>
    </w:p>
    <w:p w14:paraId="32B41EE1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 xml:space="preserve">Presentations </w:t>
      </w:r>
    </w:p>
    <w:p w14:paraId="43117002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Projects</w:t>
      </w:r>
    </w:p>
    <w:p w14:paraId="0F02E781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Case studies</w:t>
      </w:r>
    </w:p>
    <w:p w14:paraId="7D77ED1E" w14:textId="77777777" w:rsidR="002D6698" w:rsidRPr="006B3B14" w:rsidRDefault="002D6698" w:rsidP="002D6698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 xml:space="preserve">Assignments </w:t>
      </w:r>
    </w:p>
    <w:p w14:paraId="7CD08D02" w14:textId="77777777" w:rsidR="00F23090" w:rsidRPr="00F23090" w:rsidRDefault="00F23090" w:rsidP="002D669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noProof/>
        </w:rPr>
      </w:pPr>
    </w:p>
    <w:p w14:paraId="67BE8255" w14:textId="77777777" w:rsidR="00F23090" w:rsidRPr="00F23090" w:rsidRDefault="00F23090" w:rsidP="00F23090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F23090">
        <w:rPr>
          <w:rFonts w:ascii="Times New Roman" w:eastAsia="Calibri" w:hAnsi="Times New Roman" w:cs="Times New Roman"/>
          <w:b/>
        </w:rPr>
        <w:t>Recommended Resources</w:t>
      </w:r>
    </w:p>
    <w:p w14:paraId="129AD36B" w14:textId="77777777" w:rsidR="002D6698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6B3B14">
        <w:rPr>
          <w:rFonts w:ascii="Times New Roman" w:hAnsi="Times New Roman"/>
          <w:b w:val="0"/>
          <w:sz w:val="22"/>
          <w:szCs w:val="22"/>
        </w:rPr>
        <w:lastRenderedPageBreak/>
        <w:t>Computers</w:t>
      </w:r>
    </w:p>
    <w:p w14:paraId="58AD6FDC" w14:textId="77777777" w:rsidR="002D6698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6B3B14">
        <w:rPr>
          <w:rFonts w:ascii="Times New Roman" w:hAnsi="Times New Roman"/>
          <w:b w:val="0"/>
          <w:sz w:val="22"/>
          <w:szCs w:val="22"/>
        </w:rPr>
        <w:t>Stationery</w:t>
      </w:r>
    </w:p>
    <w:p w14:paraId="10A92969" w14:textId="77777777" w:rsidR="002D6698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6B3B14">
        <w:rPr>
          <w:rFonts w:ascii="Times New Roman" w:hAnsi="Times New Roman"/>
          <w:b w:val="0"/>
          <w:sz w:val="22"/>
          <w:szCs w:val="22"/>
        </w:rPr>
        <w:t>Charts</w:t>
      </w:r>
    </w:p>
    <w:p w14:paraId="44A6567E" w14:textId="77777777" w:rsidR="002D6698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E1780D">
        <w:rPr>
          <w:rFonts w:ascii="Times New Roman" w:hAnsi="Times New Roman"/>
          <w:b w:val="0"/>
          <w:sz w:val="22"/>
          <w:szCs w:val="22"/>
        </w:rPr>
        <w:t>Video</w:t>
      </w:r>
      <w:r w:rsidRPr="006B3B14">
        <w:rPr>
          <w:rFonts w:ascii="Times New Roman" w:hAnsi="Times New Roman"/>
          <w:b w:val="0"/>
          <w:sz w:val="22"/>
          <w:szCs w:val="22"/>
        </w:rPr>
        <w:t xml:space="preserve"> clips</w:t>
      </w:r>
    </w:p>
    <w:p w14:paraId="3C510633" w14:textId="77777777" w:rsidR="002D6698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6B3B14">
        <w:rPr>
          <w:rFonts w:ascii="Times New Roman" w:hAnsi="Times New Roman"/>
          <w:b w:val="0"/>
          <w:sz w:val="22"/>
          <w:szCs w:val="22"/>
        </w:rPr>
        <w:t>Audio tapes</w:t>
      </w:r>
    </w:p>
    <w:p w14:paraId="0B67B7FC" w14:textId="77777777" w:rsidR="002D6698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6B3B14">
        <w:rPr>
          <w:rFonts w:ascii="Times New Roman" w:hAnsi="Times New Roman"/>
          <w:b w:val="0"/>
          <w:sz w:val="22"/>
          <w:szCs w:val="22"/>
        </w:rPr>
        <w:t>Radio sets</w:t>
      </w:r>
    </w:p>
    <w:p w14:paraId="2509EFC7" w14:textId="77777777" w:rsidR="002D6698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6B3B14">
        <w:rPr>
          <w:rFonts w:ascii="Times New Roman" w:hAnsi="Times New Roman"/>
          <w:b w:val="0"/>
          <w:sz w:val="22"/>
          <w:szCs w:val="22"/>
        </w:rPr>
        <w:t>TV sets</w:t>
      </w:r>
    </w:p>
    <w:p w14:paraId="094065BC" w14:textId="77777777" w:rsidR="00F23090" w:rsidRPr="006B3B14" w:rsidRDefault="002D6698" w:rsidP="002D6698">
      <w:pPr>
        <w:pStyle w:val="elementperfxhead"/>
        <w:numPr>
          <w:ilvl w:val="0"/>
          <w:numId w:val="13"/>
        </w:numPr>
        <w:spacing w:line="276" w:lineRule="auto"/>
        <w:ind w:right="0"/>
        <w:rPr>
          <w:rFonts w:ascii="Times New Roman" w:hAnsi="Times New Roman"/>
          <w:b w:val="0"/>
          <w:sz w:val="22"/>
          <w:szCs w:val="22"/>
        </w:rPr>
      </w:pPr>
      <w:r w:rsidRPr="006B3B14">
        <w:rPr>
          <w:rFonts w:ascii="Times New Roman" w:hAnsi="Times New Roman"/>
          <w:b w:val="0"/>
          <w:sz w:val="22"/>
          <w:szCs w:val="22"/>
        </w:rPr>
        <w:t>LCD projectors</w:t>
      </w:r>
    </w:p>
    <w:p w14:paraId="068B98DE" w14:textId="77777777" w:rsidR="00F23090" w:rsidRPr="00F23090" w:rsidRDefault="00F23090" w:rsidP="00F23090">
      <w:pPr>
        <w:spacing w:after="200" w:line="276" w:lineRule="auto"/>
        <w:jc w:val="both"/>
        <w:rPr>
          <w:rFonts w:ascii="Times New Roman" w:eastAsia="Calibri" w:hAnsi="Times New Roman" w:cs="Times New Roman"/>
          <w:b/>
          <w:lang w:val="en-ZA"/>
        </w:rPr>
      </w:pPr>
      <w:r w:rsidRPr="00F23090">
        <w:rPr>
          <w:rFonts w:ascii="Times New Roman" w:eastAsia="Calibri" w:hAnsi="Times New Roman" w:cs="Times New Roman"/>
          <w:b/>
          <w:lang w:val="en-ZA"/>
        </w:rPr>
        <w:t>Suggested Assessment Methods</w:t>
      </w:r>
    </w:p>
    <w:p w14:paraId="34743FA3" w14:textId="77777777" w:rsidR="002D6698" w:rsidRPr="006B3B14" w:rsidRDefault="002D6698" w:rsidP="002D6698">
      <w:pPr>
        <w:pStyle w:val="ListParagraph"/>
        <w:numPr>
          <w:ilvl w:val="0"/>
          <w:numId w:val="14"/>
        </w:numPr>
        <w:spacing w:after="0" w:line="276" w:lineRule="auto"/>
        <w:ind w:left="282" w:hanging="284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 xml:space="preserve">Observation </w:t>
      </w:r>
    </w:p>
    <w:p w14:paraId="6ABA1286" w14:textId="77777777" w:rsidR="002D6698" w:rsidRPr="006B3B14" w:rsidRDefault="002D6698" w:rsidP="002D6698">
      <w:pPr>
        <w:pStyle w:val="ListParagraph"/>
        <w:numPr>
          <w:ilvl w:val="0"/>
          <w:numId w:val="14"/>
        </w:numPr>
        <w:spacing w:after="0" w:line="276" w:lineRule="auto"/>
        <w:ind w:left="282" w:hanging="284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Written</w:t>
      </w:r>
    </w:p>
    <w:p w14:paraId="7F65955D" w14:textId="77777777" w:rsidR="002D6698" w:rsidRPr="006B3B14" w:rsidRDefault="002D6698" w:rsidP="002D6698">
      <w:pPr>
        <w:pStyle w:val="ListParagraph"/>
        <w:numPr>
          <w:ilvl w:val="0"/>
          <w:numId w:val="14"/>
        </w:numPr>
        <w:spacing w:after="0" w:line="276" w:lineRule="auto"/>
        <w:ind w:left="282" w:hanging="284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Oral interview</w:t>
      </w:r>
    </w:p>
    <w:p w14:paraId="77200632" w14:textId="77777777" w:rsidR="002D6698" w:rsidRPr="006B3B14" w:rsidRDefault="002D6698" w:rsidP="002D6698">
      <w:pPr>
        <w:pStyle w:val="ListParagraph"/>
        <w:numPr>
          <w:ilvl w:val="0"/>
          <w:numId w:val="14"/>
        </w:numPr>
        <w:spacing w:after="0" w:line="276" w:lineRule="auto"/>
        <w:ind w:left="282" w:hanging="284"/>
        <w:rPr>
          <w:rFonts w:ascii="Times New Roman" w:hAnsi="Times New Roman"/>
          <w:sz w:val="22"/>
          <w:szCs w:val="22"/>
        </w:rPr>
      </w:pPr>
      <w:r w:rsidRPr="006B3B14">
        <w:rPr>
          <w:rFonts w:ascii="Times New Roman" w:hAnsi="Times New Roman"/>
          <w:sz w:val="22"/>
          <w:szCs w:val="22"/>
        </w:rPr>
        <w:t>Third party report</w:t>
      </w:r>
      <w:r w:rsidRPr="006B3B14">
        <w:rPr>
          <w:rFonts w:ascii="Times New Roman" w:eastAsia="Calibri" w:hAnsi="Times New Roman"/>
          <w:b/>
          <w:sz w:val="22"/>
          <w:szCs w:val="22"/>
        </w:rPr>
        <w:t xml:space="preserve"> </w:t>
      </w:r>
    </w:p>
    <w:p w14:paraId="229A9E48" w14:textId="77777777" w:rsidR="00F23090" w:rsidRPr="00F23090" w:rsidRDefault="00F23090" w:rsidP="002D6698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F23090">
        <w:rPr>
          <w:rFonts w:ascii="Times New Roman" w:eastAsia="Calibri" w:hAnsi="Times New Roman" w:cs="Times New Roman"/>
          <w:b/>
        </w:rPr>
        <w:t>Course Evaluation Methods</w:t>
      </w:r>
    </w:p>
    <w:p w14:paraId="20B6FC36" w14:textId="77777777" w:rsidR="00F23090" w:rsidRPr="00F23090" w:rsidRDefault="00F23090" w:rsidP="00F23090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F23090">
        <w:rPr>
          <w:rFonts w:ascii="Times New Roman" w:eastAsia="Calibri" w:hAnsi="Times New Roman" w:cs="Times New Roman"/>
        </w:rPr>
        <w:t>CAT/ASSIGNMENTS/PRESENTATION 30%</w:t>
      </w:r>
    </w:p>
    <w:p w14:paraId="26F6651B" w14:textId="77777777" w:rsidR="00F23090" w:rsidRPr="00F23090" w:rsidRDefault="00F23090" w:rsidP="00F23090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F23090">
        <w:rPr>
          <w:rFonts w:ascii="Times New Roman" w:eastAsia="Calibri" w:hAnsi="Times New Roman" w:cs="Times New Roman"/>
        </w:rPr>
        <w:t>FINAL EXAMINATION 70%</w:t>
      </w:r>
    </w:p>
    <w:p w14:paraId="55918D35" w14:textId="77777777" w:rsidR="00F23090" w:rsidRPr="00F23090" w:rsidRDefault="00F23090" w:rsidP="00F23090">
      <w:pPr>
        <w:spacing w:after="200" w:line="240" w:lineRule="auto"/>
        <w:rPr>
          <w:rFonts w:ascii="Times New Roman" w:eastAsia="Calibri" w:hAnsi="Times New Roman" w:cs="Times New Roman"/>
          <w:b/>
        </w:rPr>
      </w:pPr>
      <w:r w:rsidRPr="00F23090">
        <w:rPr>
          <w:rFonts w:ascii="Times New Roman" w:eastAsia="Calibri" w:hAnsi="Times New Roman" w:cs="Times New Roman"/>
          <w:b/>
        </w:rPr>
        <w:t>References</w:t>
      </w:r>
    </w:p>
    <w:p w14:paraId="7A94CEAD" w14:textId="55F9F1D0" w:rsidR="008E4364" w:rsidRPr="00E17CFF" w:rsidRDefault="00E17CFF" w:rsidP="00E17CFF">
      <w:pPr>
        <w:spacing w:after="0" w:line="360" w:lineRule="auto"/>
        <w:jc w:val="both"/>
        <w:rPr>
          <w:rFonts w:ascii="Times New Roman" w:hAnsi="Times New Roman"/>
          <w:lang w:val="de-DE"/>
        </w:rPr>
      </w:pPr>
      <w:r w:rsidRPr="00E17CFF">
        <w:rPr>
          <w:rFonts w:ascii="Times New Roman" w:hAnsi="Times New Roman"/>
          <w:lang w:val="de-DE"/>
        </w:rPr>
        <w:t>1.</w:t>
      </w:r>
      <w:r w:rsidR="008E4364" w:rsidRPr="00E17CFF">
        <w:rPr>
          <w:rFonts w:ascii="Times New Roman" w:hAnsi="Times New Roman"/>
          <w:lang w:val="de-DE"/>
        </w:rPr>
        <w:t xml:space="preserve">John Neugebauer and Jane Evans (2016) Employability: Making the Most of your career </w:t>
      </w:r>
    </w:p>
    <w:p w14:paraId="0FFA7718" w14:textId="77777777" w:rsidR="008E4364" w:rsidRPr="00E17CFF" w:rsidRDefault="008E4364" w:rsidP="008E4364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E17CFF">
        <w:rPr>
          <w:rFonts w:ascii="Times New Roman" w:hAnsi="Times New Roman" w:cs="Times New Roman"/>
          <w:lang w:val="de-DE"/>
        </w:rPr>
        <w:t>development. Sage Publications.</w:t>
      </w:r>
    </w:p>
    <w:p w14:paraId="08D18390" w14:textId="22122C33" w:rsidR="008E4364" w:rsidRPr="00E17CFF" w:rsidRDefault="00E17CFF" w:rsidP="00E17CFF">
      <w:pPr>
        <w:spacing w:after="0" w:line="360" w:lineRule="auto"/>
        <w:jc w:val="both"/>
        <w:rPr>
          <w:rFonts w:ascii="Times New Roman" w:hAnsi="Times New Roman"/>
          <w:lang w:val="de-DE"/>
        </w:rPr>
      </w:pPr>
      <w:r w:rsidRPr="00E17CFF">
        <w:rPr>
          <w:rFonts w:ascii="Times New Roman" w:hAnsi="Times New Roman"/>
          <w:lang w:val="de-DE"/>
        </w:rPr>
        <w:t>2.</w:t>
      </w:r>
      <w:r w:rsidR="008E4364" w:rsidRPr="00E17CFF">
        <w:rPr>
          <w:rFonts w:ascii="Times New Roman" w:hAnsi="Times New Roman"/>
          <w:lang w:val="de-DE"/>
        </w:rPr>
        <w:t xml:space="preserve">Slocum W John (2009). Principles of organizational behavior 12th ed. Nelson Education </w:t>
      </w:r>
    </w:p>
    <w:p w14:paraId="68B0F0D8" w14:textId="77777777" w:rsidR="008E4364" w:rsidRPr="00E17CFF" w:rsidRDefault="008E4364" w:rsidP="008E4364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E17CFF">
        <w:rPr>
          <w:rFonts w:ascii="Times New Roman" w:hAnsi="Times New Roman" w:cs="Times New Roman"/>
          <w:lang w:val="de-DE"/>
        </w:rPr>
        <w:t>Ltd. Canada.</w:t>
      </w:r>
    </w:p>
    <w:p w14:paraId="63BD0662" w14:textId="0E4E98CC" w:rsidR="00C55328" w:rsidRPr="00C55328" w:rsidRDefault="00305D4F" w:rsidP="00C553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3</w:t>
      </w:r>
      <w:r w:rsidR="00C55328">
        <w:rPr>
          <w:rFonts w:ascii="Times New Roman" w:hAnsi="Times New Roman" w:cs="Times New Roman"/>
          <w:lang w:val="de-DE"/>
        </w:rPr>
        <w:t>.</w:t>
      </w:r>
      <w:r w:rsidR="00C55328" w:rsidRPr="00C55328">
        <w:rPr>
          <w:rFonts w:ascii="Times New Roman" w:hAnsi="Times New Roman" w:cs="Times New Roman"/>
          <w:lang w:val="de-DE"/>
        </w:rPr>
        <w:t xml:space="preserve">Berry, L. L. Carbone, L. P., &amp; Haeckel, S. H. (2002). Managing the total customer </w:t>
      </w:r>
    </w:p>
    <w:p w14:paraId="65AAD017" w14:textId="77777777" w:rsidR="00C55328" w:rsidRPr="00C55328" w:rsidRDefault="00C55328" w:rsidP="00C553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C55328">
        <w:rPr>
          <w:rFonts w:ascii="Times New Roman" w:hAnsi="Times New Roman" w:cs="Times New Roman"/>
          <w:lang w:val="de-DE"/>
        </w:rPr>
        <w:t>experience. MIT Slian Management Review, 43 (3), 85-89.</w:t>
      </w:r>
    </w:p>
    <w:p w14:paraId="64FDF12C" w14:textId="1228DC98" w:rsidR="00C55328" w:rsidRPr="00C55328" w:rsidRDefault="00305D4F" w:rsidP="00C553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4</w:t>
      </w:r>
      <w:r w:rsidR="00C55328">
        <w:rPr>
          <w:rFonts w:ascii="Times New Roman" w:hAnsi="Times New Roman" w:cs="Times New Roman"/>
          <w:lang w:val="de-DE"/>
        </w:rPr>
        <w:t>.</w:t>
      </w:r>
      <w:r w:rsidR="00C55328" w:rsidRPr="00C55328">
        <w:rPr>
          <w:rFonts w:ascii="Times New Roman" w:hAnsi="Times New Roman" w:cs="Times New Roman"/>
          <w:lang w:val="de-DE"/>
        </w:rPr>
        <w:t xml:space="preserve">Reardon, K. K., &amp; Eni, B. (1990), Communication Forum: Establishing a companywide </w:t>
      </w:r>
    </w:p>
    <w:p w14:paraId="7D1A179F" w14:textId="77777777" w:rsidR="00C55328" w:rsidRPr="00C55328" w:rsidRDefault="00C55328" w:rsidP="00C553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C55328">
        <w:rPr>
          <w:rFonts w:ascii="Times New Roman" w:hAnsi="Times New Roman" w:cs="Times New Roman"/>
          <w:lang w:val="de-DE"/>
        </w:rPr>
        <w:t xml:space="preserve">customer orientation through persuasive internal marketing. Management quake, </w:t>
      </w:r>
    </w:p>
    <w:p w14:paraId="5FF245EA" w14:textId="483965DA" w:rsidR="008E4364" w:rsidRDefault="00C55328" w:rsidP="00C55328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C55328">
        <w:rPr>
          <w:rFonts w:ascii="Times New Roman" w:hAnsi="Times New Roman" w:cs="Times New Roman"/>
          <w:lang w:val="de-DE"/>
        </w:rPr>
        <w:t>3(3), 376-389)</w:t>
      </w:r>
    </w:p>
    <w:p w14:paraId="256B6763" w14:textId="4EFA660E" w:rsidR="00210D8F" w:rsidRPr="00210D8F" w:rsidRDefault="00305D4F" w:rsidP="00210D8F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5</w:t>
      </w:r>
      <w:r w:rsidR="00210D8F">
        <w:rPr>
          <w:rFonts w:ascii="Times New Roman" w:hAnsi="Times New Roman" w:cs="Times New Roman"/>
          <w:lang w:val="de-DE"/>
        </w:rPr>
        <w:t>.</w:t>
      </w:r>
      <w:r w:rsidR="00210D8F" w:rsidRPr="00210D8F">
        <w:rPr>
          <w:rFonts w:ascii="Times New Roman" w:hAnsi="Times New Roman" w:cs="Times New Roman"/>
          <w:lang w:val="de-DE"/>
        </w:rPr>
        <w:t xml:space="preserve">Dixon and Breuning, J (2009) work –family Conflict in coaching. A Top down Perspective </w:t>
      </w:r>
    </w:p>
    <w:p w14:paraId="5D054A6A" w14:textId="371E52C9" w:rsidR="00210D8F" w:rsidRDefault="00210D8F" w:rsidP="00210D8F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210D8F">
        <w:rPr>
          <w:rFonts w:ascii="Times New Roman" w:hAnsi="Times New Roman" w:cs="Times New Roman"/>
          <w:lang w:val="de-DE"/>
        </w:rPr>
        <w:t>Journal of Sport Management.</w:t>
      </w:r>
    </w:p>
    <w:p w14:paraId="7FE8E488" w14:textId="228C0919" w:rsidR="00210D8F" w:rsidRPr="00210D8F" w:rsidRDefault="00305D4F" w:rsidP="00210D8F">
      <w:pPr>
        <w:spacing w:after="0" w:line="360" w:lineRule="auto"/>
        <w:jc w:val="both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6</w:t>
      </w:r>
      <w:r w:rsidR="00210D8F">
        <w:rPr>
          <w:rFonts w:ascii="Times New Roman" w:hAnsi="Times New Roman"/>
          <w:lang w:val="de-DE"/>
        </w:rPr>
        <w:t>.</w:t>
      </w:r>
      <w:r w:rsidR="00210D8F" w:rsidRPr="00210D8F">
        <w:rPr>
          <w:rFonts w:ascii="Times New Roman" w:hAnsi="Times New Roman"/>
          <w:lang w:val="de-DE"/>
        </w:rPr>
        <w:t xml:space="preserve">Sergiovanni, J, J and Corbally, J.E (EDS) (998) Leadership and Organizational Culture: </w:t>
      </w:r>
    </w:p>
    <w:p w14:paraId="215ABCA4" w14:textId="3A4AAEA6" w:rsidR="00210D8F" w:rsidRDefault="00210D8F" w:rsidP="00210D8F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210D8F">
        <w:rPr>
          <w:rFonts w:ascii="Times New Roman" w:hAnsi="Times New Roman" w:cs="Times New Roman"/>
          <w:lang w:val="de-DE"/>
        </w:rPr>
        <w:t>New perspective on Administrative Theory and Practice. University of Illions Press.</w:t>
      </w:r>
    </w:p>
    <w:p w14:paraId="2C805550" w14:textId="2303A0EA" w:rsidR="00DA2327" w:rsidRPr="00DA2327" w:rsidRDefault="009548A0" w:rsidP="00DA2327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7</w:t>
      </w:r>
      <w:r w:rsidR="00DA2327">
        <w:rPr>
          <w:rFonts w:ascii="Times New Roman" w:hAnsi="Times New Roman" w:cs="Times New Roman"/>
          <w:lang w:val="de-DE"/>
        </w:rPr>
        <w:t>.</w:t>
      </w:r>
      <w:r w:rsidR="00DA2327" w:rsidRPr="00DA2327">
        <w:rPr>
          <w:rFonts w:ascii="Times New Roman" w:hAnsi="Times New Roman" w:cs="Times New Roman"/>
          <w:lang w:val="de-DE"/>
        </w:rPr>
        <w:t>Beyer’s .M (1981). Ideologies, values and decision making in organization in Sharfman,</w:t>
      </w:r>
    </w:p>
    <w:p w14:paraId="52559D87" w14:textId="77777777" w:rsidR="00DA2327" w:rsidRPr="00DA2327" w:rsidRDefault="00DA2327" w:rsidP="00DA2327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DA2327">
        <w:rPr>
          <w:rFonts w:ascii="Times New Roman" w:hAnsi="Times New Roman" w:cs="Times New Roman"/>
          <w:lang w:val="de-DE"/>
        </w:rPr>
        <w:t xml:space="preserve">MP. And Gray, D Mollary, G.R Butter, RJ HicksonD.J and Wilson DC 1991 </w:t>
      </w:r>
    </w:p>
    <w:p w14:paraId="5E1AF0D1" w14:textId="3989181D" w:rsidR="00DA2327" w:rsidRDefault="00DA2327" w:rsidP="00DA2327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DA2327">
        <w:rPr>
          <w:rFonts w:ascii="Times New Roman" w:hAnsi="Times New Roman" w:cs="Times New Roman"/>
          <w:lang w:val="de-DE"/>
        </w:rPr>
        <w:t>Explaining decision processes .Journal of Management.</w:t>
      </w:r>
    </w:p>
    <w:p w14:paraId="44FD2D5A" w14:textId="77777777" w:rsidR="008E4364" w:rsidRDefault="008E4364" w:rsidP="008E4364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14:paraId="0729CD68" w14:textId="77777777" w:rsidR="008E4364" w:rsidRDefault="008E4364" w:rsidP="008E4364">
      <w:p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</w:p>
    <w:p w14:paraId="046315BB" w14:textId="25B9E2A0" w:rsidR="00DC5E84" w:rsidRPr="006B3B14" w:rsidRDefault="00DC5E84" w:rsidP="008E4364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3848"/>
        <w:gridCol w:w="4165"/>
      </w:tblGrid>
      <w:tr w:rsidR="00F23090" w:rsidRPr="00F23090" w14:paraId="11B3784D" w14:textId="77777777" w:rsidTr="00E50ED6">
        <w:trPr>
          <w:trHeight w:val="60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6678" w14:textId="77777777" w:rsidR="00F23090" w:rsidRPr="00F23090" w:rsidRDefault="00F23090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  <w:b/>
              </w:rPr>
            </w:pPr>
            <w:r w:rsidRPr="00F23090">
              <w:rPr>
                <w:rFonts w:ascii="Times New Roman" w:eastAsia="Calibri" w:hAnsi="Times New Roman" w:cs="Times New Roman"/>
                <w:b/>
              </w:rPr>
              <w:lastRenderedPageBreak/>
              <w:t>WEEK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0AFF" w14:textId="77777777" w:rsidR="00F23090" w:rsidRPr="00F23090" w:rsidRDefault="00F23090" w:rsidP="00F23090">
            <w:pPr>
              <w:tabs>
                <w:tab w:val="left" w:pos="255"/>
                <w:tab w:val="left" w:pos="600"/>
              </w:tabs>
              <w:spacing w:after="20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23090">
              <w:rPr>
                <w:rFonts w:ascii="Times New Roman" w:eastAsia="Calibri" w:hAnsi="Times New Roman" w:cs="Times New Roman"/>
              </w:rPr>
              <w:t xml:space="preserve">     </w:t>
            </w:r>
            <w:r w:rsidRPr="00F23090">
              <w:rPr>
                <w:rFonts w:ascii="Times New Roman" w:eastAsia="Calibri" w:hAnsi="Times New Roman" w:cs="Times New Roman"/>
                <w:b/>
              </w:rPr>
              <w:t>TOPIC DESCRIPTION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7A6B6" w14:textId="77777777" w:rsidR="00F23090" w:rsidRPr="00F23090" w:rsidRDefault="00F23090" w:rsidP="00F23090">
            <w:pPr>
              <w:spacing w:after="200" w:line="240" w:lineRule="auto"/>
              <w:rPr>
                <w:rFonts w:ascii="Times New Roman" w:eastAsia="Calibri" w:hAnsi="Times New Roman" w:cs="Times New Roman"/>
                <w:b/>
              </w:rPr>
            </w:pPr>
            <w:r w:rsidRPr="00F23090">
              <w:rPr>
                <w:rFonts w:ascii="Times New Roman" w:eastAsia="Calibri" w:hAnsi="Times New Roman" w:cs="Times New Roman"/>
                <w:b/>
              </w:rPr>
              <w:t>SUB TOPIC</w:t>
            </w:r>
          </w:p>
        </w:tc>
      </w:tr>
      <w:tr w:rsidR="00F23090" w:rsidRPr="00F23090" w14:paraId="550E417E" w14:textId="77777777" w:rsidTr="00E50ED6">
        <w:trPr>
          <w:trHeight w:val="3347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CFD5" w14:textId="02F50D97" w:rsidR="00F23090" w:rsidRPr="00F23090" w:rsidRDefault="00F23090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 w:rsidRPr="00F23090">
              <w:rPr>
                <w:rFonts w:ascii="Times New Roman" w:eastAsia="Calibri" w:hAnsi="Times New Roman" w:cs="Times New Roman"/>
              </w:rPr>
              <w:t xml:space="preserve">1 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D825" w14:textId="66C90AAF" w:rsidR="00F23090" w:rsidRPr="00F23090" w:rsidRDefault="00C00093" w:rsidP="00F23090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00093">
              <w:rPr>
                <w:rFonts w:ascii="Times New Roman" w:eastAsia="Calibri" w:hAnsi="Times New Roman" w:cs="Times New Roman"/>
                <w:b/>
              </w:rPr>
              <w:t>Conduct Self-Management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C4F7" w14:textId="77777777" w:rsidR="00F23090" w:rsidRPr="00FF6FF7" w:rsidRDefault="00C00093" w:rsidP="00C0009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Self-esteem</w:t>
            </w:r>
          </w:p>
          <w:p w14:paraId="7C7ADD8F" w14:textId="77777777" w:rsidR="00C00093" w:rsidRPr="00FF6FF7" w:rsidRDefault="00C00093" w:rsidP="00C0009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Self-image</w:t>
            </w:r>
          </w:p>
          <w:p w14:paraId="06BDAB82" w14:textId="77777777" w:rsidR="00B76288" w:rsidRPr="00FF6FF7" w:rsidRDefault="00B76288" w:rsidP="00C0009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Assertiveness</w:t>
            </w:r>
          </w:p>
          <w:p w14:paraId="26427DA2" w14:textId="77777777" w:rsidR="00B76288" w:rsidRPr="00FF6FF7" w:rsidRDefault="00B76288" w:rsidP="00C0009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Self-management</w:t>
            </w:r>
          </w:p>
          <w:p w14:paraId="035BDC4B" w14:textId="77777777" w:rsidR="00AE30F2" w:rsidRPr="00FF6FF7" w:rsidRDefault="00AE30F2" w:rsidP="00C0009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Steps in formulating personal mission statement</w:t>
            </w:r>
          </w:p>
          <w:p w14:paraId="1E27E41D" w14:textId="77777777" w:rsidR="00AA65A5" w:rsidRPr="00FF6FF7" w:rsidRDefault="00AA65A5" w:rsidP="00C0009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Emotions are managed as per workplace requirements</w:t>
            </w:r>
          </w:p>
          <w:p w14:paraId="3B1C55A2" w14:textId="77629A5A" w:rsidR="00AA65A5" w:rsidRPr="0062152F" w:rsidRDefault="00AA65A5" w:rsidP="0062152F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 xml:space="preserve">Individual performance is evaluated and monitored according to the agreed </w:t>
            </w:r>
            <w:r w:rsidRPr="0062152F">
              <w:rPr>
                <w:rFonts w:ascii="Times New Roman" w:eastAsia="Calibri" w:hAnsi="Times New Roman"/>
              </w:rPr>
              <w:t>targets.</w:t>
            </w:r>
          </w:p>
          <w:p w14:paraId="7D31B1E8" w14:textId="77777777" w:rsidR="0098735E" w:rsidRPr="00FF6FF7" w:rsidRDefault="0098735E" w:rsidP="0098735E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Accountability and responsibility for own actions are demonstrated.</w:t>
            </w:r>
          </w:p>
          <w:p w14:paraId="0336350C" w14:textId="77777777" w:rsidR="0098735E" w:rsidRPr="00FF6FF7" w:rsidRDefault="0098735E" w:rsidP="0098735E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Self-esteem and a positive self-image are developed and maintained.</w:t>
            </w:r>
          </w:p>
          <w:p w14:paraId="673E1DE8" w14:textId="0B871B55" w:rsidR="00CD0EB8" w:rsidRPr="00FF6FF7" w:rsidRDefault="00CD0EB8" w:rsidP="0098735E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Self-strengths and weaknesses are identified as per personal objectives</w:t>
            </w:r>
          </w:p>
        </w:tc>
      </w:tr>
      <w:tr w:rsidR="00F23090" w:rsidRPr="00F23090" w14:paraId="10BCBAA7" w14:textId="77777777" w:rsidTr="000371C5">
        <w:trPr>
          <w:trHeight w:val="188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EFC6" w14:textId="2C9D0CBF" w:rsidR="00F23090" w:rsidRPr="00F23090" w:rsidRDefault="000371C5" w:rsidP="00F23090">
            <w:pPr>
              <w:spacing w:after="200" w:line="276" w:lineRule="auto"/>
              <w:ind w:left="-1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40A4" w14:textId="780470B5" w:rsidR="00F23090" w:rsidRPr="00F23090" w:rsidRDefault="00CB30FC" w:rsidP="00F2309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CB30FC">
              <w:rPr>
                <w:rFonts w:ascii="Times New Roman" w:eastAsia="Calibri" w:hAnsi="Times New Roman" w:cs="Times New Roman"/>
                <w:b/>
              </w:rPr>
              <w:t>Demonstrate Interpersonal Communication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5BE1" w14:textId="77777777" w:rsidR="00F23090" w:rsidRPr="00FF6FF7" w:rsidRDefault="00C64BD8" w:rsidP="00C64BD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Audience needs</w:t>
            </w:r>
          </w:p>
          <w:p w14:paraId="6CE5A981" w14:textId="77777777" w:rsidR="00C64BD8" w:rsidRPr="00FF6FF7" w:rsidRDefault="00C64BD8" w:rsidP="00C64BD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Communication network</w:t>
            </w:r>
          </w:p>
          <w:p w14:paraId="5D121D7A" w14:textId="77777777" w:rsidR="00BF637E" w:rsidRPr="00FF6FF7" w:rsidRDefault="00BF637E" w:rsidP="00C64BD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Communication structure</w:t>
            </w:r>
          </w:p>
          <w:p w14:paraId="553AA8A3" w14:textId="77777777" w:rsidR="00BF637E" w:rsidRPr="00FF6FF7" w:rsidRDefault="00BF637E" w:rsidP="00C64BD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Internal customers</w:t>
            </w:r>
          </w:p>
          <w:p w14:paraId="7ACF37BD" w14:textId="77777777" w:rsidR="00BF637E" w:rsidRPr="00FF6FF7" w:rsidRDefault="00BF637E" w:rsidP="00C64BD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External customers</w:t>
            </w:r>
          </w:p>
          <w:p w14:paraId="34960224" w14:textId="77777777" w:rsidR="00CF6935" w:rsidRPr="00FF6FF7" w:rsidRDefault="00CF6935" w:rsidP="00C64BD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Listening and understanding is demonstrated as per communication policy</w:t>
            </w:r>
          </w:p>
          <w:p w14:paraId="1518F484" w14:textId="77777777" w:rsidR="00CF6935" w:rsidRPr="00FF6FF7" w:rsidRDefault="00CF6935" w:rsidP="00C64BD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Writing to the needs of the audience is demonstrated as per communication policy</w:t>
            </w:r>
          </w:p>
          <w:p w14:paraId="09E939BB" w14:textId="77777777" w:rsidR="00CF6935" w:rsidRPr="00FF6FF7" w:rsidRDefault="00CF6935" w:rsidP="00CF693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Speaking, reading and writing is demonstrated as per communication policy Speaking</w:t>
            </w:r>
          </w:p>
          <w:p w14:paraId="145B6938" w14:textId="77777777" w:rsidR="003E5D7A" w:rsidRPr="00FF6FF7" w:rsidRDefault="003E5D7A" w:rsidP="00CF693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Negotiation skills are demonstrated as per communication policy</w:t>
            </w:r>
          </w:p>
          <w:p w14:paraId="3DC7C0B2" w14:textId="77777777" w:rsidR="003E5D7A" w:rsidRPr="00FF6FF7" w:rsidRDefault="003E5D7A" w:rsidP="00CF693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Empathizing is demonstrated as per the communication policy</w:t>
            </w:r>
          </w:p>
          <w:p w14:paraId="139142AD" w14:textId="77777777" w:rsidR="003E5D7A" w:rsidRPr="00FF6FF7" w:rsidRDefault="003E5D7A" w:rsidP="00CF693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Numeracy is applied as per the communication policy</w:t>
            </w:r>
          </w:p>
          <w:p w14:paraId="650B550C" w14:textId="77777777" w:rsidR="0088388F" w:rsidRPr="00FF6FF7" w:rsidRDefault="0088388F" w:rsidP="0088388F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Internal and external customers’ needs are identified and interpreted as per the communication policy</w:t>
            </w:r>
          </w:p>
          <w:p w14:paraId="76D4389B" w14:textId="77777777" w:rsidR="00D217B9" w:rsidRPr="00FF6FF7" w:rsidRDefault="00D217B9" w:rsidP="0088388F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lastRenderedPageBreak/>
              <w:t>Persuasion is demonstrated as per the communication policy</w:t>
            </w:r>
          </w:p>
          <w:p w14:paraId="32C4B15C" w14:textId="77777777" w:rsidR="00D217B9" w:rsidRPr="00FF6FF7" w:rsidRDefault="00D217B9" w:rsidP="0088388F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Communication networks are established as per the SOPs</w:t>
            </w:r>
          </w:p>
          <w:p w14:paraId="183DAA58" w14:textId="4BE94DE2" w:rsidR="00D217B9" w:rsidRPr="00FF6FF7" w:rsidRDefault="004C1DC7" w:rsidP="004C1DC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Information is shared as per communication structure demonstrate writing to the needs of the audience</w:t>
            </w:r>
          </w:p>
        </w:tc>
      </w:tr>
      <w:tr w:rsidR="00F23090" w:rsidRPr="00F23090" w14:paraId="13DAB7C1" w14:textId="77777777" w:rsidTr="00353900">
        <w:trPr>
          <w:trHeight w:val="387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537D" w14:textId="099CAAF3" w:rsidR="00F23090" w:rsidRPr="00F23090" w:rsidRDefault="00F6713D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3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8EBB" w14:textId="539A1C67" w:rsidR="00353900" w:rsidRDefault="00F6713D" w:rsidP="00AF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 1</w:t>
            </w:r>
          </w:p>
          <w:p w14:paraId="51FCAC70" w14:textId="561B5343" w:rsidR="00F23090" w:rsidRPr="00F23090" w:rsidRDefault="00F23090" w:rsidP="00AF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8703" w14:textId="77777777" w:rsidR="00353900" w:rsidRPr="00FF6FF7" w:rsidRDefault="00353900" w:rsidP="00353900">
            <w:pPr>
              <w:pStyle w:val="ListParagraph"/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619B09FA" w14:textId="4236A208" w:rsidR="00061320" w:rsidRPr="00FF6FF7" w:rsidRDefault="00061320" w:rsidP="00353900">
            <w:pPr>
              <w:pStyle w:val="ListParagraph"/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53900" w:rsidRPr="00F23090" w14:paraId="664B45E6" w14:textId="77777777" w:rsidTr="00E50ED6">
        <w:trPr>
          <w:trHeight w:val="978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DED2" w14:textId="744D1027" w:rsidR="00353900" w:rsidRDefault="00AB54A6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  <w:r w:rsidR="00965ECB">
              <w:rPr>
                <w:rFonts w:ascii="Times New Roman" w:eastAsia="Calibri" w:hAnsi="Times New Roman" w:cs="Times New Roman"/>
              </w:rPr>
              <w:t>-5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F8B2" w14:textId="77777777" w:rsidR="00353900" w:rsidRDefault="00353900" w:rsidP="00AF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10579">
              <w:rPr>
                <w:rFonts w:ascii="Times New Roman" w:eastAsia="Times New Roman" w:hAnsi="Times New Roman" w:cs="Times New Roman"/>
                <w:b/>
              </w:rPr>
              <w:t>Demonstrate critical safe work habits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97F7" w14:textId="77777777" w:rsidR="00353900" w:rsidRPr="00FF6FF7" w:rsidRDefault="00353900" w:rsidP="00E10579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Work priorities</w:t>
            </w:r>
          </w:p>
          <w:p w14:paraId="7420C77A" w14:textId="77777777" w:rsidR="00353900" w:rsidRPr="00FF6FF7" w:rsidRDefault="00353900" w:rsidP="00E10579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Safety</w:t>
            </w:r>
          </w:p>
          <w:p w14:paraId="289190FA" w14:textId="77777777" w:rsidR="00353900" w:rsidRPr="00FF6FF7" w:rsidRDefault="00353900" w:rsidP="00E10579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Safety consciousness</w:t>
            </w:r>
          </w:p>
          <w:p w14:paraId="737391D2" w14:textId="77777777" w:rsidR="00353900" w:rsidRPr="00FF6FF7" w:rsidRDefault="00353900" w:rsidP="00E10579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Stress is managed in accordance with workplace procedures</w:t>
            </w:r>
          </w:p>
          <w:p w14:paraId="33AE1EAD" w14:textId="77777777" w:rsidR="00353900" w:rsidRPr="00FF6FF7" w:rsidRDefault="00353900" w:rsidP="005A0C0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 xml:space="preserve">Punctuality and time consciousness is demonstrated in line with Personal objectives are integrated with organization goals based on </w:t>
            </w:r>
          </w:p>
          <w:p w14:paraId="39DB9037" w14:textId="77777777" w:rsidR="00353900" w:rsidRPr="00FF6FF7" w:rsidRDefault="00353900" w:rsidP="005A0C0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organization’s strategic plan. Workplace policy.</w:t>
            </w:r>
          </w:p>
          <w:p w14:paraId="37385EC1" w14:textId="77777777" w:rsidR="00353900" w:rsidRPr="00FF6FF7" w:rsidRDefault="00353900" w:rsidP="005A0C0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 xml:space="preserve">Personal objectives are integrated with organization goals based on </w:t>
            </w:r>
          </w:p>
          <w:p w14:paraId="0897E49D" w14:textId="77777777" w:rsidR="00353900" w:rsidRPr="00FF6FF7" w:rsidRDefault="00353900" w:rsidP="005A0C0C">
            <w:pPr>
              <w:pStyle w:val="ListParagraph"/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organization’s strategic plan.</w:t>
            </w:r>
          </w:p>
          <w:p w14:paraId="462A0DFD" w14:textId="77777777" w:rsidR="00353900" w:rsidRPr="00FF6FF7" w:rsidRDefault="00353900" w:rsidP="00D01112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Resources are utilized in accordance with workplace policy.</w:t>
            </w:r>
          </w:p>
          <w:p w14:paraId="56676A2A" w14:textId="77777777" w:rsidR="00353900" w:rsidRPr="00FF6FF7" w:rsidRDefault="00353900" w:rsidP="00D01112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Work priorities are set in accordance to workplace procedures.</w:t>
            </w:r>
          </w:p>
          <w:p w14:paraId="5860C37E" w14:textId="77777777" w:rsidR="00353900" w:rsidRPr="00FF6FF7" w:rsidRDefault="00353900" w:rsidP="00D01112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Leisure time is recognized in line with organization policy.</w:t>
            </w:r>
          </w:p>
          <w:p w14:paraId="1338AABE" w14:textId="77777777" w:rsidR="00353900" w:rsidRPr="00FF6FF7" w:rsidRDefault="00353900" w:rsidP="009349F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Abstinence from drug and substance abuse is observed as per workplace policy. Drug and substance abuse.</w:t>
            </w:r>
          </w:p>
          <w:p w14:paraId="7FFAF90F" w14:textId="77777777" w:rsidR="00353900" w:rsidRPr="00FF6FF7" w:rsidRDefault="00353900" w:rsidP="00061320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Awareness of HIV and AIDS is demonstrated in line with workplace requirements. HIV/AIDS</w:t>
            </w:r>
          </w:p>
          <w:p w14:paraId="5A31C3F0" w14:textId="77777777" w:rsidR="00353900" w:rsidRPr="00FF6FF7" w:rsidRDefault="00353900" w:rsidP="00061320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Safety consciousness is demonstrated in the workplace based on organization safety policy.</w:t>
            </w:r>
          </w:p>
          <w:p w14:paraId="74406ABA" w14:textId="77777777" w:rsidR="00353900" w:rsidRPr="00FF6FF7" w:rsidRDefault="00353900" w:rsidP="00061320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Emerging issues are dealt with in accordance with organization policy.</w:t>
            </w:r>
          </w:p>
        </w:tc>
      </w:tr>
      <w:tr w:rsidR="00F23090" w:rsidRPr="00F23090" w14:paraId="5B962151" w14:textId="77777777" w:rsidTr="00F90F9A">
        <w:trPr>
          <w:trHeight w:val="53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2B39" w14:textId="77777777" w:rsidR="00F23090" w:rsidRPr="00F23090" w:rsidRDefault="0013704D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 w:rsidRPr="006B3B14">
              <w:rPr>
                <w:rFonts w:ascii="Times New Roman" w:eastAsia="Calibri" w:hAnsi="Times New Roman" w:cs="Times New Roman"/>
              </w:rPr>
              <w:lastRenderedPageBreak/>
              <w:t>6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BC29" w14:textId="3FE1E63C" w:rsidR="00F90F9A" w:rsidRPr="00F90F9A" w:rsidRDefault="003E65C3" w:rsidP="00F90F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65C3">
              <w:rPr>
                <w:rFonts w:ascii="Times New Roman" w:eastAsia="Times New Roman" w:hAnsi="Times New Roman" w:cs="Times New Roman"/>
                <w:b/>
                <w:bCs/>
              </w:rPr>
              <w:t xml:space="preserve">CAT </w:t>
            </w:r>
            <w:r w:rsidR="00F90F9A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7CB6" w14:textId="75E08D14" w:rsidR="00F23090" w:rsidRPr="00FF6FF7" w:rsidRDefault="00F23090" w:rsidP="003E65C3">
            <w:pPr>
              <w:pStyle w:val="ListParagraph"/>
              <w:spacing w:after="0" w:line="276" w:lineRule="auto"/>
              <w:ind w:left="42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9097F" w:rsidRPr="00F23090" w14:paraId="38F04DE8" w14:textId="77777777" w:rsidTr="00EE4FF3">
        <w:trPr>
          <w:trHeight w:val="255"/>
        </w:trPr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988FA0B" w14:textId="55ED3642" w:rsidR="0009097F" w:rsidRPr="00F23090" w:rsidRDefault="0009097F" w:rsidP="0009097F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 w:rsidRPr="006B3B14">
              <w:rPr>
                <w:rFonts w:ascii="Times New Roman" w:eastAsia="Calibri" w:hAnsi="Times New Roman" w:cs="Times New Roman"/>
              </w:rPr>
              <w:t>7</w:t>
            </w:r>
            <w:r>
              <w:rPr>
                <w:rFonts w:ascii="Times New Roman" w:eastAsia="Calibri" w:hAnsi="Times New Roman" w:cs="Times New Roman"/>
              </w:rPr>
              <w:t>-8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34C4" w14:textId="5DC96BC9" w:rsidR="0009097F" w:rsidRPr="00F23090" w:rsidRDefault="0009097F" w:rsidP="00F23090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840ED4">
              <w:rPr>
                <w:rFonts w:ascii="Times New Roman" w:eastAsia="Calibri" w:hAnsi="Times New Roman" w:cs="Times New Roman"/>
                <w:b/>
              </w:rPr>
              <w:t>Lead a workplace team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E364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Performance expectations for the team.</w:t>
            </w:r>
          </w:p>
          <w:p w14:paraId="3C46B9CA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Assigning duties and responsibilities</w:t>
            </w:r>
          </w:p>
          <w:p w14:paraId="4929EE51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Identifying Team parameters and relationships.</w:t>
            </w:r>
          </w:p>
          <w:p w14:paraId="4395857C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Forms of communication establishing</w:t>
            </w:r>
          </w:p>
          <w:p w14:paraId="1DD5EEDF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Carrying out Communication</w:t>
            </w:r>
          </w:p>
          <w:p w14:paraId="23332DC5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Team performance is supervised</w:t>
            </w:r>
          </w:p>
          <w:p w14:paraId="14711D95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Collecting and analyzing feedbacks on performance.</w:t>
            </w:r>
          </w:p>
          <w:p w14:paraId="70FFED67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Conflict resolution between team members</w:t>
            </w:r>
          </w:p>
          <w:p w14:paraId="2B5B90C1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Undertaking Gender mainstreaming.</w:t>
            </w:r>
          </w:p>
          <w:p w14:paraId="0507EACB" w14:textId="77777777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Adhering to Human rights.</w:t>
            </w:r>
          </w:p>
          <w:p w14:paraId="1F2A684E" w14:textId="4E841913" w:rsidR="0009097F" w:rsidRPr="00FF6FF7" w:rsidRDefault="0009097F" w:rsidP="008B2799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Developing and maintaining healthy relationships.</w:t>
            </w:r>
          </w:p>
        </w:tc>
      </w:tr>
      <w:tr w:rsidR="0009097F" w:rsidRPr="00F23090" w14:paraId="364EDA88" w14:textId="77777777" w:rsidTr="00EE4FF3">
        <w:trPr>
          <w:trHeight w:val="183"/>
        </w:trPr>
        <w:tc>
          <w:tcPr>
            <w:tcW w:w="12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3359" w14:textId="0B310777" w:rsidR="0009097F" w:rsidRPr="006B3B14" w:rsidRDefault="0009097F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9634" w14:textId="64D33A2F" w:rsidR="0009097F" w:rsidRPr="00F23090" w:rsidRDefault="0009097F" w:rsidP="00F23090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096A0A">
              <w:rPr>
                <w:rFonts w:ascii="Times New Roman" w:eastAsia="Calibri" w:hAnsi="Times New Roman" w:cs="Times New Roman"/>
                <w:b/>
              </w:rPr>
              <w:t>Plan and organize work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C086" w14:textId="77777777" w:rsidR="0009097F" w:rsidRPr="00FF6FF7" w:rsidRDefault="0009097F" w:rsidP="00096A0A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Identify Task requirements</w:t>
            </w:r>
          </w:p>
          <w:p w14:paraId="01931D9E" w14:textId="77777777" w:rsidR="0009097F" w:rsidRPr="00FF6FF7" w:rsidRDefault="0009097F" w:rsidP="00096A0A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Monitoring and evaluating work activities</w:t>
            </w:r>
          </w:p>
          <w:p w14:paraId="35A84693" w14:textId="77777777" w:rsidR="0009097F" w:rsidRPr="00FF6FF7" w:rsidRDefault="0009097F" w:rsidP="00096A0A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Documenting Job planning</w:t>
            </w:r>
          </w:p>
          <w:p w14:paraId="7E5FA26C" w14:textId="77777777" w:rsidR="0009097F" w:rsidRPr="00FF6FF7" w:rsidRDefault="0009097F" w:rsidP="00096A0A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Planning and organizing of work activities.</w:t>
            </w:r>
          </w:p>
          <w:p w14:paraId="7A112EB7" w14:textId="77777777" w:rsidR="0009097F" w:rsidRPr="00FF6FF7" w:rsidRDefault="0009097F" w:rsidP="00096A0A">
            <w:pPr>
              <w:pStyle w:val="Default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FF6FF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Time is management</w:t>
            </w:r>
          </w:p>
          <w:p w14:paraId="5CE41D8F" w14:textId="68FE2CFF" w:rsidR="0009097F" w:rsidRPr="00FF6FF7" w:rsidRDefault="0009097F" w:rsidP="00F96399">
            <w:pPr>
              <w:pStyle w:val="Default"/>
              <w:spacing w:line="276" w:lineRule="auto"/>
              <w:ind w:left="7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3704D" w:rsidRPr="006B3B14" w14:paraId="39022F00" w14:textId="77777777" w:rsidTr="00E50ED6">
        <w:trPr>
          <w:trHeight w:val="27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8163" w14:textId="77777777" w:rsidR="0013704D" w:rsidRPr="006B3B14" w:rsidRDefault="0013704D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 w:rsidRPr="006B3B14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771" w14:textId="3B0E2DAD" w:rsidR="0013704D" w:rsidRPr="006B3B14" w:rsidRDefault="0013704D" w:rsidP="0013704D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F23090">
              <w:rPr>
                <w:rFonts w:ascii="Times New Roman" w:eastAsia="Calibri" w:hAnsi="Times New Roman" w:cs="Times New Roman"/>
                <w:b/>
              </w:rPr>
              <w:t xml:space="preserve">CAT </w:t>
            </w:r>
            <w:r w:rsidR="003E65C3">
              <w:rPr>
                <w:rFonts w:ascii="Times New Roman" w:eastAsia="Calibri" w:hAnsi="Times New Roman" w:cs="Times New Roman"/>
                <w:b/>
              </w:rPr>
              <w:t>3</w:t>
            </w:r>
          </w:p>
          <w:p w14:paraId="4E2B22EC" w14:textId="77777777" w:rsidR="0013704D" w:rsidRPr="006B3B14" w:rsidRDefault="0013704D" w:rsidP="00F23090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67" w14:textId="77777777" w:rsidR="0013704D" w:rsidRPr="00FF6FF7" w:rsidRDefault="0013704D" w:rsidP="00F23090">
            <w:pPr>
              <w:spacing w:after="20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3704D" w:rsidRPr="006B3B14" w14:paraId="07CA9D29" w14:textId="77777777" w:rsidTr="00374D38">
        <w:trPr>
          <w:trHeight w:val="70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D5D7" w14:textId="1491C4FD" w:rsidR="0013704D" w:rsidRPr="006B3B14" w:rsidRDefault="00C75F01" w:rsidP="0013704D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 w:rsidRPr="00F23090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4040" w14:textId="4724CD83" w:rsidR="0013704D" w:rsidRPr="006B3B14" w:rsidRDefault="00511E63" w:rsidP="003E65C3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511E63">
              <w:rPr>
                <w:rFonts w:ascii="Times New Roman" w:eastAsia="Calibri" w:hAnsi="Times New Roman" w:cs="Times New Roman"/>
                <w:b/>
              </w:rPr>
              <w:t>Maintain professional growth and development.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97ED" w14:textId="77777777" w:rsidR="0013704D" w:rsidRPr="00FF6FF7" w:rsidRDefault="00511E63" w:rsidP="00511E63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Personal training needs are identified and assessed in line with the requirements of the job</w:t>
            </w:r>
          </w:p>
          <w:p w14:paraId="1B0CB74F" w14:textId="61A58675" w:rsidR="00511E63" w:rsidRPr="00FF6FF7" w:rsidRDefault="00B626C8" w:rsidP="00B626C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Resources for training a</w:t>
            </w:r>
            <w:r w:rsidR="00C31B0E" w:rsidRPr="00FF6FF7">
              <w:rPr>
                <w:rFonts w:ascii="Times New Roman" w:hAnsi="Times New Roman"/>
                <w:sz w:val="22"/>
                <w:szCs w:val="22"/>
              </w:rPr>
              <w:t xml:space="preserve">nd </w:t>
            </w:r>
            <w:r w:rsidRPr="00FF6FF7">
              <w:rPr>
                <w:rFonts w:ascii="Times New Roman" w:hAnsi="Times New Roman"/>
                <w:sz w:val="22"/>
                <w:szCs w:val="22"/>
              </w:rPr>
              <w:t>mobiliz</w:t>
            </w:r>
            <w:r w:rsidR="00C31B0E" w:rsidRPr="00FF6FF7">
              <w:rPr>
                <w:rFonts w:ascii="Times New Roman" w:hAnsi="Times New Roman"/>
                <w:sz w:val="22"/>
                <w:szCs w:val="22"/>
              </w:rPr>
              <w:t>ation</w:t>
            </w:r>
          </w:p>
          <w:p w14:paraId="3AA81D90" w14:textId="652CD8B3" w:rsidR="00B626C8" w:rsidRPr="00FF6FF7" w:rsidRDefault="00DB40EB" w:rsidP="00B626C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R</w:t>
            </w:r>
            <w:r w:rsidRPr="00FF6FF7">
              <w:rPr>
                <w:rFonts w:ascii="Times New Roman" w:hAnsi="Times New Roman"/>
                <w:sz w:val="22"/>
                <w:szCs w:val="22"/>
              </w:rPr>
              <w:t xml:space="preserve">elevant </w:t>
            </w:r>
            <w:r w:rsidR="00B626C8" w:rsidRPr="00FF6FF7">
              <w:rPr>
                <w:rFonts w:ascii="Times New Roman" w:hAnsi="Times New Roman"/>
                <w:sz w:val="22"/>
                <w:szCs w:val="22"/>
              </w:rPr>
              <w:t>Licensees and</w:t>
            </w:r>
            <w:r w:rsidR="00C31B0E" w:rsidRPr="00FF6F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626C8" w:rsidRPr="00FF6FF7">
              <w:rPr>
                <w:rFonts w:ascii="Times New Roman" w:hAnsi="Times New Roman"/>
                <w:sz w:val="22"/>
                <w:szCs w:val="22"/>
              </w:rPr>
              <w:t xml:space="preserve">certifications </w:t>
            </w:r>
          </w:p>
          <w:p w14:paraId="4651B7EF" w14:textId="65415880" w:rsidR="00B626C8" w:rsidRPr="00FF6FF7" w:rsidRDefault="00DB40EB" w:rsidP="0024027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 xml:space="preserve">Pursuing </w:t>
            </w:r>
            <w:r w:rsidR="00240275" w:rsidRPr="00FF6FF7">
              <w:rPr>
                <w:rFonts w:ascii="Times New Roman" w:hAnsi="Times New Roman"/>
                <w:sz w:val="22"/>
                <w:szCs w:val="22"/>
              </w:rPr>
              <w:t xml:space="preserve">Personal </w:t>
            </w:r>
            <w:r w:rsidRPr="00FF6FF7">
              <w:rPr>
                <w:rFonts w:ascii="Times New Roman" w:hAnsi="Times New Roman"/>
                <w:sz w:val="22"/>
                <w:szCs w:val="22"/>
              </w:rPr>
              <w:t>growth towards</w:t>
            </w:r>
            <w:r w:rsidR="00240275" w:rsidRPr="00FF6FF7">
              <w:rPr>
                <w:rFonts w:ascii="Times New Roman" w:hAnsi="Times New Roman"/>
                <w:sz w:val="22"/>
                <w:szCs w:val="22"/>
              </w:rPr>
              <w:t xml:space="preserve"> improving the qualifications </w:t>
            </w:r>
          </w:p>
          <w:p w14:paraId="36F51A74" w14:textId="3CD6C8CC" w:rsidR="00240275" w:rsidRPr="00FF6FF7" w:rsidRDefault="00240275" w:rsidP="00343EB8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Work priorities and commitments</w:t>
            </w:r>
          </w:p>
          <w:p w14:paraId="2B9ED7D4" w14:textId="4451C108" w:rsidR="00A237FD" w:rsidRPr="00FF6FF7" w:rsidRDefault="00A237FD" w:rsidP="00A237FD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Recognitions a</w:t>
            </w:r>
            <w:r w:rsidR="00343EB8" w:rsidRPr="00FF6FF7">
              <w:rPr>
                <w:rFonts w:ascii="Times New Roman" w:hAnsi="Times New Roman"/>
                <w:sz w:val="22"/>
                <w:szCs w:val="22"/>
              </w:rPr>
              <w:t>nd</w:t>
            </w:r>
            <w:r w:rsidRPr="00FF6FF7">
              <w:rPr>
                <w:rFonts w:ascii="Times New Roman" w:hAnsi="Times New Roman"/>
                <w:sz w:val="22"/>
                <w:szCs w:val="22"/>
              </w:rPr>
              <w:t xml:space="preserve"> career advancement </w:t>
            </w:r>
          </w:p>
        </w:tc>
      </w:tr>
      <w:tr w:rsidR="00374D38" w:rsidRPr="006B3B14" w14:paraId="122899E1" w14:textId="77777777" w:rsidTr="00E50ED6">
        <w:trPr>
          <w:trHeight w:val="555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FA8D" w14:textId="40A34FE9" w:rsidR="00374D38" w:rsidRPr="00F23090" w:rsidRDefault="00374D38" w:rsidP="0013704D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B0A9" w14:textId="2688D955" w:rsidR="00374D38" w:rsidRPr="006B3B14" w:rsidRDefault="00DD303E" w:rsidP="003E65C3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DD303E">
              <w:rPr>
                <w:rFonts w:ascii="Times New Roman" w:eastAsia="Calibri" w:hAnsi="Times New Roman" w:cs="Times New Roman"/>
                <w:b/>
              </w:rPr>
              <w:t>Demonstrate workplace learning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8AFF" w14:textId="77777777" w:rsidR="00374D38" w:rsidRPr="00FF6FF7" w:rsidRDefault="00947616" w:rsidP="0094761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Own learning is managed as per workplace policy</w:t>
            </w:r>
          </w:p>
          <w:p w14:paraId="079ED2C2" w14:textId="77777777" w:rsidR="00947616" w:rsidRPr="00FF6FF7" w:rsidRDefault="00947616" w:rsidP="0094761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lastRenderedPageBreak/>
              <w:t>Learning opportunities are sought and allocated based on job requirement</w:t>
            </w:r>
          </w:p>
          <w:p w14:paraId="35A67E6F" w14:textId="77777777" w:rsidR="008F380A" w:rsidRPr="00FF6FF7" w:rsidRDefault="008F380A" w:rsidP="0094761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Contribution to the learning community at the workplace</w:t>
            </w:r>
          </w:p>
          <w:p w14:paraId="5AEDAA9F" w14:textId="77777777" w:rsidR="008F380A" w:rsidRPr="00FF6FF7" w:rsidRDefault="008F380A" w:rsidP="0094761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Range of media for learning are established as per the training need</w:t>
            </w:r>
          </w:p>
          <w:p w14:paraId="6DF6480D" w14:textId="77777777" w:rsidR="008F380A" w:rsidRPr="00FF6FF7" w:rsidRDefault="004E4047" w:rsidP="004E4047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Awareness of Occupational Health and Safety procedures</w:t>
            </w:r>
          </w:p>
          <w:p w14:paraId="182CE53E" w14:textId="77777777" w:rsidR="004E4047" w:rsidRPr="00FF6FF7" w:rsidRDefault="00010FC6" w:rsidP="00010FC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Opportunities for performance improvement are identified proactively in area of work.</w:t>
            </w:r>
          </w:p>
          <w:p w14:paraId="57C7417F" w14:textId="44CFF957" w:rsidR="00010FC6" w:rsidRPr="00FF6FF7" w:rsidRDefault="00E85E20" w:rsidP="00010FC6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F6FF7">
              <w:rPr>
                <w:rFonts w:ascii="Times New Roman" w:hAnsi="Times New Roman"/>
                <w:sz w:val="22"/>
                <w:szCs w:val="22"/>
              </w:rPr>
              <w:t>Awareness of personal role in workplace innovation is demonstrated.</w:t>
            </w:r>
          </w:p>
        </w:tc>
      </w:tr>
      <w:tr w:rsidR="00F23090" w:rsidRPr="00F23090" w14:paraId="108B37E3" w14:textId="77777777" w:rsidTr="009B1EA2">
        <w:trPr>
          <w:trHeight w:val="647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E9C4" w14:textId="77777777" w:rsidR="00F23090" w:rsidRPr="00F23090" w:rsidRDefault="00C75F01" w:rsidP="00F23090">
            <w:pPr>
              <w:spacing w:after="200" w:line="240" w:lineRule="auto"/>
              <w:ind w:left="-15"/>
              <w:rPr>
                <w:rFonts w:ascii="Times New Roman" w:eastAsia="Calibri" w:hAnsi="Times New Roman" w:cs="Times New Roman"/>
              </w:rPr>
            </w:pPr>
            <w:r w:rsidRPr="006B3B14">
              <w:rPr>
                <w:rFonts w:ascii="Times New Roman" w:eastAsia="Calibri" w:hAnsi="Times New Roman" w:cs="Times New Roman"/>
              </w:rPr>
              <w:lastRenderedPageBreak/>
              <w:t>12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BCB4" w14:textId="4C0E3D78" w:rsidR="00F23090" w:rsidRPr="00F23090" w:rsidRDefault="009B1EA2" w:rsidP="00AF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B1EA2">
              <w:rPr>
                <w:rFonts w:ascii="Times New Roman" w:eastAsia="Calibri" w:hAnsi="Times New Roman" w:cs="Times New Roman"/>
                <w:b/>
              </w:rPr>
              <w:t>Demonstrate problem-solving skills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5EDD" w14:textId="77777777" w:rsidR="00F23090" w:rsidRPr="00FF6FF7" w:rsidRDefault="009B1EA2" w:rsidP="009B1EA2">
            <w:pPr>
              <w:pStyle w:val="ListItem01"/>
              <w:numPr>
                <w:ilvl w:val="0"/>
                <w:numId w:val="28"/>
              </w:numPr>
              <w:tabs>
                <w:tab w:val="left" w:pos="720"/>
              </w:tabs>
              <w:spacing w:line="276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FF6FF7">
              <w:rPr>
                <w:rFonts w:eastAsia="Calibri"/>
                <w:sz w:val="22"/>
                <w:szCs w:val="22"/>
                <w:lang w:eastAsia="en-US"/>
              </w:rPr>
              <w:t>Creative, innovative and practical solutions are developed based on the problem</w:t>
            </w:r>
          </w:p>
          <w:p w14:paraId="05DE7013" w14:textId="77777777" w:rsidR="009B1EA2" w:rsidRPr="00FF6FF7" w:rsidRDefault="009B1EA2" w:rsidP="009B1EA2">
            <w:pPr>
              <w:pStyle w:val="ListItem01"/>
              <w:numPr>
                <w:ilvl w:val="0"/>
                <w:numId w:val="28"/>
              </w:numPr>
              <w:tabs>
                <w:tab w:val="left" w:pos="720"/>
              </w:tabs>
              <w:spacing w:line="276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FF6FF7">
              <w:rPr>
                <w:rFonts w:eastAsia="Calibri"/>
                <w:sz w:val="22"/>
                <w:szCs w:val="22"/>
                <w:lang w:eastAsia="en-US"/>
              </w:rPr>
              <w:t>Team problems are solved as per the workplace guidelines</w:t>
            </w:r>
          </w:p>
          <w:p w14:paraId="584CACBA" w14:textId="38EE7914" w:rsidR="003B19F8" w:rsidRPr="00FF6FF7" w:rsidRDefault="003B19F8" w:rsidP="00F613A9">
            <w:pPr>
              <w:pStyle w:val="ListItem01"/>
              <w:numPr>
                <w:ilvl w:val="0"/>
                <w:numId w:val="28"/>
              </w:numPr>
              <w:tabs>
                <w:tab w:val="left" w:pos="720"/>
              </w:tabs>
              <w:spacing w:line="276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FF6FF7">
              <w:rPr>
                <w:rFonts w:eastAsia="Calibri"/>
                <w:sz w:val="22"/>
                <w:szCs w:val="22"/>
                <w:lang w:eastAsia="en-US"/>
              </w:rPr>
              <w:t>Problems are analyzed and assumptions tested</w:t>
            </w:r>
          </w:p>
        </w:tc>
      </w:tr>
      <w:tr w:rsidR="00F23090" w:rsidRPr="00F23090" w14:paraId="197D91FC" w14:textId="77777777" w:rsidTr="00374D38">
        <w:trPr>
          <w:trHeight w:val="57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AA8C" w14:textId="396CEDDD" w:rsidR="00F23090" w:rsidRPr="00F23090" w:rsidRDefault="00F23090" w:rsidP="00F23090">
            <w:pPr>
              <w:spacing w:after="200" w:line="276" w:lineRule="auto"/>
              <w:ind w:left="-15"/>
              <w:rPr>
                <w:rFonts w:ascii="Times New Roman" w:eastAsia="Calibri" w:hAnsi="Times New Roman" w:cs="Times New Roman"/>
              </w:rPr>
            </w:pPr>
            <w:r w:rsidRPr="00F23090"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A558" w14:textId="7372521F" w:rsidR="00F23090" w:rsidRPr="006B3B14" w:rsidRDefault="00F613A9" w:rsidP="00F2309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F613A9">
              <w:rPr>
                <w:rFonts w:ascii="Times New Roman" w:eastAsia="Calibri" w:hAnsi="Times New Roman" w:cs="Times New Roman"/>
                <w:b/>
              </w:rPr>
              <w:t>Manage workplace ethics</w:t>
            </w:r>
          </w:p>
          <w:p w14:paraId="38D3EB99" w14:textId="77777777" w:rsidR="00AF7683" w:rsidRPr="00F23090" w:rsidRDefault="00AF7683" w:rsidP="00F2309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0150" w14:textId="6C675353" w:rsidR="009704B3" w:rsidRPr="00FF6FF7" w:rsidRDefault="009704B3" w:rsidP="009704B3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 xml:space="preserve">Self-worth and profession </w:t>
            </w:r>
            <w:r w:rsidRPr="00FF6FF7">
              <w:rPr>
                <w:rFonts w:ascii="Times New Roman" w:eastAsia="Calibri" w:hAnsi="Times New Roman"/>
                <w:sz w:val="22"/>
                <w:szCs w:val="22"/>
              </w:rPr>
              <w:t>are</w:t>
            </w:r>
            <w:r w:rsidRPr="00FF6FF7">
              <w:rPr>
                <w:rFonts w:ascii="Times New Roman" w:eastAsia="Calibri" w:hAnsi="Times New Roman"/>
                <w:sz w:val="22"/>
                <w:szCs w:val="22"/>
              </w:rPr>
              <w:t xml:space="preserve"> exercised in line with personal goals and </w:t>
            </w:r>
          </w:p>
          <w:p w14:paraId="35022320" w14:textId="52F47F4D" w:rsidR="00AF7683" w:rsidRPr="00FF6FF7" w:rsidRDefault="009704B3" w:rsidP="009704B3">
            <w:pPr>
              <w:pStyle w:val="ListParagraph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organizational policies</w:t>
            </w:r>
          </w:p>
          <w:p w14:paraId="08C49966" w14:textId="6CF00083" w:rsidR="009704B3" w:rsidRPr="00FF6FF7" w:rsidRDefault="009704B3" w:rsidP="009704B3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Code of conduct is observed as per the workplace requirements</w:t>
            </w:r>
          </w:p>
          <w:p w14:paraId="1C12D4E2" w14:textId="406E02C0" w:rsidR="00AF7683" w:rsidRPr="00FF6FF7" w:rsidRDefault="002B5F30" w:rsidP="002B5F30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FF6FF7">
              <w:rPr>
                <w:rFonts w:ascii="Times New Roman" w:eastAsia="Calibri" w:hAnsi="Times New Roman"/>
                <w:sz w:val="22"/>
                <w:szCs w:val="22"/>
              </w:rPr>
              <w:t>Personal and professional integrity is demonstrated as per the personal goals</w:t>
            </w:r>
          </w:p>
        </w:tc>
      </w:tr>
      <w:tr w:rsidR="00374D38" w:rsidRPr="00F23090" w14:paraId="3BB25DAA" w14:textId="77777777" w:rsidTr="00E50ED6">
        <w:trPr>
          <w:trHeight w:val="397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836B" w14:textId="1AFE9545" w:rsidR="00374D38" w:rsidRPr="00F23090" w:rsidRDefault="00374D38" w:rsidP="00F23090">
            <w:pPr>
              <w:spacing w:after="200" w:line="276" w:lineRule="auto"/>
              <w:ind w:left="-1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7E94" w14:textId="49643D24" w:rsidR="00374D38" w:rsidRPr="006B3B14" w:rsidRDefault="00E1780D" w:rsidP="00F23090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r w:rsidRPr="00E1780D">
              <w:rPr>
                <w:rFonts w:ascii="Times New Roman" w:eastAsia="Calibri" w:hAnsi="Times New Roman" w:cs="Times New Roman"/>
                <w:b/>
              </w:rPr>
              <w:t>END OF SEMESTER EXAM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E462" w14:textId="77777777" w:rsidR="00374D38" w:rsidRPr="006B3B14" w:rsidRDefault="00374D38" w:rsidP="003E65C3">
            <w:pPr>
              <w:pStyle w:val="Default"/>
              <w:spacing w:line="276" w:lineRule="auto"/>
              <w:ind w:left="426"/>
              <w:rPr>
                <w:rFonts w:ascii="Times New Roman" w:hAnsi="Times New Roman" w:cs="Times New Roman"/>
              </w:rPr>
            </w:pPr>
          </w:p>
        </w:tc>
      </w:tr>
    </w:tbl>
    <w:p w14:paraId="5CCE0E95" w14:textId="77777777" w:rsidR="000371C5" w:rsidRDefault="000371C5">
      <w:pPr>
        <w:rPr>
          <w:rFonts w:ascii="Times New Roman" w:hAnsi="Times New Roman" w:cs="Times New Roman"/>
        </w:rPr>
      </w:pPr>
    </w:p>
    <w:p w14:paraId="5D9B5FB9" w14:textId="69B84222" w:rsidR="00F803B7" w:rsidRPr="006B3B14" w:rsidRDefault="00F803B7">
      <w:pPr>
        <w:rPr>
          <w:rFonts w:ascii="Times New Roman" w:hAnsi="Times New Roman" w:cs="Times New Roman"/>
        </w:rPr>
      </w:pPr>
    </w:p>
    <w:sectPr w:rsidR="00F803B7" w:rsidRPr="006B3B14" w:rsidSect="00AB33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1FDD" w14:textId="77777777" w:rsidR="00E95551" w:rsidRDefault="00E95551" w:rsidP="00423F4A">
      <w:pPr>
        <w:spacing w:after="0" w:line="240" w:lineRule="auto"/>
      </w:pPr>
      <w:r>
        <w:separator/>
      </w:r>
    </w:p>
  </w:endnote>
  <w:endnote w:type="continuationSeparator" w:id="0">
    <w:p w14:paraId="23166469" w14:textId="77777777" w:rsidR="00E95551" w:rsidRDefault="00E95551" w:rsidP="0042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789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2B209" w14:textId="77777777" w:rsidR="00423F4A" w:rsidRDefault="00423F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44A7C2" w14:textId="77777777" w:rsidR="00423F4A" w:rsidRDefault="00423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EB0C" w14:textId="77777777" w:rsidR="00E95551" w:rsidRDefault="00E95551" w:rsidP="00423F4A">
      <w:pPr>
        <w:spacing w:after="0" w:line="240" w:lineRule="auto"/>
      </w:pPr>
      <w:r>
        <w:separator/>
      </w:r>
    </w:p>
  </w:footnote>
  <w:footnote w:type="continuationSeparator" w:id="0">
    <w:p w14:paraId="52F21158" w14:textId="77777777" w:rsidR="00E95551" w:rsidRDefault="00E95551" w:rsidP="00423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7CEE"/>
    <w:multiLevelType w:val="hybridMultilevel"/>
    <w:tmpl w:val="978A2B34"/>
    <w:lvl w:ilvl="0" w:tplc="60AC07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1252"/>
    <w:multiLevelType w:val="hybridMultilevel"/>
    <w:tmpl w:val="AEE042D2"/>
    <w:lvl w:ilvl="0" w:tplc="0904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8E5"/>
    <w:multiLevelType w:val="hybridMultilevel"/>
    <w:tmpl w:val="DDBE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41E44"/>
    <w:multiLevelType w:val="hybridMultilevel"/>
    <w:tmpl w:val="79089BAE"/>
    <w:lvl w:ilvl="0" w:tplc="EE6AF1DC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273A2E"/>
    <w:multiLevelType w:val="hybridMultilevel"/>
    <w:tmpl w:val="5BA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53077"/>
    <w:multiLevelType w:val="hybridMultilevel"/>
    <w:tmpl w:val="2FC0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C59C3"/>
    <w:multiLevelType w:val="hybridMultilevel"/>
    <w:tmpl w:val="B554F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B41AE"/>
    <w:multiLevelType w:val="multilevel"/>
    <w:tmpl w:val="2D604AEA"/>
    <w:lvl w:ilvl="0">
      <w:start w:val="1"/>
      <w:numFmt w:val="decimal"/>
      <w:pStyle w:val="ListItem01"/>
      <w:lvlText w:val="%1."/>
      <w:lvlJc w:val="left"/>
      <w:pPr>
        <w:tabs>
          <w:tab w:val="num" w:pos="1080"/>
        </w:tabs>
        <w:ind w:left="1440" w:hanging="360"/>
      </w:pPr>
    </w:lvl>
    <w:lvl w:ilvl="1">
      <w:start w:val="1"/>
      <w:numFmt w:val="decimal"/>
      <w:lvlText w:val="%1.%2. "/>
      <w:lvlJc w:val="left"/>
      <w:pPr>
        <w:tabs>
          <w:tab w:val="num" w:pos="0"/>
        </w:tabs>
        <w:ind w:left="504" w:hanging="504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99C06E6"/>
    <w:multiLevelType w:val="hybridMultilevel"/>
    <w:tmpl w:val="23387B56"/>
    <w:lvl w:ilvl="0" w:tplc="06229DE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A623BAB"/>
    <w:multiLevelType w:val="hybridMultilevel"/>
    <w:tmpl w:val="B07AA4EE"/>
    <w:lvl w:ilvl="0" w:tplc="5BECD858">
      <w:start w:val="1"/>
      <w:numFmt w:val="bullet"/>
      <w:pStyle w:val="inden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pacing w:val="0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70B6"/>
    <w:multiLevelType w:val="hybridMultilevel"/>
    <w:tmpl w:val="B840198E"/>
    <w:lvl w:ilvl="0" w:tplc="498AC330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A27DA"/>
    <w:multiLevelType w:val="hybridMultilevel"/>
    <w:tmpl w:val="230A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83E99"/>
    <w:multiLevelType w:val="hybridMultilevel"/>
    <w:tmpl w:val="93FCA75E"/>
    <w:lvl w:ilvl="0" w:tplc="17F67C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101C6"/>
    <w:multiLevelType w:val="hybridMultilevel"/>
    <w:tmpl w:val="C186B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878AE"/>
    <w:multiLevelType w:val="multilevel"/>
    <w:tmpl w:val="A65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E716B1B"/>
    <w:multiLevelType w:val="hybridMultilevel"/>
    <w:tmpl w:val="D7D8F880"/>
    <w:lvl w:ilvl="0" w:tplc="CF604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F5037"/>
    <w:multiLevelType w:val="hybridMultilevel"/>
    <w:tmpl w:val="48A0A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B417A"/>
    <w:multiLevelType w:val="hybridMultilevel"/>
    <w:tmpl w:val="BC42D09C"/>
    <w:lvl w:ilvl="0" w:tplc="15DE36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46AF3"/>
    <w:multiLevelType w:val="hybridMultilevel"/>
    <w:tmpl w:val="96CEDE22"/>
    <w:lvl w:ilvl="0" w:tplc="5C84CF1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561040"/>
    <w:multiLevelType w:val="hybridMultilevel"/>
    <w:tmpl w:val="813C6812"/>
    <w:lvl w:ilvl="0" w:tplc="02445A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7E70B1"/>
    <w:multiLevelType w:val="hybridMultilevel"/>
    <w:tmpl w:val="CDFE0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E1988"/>
    <w:multiLevelType w:val="hybridMultilevel"/>
    <w:tmpl w:val="504A8BC6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22" w15:restartNumberingAfterBreak="0">
    <w:nsid w:val="73414771"/>
    <w:multiLevelType w:val="hybridMultilevel"/>
    <w:tmpl w:val="14EC0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0627F"/>
    <w:multiLevelType w:val="hybridMultilevel"/>
    <w:tmpl w:val="F0E06866"/>
    <w:lvl w:ilvl="0" w:tplc="16FC1BBC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D4D2F"/>
    <w:multiLevelType w:val="hybridMultilevel"/>
    <w:tmpl w:val="96A00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CD4888"/>
    <w:multiLevelType w:val="hybridMultilevel"/>
    <w:tmpl w:val="9E500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91A91"/>
    <w:multiLevelType w:val="hybridMultilevel"/>
    <w:tmpl w:val="C6122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472A0E"/>
    <w:multiLevelType w:val="hybridMultilevel"/>
    <w:tmpl w:val="26AC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1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8"/>
  </w:num>
  <w:num w:numId="9">
    <w:abstractNumId w:val="18"/>
  </w:num>
  <w:num w:numId="10">
    <w:abstractNumId w:val="15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7"/>
  </w:num>
  <w:num w:numId="1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090"/>
    <w:rsid w:val="00010FC6"/>
    <w:rsid w:val="000371C5"/>
    <w:rsid w:val="00061320"/>
    <w:rsid w:val="0009097F"/>
    <w:rsid w:val="00096A0A"/>
    <w:rsid w:val="000B0D89"/>
    <w:rsid w:val="000B0F58"/>
    <w:rsid w:val="0013704D"/>
    <w:rsid w:val="00210D8F"/>
    <w:rsid w:val="00240275"/>
    <w:rsid w:val="002967F4"/>
    <w:rsid w:val="002B5F30"/>
    <w:rsid w:val="002D6698"/>
    <w:rsid w:val="00305D4F"/>
    <w:rsid w:val="003369CD"/>
    <w:rsid w:val="00343EB8"/>
    <w:rsid w:val="0035284E"/>
    <w:rsid w:val="00353900"/>
    <w:rsid w:val="00356FE4"/>
    <w:rsid w:val="00374D38"/>
    <w:rsid w:val="003B19F8"/>
    <w:rsid w:val="003D6CF5"/>
    <w:rsid w:val="003E5D7A"/>
    <w:rsid w:val="003E65C3"/>
    <w:rsid w:val="00423F4A"/>
    <w:rsid w:val="004578D9"/>
    <w:rsid w:val="004B76A1"/>
    <w:rsid w:val="004C1DC7"/>
    <w:rsid w:val="004E4047"/>
    <w:rsid w:val="00511E63"/>
    <w:rsid w:val="00576505"/>
    <w:rsid w:val="005A0C0C"/>
    <w:rsid w:val="005F1410"/>
    <w:rsid w:val="005F154C"/>
    <w:rsid w:val="0062152F"/>
    <w:rsid w:val="006B3B14"/>
    <w:rsid w:val="006E7BD4"/>
    <w:rsid w:val="007542D1"/>
    <w:rsid w:val="00783DE2"/>
    <w:rsid w:val="007F04D7"/>
    <w:rsid w:val="00801B15"/>
    <w:rsid w:val="008124A5"/>
    <w:rsid w:val="00840ED4"/>
    <w:rsid w:val="00845287"/>
    <w:rsid w:val="0088388F"/>
    <w:rsid w:val="008B2799"/>
    <w:rsid w:val="008E4364"/>
    <w:rsid w:val="008F380A"/>
    <w:rsid w:val="009349FC"/>
    <w:rsid w:val="00947616"/>
    <w:rsid w:val="009548A0"/>
    <w:rsid w:val="00965ECB"/>
    <w:rsid w:val="009704B3"/>
    <w:rsid w:val="0098735E"/>
    <w:rsid w:val="009A45F8"/>
    <w:rsid w:val="009B1EA2"/>
    <w:rsid w:val="009D7B9A"/>
    <w:rsid w:val="00A237FD"/>
    <w:rsid w:val="00A24EA7"/>
    <w:rsid w:val="00AA1E52"/>
    <w:rsid w:val="00AA65A5"/>
    <w:rsid w:val="00AB507F"/>
    <w:rsid w:val="00AB54A6"/>
    <w:rsid w:val="00AE30F2"/>
    <w:rsid w:val="00AF7683"/>
    <w:rsid w:val="00B01111"/>
    <w:rsid w:val="00B47814"/>
    <w:rsid w:val="00B6262D"/>
    <w:rsid w:val="00B626C8"/>
    <w:rsid w:val="00B76288"/>
    <w:rsid w:val="00BF637E"/>
    <w:rsid w:val="00C00093"/>
    <w:rsid w:val="00C31B0E"/>
    <w:rsid w:val="00C55328"/>
    <w:rsid w:val="00C5687C"/>
    <w:rsid w:val="00C64BD8"/>
    <w:rsid w:val="00C75F01"/>
    <w:rsid w:val="00CB30FC"/>
    <w:rsid w:val="00CD0EB8"/>
    <w:rsid w:val="00CF6935"/>
    <w:rsid w:val="00D01112"/>
    <w:rsid w:val="00D02D63"/>
    <w:rsid w:val="00D07340"/>
    <w:rsid w:val="00D152D7"/>
    <w:rsid w:val="00D217B9"/>
    <w:rsid w:val="00D2201F"/>
    <w:rsid w:val="00DA2327"/>
    <w:rsid w:val="00DB40EB"/>
    <w:rsid w:val="00DC5E84"/>
    <w:rsid w:val="00DD303E"/>
    <w:rsid w:val="00E10579"/>
    <w:rsid w:val="00E1780D"/>
    <w:rsid w:val="00E17CFF"/>
    <w:rsid w:val="00E50ED6"/>
    <w:rsid w:val="00E76533"/>
    <w:rsid w:val="00E85E20"/>
    <w:rsid w:val="00E95551"/>
    <w:rsid w:val="00E963ED"/>
    <w:rsid w:val="00EB7358"/>
    <w:rsid w:val="00F23090"/>
    <w:rsid w:val="00F41ECD"/>
    <w:rsid w:val="00F613A9"/>
    <w:rsid w:val="00F6713D"/>
    <w:rsid w:val="00F803B7"/>
    <w:rsid w:val="00F90F9A"/>
    <w:rsid w:val="00F96399"/>
    <w:rsid w:val="00FD0975"/>
    <w:rsid w:val="00FF3414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20D9"/>
  <w15:chartTrackingRefBased/>
  <w15:docId w15:val="{174A0016-A727-452E-A894-171ED46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3E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2D6698"/>
    <w:pPr>
      <w:ind w:left="720"/>
      <w:contextualSpacing/>
    </w:pPr>
    <w:rPr>
      <w:rFonts w:ascii="Calibri" w:eastAsia="Times New Roman" w:hAnsi="Calibri" w:cs="Times New Roman"/>
      <w:sz w:val="20"/>
      <w:szCs w:val="20"/>
      <w:lang w:val="en-ZW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D6698"/>
    <w:rPr>
      <w:rFonts w:ascii="Calibri" w:eastAsia="Times New Roman" w:hAnsi="Calibri" w:cs="Times New Roman"/>
      <w:sz w:val="20"/>
      <w:szCs w:val="20"/>
      <w:lang w:val="en-ZW"/>
    </w:rPr>
  </w:style>
  <w:style w:type="paragraph" w:customStyle="1" w:styleId="elementperfxhead">
    <w:name w:val="elementperfx head"/>
    <w:basedOn w:val="Normal"/>
    <w:rsid w:val="002D6698"/>
    <w:pPr>
      <w:spacing w:after="0" w:line="240" w:lineRule="auto"/>
      <w:ind w:right="-28"/>
    </w:pPr>
    <w:rPr>
      <w:rFonts w:ascii="Arial Narrow" w:eastAsia="Times New Roman" w:hAnsi="Arial Narrow" w:cs="Times New Roman"/>
      <w:b/>
      <w:noProof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63ED"/>
    <w:rPr>
      <w:rFonts w:ascii="Times New Roman" w:eastAsiaTheme="majorEastAsia" w:hAnsi="Times New Roman" w:cs="Times New Roman"/>
      <w:b/>
      <w:sz w:val="28"/>
      <w:szCs w:val="32"/>
      <w:lang w:val="en-ZA"/>
    </w:rPr>
  </w:style>
  <w:style w:type="paragraph" w:customStyle="1" w:styleId="indent2">
    <w:name w:val="indent2"/>
    <w:basedOn w:val="Normal"/>
    <w:autoRedefine/>
    <w:rsid w:val="00E963ED"/>
    <w:pPr>
      <w:numPr>
        <w:numId w:val="19"/>
      </w:numPr>
      <w:spacing w:after="0" w:line="240" w:lineRule="auto"/>
    </w:pPr>
    <w:rPr>
      <w:rFonts w:ascii="Arial" w:eastAsia="Times New Roman" w:hAnsi="Arial" w:cs="Times New Roman"/>
      <w:sz w:val="24"/>
      <w:szCs w:val="20"/>
      <w:lang w:val="en-ZW"/>
    </w:rPr>
  </w:style>
  <w:style w:type="paragraph" w:customStyle="1" w:styleId="Default">
    <w:name w:val="Default"/>
    <w:rsid w:val="0013704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ListItem01">
    <w:name w:val="List Item 01"/>
    <w:basedOn w:val="Normal"/>
    <w:rsid w:val="00C75F01"/>
    <w:pPr>
      <w:widowControl w:val="0"/>
      <w:numPr>
        <w:numId w:val="23"/>
      </w:numPr>
      <w:adjustRightInd w:val="0"/>
      <w:spacing w:after="0" w:line="360" w:lineRule="atLeast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2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4A"/>
  </w:style>
  <w:style w:type="paragraph" w:styleId="Footer">
    <w:name w:val="footer"/>
    <w:basedOn w:val="Normal"/>
    <w:link w:val="FooterChar"/>
    <w:uiPriority w:val="99"/>
    <w:unhideWhenUsed/>
    <w:rsid w:val="0042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03FC2-F91A-4543-9730-6EB8868A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46</cp:revision>
  <dcterms:created xsi:type="dcterms:W3CDTF">2021-01-09T09:03:00Z</dcterms:created>
  <dcterms:modified xsi:type="dcterms:W3CDTF">2023-01-10T08:16:00Z</dcterms:modified>
</cp:coreProperties>
</file>