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79013" w14:textId="77777777" w:rsidR="00054227" w:rsidRPr="00033B9D" w:rsidRDefault="00054227" w:rsidP="00054227">
      <w:pPr>
        <w:pStyle w:val="Default"/>
        <w:spacing w:line="360" w:lineRule="auto"/>
        <w:rPr>
          <w:rFonts w:eastAsia="Times New Roman"/>
          <w:b/>
          <w:bCs/>
          <w:color w:val="auto"/>
        </w:rPr>
      </w:pPr>
      <w:bookmarkStart w:id="0" w:name="_Hlk95021077"/>
      <w:r w:rsidRPr="00033B9D">
        <w:rPr>
          <w:rFonts w:eastAsia="MS Mincho"/>
          <w:b/>
          <w:bCs/>
          <w:lang w:eastAsia="ja-JP"/>
        </w:rPr>
        <w:t>061005T4ICT</w:t>
      </w:r>
    </w:p>
    <w:bookmarkEnd w:id="0"/>
    <w:p w14:paraId="0A2EFA0E" w14:textId="77777777" w:rsidR="00054227" w:rsidRPr="00033B9D" w:rsidRDefault="00054227" w:rsidP="00054227">
      <w:pPr>
        <w:pStyle w:val="Default"/>
        <w:spacing w:line="360" w:lineRule="auto"/>
        <w:rPr>
          <w:rFonts w:eastAsia="Times New Roman"/>
          <w:b/>
          <w:bCs/>
          <w:color w:val="auto"/>
        </w:rPr>
      </w:pPr>
      <w:r w:rsidRPr="00033B9D">
        <w:rPr>
          <w:b/>
          <w:bCs/>
          <w:color w:val="auto"/>
        </w:rPr>
        <w:t xml:space="preserve">ICT Technician </w:t>
      </w:r>
      <w:r w:rsidRPr="00033B9D">
        <w:rPr>
          <w:rFonts w:eastAsia="Times New Roman"/>
          <w:b/>
          <w:bCs/>
          <w:color w:val="auto"/>
        </w:rPr>
        <w:t>Level 5</w:t>
      </w:r>
    </w:p>
    <w:p w14:paraId="473B93B2" w14:textId="77777777" w:rsidR="00054227" w:rsidRPr="00033B9D" w:rsidRDefault="00054227" w:rsidP="00054227">
      <w:pPr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033B9D">
        <w:rPr>
          <w:rFonts w:ascii="Times New Roman" w:hAnsi="Times New Roman"/>
          <w:b/>
          <w:bCs/>
          <w:sz w:val="24"/>
          <w:szCs w:val="24"/>
        </w:rPr>
        <w:t>IT/OS/ICT/CR/3/5</w:t>
      </w:r>
    </w:p>
    <w:p w14:paraId="539DFEBC" w14:textId="77777777" w:rsidR="00054227" w:rsidRPr="00033B9D" w:rsidRDefault="00054227" w:rsidP="00054227">
      <w:pPr>
        <w:pStyle w:val="Default"/>
        <w:spacing w:line="360" w:lineRule="auto"/>
        <w:rPr>
          <w:b/>
          <w:bCs/>
        </w:rPr>
      </w:pPr>
      <w:bookmarkStart w:id="1" w:name="_Toc531745819"/>
      <w:bookmarkStart w:id="2" w:name="_Toc530571401"/>
      <w:bookmarkStart w:id="3" w:name="_Toc30070484"/>
      <w:bookmarkStart w:id="4" w:name="_Toc533410727"/>
      <w:r w:rsidRPr="00033B9D">
        <w:rPr>
          <w:b/>
          <w:bCs/>
        </w:rPr>
        <w:t>Perform Computer Repair and Maintenance</w:t>
      </w:r>
      <w:bookmarkEnd w:id="1"/>
      <w:bookmarkEnd w:id="2"/>
      <w:bookmarkEnd w:id="3"/>
      <w:bookmarkEnd w:id="4"/>
    </w:p>
    <w:p w14:paraId="6F4261CA" w14:textId="77777777" w:rsidR="00054227" w:rsidRDefault="00054227" w:rsidP="00054227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033B9D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March/April 2023</w:t>
      </w:r>
    </w:p>
    <w:p w14:paraId="60AE6703" w14:textId="77777777" w:rsidR="00054227" w:rsidRPr="00033B9D" w:rsidRDefault="00054227" w:rsidP="00054227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1DB2B5D5" w14:textId="77777777" w:rsidR="00054227" w:rsidRDefault="00054227" w:rsidP="00054227">
      <w:pPr>
        <w:spacing w:after="0" w:line="360" w:lineRule="auto"/>
        <w:ind w:left="720" w:firstLine="720"/>
        <w:rPr>
          <w:rFonts w:ascii="Berlin Sans FB" w:hAnsi="Berlin Sans FB"/>
          <w:b/>
          <w:bCs/>
          <w:sz w:val="32"/>
          <w:szCs w:val="24"/>
        </w:rPr>
      </w:pPr>
      <w:r w:rsidRPr="00033B9D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9D017CD" wp14:editId="6F2DFDA5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809625" cy="866140"/>
            <wp:effectExtent l="0" t="0" r="9525" b="0"/>
            <wp:wrapTight wrapText="bothSides">
              <wp:wrapPolygon edited="0">
                <wp:start x="0" y="0"/>
                <wp:lineTo x="0" y="20903"/>
                <wp:lineTo x="21346" y="20903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6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67AC0" w14:textId="77777777" w:rsidR="00054227" w:rsidRPr="00EA044C" w:rsidRDefault="00054227" w:rsidP="00054227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A044C">
        <w:rPr>
          <w:rFonts w:ascii="Berlin Sans FB" w:hAnsi="Berlin Sans FB"/>
          <w:b/>
          <w:bCs/>
          <w:sz w:val="32"/>
          <w:szCs w:val="24"/>
        </w:rPr>
        <w:t>THE KENYA NATIONAL EXAMINATIONS COUNCIL</w:t>
      </w:r>
    </w:p>
    <w:p w14:paraId="3E0FD0B9" w14:textId="740AAAD6" w:rsidR="00362BBE" w:rsidRDefault="00362BBE" w:rsidP="00C80DF8">
      <w:pPr>
        <w:spacing w:after="0" w:line="360" w:lineRule="auto"/>
        <w:ind w:firstLine="24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48CC60" w14:textId="1DCF3122" w:rsidR="00CA1A0C" w:rsidRDefault="009548F5" w:rsidP="00CA1A0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EQUIPMENTS</w:t>
      </w:r>
    </w:p>
    <w:tbl>
      <w:tblPr>
        <w:tblW w:w="103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5"/>
        <w:gridCol w:w="4138"/>
        <w:gridCol w:w="2549"/>
        <w:gridCol w:w="2042"/>
      </w:tblGrid>
      <w:tr w:rsidR="009164CF" w:rsidRPr="001F7A0B" w14:paraId="31EF9BCB" w14:textId="77777777" w:rsidTr="00054227">
        <w:trPr>
          <w:tblHeader/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72F1B" w14:textId="77777777" w:rsidR="009164CF" w:rsidRPr="001F7A0B" w:rsidRDefault="009164CF" w:rsidP="00054227">
            <w:pPr>
              <w:tabs>
                <w:tab w:val="left" w:pos="589"/>
              </w:tabs>
              <w:spacing w:after="0"/>
              <w:ind w:right="17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72036" w14:textId="4D80AB99" w:rsidR="009164CF" w:rsidRPr="001F7A0B" w:rsidRDefault="001F7A0B" w:rsidP="0005422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B85C4" w14:textId="77777777" w:rsidR="009164CF" w:rsidRPr="001F7A0B" w:rsidRDefault="009164CF" w:rsidP="0005422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9B59" w14:textId="25C67B6A" w:rsidR="009164CF" w:rsidRPr="001F7A0B" w:rsidRDefault="00A00FD4" w:rsidP="0005422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PROVIDED BY</w:t>
            </w:r>
            <w:r w:rsidR="00B60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1D1DCD" w14:paraId="2499AE5F" w14:textId="77777777" w:rsidTr="00054227">
        <w:trPr>
          <w:trHeight w:val="296"/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9B54" w14:textId="77777777" w:rsidR="001D1DCD" w:rsidRPr="0019453E" w:rsidRDefault="001D1DCD" w:rsidP="00054227">
            <w:pPr>
              <w:pStyle w:val="ListParagraph"/>
              <w:numPr>
                <w:ilvl w:val="0"/>
                <w:numId w:val="8"/>
              </w:numPr>
              <w:tabs>
                <w:tab w:val="left" w:pos="589"/>
                <w:tab w:val="left" w:pos="1014"/>
                <w:tab w:val="left" w:pos="1055"/>
              </w:tabs>
              <w:spacing w:after="0"/>
              <w:ind w:right="1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BC487" w14:textId="4D812710" w:rsidR="001D1DCD" w:rsidRDefault="00F65961" w:rsidP="000542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9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Processor and potentially CPU </w:t>
            </w:r>
            <w:proofErr w:type="spellStart"/>
            <w:r w:rsidRPr="00F65961">
              <w:rPr>
                <w:rFonts w:ascii="Times New Roman" w:eastAsia="Times New Roman" w:hAnsi="Times New Roman" w:cs="Times New Roman"/>
                <w:sz w:val="24"/>
                <w:szCs w:val="24"/>
              </w:rPr>
              <w:t>heatsink</w:t>
            </w:r>
            <w:proofErr w:type="spellEnd"/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F2ECF" w14:textId="07FE50B8" w:rsidR="001D1DCD" w:rsidRDefault="000B6E02" w:rsidP="000542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pc per candidate</w:t>
            </w:r>
          </w:p>
        </w:tc>
        <w:tc>
          <w:tcPr>
            <w:tcW w:w="20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D384C7" w14:textId="77777777" w:rsidR="001D1DCD" w:rsidRDefault="001D1DCD" w:rsidP="000542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262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</w:t>
            </w:r>
          </w:p>
        </w:tc>
      </w:tr>
      <w:tr w:rsidR="001D1DCD" w14:paraId="46359472" w14:textId="77777777" w:rsidTr="00054227">
        <w:trPr>
          <w:trHeight w:val="323"/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3174" w14:textId="77777777" w:rsidR="001D1DCD" w:rsidRPr="0019453E" w:rsidRDefault="001D1DCD" w:rsidP="00054227">
            <w:pPr>
              <w:pStyle w:val="ListParagraph"/>
              <w:numPr>
                <w:ilvl w:val="0"/>
                <w:numId w:val="8"/>
              </w:numPr>
              <w:tabs>
                <w:tab w:val="left" w:pos="589"/>
                <w:tab w:val="left" w:pos="1014"/>
                <w:tab w:val="left" w:pos="1055"/>
              </w:tabs>
              <w:spacing w:after="0"/>
              <w:ind w:right="1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CF8CB" w14:textId="40D214BB" w:rsidR="001D1DCD" w:rsidRDefault="006D30E1" w:rsidP="000542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0E1">
              <w:rPr>
                <w:rFonts w:ascii="Times New Roman" w:eastAsia="Times New Roman" w:hAnsi="Times New Roman" w:cs="Times New Roman"/>
                <w:sz w:val="24"/>
                <w:szCs w:val="24"/>
              </w:rPr>
              <w:t>Motherboard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172CB" w14:textId="611FB353" w:rsidR="001D1DCD" w:rsidRPr="009164CF" w:rsidRDefault="000B6E02" w:rsidP="00054227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pc per candidate</w:t>
            </w:r>
          </w:p>
        </w:tc>
        <w:tc>
          <w:tcPr>
            <w:tcW w:w="20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1CD90B8" w14:textId="77777777" w:rsidR="001D1DCD" w:rsidRDefault="001D1DCD" w:rsidP="000542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CD" w14:paraId="17A01382" w14:textId="77777777" w:rsidTr="00054227">
        <w:trPr>
          <w:trHeight w:val="269"/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BCB3" w14:textId="77777777" w:rsidR="001D1DCD" w:rsidRPr="0019453E" w:rsidRDefault="001D1DCD" w:rsidP="00054227">
            <w:pPr>
              <w:pStyle w:val="ListParagraph"/>
              <w:numPr>
                <w:ilvl w:val="0"/>
                <w:numId w:val="8"/>
              </w:numPr>
              <w:tabs>
                <w:tab w:val="left" w:pos="589"/>
                <w:tab w:val="left" w:pos="1014"/>
                <w:tab w:val="left" w:pos="1055"/>
              </w:tabs>
              <w:spacing w:after="0"/>
              <w:ind w:right="1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FDCFF" w14:textId="6BDDB730" w:rsidR="001D1DCD" w:rsidRPr="002A21A6" w:rsidRDefault="006D30E1" w:rsidP="000542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0E1">
              <w:rPr>
                <w:rFonts w:ascii="Times New Roman" w:eastAsia="Times New Roman" w:hAnsi="Times New Roman" w:cs="Times New Roman"/>
                <w:sz w:val="24"/>
                <w:szCs w:val="24"/>
              </w:rPr>
              <w:t>System memory</w:t>
            </w:r>
            <w:r w:rsidR="002A21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(RAM)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DE6F" w14:textId="0D5DF394" w:rsidR="001D1DCD" w:rsidRPr="009164CF" w:rsidRDefault="000B6E02" w:rsidP="00054227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pc per candidate</w:t>
            </w:r>
          </w:p>
        </w:tc>
        <w:tc>
          <w:tcPr>
            <w:tcW w:w="20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D8AF9DB" w14:textId="77777777" w:rsidR="001D1DCD" w:rsidRPr="001D2262" w:rsidRDefault="001D1DCD" w:rsidP="000542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CD" w14:paraId="1BAB774A" w14:textId="77777777" w:rsidTr="00054227">
        <w:trPr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177F" w14:textId="77777777" w:rsidR="001D1DCD" w:rsidRPr="0019453E" w:rsidRDefault="001D1DCD" w:rsidP="00054227">
            <w:pPr>
              <w:pStyle w:val="ListParagraph"/>
              <w:numPr>
                <w:ilvl w:val="0"/>
                <w:numId w:val="8"/>
              </w:numPr>
              <w:tabs>
                <w:tab w:val="left" w:pos="589"/>
                <w:tab w:val="left" w:pos="1014"/>
                <w:tab w:val="left" w:pos="1055"/>
              </w:tabs>
              <w:spacing w:after="0"/>
              <w:ind w:right="1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768F6" w14:textId="4AA3095B" w:rsidR="001D1DCD" w:rsidRPr="003D5813" w:rsidRDefault="003D5813" w:rsidP="000542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1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Computer Case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268BA" w14:textId="77777777" w:rsidR="001D1DCD" w:rsidRDefault="001D1DCD" w:rsidP="000542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pc per candidate</w:t>
            </w:r>
          </w:p>
        </w:tc>
        <w:tc>
          <w:tcPr>
            <w:tcW w:w="20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288CB9" w14:textId="77777777" w:rsidR="001D1DCD" w:rsidRDefault="001D1DCD" w:rsidP="00054227">
            <w:pPr>
              <w:spacing w:after="0"/>
            </w:pPr>
          </w:p>
        </w:tc>
      </w:tr>
      <w:tr w:rsidR="00A60D5C" w14:paraId="02B752D4" w14:textId="77777777" w:rsidTr="00054227">
        <w:trPr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22CF" w14:textId="77777777" w:rsidR="00A60D5C" w:rsidRPr="0019453E" w:rsidRDefault="00A60D5C" w:rsidP="00054227">
            <w:pPr>
              <w:pStyle w:val="ListParagraph"/>
              <w:numPr>
                <w:ilvl w:val="0"/>
                <w:numId w:val="8"/>
              </w:numPr>
              <w:tabs>
                <w:tab w:val="left" w:pos="589"/>
                <w:tab w:val="left" w:pos="1014"/>
                <w:tab w:val="left" w:pos="1055"/>
              </w:tabs>
              <w:spacing w:after="0"/>
              <w:ind w:right="1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01945" w14:textId="7324AC89" w:rsidR="00A60D5C" w:rsidRPr="009548F5" w:rsidRDefault="003D5813" w:rsidP="000542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13">
              <w:rPr>
                <w:rFonts w:ascii="Times New Roman" w:eastAsiaTheme="minorHAnsi" w:hAnsi="Times New Roman" w:cs="Times New Roman"/>
                <w:iCs/>
                <w:sz w:val="24"/>
                <w:szCs w:val="24"/>
              </w:rPr>
              <w:t>Optical Drive (DVD RW and SATA capable)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63D23" w14:textId="77777777" w:rsidR="00A60D5C" w:rsidRDefault="00A60D5C" w:rsidP="000542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pc per candidate</w:t>
            </w:r>
          </w:p>
        </w:tc>
        <w:tc>
          <w:tcPr>
            <w:tcW w:w="20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945616" w14:textId="77777777" w:rsidR="00A60D5C" w:rsidRDefault="00A60D5C" w:rsidP="00054227">
            <w:pPr>
              <w:spacing w:after="0"/>
            </w:pPr>
          </w:p>
        </w:tc>
      </w:tr>
      <w:tr w:rsidR="00A60D5C" w14:paraId="09FD75DF" w14:textId="77777777" w:rsidTr="00054227">
        <w:trPr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3168" w14:textId="77777777" w:rsidR="00A60D5C" w:rsidRPr="0019453E" w:rsidRDefault="00A60D5C" w:rsidP="00054227">
            <w:pPr>
              <w:pStyle w:val="ListParagraph"/>
              <w:numPr>
                <w:ilvl w:val="0"/>
                <w:numId w:val="8"/>
              </w:numPr>
              <w:tabs>
                <w:tab w:val="left" w:pos="589"/>
                <w:tab w:val="left" w:pos="1014"/>
                <w:tab w:val="left" w:pos="1055"/>
              </w:tabs>
              <w:spacing w:after="0"/>
              <w:ind w:right="1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14AEF" w14:textId="292054BF" w:rsidR="00A60D5C" w:rsidRPr="009548F5" w:rsidRDefault="003D5813" w:rsidP="000542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13">
              <w:rPr>
                <w:rFonts w:ascii="Times New Roman" w:eastAsiaTheme="minorHAnsi" w:hAnsi="Times New Roman" w:cs="Times New Roman"/>
                <w:iCs/>
                <w:sz w:val="24"/>
                <w:szCs w:val="24"/>
              </w:rPr>
              <w:t>Memory (RAM)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8FBD" w14:textId="77777777" w:rsidR="00A60D5C" w:rsidRDefault="00A60D5C" w:rsidP="000542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pc per candidate</w:t>
            </w:r>
          </w:p>
        </w:tc>
        <w:tc>
          <w:tcPr>
            <w:tcW w:w="20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2B0221" w14:textId="77777777" w:rsidR="00A60D5C" w:rsidRDefault="00A60D5C" w:rsidP="00054227">
            <w:pPr>
              <w:spacing w:after="0"/>
            </w:pPr>
          </w:p>
        </w:tc>
      </w:tr>
      <w:tr w:rsidR="00A60D5C" w14:paraId="1AA8CD66" w14:textId="77777777" w:rsidTr="00054227">
        <w:trPr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AEBC" w14:textId="77777777" w:rsidR="00A60D5C" w:rsidRPr="0019453E" w:rsidRDefault="00A60D5C" w:rsidP="00054227">
            <w:pPr>
              <w:pStyle w:val="ListParagraph"/>
              <w:numPr>
                <w:ilvl w:val="0"/>
                <w:numId w:val="8"/>
              </w:numPr>
              <w:tabs>
                <w:tab w:val="left" w:pos="589"/>
                <w:tab w:val="left" w:pos="1014"/>
                <w:tab w:val="left" w:pos="1055"/>
              </w:tabs>
              <w:spacing w:after="0"/>
              <w:ind w:right="1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45C4" w14:textId="6AF27D0D" w:rsidR="00A60D5C" w:rsidRPr="009548F5" w:rsidRDefault="003D5813" w:rsidP="000542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13">
              <w:rPr>
                <w:rFonts w:ascii="Times New Roman" w:eastAsiaTheme="minorHAnsi" w:hAnsi="Times New Roman" w:cs="Times New Roman"/>
                <w:iCs/>
                <w:sz w:val="24"/>
                <w:szCs w:val="24"/>
              </w:rPr>
              <w:t>Power Supply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3BBB" w14:textId="77777777" w:rsidR="00A60D5C" w:rsidRDefault="00A60D5C" w:rsidP="000542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pc per candidate</w:t>
            </w:r>
          </w:p>
        </w:tc>
        <w:tc>
          <w:tcPr>
            <w:tcW w:w="20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4145260" w14:textId="77777777" w:rsidR="00A60D5C" w:rsidRDefault="00A60D5C" w:rsidP="00054227">
            <w:pPr>
              <w:spacing w:after="0"/>
            </w:pPr>
          </w:p>
        </w:tc>
      </w:tr>
      <w:tr w:rsidR="001D1DCD" w14:paraId="5A91A0FF" w14:textId="77777777" w:rsidTr="00054227">
        <w:trPr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6F16" w14:textId="77777777" w:rsidR="001D1DCD" w:rsidRPr="0019453E" w:rsidRDefault="001D1DCD" w:rsidP="00054227">
            <w:pPr>
              <w:pStyle w:val="ListParagraph"/>
              <w:numPr>
                <w:ilvl w:val="0"/>
                <w:numId w:val="8"/>
              </w:numPr>
              <w:tabs>
                <w:tab w:val="left" w:pos="589"/>
                <w:tab w:val="left" w:pos="1014"/>
                <w:tab w:val="left" w:pos="1055"/>
              </w:tabs>
              <w:spacing w:after="0"/>
              <w:ind w:right="1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E7F34" w14:textId="6F3D6264" w:rsidR="001D1DCD" w:rsidRPr="009548F5" w:rsidRDefault="003D5813" w:rsidP="000542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13">
              <w:rPr>
                <w:rFonts w:ascii="Times New Roman" w:eastAsiaTheme="minorHAnsi" w:hAnsi="Times New Roman" w:cs="Times New Roman"/>
                <w:iCs/>
                <w:sz w:val="24"/>
                <w:szCs w:val="24"/>
              </w:rPr>
              <w:t>SATA Cables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2AA0F" w14:textId="77777777" w:rsidR="001D1DCD" w:rsidRDefault="001D1DCD" w:rsidP="000542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pc per candidate</w:t>
            </w:r>
          </w:p>
        </w:tc>
        <w:tc>
          <w:tcPr>
            <w:tcW w:w="20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C2D5D1" w14:textId="77777777" w:rsidR="001D1DCD" w:rsidRDefault="001D1DCD" w:rsidP="00054227">
            <w:pPr>
              <w:spacing w:after="0"/>
            </w:pPr>
          </w:p>
        </w:tc>
      </w:tr>
      <w:tr w:rsidR="001D1DCD" w14:paraId="6D2E9EB7" w14:textId="77777777" w:rsidTr="00054227">
        <w:trPr>
          <w:trHeight w:val="206"/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2A09" w14:textId="77777777" w:rsidR="001D1DCD" w:rsidRPr="0019453E" w:rsidRDefault="001D1DCD" w:rsidP="00054227">
            <w:pPr>
              <w:pStyle w:val="ListParagraph"/>
              <w:numPr>
                <w:ilvl w:val="0"/>
                <w:numId w:val="8"/>
              </w:numPr>
              <w:tabs>
                <w:tab w:val="left" w:pos="589"/>
                <w:tab w:val="left" w:pos="1014"/>
                <w:tab w:val="left" w:pos="1055"/>
              </w:tabs>
              <w:spacing w:after="0"/>
              <w:ind w:right="1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B551E" w14:textId="053BA8F2" w:rsidR="001D1DCD" w:rsidRPr="00895858" w:rsidRDefault="003D5813" w:rsidP="00895858">
            <w:pPr>
              <w:spacing w:line="360" w:lineRule="auto"/>
              <w:contextualSpacing/>
              <w:rPr>
                <w:rFonts w:ascii="Times New Roman" w:eastAsiaTheme="minorHAnsi" w:hAnsi="Times New Roman" w:cs="Times New Roman"/>
                <w:iCs/>
                <w:sz w:val="24"/>
                <w:szCs w:val="24"/>
              </w:rPr>
            </w:pPr>
            <w:r w:rsidRPr="003D5813">
              <w:rPr>
                <w:rFonts w:ascii="Times New Roman" w:eastAsiaTheme="minorHAnsi" w:hAnsi="Times New Roman" w:cs="Times New Roman"/>
                <w:iCs/>
                <w:sz w:val="24"/>
                <w:szCs w:val="24"/>
              </w:rPr>
              <w:t>Processor Fan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D1C10" w14:textId="31582E9C" w:rsidR="001D1DCD" w:rsidRDefault="00C8277C" w:rsidP="000542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D1D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  <w:r w:rsidR="001D1D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bookmarkStart w:id="5" w:name="_GoBack"/>
            <w:bookmarkEnd w:id="5"/>
            <w:r w:rsidR="001D1DCD">
              <w:rPr>
                <w:rFonts w:ascii="Times New Roman" w:eastAsia="Times New Roman" w:hAnsi="Times New Roman" w:cs="Times New Roman"/>
                <w:sz w:val="24"/>
                <w:szCs w:val="24"/>
              </w:rPr>
              <w:t>er candidate</w:t>
            </w:r>
          </w:p>
        </w:tc>
        <w:tc>
          <w:tcPr>
            <w:tcW w:w="20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3A8C8B" w14:textId="77777777" w:rsidR="001D1DCD" w:rsidRDefault="001D1DCD" w:rsidP="00054227">
            <w:pPr>
              <w:spacing w:after="0"/>
            </w:pPr>
          </w:p>
        </w:tc>
      </w:tr>
      <w:tr w:rsidR="001D1DCD" w14:paraId="72172C7C" w14:textId="77777777" w:rsidTr="00054227">
        <w:trPr>
          <w:trHeight w:val="251"/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B3D0" w14:textId="77777777" w:rsidR="001D1DCD" w:rsidRPr="0019453E" w:rsidRDefault="001D1DCD" w:rsidP="00054227">
            <w:pPr>
              <w:pStyle w:val="ListParagraph"/>
              <w:numPr>
                <w:ilvl w:val="0"/>
                <w:numId w:val="8"/>
              </w:numPr>
              <w:tabs>
                <w:tab w:val="left" w:pos="589"/>
                <w:tab w:val="left" w:pos="1014"/>
                <w:tab w:val="left" w:pos="1055"/>
              </w:tabs>
              <w:spacing w:after="0"/>
              <w:ind w:right="1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A9A" w14:textId="59EFB1DA" w:rsidR="001D1DCD" w:rsidRPr="009548F5" w:rsidRDefault="003D5813" w:rsidP="000542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13">
              <w:rPr>
                <w:rFonts w:ascii="Times New Roman" w:eastAsiaTheme="minorHAnsi" w:hAnsi="Times New Roman" w:cs="Times New Roman"/>
                <w:iCs/>
                <w:sz w:val="24"/>
                <w:szCs w:val="24"/>
              </w:rPr>
              <w:t>Case Fan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A031" w14:textId="7AFA3AB1" w:rsidR="001D1DCD" w:rsidRDefault="001D1DCD" w:rsidP="000542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pc per candidate</w:t>
            </w:r>
          </w:p>
        </w:tc>
        <w:tc>
          <w:tcPr>
            <w:tcW w:w="20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F336784" w14:textId="77777777" w:rsidR="001D1DCD" w:rsidRDefault="001D1DCD" w:rsidP="00054227">
            <w:pPr>
              <w:spacing w:after="0"/>
            </w:pPr>
          </w:p>
        </w:tc>
      </w:tr>
      <w:tr w:rsidR="001D1DCD" w14:paraId="46DED758" w14:textId="77777777" w:rsidTr="00054227">
        <w:trPr>
          <w:trHeight w:val="269"/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82DC" w14:textId="77777777" w:rsidR="001D1DCD" w:rsidRPr="0019453E" w:rsidRDefault="001D1DCD" w:rsidP="00054227">
            <w:pPr>
              <w:pStyle w:val="ListParagraph"/>
              <w:numPr>
                <w:ilvl w:val="0"/>
                <w:numId w:val="8"/>
              </w:numPr>
              <w:tabs>
                <w:tab w:val="left" w:pos="589"/>
                <w:tab w:val="left" w:pos="1055"/>
              </w:tabs>
              <w:spacing w:after="0"/>
              <w:ind w:right="1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2ED4" w14:textId="30AAB88B" w:rsidR="001D1DCD" w:rsidRPr="009548F5" w:rsidRDefault="003D5813" w:rsidP="000542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13">
              <w:rPr>
                <w:rFonts w:ascii="Times New Roman" w:eastAsiaTheme="minorHAnsi" w:hAnsi="Times New Roman" w:cs="Times New Roman"/>
                <w:iCs/>
                <w:sz w:val="24"/>
                <w:szCs w:val="24"/>
              </w:rPr>
              <w:t>Hard Drive (SATA Capable)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84D0F" w14:textId="6CAA986D" w:rsidR="001D1DCD" w:rsidRDefault="001D1DCD" w:rsidP="000542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pc per candidate</w:t>
            </w:r>
          </w:p>
        </w:tc>
        <w:tc>
          <w:tcPr>
            <w:tcW w:w="20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AD134AD" w14:textId="77777777" w:rsidR="001D1DCD" w:rsidRDefault="001D1DCD" w:rsidP="00054227">
            <w:pPr>
              <w:spacing w:after="0"/>
            </w:pPr>
          </w:p>
        </w:tc>
      </w:tr>
      <w:tr w:rsidR="0019453E" w14:paraId="0AE10CEE" w14:textId="77777777" w:rsidTr="00054227">
        <w:trPr>
          <w:trHeight w:val="269"/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93CF8" w14:textId="77777777" w:rsidR="0019453E" w:rsidRPr="0019453E" w:rsidRDefault="0019453E" w:rsidP="00054227">
            <w:pPr>
              <w:pStyle w:val="ListParagraph"/>
              <w:numPr>
                <w:ilvl w:val="0"/>
                <w:numId w:val="8"/>
              </w:numPr>
              <w:tabs>
                <w:tab w:val="left" w:pos="589"/>
                <w:tab w:val="left" w:pos="1055"/>
              </w:tabs>
              <w:spacing w:after="0"/>
              <w:ind w:right="1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4BBDA" w14:textId="77777777" w:rsidR="0019453E" w:rsidRPr="0019453E" w:rsidRDefault="0019453E" w:rsidP="00054227">
            <w:pPr>
              <w:spacing w:after="0"/>
              <w:rPr>
                <w:rFonts w:ascii="Times New Roman" w:eastAsiaTheme="minorHAnsi" w:hAnsi="Times New Roman" w:cs="Times New Roman"/>
                <w:iCs/>
                <w:sz w:val="24"/>
                <w:szCs w:val="24"/>
              </w:rPr>
            </w:pPr>
            <w:r w:rsidRPr="0019453E">
              <w:rPr>
                <w:rFonts w:ascii="Times New Roman" w:eastAsiaTheme="minorHAnsi" w:hAnsi="Times New Roman" w:cs="Times New Roman"/>
                <w:iCs/>
                <w:sz w:val="24"/>
                <w:szCs w:val="24"/>
              </w:rPr>
              <w:t>Utility knife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7827" w14:textId="78DA6465" w:rsidR="0019453E" w:rsidRDefault="0019453E" w:rsidP="000542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pc per candidate</w:t>
            </w:r>
          </w:p>
        </w:tc>
        <w:tc>
          <w:tcPr>
            <w:tcW w:w="20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30967D4" w14:textId="77777777" w:rsidR="0019453E" w:rsidRDefault="0019453E" w:rsidP="00054227">
            <w:pPr>
              <w:spacing w:after="0"/>
            </w:pPr>
          </w:p>
        </w:tc>
      </w:tr>
      <w:tr w:rsidR="0019453E" w14:paraId="544380E5" w14:textId="77777777" w:rsidTr="00054227">
        <w:trPr>
          <w:trHeight w:val="269"/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5FA79" w14:textId="77777777" w:rsidR="0019453E" w:rsidRPr="0019453E" w:rsidRDefault="0019453E" w:rsidP="00054227">
            <w:pPr>
              <w:pStyle w:val="ListParagraph"/>
              <w:numPr>
                <w:ilvl w:val="0"/>
                <w:numId w:val="8"/>
              </w:numPr>
              <w:tabs>
                <w:tab w:val="left" w:pos="589"/>
                <w:tab w:val="left" w:pos="1014"/>
                <w:tab w:val="left" w:pos="1055"/>
              </w:tabs>
              <w:spacing w:after="0"/>
              <w:ind w:right="1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6B05A" w14:textId="77777777" w:rsidR="0019453E" w:rsidRPr="0019453E" w:rsidRDefault="0019453E" w:rsidP="00054227">
            <w:pPr>
              <w:spacing w:after="0"/>
              <w:rPr>
                <w:rFonts w:ascii="Times New Roman" w:eastAsiaTheme="minorHAnsi" w:hAnsi="Times New Roman" w:cs="Times New Roman"/>
                <w:iCs/>
                <w:sz w:val="24"/>
                <w:szCs w:val="24"/>
              </w:rPr>
            </w:pPr>
            <w:r w:rsidRPr="0019453E">
              <w:rPr>
                <w:rFonts w:ascii="Times New Roman" w:eastAsiaTheme="minorHAnsi" w:hAnsi="Times New Roman" w:cs="Times New Roman"/>
                <w:iCs/>
                <w:sz w:val="24"/>
                <w:szCs w:val="24"/>
              </w:rPr>
              <w:t>Small container to hold screws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2F9C" w14:textId="77777777" w:rsidR="0019453E" w:rsidRDefault="0019453E" w:rsidP="000542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pc per candidate</w:t>
            </w:r>
          </w:p>
        </w:tc>
        <w:tc>
          <w:tcPr>
            <w:tcW w:w="20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2272F04" w14:textId="77777777" w:rsidR="0019453E" w:rsidRDefault="0019453E" w:rsidP="00054227">
            <w:pPr>
              <w:spacing w:after="0"/>
            </w:pPr>
          </w:p>
        </w:tc>
      </w:tr>
      <w:tr w:rsidR="0019453E" w14:paraId="2E6F3869" w14:textId="77777777" w:rsidTr="00895858">
        <w:trPr>
          <w:trHeight w:val="242"/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B861" w14:textId="77777777" w:rsidR="0019453E" w:rsidRPr="0019453E" w:rsidRDefault="0019453E" w:rsidP="00054227">
            <w:pPr>
              <w:pStyle w:val="ListParagraph"/>
              <w:numPr>
                <w:ilvl w:val="0"/>
                <w:numId w:val="8"/>
              </w:numPr>
              <w:tabs>
                <w:tab w:val="left" w:pos="589"/>
                <w:tab w:val="left" w:pos="1055"/>
              </w:tabs>
              <w:spacing w:after="0"/>
              <w:ind w:right="1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2B58" w14:textId="6295BDE6" w:rsidR="0019453E" w:rsidRPr="0019453E" w:rsidRDefault="0019453E" w:rsidP="00054227">
            <w:pPr>
              <w:spacing w:line="36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19453E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Screwdrivers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9B19" w14:textId="7CDD4C89" w:rsidR="0019453E" w:rsidRDefault="0019453E" w:rsidP="00895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pc per candidate</w:t>
            </w:r>
          </w:p>
        </w:tc>
        <w:tc>
          <w:tcPr>
            <w:tcW w:w="20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6CD68A" w14:textId="77777777" w:rsidR="0019453E" w:rsidRDefault="0019453E" w:rsidP="00054227">
            <w:pPr>
              <w:spacing w:after="0"/>
            </w:pPr>
          </w:p>
        </w:tc>
      </w:tr>
    </w:tbl>
    <w:p w14:paraId="48F64084" w14:textId="77777777" w:rsidR="0019453E" w:rsidRDefault="0019453E">
      <w:r>
        <w:br w:type="page"/>
      </w:r>
    </w:p>
    <w:tbl>
      <w:tblPr>
        <w:tblW w:w="103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52"/>
        <w:gridCol w:w="2042"/>
      </w:tblGrid>
      <w:tr w:rsidR="009548F5" w14:paraId="23BAA955" w14:textId="77777777" w:rsidTr="0019453E">
        <w:trPr>
          <w:trHeight w:val="233"/>
          <w:jc w:val="center"/>
        </w:trPr>
        <w:tc>
          <w:tcPr>
            <w:tcW w:w="83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5C8CBCE" w14:textId="4BDF3E63" w:rsidR="0019453E" w:rsidRPr="0019453E" w:rsidRDefault="0019453E" w:rsidP="0019453E">
            <w:pPr>
              <w:pStyle w:val="ListParagraph"/>
              <w:tabs>
                <w:tab w:val="left" w:pos="87"/>
              </w:tabs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5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N/B: -</w:t>
            </w:r>
          </w:p>
          <w:p w14:paraId="349FA65B" w14:textId="2A15EA43" w:rsidR="0019453E" w:rsidRDefault="0019453E" w:rsidP="0019453E">
            <w:pPr>
              <w:pStyle w:val="ListParagraph"/>
              <w:numPr>
                <w:ilvl w:val="0"/>
                <w:numId w:val="10"/>
              </w:numPr>
              <w:tabs>
                <w:tab w:val="left" w:pos="87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1 to 11 </w:t>
            </w:r>
            <w:r w:rsidR="002A21A6" w:rsidRPr="001945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Items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above </w:t>
            </w:r>
            <w:r w:rsidR="002A21A6" w:rsidRPr="0019453E">
              <w:rPr>
                <w:rFonts w:ascii="Times New Roman" w:eastAsia="Times New Roman" w:hAnsi="Times New Roman" w:cs="Times New Roman"/>
                <w:sz w:val="24"/>
                <w:szCs w:val="24"/>
              </w:rPr>
              <w:t>will form a complete computer system.</w:t>
            </w:r>
          </w:p>
          <w:p w14:paraId="38E133ED" w14:textId="34C2EA34" w:rsidR="002A21A6" w:rsidRPr="0019453E" w:rsidRDefault="002A21A6" w:rsidP="0019453E">
            <w:pPr>
              <w:pStyle w:val="ListParagraph"/>
              <w:numPr>
                <w:ilvl w:val="0"/>
                <w:numId w:val="10"/>
              </w:numPr>
              <w:tabs>
                <w:tab w:val="left" w:pos="87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5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Disassemble the working </w:t>
            </w:r>
            <w:r w:rsidR="00C8277C" w:rsidRPr="0019453E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(</w:t>
            </w:r>
            <w:r w:rsidRPr="0019453E">
              <w:rPr>
                <w:rFonts w:ascii="Times New Roman" w:eastAsia="Times New Roman" w:hAnsi="Times New Roman" w:cs="Times New Roman"/>
                <w:sz w:val="24"/>
                <w:szCs w:val="24"/>
              </w:rPr>
              <w:t>one per candidate) on time one day before the practical.</w:t>
            </w:r>
          </w:p>
        </w:tc>
        <w:tc>
          <w:tcPr>
            <w:tcW w:w="204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91F041" w14:textId="77777777" w:rsidR="009548F5" w:rsidRDefault="009548F5" w:rsidP="00357444">
            <w:pPr>
              <w:spacing w:after="0"/>
              <w:jc w:val="center"/>
            </w:pPr>
          </w:p>
        </w:tc>
      </w:tr>
    </w:tbl>
    <w:p w14:paraId="5C7BAB8A" w14:textId="77777777" w:rsidR="00054227" w:rsidRDefault="00054227" w:rsidP="000542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983E6" w14:textId="77777777" w:rsidR="00054227" w:rsidRDefault="00054227" w:rsidP="000542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12BE2" w14:textId="77777777" w:rsidR="00054227" w:rsidRDefault="00054227" w:rsidP="000542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7316B" w14:textId="77777777" w:rsidR="00054227" w:rsidRDefault="00054227" w:rsidP="000542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691E8" w14:textId="77777777" w:rsidR="00054227" w:rsidRDefault="00054227" w:rsidP="000542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E9F00" w14:textId="77777777" w:rsidR="00054227" w:rsidRDefault="00054227" w:rsidP="000542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6E8A6" w14:textId="77777777" w:rsidR="00054227" w:rsidRDefault="00054227" w:rsidP="000542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77A6F" w14:textId="77777777" w:rsidR="00054227" w:rsidRDefault="00054227" w:rsidP="000542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E2870" w14:textId="4987C899" w:rsidR="000B6E02" w:rsidRDefault="00054227" w:rsidP="000542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0B6E02" w:rsidRPr="000B6E02">
        <w:rPr>
          <w:rFonts w:ascii="Times New Roman" w:hAnsi="Times New Roman" w:cs="Times New Roman"/>
          <w:b/>
          <w:bCs/>
          <w:sz w:val="24"/>
          <w:szCs w:val="24"/>
        </w:rPr>
        <w:t>OOLS</w:t>
      </w:r>
    </w:p>
    <w:p w14:paraId="1847AB73" w14:textId="77777777" w:rsidR="00151B59" w:rsidRPr="000B6E02" w:rsidRDefault="00151B59" w:rsidP="000B6E02">
      <w:pPr>
        <w:spacing w:after="0" w:line="240" w:lineRule="auto"/>
        <w:ind w:right="48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799"/>
        <w:gridCol w:w="2528"/>
        <w:gridCol w:w="2528"/>
      </w:tblGrid>
      <w:tr w:rsidR="000B6E02" w14:paraId="7F1DACDB" w14:textId="77777777" w:rsidTr="000B6E02">
        <w:tc>
          <w:tcPr>
            <w:tcW w:w="1255" w:type="dxa"/>
          </w:tcPr>
          <w:p w14:paraId="33AD2E28" w14:textId="5EFB0C43" w:rsidR="000B6E02" w:rsidRPr="000B6E02" w:rsidRDefault="000B6E02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3799" w:type="dxa"/>
          </w:tcPr>
          <w:p w14:paraId="15D0714D" w14:textId="31200DCF" w:rsidR="000B6E02" w:rsidRPr="000B6E02" w:rsidRDefault="000B6E02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2528" w:type="dxa"/>
          </w:tcPr>
          <w:p w14:paraId="7897565C" w14:textId="176A699C" w:rsidR="000B6E02" w:rsidRPr="000B6E02" w:rsidRDefault="000B6E02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2528" w:type="dxa"/>
          </w:tcPr>
          <w:p w14:paraId="60D8FAE2" w14:textId="61F6B904" w:rsidR="000B6E02" w:rsidRPr="000B6E02" w:rsidRDefault="000B6E02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PROVIDED BY :</w:t>
            </w:r>
          </w:p>
        </w:tc>
      </w:tr>
      <w:tr w:rsidR="00151B59" w14:paraId="79F56F84" w14:textId="77777777" w:rsidTr="000B6E02">
        <w:tc>
          <w:tcPr>
            <w:tcW w:w="1255" w:type="dxa"/>
          </w:tcPr>
          <w:p w14:paraId="307D37F5" w14:textId="7404EF6E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799" w:type="dxa"/>
          </w:tcPr>
          <w:p w14:paraId="4ED88925" w14:textId="5E0E1074" w:rsidR="00151B59" w:rsidRDefault="00151B59" w:rsidP="000B6E02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E02">
              <w:rPr>
                <w:rFonts w:ascii="Times New Roman" w:hAnsi="Times New Roman" w:cs="Times New Roman"/>
                <w:sz w:val="24"/>
                <w:szCs w:val="24"/>
              </w:rPr>
              <w:t>Screwdriver (for slotted and  head screws)</w:t>
            </w:r>
          </w:p>
        </w:tc>
        <w:tc>
          <w:tcPr>
            <w:tcW w:w="2528" w:type="dxa"/>
          </w:tcPr>
          <w:p w14:paraId="641233CB" w14:textId="502450D6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Assorted toolkit</w:t>
            </w:r>
          </w:p>
        </w:tc>
        <w:tc>
          <w:tcPr>
            <w:tcW w:w="2528" w:type="dxa"/>
            <w:vMerge w:val="restart"/>
          </w:tcPr>
          <w:p w14:paraId="2959ED68" w14:textId="17F93CD0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</w:tr>
      <w:tr w:rsidR="00151B59" w14:paraId="168CF6C0" w14:textId="77777777" w:rsidTr="000B6E02">
        <w:tc>
          <w:tcPr>
            <w:tcW w:w="1255" w:type="dxa"/>
          </w:tcPr>
          <w:p w14:paraId="57C418C2" w14:textId="64D38F32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3799" w:type="dxa"/>
          </w:tcPr>
          <w:p w14:paraId="18F6A36B" w14:textId="78A9CF65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E02">
              <w:rPr>
                <w:rFonts w:ascii="Times New Roman" w:hAnsi="Times New Roman" w:cs="Times New Roman"/>
                <w:sz w:val="24"/>
                <w:szCs w:val="24"/>
              </w:rPr>
              <w:t>Wire cutters and strippers</w:t>
            </w:r>
          </w:p>
        </w:tc>
        <w:tc>
          <w:tcPr>
            <w:tcW w:w="2528" w:type="dxa"/>
          </w:tcPr>
          <w:p w14:paraId="48E80AA6" w14:textId="7186D2DF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pc per student</w:t>
            </w:r>
          </w:p>
        </w:tc>
        <w:tc>
          <w:tcPr>
            <w:tcW w:w="2528" w:type="dxa"/>
            <w:vMerge/>
          </w:tcPr>
          <w:p w14:paraId="08ED66CA" w14:textId="77777777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B59" w14:paraId="069D8DAB" w14:textId="77777777" w:rsidTr="000B6E02">
        <w:tc>
          <w:tcPr>
            <w:tcW w:w="1255" w:type="dxa"/>
          </w:tcPr>
          <w:p w14:paraId="38E2F366" w14:textId="19DC990B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799" w:type="dxa"/>
          </w:tcPr>
          <w:p w14:paraId="75A06D1D" w14:textId="4CE7A611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E02">
              <w:rPr>
                <w:rFonts w:ascii="Times New Roman" w:hAnsi="Times New Roman" w:cs="Times New Roman"/>
                <w:sz w:val="24"/>
                <w:szCs w:val="24"/>
              </w:rPr>
              <w:t>Needle-nosed pliers</w:t>
            </w:r>
          </w:p>
        </w:tc>
        <w:tc>
          <w:tcPr>
            <w:tcW w:w="2528" w:type="dxa"/>
          </w:tcPr>
          <w:p w14:paraId="2686E24E" w14:textId="7F401BDC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pc per student</w:t>
            </w:r>
          </w:p>
        </w:tc>
        <w:tc>
          <w:tcPr>
            <w:tcW w:w="2528" w:type="dxa"/>
            <w:vMerge/>
          </w:tcPr>
          <w:p w14:paraId="1FA48C0D" w14:textId="77777777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B59" w14:paraId="5F92EEE7" w14:textId="77777777" w:rsidTr="000B6E02">
        <w:tc>
          <w:tcPr>
            <w:tcW w:w="1255" w:type="dxa"/>
          </w:tcPr>
          <w:p w14:paraId="65507C69" w14:textId="62FF2644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799" w:type="dxa"/>
          </w:tcPr>
          <w:p w14:paraId="5BC1B730" w14:textId="716BE008" w:rsidR="00151B59" w:rsidRDefault="00151B59" w:rsidP="000B6E02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E02">
              <w:rPr>
                <w:rFonts w:ascii="Times New Roman" w:hAnsi="Times New Roman" w:cs="Times New Roman"/>
                <w:sz w:val="24"/>
                <w:szCs w:val="24"/>
              </w:rPr>
              <w:t>Utility knife</w:t>
            </w:r>
          </w:p>
        </w:tc>
        <w:tc>
          <w:tcPr>
            <w:tcW w:w="2528" w:type="dxa"/>
          </w:tcPr>
          <w:p w14:paraId="319D8D9F" w14:textId="5979CDF1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pc per student</w:t>
            </w:r>
          </w:p>
        </w:tc>
        <w:tc>
          <w:tcPr>
            <w:tcW w:w="2528" w:type="dxa"/>
            <w:vMerge/>
          </w:tcPr>
          <w:p w14:paraId="044ED6CB" w14:textId="77777777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B59" w14:paraId="5AABE576" w14:textId="77777777" w:rsidTr="000B6E02">
        <w:tc>
          <w:tcPr>
            <w:tcW w:w="1255" w:type="dxa"/>
          </w:tcPr>
          <w:p w14:paraId="3993404B" w14:textId="5C968E3A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799" w:type="dxa"/>
          </w:tcPr>
          <w:p w14:paraId="611647B9" w14:textId="7976C9D2" w:rsidR="00151B59" w:rsidRPr="000B6E02" w:rsidRDefault="00151B59" w:rsidP="000B6E02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E02">
              <w:rPr>
                <w:rFonts w:ascii="Times New Roman" w:hAnsi="Times New Roman" w:cs="Times New Roman"/>
                <w:sz w:val="24"/>
                <w:szCs w:val="24"/>
              </w:rPr>
              <w:t>Small flashlight</w:t>
            </w:r>
          </w:p>
        </w:tc>
        <w:tc>
          <w:tcPr>
            <w:tcW w:w="2528" w:type="dxa"/>
          </w:tcPr>
          <w:p w14:paraId="2ECA732D" w14:textId="30DE7CAE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pc per student</w:t>
            </w:r>
          </w:p>
        </w:tc>
        <w:tc>
          <w:tcPr>
            <w:tcW w:w="2528" w:type="dxa"/>
            <w:vMerge/>
          </w:tcPr>
          <w:p w14:paraId="27B15F90" w14:textId="77777777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B59" w14:paraId="1A3EA2A2" w14:textId="77777777" w:rsidTr="000B6E02">
        <w:tc>
          <w:tcPr>
            <w:tcW w:w="1255" w:type="dxa"/>
          </w:tcPr>
          <w:p w14:paraId="44D414B5" w14:textId="6FC0F9DB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799" w:type="dxa"/>
          </w:tcPr>
          <w:p w14:paraId="172B2CF6" w14:textId="4B36B7F5" w:rsidR="00151B59" w:rsidRPr="000B6E02" w:rsidRDefault="00151B59" w:rsidP="000B6E02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E02">
              <w:rPr>
                <w:rFonts w:ascii="Times New Roman" w:hAnsi="Times New Roman" w:cs="Times New Roman"/>
                <w:sz w:val="24"/>
                <w:szCs w:val="24"/>
              </w:rPr>
              <w:t>Adjustable wrench</w:t>
            </w:r>
          </w:p>
        </w:tc>
        <w:tc>
          <w:tcPr>
            <w:tcW w:w="2528" w:type="dxa"/>
          </w:tcPr>
          <w:p w14:paraId="6E689E99" w14:textId="6261E8CA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pc per student</w:t>
            </w:r>
          </w:p>
        </w:tc>
        <w:tc>
          <w:tcPr>
            <w:tcW w:w="2528" w:type="dxa"/>
            <w:vMerge/>
          </w:tcPr>
          <w:p w14:paraId="3E994D7E" w14:textId="77777777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B59" w14:paraId="447DCB64" w14:textId="77777777" w:rsidTr="000B6E02">
        <w:tc>
          <w:tcPr>
            <w:tcW w:w="1255" w:type="dxa"/>
          </w:tcPr>
          <w:p w14:paraId="642A26B2" w14:textId="44DFDC01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799" w:type="dxa"/>
          </w:tcPr>
          <w:p w14:paraId="66AE1734" w14:textId="77777777" w:rsidR="00151B59" w:rsidRPr="000B6E02" w:rsidRDefault="00151B59" w:rsidP="000B6E02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E02">
              <w:rPr>
                <w:rFonts w:ascii="Times New Roman" w:hAnsi="Times New Roman" w:cs="Times New Roman"/>
                <w:sz w:val="24"/>
                <w:szCs w:val="24"/>
              </w:rPr>
              <w:t>Small container to hold screws</w:t>
            </w:r>
          </w:p>
          <w:p w14:paraId="401B66B6" w14:textId="77777777" w:rsidR="00151B59" w:rsidRPr="000B6E02" w:rsidRDefault="00151B59" w:rsidP="000B6E02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8" w:type="dxa"/>
          </w:tcPr>
          <w:p w14:paraId="76402B1B" w14:textId="612C7575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pc per student</w:t>
            </w:r>
          </w:p>
        </w:tc>
        <w:tc>
          <w:tcPr>
            <w:tcW w:w="2528" w:type="dxa"/>
            <w:vMerge/>
          </w:tcPr>
          <w:p w14:paraId="16C2A698" w14:textId="77777777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B59" w14:paraId="0F0B0E78" w14:textId="77777777" w:rsidTr="000B6E02">
        <w:tc>
          <w:tcPr>
            <w:tcW w:w="1255" w:type="dxa"/>
          </w:tcPr>
          <w:p w14:paraId="6E8EE26C" w14:textId="59597FEF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799" w:type="dxa"/>
          </w:tcPr>
          <w:p w14:paraId="7A914730" w14:textId="70904E56" w:rsidR="00151B59" w:rsidRPr="000B6E02" w:rsidRDefault="00151B59" w:rsidP="000B6E02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E02">
              <w:rPr>
                <w:rFonts w:ascii="Times New Roman" w:hAnsi="Times New Roman" w:cs="Times New Roman"/>
                <w:sz w:val="24"/>
                <w:szCs w:val="24"/>
              </w:rPr>
              <w:t>Heat sink compound</w:t>
            </w:r>
          </w:p>
        </w:tc>
        <w:tc>
          <w:tcPr>
            <w:tcW w:w="2528" w:type="dxa"/>
          </w:tcPr>
          <w:p w14:paraId="3264E351" w14:textId="01A2EED0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pc per student</w:t>
            </w:r>
          </w:p>
        </w:tc>
        <w:tc>
          <w:tcPr>
            <w:tcW w:w="2528" w:type="dxa"/>
            <w:vMerge/>
          </w:tcPr>
          <w:p w14:paraId="63715D09" w14:textId="77777777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B59" w14:paraId="517A14C0" w14:textId="77777777" w:rsidTr="000B6E02">
        <w:tc>
          <w:tcPr>
            <w:tcW w:w="1255" w:type="dxa"/>
          </w:tcPr>
          <w:p w14:paraId="342D72F4" w14:textId="30BB9D0F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799" w:type="dxa"/>
          </w:tcPr>
          <w:p w14:paraId="4E9FD873" w14:textId="455C71EE" w:rsidR="00151B59" w:rsidRPr="000B6E02" w:rsidRDefault="00151B59" w:rsidP="000B6E02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E02">
              <w:rPr>
                <w:rFonts w:ascii="Times New Roman" w:hAnsi="Times New Roman" w:cs="Times New Roman"/>
                <w:sz w:val="24"/>
                <w:szCs w:val="24"/>
              </w:rPr>
              <w:t>Grounding Strap</w:t>
            </w:r>
          </w:p>
        </w:tc>
        <w:tc>
          <w:tcPr>
            <w:tcW w:w="2528" w:type="dxa"/>
          </w:tcPr>
          <w:p w14:paraId="653F9D80" w14:textId="62B044DA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pc per student</w:t>
            </w:r>
          </w:p>
        </w:tc>
        <w:tc>
          <w:tcPr>
            <w:tcW w:w="2528" w:type="dxa"/>
            <w:vMerge/>
          </w:tcPr>
          <w:p w14:paraId="548A1CA7" w14:textId="77777777" w:rsidR="00151B59" w:rsidRDefault="00151B59">
            <w:pPr>
              <w:spacing w:after="0" w:line="240" w:lineRule="auto"/>
              <w:ind w:right="4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AEE14E" w14:textId="77777777" w:rsidR="009548F5" w:rsidRDefault="009548F5">
      <w:pPr>
        <w:spacing w:after="0" w:line="240" w:lineRule="auto"/>
        <w:ind w:right="486"/>
        <w:jc w:val="both"/>
        <w:rPr>
          <w:rFonts w:ascii="Times New Roman" w:hAnsi="Times New Roman" w:cs="Times New Roman"/>
          <w:sz w:val="24"/>
          <w:szCs w:val="24"/>
        </w:rPr>
      </w:pPr>
    </w:p>
    <w:sectPr w:rsidR="009548F5">
      <w:headerReference w:type="default" r:id="rId10"/>
      <w:footerReference w:type="default" r:id="rId11"/>
      <w:pgSz w:w="12240" w:h="15840"/>
      <w:pgMar w:top="1440" w:right="6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D87F09" w14:textId="77777777" w:rsidR="001B0A0F" w:rsidRDefault="001B0A0F">
      <w:pPr>
        <w:spacing w:line="240" w:lineRule="auto"/>
      </w:pPr>
      <w:r>
        <w:separator/>
      </w:r>
    </w:p>
  </w:endnote>
  <w:endnote w:type="continuationSeparator" w:id="0">
    <w:p w14:paraId="1E0890A5" w14:textId="77777777" w:rsidR="001B0A0F" w:rsidRDefault="001B0A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71038" w14:textId="77777777" w:rsidR="002D2373" w:rsidRPr="00054227" w:rsidRDefault="002D2373">
    <w:pPr>
      <w:pStyle w:val="Footer"/>
      <w:jc w:val="center"/>
      <w:rPr>
        <w:rFonts w:ascii="Times New Roman" w:hAnsi="Times New Roman" w:cs="Times New Roman"/>
        <w:i/>
        <w:iCs/>
      </w:rPr>
    </w:pPr>
    <w:r w:rsidRPr="00054227">
      <w:rPr>
        <w:rFonts w:ascii="Times New Roman" w:hAnsi="Times New Roman" w:cs="Times New Roman"/>
        <w:i/>
        <w:iCs/>
      </w:rPr>
      <w:t xml:space="preserve">Page </w:t>
    </w:r>
    <w:r w:rsidRPr="00054227">
      <w:rPr>
        <w:rFonts w:ascii="Times New Roman" w:hAnsi="Times New Roman" w:cs="Times New Roman"/>
        <w:i/>
        <w:iCs/>
      </w:rPr>
      <w:fldChar w:fldCharType="begin"/>
    </w:r>
    <w:r w:rsidRPr="00054227">
      <w:rPr>
        <w:rFonts w:ascii="Times New Roman" w:hAnsi="Times New Roman" w:cs="Times New Roman"/>
        <w:i/>
        <w:iCs/>
      </w:rPr>
      <w:instrText xml:space="preserve"> PAGE  \* Arabic  \* MERGEFORMAT </w:instrText>
    </w:r>
    <w:r w:rsidRPr="00054227">
      <w:rPr>
        <w:rFonts w:ascii="Times New Roman" w:hAnsi="Times New Roman" w:cs="Times New Roman"/>
        <w:i/>
        <w:iCs/>
      </w:rPr>
      <w:fldChar w:fldCharType="separate"/>
    </w:r>
    <w:r w:rsidR="00895858">
      <w:rPr>
        <w:rFonts w:ascii="Times New Roman" w:hAnsi="Times New Roman" w:cs="Times New Roman"/>
        <w:i/>
        <w:iCs/>
        <w:noProof/>
      </w:rPr>
      <w:t>1</w:t>
    </w:r>
    <w:r w:rsidRPr="00054227">
      <w:rPr>
        <w:rFonts w:ascii="Times New Roman" w:hAnsi="Times New Roman" w:cs="Times New Roman"/>
        <w:i/>
        <w:iCs/>
      </w:rPr>
      <w:fldChar w:fldCharType="end"/>
    </w:r>
    <w:r w:rsidRPr="00054227">
      <w:rPr>
        <w:rFonts w:ascii="Times New Roman" w:hAnsi="Times New Roman" w:cs="Times New Roman"/>
        <w:i/>
        <w:iCs/>
      </w:rPr>
      <w:t xml:space="preserve"> of </w:t>
    </w:r>
    <w:r w:rsidR="00C53D84" w:rsidRPr="00054227">
      <w:rPr>
        <w:rFonts w:ascii="Times New Roman" w:hAnsi="Times New Roman" w:cs="Times New Roman"/>
        <w:i/>
        <w:iCs/>
        <w:noProof/>
      </w:rPr>
      <w:fldChar w:fldCharType="begin"/>
    </w:r>
    <w:r w:rsidR="00C53D84" w:rsidRPr="00054227">
      <w:rPr>
        <w:rFonts w:ascii="Times New Roman" w:hAnsi="Times New Roman" w:cs="Times New Roman"/>
        <w:i/>
        <w:iCs/>
        <w:noProof/>
      </w:rPr>
      <w:instrText xml:space="preserve"> NUMPAGES  \* Arabic  \* MERGEFORMAT </w:instrText>
    </w:r>
    <w:r w:rsidR="00C53D84" w:rsidRPr="00054227">
      <w:rPr>
        <w:rFonts w:ascii="Times New Roman" w:hAnsi="Times New Roman" w:cs="Times New Roman"/>
        <w:i/>
        <w:iCs/>
        <w:noProof/>
      </w:rPr>
      <w:fldChar w:fldCharType="separate"/>
    </w:r>
    <w:r w:rsidR="00895858">
      <w:rPr>
        <w:rFonts w:ascii="Times New Roman" w:hAnsi="Times New Roman" w:cs="Times New Roman"/>
        <w:i/>
        <w:iCs/>
        <w:noProof/>
      </w:rPr>
      <w:t>2</w:t>
    </w:r>
    <w:r w:rsidR="00C53D84" w:rsidRPr="00054227">
      <w:rPr>
        <w:rFonts w:ascii="Times New Roman" w:hAnsi="Times New Roman" w:cs="Times New Roman"/>
        <w:i/>
        <w:iCs/>
        <w:noProof/>
      </w:rPr>
      <w:fldChar w:fldCharType="end"/>
    </w:r>
  </w:p>
  <w:p w14:paraId="0446044C" w14:textId="77777777" w:rsidR="00362BBE" w:rsidRPr="00054227" w:rsidRDefault="00362BBE">
    <w:pPr>
      <w:pStyle w:val="Footer"/>
      <w:rPr>
        <w:rFonts w:ascii="Times New Roman" w:hAnsi="Times New Roman" w:cs="Times New Roman"/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647C6" w14:textId="77777777" w:rsidR="001B0A0F" w:rsidRDefault="001B0A0F">
      <w:pPr>
        <w:spacing w:after="0" w:line="240" w:lineRule="auto"/>
      </w:pPr>
      <w:r>
        <w:separator/>
      </w:r>
    </w:p>
  </w:footnote>
  <w:footnote w:type="continuationSeparator" w:id="0">
    <w:p w14:paraId="60446664" w14:textId="77777777" w:rsidR="001B0A0F" w:rsidRDefault="001B0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F7762" w14:textId="77777777" w:rsidR="00054227" w:rsidRDefault="00054227" w:rsidP="00054227">
    <w:pPr>
      <w:pStyle w:val="Header"/>
    </w:pPr>
    <w:r>
      <w:rPr>
        <w:rFonts w:ascii="Times New Roman" w:eastAsia="Times New Roman" w:hAnsi="Times New Roman"/>
        <w:i/>
        <w:sz w:val="20"/>
      </w:rPr>
      <w:t>©2023 The Kenya National Examination Council</w:t>
    </w:r>
  </w:p>
  <w:p w14:paraId="7D837B1C" w14:textId="77777777" w:rsidR="00362BBE" w:rsidRDefault="00362BBE">
    <w:pPr>
      <w:pStyle w:val="Header"/>
      <w:rPr>
        <w:rFonts w:ascii="Times New Roman" w:hAnsi="Times New Roman" w:cs="Times New Roman"/>
        <w:sz w:val="24"/>
        <w:szCs w:val="24"/>
      </w:rPr>
    </w:pPr>
  </w:p>
  <w:p w14:paraId="3816EA37" w14:textId="77777777" w:rsidR="00362BBE" w:rsidRDefault="00362B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3020"/>
    <w:multiLevelType w:val="hybridMultilevel"/>
    <w:tmpl w:val="37AACD24"/>
    <w:lvl w:ilvl="0" w:tplc="FFFFFFFF">
      <w:start w:val="1"/>
      <w:numFmt w:val="decimal"/>
      <w:lvlText w:val=" %1."/>
      <w:lvlJc w:val="left"/>
      <w:pPr>
        <w:ind w:left="135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2070" w:hanging="360"/>
      </w:pPr>
    </w:lvl>
    <w:lvl w:ilvl="2" w:tplc="FFFFFFFF" w:tentative="1">
      <w:start w:val="1"/>
      <w:numFmt w:val="lowerRoman"/>
      <w:lvlText w:val="%3."/>
      <w:lvlJc w:val="right"/>
      <w:pPr>
        <w:ind w:left="2790" w:hanging="180"/>
      </w:pPr>
    </w:lvl>
    <w:lvl w:ilvl="3" w:tplc="FFFFFFFF" w:tentative="1">
      <w:start w:val="1"/>
      <w:numFmt w:val="decimal"/>
      <w:lvlText w:val="%4."/>
      <w:lvlJc w:val="left"/>
      <w:pPr>
        <w:ind w:left="3510" w:hanging="360"/>
      </w:pPr>
    </w:lvl>
    <w:lvl w:ilvl="4" w:tplc="FFFFFFFF" w:tentative="1">
      <w:start w:val="1"/>
      <w:numFmt w:val="lowerLetter"/>
      <w:lvlText w:val="%5."/>
      <w:lvlJc w:val="left"/>
      <w:pPr>
        <w:ind w:left="4230" w:hanging="360"/>
      </w:pPr>
    </w:lvl>
    <w:lvl w:ilvl="5" w:tplc="FFFFFFFF" w:tentative="1">
      <w:start w:val="1"/>
      <w:numFmt w:val="lowerRoman"/>
      <w:lvlText w:val="%6."/>
      <w:lvlJc w:val="right"/>
      <w:pPr>
        <w:ind w:left="4950" w:hanging="180"/>
      </w:pPr>
    </w:lvl>
    <w:lvl w:ilvl="6" w:tplc="FFFFFFFF" w:tentative="1">
      <w:start w:val="1"/>
      <w:numFmt w:val="decimal"/>
      <w:lvlText w:val="%7."/>
      <w:lvlJc w:val="left"/>
      <w:pPr>
        <w:ind w:left="5670" w:hanging="360"/>
      </w:pPr>
    </w:lvl>
    <w:lvl w:ilvl="7" w:tplc="FFFFFFFF" w:tentative="1">
      <w:start w:val="1"/>
      <w:numFmt w:val="lowerLetter"/>
      <w:lvlText w:val="%8."/>
      <w:lvlJc w:val="left"/>
      <w:pPr>
        <w:ind w:left="6390" w:hanging="360"/>
      </w:pPr>
    </w:lvl>
    <w:lvl w:ilvl="8" w:tplc="FFFFFFFF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06A11112"/>
    <w:multiLevelType w:val="hybridMultilevel"/>
    <w:tmpl w:val="557A983E"/>
    <w:lvl w:ilvl="0" w:tplc="12D267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263E2"/>
    <w:multiLevelType w:val="singleLevel"/>
    <w:tmpl w:val="1B9EFA47"/>
    <w:lvl w:ilvl="0">
      <w:start w:val="1"/>
      <w:numFmt w:val="decimal"/>
      <w:lvlText w:val="%1."/>
      <w:lvlJc w:val="left"/>
      <w:pPr>
        <w:tabs>
          <w:tab w:val="left" w:pos="1055"/>
        </w:tabs>
        <w:ind w:left="1055" w:hanging="425"/>
      </w:pPr>
      <w:rPr>
        <w:rFonts w:hint="default"/>
      </w:rPr>
    </w:lvl>
  </w:abstractNum>
  <w:abstractNum w:abstractNumId="3">
    <w:nsid w:val="137B1578"/>
    <w:multiLevelType w:val="multilevel"/>
    <w:tmpl w:val="137B1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968C6"/>
    <w:multiLevelType w:val="hybridMultilevel"/>
    <w:tmpl w:val="6010A790"/>
    <w:lvl w:ilvl="0" w:tplc="2000000F">
      <w:start w:val="1"/>
      <w:numFmt w:val="decimal"/>
      <w:lvlText w:val="%1."/>
      <w:lvlJc w:val="left"/>
      <w:pPr>
        <w:ind w:left="644" w:hanging="360"/>
      </w:p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B9EFA47"/>
    <w:multiLevelType w:val="singleLevel"/>
    <w:tmpl w:val="1B9EFA47"/>
    <w:lvl w:ilvl="0">
      <w:start w:val="1"/>
      <w:numFmt w:val="decimal"/>
      <w:lvlText w:val="%1."/>
      <w:lvlJc w:val="left"/>
      <w:pPr>
        <w:tabs>
          <w:tab w:val="left" w:pos="1055"/>
        </w:tabs>
        <w:ind w:left="1055" w:hanging="425"/>
      </w:pPr>
      <w:rPr>
        <w:rFonts w:hint="default"/>
      </w:rPr>
    </w:lvl>
  </w:abstractNum>
  <w:abstractNum w:abstractNumId="6">
    <w:nsid w:val="2F0B7A5A"/>
    <w:multiLevelType w:val="hybridMultilevel"/>
    <w:tmpl w:val="7B0CEB72"/>
    <w:lvl w:ilvl="0" w:tplc="E730A5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32B88"/>
    <w:multiLevelType w:val="hybridMultilevel"/>
    <w:tmpl w:val="BAC0CA7E"/>
    <w:lvl w:ilvl="0" w:tplc="F3BE7F0A">
      <w:start w:val="1"/>
      <w:numFmt w:val="decimal"/>
      <w:lvlText w:val=" %1."/>
      <w:lvlJc w:val="left"/>
      <w:pPr>
        <w:ind w:left="1131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51" w:hanging="360"/>
      </w:pPr>
    </w:lvl>
    <w:lvl w:ilvl="2" w:tplc="2000001B" w:tentative="1">
      <w:start w:val="1"/>
      <w:numFmt w:val="lowerRoman"/>
      <w:lvlText w:val="%3."/>
      <w:lvlJc w:val="right"/>
      <w:pPr>
        <w:ind w:left="2571" w:hanging="180"/>
      </w:pPr>
    </w:lvl>
    <w:lvl w:ilvl="3" w:tplc="2000000F" w:tentative="1">
      <w:start w:val="1"/>
      <w:numFmt w:val="decimal"/>
      <w:lvlText w:val="%4."/>
      <w:lvlJc w:val="left"/>
      <w:pPr>
        <w:ind w:left="3291" w:hanging="360"/>
      </w:pPr>
    </w:lvl>
    <w:lvl w:ilvl="4" w:tplc="20000019" w:tentative="1">
      <w:start w:val="1"/>
      <w:numFmt w:val="lowerLetter"/>
      <w:lvlText w:val="%5."/>
      <w:lvlJc w:val="left"/>
      <w:pPr>
        <w:ind w:left="4011" w:hanging="360"/>
      </w:pPr>
    </w:lvl>
    <w:lvl w:ilvl="5" w:tplc="2000001B" w:tentative="1">
      <w:start w:val="1"/>
      <w:numFmt w:val="lowerRoman"/>
      <w:lvlText w:val="%6."/>
      <w:lvlJc w:val="right"/>
      <w:pPr>
        <w:ind w:left="4731" w:hanging="180"/>
      </w:pPr>
    </w:lvl>
    <w:lvl w:ilvl="6" w:tplc="2000000F" w:tentative="1">
      <w:start w:val="1"/>
      <w:numFmt w:val="decimal"/>
      <w:lvlText w:val="%7."/>
      <w:lvlJc w:val="left"/>
      <w:pPr>
        <w:ind w:left="5451" w:hanging="360"/>
      </w:pPr>
    </w:lvl>
    <w:lvl w:ilvl="7" w:tplc="20000019" w:tentative="1">
      <w:start w:val="1"/>
      <w:numFmt w:val="lowerLetter"/>
      <w:lvlText w:val="%8."/>
      <w:lvlJc w:val="left"/>
      <w:pPr>
        <w:ind w:left="6171" w:hanging="360"/>
      </w:pPr>
    </w:lvl>
    <w:lvl w:ilvl="8" w:tplc="2000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8">
    <w:nsid w:val="466B41BC"/>
    <w:multiLevelType w:val="hybridMultilevel"/>
    <w:tmpl w:val="33BAEB1A"/>
    <w:lvl w:ilvl="0" w:tplc="1B9EFA47">
      <w:start w:val="1"/>
      <w:numFmt w:val="decimal"/>
      <w:lvlText w:val="%1."/>
      <w:lvlJc w:val="left"/>
      <w:pPr>
        <w:tabs>
          <w:tab w:val="left" w:pos="1685"/>
        </w:tabs>
        <w:ind w:left="1685" w:hanging="42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0" w:hanging="360"/>
      </w:pPr>
    </w:lvl>
    <w:lvl w:ilvl="2" w:tplc="2000001B" w:tentative="1">
      <w:start w:val="1"/>
      <w:numFmt w:val="lowerRoman"/>
      <w:lvlText w:val="%3."/>
      <w:lvlJc w:val="right"/>
      <w:pPr>
        <w:ind w:left="2790" w:hanging="180"/>
      </w:pPr>
    </w:lvl>
    <w:lvl w:ilvl="3" w:tplc="2000000F" w:tentative="1">
      <w:start w:val="1"/>
      <w:numFmt w:val="decimal"/>
      <w:lvlText w:val="%4."/>
      <w:lvlJc w:val="left"/>
      <w:pPr>
        <w:ind w:left="3510" w:hanging="360"/>
      </w:pPr>
    </w:lvl>
    <w:lvl w:ilvl="4" w:tplc="20000019" w:tentative="1">
      <w:start w:val="1"/>
      <w:numFmt w:val="lowerLetter"/>
      <w:lvlText w:val="%5."/>
      <w:lvlJc w:val="left"/>
      <w:pPr>
        <w:ind w:left="4230" w:hanging="360"/>
      </w:pPr>
    </w:lvl>
    <w:lvl w:ilvl="5" w:tplc="2000001B" w:tentative="1">
      <w:start w:val="1"/>
      <w:numFmt w:val="lowerRoman"/>
      <w:lvlText w:val="%6."/>
      <w:lvlJc w:val="right"/>
      <w:pPr>
        <w:ind w:left="4950" w:hanging="180"/>
      </w:pPr>
    </w:lvl>
    <w:lvl w:ilvl="6" w:tplc="2000000F" w:tentative="1">
      <w:start w:val="1"/>
      <w:numFmt w:val="decimal"/>
      <w:lvlText w:val="%7."/>
      <w:lvlJc w:val="left"/>
      <w:pPr>
        <w:ind w:left="5670" w:hanging="360"/>
      </w:pPr>
    </w:lvl>
    <w:lvl w:ilvl="7" w:tplc="20000019" w:tentative="1">
      <w:start w:val="1"/>
      <w:numFmt w:val="lowerLetter"/>
      <w:lvlText w:val="%8."/>
      <w:lvlJc w:val="left"/>
      <w:pPr>
        <w:ind w:left="6390" w:hanging="360"/>
      </w:pPr>
    </w:lvl>
    <w:lvl w:ilvl="8" w:tplc="20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4B512F89"/>
    <w:multiLevelType w:val="hybridMultilevel"/>
    <w:tmpl w:val="956E230E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BAD017F"/>
    <w:multiLevelType w:val="hybridMultilevel"/>
    <w:tmpl w:val="6B7833DC"/>
    <w:lvl w:ilvl="0" w:tplc="58426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DF1F0C"/>
    <w:multiLevelType w:val="hybridMultilevel"/>
    <w:tmpl w:val="C6869878"/>
    <w:lvl w:ilvl="0" w:tplc="2BB639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B9C"/>
    <w:rsid w:val="0001176C"/>
    <w:rsid w:val="00054227"/>
    <w:rsid w:val="00084987"/>
    <w:rsid w:val="0008760F"/>
    <w:rsid w:val="000900CA"/>
    <w:rsid w:val="0009768B"/>
    <w:rsid w:val="000B6E02"/>
    <w:rsid w:val="000E1A7F"/>
    <w:rsid w:val="000F6593"/>
    <w:rsid w:val="000F6752"/>
    <w:rsid w:val="000F7749"/>
    <w:rsid w:val="00121BF2"/>
    <w:rsid w:val="00132CEE"/>
    <w:rsid w:val="00136A2D"/>
    <w:rsid w:val="00140570"/>
    <w:rsid w:val="00151B59"/>
    <w:rsid w:val="0019453E"/>
    <w:rsid w:val="001B0A0F"/>
    <w:rsid w:val="001D1DCD"/>
    <w:rsid w:val="001F7A0B"/>
    <w:rsid w:val="0022295A"/>
    <w:rsid w:val="00247176"/>
    <w:rsid w:val="002604BD"/>
    <w:rsid w:val="0029127C"/>
    <w:rsid w:val="00297FAA"/>
    <w:rsid w:val="002A21A6"/>
    <w:rsid w:val="002D2373"/>
    <w:rsid w:val="002D3861"/>
    <w:rsid w:val="002D70A9"/>
    <w:rsid w:val="00306C9D"/>
    <w:rsid w:val="003378C8"/>
    <w:rsid w:val="00357444"/>
    <w:rsid w:val="00362BBE"/>
    <w:rsid w:val="00392B57"/>
    <w:rsid w:val="00396021"/>
    <w:rsid w:val="003C4129"/>
    <w:rsid w:val="003D5813"/>
    <w:rsid w:val="003F00F9"/>
    <w:rsid w:val="0041795E"/>
    <w:rsid w:val="004216B1"/>
    <w:rsid w:val="00435F17"/>
    <w:rsid w:val="00447587"/>
    <w:rsid w:val="004B57E7"/>
    <w:rsid w:val="004C1973"/>
    <w:rsid w:val="004E1EC3"/>
    <w:rsid w:val="004E5E8E"/>
    <w:rsid w:val="004F278C"/>
    <w:rsid w:val="004F5D66"/>
    <w:rsid w:val="005357DF"/>
    <w:rsid w:val="00536AA0"/>
    <w:rsid w:val="00562A48"/>
    <w:rsid w:val="00572CF9"/>
    <w:rsid w:val="00593F41"/>
    <w:rsid w:val="005D22A3"/>
    <w:rsid w:val="006277C2"/>
    <w:rsid w:val="00641353"/>
    <w:rsid w:val="00661A52"/>
    <w:rsid w:val="00666CB6"/>
    <w:rsid w:val="00695BA6"/>
    <w:rsid w:val="006D30E1"/>
    <w:rsid w:val="006F7ACA"/>
    <w:rsid w:val="00753303"/>
    <w:rsid w:val="007B6DE3"/>
    <w:rsid w:val="007E5B8D"/>
    <w:rsid w:val="008001C9"/>
    <w:rsid w:val="00813A8C"/>
    <w:rsid w:val="00830BCF"/>
    <w:rsid w:val="008626A1"/>
    <w:rsid w:val="00864010"/>
    <w:rsid w:val="008761CD"/>
    <w:rsid w:val="00890FB7"/>
    <w:rsid w:val="00895858"/>
    <w:rsid w:val="008A0585"/>
    <w:rsid w:val="008B3852"/>
    <w:rsid w:val="008B5B9C"/>
    <w:rsid w:val="008B7A06"/>
    <w:rsid w:val="008F5978"/>
    <w:rsid w:val="009164CF"/>
    <w:rsid w:val="009548F5"/>
    <w:rsid w:val="00995E3B"/>
    <w:rsid w:val="009B27DB"/>
    <w:rsid w:val="009C5968"/>
    <w:rsid w:val="009D062D"/>
    <w:rsid w:val="009E19EA"/>
    <w:rsid w:val="009F46C5"/>
    <w:rsid w:val="00A00FD4"/>
    <w:rsid w:val="00A25E7F"/>
    <w:rsid w:val="00A332F0"/>
    <w:rsid w:val="00A350DA"/>
    <w:rsid w:val="00A54CDB"/>
    <w:rsid w:val="00A60D5C"/>
    <w:rsid w:val="00A63F4B"/>
    <w:rsid w:val="00AA6E3D"/>
    <w:rsid w:val="00B21352"/>
    <w:rsid w:val="00B213C3"/>
    <w:rsid w:val="00B458AC"/>
    <w:rsid w:val="00B60280"/>
    <w:rsid w:val="00B96320"/>
    <w:rsid w:val="00BF3379"/>
    <w:rsid w:val="00C30862"/>
    <w:rsid w:val="00C35556"/>
    <w:rsid w:val="00C53D84"/>
    <w:rsid w:val="00C5650F"/>
    <w:rsid w:val="00C80DF8"/>
    <w:rsid w:val="00C8277C"/>
    <w:rsid w:val="00C8394F"/>
    <w:rsid w:val="00CA1A0C"/>
    <w:rsid w:val="00CA5230"/>
    <w:rsid w:val="00D44A6E"/>
    <w:rsid w:val="00DB0BA3"/>
    <w:rsid w:val="00DD3D04"/>
    <w:rsid w:val="00DD3D06"/>
    <w:rsid w:val="00DF6A8C"/>
    <w:rsid w:val="00E6150B"/>
    <w:rsid w:val="00ED3DFD"/>
    <w:rsid w:val="00ED7331"/>
    <w:rsid w:val="00F21300"/>
    <w:rsid w:val="00F25F8B"/>
    <w:rsid w:val="00F65961"/>
    <w:rsid w:val="00FA371D"/>
    <w:rsid w:val="00FA76F0"/>
    <w:rsid w:val="00FB419D"/>
    <w:rsid w:val="00FD641E"/>
    <w:rsid w:val="1ABF575C"/>
    <w:rsid w:val="24D33CCD"/>
    <w:rsid w:val="3DF12328"/>
    <w:rsid w:val="402D16A5"/>
    <w:rsid w:val="4424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B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pPr>
      <w:ind w:left="720"/>
      <w:contextualSpacing/>
    </w:pPr>
  </w:style>
  <w:style w:type="paragraph" w:customStyle="1" w:styleId="elementperfxhead">
    <w:name w:val="elementperfx head"/>
    <w:basedOn w:val="Normal"/>
    <w:pPr>
      <w:spacing w:after="0" w:line="240" w:lineRule="auto"/>
      <w:ind w:right="-28"/>
    </w:pPr>
    <w:rPr>
      <w:rFonts w:ascii="Arial Narrow" w:eastAsia="Times New Roman" w:hAnsi="Arial Narrow" w:cs="Times New Roman"/>
      <w:b/>
      <w:sz w:val="16"/>
      <w:szCs w:val="20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qFormat/>
    <w:locked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Default">
    <w:name w:val="Default"/>
    <w:qFormat/>
    <w:rsid w:val="009E19EA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en-GB"/>
    </w:rPr>
  </w:style>
  <w:style w:type="character" w:customStyle="1" w:styleId="NoSpacingChar">
    <w:name w:val="No Spacing Char"/>
    <w:link w:val="NoSpacing"/>
    <w:uiPriority w:val="1"/>
    <w:locked/>
    <w:rsid w:val="00121BF2"/>
    <w:rPr>
      <w:rFonts w:ascii="Calibri" w:eastAsia="Times New Roman" w:hAnsi="Calibri" w:cs="Times New Roman"/>
      <w:sz w:val="24"/>
    </w:rPr>
  </w:style>
  <w:style w:type="paragraph" w:styleId="NoSpacing">
    <w:name w:val="No Spacing"/>
    <w:link w:val="NoSpacingChar"/>
    <w:uiPriority w:val="1"/>
    <w:qFormat/>
    <w:rsid w:val="00121BF2"/>
    <w:rPr>
      <w:rFonts w:ascii="Calibri" w:eastAsia="Times New Roman" w:hAnsi="Calibri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pPr>
      <w:ind w:left="720"/>
      <w:contextualSpacing/>
    </w:pPr>
  </w:style>
  <w:style w:type="paragraph" w:customStyle="1" w:styleId="elementperfxhead">
    <w:name w:val="elementperfx head"/>
    <w:basedOn w:val="Normal"/>
    <w:pPr>
      <w:spacing w:after="0" w:line="240" w:lineRule="auto"/>
      <w:ind w:right="-28"/>
    </w:pPr>
    <w:rPr>
      <w:rFonts w:ascii="Arial Narrow" w:eastAsia="Times New Roman" w:hAnsi="Arial Narrow" w:cs="Times New Roman"/>
      <w:b/>
      <w:sz w:val="16"/>
      <w:szCs w:val="20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qFormat/>
    <w:locked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Default">
    <w:name w:val="Default"/>
    <w:qFormat/>
    <w:rsid w:val="009E19EA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en-GB"/>
    </w:rPr>
  </w:style>
  <w:style w:type="character" w:customStyle="1" w:styleId="NoSpacingChar">
    <w:name w:val="No Spacing Char"/>
    <w:link w:val="NoSpacing"/>
    <w:uiPriority w:val="1"/>
    <w:locked/>
    <w:rsid w:val="00121BF2"/>
    <w:rPr>
      <w:rFonts w:ascii="Calibri" w:eastAsia="Times New Roman" w:hAnsi="Calibri" w:cs="Times New Roman"/>
      <w:sz w:val="24"/>
    </w:rPr>
  </w:style>
  <w:style w:type="paragraph" w:styleId="NoSpacing">
    <w:name w:val="No Spacing"/>
    <w:link w:val="NoSpacingChar"/>
    <w:uiPriority w:val="1"/>
    <w:qFormat/>
    <w:rsid w:val="00121BF2"/>
    <w:rPr>
      <w:rFonts w:ascii="Calibri" w:eastAsia="Times New Roman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SpyDa</cp:lastModifiedBy>
  <cp:revision>17</cp:revision>
  <dcterms:created xsi:type="dcterms:W3CDTF">2022-01-11T13:04:00Z</dcterms:created>
  <dcterms:modified xsi:type="dcterms:W3CDTF">2023-03-12T10:17:00Z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