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2DA1" w14:textId="5EDA902A" w:rsidR="00B65B1A" w:rsidRDefault="009F2A06">
      <w:pPr>
        <w:rPr>
          <w:b/>
          <w:bCs/>
          <w:sz w:val="32"/>
          <w:szCs w:val="32"/>
          <w:u w:val="single"/>
        </w:rPr>
      </w:pPr>
      <w:r w:rsidRPr="004C4D39">
        <w:rPr>
          <w:b/>
          <w:bCs/>
          <w:sz w:val="32"/>
          <w:szCs w:val="32"/>
          <w:u w:val="single"/>
        </w:rPr>
        <w:t>Fonts</w:t>
      </w:r>
    </w:p>
    <w:p w14:paraId="2E26103C" w14:textId="77777777" w:rsidR="004C4D39" w:rsidRPr="004C4D39" w:rsidRDefault="004C4D39">
      <w:pPr>
        <w:rPr>
          <w:b/>
          <w:bCs/>
          <w:sz w:val="32"/>
          <w:szCs w:val="32"/>
          <w:u w:val="single"/>
        </w:rPr>
      </w:pPr>
    </w:p>
    <w:p w14:paraId="4D94009A" w14:textId="7E502B33" w:rsidR="009F2A06" w:rsidRDefault="004C4D39" w:rsidP="004C4D39">
      <w:pPr>
        <w:ind w:left="720"/>
      </w:pPr>
      <w:r>
        <w:t>Navbar</w:t>
      </w:r>
    </w:p>
    <w:p w14:paraId="77C85EA4" w14:textId="3C68A867" w:rsidR="009F2A06" w:rsidRDefault="004C4D39" w:rsidP="004C4D39">
      <w:pPr>
        <w:ind w:left="1440"/>
      </w:pPr>
      <w:r>
        <w:t>Logo</w:t>
      </w:r>
      <w:r w:rsidR="00F121E0">
        <w:t xml:space="preserve"> </w:t>
      </w:r>
      <w:r>
        <w:t>–</w:t>
      </w:r>
      <w:r w:rsidR="00F121E0">
        <w:t xml:space="preserve"> </w:t>
      </w:r>
      <w:proofErr w:type="spellStart"/>
      <w:r w:rsidR="00F121E0">
        <w:t>Lugrasimo</w:t>
      </w:r>
      <w:proofErr w:type="spellEnd"/>
    </w:p>
    <w:p w14:paraId="42722D8B" w14:textId="77777777" w:rsidR="004C4D39" w:rsidRDefault="004C4D39" w:rsidP="004C4D39">
      <w:pPr>
        <w:ind w:left="1440"/>
        <w:rPr>
          <w:rFonts w:ascii="inherit" w:eastAsia="Times New Roman" w:hAnsi="inherit" w:cs="Courier New"/>
          <w:color w:val="000000" w:themeColor="text1"/>
          <w:spacing w:val="2"/>
          <w:kern w:val="0"/>
          <w:sz w:val="18"/>
          <w:szCs w:val="18"/>
          <w:lang w:eastAsia="en-GB"/>
          <w14:ligatures w14:val="none"/>
        </w:rPr>
      </w:pPr>
      <w:r w:rsidRPr="006F6F48">
        <w:rPr>
          <w:rFonts w:ascii="inherit" w:eastAsia="Times New Roman" w:hAnsi="inherit" w:cs="Courier New"/>
          <w:color w:val="000000" w:themeColor="text1"/>
          <w:spacing w:val="2"/>
          <w:kern w:val="0"/>
          <w:sz w:val="18"/>
          <w:szCs w:val="18"/>
          <w:lang w:eastAsia="en-GB"/>
          <w14:ligatures w14:val="none"/>
        </w:rPr>
        <w:t>font-family: '</w:t>
      </w:r>
      <w:proofErr w:type="spellStart"/>
      <w:r w:rsidRPr="006F6F48">
        <w:rPr>
          <w:rFonts w:ascii="inherit" w:eastAsia="Times New Roman" w:hAnsi="inherit" w:cs="Courier New"/>
          <w:color w:val="000000" w:themeColor="text1"/>
          <w:spacing w:val="2"/>
          <w:kern w:val="0"/>
          <w:sz w:val="18"/>
          <w:szCs w:val="18"/>
          <w:lang w:eastAsia="en-GB"/>
          <w14:ligatures w14:val="none"/>
        </w:rPr>
        <w:t>Lugrasimo</w:t>
      </w:r>
      <w:proofErr w:type="spellEnd"/>
      <w:r w:rsidRPr="006F6F48">
        <w:rPr>
          <w:rFonts w:ascii="inherit" w:eastAsia="Times New Roman" w:hAnsi="inherit" w:cs="Courier New"/>
          <w:color w:val="000000" w:themeColor="text1"/>
          <w:spacing w:val="2"/>
          <w:kern w:val="0"/>
          <w:sz w:val="18"/>
          <w:szCs w:val="18"/>
          <w:lang w:eastAsia="en-GB"/>
          <w14:ligatures w14:val="none"/>
        </w:rPr>
        <w:t xml:space="preserve">', </w:t>
      </w:r>
      <w:proofErr w:type="gramStart"/>
      <w:r w:rsidRPr="006F6F48">
        <w:rPr>
          <w:rFonts w:ascii="inherit" w:eastAsia="Times New Roman" w:hAnsi="inherit" w:cs="Courier New"/>
          <w:color w:val="000000" w:themeColor="text1"/>
          <w:spacing w:val="2"/>
          <w:kern w:val="0"/>
          <w:sz w:val="18"/>
          <w:szCs w:val="18"/>
          <w:lang w:eastAsia="en-GB"/>
          <w14:ligatures w14:val="none"/>
        </w:rPr>
        <w:t>cursive;</w:t>
      </w:r>
      <w:proofErr w:type="gramEnd"/>
    </w:p>
    <w:p w14:paraId="4EDA61F8" w14:textId="77777777" w:rsidR="004C4D39" w:rsidRDefault="004C4D39" w:rsidP="004C4D39">
      <w:pPr>
        <w:ind w:left="1440"/>
      </w:pPr>
    </w:p>
    <w:p w14:paraId="7AC14F72" w14:textId="5710E534" w:rsidR="006F6F48" w:rsidRDefault="004C4D39" w:rsidP="004C4D39">
      <w:pPr>
        <w:ind w:left="1440"/>
      </w:pPr>
      <w:r>
        <w:t>C</w:t>
      </w:r>
      <w:r>
        <w:t>ontent</w:t>
      </w:r>
      <w:r>
        <w:t xml:space="preserve"> -</w:t>
      </w:r>
      <w:r w:rsidR="009A6A9D">
        <w:t>Grandiflora One</w:t>
      </w:r>
      <w:r w:rsidR="00F121E0">
        <w:t xml:space="preserve"> </w:t>
      </w:r>
    </w:p>
    <w:p w14:paraId="59B2285A" w14:textId="77777777" w:rsidR="006F6F48" w:rsidRPr="006F6F48" w:rsidRDefault="006F6F48" w:rsidP="004C4D39">
      <w:pPr>
        <w:ind w:left="1440"/>
        <w:rPr>
          <w:rFonts w:ascii="inherit" w:eastAsia="Times New Roman" w:hAnsi="inherit" w:cs="Courier New"/>
          <w:color w:val="000000" w:themeColor="text1"/>
          <w:spacing w:val="2"/>
          <w:kern w:val="0"/>
          <w:sz w:val="18"/>
          <w:szCs w:val="18"/>
          <w:lang w:eastAsia="en-GB"/>
          <w14:ligatures w14:val="none"/>
        </w:rPr>
      </w:pPr>
      <w:r w:rsidRPr="006F6F48">
        <w:rPr>
          <w:rFonts w:ascii="inherit" w:eastAsia="Times New Roman" w:hAnsi="inherit" w:cs="Courier New"/>
          <w:color w:val="000000" w:themeColor="text1"/>
          <w:spacing w:val="2"/>
          <w:kern w:val="0"/>
          <w:sz w:val="18"/>
          <w:szCs w:val="18"/>
          <w:lang w:eastAsia="en-GB"/>
          <w14:ligatures w14:val="none"/>
        </w:rPr>
        <w:t xml:space="preserve">font-family: 'Grandiflora One', </w:t>
      </w:r>
      <w:proofErr w:type="gramStart"/>
      <w:r w:rsidRPr="006F6F48">
        <w:rPr>
          <w:rFonts w:ascii="inherit" w:eastAsia="Times New Roman" w:hAnsi="inherit" w:cs="Courier New"/>
          <w:color w:val="000000" w:themeColor="text1"/>
          <w:spacing w:val="2"/>
          <w:kern w:val="0"/>
          <w:sz w:val="18"/>
          <w:szCs w:val="18"/>
          <w:lang w:eastAsia="en-GB"/>
          <w14:ligatures w14:val="none"/>
        </w:rPr>
        <w:t>serif;</w:t>
      </w:r>
      <w:proofErr w:type="gramEnd"/>
    </w:p>
    <w:p w14:paraId="5B7D9D99" w14:textId="77777777" w:rsidR="006F6F48" w:rsidRDefault="006F6F48" w:rsidP="004C4D39">
      <w:pPr>
        <w:ind w:left="720"/>
      </w:pPr>
    </w:p>
    <w:p w14:paraId="23DA27C1" w14:textId="420EB5D5" w:rsidR="009F2A06" w:rsidRDefault="004C4D39" w:rsidP="004C4D39">
      <w:pPr>
        <w:ind w:left="720"/>
      </w:pPr>
      <w:r>
        <w:t>Body</w:t>
      </w:r>
    </w:p>
    <w:sectPr w:rsidR="009F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924"/>
    <w:multiLevelType w:val="multilevel"/>
    <w:tmpl w:val="0C66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845392"/>
    <w:multiLevelType w:val="multilevel"/>
    <w:tmpl w:val="993C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470751">
    <w:abstractNumId w:val="0"/>
  </w:num>
  <w:num w:numId="2" w16cid:durableId="81699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EE"/>
    <w:rsid w:val="00293DEE"/>
    <w:rsid w:val="004C4D39"/>
    <w:rsid w:val="00662417"/>
    <w:rsid w:val="006D7167"/>
    <w:rsid w:val="006F6F48"/>
    <w:rsid w:val="009A6A9D"/>
    <w:rsid w:val="009F2A06"/>
    <w:rsid w:val="00B65B1A"/>
    <w:rsid w:val="00CF13D1"/>
    <w:rsid w:val="00F1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0B8B0"/>
  <w15:chartTrackingRefBased/>
  <w15:docId w15:val="{E70225BE-C8A5-0446-BE38-79DF789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Proca</dc:creator>
  <cp:keywords/>
  <dc:description/>
  <cp:lastModifiedBy>Eduard Proca</cp:lastModifiedBy>
  <cp:revision>5</cp:revision>
  <dcterms:created xsi:type="dcterms:W3CDTF">2023-09-19T12:08:00Z</dcterms:created>
  <dcterms:modified xsi:type="dcterms:W3CDTF">2023-09-21T08:59:00Z</dcterms:modified>
</cp:coreProperties>
</file>