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F62" w:rsidRDefault="00B31F62" w:rsidP="00B31F62">
      <w:pPr>
        <w:widowControl w:val="0"/>
        <w:tabs>
          <w:tab w:val="left" w:pos="720"/>
        </w:tabs>
        <w:ind w:left="20"/>
        <w:jc w:val="center"/>
        <w:rPr>
          <w:b/>
          <w:sz w:val="28"/>
        </w:rPr>
      </w:pPr>
      <w:r>
        <w:rPr>
          <w:b/>
          <w:sz w:val="28"/>
        </w:rPr>
        <w:t>UNIVERSITY OF HERTFORDSHIRE</w:t>
      </w:r>
    </w:p>
    <w:p w:rsidR="00B31F62" w:rsidRDefault="00B31F62" w:rsidP="00B31F62">
      <w:pPr>
        <w:widowControl w:val="0"/>
        <w:tabs>
          <w:tab w:val="left" w:pos="720"/>
        </w:tabs>
        <w:ind w:left="20"/>
        <w:jc w:val="center"/>
        <w:rPr>
          <w:b/>
          <w:sz w:val="28"/>
        </w:rPr>
      </w:pPr>
      <w:r>
        <w:rPr>
          <w:b/>
          <w:sz w:val="28"/>
        </w:rPr>
        <w:t>Faculty of Science Technology and the Creative Arts</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Modular MSc Honours in Computer Science</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jc w:val="center"/>
        <w:rPr>
          <w:b/>
          <w:sz w:val="28"/>
        </w:rPr>
      </w:pPr>
    </w:p>
    <w:p w:rsidR="00B31F62" w:rsidRDefault="00507DAE" w:rsidP="00B31F62">
      <w:pPr>
        <w:widowControl w:val="0"/>
        <w:tabs>
          <w:tab w:val="left" w:pos="720"/>
        </w:tabs>
        <w:ind w:left="20"/>
        <w:jc w:val="center"/>
        <w:rPr>
          <w:b/>
          <w:sz w:val="28"/>
        </w:rPr>
      </w:pPr>
      <w:r>
        <w:rPr>
          <w:b/>
          <w:sz w:val="28"/>
        </w:rPr>
        <w:t>7WCM0031</w:t>
      </w:r>
      <w:r w:rsidR="00B31F62">
        <w:rPr>
          <w:b/>
          <w:sz w:val="28"/>
        </w:rPr>
        <w:t xml:space="preserve"> Software Engineering MSc Project</w:t>
      </w:r>
    </w:p>
    <w:p w:rsidR="00B31F62" w:rsidRDefault="00B31F62" w:rsidP="00B31F62">
      <w:pPr>
        <w:widowControl w:val="0"/>
        <w:tabs>
          <w:tab w:val="left" w:pos="720"/>
        </w:tabs>
        <w:ind w:left="20"/>
        <w:jc w:val="center"/>
        <w:rPr>
          <w:b/>
          <w:sz w:val="28"/>
        </w:rPr>
      </w:pPr>
    </w:p>
    <w:p w:rsidR="00B31F62" w:rsidRDefault="004719B5" w:rsidP="00B31F62">
      <w:pPr>
        <w:widowControl w:val="0"/>
        <w:tabs>
          <w:tab w:val="left" w:pos="720"/>
        </w:tabs>
        <w:ind w:left="20"/>
        <w:jc w:val="center"/>
        <w:rPr>
          <w:b/>
          <w:sz w:val="28"/>
        </w:rPr>
      </w:pPr>
      <w:r>
        <w:rPr>
          <w:b/>
          <w:sz w:val="28"/>
        </w:rPr>
        <w:t>Interim</w:t>
      </w:r>
      <w:r w:rsidR="00B31F62">
        <w:rPr>
          <w:b/>
          <w:sz w:val="28"/>
        </w:rPr>
        <w:t xml:space="preserve"> Project </w:t>
      </w:r>
      <w:r>
        <w:rPr>
          <w:b/>
          <w:sz w:val="28"/>
        </w:rPr>
        <w:t>Report</w:t>
      </w:r>
    </w:p>
    <w:p w:rsidR="00B31F62" w:rsidRDefault="004719B5" w:rsidP="00B31F62">
      <w:pPr>
        <w:widowControl w:val="0"/>
        <w:tabs>
          <w:tab w:val="left" w:pos="720"/>
        </w:tabs>
        <w:ind w:left="20"/>
        <w:jc w:val="center"/>
        <w:rPr>
          <w:b/>
          <w:sz w:val="28"/>
        </w:rPr>
      </w:pPr>
      <w:r>
        <w:rPr>
          <w:b/>
          <w:sz w:val="28"/>
        </w:rPr>
        <w:t>September</w:t>
      </w:r>
      <w:r w:rsidR="00B31F62">
        <w:rPr>
          <w:b/>
          <w:sz w:val="28"/>
        </w:rPr>
        <w:t xml:space="preserve"> 2015</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Development of a distributed system for ‘MSc Properties’</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Mr D L Edwards</w:t>
      </w:r>
    </w:p>
    <w:p w:rsidR="00B31F62" w:rsidRDefault="00B31F62" w:rsidP="005B791E">
      <w:pPr>
        <w:rPr>
          <w:b/>
          <w:sz w:val="28"/>
          <w:szCs w:val="28"/>
        </w:rPr>
      </w:pPr>
    </w:p>
    <w:p w:rsidR="00B31F62" w:rsidRDefault="00B31F62" w:rsidP="005B791E">
      <w:pPr>
        <w:rPr>
          <w:b/>
          <w:sz w:val="28"/>
          <w:szCs w:val="28"/>
        </w:rPr>
      </w:pPr>
    </w:p>
    <w:p w:rsidR="00053473" w:rsidRDefault="00053473" w:rsidP="005B791E">
      <w:pPr>
        <w:rPr>
          <w:b/>
          <w:sz w:val="28"/>
          <w:szCs w:val="28"/>
        </w:rPr>
        <w:sectPr w:rsidR="00053473">
          <w:footerReference w:type="default" r:id="rId8"/>
          <w:pgSz w:w="11906" w:h="16838"/>
          <w:pgMar w:top="1440" w:right="1440" w:bottom="1440" w:left="1440" w:header="708" w:footer="708" w:gutter="0"/>
          <w:cols w:space="708"/>
          <w:docGrid w:linePitch="360"/>
        </w:sectPr>
      </w:pPr>
    </w:p>
    <w:p w:rsidR="00053473" w:rsidRDefault="00053473" w:rsidP="005B791E">
      <w:pPr>
        <w:rPr>
          <w:b/>
          <w:sz w:val="28"/>
          <w:szCs w:val="28"/>
        </w:rPr>
      </w:pPr>
      <w:r>
        <w:rPr>
          <w:b/>
          <w:sz w:val="28"/>
          <w:szCs w:val="28"/>
        </w:rPr>
        <w:lastRenderedPageBreak/>
        <w:t>Table of Contents</w:t>
      </w:r>
    </w:p>
    <w:p w:rsidR="004F43D9" w:rsidRDefault="004F43D9" w:rsidP="005B791E">
      <w:pPr>
        <w:rPr>
          <w:sz w:val="24"/>
          <w:szCs w:val="24"/>
        </w:rPr>
      </w:pPr>
      <w:r>
        <w:rPr>
          <w:sz w:val="24"/>
          <w:szCs w:val="24"/>
        </w:rPr>
        <w:t>Table of Contents………………………………………………………………</w:t>
      </w:r>
      <w:r w:rsidR="00376181">
        <w:rPr>
          <w:sz w:val="24"/>
          <w:szCs w:val="24"/>
        </w:rPr>
        <w:t>.</w:t>
      </w:r>
      <w:r>
        <w:rPr>
          <w:sz w:val="24"/>
          <w:szCs w:val="24"/>
        </w:rPr>
        <w:t>…………………………………………………</w:t>
      </w:r>
      <w:proofErr w:type="spellStart"/>
      <w:r>
        <w:rPr>
          <w:sz w:val="24"/>
          <w:szCs w:val="24"/>
        </w:rPr>
        <w:t>i</w:t>
      </w:r>
      <w:proofErr w:type="spellEnd"/>
    </w:p>
    <w:p w:rsidR="004F43D9" w:rsidRDefault="00F060E1" w:rsidP="005B791E">
      <w:pPr>
        <w:rPr>
          <w:sz w:val="24"/>
          <w:szCs w:val="24"/>
        </w:rPr>
      </w:pPr>
      <w:r>
        <w:rPr>
          <w:sz w:val="24"/>
          <w:szCs w:val="24"/>
        </w:rPr>
        <w:t>1 Completed work……….…………………….</w:t>
      </w:r>
      <w:r w:rsidR="004F43D9">
        <w:rPr>
          <w:sz w:val="24"/>
          <w:szCs w:val="24"/>
        </w:rPr>
        <w:t>…………………………………………………………………………………1</w:t>
      </w:r>
    </w:p>
    <w:p w:rsidR="00023B6B" w:rsidRDefault="004F43D9" w:rsidP="00F060E1">
      <w:pPr>
        <w:rPr>
          <w:sz w:val="24"/>
          <w:szCs w:val="24"/>
        </w:rPr>
      </w:pPr>
      <w:r>
        <w:rPr>
          <w:sz w:val="24"/>
          <w:szCs w:val="24"/>
        </w:rPr>
        <w:t xml:space="preserve">2 </w:t>
      </w:r>
      <w:r w:rsidR="00F060E1">
        <w:rPr>
          <w:sz w:val="24"/>
          <w:szCs w:val="24"/>
        </w:rPr>
        <w:t>Work to be completed</w:t>
      </w:r>
      <w:r>
        <w:rPr>
          <w:sz w:val="24"/>
          <w:szCs w:val="24"/>
        </w:rPr>
        <w:t>………………………………………………………………………………………………………</w:t>
      </w:r>
      <w:r w:rsidR="006D7164">
        <w:rPr>
          <w:sz w:val="24"/>
          <w:szCs w:val="24"/>
        </w:rPr>
        <w:t>.</w:t>
      </w:r>
      <w:r w:rsidR="00F060E1">
        <w:rPr>
          <w:sz w:val="24"/>
          <w:szCs w:val="24"/>
        </w:rPr>
        <w:t>3</w:t>
      </w:r>
    </w:p>
    <w:p w:rsidR="00023B6B" w:rsidRDefault="00023B6B" w:rsidP="00023B6B">
      <w:pPr>
        <w:rPr>
          <w:sz w:val="24"/>
          <w:szCs w:val="24"/>
        </w:rPr>
      </w:pPr>
      <w:r>
        <w:rPr>
          <w:sz w:val="24"/>
          <w:szCs w:val="24"/>
        </w:rPr>
        <w:t xml:space="preserve">3 </w:t>
      </w:r>
      <w:r w:rsidR="00376181">
        <w:rPr>
          <w:sz w:val="24"/>
          <w:szCs w:val="24"/>
        </w:rPr>
        <w:t>Gantt chart</w:t>
      </w:r>
      <w:r w:rsidR="00376181">
        <w:rPr>
          <w:sz w:val="24"/>
          <w:szCs w:val="24"/>
        </w:rPr>
        <w:t>……………………………..</w:t>
      </w:r>
      <w:r w:rsidR="00F060E1">
        <w:rPr>
          <w:sz w:val="24"/>
          <w:szCs w:val="24"/>
        </w:rPr>
        <w:t>.</w:t>
      </w:r>
      <w:r w:rsidR="00376181">
        <w:rPr>
          <w:sz w:val="24"/>
          <w:szCs w:val="24"/>
        </w:rPr>
        <w:t>....</w:t>
      </w:r>
      <w:r>
        <w:rPr>
          <w:sz w:val="24"/>
          <w:szCs w:val="24"/>
        </w:rPr>
        <w:t>…………………………………………………………………………………….</w:t>
      </w:r>
      <w:r w:rsidR="00376181">
        <w:rPr>
          <w:sz w:val="24"/>
          <w:szCs w:val="24"/>
        </w:rPr>
        <w:t>5</w:t>
      </w:r>
    </w:p>
    <w:p w:rsidR="00376181" w:rsidRDefault="00376181" w:rsidP="00023B6B">
      <w:pPr>
        <w:rPr>
          <w:sz w:val="24"/>
          <w:szCs w:val="24"/>
        </w:rPr>
      </w:pPr>
      <w:r>
        <w:rPr>
          <w:sz w:val="24"/>
          <w:szCs w:val="24"/>
        </w:rPr>
        <w:t xml:space="preserve">4 </w:t>
      </w:r>
      <w:r>
        <w:rPr>
          <w:sz w:val="24"/>
          <w:szCs w:val="24"/>
        </w:rPr>
        <w:t>What makes a good MSc</w:t>
      </w:r>
      <w:r>
        <w:rPr>
          <w:sz w:val="24"/>
          <w:szCs w:val="24"/>
        </w:rPr>
        <w:t xml:space="preserve"> project</w:t>
      </w:r>
      <w:r>
        <w:rPr>
          <w:sz w:val="24"/>
          <w:szCs w:val="24"/>
        </w:rPr>
        <w:t xml:space="preserve"> </w:t>
      </w:r>
      <w:r>
        <w:rPr>
          <w:sz w:val="24"/>
          <w:szCs w:val="24"/>
        </w:rPr>
        <w:t>…………………………………………………………………………………</w:t>
      </w:r>
      <w:r w:rsidR="00B15FA5">
        <w:rPr>
          <w:sz w:val="24"/>
          <w:szCs w:val="24"/>
        </w:rPr>
        <w:t>……</w:t>
      </w:r>
      <w:r w:rsidR="009875B6">
        <w:rPr>
          <w:sz w:val="24"/>
          <w:szCs w:val="24"/>
        </w:rPr>
        <w:t>9</w:t>
      </w:r>
    </w:p>
    <w:p w:rsidR="009325A7" w:rsidRDefault="00376181" w:rsidP="00023B6B">
      <w:pPr>
        <w:rPr>
          <w:sz w:val="24"/>
          <w:szCs w:val="24"/>
        </w:rPr>
        <w:sectPr w:rsidR="009325A7" w:rsidSect="00023B6B">
          <w:headerReference w:type="default" r:id="rId9"/>
          <w:footerReference w:type="default" r:id="rId10"/>
          <w:pgSz w:w="11906" w:h="16838"/>
          <w:pgMar w:top="1440" w:right="1440" w:bottom="1440" w:left="1440" w:header="708" w:footer="708" w:gutter="0"/>
          <w:pgNumType w:fmt="lowerRoman" w:start="1"/>
          <w:cols w:space="708"/>
          <w:docGrid w:linePitch="360"/>
        </w:sectPr>
      </w:pPr>
      <w:r>
        <w:rPr>
          <w:sz w:val="24"/>
          <w:szCs w:val="24"/>
        </w:rPr>
        <w:t>5</w:t>
      </w:r>
      <w:r w:rsidR="00023B6B">
        <w:rPr>
          <w:sz w:val="24"/>
          <w:szCs w:val="24"/>
        </w:rPr>
        <w:t xml:space="preserve"> </w:t>
      </w:r>
      <w:r w:rsidR="009325A7">
        <w:rPr>
          <w:sz w:val="24"/>
          <w:szCs w:val="24"/>
        </w:rPr>
        <w:t>Bibliography………………………………………</w:t>
      </w:r>
      <w:r w:rsidR="00F060E1">
        <w:rPr>
          <w:sz w:val="24"/>
          <w:szCs w:val="24"/>
        </w:rPr>
        <w:t>……………………………………………………………………………</w:t>
      </w:r>
      <w:r w:rsidR="009875B6">
        <w:rPr>
          <w:sz w:val="24"/>
          <w:szCs w:val="24"/>
        </w:rPr>
        <w:t>.10</w:t>
      </w:r>
    </w:p>
    <w:p w:rsidR="007D4C25" w:rsidRPr="00253BE1" w:rsidRDefault="004719B5" w:rsidP="005B791E">
      <w:pPr>
        <w:rPr>
          <w:b/>
          <w:sz w:val="28"/>
          <w:szCs w:val="28"/>
        </w:rPr>
      </w:pPr>
      <w:r>
        <w:rPr>
          <w:b/>
          <w:sz w:val="28"/>
          <w:szCs w:val="28"/>
        </w:rPr>
        <w:lastRenderedPageBreak/>
        <w:t>Completed Work</w:t>
      </w:r>
    </w:p>
    <w:p w:rsidR="0082403F" w:rsidRDefault="001E69B3" w:rsidP="005B791E">
      <w:r>
        <w:t>Since the submission of the Extended Project P</w:t>
      </w:r>
      <w:r w:rsidR="00A976C5">
        <w:t>roposal</w:t>
      </w:r>
      <w:r w:rsidR="00B34076">
        <w:t>,</w:t>
      </w:r>
      <w:r w:rsidR="00A976C5">
        <w:t xml:space="preserve"> I have completed the below work for my MSc dissertation:</w:t>
      </w:r>
    </w:p>
    <w:p w:rsidR="00A976C5" w:rsidRDefault="003452F9" w:rsidP="00A976C5">
      <w:pPr>
        <w:pStyle w:val="ListParagraph"/>
        <w:numPr>
          <w:ilvl w:val="0"/>
          <w:numId w:val="10"/>
        </w:numPr>
      </w:pPr>
      <w:r>
        <w:t>C</w:t>
      </w:r>
      <w:r w:rsidR="00A976C5">
        <w:t>ompleted literature search and review to identify methods and methodology that will be used to achieve the project aim and objectives</w:t>
      </w:r>
      <w:r w:rsidR="00B34076">
        <w:t>.</w:t>
      </w:r>
    </w:p>
    <w:p w:rsidR="00A976C5" w:rsidRDefault="003452F9" w:rsidP="00A976C5">
      <w:pPr>
        <w:pStyle w:val="ListParagraph"/>
        <w:numPr>
          <w:ilvl w:val="0"/>
          <w:numId w:val="10"/>
        </w:numPr>
      </w:pPr>
      <w:r>
        <w:t>C</w:t>
      </w:r>
      <w:r w:rsidR="00A976C5">
        <w:t>ompleted mapping of system requirements and documented in requirements specification</w:t>
      </w:r>
      <w:r w:rsidR="00B34076">
        <w:t>.</w:t>
      </w:r>
    </w:p>
    <w:p w:rsidR="00A976C5" w:rsidRDefault="003452F9" w:rsidP="00A976C5">
      <w:pPr>
        <w:pStyle w:val="ListParagraph"/>
        <w:numPr>
          <w:ilvl w:val="0"/>
          <w:numId w:val="10"/>
        </w:numPr>
      </w:pPr>
      <w:r>
        <w:t>C</w:t>
      </w:r>
      <w:r w:rsidR="00A976C5">
        <w:t>ompleted mapping of business data flow and documented in data flow diagrams</w:t>
      </w:r>
      <w:r w:rsidR="00B34076">
        <w:t>.</w:t>
      </w:r>
    </w:p>
    <w:p w:rsidR="00A976C5" w:rsidRDefault="003452F9" w:rsidP="00A976C5">
      <w:pPr>
        <w:pStyle w:val="ListParagraph"/>
        <w:numPr>
          <w:ilvl w:val="0"/>
          <w:numId w:val="10"/>
        </w:numPr>
      </w:pPr>
      <w:r>
        <w:t>C</w:t>
      </w:r>
      <w:r w:rsidR="00A976C5">
        <w:t>ompleted mapping of system graphical user interface and documented in storyboard</w:t>
      </w:r>
      <w:r w:rsidR="00B34076">
        <w:t>.</w:t>
      </w:r>
    </w:p>
    <w:p w:rsidR="00A976C5" w:rsidRDefault="003452F9" w:rsidP="00A976C5">
      <w:pPr>
        <w:pStyle w:val="ListParagraph"/>
        <w:numPr>
          <w:ilvl w:val="0"/>
          <w:numId w:val="10"/>
        </w:numPr>
      </w:pPr>
      <w:r>
        <w:t>C</w:t>
      </w:r>
      <w:r w:rsidR="00A976C5">
        <w:t>ompleted mapping of interaction between classes in order to carry out system functions and documented in sequence diagrams</w:t>
      </w:r>
      <w:r w:rsidR="00B34076">
        <w:t>.</w:t>
      </w:r>
    </w:p>
    <w:p w:rsidR="00A976C5" w:rsidRDefault="003452F9" w:rsidP="00A976C5">
      <w:pPr>
        <w:pStyle w:val="ListParagraph"/>
        <w:numPr>
          <w:ilvl w:val="0"/>
          <w:numId w:val="10"/>
        </w:numPr>
      </w:pPr>
      <w:r>
        <w:t>N</w:t>
      </w:r>
      <w:r w:rsidR="00A976C5">
        <w:t>ormalized system data and mapped my class diagram to an entity relationship model</w:t>
      </w:r>
      <w:r w:rsidR="00B34076">
        <w:t>.</w:t>
      </w:r>
    </w:p>
    <w:p w:rsidR="00A976C5" w:rsidRDefault="003452F9" w:rsidP="00A976C5">
      <w:pPr>
        <w:pStyle w:val="ListParagraph"/>
        <w:numPr>
          <w:ilvl w:val="0"/>
          <w:numId w:val="10"/>
        </w:numPr>
      </w:pPr>
      <w:r>
        <w:t>P</w:t>
      </w:r>
      <w:r w:rsidR="00A976C5">
        <w:t>roduced dummy data for the system</w:t>
      </w:r>
      <w:r w:rsidR="00B34076">
        <w:t>.</w:t>
      </w:r>
    </w:p>
    <w:p w:rsidR="00A976C5" w:rsidRDefault="003452F9" w:rsidP="00A976C5">
      <w:pPr>
        <w:pStyle w:val="ListParagraph"/>
        <w:numPr>
          <w:ilvl w:val="0"/>
          <w:numId w:val="10"/>
        </w:numPr>
      </w:pPr>
      <w:r>
        <w:t>W</w:t>
      </w:r>
      <w:r w:rsidR="00A976C5">
        <w:t xml:space="preserve">ritten 80% of the </w:t>
      </w:r>
      <w:r w:rsidR="0069069E">
        <w:t xml:space="preserve">unit </w:t>
      </w:r>
      <w:r w:rsidR="00A976C5">
        <w:t>test scripts for system testing</w:t>
      </w:r>
      <w:r w:rsidR="00B34076">
        <w:t>.</w:t>
      </w:r>
    </w:p>
    <w:p w:rsidR="00A976C5" w:rsidRDefault="003452F9" w:rsidP="00A976C5">
      <w:pPr>
        <w:pStyle w:val="ListParagraph"/>
        <w:numPr>
          <w:ilvl w:val="0"/>
          <w:numId w:val="10"/>
        </w:numPr>
      </w:pPr>
      <w:r>
        <w:t>Cr</w:t>
      </w:r>
      <w:r w:rsidR="00A976C5">
        <w:t>eated the MySQL database which will store system data</w:t>
      </w:r>
      <w:r w:rsidR="00B34076">
        <w:t>.</w:t>
      </w:r>
    </w:p>
    <w:p w:rsidR="00A976C5" w:rsidRDefault="003452F9" w:rsidP="00A976C5">
      <w:pPr>
        <w:pStyle w:val="ListParagraph"/>
        <w:numPr>
          <w:ilvl w:val="0"/>
          <w:numId w:val="10"/>
        </w:numPr>
      </w:pPr>
      <w:r>
        <w:t>U</w:t>
      </w:r>
      <w:r w:rsidR="00A976C5">
        <w:t>sing the divide and conquer design principle, I have broken</w:t>
      </w:r>
      <w:r>
        <w:t xml:space="preserve"> the system into a series of s</w:t>
      </w:r>
      <w:r w:rsidR="00A976C5">
        <w:t>maller things to be completed</w:t>
      </w:r>
      <w:r w:rsidR="00B34076">
        <w:t>.</w:t>
      </w:r>
    </w:p>
    <w:p w:rsidR="00F060E1" w:rsidRDefault="00F060E1" w:rsidP="00A976C5">
      <w:pPr>
        <w:pStyle w:val="ListParagraph"/>
        <w:numPr>
          <w:ilvl w:val="0"/>
          <w:numId w:val="10"/>
        </w:numPr>
      </w:pPr>
      <w:r>
        <w:t>Continually updating Project Gantt Chart</w:t>
      </w:r>
      <w:r w:rsidR="00B34076">
        <w:t>.</w:t>
      </w:r>
    </w:p>
    <w:p w:rsidR="000E7AF6" w:rsidRDefault="000E7AF6" w:rsidP="00A976C5">
      <w:pPr>
        <w:pStyle w:val="ListParagraph"/>
        <w:numPr>
          <w:ilvl w:val="0"/>
          <w:numId w:val="10"/>
        </w:numPr>
      </w:pPr>
      <w:r>
        <w:t xml:space="preserve">Continually tracking updates </w:t>
      </w:r>
      <w:r w:rsidR="00890596">
        <w:t xml:space="preserve">to project </w:t>
      </w:r>
      <w:r>
        <w:t>through version concurrent system</w:t>
      </w:r>
    </w:p>
    <w:p w:rsidR="00A976C5" w:rsidRDefault="003452F9" w:rsidP="00A976C5">
      <w:pPr>
        <w:pStyle w:val="ListParagraph"/>
        <w:numPr>
          <w:ilvl w:val="0"/>
          <w:numId w:val="10"/>
        </w:numPr>
      </w:pPr>
      <w:r>
        <w:t>C</w:t>
      </w:r>
      <w:r w:rsidR="00A976C5">
        <w:t>arried out coding of the following classes for the server side package;</w:t>
      </w:r>
    </w:p>
    <w:p w:rsidR="00A976C5" w:rsidRDefault="00A976C5" w:rsidP="00A976C5">
      <w:pPr>
        <w:pStyle w:val="ListParagraph"/>
        <w:numPr>
          <w:ilvl w:val="1"/>
          <w:numId w:val="10"/>
        </w:numPr>
      </w:pPr>
      <w:r>
        <w:t>AccountImpl</w:t>
      </w:r>
      <w:r w:rsidR="00B96835">
        <w:t xml:space="preserve"> </w:t>
      </w:r>
      <w:r w:rsidR="00B96835" w:rsidRPr="00B96835">
        <w:rPr>
          <w:color w:val="FF0000"/>
        </w:rPr>
        <w:t>implements</w:t>
      </w:r>
      <w:r w:rsidR="00B96835">
        <w:t xml:space="preserve"> Account</w:t>
      </w:r>
    </w:p>
    <w:p w:rsidR="005D15F9" w:rsidRDefault="005D15F9" w:rsidP="00A976C5">
      <w:pPr>
        <w:pStyle w:val="ListParagraph"/>
        <w:numPr>
          <w:ilvl w:val="1"/>
          <w:numId w:val="10"/>
        </w:numPr>
      </w:pPr>
      <w:r>
        <w:t xml:space="preserve">AddressImpl </w:t>
      </w:r>
      <w:r w:rsidR="00B96835" w:rsidRPr="00B96835">
        <w:rPr>
          <w:color w:val="FF0000"/>
        </w:rPr>
        <w:t>implements</w:t>
      </w:r>
      <w:r w:rsidR="00B96835">
        <w:t xml:space="preserve"> Address</w:t>
      </w:r>
    </w:p>
    <w:p w:rsidR="005D15F9" w:rsidRDefault="005D15F9" w:rsidP="00A976C5">
      <w:pPr>
        <w:pStyle w:val="ListParagraph"/>
        <w:numPr>
          <w:ilvl w:val="1"/>
          <w:numId w:val="10"/>
        </w:numPr>
      </w:pPr>
      <w:r>
        <w:t xml:space="preserve">AddressUsageImpl </w:t>
      </w:r>
      <w:r w:rsidR="00B96835" w:rsidRPr="00B96835">
        <w:rPr>
          <w:color w:val="FF0000"/>
        </w:rPr>
        <w:t>Implements</w:t>
      </w:r>
      <w:r w:rsidR="00B96835">
        <w:t xml:space="preserve"> AddressUsage</w:t>
      </w:r>
    </w:p>
    <w:p w:rsidR="00B96835" w:rsidRDefault="005D15F9" w:rsidP="006D062E">
      <w:pPr>
        <w:pStyle w:val="ListParagraph"/>
        <w:numPr>
          <w:ilvl w:val="1"/>
          <w:numId w:val="10"/>
        </w:numPr>
      </w:pPr>
      <w:r>
        <w:t>AgreementImpl</w:t>
      </w:r>
      <w:r w:rsidR="00B96835">
        <w:t xml:space="preserve"> </w:t>
      </w:r>
      <w:r w:rsidR="00B96835" w:rsidRPr="00B96835">
        <w:rPr>
          <w:color w:val="FF0000"/>
        </w:rPr>
        <w:t xml:space="preserve">implements </w:t>
      </w:r>
      <w:r w:rsidR="00B96835">
        <w:t>Agreement</w:t>
      </w:r>
    </w:p>
    <w:p w:rsidR="005D15F9" w:rsidRDefault="005D15F9" w:rsidP="006D062E">
      <w:pPr>
        <w:pStyle w:val="ListParagraph"/>
        <w:numPr>
          <w:ilvl w:val="1"/>
          <w:numId w:val="10"/>
        </w:numPr>
      </w:pPr>
      <w:r>
        <w:t>ApplicationImpl</w:t>
      </w:r>
      <w:r w:rsidR="00B96835">
        <w:t xml:space="preserve"> </w:t>
      </w:r>
      <w:r w:rsidR="00B96835" w:rsidRPr="00B96835">
        <w:rPr>
          <w:color w:val="FF0000"/>
        </w:rPr>
        <w:t xml:space="preserve">implements </w:t>
      </w:r>
      <w:r w:rsidR="00B96835">
        <w:t>Application</w:t>
      </w:r>
    </w:p>
    <w:p w:rsidR="005D15F9" w:rsidRDefault="005D15F9" w:rsidP="00A976C5">
      <w:pPr>
        <w:pStyle w:val="ListParagraph"/>
        <w:numPr>
          <w:ilvl w:val="1"/>
          <w:numId w:val="10"/>
        </w:numPr>
      </w:pPr>
      <w:r>
        <w:t>ContactImpl</w:t>
      </w:r>
      <w:r w:rsidR="00B96835">
        <w:t xml:space="preserve"> </w:t>
      </w:r>
      <w:r w:rsidR="00B96835" w:rsidRPr="00B96835">
        <w:rPr>
          <w:color w:val="FF0000"/>
        </w:rPr>
        <w:t xml:space="preserve">implements </w:t>
      </w:r>
      <w:r w:rsidR="00B96835">
        <w:t>Contact</w:t>
      </w:r>
    </w:p>
    <w:p w:rsidR="005D15F9" w:rsidRDefault="005D15F9" w:rsidP="005D15F9">
      <w:pPr>
        <w:pStyle w:val="ListParagraph"/>
        <w:numPr>
          <w:ilvl w:val="1"/>
          <w:numId w:val="10"/>
        </w:numPr>
      </w:pPr>
      <w:r>
        <w:t>ContractImpl</w:t>
      </w:r>
      <w:r w:rsidR="00B96835">
        <w:t xml:space="preserve"> </w:t>
      </w:r>
      <w:r w:rsidR="00B96835" w:rsidRPr="00B96835">
        <w:rPr>
          <w:color w:val="FF0000"/>
        </w:rPr>
        <w:t xml:space="preserve">extends </w:t>
      </w:r>
      <w:r w:rsidR="00B96835">
        <w:t xml:space="preserve">AgreementImpl </w:t>
      </w:r>
      <w:r w:rsidR="00B96835" w:rsidRPr="00B96835">
        <w:rPr>
          <w:color w:val="FF0000"/>
        </w:rPr>
        <w:t xml:space="preserve">implements </w:t>
      </w:r>
      <w:r w:rsidR="00B96835">
        <w:t>Contract</w:t>
      </w:r>
    </w:p>
    <w:p w:rsidR="005D15F9" w:rsidRDefault="005D15F9" w:rsidP="005D15F9">
      <w:pPr>
        <w:pStyle w:val="ListParagraph"/>
        <w:numPr>
          <w:ilvl w:val="1"/>
          <w:numId w:val="10"/>
        </w:numPr>
      </w:pPr>
      <w:r>
        <w:t>ElementImpl</w:t>
      </w:r>
      <w:r w:rsidR="00B96835">
        <w:t xml:space="preserve"> </w:t>
      </w:r>
      <w:r w:rsidR="00B96835" w:rsidRPr="00B96835">
        <w:rPr>
          <w:color w:val="FF0000"/>
        </w:rPr>
        <w:t xml:space="preserve">implements </w:t>
      </w:r>
      <w:r w:rsidR="00B96835">
        <w:t>Element</w:t>
      </w:r>
    </w:p>
    <w:p w:rsidR="005D15F9" w:rsidRDefault="005D15F9" w:rsidP="005D15F9">
      <w:pPr>
        <w:pStyle w:val="ListParagraph"/>
        <w:numPr>
          <w:ilvl w:val="1"/>
          <w:numId w:val="10"/>
        </w:numPr>
      </w:pPr>
      <w:r>
        <w:t>EmployeeImpl</w:t>
      </w:r>
      <w:r w:rsidR="00B96835">
        <w:t xml:space="preserve"> </w:t>
      </w:r>
      <w:r w:rsidR="00B96835" w:rsidRPr="00B96835">
        <w:rPr>
          <w:color w:val="FF0000"/>
        </w:rPr>
        <w:t xml:space="preserve">implements </w:t>
      </w:r>
      <w:r w:rsidR="00B96835">
        <w:t>Employee</w:t>
      </w:r>
    </w:p>
    <w:p w:rsidR="005D15F9" w:rsidRDefault="005D15F9" w:rsidP="005D15F9">
      <w:pPr>
        <w:pStyle w:val="ListParagraph"/>
        <w:numPr>
          <w:ilvl w:val="1"/>
          <w:numId w:val="10"/>
        </w:numPr>
      </w:pPr>
      <w:r>
        <w:t>EmployeeAccount</w:t>
      </w:r>
      <w:r w:rsidR="00A34B36">
        <w:t>Impl</w:t>
      </w:r>
      <w:r w:rsidR="00B96835">
        <w:t xml:space="preserve"> </w:t>
      </w:r>
      <w:r w:rsidR="00B96835" w:rsidRPr="00B96835">
        <w:rPr>
          <w:color w:val="FF0000"/>
        </w:rPr>
        <w:t xml:space="preserve">extends </w:t>
      </w:r>
      <w:r w:rsidR="00B96835">
        <w:t xml:space="preserve">AccountImpl </w:t>
      </w:r>
      <w:r w:rsidR="00B96835" w:rsidRPr="00B96835">
        <w:rPr>
          <w:color w:val="FF0000"/>
        </w:rPr>
        <w:t xml:space="preserve">implements </w:t>
      </w:r>
      <w:r w:rsidR="00B96835">
        <w:t>EmployeeAccount</w:t>
      </w:r>
    </w:p>
    <w:p w:rsidR="00A34B36" w:rsidRDefault="00A34B36" w:rsidP="005D15F9">
      <w:pPr>
        <w:pStyle w:val="ListParagraph"/>
        <w:numPr>
          <w:ilvl w:val="1"/>
          <w:numId w:val="10"/>
        </w:numPr>
      </w:pPr>
      <w:r>
        <w:t>InvolvedPartyImpl</w:t>
      </w:r>
      <w:r w:rsidR="00B96835">
        <w:t xml:space="preserve"> </w:t>
      </w:r>
      <w:r w:rsidR="00B96835" w:rsidRPr="00B96835">
        <w:rPr>
          <w:color w:val="FF0000"/>
        </w:rPr>
        <w:t xml:space="preserve">implements </w:t>
      </w:r>
      <w:r w:rsidR="00B96835">
        <w:t>InvolvedParty</w:t>
      </w:r>
    </w:p>
    <w:p w:rsidR="00A34B36" w:rsidRDefault="00A34B36" w:rsidP="005D15F9">
      <w:pPr>
        <w:pStyle w:val="ListParagraph"/>
        <w:numPr>
          <w:ilvl w:val="1"/>
          <w:numId w:val="10"/>
        </w:numPr>
      </w:pPr>
      <w:r>
        <w:t>JobRoleImpl</w:t>
      </w:r>
      <w:r w:rsidR="00B96835">
        <w:t xml:space="preserve"> </w:t>
      </w:r>
      <w:r w:rsidR="00B96835" w:rsidRPr="00B96835">
        <w:rPr>
          <w:color w:val="FF0000"/>
        </w:rPr>
        <w:t xml:space="preserve">implements </w:t>
      </w:r>
      <w:r w:rsidR="00B96835">
        <w:t>JobRole</w:t>
      </w:r>
    </w:p>
    <w:p w:rsidR="00A34B36" w:rsidRDefault="00A34B36" w:rsidP="005D15F9">
      <w:pPr>
        <w:pStyle w:val="ListParagraph"/>
        <w:numPr>
          <w:ilvl w:val="1"/>
          <w:numId w:val="10"/>
        </w:numPr>
      </w:pPr>
      <w:r>
        <w:t>JobRoleBenefitImpl</w:t>
      </w:r>
      <w:r w:rsidR="00B96835">
        <w:t xml:space="preserve"> </w:t>
      </w:r>
      <w:r w:rsidR="00B96835" w:rsidRPr="00B96835">
        <w:rPr>
          <w:color w:val="FF0000"/>
        </w:rPr>
        <w:t xml:space="preserve">implements </w:t>
      </w:r>
      <w:r w:rsidR="00B96835">
        <w:t>JobRoleBenefit</w:t>
      </w:r>
    </w:p>
    <w:p w:rsidR="00A34B36" w:rsidRDefault="00A34B36" w:rsidP="005D15F9">
      <w:pPr>
        <w:pStyle w:val="ListParagraph"/>
        <w:numPr>
          <w:ilvl w:val="1"/>
          <w:numId w:val="10"/>
        </w:numPr>
      </w:pPr>
      <w:r>
        <w:t>LandlordImpl</w:t>
      </w:r>
      <w:r w:rsidR="00B96835">
        <w:t xml:space="preserve"> </w:t>
      </w:r>
      <w:r w:rsidR="00B96835" w:rsidRPr="00B96835">
        <w:rPr>
          <w:color w:val="FF0000"/>
        </w:rPr>
        <w:t xml:space="preserve">implements </w:t>
      </w:r>
      <w:r w:rsidR="00B96835">
        <w:t>Landlord</w:t>
      </w:r>
    </w:p>
    <w:p w:rsidR="00A34B36" w:rsidRDefault="00A34B36" w:rsidP="005D15F9">
      <w:pPr>
        <w:pStyle w:val="ListParagraph"/>
        <w:numPr>
          <w:ilvl w:val="1"/>
          <w:numId w:val="10"/>
        </w:numPr>
      </w:pPr>
      <w:r>
        <w:t>LeaseImpl</w:t>
      </w:r>
      <w:r w:rsidR="00B96835">
        <w:t xml:space="preserve"> </w:t>
      </w:r>
      <w:r w:rsidR="00B96835" w:rsidRPr="00B96835">
        <w:rPr>
          <w:color w:val="FF0000"/>
        </w:rPr>
        <w:t xml:space="preserve">extends </w:t>
      </w:r>
      <w:r w:rsidR="00B96835">
        <w:t xml:space="preserve">AgreementImpl </w:t>
      </w:r>
      <w:r w:rsidR="00B96835" w:rsidRPr="00B96835">
        <w:rPr>
          <w:color w:val="FF0000"/>
        </w:rPr>
        <w:t xml:space="preserve">implements </w:t>
      </w:r>
      <w:r w:rsidR="00B96835">
        <w:t>Lease</w:t>
      </w:r>
    </w:p>
    <w:p w:rsidR="00A34B36" w:rsidRDefault="00A34B36" w:rsidP="005D15F9">
      <w:pPr>
        <w:pStyle w:val="ListParagraph"/>
        <w:numPr>
          <w:ilvl w:val="1"/>
          <w:numId w:val="10"/>
        </w:numPr>
      </w:pPr>
      <w:r>
        <w:t>LeaseAccountImpl</w:t>
      </w:r>
      <w:r w:rsidR="00B96835">
        <w:t xml:space="preserve"> </w:t>
      </w:r>
      <w:r w:rsidR="00B96835" w:rsidRPr="00B96835">
        <w:rPr>
          <w:color w:val="FF0000"/>
        </w:rPr>
        <w:t xml:space="preserve">extends </w:t>
      </w:r>
      <w:r w:rsidR="00B96835">
        <w:t xml:space="preserve">AccountImpl </w:t>
      </w:r>
      <w:r w:rsidR="00B96835" w:rsidRPr="00B96835">
        <w:rPr>
          <w:color w:val="FF0000"/>
        </w:rPr>
        <w:t xml:space="preserve">implements </w:t>
      </w:r>
      <w:r w:rsidR="00B96835">
        <w:t>LeaseAccount</w:t>
      </w:r>
    </w:p>
    <w:p w:rsidR="00A34B36" w:rsidRDefault="00A34B36" w:rsidP="005D15F9">
      <w:pPr>
        <w:pStyle w:val="ListParagraph"/>
        <w:numPr>
          <w:ilvl w:val="1"/>
          <w:numId w:val="10"/>
        </w:numPr>
      </w:pPr>
      <w:r>
        <w:t>ModifiedByImpl</w:t>
      </w:r>
      <w:r w:rsidR="00B96835">
        <w:t xml:space="preserve"> </w:t>
      </w:r>
      <w:r w:rsidR="00B96835" w:rsidRPr="00B96835">
        <w:rPr>
          <w:color w:val="FF0000"/>
        </w:rPr>
        <w:t xml:space="preserve">implements </w:t>
      </w:r>
      <w:r w:rsidR="00B96835">
        <w:t>ModifiedBy</w:t>
      </w:r>
    </w:p>
    <w:p w:rsidR="00A34B36" w:rsidRDefault="00A34B36" w:rsidP="005D15F9">
      <w:pPr>
        <w:pStyle w:val="ListParagraph"/>
        <w:numPr>
          <w:ilvl w:val="1"/>
          <w:numId w:val="10"/>
        </w:numPr>
      </w:pPr>
      <w:r>
        <w:t>OfficeImpl</w:t>
      </w:r>
      <w:r w:rsidR="00B96835">
        <w:t xml:space="preserve"> </w:t>
      </w:r>
      <w:r w:rsidR="00B96835" w:rsidRPr="00B96835">
        <w:rPr>
          <w:color w:val="FF0000"/>
        </w:rPr>
        <w:t xml:space="preserve">implements </w:t>
      </w:r>
      <w:r w:rsidR="00B96835">
        <w:t>Office</w:t>
      </w:r>
    </w:p>
    <w:p w:rsidR="00A34B36" w:rsidRDefault="00A34B36" w:rsidP="005D15F9">
      <w:pPr>
        <w:pStyle w:val="ListParagraph"/>
        <w:numPr>
          <w:ilvl w:val="1"/>
          <w:numId w:val="10"/>
        </w:numPr>
      </w:pPr>
      <w:r>
        <w:t>PersonImpl</w:t>
      </w:r>
      <w:r w:rsidR="00B96835">
        <w:t xml:space="preserve"> </w:t>
      </w:r>
      <w:r w:rsidR="00B96835" w:rsidRPr="00B96835">
        <w:rPr>
          <w:color w:val="FF0000"/>
        </w:rPr>
        <w:t xml:space="preserve">implements </w:t>
      </w:r>
      <w:r w:rsidR="00B96835">
        <w:t>Person</w:t>
      </w:r>
    </w:p>
    <w:p w:rsidR="00A34B36" w:rsidRDefault="00A34B36" w:rsidP="005D15F9">
      <w:pPr>
        <w:pStyle w:val="ListParagraph"/>
        <w:numPr>
          <w:ilvl w:val="1"/>
          <w:numId w:val="10"/>
        </w:numPr>
      </w:pPr>
      <w:r>
        <w:t>PropertyImpl</w:t>
      </w:r>
      <w:r w:rsidR="00B96835">
        <w:t xml:space="preserve"> </w:t>
      </w:r>
      <w:r w:rsidR="00B96835" w:rsidRPr="00B96835">
        <w:rPr>
          <w:color w:val="FF0000"/>
        </w:rPr>
        <w:t xml:space="preserve">implements </w:t>
      </w:r>
      <w:r w:rsidR="00B96835">
        <w:t>Property</w:t>
      </w:r>
    </w:p>
    <w:p w:rsidR="00A34B36" w:rsidRDefault="00A34B36" w:rsidP="005D15F9">
      <w:pPr>
        <w:pStyle w:val="ListParagraph"/>
        <w:numPr>
          <w:ilvl w:val="1"/>
          <w:numId w:val="10"/>
        </w:numPr>
      </w:pPr>
      <w:r>
        <w:t>PropertyElementImpl</w:t>
      </w:r>
      <w:r w:rsidR="00B96835">
        <w:t xml:space="preserve"> </w:t>
      </w:r>
      <w:r w:rsidR="00B96835" w:rsidRPr="00B96835">
        <w:rPr>
          <w:color w:val="FF0000"/>
        </w:rPr>
        <w:t xml:space="preserve">implements </w:t>
      </w:r>
      <w:r w:rsidR="00B96835">
        <w:t>PropertyElement</w:t>
      </w:r>
    </w:p>
    <w:p w:rsidR="00A34B36" w:rsidRDefault="00A34B36" w:rsidP="005D15F9">
      <w:pPr>
        <w:pStyle w:val="ListParagraph"/>
        <w:numPr>
          <w:ilvl w:val="1"/>
          <w:numId w:val="10"/>
        </w:numPr>
      </w:pPr>
      <w:r>
        <w:t>RentAccountImpl</w:t>
      </w:r>
      <w:r w:rsidR="00B96835">
        <w:t xml:space="preserve"> </w:t>
      </w:r>
      <w:r w:rsidR="00B96835" w:rsidRPr="00B96835">
        <w:rPr>
          <w:color w:val="FF0000"/>
        </w:rPr>
        <w:t xml:space="preserve">extends </w:t>
      </w:r>
      <w:r w:rsidR="00B96835">
        <w:t xml:space="preserve">AccountImpl </w:t>
      </w:r>
      <w:r w:rsidR="00B96835" w:rsidRPr="00B96835">
        <w:rPr>
          <w:color w:val="FF0000"/>
        </w:rPr>
        <w:t xml:space="preserve">implements </w:t>
      </w:r>
      <w:r w:rsidR="00B96835">
        <w:t>RentAccount</w:t>
      </w:r>
    </w:p>
    <w:p w:rsidR="00A34B36" w:rsidRDefault="00A34B36" w:rsidP="005D15F9">
      <w:pPr>
        <w:pStyle w:val="ListParagraph"/>
        <w:numPr>
          <w:ilvl w:val="1"/>
          <w:numId w:val="10"/>
        </w:numPr>
      </w:pPr>
      <w:r>
        <w:t>TenancyImpl</w:t>
      </w:r>
      <w:r w:rsidR="00B96835">
        <w:t xml:space="preserve"> </w:t>
      </w:r>
      <w:r w:rsidR="00B96835" w:rsidRPr="00B96835">
        <w:rPr>
          <w:color w:val="FF0000"/>
        </w:rPr>
        <w:t xml:space="preserve">extends </w:t>
      </w:r>
      <w:r w:rsidR="00B96835">
        <w:t xml:space="preserve">AgreementImpl </w:t>
      </w:r>
      <w:r w:rsidR="00B96835" w:rsidRPr="00B96835">
        <w:rPr>
          <w:color w:val="FF0000"/>
        </w:rPr>
        <w:t xml:space="preserve">implements </w:t>
      </w:r>
      <w:r w:rsidR="00B96835">
        <w:t>Tenancy</w:t>
      </w:r>
    </w:p>
    <w:p w:rsidR="00A34B36" w:rsidRDefault="00A34B36" w:rsidP="005D15F9">
      <w:pPr>
        <w:pStyle w:val="ListParagraph"/>
        <w:numPr>
          <w:ilvl w:val="1"/>
          <w:numId w:val="10"/>
        </w:numPr>
      </w:pPr>
      <w:r>
        <w:t>TransactionImpl</w:t>
      </w:r>
      <w:r w:rsidR="00B96835">
        <w:t xml:space="preserve"> </w:t>
      </w:r>
      <w:r w:rsidR="00B96835" w:rsidRPr="00B96835">
        <w:rPr>
          <w:color w:val="FF0000"/>
        </w:rPr>
        <w:t xml:space="preserve">implements </w:t>
      </w:r>
      <w:r w:rsidR="00B96835">
        <w:t>Transaction</w:t>
      </w:r>
    </w:p>
    <w:p w:rsidR="00A34B36" w:rsidRDefault="00A34B36" w:rsidP="005D15F9">
      <w:pPr>
        <w:pStyle w:val="ListParagraph"/>
        <w:numPr>
          <w:ilvl w:val="1"/>
          <w:numId w:val="10"/>
        </w:numPr>
      </w:pPr>
      <w:r>
        <w:t>UserImpl</w:t>
      </w:r>
      <w:r w:rsidR="00B96835">
        <w:t xml:space="preserve"> </w:t>
      </w:r>
      <w:r w:rsidR="00B96835" w:rsidRPr="00B96835">
        <w:rPr>
          <w:color w:val="FF0000"/>
        </w:rPr>
        <w:t xml:space="preserve">implements </w:t>
      </w:r>
      <w:r w:rsidR="00B96835">
        <w:t>User</w:t>
      </w:r>
    </w:p>
    <w:p w:rsidR="00A34B36" w:rsidRDefault="003452F9" w:rsidP="003452F9">
      <w:pPr>
        <w:pStyle w:val="ListParagraph"/>
        <w:numPr>
          <w:ilvl w:val="0"/>
          <w:numId w:val="10"/>
        </w:numPr>
      </w:pPr>
      <w:r>
        <w:t>F</w:t>
      </w:r>
      <w:r w:rsidR="00A34B36">
        <w:t xml:space="preserve">urther to the </w:t>
      </w:r>
      <w:r w:rsidR="00B34076">
        <w:t xml:space="preserve">creation of the </w:t>
      </w:r>
      <w:r w:rsidR="00A34B36">
        <w:t>above server side classes to car</w:t>
      </w:r>
      <w:r w:rsidR="008A0C89">
        <w:t>ry out the business logic, which i</w:t>
      </w:r>
      <w:r w:rsidR="00A34B36">
        <w:t xml:space="preserve">s the model in the model-view-controller </w:t>
      </w:r>
      <w:r w:rsidR="005A20E1">
        <w:t xml:space="preserve">(MVC) </w:t>
      </w:r>
      <w:r w:rsidR="00A34B36">
        <w:t>concept, I have also cre</w:t>
      </w:r>
      <w:r w:rsidR="00B34076">
        <w:t xml:space="preserve">ated a Database </w:t>
      </w:r>
      <w:r w:rsidR="00B34076">
        <w:lastRenderedPageBreak/>
        <w:t>class which</w:t>
      </w:r>
      <w:r w:rsidR="00A34B36">
        <w:t xml:space="preserve"> store</w:t>
      </w:r>
      <w:r w:rsidR="00B34076">
        <w:t>s</w:t>
      </w:r>
      <w:r w:rsidR="00A34B36">
        <w:t xml:space="preserve"> a number of lists of objects to replicate the business data, and have implemented a connection to the MySQL database using JDBC</w:t>
      </w:r>
      <w:r w:rsidR="005A20E1">
        <w:t xml:space="preserve"> </w:t>
      </w:r>
      <w:r w:rsidR="00B34076">
        <w:t>but am yet to implement the select</w:t>
      </w:r>
      <w:r w:rsidR="005A20E1">
        <w:t>, update and create statements.</w:t>
      </w:r>
    </w:p>
    <w:p w:rsidR="00A34B36" w:rsidRDefault="00A34B36" w:rsidP="003452F9">
      <w:pPr>
        <w:pStyle w:val="ListParagraph"/>
        <w:numPr>
          <w:ilvl w:val="0"/>
          <w:numId w:val="10"/>
        </w:numPr>
      </w:pPr>
      <w:r>
        <w:t xml:space="preserve">I have also created a ServerImpl class which </w:t>
      </w:r>
      <w:r w:rsidR="008A0C89">
        <w:t>i</w:t>
      </w:r>
      <w:r w:rsidR="005A20E1">
        <w:t xml:space="preserve">s the controller in the MVC concept, and although I have not implemented all of the controlling code, the class </w:t>
      </w:r>
      <w:r>
        <w:t>creates a ServerImpl object known as a server stub and uses RMI to register this server stub as an RMI o</w:t>
      </w:r>
      <w:r w:rsidR="003452F9">
        <w:t>bject along with the IP address in a remote object registry to allow it to be assessed by client objects.</w:t>
      </w:r>
    </w:p>
    <w:p w:rsidR="003452F9" w:rsidRDefault="003452F9" w:rsidP="003452F9">
      <w:pPr>
        <w:pStyle w:val="ListParagraph"/>
        <w:numPr>
          <w:ilvl w:val="0"/>
          <w:numId w:val="10"/>
        </w:numPr>
      </w:pPr>
      <w:r>
        <w:t>Carried out coding of the following interfaces for the common package;</w:t>
      </w:r>
    </w:p>
    <w:p w:rsidR="003452F9" w:rsidRDefault="003452F9" w:rsidP="003452F9">
      <w:pPr>
        <w:pStyle w:val="ListParagraph"/>
        <w:numPr>
          <w:ilvl w:val="1"/>
          <w:numId w:val="10"/>
        </w:numPr>
      </w:pPr>
      <w:r>
        <w:t>Account</w:t>
      </w:r>
    </w:p>
    <w:p w:rsidR="003452F9" w:rsidRDefault="003452F9" w:rsidP="003452F9">
      <w:pPr>
        <w:pStyle w:val="ListParagraph"/>
        <w:numPr>
          <w:ilvl w:val="1"/>
          <w:numId w:val="10"/>
        </w:numPr>
      </w:pPr>
      <w:r>
        <w:t>Address</w:t>
      </w:r>
    </w:p>
    <w:p w:rsidR="003452F9" w:rsidRDefault="003452F9" w:rsidP="003452F9">
      <w:pPr>
        <w:pStyle w:val="ListParagraph"/>
        <w:numPr>
          <w:ilvl w:val="1"/>
          <w:numId w:val="10"/>
        </w:numPr>
      </w:pPr>
      <w:r>
        <w:t>AddressUsage</w:t>
      </w:r>
    </w:p>
    <w:p w:rsidR="003452F9" w:rsidRDefault="003452F9" w:rsidP="003452F9">
      <w:pPr>
        <w:pStyle w:val="ListParagraph"/>
        <w:numPr>
          <w:ilvl w:val="1"/>
          <w:numId w:val="10"/>
        </w:numPr>
      </w:pPr>
      <w:r>
        <w:t>Agreement</w:t>
      </w:r>
    </w:p>
    <w:p w:rsidR="003452F9" w:rsidRDefault="003452F9" w:rsidP="003452F9">
      <w:pPr>
        <w:pStyle w:val="ListParagraph"/>
        <w:numPr>
          <w:ilvl w:val="1"/>
          <w:numId w:val="10"/>
        </w:numPr>
      </w:pPr>
      <w:r>
        <w:t>Application</w:t>
      </w:r>
    </w:p>
    <w:p w:rsidR="003452F9" w:rsidRDefault="003452F9" w:rsidP="003452F9">
      <w:pPr>
        <w:pStyle w:val="ListParagraph"/>
        <w:numPr>
          <w:ilvl w:val="1"/>
          <w:numId w:val="10"/>
        </w:numPr>
      </w:pPr>
      <w:r>
        <w:t>Client</w:t>
      </w:r>
    </w:p>
    <w:p w:rsidR="003452F9" w:rsidRDefault="003452F9" w:rsidP="003452F9">
      <w:pPr>
        <w:pStyle w:val="ListParagraph"/>
        <w:numPr>
          <w:ilvl w:val="1"/>
          <w:numId w:val="10"/>
        </w:numPr>
      </w:pPr>
      <w:r>
        <w:t>Contact</w:t>
      </w:r>
    </w:p>
    <w:p w:rsidR="003452F9" w:rsidRDefault="003452F9" w:rsidP="003452F9">
      <w:pPr>
        <w:pStyle w:val="ListParagraph"/>
        <w:numPr>
          <w:ilvl w:val="1"/>
          <w:numId w:val="10"/>
        </w:numPr>
      </w:pPr>
      <w:r>
        <w:t xml:space="preserve">Contract </w:t>
      </w:r>
      <w:r w:rsidRPr="00B96835">
        <w:rPr>
          <w:color w:val="FF0000"/>
        </w:rPr>
        <w:t xml:space="preserve">extends </w:t>
      </w:r>
      <w:r>
        <w:t>Agreement</w:t>
      </w:r>
    </w:p>
    <w:p w:rsidR="003452F9" w:rsidRDefault="003452F9" w:rsidP="003452F9">
      <w:pPr>
        <w:pStyle w:val="ListParagraph"/>
        <w:numPr>
          <w:ilvl w:val="1"/>
          <w:numId w:val="10"/>
        </w:numPr>
      </w:pPr>
      <w:r>
        <w:t>Element</w:t>
      </w:r>
    </w:p>
    <w:p w:rsidR="003452F9" w:rsidRDefault="003452F9" w:rsidP="003452F9">
      <w:pPr>
        <w:pStyle w:val="ListParagraph"/>
        <w:numPr>
          <w:ilvl w:val="1"/>
          <w:numId w:val="10"/>
        </w:numPr>
      </w:pPr>
      <w:r>
        <w:t xml:space="preserve">EmployeeAccount </w:t>
      </w:r>
      <w:r w:rsidRPr="00B96835">
        <w:rPr>
          <w:color w:val="FF0000"/>
        </w:rPr>
        <w:t xml:space="preserve">extends </w:t>
      </w:r>
      <w:r>
        <w:t>Account</w:t>
      </w:r>
    </w:p>
    <w:p w:rsidR="003452F9" w:rsidRDefault="003452F9" w:rsidP="003452F9">
      <w:pPr>
        <w:pStyle w:val="ListParagraph"/>
        <w:numPr>
          <w:ilvl w:val="1"/>
          <w:numId w:val="10"/>
        </w:numPr>
      </w:pPr>
      <w:r>
        <w:t>Employee</w:t>
      </w:r>
    </w:p>
    <w:p w:rsidR="003452F9" w:rsidRDefault="003452F9" w:rsidP="003452F9">
      <w:pPr>
        <w:pStyle w:val="ListParagraph"/>
        <w:numPr>
          <w:ilvl w:val="1"/>
          <w:numId w:val="10"/>
        </w:numPr>
      </w:pPr>
      <w:r>
        <w:t>InvolvedParty</w:t>
      </w:r>
    </w:p>
    <w:p w:rsidR="003452F9" w:rsidRDefault="003452F9" w:rsidP="003452F9">
      <w:pPr>
        <w:pStyle w:val="ListParagraph"/>
        <w:numPr>
          <w:ilvl w:val="1"/>
          <w:numId w:val="10"/>
        </w:numPr>
      </w:pPr>
      <w:r>
        <w:t>JobRoleBenefit</w:t>
      </w:r>
    </w:p>
    <w:p w:rsidR="003452F9" w:rsidRDefault="003452F9" w:rsidP="003452F9">
      <w:pPr>
        <w:pStyle w:val="ListParagraph"/>
        <w:numPr>
          <w:ilvl w:val="1"/>
          <w:numId w:val="10"/>
        </w:numPr>
      </w:pPr>
      <w:r>
        <w:t>JobRole</w:t>
      </w:r>
    </w:p>
    <w:p w:rsidR="003452F9" w:rsidRDefault="003452F9" w:rsidP="003452F9">
      <w:pPr>
        <w:pStyle w:val="ListParagraph"/>
        <w:numPr>
          <w:ilvl w:val="1"/>
          <w:numId w:val="10"/>
        </w:numPr>
      </w:pPr>
      <w:r>
        <w:t>Landlord</w:t>
      </w:r>
    </w:p>
    <w:p w:rsidR="003452F9" w:rsidRDefault="003452F9" w:rsidP="003452F9">
      <w:pPr>
        <w:pStyle w:val="ListParagraph"/>
        <w:numPr>
          <w:ilvl w:val="1"/>
          <w:numId w:val="10"/>
        </w:numPr>
      </w:pPr>
      <w:r>
        <w:t xml:space="preserve">LeaseAccount </w:t>
      </w:r>
      <w:r w:rsidRPr="00B96835">
        <w:rPr>
          <w:color w:val="FF0000"/>
        </w:rPr>
        <w:t xml:space="preserve">extends </w:t>
      </w:r>
      <w:r>
        <w:t>Account</w:t>
      </w:r>
    </w:p>
    <w:p w:rsidR="003452F9" w:rsidRDefault="003452F9" w:rsidP="003452F9">
      <w:pPr>
        <w:pStyle w:val="ListParagraph"/>
        <w:numPr>
          <w:ilvl w:val="1"/>
          <w:numId w:val="10"/>
        </w:numPr>
      </w:pPr>
      <w:r>
        <w:t xml:space="preserve">Lease </w:t>
      </w:r>
      <w:r w:rsidRPr="00B96835">
        <w:rPr>
          <w:color w:val="FF0000"/>
        </w:rPr>
        <w:t xml:space="preserve">extends </w:t>
      </w:r>
      <w:r>
        <w:t>Agreement</w:t>
      </w:r>
    </w:p>
    <w:p w:rsidR="003452F9" w:rsidRDefault="003452F9" w:rsidP="003452F9">
      <w:pPr>
        <w:pStyle w:val="ListParagraph"/>
        <w:numPr>
          <w:ilvl w:val="1"/>
          <w:numId w:val="10"/>
        </w:numPr>
      </w:pPr>
      <w:r>
        <w:t>ModifiedBy</w:t>
      </w:r>
    </w:p>
    <w:p w:rsidR="003452F9" w:rsidRDefault="003452F9" w:rsidP="003452F9">
      <w:pPr>
        <w:pStyle w:val="ListParagraph"/>
        <w:numPr>
          <w:ilvl w:val="1"/>
          <w:numId w:val="10"/>
        </w:numPr>
      </w:pPr>
      <w:r>
        <w:t>Office</w:t>
      </w:r>
    </w:p>
    <w:p w:rsidR="003452F9" w:rsidRDefault="003452F9" w:rsidP="003452F9">
      <w:pPr>
        <w:pStyle w:val="ListParagraph"/>
        <w:numPr>
          <w:ilvl w:val="1"/>
          <w:numId w:val="10"/>
        </w:numPr>
      </w:pPr>
      <w:r>
        <w:t>Person</w:t>
      </w:r>
    </w:p>
    <w:p w:rsidR="00B96835" w:rsidRDefault="00B96835" w:rsidP="00B96835">
      <w:pPr>
        <w:pStyle w:val="ListParagraph"/>
        <w:numPr>
          <w:ilvl w:val="1"/>
          <w:numId w:val="10"/>
        </w:numPr>
      </w:pPr>
      <w:r>
        <w:t>Property</w:t>
      </w:r>
    </w:p>
    <w:p w:rsidR="003452F9" w:rsidRDefault="003452F9" w:rsidP="003452F9">
      <w:pPr>
        <w:pStyle w:val="ListParagraph"/>
        <w:numPr>
          <w:ilvl w:val="1"/>
          <w:numId w:val="10"/>
        </w:numPr>
      </w:pPr>
      <w:r>
        <w:t>PropertyElement</w:t>
      </w:r>
    </w:p>
    <w:p w:rsidR="003452F9" w:rsidRDefault="00B96835" w:rsidP="003452F9">
      <w:pPr>
        <w:pStyle w:val="ListParagraph"/>
        <w:numPr>
          <w:ilvl w:val="1"/>
          <w:numId w:val="10"/>
        </w:numPr>
      </w:pPr>
      <w:r>
        <w:t xml:space="preserve">RentAccount </w:t>
      </w:r>
      <w:r w:rsidRPr="00B96835">
        <w:rPr>
          <w:color w:val="FF0000"/>
        </w:rPr>
        <w:t xml:space="preserve">extends </w:t>
      </w:r>
      <w:r>
        <w:t>Account</w:t>
      </w:r>
    </w:p>
    <w:p w:rsidR="00B96835" w:rsidRDefault="00B96835" w:rsidP="003452F9">
      <w:pPr>
        <w:pStyle w:val="ListParagraph"/>
        <w:numPr>
          <w:ilvl w:val="1"/>
          <w:numId w:val="10"/>
        </w:numPr>
      </w:pPr>
      <w:r>
        <w:t>Server</w:t>
      </w:r>
    </w:p>
    <w:p w:rsidR="00B96835" w:rsidRDefault="00B96835" w:rsidP="003452F9">
      <w:pPr>
        <w:pStyle w:val="ListParagraph"/>
        <w:numPr>
          <w:ilvl w:val="1"/>
          <w:numId w:val="10"/>
        </w:numPr>
      </w:pPr>
      <w:r>
        <w:t xml:space="preserve">Tenancy </w:t>
      </w:r>
      <w:r w:rsidRPr="00B96835">
        <w:rPr>
          <w:color w:val="FF0000"/>
        </w:rPr>
        <w:t xml:space="preserve">extends </w:t>
      </w:r>
      <w:r>
        <w:t>Agreement</w:t>
      </w:r>
    </w:p>
    <w:p w:rsidR="00B96835" w:rsidRDefault="00B96835" w:rsidP="003452F9">
      <w:pPr>
        <w:pStyle w:val="ListParagraph"/>
        <w:numPr>
          <w:ilvl w:val="1"/>
          <w:numId w:val="10"/>
        </w:numPr>
      </w:pPr>
      <w:r>
        <w:t>Transaction</w:t>
      </w:r>
    </w:p>
    <w:p w:rsidR="00B96835" w:rsidRDefault="00B96835" w:rsidP="003452F9">
      <w:pPr>
        <w:pStyle w:val="ListParagraph"/>
        <w:numPr>
          <w:ilvl w:val="1"/>
          <w:numId w:val="10"/>
        </w:numPr>
      </w:pPr>
      <w:r>
        <w:t>User</w:t>
      </w:r>
    </w:p>
    <w:p w:rsidR="003452F9" w:rsidRDefault="00B96835" w:rsidP="00A34B36">
      <w:pPr>
        <w:pStyle w:val="ListParagraph"/>
        <w:numPr>
          <w:ilvl w:val="0"/>
          <w:numId w:val="10"/>
        </w:numPr>
      </w:pPr>
      <w:r>
        <w:t xml:space="preserve">Carried out coding of the following </w:t>
      </w:r>
      <w:r w:rsidR="005A20E1">
        <w:t xml:space="preserve">classes for </w:t>
      </w:r>
      <w:r>
        <w:t>client</w:t>
      </w:r>
      <w:r w:rsidR="005A20E1">
        <w:t xml:space="preserve"> side package;</w:t>
      </w:r>
    </w:p>
    <w:p w:rsidR="005A20E1" w:rsidRDefault="005A20E1" w:rsidP="005A20E1">
      <w:pPr>
        <w:pStyle w:val="ListParagraph"/>
        <w:numPr>
          <w:ilvl w:val="1"/>
          <w:numId w:val="10"/>
        </w:numPr>
      </w:pPr>
      <w:r>
        <w:t xml:space="preserve">HomeForm </w:t>
      </w:r>
      <w:r w:rsidRPr="005A20E1">
        <w:rPr>
          <w:color w:val="FF0000"/>
        </w:rPr>
        <w:t xml:space="preserve">extends </w:t>
      </w:r>
      <w:r>
        <w:t>JFrame</w:t>
      </w:r>
    </w:p>
    <w:p w:rsidR="005A20E1" w:rsidRDefault="005A20E1" w:rsidP="005A20E1">
      <w:pPr>
        <w:pStyle w:val="ListParagraph"/>
        <w:numPr>
          <w:ilvl w:val="1"/>
          <w:numId w:val="10"/>
        </w:numPr>
      </w:pPr>
      <w:r>
        <w:t xml:space="preserve">CreatePersonForm </w:t>
      </w:r>
      <w:r w:rsidRPr="005A20E1">
        <w:rPr>
          <w:color w:val="FF0000"/>
        </w:rPr>
        <w:t xml:space="preserve">extends </w:t>
      </w:r>
      <w:r>
        <w:t>JFrame</w:t>
      </w:r>
    </w:p>
    <w:p w:rsidR="005A20E1" w:rsidRDefault="005A20E1" w:rsidP="005A20E1">
      <w:pPr>
        <w:pStyle w:val="ListParagraph"/>
        <w:numPr>
          <w:ilvl w:val="1"/>
          <w:numId w:val="10"/>
        </w:numPr>
      </w:pPr>
      <w:r>
        <w:t xml:space="preserve">CreateContactForm </w:t>
      </w:r>
      <w:r w:rsidRPr="005A20E1">
        <w:rPr>
          <w:color w:val="FF0000"/>
        </w:rPr>
        <w:t xml:space="preserve">extends </w:t>
      </w:r>
      <w:r>
        <w:t>JFrame</w:t>
      </w:r>
    </w:p>
    <w:p w:rsidR="005A20E1" w:rsidRDefault="005A20E1" w:rsidP="005A20E1">
      <w:pPr>
        <w:pStyle w:val="ListParagraph"/>
        <w:numPr>
          <w:ilvl w:val="1"/>
          <w:numId w:val="10"/>
        </w:numPr>
      </w:pPr>
      <w:r>
        <w:t xml:space="preserve">CreateAddressForm </w:t>
      </w:r>
      <w:r w:rsidRPr="005A20E1">
        <w:rPr>
          <w:color w:val="FF0000"/>
        </w:rPr>
        <w:t xml:space="preserve">extends </w:t>
      </w:r>
      <w:r>
        <w:t>JFrame</w:t>
      </w:r>
    </w:p>
    <w:p w:rsidR="005A20E1" w:rsidRDefault="005A20E1" w:rsidP="005A20E1">
      <w:pPr>
        <w:pStyle w:val="ListParagraph"/>
        <w:numPr>
          <w:ilvl w:val="1"/>
          <w:numId w:val="10"/>
        </w:numPr>
      </w:pPr>
      <w:r>
        <w:t xml:space="preserve">ClientLogin </w:t>
      </w:r>
      <w:r w:rsidRPr="005A20E1">
        <w:rPr>
          <w:color w:val="FF0000"/>
        </w:rPr>
        <w:t xml:space="preserve">extends </w:t>
      </w:r>
      <w:r>
        <w:t>JFrame</w:t>
      </w:r>
    </w:p>
    <w:p w:rsidR="004719B5" w:rsidRDefault="005A20E1" w:rsidP="008847A7">
      <w:pPr>
        <w:pStyle w:val="ListParagraph"/>
        <w:numPr>
          <w:ilvl w:val="0"/>
          <w:numId w:val="10"/>
        </w:numPr>
      </w:pPr>
      <w:r>
        <w:t>Further to the above c</w:t>
      </w:r>
      <w:r w:rsidR="00695B4C">
        <w:t>lient side classes, which is</w:t>
      </w:r>
      <w:r>
        <w:t xml:space="preserve"> the view in the MVC concept</w:t>
      </w:r>
      <w:r w:rsidR="008847A7">
        <w:t>, I have created a ClientImpl class which uses the singleton pattern to return a unique stub for this client instance and registers that client instance with the server stub stored on the remote object registry, this will allow the client user to connect with the server to invoke remote methods.</w:t>
      </w:r>
    </w:p>
    <w:p w:rsidR="008847A7" w:rsidRDefault="008847A7" w:rsidP="008847A7"/>
    <w:p w:rsidR="008847A7" w:rsidRDefault="00CE47B2" w:rsidP="008847A7">
      <w:pPr>
        <w:pStyle w:val="ListParagraph"/>
        <w:numPr>
          <w:ilvl w:val="0"/>
          <w:numId w:val="10"/>
        </w:numPr>
      </w:pPr>
      <w:r>
        <w:lastRenderedPageBreak/>
        <w:t>Lastly I have coded</w:t>
      </w:r>
      <w:r w:rsidR="008847A7">
        <w:t xml:space="preserve"> test classes to carry out unit testing of the following classes;</w:t>
      </w:r>
    </w:p>
    <w:p w:rsidR="008847A7" w:rsidRDefault="008847A7" w:rsidP="008847A7">
      <w:pPr>
        <w:pStyle w:val="ListParagraph"/>
        <w:numPr>
          <w:ilvl w:val="1"/>
          <w:numId w:val="10"/>
        </w:numPr>
      </w:pPr>
      <w:r>
        <w:t>AccountImpl</w:t>
      </w:r>
    </w:p>
    <w:p w:rsidR="008847A7" w:rsidRDefault="008847A7" w:rsidP="008847A7">
      <w:pPr>
        <w:pStyle w:val="ListParagraph"/>
        <w:numPr>
          <w:ilvl w:val="1"/>
          <w:numId w:val="10"/>
        </w:numPr>
      </w:pPr>
      <w:r>
        <w:t>AddressImpl</w:t>
      </w:r>
    </w:p>
    <w:p w:rsidR="008847A7" w:rsidRDefault="008847A7" w:rsidP="008847A7">
      <w:pPr>
        <w:pStyle w:val="ListParagraph"/>
        <w:numPr>
          <w:ilvl w:val="1"/>
          <w:numId w:val="10"/>
        </w:numPr>
      </w:pPr>
      <w:r>
        <w:t>AddressUsageImpl</w:t>
      </w:r>
    </w:p>
    <w:p w:rsidR="008847A7" w:rsidRDefault="008847A7" w:rsidP="008847A7">
      <w:pPr>
        <w:pStyle w:val="ListParagraph"/>
        <w:numPr>
          <w:ilvl w:val="1"/>
          <w:numId w:val="10"/>
        </w:numPr>
      </w:pPr>
      <w:r>
        <w:t>AgreementImpl</w:t>
      </w:r>
    </w:p>
    <w:p w:rsidR="008847A7" w:rsidRDefault="008847A7" w:rsidP="008847A7">
      <w:pPr>
        <w:pStyle w:val="ListParagraph"/>
        <w:numPr>
          <w:ilvl w:val="1"/>
          <w:numId w:val="10"/>
        </w:numPr>
      </w:pPr>
      <w:r>
        <w:t>ContactImpl</w:t>
      </w:r>
    </w:p>
    <w:p w:rsidR="008847A7" w:rsidRDefault="008847A7" w:rsidP="008847A7">
      <w:pPr>
        <w:pStyle w:val="ListParagraph"/>
        <w:numPr>
          <w:ilvl w:val="1"/>
          <w:numId w:val="10"/>
        </w:numPr>
      </w:pPr>
      <w:r>
        <w:t>TenancyImpl</w:t>
      </w:r>
    </w:p>
    <w:p w:rsidR="009875B6" w:rsidRPr="009875B6" w:rsidRDefault="009875B6" w:rsidP="005B791E">
      <w:pPr>
        <w:rPr>
          <w:b/>
        </w:rPr>
      </w:pPr>
      <w:r w:rsidRPr="009875B6">
        <w:rPr>
          <w:b/>
        </w:rPr>
        <w:t>Word Count = 624</w:t>
      </w:r>
    </w:p>
    <w:p w:rsidR="009875B6" w:rsidRDefault="009875B6" w:rsidP="005B791E">
      <w:pPr>
        <w:rPr>
          <w:b/>
          <w:sz w:val="28"/>
          <w:szCs w:val="28"/>
        </w:rPr>
      </w:pPr>
    </w:p>
    <w:p w:rsidR="0082403F" w:rsidRPr="0082403F" w:rsidRDefault="004719B5" w:rsidP="005B791E">
      <w:pPr>
        <w:rPr>
          <w:b/>
          <w:sz w:val="28"/>
          <w:szCs w:val="28"/>
        </w:rPr>
      </w:pPr>
      <w:r>
        <w:rPr>
          <w:b/>
          <w:sz w:val="28"/>
          <w:szCs w:val="28"/>
        </w:rPr>
        <w:t>W</w:t>
      </w:r>
      <w:r w:rsidR="00F060E1">
        <w:rPr>
          <w:b/>
          <w:sz w:val="28"/>
          <w:szCs w:val="28"/>
        </w:rPr>
        <w:t>ork to be completed</w:t>
      </w:r>
    </w:p>
    <w:p w:rsidR="0090401B" w:rsidRDefault="001E69B3" w:rsidP="001E69B3">
      <w:r>
        <w:t>Before the submission of the Final Project Report, I still have to complete the below work for my MSc dissertation:</w:t>
      </w:r>
    </w:p>
    <w:p w:rsidR="0069069E" w:rsidRDefault="0026443C" w:rsidP="0069069E">
      <w:pPr>
        <w:pStyle w:val="ListParagraph"/>
        <w:numPr>
          <w:ilvl w:val="0"/>
          <w:numId w:val="11"/>
        </w:numPr>
      </w:pPr>
      <w:r>
        <w:t xml:space="preserve">Complete the writing of </w:t>
      </w:r>
      <w:r w:rsidR="001652EA">
        <w:t xml:space="preserve">the </w:t>
      </w:r>
      <w:r>
        <w:t xml:space="preserve">remaining 20% of </w:t>
      </w:r>
      <w:r w:rsidR="0069069E">
        <w:t xml:space="preserve">the unit </w:t>
      </w:r>
      <w:r>
        <w:t>test scripts.</w:t>
      </w:r>
    </w:p>
    <w:p w:rsidR="00497893" w:rsidRDefault="00497893" w:rsidP="00497893">
      <w:pPr>
        <w:pStyle w:val="ListParagraph"/>
        <w:numPr>
          <w:ilvl w:val="0"/>
          <w:numId w:val="11"/>
        </w:numPr>
      </w:pPr>
      <w:r>
        <w:t xml:space="preserve">Complete the coding for the Database class, to allow for the system to select data using SQL select queries, update data using SQL update statements, </w:t>
      </w:r>
      <w:r w:rsidR="001652EA">
        <w:t>and create data using SQL insert</w:t>
      </w:r>
      <w:r>
        <w:t xml:space="preserve"> statements f</w:t>
      </w:r>
      <w:r w:rsidR="001652EA">
        <w:t>or</w:t>
      </w:r>
      <w:r>
        <w:t xml:space="preserve"> the MySQL database to carry out system functionality.</w:t>
      </w:r>
    </w:p>
    <w:p w:rsidR="001652EA" w:rsidRDefault="00497893" w:rsidP="00CE47B2">
      <w:pPr>
        <w:pStyle w:val="ListParagraph"/>
        <w:numPr>
          <w:ilvl w:val="0"/>
          <w:numId w:val="11"/>
        </w:numPr>
      </w:pPr>
      <w:r>
        <w:t xml:space="preserve">Complete the coding for the ServerImpl class, to allow for the </w:t>
      </w:r>
      <w:r w:rsidR="001368EE">
        <w:t xml:space="preserve">ServerImpl class to receive </w:t>
      </w:r>
      <w:r w:rsidR="001652EA">
        <w:t>method calls</w:t>
      </w:r>
      <w:r w:rsidR="001368EE">
        <w:t xml:space="preserve"> from the </w:t>
      </w:r>
      <w:r w:rsidR="001652EA">
        <w:t>client side package, and control this</w:t>
      </w:r>
      <w:r w:rsidR="001368EE">
        <w:t xml:space="preserve"> comm</w:t>
      </w:r>
      <w:r w:rsidR="001652EA">
        <w:t>unication between the view (graphical user interface – client package) and the model (classes which deal with the business logic).</w:t>
      </w:r>
    </w:p>
    <w:p w:rsidR="00CE47B2" w:rsidRDefault="00CE47B2" w:rsidP="00CE47B2">
      <w:pPr>
        <w:pStyle w:val="ListParagraph"/>
        <w:numPr>
          <w:ilvl w:val="0"/>
          <w:numId w:val="11"/>
        </w:numPr>
      </w:pPr>
      <w:r>
        <w:t>Complete the coding of test classes for unit testing of the following classes;</w:t>
      </w:r>
    </w:p>
    <w:p w:rsidR="005142DF" w:rsidRDefault="005142DF" w:rsidP="005142DF">
      <w:pPr>
        <w:pStyle w:val="ListParagraph"/>
        <w:numPr>
          <w:ilvl w:val="1"/>
          <w:numId w:val="11"/>
        </w:numPr>
      </w:pPr>
      <w:r>
        <w:t>ApplicationImpl</w:t>
      </w:r>
    </w:p>
    <w:p w:rsidR="005142DF" w:rsidRPr="005142DF" w:rsidRDefault="005142DF" w:rsidP="00135C8B">
      <w:pPr>
        <w:pStyle w:val="ListParagraph"/>
        <w:numPr>
          <w:ilvl w:val="1"/>
          <w:numId w:val="11"/>
        </w:numPr>
      </w:pPr>
      <w:r>
        <w:t>ContractImpl</w:t>
      </w:r>
    </w:p>
    <w:p w:rsidR="005142DF" w:rsidRDefault="005142DF" w:rsidP="00135C8B">
      <w:pPr>
        <w:pStyle w:val="ListParagraph"/>
        <w:numPr>
          <w:ilvl w:val="1"/>
          <w:numId w:val="11"/>
        </w:numPr>
      </w:pPr>
      <w:r>
        <w:t>ElementImpl</w:t>
      </w:r>
    </w:p>
    <w:p w:rsidR="005142DF" w:rsidRPr="005142DF" w:rsidRDefault="005142DF" w:rsidP="00265B17">
      <w:pPr>
        <w:pStyle w:val="ListParagraph"/>
        <w:numPr>
          <w:ilvl w:val="1"/>
          <w:numId w:val="11"/>
        </w:numPr>
      </w:pPr>
      <w:r>
        <w:t>EmployeeImpl</w:t>
      </w:r>
    </w:p>
    <w:p w:rsidR="005142DF" w:rsidRDefault="005142DF" w:rsidP="00265B17">
      <w:pPr>
        <w:pStyle w:val="ListParagraph"/>
        <w:numPr>
          <w:ilvl w:val="1"/>
          <w:numId w:val="11"/>
        </w:numPr>
      </w:pPr>
      <w:r>
        <w:t>EmployeeAccountImpl</w:t>
      </w:r>
    </w:p>
    <w:p w:rsidR="005142DF" w:rsidRPr="005142DF" w:rsidRDefault="005142DF" w:rsidP="00862FE6">
      <w:pPr>
        <w:pStyle w:val="ListParagraph"/>
        <w:numPr>
          <w:ilvl w:val="1"/>
          <w:numId w:val="11"/>
        </w:numPr>
      </w:pPr>
      <w:r>
        <w:t>InvolvedPartyImpl</w:t>
      </w:r>
    </w:p>
    <w:p w:rsidR="005142DF" w:rsidRDefault="005142DF" w:rsidP="00862FE6">
      <w:pPr>
        <w:pStyle w:val="ListParagraph"/>
        <w:numPr>
          <w:ilvl w:val="1"/>
          <w:numId w:val="11"/>
        </w:numPr>
      </w:pPr>
      <w:r>
        <w:t>JobRoleImpl</w:t>
      </w:r>
    </w:p>
    <w:p w:rsidR="005142DF" w:rsidRPr="005142DF" w:rsidRDefault="005142DF" w:rsidP="00AD1883">
      <w:pPr>
        <w:pStyle w:val="ListParagraph"/>
        <w:numPr>
          <w:ilvl w:val="1"/>
          <w:numId w:val="11"/>
        </w:numPr>
      </w:pPr>
      <w:r>
        <w:t>JobRoleBenefitImpl</w:t>
      </w:r>
    </w:p>
    <w:p w:rsidR="005142DF" w:rsidRDefault="005142DF" w:rsidP="00AD1883">
      <w:pPr>
        <w:pStyle w:val="ListParagraph"/>
        <w:numPr>
          <w:ilvl w:val="1"/>
          <w:numId w:val="11"/>
        </w:numPr>
      </w:pPr>
      <w:r>
        <w:t>LandlordImpl</w:t>
      </w:r>
    </w:p>
    <w:p w:rsidR="005142DF" w:rsidRPr="005142DF" w:rsidRDefault="005142DF" w:rsidP="000065ED">
      <w:pPr>
        <w:pStyle w:val="ListParagraph"/>
        <w:numPr>
          <w:ilvl w:val="1"/>
          <w:numId w:val="11"/>
        </w:numPr>
      </w:pPr>
      <w:r>
        <w:t>LeaseImpl</w:t>
      </w:r>
    </w:p>
    <w:p w:rsidR="005142DF" w:rsidRDefault="005142DF" w:rsidP="000065ED">
      <w:pPr>
        <w:pStyle w:val="ListParagraph"/>
        <w:numPr>
          <w:ilvl w:val="1"/>
          <w:numId w:val="11"/>
        </w:numPr>
      </w:pPr>
      <w:r>
        <w:t>LeaseAccountImpl</w:t>
      </w:r>
    </w:p>
    <w:p w:rsidR="005142DF" w:rsidRPr="005142DF" w:rsidRDefault="005142DF" w:rsidP="00227DFA">
      <w:pPr>
        <w:pStyle w:val="ListParagraph"/>
        <w:numPr>
          <w:ilvl w:val="1"/>
          <w:numId w:val="11"/>
        </w:numPr>
      </w:pPr>
      <w:r>
        <w:t>ModifiedByImpl</w:t>
      </w:r>
    </w:p>
    <w:p w:rsidR="005142DF" w:rsidRDefault="005142DF" w:rsidP="00227DFA">
      <w:pPr>
        <w:pStyle w:val="ListParagraph"/>
        <w:numPr>
          <w:ilvl w:val="1"/>
          <w:numId w:val="11"/>
        </w:numPr>
      </w:pPr>
      <w:r>
        <w:t>OfficeImpl</w:t>
      </w:r>
    </w:p>
    <w:p w:rsidR="005142DF" w:rsidRPr="005142DF" w:rsidRDefault="005142DF" w:rsidP="0069344C">
      <w:pPr>
        <w:pStyle w:val="ListParagraph"/>
        <w:numPr>
          <w:ilvl w:val="1"/>
          <w:numId w:val="11"/>
        </w:numPr>
      </w:pPr>
      <w:r>
        <w:t>PersonImpl</w:t>
      </w:r>
    </w:p>
    <w:p w:rsidR="005142DF" w:rsidRDefault="005142DF" w:rsidP="0069344C">
      <w:pPr>
        <w:pStyle w:val="ListParagraph"/>
        <w:numPr>
          <w:ilvl w:val="1"/>
          <w:numId w:val="11"/>
        </w:numPr>
      </w:pPr>
      <w:r>
        <w:t>PropertyImpl</w:t>
      </w:r>
    </w:p>
    <w:p w:rsidR="005142DF" w:rsidRPr="005142DF" w:rsidRDefault="005142DF" w:rsidP="00C164E3">
      <w:pPr>
        <w:pStyle w:val="ListParagraph"/>
        <w:numPr>
          <w:ilvl w:val="1"/>
          <w:numId w:val="11"/>
        </w:numPr>
      </w:pPr>
      <w:r>
        <w:t>PropertyElementImpl</w:t>
      </w:r>
    </w:p>
    <w:p w:rsidR="005142DF" w:rsidRPr="005142DF" w:rsidRDefault="005142DF" w:rsidP="005142DF">
      <w:pPr>
        <w:pStyle w:val="ListParagraph"/>
        <w:numPr>
          <w:ilvl w:val="1"/>
          <w:numId w:val="11"/>
        </w:numPr>
      </w:pPr>
      <w:r>
        <w:t>RentAccountImpl</w:t>
      </w:r>
    </w:p>
    <w:p w:rsidR="005142DF" w:rsidRDefault="005142DF" w:rsidP="003E039B">
      <w:pPr>
        <w:pStyle w:val="ListParagraph"/>
        <w:numPr>
          <w:ilvl w:val="1"/>
          <w:numId w:val="11"/>
        </w:numPr>
      </w:pPr>
      <w:r>
        <w:t>TransactionImpl</w:t>
      </w:r>
    </w:p>
    <w:p w:rsidR="00CE47B2" w:rsidRDefault="005142DF" w:rsidP="005142DF">
      <w:pPr>
        <w:pStyle w:val="ListParagraph"/>
        <w:numPr>
          <w:ilvl w:val="1"/>
          <w:numId w:val="11"/>
        </w:numPr>
      </w:pPr>
      <w:r>
        <w:t>UserImpl</w:t>
      </w:r>
    </w:p>
    <w:p w:rsidR="005142DF" w:rsidRDefault="005142DF" w:rsidP="005142DF">
      <w:pPr>
        <w:pStyle w:val="ListParagraph"/>
        <w:numPr>
          <w:ilvl w:val="1"/>
          <w:numId w:val="11"/>
        </w:numPr>
      </w:pPr>
      <w:r>
        <w:t>ClientImpl</w:t>
      </w:r>
    </w:p>
    <w:p w:rsidR="005142DF" w:rsidRDefault="005142DF" w:rsidP="005142DF">
      <w:pPr>
        <w:pStyle w:val="ListParagraph"/>
        <w:numPr>
          <w:ilvl w:val="1"/>
          <w:numId w:val="11"/>
        </w:numPr>
      </w:pPr>
      <w:r>
        <w:t>All GUI classes for client package</w:t>
      </w:r>
    </w:p>
    <w:p w:rsidR="0069069E" w:rsidRDefault="0069069E" w:rsidP="00CE47B2">
      <w:pPr>
        <w:pStyle w:val="ListParagraph"/>
        <w:numPr>
          <w:ilvl w:val="0"/>
          <w:numId w:val="11"/>
        </w:numPr>
      </w:pPr>
      <w:r>
        <w:t>Write the system test scripts.</w:t>
      </w:r>
    </w:p>
    <w:p w:rsidR="00CE47B2" w:rsidRDefault="00CE47B2" w:rsidP="00CE47B2">
      <w:pPr>
        <w:pStyle w:val="ListParagraph"/>
        <w:numPr>
          <w:ilvl w:val="0"/>
          <w:numId w:val="11"/>
        </w:numPr>
      </w:pPr>
      <w:r>
        <w:t>Continually update the project Gantt chart.</w:t>
      </w:r>
    </w:p>
    <w:p w:rsidR="000E7AF6" w:rsidRDefault="000E7AF6" w:rsidP="000E7AF6">
      <w:pPr>
        <w:pStyle w:val="ListParagraph"/>
        <w:numPr>
          <w:ilvl w:val="0"/>
          <w:numId w:val="11"/>
        </w:numPr>
      </w:pPr>
      <w:r>
        <w:lastRenderedPageBreak/>
        <w:t xml:space="preserve">Continually tracking updates </w:t>
      </w:r>
      <w:r w:rsidR="00890596">
        <w:t xml:space="preserve">to project </w:t>
      </w:r>
      <w:r>
        <w:t>through version concurrent system.</w:t>
      </w:r>
    </w:p>
    <w:p w:rsidR="00CE47B2" w:rsidRDefault="00CE47B2" w:rsidP="00CE47B2">
      <w:pPr>
        <w:pStyle w:val="ListParagraph"/>
        <w:numPr>
          <w:ilvl w:val="0"/>
          <w:numId w:val="11"/>
        </w:numPr>
      </w:pPr>
      <w:r>
        <w:t>Import dummy data into the MySQL database.</w:t>
      </w:r>
    </w:p>
    <w:p w:rsidR="001652EA" w:rsidRDefault="001652EA" w:rsidP="00CF3C3A">
      <w:pPr>
        <w:pStyle w:val="ListParagraph"/>
        <w:numPr>
          <w:ilvl w:val="0"/>
          <w:numId w:val="11"/>
        </w:numPr>
      </w:pPr>
      <w:r>
        <w:t xml:space="preserve">Implement the observable </w:t>
      </w:r>
      <w:r w:rsidR="00D67D30">
        <w:t xml:space="preserve">pattern to allow for changes to the </w:t>
      </w:r>
      <w:r w:rsidR="00CE47B2">
        <w:t xml:space="preserve">MSc Properties </w:t>
      </w:r>
      <w:r w:rsidR="00D67D30">
        <w:t>Agreement</w:t>
      </w:r>
      <w:r w:rsidR="00CE47B2">
        <w:t>s</w:t>
      </w:r>
      <w:r w:rsidR="00D67D30">
        <w:t xml:space="preserve"> </w:t>
      </w:r>
      <w:r w:rsidR="00CE47B2">
        <w:t>to update</w:t>
      </w:r>
      <w:r w:rsidR="00D67D30">
        <w:t xml:space="preserve"> </w:t>
      </w:r>
      <w:r w:rsidR="00CE47B2">
        <w:t xml:space="preserve">the </w:t>
      </w:r>
      <w:r w:rsidR="00D67D30">
        <w:t xml:space="preserve">office watch lists (MSc Properties agreements due to expire), </w:t>
      </w:r>
      <w:r w:rsidR="00CE47B2">
        <w:t>which will allow for all observers (clients) to be notified of changes to these watch lists and can then update the view of the system (graphical user interface – client package)</w:t>
      </w:r>
      <w:r w:rsidR="00CF3C3A">
        <w:t xml:space="preserve"> </w:t>
      </w:r>
      <w:r w:rsidR="00CF3C3A" w:rsidRPr="00CF3C3A">
        <w:t>for each client</w:t>
      </w:r>
      <w:r w:rsidR="00CE47B2">
        <w:t>.</w:t>
      </w:r>
    </w:p>
    <w:p w:rsidR="00890596" w:rsidRDefault="000E7AF6" w:rsidP="00890596">
      <w:pPr>
        <w:pStyle w:val="ListParagraph"/>
        <w:numPr>
          <w:ilvl w:val="0"/>
          <w:numId w:val="11"/>
        </w:numPr>
      </w:pPr>
      <w:r>
        <w:t xml:space="preserve">Develop the website to advertise MSc Properties’ services such as Properties available to let, Property management services and Job vacancies, and provide an </w:t>
      </w:r>
      <w:r w:rsidR="008862C7">
        <w:t xml:space="preserve">online </w:t>
      </w:r>
      <w:r>
        <w:t xml:space="preserve">entry point into the </w:t>
      </w:r>
      <w:r w:rsidR="00CF3C3A">
        <w:t xml:space="preserve">MSc Properties </w:t>
      </w:r>
      <w:r>
        <w:t>service</w:t>
      </w:r>
      <w:r w:rsidR="00CF3C3A">
        <w:t>s</w:t>
      </w:r>
      <w:r w:rsidR="008862C7">
        <w:t xml:space="preserve"> through the website.</w:t>
      </w:r>
    </w:p>
    <w:p w:rsidR="00890596" w:rsidRDefault="00890596" w:rsidP="00890596">
      <w:pPr>
        <w:pStyle w:val="ListParagraph"/>
        <w:numPr>
          <w:ilvl w:val="0"/>
          <w:numId w:val="11"/>
        </w:numPr>
      </w:pPr>
      <w:r>
        <w:t>Implement the document management functionality using the JFileChooser class on the client side</w:t>
      </w:r>
      <w:r w:rsidR="00CF3C3A">
        <w:t xml:space="preserve"> package</w:t>
      </w:r>
      <w:r>
        <w:t xml:space="preserve">, and </w:t>
      </w:r>
      <w:r w:rsidR="005D7038">
        <w:t>storing the File into the Database class and uploading that to the MySQL database into a BLOB field.</w:t>
      </w:r>
    </w:p>
    <w:p w:rsidR="000E7AF6" w:rsidRDefault="0069069E" w:rsidP="002B2D5E">
      <w:pPr>
        <w:pStyle w:val="ListParagraph"/>
        <w:numPr>
          <w:ilvl w:val="0"/>
          <w:numId w:val="11"/>
        </w:numPr>
      </w:pPr>
      <w:r>
        <w:t>Carry out unit testing</w:t>
      </w:r>
      <w:r w:rsidR="000E7AF6">
        <w:t>.</w:t>
      </w:r>
    </w:p>
    <w:p w:rsidR="000E7AF6" w:rsidRDefault="000E7AF6" w:rsidP="002B2D5E">
      <w:pPr>
        <w:pStyle w:val="ListParagraph"/>
        <w:numPr>
          <w:ilvl w:val="0"/>
          <w:numId w:val="11"/>
        </w:numPr>
      </w:pPr>
      <w:r>
        <w:t>Analyse the unit testing results.</w:t>
      </w:r>
    </w:p>
    <w:p w:rsidR="000E7AF6" w:rsidRDefault="000E7AF6" w:rsidP="002B2D5E">
      <w:pPr>
        <w:pStyle w:val="ListParagraph"/>
        <w:numPr>
          <w:ilvl w:val="0"/>
          <w:numId w:val="11"/>
        </w:numPr>
      </w:pPr>
      <w:r>
        <w:t>Make changes to the system off the back of the analysis of the unit testing results.</w:t>
      </w:r>
    </w:p>
    <w:p w:rsidR="0069069E" w:rsidRDefault="0069069E" w:rsidP="002B2D5E">
      <w:pPr>
        <w:pStyle w:val="ListParagraph"/>
        <w:numPr>
          <w:ilvl w:val="0"/>
          <w:numId w:val="11"/>
        </w:numPr>
      </w:pPr>
      <w:r>
        <w:t>Carry out system testing</w:t>
      </w:r>
      <w:r w:rsidR="000E7AF6">
        <w:t>.</w:t>
      </w:r>
    </w:p>
    <w:p w:rsidR="000E7AF6" w:rsidRDefault="000E7AF6" w:rsidP="000E7AF6">
      <w:pPr>
        <w:pStyle w:val="ListParagraph"/>
        <w:numPr>
          <w:ilvl w:val="0"/>
          <w:numId w:val="11"/>
        </w:numPr>
      </w:pPr>
      <w:r>
        <w:t>Analyse the system testing results.</w:t>
      </w:r>
    </w:p>
    <w:p w:rsidR="000E7AF6" w:rsidRDefault="000E7AF6" w:rsidP="000E7AF6">
      <w:pPr>
        <w:pStyle w:val="ListParagraph"/>
        <w:numPr>
          <w:ilvl w:val="0"/>
          <w:numId w:val="11"/>
        </w:numPr>
      </w:pPr>
      <w:r>
        <w:t>Make changes to the system off the back of the analysis of the unit testing results.</w:t>
      </w:r>
    </w:p>
    <w:p w:rsidR="00CE47B2" w:rsidRDefault="000E7AF6" w:rsidP="00497893">
      <w:pPr>
        <w:pStyle w:val="ListParagraph"/>
        <w:numPr>
          <w:ilvl w:val="0"/>
          <w:numId w:val="11"/>
        </w:numPr>
      </w:pPr>
      <w:r>
        <w:t>Create a user manual to assist clients in using the MSc Properties system.</w:t>
      </w:r>
    </w:p>
    <w:p w:rsidR="000E7AF6" w:rsidRDefault="000E7AF6" w:rsidP="00497893">
      <w:pPr>
        <w:pStyle w:val="ListParagraph"/>
        <w:numPr>
          <w:ilvl w:val="0"/>
          <w:numId w:val="11"/>
        </w:numPr>
      </w:pPr>
      <w:r>
        <w:t>Test the user manual.</w:t>
      </w:r>
    </w:p>
    <w:p w:rsidR="000E7AF6" w:rsidRDefault="000E7AF6" w:rsidP="00497893">
      <w:pPr>
        <w:pStyle w:val="ListParagraph"/>
        <w:numPr>
          <w:ilvl w:val="0"/>
          <w:numId w:val="11"/>
        </w:numPr>
      </w:pPr>
      <w:r>
        <w:t>Make any changes to the user manual off the back of the testing.</w:t>
      </w:r>
    </w:p>
    <w:p w:rsidR="008862C7" w:rsidRDefault="008862C7" w:rsidP="008862C7">
      <w:pPr>
        <w:pStyle w:val="ListParagraph"/>
        <w:numPr>
          <w:ilvl w:val="0"/>
          <w:numId w:val="11"/>
        </w:numPr>
      </w:pPr>
      <w:r>
        <w:t>Carry out evaluation of the project as a whole, outlining what went well and what went wrong, and what would have been done better?</w:t>
      </w:r>
    </w:p>
    <w:p w:rsidR="008862C7" w:rsidRDefault="008862C7" w:rsidP="008862C7">
      <w:pPr>
        <w:pStyle w:val="ListParagraph"/>
        <w:numPr>
          <w:ilvl w:val="0"/>
          <w:numId w:val="11"/>
        </w:numPr>
      </w:pPr>
      <w:r>
        <w:t>Write up the final project report which will contain;</w:t>
      </w:r>
    </w:p>
    <w:p w:rsidR="008862C7" w:rsidRDefault="008862C7" w:rsidP="008862C7">
      <w:pPr>
        <w:pStyle w:val="ListParagraph"/>
        <w:numPr>
          <w:ilvl w:val="1"/>
          <w:numId w:val="11"/>
        </w:numPr>
      </w:pPr>
      <w:r>
        <w:t>A statement of the problem and its context.</w:t>
      </w:r>
    </w:p>
    <w:p w:rsidR="008862C7" w:rsidRDefault="008862C7" w:rsidP="008862C7">
      <w:pPr>
        <w:pStyle w:val="ListParagraph"/>
        <w:numPr>
          <w:ilvl w:val="1"/>
          <w:numId w:val="11"/>
        </w:numPr>
      </w:pPr>
      <w:r>
        <w:t>Formulation and refinement of the question in the problem domain.</w:t>
      </w:r>
    </w:p>
    <w:p w:rsidR="008862C7" w:rsidRDefault="008862C7" w:rsidP="008862C7">
      <w:pPr>
        <w:pStyle w:val="ListParagraph"/>
        <w:numPr>
          <w:ilvl w:val="1"/>
          <w:numId w:val="11"/>
        </w:numPr>
      </w:pPr>
      <w:r>
        <w:t>Objectives of the project.</w:t>
      </w:r>
    </w:p>
    <w:p w:rsidR="008862C7" w:rsidRDefault="008862C7" w:rsidP="008862C7">
      <w:pPr>
        <w:pStyle w:val="ListParagraph"/>
        <w:numPr>
          <w:ilvl w:val="1"/>
          <w:numId w:val="11"/>
        </w:numPr>
      </w:pPr>
      <w:r>
        <w:t>Discussion of the methodology used to explore or address the issue, selection of approach, selection of techniques, and selection of evaluation approach.</w:t>
      </w:r>
    </w:p>
    <w:p w:rsidR="008862C7" w:rsidRDefault="008862C7" w:rsidP="008862C7">
      <w:pPr>
        <w:pStyle w:val="ListParagraph"/>
        <w:numPr>
          <w:ilvl w:val="1"/>
          <w:numId w:val="11"/>
        </w:numPr>
      </w:pPr>
      <w:r>
        <w:t>Application of the methodology and evaluation of the results.</w:t>
      </w:r>
    </w:p>
    <w:p w:rsidR="008862C7" w:rsidRDefault="008862C7" w:rsidP="008862C7">
      <w:pPr>
        <w:pStyle w:val="ListParagraph"/>
        <w:numPr>
          <w:ilvl w:val="1"/>
          <w:numId w:val="11"/>
        </w:numPr>
      </w:pPr>
      <w:r>
        <w:t>Discussion: conclusion, evaluation of the whole project and any future work.</w:t>
      </w:r>
    </w:p>
    <w:p w:rsidR="008862C7" w:rsidRDefault="008862C7" w:rsidP="008862C7"/>
    <w:p w:rsidR="008862C7" w:rsidRDefault="008862C7" w:rsidP="008862C7">
      <w:r>
        <w:t xml:space="preserve">All of the work completed </w:t>
      </w:r>
      <w:r w:rsidR="006D7164">
        <w:t>and work to still be completed i</w:t>
      </w:r>
      <w:r>
        <w:t xml:space="preserve">s outlined in my updated </w:t>
      </w:r>
      <w:r w:rsidR="006D7164">
        <w:t>p</w:t>
      </w:r>
      <w:r>
        <w:t>roject G</w:t>
      </w:r>
      <w:r w:rsidR="00850C46">
        <w:t>antt chart below.</w:t>
      </w:r>
    </w:p>
    <w:p w:rsidR="009875B6" w:rsidRPr="009875B6" w:rsidRDefault="009875B6" w:rsidP="008862C7">
      <w:pPr>
        <w:rPr>
          <w:b/>
        </w:rPr>
      </w:pPr>
      <w:r>
        <w:rPr>
          <w:b/>
        </w:rPr>
        <w:t>Word Count = 536</w:t>
      </w:r>
    </w:p>
    <w:p w:rsidR="00850C46" w:rsidRDefault="00850C46" w:rsidP="008862C7"/>
    <w:p w:rsidR="00850C46" w:rsidRDefault="00850C46" w:rsidP="008862C7"/>
    <w:p w:rsidR="00850C46" w:rsidRDefault="00850C46" w:rsidP="008862C7"/>
    <w:p w:rsidR="00850C46" w:rsidRDefault="00850C46" w:rsidP="008862C7"/>
    <w:p w:rsidR="00850C46" w:rsidRDefault="00850C46" w:rsidP="008862C7"/>
    <w:p w:rsidR="00850C46" w:rsidRDefault="00850C46" w:rsidP="008862C7"/>
    <w:p w:rsidR="00850C46" w:rsidRDefault="00850C46" w:rsidP="008862C7">
      <w:pPr>
        <w:sectPr w:rsidR="00850C46" w:rsidSect="00F060E1">
          <w:footerReference w:type="default" r:id="rId11"/>
          <w:pgSz w:w="11906" w:h="16838"/>
          <w:pgMar w:top="1440" w:right="1440" w:bottom="1440" w:left="1440" w:header="708" w:footer="708" w:gutter="0"/>
          <w:pgNumType w:start="1"/>
          <w:cols w:space="708"/>
          <w:docGrid w:linePitch="360"/>
        </w:sectPr>
      </w:pPr>
    </w:p>
    <w:p w:rsidR="00850C46" w:rsidRDefault="00C55801" w:rsidP="008862C7">
      <w:r>
        <w:rPr>
          <w:noProof/>
          <w:lang w:eastAsia="en-GB"/>
        </w:rPr>
        <w:lastRenderedPageBreak/>
        <w:drawing>
          <wp:inline distT="0" distB="0" distL="0" distR="0">
            <wp:extent cx="885825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5562600"/>
                    </a:xfrm>
                    <a:prstGeom prst="rect">
                      <a:avLst/>
                    </a:prstGeom>
                    <a:noFill/>
                    <a:ln>
                      <a:noFill/>
                    </a:ln>
                  </pic:spPr>
                </pic:pic>
              </a:graphicData>
            </a:graphic>
          </wp:inline>
        </w:drawing>
      </w:r>
    </w:p>
    <w:p w:rsidR="00850C46" w:rsidRDefault="00747918" w:rsidP="008862C7">
      <w:r>
        <w:rPr>
          <w:noProof/>
          <w:lang w:eastAsia="en-GB"/>
        </w:rPr>
        <w:lastRenderedPageBreak/>
        <w:drawing>
          <wp:inline distT="0" distB="0" distL="0" distR="0">
            <wp:extent cx="8858250" cy="551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0" cy="5514975"/>
                    </a:xfrm>
                    <a:prstGeom prst="rect">
                      <a:avLst/>
                    </a:prstGeom>
                    <a:noFill/>
                    <a:ln>
                      <a:noFill/>
                    </a:ln>
                  </pic:spPr>
                </pic:pic>
              </a:graphicData>
            </a:graphic>
          </wp:inline>
        </w:drawing>
      </w:r>
    </w:p>
    <w:p w:rsidR="00850C46" w:rsidRDefault="00747918" w:rsidP="008862C7">
      <w:r>
        <w:rPr>
          <w:noProof/>
          <w:lang w:eastAsia="en-GB"/>
        </w:rPr>
        <w:lastRenderedPageBreak/>
        <w:drawing>
          <wp:inline distT="0" distB="0" distL="0" distR="0">
            <wp:extent cx="8858250" cy="550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58250" cy="5505450"/>
                    </a:xfrm>
                    <a:prstGeom prst="rect">
                      <a:avLst/>
                    </a:prstGeom>
                    <a:noFill/>
                    <a:ln>
                      <a:noFill/>
                    </a:ln>
                  </pic:spPr>
                </pic:pic>
              </a:graphicData>
            </a:graphic>
          </wp:inline>
        </w:drawing>
      </w:r>
    </w:p>
    <w:p w:rsidR="00850C46" w:rsidRDefault="00747918" w:rsidP="008862C7">
      <w:r>
        <w:rPr>
          <w:noProof/>
          <w:lang w:eastAsia="en-GB"/>
        </w:rPr>
        <w:lastRenderedPageBreak/>
        <w:drawing>
          <wp:inline distT="0" distB="0" distL="0" distR="0">
            <wp:extent cx="8858250" cy="550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58250" cy="5505450"/>
                    </a:xfrm>
                    <a:prstGeom prst="rect">
                      <a:avLst/>
                    </a:prstGeom>
                    <a:noFill/>
                    <a:ln>
                      <a:noFill/>
                    </a:ln>
                  </pic:spPr>
                </pic:pic>
              </a:graphicData>
            </a:graphic>
          </wp:inline>
        </w:drawing>
      </w:r>
    </w:p>
    <w:p w:rsidR="00850C46" w:rsidRDefault="00850C46">
      <w:pPr>
        <w:rPr>
          <w:b/>
          <w:sz w:val="28"/>
          <w:szCs w:val="28"/>
        </w:rPr>
        <w:sectPr w:rsidR="00850C46" w:rsidSect="00850C46">
          <w:pgSz w:w="16838" w:h="11906" w:orient="landscape"/>
          <w:pgMar w:top="1440" w:right="1440" w:bottom="1440" w:left="1440" w:header="709" w:footer="709" w:gutter="0"/>
          <w:cols w:space="708"/>
          <w:docGrid w:linePitch="360"/>
        </w:sectPr>
      </w:pPr>
    </w:p>
    <w:p w:rsidR="0056470F" w:rsidRDefault="004719B5">
      <w:pPr>
        <w:rPr>
          <w:b/>
          <w:sz w:val="28"/>
          <w:szCs w:val="28"/>
        </w:rPr>
      </w:pPr>
      <w:r>
        <w:rPr>
          <w:b/>
          <w:sz w:val="28"/>
          <w:szCs w:val="28"/>
        </w:rPr>
        <w:lastRenderedPageBreak/>
        <w:t>What makes a good MSc project?</w:t>
      </w:r>
    </w:p>
    <w:p w:rsidR="00890596" w:rsidRDefault="00890596">
      <w:pPr>
        <w:rPr>
          <w:b/>
          <w:sz w:val="24"/>
          <w:szCs w:val="24"/>
        </w:rPr>
      </w:pPr>
      <w:r w:rsidRPr="00890596">
        <w:rPr>
          <w:b/>
          <w:sz w:val="24"/>
          <w:szCs w:val="24"/>
        </w:rPr>
        <w:t>Summary of audio file “What make a good MSc project”?</w:t>
      </w:r>
    </w:p>
    <w:p w:rsidR="00890596" w:rsidRDefault="005D7038">
      <w:r>
        <w:t xml:space="preserve">Bodo Scholz describes a good MSc project as delivering some new or incremental knowledge, and in doing so combining background research and work that </w:t>
      </w:r>
      <w:r w:rsidR="00F74E49">
        <w:t>delivers a tangible result.</w:t>
      </w:r>
    </w:p>
    <w:p w:rsidR="005D7038" w:rsidRDefault="005D7038">
      <w:r>
        <w:t xml:space="preserve">Bruce Christianson describes it as </w:t>
      </w:r>
      <w:r w:rsidR="00F74E49">
        <w:t>three key areas, demonstrating technical competency, engaging with a real problem, and producing a dissertation that tells a story.</w:t>
      </w:r>
    </w:p>
    <w:p w:rsidR="00F74E49" w:rsidRDefault="00F74E49">
      <w:r>
        <w:t>James Malcom describe it as not one that just develops software or reads lots of books, but by answering a question of interest through some piece of practical or experimental work.</w:t>
      </w:r>
    </w:p>
    <w:p w:rsidR="00F74E49" w:rsidRDefault="00F74E49">
      <w:r>
        <w:t>Paul Wernick describes it as something that is not too small and can be expanded upon. Also something that the student can own and make a success of.</w:t>
      </w:r>
    </w:p>
    <w:p w:rsidR="00CF3C3A" w:rsidRDefault="00F74E49">
      <w:r>
        <w:t xml:space="preserve">I believe the audio file in essence describes a successful MSc project as </w:t>
      </w:r>
      <w:r w:rsidR="00CF3C3A">
        <w:t>a piece of background research combined with an overall objective, that then directs the creation of a practical piece of work or an experiment to produce an outcome, that has the possibility of expansion.</w:t>
      </w:r>
    </w:p>
    <w:p w:rsidR="00890596" w:rsidRPr="00890596" w:rsidRDefault="00890596">
      <w:pPr>
        <w:rPr>
          <w:b/>
          <w:sz w:val="24"/>
          <w:szCs w:val="24"/>
        </w:rPr>
      </w:pPr>
      <w:r>
        <w:rPr>
          <w:b/>
          <w:sz w:val="24"/>
          <w:szCs w:val="24"/>
        </w:rPr>
        <w:t>How the issues are likely to affect my project?</w:t>
      </w:r>
    </w:p>
    <w:p w:rsidR="004F06BB" w:rsidRDefault="002F5B90">
      <w:r>
        <w:t>I believe that the issues discussed in the audio file “What makes a good MSc project” are likely to affect my project work because although I am not creating a new software engineering method/methodology, I am researching existing technology available to solve a real business problem, and in doing so I hope to demonstrate a competent skill level in a number of different areas within software engineering</w:t>
      </w:r>
      <w:r w:rsidR="00F74E49">
        <w:t xml:space="preserve"> by producing a distributed system.</w:t>
      </w:r>
    </w:p>
    <w:p w:rsidR="002F5B90" w:rsidRPr="004719B5" w:rsidRDefault="002F5B90">
      <w:r>
        <w:t>Furthermore, in the selection of my MSc project,</w:t>
      </w:r>
      <w:r w:rsidR="00890596">
        <w:t xml:space="preserve"> I have selected a project that I have a long connection with, having worked in the Housing sector for a number of years and which I have a deep passion for, which means that I will stay interested in the topic area. I also</w:t>
      </w:r>
      <w:r>
        <w:t xml:space="preserve"> hope to have selected an area that has a wide scope to enable me to express a wide range of skills, in the hope that I do not limit my project and in turn stop me from showing </w:t>
      </w:r>
      <w:r w:rsidR="00890596">
        <w:t>my full skill set.</w:t>
      </w:r>
    </w:p>
    <w:p w:rsidR="004719B5" w:rsidRPr="009875B6" w:rsidRDefault="009875B6">
      <w:pPr>
        <w:rPr>
          <w:b/>
        </w:rPr>
      </w:pPr>
      <w:r>
        <w:rPr>
          <w:b/>
        </w:rPr>
        <w:t>Word Count = 349</w:t>
      </w:r>
    </w:p>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20D09" w:rsidRDefault="0056470F">
      <w:pPr>
        <w:rPr>
          <w:b/>
          <w:sz w:val="28"/>
          <w:szCs w:val="28"/>
        </w:rPr>
      </w:pPr>
      <w:r>
        <w:rPr>
          <w:b/>
          <w:sz w:val="28"/>
          <w:szCs w:val="28"/>
        </w:rPr>
        <w:lastRenderedPageBreak/>
        <w:t>Bibliography</w:t>
      </w:r>
      <w:bookmarkStart w:id="0" w:name="_GoBack"/>
      <w:bookmarkEnd w:id="0"/>
    </w:p>
    <w:p w:rsidR="00B15FA5" w:rsidRPr="006F528E" w:rsidRDefault="006F528E" w:rsidP="005A211D">
      <w:pPr>
        <w:pStyle w:val="ListParagraph"/>
        <w:numPr>
          <w:ilvl w:val="0"/>
          <w:numId w:val="2"/>
        </w:numPr>
        <w:ind w:left="714" w:hanging="357"/>
        <w:contextualSpacing w:val="0"/>
        <w:rPr>
          <w:rFonts w:ascii="Verdana" w:hAnsi="Verdana"/>
          <w:sz w:val="20"/>
          <w:szCs w:val="20"/>
        </w:rPr>
      </w:pPr>
      <w:r w:rsidRPr="006F528E">
        <w:rPr>
          <w:rFonts w:ascii="Verdana" w:hAnsi="Verdana"/>
          <w:sz w:val="20"/>
          <w:szCs w:val="20"/>
        </w:rPr>
        <w:t xml:space="preserve">Scholz, B, Christianson, B, Malcolm, J and Wernick, P. (2015). </w:t>
      </w:r>
      <w:r w:rsidRPr="006F528E">
        <w:rPr>
          <w:rFonts w:ascii="Verdana" w:hAnsi="Verdana"/>
          <w:i/>
          <w:iCs/>
          <w:sz w:val="20"/>
          <w:szCs w:val="20"/>
        </w:rPr>
        <w:t>What make a good MSc project</w:t>
      </w:r>
      <w:proofErr w:type="gramStart"/>
      <w:r w:rsidRPr="006F528E">
        <w:rPr>
          <w:rFonts w:ascii="Verdana" w:hAnsi="Verdana"/>
          <w:i/>
          <w:iCs/>
          <w:sz w:val="20"/>
          <w:szCs w:val="20"/>
        </w:rPr>
        <w:t>?.</w:t>
      </w:r>
      <w:proofErr w:type="gramEnd"/>
      <w:r w:rsidRPr="006F528E">
        <w:rPr>
          <w:rFonts w:ascii="Verdana" w:hAnsi="Verdana"/>
          <w:sz w:val="20"/>
          <w:szCs w:val="20"/>
        </w:rPr>
        <w:t xml:space="preserve"> Available: http://www.studynet2.herts.ac.uk/web/crs/14/7WCM0003-0602/resources/question01.html. Last accessed 28th Sep 2015.</w:t>
      </w:r>
    </w:p>
    <w:p w:rsidR="005A211D" w:rsidRPr="00A54BC9" w:rsidRDefault="008B2043" w:rsidP="005A211D">
      <w:pPr>
        <w:pStyle w:val="ListParagraph"/>
        <w:numPr>
          <w:ilvl w:val="0"/>
          <w:numId w:val="2"/>
        </w:numPr>
        <w:ind w:left="714" w:hanging="357"/>
        <w:contextualSpacing w:val="0"/>
      </w:pPr>
      <w:proofErr w:type="spellStart"/>
      <w:r>
        <w:rPr>
          <w:rFonts w:ascii="Verdana" w:hAnsi="Verdana"/>
          <w:color w:val="000000"/>
          <w:sz w:val="20"/>
          <w:szCs w:val="20"/>
        </w:rPr>
        <w:t>Sommerville</w:t>
      </w:r>
      <w:proofErr w:type="spellEnd"/>
      <w:r w:rsidR="00F070C3">
        <w:rPr>
          <w:rFonts w:ascii="Verdana" w:hAnsi="Verdana"/>
          <w:color w:val="000000"/>
          <w:sz w:val="20"/>
          <w:szCs w:val="20"/>
        </w:rPr>
        <w:t>, I</w:t>
      </w:r>
      <w:r>
        <w:rPr>
          <w:rFonts w:ascii="Verdana" w:hAnsi="Verdana"/>
          <w:color w:val="000000"/>
          <w:sz w:val="20"/>
          <w:szCs w:val="20"/>
        </w:rPr>
        <w:t xml:space="preserve">. (2011). Introduction. In: Horton, M. and Hirsch, M. and Goldstein, M. </w:t>
      </w:r>
      <w:r w:rsidR="00F070C3">
        <w:rPr>
          <w:rFonts w:ascii="Verdana" w:hAnsi="Verdana"/>
          <w:color w:val="000000"/>
          <w:sz w:val="20"/>
          <w:szCs w:val="20"/>
        </w:rPr>
        <w:t xml:space="preserve">and Bell, C. </w:t>
      </w:r>
      <w:r>
        <w:rPr>
          <w:rFonts w:ascii="Verdana" w:hAnsi="Verdana"/>
          <w:color w:val="000000"/>
          <w:sz w:val="20"/>
          <w:szCs w:val="20"/>
        </w:rPr>
        <w:t>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sidR="00144A41">
        <w:rPr>
          <w:rFonts w:ascii="Verdana" w:hAnsi="Verdana"/>
          <w:color w:val="000000"/>
          <w:sz w:val="20"/>
          <w:szCs w:val="20"/>
        </w:rPr>
        <w:t>. 9th ed. Boston: Pearson. P</w:t>
      </w:r>
      <w:r>
        <w:rPr>
          <w:rFonts w:ascii="Verdana" w:hAnsi="Verdana"/>
          <w:color w:val="000000"/>
          <w:sz w:val="20"/>
          <w:szCs w:val="20"/>
        </w:rPr>
        <w:t>1-26.</w:t>
      </w:r>
    </w:p>
    <w:p w:rsidR="00C03516" w:rsidRDefault="00C03516" w:rsidP="00A54BC9">
      <w:pPr>
        <w:pStyle w:val="ListParagraph"/>
        <w:numPr>
          <w:ilvl w:val="0"/>
          <w:numId w:val="2"/>
        </w:numPr>
        <w:ind w:left="714" w:hanging="357"/>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Charecterization of Distributed Systems.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w:t>
      </w:r>
      <w:r w:rsidR="00144A41">
        <w:rPr>
          <w:rFonts w:ascii="Verdana" w:hAnsi="Verdana"/>
          <w:color w:val="000000"/>
          <w:sz w:val="20"/>
          <w:szCs w:val="20"/>
        </w:rPr>
        <w:t>ed States of America: Pearson. P</w:t>
      </w:r>
      <w:r w:rsidRPr="00C03516">
        <w:rPr>
          <w:rFonts w:ascii="Verdana" w:hAnsi="Verdana"/>
          <w:color w:val="000000"/>
          <w:sz w:val="20"/>
          <w:szCs w:val="20"/>
        </w:rPr>
        <w:t>17-52.</w:t>
      </w:r>
    </w:p>
    <w:p w:rsidR="00E07F47" w:rsidRPr="00E07F47" w:rsidRDefault="00E07F47" w:rsidP="00E07F47">
      <w:pPr>
        <w:pStyle w:val="ListParagraph"/>
        <w:numPr>
          <w:ilvl w:val="0"/>
          <w:numId w:val="2"/>
        </w:numPr>
        <w:contextualSpacing w:val="0"/>
      </w:pPr>
      <w:r>
        <w:rPr>
          <w:rFonts w:ascii="Verdana" w:hAnsi="Verdana"/>
          <w:color w:val="000000"/>
          <w:sz w:val="20"/>
          <w:szCs w:val="20"/>
        </w:rPr>
        <w:t xml:space="preserve">Sommerville, I. (2011). Distributed software engineering.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P479-507.</w:t>
      </w:r>
    </w:p>
    <w:p w:rsidR="006D6A99" w:rsidRPr="006D6A99" w:rsidRDefault="00F070C3" w:rsidP="00E07F47">
      <w:pPr>
        <w:pStyle w:val="ListParagraph"/>
        <w:numPr>
          <w:ilvl w:val="0"/>
          <w:numId w:val="2"/>
        </w:numPr>
        <w:contextualSpacing w:val="0"/>
      </w:pPr>
      <w:r>
        <w:rPr>
          <w:rFonts w:ascii="Verdana" w:hAnsi="Verdana"/>
          <w:color w:val="000000"/>
          <w:sz w:val="20"/>
          <w:szCs w:val="20"/>
        </w:rPr>
        <w:t>Sommerville, I</w:t>
      </w:r>
      <w:r w:rsidR="00A54BC9">
        <w:rPr>
          <w:rFonts w:ascii="Verdana" w:hAnsi="Verdana"/>
          <w:color w:val="000000"/>
          <w:sz w:val="20"/>
          <w:szCs w:val="20"/>
        </w:rPr>
        <w:t xml:space="preserve">. (2011). Software processes. In: </w:t>
      </w:r>
      <w:r w:rsidR="000748E2">
        <w:rPr>
          <w:rFonts w:ascii="Verdana" w:hAnsi="Verdana"/>
          <w:color w:val="000000"/>
          <w:sz w:val="20"/>
          <w:szCs w:val="20"/>
        </w:rPr>
        <w:t>Horton, M. and Hirsch, M. and Goldstein, M. and Bell, C. and Holcomb, J.</w:t>
      </w:r>
      <w:r w:rsidR="00A54BC9">
        <w:rPr>
          <w:rStyle w:val="apple-converted-space"/>
          <w:rFonts w:ascii="Verdana" w:hAnsi="Verdana"/>
          <w:color w:val="000000"/>
          <w:sz w:val="20"/>
          <w:szCs w:val="20"/>
        </w:rPr>
        <w:t> </w:t>
      </w:r>
      <w:r w:rsidR="00A54BC9">
        <w:rPr>
          <w:rFonts w:ascii="Verdana" w:hAnsi="Verdana"/>
          <w:i/>
          <w:iCs/>
          <w:color w:val="000000"/>
          <w:sz w:val="20"/>
          <w:szCs w:val="20"/>
        </w:rPr>
        <w:t>Software Engineering</w:t>
      </w:r>
      <w:r w:rsidR="00A54BC9">
        <w:rPr>
          <w:rFonts w:ascii="Verdana" w:hAnsi="Verdana"/>
          <w:color w:val="000000"/>
          <w:sz w:val="20"/>
          <w:szCs w:val="20"/>
        </w:rPr>
        <w:t>. 9th ed. Boston: Pearson. P27-55.</w:t>
      </w:r>
    </w:p>
    <w:p w:rsidR="006D6A99" w:rsidRPr="006D6A99" w:rsidRDefault="006D6A99" w:rsidP="00E07F47">
      <w:pPr>
        <w:pStyle w:val="ListParagraph"/>
        <w:numPr>
          <w:ilvl w:val="0"/>
          <w:numId w:val="2"/>
        </w:numPr>
        <w:contextualSpacing w:val="0"/>
      </w:pPr>
      <w:r w:rsidRPr="006D6A99">
        <w:rPr>
          <w:rFonts w:ascii="Verdana" w:hAnsi="Verdana"/>
          <w:sz w:val="20"/>
          <w:szCs w:val="20"/>
        </w:rPr>
        <w:t xml:space="preserve">Cockburn, A. and Highsmith, J. and Bohem, B. (2001). Agile Software Development: The Business of Innovation. </w:t>
      </w:r>
      <w:r w:rsidRPr="006D6A99">
        <w:rPr>
          <w:rFonts w:ascii="Verdana" w:hAnsi="Verdana"/>
          <w:i/>
          <w:iCs/>
          <w:sz w:val="20"/>
          <w:szCs w:val="20"/>
        </w:rPr>
        <w:t>Computer</w:t>
      </w:r>
      <w:r w:rsidRPr="006D6A99">
        <w:rPr>
          <w:rFonts w:ascii="Verdana" w:hAnsi="Verdana"/>
          <w:sz w:val="20"/>
          <w:szCs w:val="20"/>
        </w:rPr>
        <w:t>. 1 (1), p131-133</w:t>
      </w:r>
    </w:p>
    <w:p w:rsidR="00A54BC9" w:rsidRDefault="00F070C3" w:rsidP="00E07F47">
      <w:pPr>
        <w:pStyle w:val="ListParagraph"/>
        <w:numPr>
          <w:ilvl w:val="0"/>
          <w:numId w:val="2"/>
        </w:numPr>
        <w:contextualSpacing w:val="0"/>
      </w:pPr>
      <w:r w:rsidRPr="006D6A99">
        <w:rPr>
          <w:rFonts w:ascii="Verdana" w:hAnsi="Verdana"/>
          <w:color w:val="000000"/>
          <w:sz w:val="20"/>
          <w:szCs w:val="20"/>
        </w:rPr>
        <w:t>Sommerville, I</w:t>
      </w:r>
      <w:r w:rsidR="00A54BC9" w:rsidRPr="006D6A99">
        <w:rPr>
          <w:rFonts w:ascii="Verdana" w:hAnsi="Verdana"/>
          <w:color w:val="000000"/>
          <w:sz w:val="20"/>
          <w:szCs w:val="20"/>
        </w:rPr>
        <w:t xml:space="preserve">. (2011). Requirements engineering. In: </w:t>
      </w:r>
      <w:r w:rsidR="000748E2">
        <w:rPr>
          <w:rFonts w:ascii="Verdana" w:hAnsi="Verdana"/>
          <w:color w:val="000000"/>
          <w:sz w:val="20"/>
          <w:szCs w:val="20"/>
        </w:rPr>
        <w:t>Horton, M. and Hirsch, M. and Goldstein, M. and Bell, C. and Holcomb, J.</w:t>
      </w:r>
      <w:r w:rsidR="00A54BC9" w:rsidRPr="006D6A99">
        <w:rPr>
          <w:rStyle w:val="apple-converted-space"/>
          <w:rFonts w:ascii="Verdana" w:hAnsi="Verdana"/>
          <w:color w:val="000000"/>
          <w:sz w:val="20"/>
          <w:szCs w:val="20"/>
        </w:rPr>
        <w:t> </w:t>
      </w:r>
      <w:r w:rsidR="00A54BC9" w:rsidRPr="006D6A99">
        <w:rPr>
          <w:rFonts w:ascii="Verdana" w:hAnsi="Verdana"/>
          <w:i/>
          <w:iCs/>
          <w:color w:val="000000"/>
          <w:sz w:val="20"/>
          <w:szCs w:val="20"/>
        </w:rPr>
        <w:t>Software Engineering</w:t>
      </w:r>
      <w:r w:rsidR="00A54BC9" w:rsidRPr="006D6A99">
        <w:rPr>
          <w:rFonts w:ascii="Verdana" w:hAnsi="Verdana"/>
          <w:color w:val="000000"/>
          <w:sz w:val="20"/>
          <w:szCs w:val="20"/>
        </w:rPr>
        <w:t>. 9th ed. Boston: Pearson. P82-117.</w:t>
      </w:r>
    </w:p>
    <w:p w:rsidR="00C03516" w:rsidRPr="00CF43A3" w:rsidRDefault="00C03516" w:rsidP="00E07F47">
      <w:pPr>
        <w:pStyle w:val="ListParagraph"/>
        <w:numPr>
          <w:ilvl w:val="0"/>
          <w:numId w:val="2"/>
        </w:numPr>
        <w:contextualSpacing w:val="0"/>
      </w:pPr>
      <w:r>
        <w:rPr>
          <w:rFonts w:ascii="Verdana" w:hAnsi="Verdana"/>
          <w:color w:val="000000"/>
          <w:sz w:val="20"/>
          <w:szCs w:val="20"/>
        </w:rPr>
        <w:t xml:space="preserve">Sommerville, I. (2011). System modeling.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P118-146.</w:t>
      </w:r>
    </w:p>
    <w:p w:rsid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CF43A3" w:rsidRPr="000B1BD1">
        <w:rPr>
          <w:rFonts w:ascii="Verdana" w:hAnsi="Verdana"/>
          <w:color w:val="000000"/>
          <w:sz w:val="20"/>
          <w:szCs w:val="20"/>
        </w:rPr>
        <w:t xml:space="preserve"> (2005). </w:t>
      </w:r>
      <w:r w:rsidR="00CF43A3">
        <w:rPr>
          <w:rFonts w:ascii="Verdana" w:hAnsi="Verdana"/>
          <w:color w:val="000000"/>
          <w:sz w:val="20"/>
          <w:szCs w:val="20"/>
        </w:rPr>
        <w:t>Normalization</w:t>
      </w:r>
      <w:r w:rsidR="00CF43A3" w:rsidRPr="000B1BD1">
        <w:rPr>
          <w:rFonts w:ascii="Verdana" w:hAnsi="Verdana"/>
          <w:color w:val="000000"/>
          <w:sz w:val="20"/>
          <w:szCs w:val="20"/>
        </w:rPr>
        <w:t xml:space="preserve">. In: McGettrick,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F43A3" w:rsidRP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CF43A3" w:rsidRPr="000B1BD1">
        <w:rPr>
          <w:rFonts w:ascii="Verdana" w:hAnsi="Verdana"/>
          <w:color w:val="000000"/>
          <w:sz w:val="20"/>
          <w:szCs w:val="20"/>
        </w:rPr>
        <w:t xml:space="preserve"> (2005). </w:t>
      </w:r>
      <w:r w:rsidR="00CF43A3">
        <w:rPr>
          <w:rFonts w:ascii="Verdana" w:hAnsi="Verdana"/>
          <w:color w:val="000000"/>
          <w:sz w:val="20"/>
          <w:szCs w:val="20"/>
        </w:rPr>
        <w:t>Entity-Relationship Modeling</w:t>
      </w:r>
      <w:r w:rsidR="00CF43A3" w:rsidRPr="000B1BD1">
        <w:rPr>
          <w:rFonts w:ascii="Verdana" w:hAnsi="Verdana"/>
          <w:color w:val="000000"/>
          <w:sz w:val="20"/>
          <w:szCs w:val="20"/>
        </w:rPr>
        <w:t xml:space="preserve">. In: McGettrick,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03516" w:rsidRPr="000748E2" w:rsidRDefault="00C03516" w:rsidP="00E07F47">
      <w:pPr>
        <w:pStyle w:val="ListParagraph"/>
        <w:numPr>
          <w:ilvl w:val="0"/>
          <w:numId w:val="2"/>
        </w:numPr>
        <w:contextualSpacing w:val="0"/>
      </w:pPr>
      <w:r>
        <w:rPr>
          <w:rFonts w:ascii="Verdana" w:hAnsi="Verdana"/>
          <w:color w:val="000000"/>
          <w:sz w:val="20"/>
          <w:szCs w:val="20"/>
        </w:rPr>
        <w:t xml:space="preserve">Sommerville, I. (2011). Design and implementation.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P176-204.</w:t>
      </w:r>
    </w:p>
    <w:p w:rsidR="000748E2" w:rsidRPr="000748E2"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Reges, S. and Stepp, M</w:t>
      </w:r>
      <w:r w:rsidR="000748E2" w:rsidRPr="000748E2">
        <w:rPr>
          <w:rFonts w:ascii="Verdana" w:hAnsi="Verdana"/>
          <w:color w:val="000000"/>
          <w:sz w:val="20"/>
          <w:szCs w:val="20"/>
        </w:rPr>
        <w:t xml:space="preserve">. (2011). Graphical User Interface. In: Hirsch, M. and Goldstein, M. and Bell, C. and Holcomb, J. </w:t>
      </w:r>
      <w:r w:rsidR="000748E2" w:rsidRPr="000748E2">
        <w:rPr>
          <w:rFonts w:ascii="Verdana" w:hAnsi="Verdana"/>
          <w:i/>
          <w:color w:val="000000"/>
          <w:sz w:val="20"/>
          <w:szCs w:val="20"/>
        </w:rPr>
        <w:t>Building Java Programs A Back to Basics Approach.</w:t>
      </w:r>
      <w:r>
        <w:rPr>
          <w:rFonts w:ascii="Verdana" w:hAnsi="Verdana"/>
          <w:color w:val="000000"/>
          <w:sz w:val="20"/>
          <w:szCs w:val="20"/>
        </w:rPr>
        <w:t xml:space="preserve"> 2nd ed. Boston: Pearson. P</w:t>
      </w:r>
      <w:r w:rsidR="000748E2" w:rsidRPr="000748E2">
        <w:rPr>
          <w:rFonts w:ascii="Verdana" w:hAnsi="Verdana"/>
          <w:color w:val="000000"/>
          <w:sz w:val="20"/>
          <w:szCs w:val="20"/>
        </w:rPr>
        <w:t>846-909.</w:t>
      </w:r>
    </w:p>
    <w:p w:rsidR="00C03516" w:rsidRPr="00C03516" w:rsidRDefault="00C03516"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Remote Invocation</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w:t>
      </w:r>
      <w:r>
        <w:rPr>
          <w:rFonts w:ascii="Verdana" w:hAnsi="Verdana"/>
          <w:color w:val="000000"/>
          <w:sz w:val="20"/>
          <w:szCs w:val="20"/>
        </w:rPr>
        <w:t xml:space="preserve"> States of America: Pearson. P201-246</w:t>
      </w:r>
      <w:r w:rsidRPr="00C03516">
        <w:rPr>
          <w:rFonts w:ascii="Verdana" w:hAnsi="Verdana"/>
          <w:color w:val="000000"/>
          <w:sz w:val="20"/>
          <w:szCs w:val="20"/>
        </w:rPr>
        <w:t>.</w:t>
      </w:r>
    </w:p>
    <w:p w:rsidR="00C03516" w:rsidRDefault="00C03516"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Distributed Objects and Components</w:t>
      </w:r>
      <w:r w:rsidRPr="00C03516">
        <w:rPr>
          <w:rFonts w:ascii="Verdana" w:hAnsi="Verdana"/>
          <w:color w:val="000000"/>
          <w:sz w:val="20"/>
          <w:szCs w:val="20"/>
        </w:rPr>
        <w:t xml:space="preserve">. In: Horton, M. and Hirsch, M. and Goldstein, M. and </w:t>
      </w:r>
      <w:r w:rsidRPr="00C03516">
        <w:rPr>
          <w:rFonts w:ascii="Verdana" w:hAnsi="Verdana"/>
          <w:color w:val="000000"/>
          <w:sz w:val="20"/>
          <w:szCs w:val="20"/>
        </w:rPr>
        <w:lastRenderedPageBreak/>
        <w:t xml:space="preserve">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351</w:t>
      </w:r>
      <w:r w:rsidRPr="00C03516">
        <w:rPr>
          <w:rFonts w:ascii="Verdana" w:hAnsi="Verdana"/>
          <w:color w:val="000000"/>
          <w:sz w:val="20"/>
          <w:szCs w:val="20"/>
        </w:rPr>
        <w:t>-</w:t>
      </w:r>
      <w:r w:rsidR="000B1BD1">
        <w:rPr>
          <w:rFonts w:ascii="Verdana" w:hAnsi="Verdana"/>
          <w:color w:val="000000"/>
          <w:sz w:val="20"/>
          <w:szCs w:val="20"/>
        </w:rPr>
        <w:t>396</w:t>
      </w:r>
      <w:r w:rsidRPr="00C03516">
        <w:rPr>
          <w:rFonts w:ascii="Verdana" w:hAnsi="Verdana"/>
          <w:color w:val="000000"/>
          <w:sz w:val="20"/>
          <w:szCs w:val="20"/>
        </w:rPr>
        <w:t>.</w:t>
      </w:r>
    </w:p>
    <w:p w:rsid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Transactions and Concurrency Control</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691</w:t>
      </w:r>
      <w:r w:rsidRPr="00C03516">
        <w:rPr>
          <w:rFonts w:ascii="Verdana" w:hAnsi="Verdana"/>
          <w:color w:val="000000"/>
          <w:sz w:val="20"/>
          <w:szCs w:val="20"/>
        </w:rPr>
        <w:t>-</w:t>
      </w:r>
      <w:r>
        <w:rPr>
          <w:rFonts w:ascii="Verdana" w:hAnsi="Verdana"/>
          <w:color w:val="000000"/>
          <w:sz w:val="20"/>
          <w:szCs w:val="20"/>
        </w:rPr>
        <w:t>742</w:t>
      </w:r>
      <w:r w:rsidRPr="00C03516">
        <w:rPr>
          <w:rFonts w:ascii="Verdana" w:hAnsi="Verdana"/>
          <w:color w:val="000000"/>
          <w:sz w:val="20"/>
          <w:szCs w:val="20"/>
        </w:rPr>
        <w:t>.</w:t>
      </w:r>
    </w:p>
    <w:p w:rsidR="00CF43A3" w:rsidRP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Distributed Transactions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743</w:t>
      </w:r>
      <w:r w:rsidRPr="00C03516">
        <w:rPr>
          <w:rFonts w:ascii="Verdana" w:hAnsi="Verdana"/>
          <w:color w:val="000000"/>
          <w:sz w:val="20"/>
          <w:szCs w:val="20"/>
        </w:rPr>
        <w:t>-</w:t>
      </w:r>
      <w:r>
        <w:rPr>
          <w:rFonts w:ascii="Verdana" w:hAnsi="Verdana"/>
          <w:color w:val="000000"/>
          <w:sz w:val="20"/>
          <w:szCs w:val="20"/>
        </w:rPr>
        <w:t>780</w:t>
      </w:r>
      <w:r w:rsidRPr="00C03516">
        <w:rPr>
          <w:rFonts w:ascii="Verdana" w:hAnsi="Verdana"/>
          <w:color w:val="000000"/>
          <w:sz w:val="20"/>
          <w:szCs w:val="20"/>
        </w:rPr>
        <w:t>.</w:t>
      </w:r>
    </w:p>
    <w:p w:rsidR="00A54BC9" w:rsidRDefault="000B1BD1"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 xml:space="preserve">Connolly, T. and Begg, C. (2005). SQL: Data Manipulation. In: McGettrick,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w:t>
      </w:r>
      <w:r w:rsidR="00144A41">
        <w:rPr>
          <w:rFonts w:ascii="Verdana" w:hAnsi="Verdana"/>
          <w:color w:val="000000"/>
          <w:sz w:val="20"/>
          <w:szCs w:val="20"/>
        </w:rPr>
        <w:t>ed States of America: Pearson. P</w:t>
      </w:r>
      <w:r w:rsidRPr="000B1BD1">
        <w:rPr>
          <w:rFonts w:ascii="Verdana" w:hAnsi="Verdana"/>
          <w:color w:val="000000"/>
          <w:sz w:val="20"/>
          <w:szCs w:val="20"/>
        </w:rPr>
        <w:t>112-156.</w:t>
      </w:r>
    </w:p>
    <w:p w:rsidR="006D6A99" w:rsidRDefault="006D6A99"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Connolly, T. and Begg, C. (2005). S</w:t>
      </w:r>
      <w:r>
        <w:rPr>
          <w:rFonts w:ascii="Verdana" w:hAnsi="Verdana"/>
          <w:color w:val="000000"/>
          <w:sz w:val="20"/>
          <w:szCs w:val="20"/>
        </w:rPr>
        <w:t>ecurity</w:t>
      </w:r>
      <w:r w:rsidRPr="000B1BD1">
        <w:rPr>
          <w:rFonts w:ascii="Verdana" w:hAnsi="Verdana"/>
          <w:color w:val="000000"/>
          <w:sz w:val="20"/>
          <w:szCs w:val="20"/>
        </w:rPr>
        <w:t xml:space="preserve">. In: McGettrick,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United Stat</w:t>
      </w:r>
      <w:r>
        <w:rPr>
          <w:rFonts w:ascii="Verdana" w:hAnsi="Verdana"/>
          <w:color w:val="000000"/>
          <w:sz w:val="20"/>
          <w:szCs w:val="20"/>
        </w:rPr>
        <w:t>es of America: Pearson. P541-571</w:t>
      </w:r>
      <w:r w:rsidRPr="000B1BD1">
        <w:rPr>
          <w:rFonts w:ascii="Verdana" w:hAnsi="Verdana"/>
          <w:color w:val="000000"/>
          <w:sz w:val="20"/>
          <w:szCs w:val="20"/>
        </w:rPr>
        <w:t>.</w:t>
      </w:r>
    </w:p>
    <w:p w:rsidR="006D6A99"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6D6A99" w:rsidRPr="000B1BD1">
        <w:rPr>
          <w:rFonts w:ascii="Verdana" w:hAnsi="Verdana"/>
          <w:color w:val="000000"/>
          <w:sz w:val="20"/>
          <w:szCs w:val="20"/>
        </w:rPr>
        <w:t xml:space="preserve">. (2005). </w:t>
      </w:r>
      <w:r w:rsidR="006D6A99">
        <w:rPr>
          <w:rFonts w:ascii="Verdana" w:hAnsi="Verdana"/>
          <w:color w:val="000000"/>
          <w:sz w:val="20"/>
          <w:szCs w:val="20"/>
        </w:rPr>
        <w:t>Transaction Management</w:t>
      </w:r>
      <w:r w:rsidR="006D6A99" w:rsidRPr="000B1BD1">
        <w:rPr>
          <w:rFonts w:ascii="Verdana" w:hAnsi="Verdana"/>
          <w:color w:val="000000"/>
          <w:sz w:val="20"/>
          <w:szCs w:val="20"/>
        </w:rPr>
        <w:t xml:space="preserve">. In: McGettrick, A. </w:t>
      </w:r>
      <w:r w:rsidR="006D6A99" w:rsidRPr="00CF43A3">
        <w:rPr>
          <w:rFonts w:ascii="Verdana" w:hAnsi="Verdana"/>
          <w:i/>
          <w:color w:val="000000"/>
          <w:sz w:val="20"/>
          <w:szCs w:val="20"/>
        </w:rPr>
        <w:t>Database Systems A Practical Approach to Design, Implementation and Management.</w:t>
      </w:r>
      <w:r w:rsidR="006D6A99" w:rsidRPr="000B1BD1">
        <w:rPr>
          <w:rFonts w:ascii="Verdana" w:hAnsi="Verdana"/>
          <w:color w:val="000000"/>
          <w:sz w:val="20"/>
          <w:szCs w:val="20"/>
        </w:rPr>
        <w:t xml:space="preserve"> 4th ed. United States of America: Pearson. P</w:t>
      </w:r>
      <w:r w:rsidR="006D6A99">
        <w:rPr>
          <w:rFonts w:ascii="Verdana" w:hAnsi="Verdana"/>
          <w:color w:val="000000"/>
          <w:sz w:val="20"/>
          <w:szCs w:val="20"/>
        </w:rPr>
        <w:t>572</w:t>
      </w:r>
      <w:r w:rsidR="006D6A99" w:rsidRPr="000B1BD1">
        <w:rPr>
          <w:rFonts w:ascii="Verdana" w:hAnsi="Verdana"/>
          <w:color w:val="000000"/>
          <w:sz w:val="20"/>
          <w:szCs w:val="20"/>
        </w:rPr>
        <w:t>-</w:t>
      </w:r>
      <w:r w:rsidR="006D6A99">
        <w:rPr>
          <w:rFonts w:ascii="Verdana" w:hAnsi="Verdana"/>
          <w:color w:val="000000"/>
          <w:sz w:val="20"/>
          <w:szCs w:val="20"/>
        </w:rPr>
        <w:t>629</w:t>
      </w:r>
      <w:r w:rsidR="006D6A99" w:rsidRPr="000B1BD1">
        <w:rPr>
          <w:rFonts w:ascii="Verdana" w:hAnsi="Verdana"/>
          <w:color w:val="000000"/>
          <w:sz w:val="20"/>
          <w:szCs w:val="20"/>
        </w:rPr>
        <w:t>.</w:t>
      </w:r>
    </w:p>
    <w:p w:rsidR="006D6A99" w:rsidRP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Security</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479</w:t>
      </w:r>
      <w:r w:rsidRPr="00C03516">
        <w:rPr>
          <w:rFonts w:ascii="Verdana" w:hAnsi="Verdana"/>
          <w:color w:val="000000"/>
          <w:sz w:val="20"/>
          <w:szCs w:val="20"/>
        </w:rPr>
        <w:t>-</w:t>
      </w:r>
      <w:r>
        <w:rPr>
          <w:rFonts w:ascii="Verdana" w:hAnsi="Verdana"/>
          <w:color w:val="000000"/>
          <w:sz w:val="20"/>
          <w:szCs w:val="20"/>
        </w:rPr>
        <w:t>536</w:t>
      </w:r>
      <w:r w:rsidRPr="00C03516">
        <w:rPr>
          <w:rFonts w:ascii="Verdana" w:hAnsi="Verdana"/>
          <w:color w:val="000000"/>
          <w:sz w:val="20"/>
          <w:szCs w:val="20"/>
        </w:rPr>
        <w:t>.</w:t>
      </w:r>
    </w:p>
    <w:p w:rsidR="00E07F47" w:rsidRPr="00CF43A3" w:rsidRDefault="00E07F47" w:rsidP="00E07F47">
      <w:pPr>
        <w:pStyle w:val="ListParagraph"/>
        <w:numPr>
          <w:ilvl w:val="0"/>
          <w:numId w:val="2"/>
        </w:numPr>
        <w:contextualSpacing w:val="0"/>
      </w:pPr>
      <w:r>
        <w:rPr>
          <w:rFonts w:ascii="Verdana" w:hAnsi="Verdana"/>
          <w:color w:val="000000"/>
          <w:sz w:val="20"/>
          <w:szCs w:val="20"/>
        </w:rPr>
        <w:t xml:space="preserve">Sommerville, I. (2011). Software testing.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P205-233.</w:t>
      </w:r>
    </w:p>
    <w:p w:rsidR="00E07F47" w:rsidRPr="00CF43A3" w:rsidRDefault="00E07F47" w:rsidP="00E07F47">
      <w:pPr>
        <w:pStyle w:val="ListParagraph"/>
        <w:numPr>
          <w:ilvl w:val="0"/>
          <w:numId w:val="2"/>
        </w:numPr>
        <w:contextualSpacing w:val="0"/>
      </w:pPr>
      <w:r>
        <w:rPr>
          <w:rFonts w:ascii="Verdana" w:hAnsi="Verdana"/>
          <w:color w:val="000000"/>
          <w:sz w:val="20"/>
          <w:szCs w:val="20"/>
        </w:rPr>
        <w:t xml:space="preserve">Sommerville, I. (2011). Project management.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P593-617.</w:t>
      </w:r>
    </w:p>
    <w:p w:rsidR="00CF43A3" w:rsidRPr="00E07F47" w:rsidRDefault="00E07F47" w:rsidP="00E07F47">
      <w:pPr>
        <w:pStyle w:val="ListParagraph"/>
        <w:numPr>
          <w:ilvl w:val="0"/>
          <w:numId w:val="2"/>
        </w:numPr>
        <w:contextualSpacing w:val="0"/>
      </w:pPr>
      <w:r>
        <w:rPr>
          <w:rFonts w:ascii="Verdana" w:hAnsi="Verdana"/>
          <w:color w:val="000000"/>
          <w:sz w:val="20"/>
          <w:szCs w:val="20"/>
        </w:rPr>
        <w:t xml:space="preserve">Sommerville, I. (2011). Project planning.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P618-650.</w:t>
      </w:r>
    </w:p>
    <w:p w:rsidR="00565697" w:rsidRDefault="00565697" w:rsidP="00E07F47">
      <w:pPr>
        <w:pStyle w:val="ListParagraph"/>
        <w:numPr>
          <w:ilvl w:val="0"/>
          <w:numId w:val="2"/>
        </w:numPr>
        <w:contextualSpacing w:val="0"/>
        <w:rPr>
          <w:rFonts w:ascii="Verdana" w:hAnsi="Verdana"/>
          <w:sz w:val="20"/>
          <w:szCs w:val="20"/>
        </w:rPr>
      </w:pPr>
      <w:r w:rsidRPr="00565697">
        <w:rPr>
          <w:rFonts w:ascii="Verdana" w:hAnsi="Verdana"/>
          <w:sz w:val="20"/>
          <w:szCs w:val="20"/>
        </w:rPr>
        <w:t xml:space="preserve">Citizens Advice. (2015). </w:t>
      </w:r>
      <w:r w:rsidRPr="00565697">
        <w:rPr>
          <w:rFonts w:ascii="Verdana" w:hAnsi="Verdana"/>
          <w:i/>
          <w:iCs/>
          <w:sz w:val="20"/>
          <w:szCs w:val="20"/>
        </w:rPr>
        <w:t>The benefit cap - what you need to know.</w:t>
      </w:r>
      <w:r w:rsidRPr="00565697">
        <w:rPr>
          <w:rFonts w:ascii="Verdana" w:hAnsi="Verdana"/>
          <w:sz w:val="20"/>
          <w:szCs w:val="20"/>
        </w:rPr>
        <w:t xml:space="preserve"> Available: https://www.citizensadvice.org.uk/benefits/the-benefit-cap/the-benefit-cap-what-you-need-to-know/. Last accessed 20th Jun 2015.</w:t>
      </w:r>
    </w:p>
    <w:p w:rsidR="00F315F0" w:rsidRPr="00F315F0" w:rsidRDefault="00F315F0" w:rsidP="00E07F47">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Enfield Council. (2013). </w:t>
      </w:r>
      <w:r w:rsidRPr="00F315F0">
        <w:rPr>
          <w:rFonts w:ascii="Verdana" w:hAnsi="Verdana"/>
          <w:i/>
          <w:iCs/>
          <w:sz w:val="20"/>
          <w:szCs w:val="20"/>
        </w:rPr>
        <w:t>Enfield's Homelessness Strategy 2013-2018.</w:t>
      </w:r>
      <w:r w:rsidRPr="00F315F0">
        <w:rPr>
          <w:rFonts w:ascii="Verdana" w:hAnsi="Verdana"/>
          <w:sz w:val="20"/>
          <w:szCs w:val="20"/>
        </w:rPr>
        <w:t xml:space="preserve"> Available: http://www.enfield.gov.uk/download/downloads/id/8004/enfields_homelessness_strategy_2013-2018. Last accessed 20th Jun 2015.</w:t>
      </w:r>
    </w:p>
    <w:p w:rsidR="00144A41" w:rsidRDefault="00144A41" w:rsidP="00E07F47">
      <w:pPr>
        <w:pStyle w:val="ListParagraph"/>
        <w:numPr>
          <w:ilvl w:val="0"/>
          <w:numId w:val="2"/>
        </w:numPr>
        <w:contextualSpacing w:val="0"/>
        <w:rPr>
          <w:rFonts w:ascii="Verdana" w:hAnsi="Verdana"/>
          <w:sz w:val="20"/>
          <w:szCs w:val="20"/>
        </w:rPr>
      </w:pPr>
      <w:r w:rsidRPr="00144A41">
        <w:rPr>
          <w:rFonts w:ascii="Verdana" w:hAnsi="Verdana"/>
          <w:sz w:val="20"/>
          <w:szCs w:val="20"/>
        </w:rPr>
        <w:t xml:space="preserve">Hunt, B. (2015). </w:t>
      </w:r>
      <w:r w:rsidRPr="00144A41">
        <w:rPr>
          <w:rFonts w:ascii="Verdana" w:hAnsi="Verdana"/>
          <w:i/>
          <w:iCs/>
          <w:sz w:val="20"/>
          <w:szCs w:val="20"/>
        </w:rPr>
        <w:t>UH Ethics Approval.</w:t>
      </w:r>
      <w:r w:rsidRPr="00144A41">
        <w:rPr>
          <w:rFonts w:ascii="Verdana" w:hAnsi="Verdana"/>
          <w:sz w:val="20"/>
          <w:szCs w:val="20"/>
        </w:rPr>
        <w:t xml:space="preserve"> Available: http://www.studynet2.herts.ac.uk/ptl/common/ethics.nsf/Homepage?ReadForm. Last accessed 19th Jul 2015.</w:t>
      </w:r>
    </w:p>
    <w:p w:rsidR="008542FA" w:rsidRPr="00CE676B" w:rsidRDefault="00F315F0" w:rsidP="00CE676B">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Waldo, J. (1998). Remote procedure calls and Java Remote Method Invocation. </w:t>
      </w:r>
      <w:r w:rsidRPr="00F315F0">
        <w:rPr>
          <w:rFonts w:ascii="Verdana" w:hAnsi="Verdana"/>
          <w:i/>
          <w:iCs/>
          <w:sz w:val="20"/>
          <w:szCs w:val="20"/>
        </w:rPr>
        <w:t>Concurrency, IEEE</w:t>
      </w:r>
      <w:r w:rsidRPr="00F315F0">
        <w:rPr>
          <w:rFonts w:ascii="Verdana" w:hAnsi="Verdana"/>
          <w:sz w:val="20"/>
          <w:szCs w:val="20"/>
        </w:rPr>
        <w:t>. 6 (3), P5-7.</w:t>
      </w:r>
    </w:p>
    <w:p w:rsidR="00B15FA5" w:rsidRPr="00B15FA5" w:rsidRDefault="00CE676B" w:rsidP="00B15FA5">
      <w:pPr>
        <w:pStyle w:val="ListParagraph"/>
        <w:numPr>
          <w:ilvl w:val="0"/>
          <w:numId w:val="2"/>
        </w:numPr>
        <w:contextualSpacing w:val="0"/>
        <w:rPr>
          <w:rFonts w:ascii="Verdana" w:hAnsi="Verdana"/>
          <w:sz w:val="20"/>
          <w:szCs w:val="20"/>
        </w:rPr>
      </w:pPr>
      <w:r w:rsidRPr="00CE676B">
        <w:rPr>
          <w:rFonts w:ascii="Verdana" w:hAnsi="Verdana"/>
          <w:sz w:val="20"/>
          <w:szCs w:val="20"/>
        </w:rPr>
        <w:lastRenderedPageBreak/>
        <w:t xml:space="preserve">Guan, H. and Ip, H. and Zhang, Y. (1998). Java-based approaches for accessing databases on the Internet and a JDBC-ODBC implementation. </w:t>
      </w:r>
      <w:r w:rsidRPr="00CE676B">
        <w:rPr>
          <w:rFonts w:ascii="Verdana" w:hAnsi="Verdana"/>
          <w:i/>
          <w:iCs/>
          <w:sz w:val="20"/>
          <w:szCs w:val="20"/>
        </w:rPr>
        <w:t>Computing &amp; Control Engi</w:t>
      </w:r>
      <w:r>
        <w:rPr>
          <w:rFonts w:ascii="Verdana" w:hAnsi="Verdana"/>
          <w:i/>
          <w:iCs/>
          <w:sz w:val="20"/>
          <w:szCs w:val="20"/>
        </w:rPr>
        <w:t>n</w:t>
      </w:r>
      <w:r w:rsidRPr="00CE676B">
        <w:rPr>
          <w:rFonts w:ascii="Verdana" w:hAnsi="Verdana"/>
          <w:i/>
          <w:iCs/>
          <w:sz w:val="20"/>
          <w:szCs w:val="20"/>
        </w:rPr>
        <w:t>eering Journal</w:t>
      </w:r>
      <w:r w:rsidRPr="00CE676B">
        <w:rPr>
          <w:rFonts w:ascii="Verdana" w:hAnsi="Verdana"/>
          <w:sz w:val="20"/>
          <w:szCs w:val="20"/>
        </w:rPr>
        <w:t>. 9 (2), P71-78.</w:t>
      </w:r>
    </w:p>
    <w:sectPr w:rsidR="00B15FA5" w:rsidRPr="00B15FA5" w:rsidSect="00850C4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020" w:rsidRDefault="00C33020" w:rsidP="00053473">
      <w:pPr>
        <w:spacing w:after="0" w:line="240" w:lineRule="auto"/>
      </w:pPr>
      <w:r>
        <w:separator/>
      </w:r>
    </w:p>
  </w:endnote>
  <w:endnote w:type="continuationSeparator" w:id="0">
    <w:p w:rsidR="00C33020" w:rsidRDefault="00C33020" w:rsidP="0005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473" w:rsidRDefault="00053473" w:rsidP="00053473">
    <w:pPr>
      <w:pStyle w:val="Footer"/>
    </w:pPr>
  </w:p>
  <w:p w:rsidR="00053473" w:rsidRDefault="000534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75941"/>
      <w:docPartObj>
        <w:docPartGallery w:val="Page Numbers (Bottom of Page)"/>
        <w:docPartUnique/>
      </w:docPartObj>
    </w:sdtPr>
    <w:sdtEndPr>
      <w:rPr>
        <w:noProof/>
      </w:rPr>
    </w:sdtEndPr>
    <w:sdtContent>
      <w:p w:rsidR="004F43D9" w:rsidRDefault="004F43D9">
        <w:pPr>
          <w:pStyle w:val="Footer"/>
          <w:jc w:val="center"/>
        </w:pPr>
        <w:r>
          <w:fldChar w:fldCharType="begin"/>
        </w:r>
        <w:r>
          <w:instrText xml:space="preserve"> PAGE   \* MERGEFORMAT </w:instrText>
        </w:r>
        <w:r>
          <w:fldChar w:fldCharType="separate"/>
        </w:r>
        <w:r w:rsidR="009875B6">
          <w:rPr>
            <w:noProof/>
          </w:rPr>
          <w:t>i</w:t>
        </w:r>
        <w:r>
          <w:rPr>
            <w:noProof/>
          </w:rPr>
          <w:fldChar w:fldCharType="end"/>
        </w:r>
      </w:p>
    </w:sdtContent>
  </w:sdt>
  <w:p w:rsidR="004F43D9" w:rsidRDefault="004F43D9">
    <w:pPr>
      <w:pStyle w:val="Footer"/>
    </w:pPr>
    <w:r>
      <w:t>Dwayne Leroy Edwards</w:t>
    </w:r>
    <w:r>
      <w:tab/>
    </w:r>
    <w:r>
      <w:tab/>
      <w:t>Student Number: 07156987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587934"/>
      <w:docPartObj>
        <w:docPartGallery w:val="Page Numbers (Bottom of Page)"/>
        <w:docPartUnique/>
      </w:docPartObj>
    </w:sdtPr>
    <w:sdtEndPr>
      <w:rPr>
        <w:noProof/>
      </w:rPr>
    </w:sdtEndPr>
    <w:sdtContent>
      <w:p w:rsidR="0051393D" w:rsidRDefault="0051393D">
        <w:pPr>
          <w:pStyle w:val="Footer"/>
          <w:jc w:val="center"/>
        </w:pPr>
        <w:r>
          <w:fldChar w:fldCharType="begin"/>
        </w:r>
        <w:r>
          <w:instrText xml:space="preserve"> PAGE   \* MERGEFORMAT </w:instrText>
        </w:r>
        <w:r>
          <w:fldChar w:fldCharType="separate"/>
        </w:r>
        <w:r w:rsidR="009875B6">
          <w:rPr>
            <w:noProof/>
          </w:rPr>
          <w:t>3</w:t>
        </w:r>
        <w:r>
          <w:rPr>
            <w:noProof/>
          </w:rPr>
          <w:fldChar w:fldCharType="end"/>
        </w:r>
      </w:p>
    </w:sdtContent>
  </w:sdt>
  <w:p w:rsidR="0051393D" w:rsidRDefault="0051393D">
    <w:pPr>
      <w:pStyle w:val="Footer"/>
    </w:pPr>
    <w:r>
      <w:t>Dwayne Leroy Edwards</w:t>
    </w:r>
    <w:r>
      <w:tab/>
    </w:r>
    <w:r>
      <w:tab/>
      <w:t>Student Number: 07156987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020" w:rsidRDefault="00C33020" w:rsidP="00053473">
      <w:pPr>
        <w:spacing w:after="0" w:line="240" w:lineRule="auto"/>
      </w:pPr>
      <w:r>
        <w:separator/>
      </w:r>
    </w:p>
  </w:footnote>
  <w:footnote w:type="continuationSeparator" w:id="0">
    <w:p w:rsidR="00C33020" w:rsidRDefault="00C33020" w:rsidP="0005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3D9" w:rsidRDefault="004F43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F228A6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675C1"/>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75BBF"/>
    <w:multiLevelType w:val="hybridMultilevel"/>
    <w:tmpl w:val="94F03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8573C2"/>
    <w:multiLevelType w:val="hybridMultilevel"/>
    <w:tmpl w:val="3AB6C8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1A6EE9"/>
    <w:multiLevelType w:val="hybridMultilevel"/>
    <w:tmpl w:val="726C2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7"/>
  </w:num>
  <w:num w:numId="5">
    <w:abstractNumId w:val="3"/>
  </w:num>
  <w:num w:numId="6">
    <w:abstractNumId w:val="9"/>
  </w:num>
  <w:num w:numId="7">
    <w:abstractNumId w:val="0"/>
  </w:num>
  <w:num w:numId="8">
    <w:abstractNumId w:val="2"/>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23B6B"/>
    <w:rsid w:val="0005285A"/>
    <w:rsid w:val="00053473"/>
    <w:rsid w:val="000748E2"/>
    <w:rsid w:val="000764F2"/>
    <w:rsid w:val="00081057"/>
    <w:rsid w:val="000B1BD1"/>
    <w:rsid w:val="000C1B21"/>
    <w:rsid w:val="000C726C"/>
    <w:rsid w:val="000D0B15"/>
    <w:rsid w:val="000D14EF"/>
    <w:rsid w:val="000E7AF6"/>
    <w:rsid w:val="000F79FC"/>
    <w:rsid w:val="001368EE"/>
    <w:rsid w:val="00144A41"/>
    <w:rsid w:val="001652EA"/>
    <w:rsid w:val="0017370E"/>
    <w:rsid w:val="0017411B"/>
    <w:rsid w:val="001C2116"/>
    <w:rsid w:val="001E69B3"/>
    <w:rsid w:val="00203008"/>
    <w:rsid w:val="00253BE1"/>
    <w:rsid w:val="0026443C"/>
    <w:rsid w:val="002832A6"/>
    <w:rsid w:val="002F5B90"/>
    <w:rsid w:val="00306DD0"/>
    <w:rsid w:val="00334417"/>
    <w:rsid w:val="003452F9"/>
    <w:rsid w:val="0036538E"/>
    <w:rsid w:val="00376181"/>
    <w:rsid w:val="00383FFB"/>
    <w:rsid w:val="003A48FC"/>
    <w:rsid w:val="003D04BE"/>
    <w:rsid w:val="00420D09"/>
    <w:rsid w:val="004719B5"/>
    <w:rsid w:val="0048063A"/>
    <w:rsid w:val="004860E1"/>
    <w:rsid w:val="00490AF3"/>
    <w:rsid w:val="004970CA"/>
    <w:rsid w:val="00497893"/>
    <w:rsid w:val="004B7E54"/>
    <w:rsid w:val="004E4F62"/>
    <w:rsid w:val="004F06BB"/>
    <w:rsid w:val="004F43D9"/>
    <w:rsid w:val="00507DAE"/>
    <w:rsid w:val="0051393D"/>
    <w:rsid w:val="005142DF"/>
    <w:rsid w:val="005370EA"/>
    <w:rsid w:val="00550865"/>
    <w:rsid w:val="005526F9"/>
    <w:rsid w:val="0055427C"/>
    <w:rsid w:val="00554E43"/>
    <w:rsid w:val="0055742C"/>
    <w:rsid w:val="0056470F"/>
    <w:rsid w:val="00565697"/>
    <w:rsid w:val="00585C24"/>
    <w:rsid w:val="00592086"/>
    <w:rsid w:val="0059430A"/>
    <w:rsid w:val="005A20E1"/>
    <w:rsid w:val="005A211D"/>
    <w:rsid w:val="005B791E"/>
    <w:rsid w:val="005C40E5"/>
    <w:rsid w:val="005C71AC"/>
    <w:rsid w:val="005D15F9"/>
    <w:rsid w:val="005D7038"/>
    <w:rsid w:val="00602ED5"/>
    <w:rsid w:val="00606C88"/>
    <w:rsid w:val="00644B5B"/>
    <w:rsid w:val="00651E16"/>
    <w:rsid w:val="00662CE0"/>
    <w:rsid w:val="00675342"/>
    <w:rsid w:val="0069069E"/>
    <w:rsid w:val="00693D2A"/>
    <w:rsid w:val="00695B4C"/>
    <w:rsid w:val="006B30BF"/>
    <w:rsid w:val="006D6A99"/>
    <w:rsid w:val="006D7164"/>
    <w:rsid w:val="006E7ED3"/>
    <w:rsid w:val="006F528E"/>
    <w:rsid w:val="00714530"/>
    <w:rsid w:val="007465EE"/>
    <w:rsid w:val="00747918"/>
    <w:rsid w:val="00785A8B"/>
    <w:rsid w:val="007910AC"/>
    <w:rsid w:val="007B45B4"/>
    <w:rsid w:val="007D4C25"/>
    <w:rsid w:val="0082403F"/>
    <w:rsid w:val="00825E7C"/>
    <w:rsid w:val="00850C46"/>
    <w:rsid w:val="008542FA"/>
    <w:rsid w:val="008777D2"/>
    <w:rsid w:val="008847A7"/>
    <w:rsid w:val="008862C7"/>
    <w:rsid w:val="00890596"/>
    <w:rsid w:val="008A0C89"/>
    <w:rsid w:val="008B2043"/>
    <w:rsid w:val="0090401B"/>
    <w:rsid w:val="00922E28"/>
    <w:rsid w:val="009325A7"/>
    <w:rsid w:val="00952574"/>
    <w:rsid w:val="00975DD8"/>
    <w:rsid w:val="00985FA0"/>
    <w:rsid w:val="009875B6"/>
    <w:rsid w:val="00A04CDD"/>
    <w:rsid w:val="00A17E32"/>
    <w:rsid w:val="00A224CC"/>
    <w:rsid w:val="00A34B36"/>
    <w:rsid w:val="00A54BC9"/>
    <w:rsid w:val="00A67F98"/>
    <w:rsid w:val="00A84618"/>
    <w:rsid w:val="00A976C5"/>
    <w:rsid w:val="00AC4025"/>
    <w:rsid w:val="00AD3C7C"/>
    <w:rsid w:val="00B05520"/>
    <w:rsid w:val="00B15FA5"/>
    <w:rsid w:val="00B25FA7"/>
    <w:rsid w:val="00B31F62"/>
    <w:rsid w:val="00B34076"/>
    <w:rsid w:val="00B42BE3"/>
    <w:rsid w:val="00B4703C"/>
    <w:rsid w:val="00B827EA"/>
    <w:rsid w:val="00B96835"/>
    <w:rsid w:val="00BE074A"/>
    <w:rsid w:val="00BE0B3F"/>
    <w:rsid w:val="00C03516"/>
    <w:rsid w:val="00C33020"/>
    <w:rsid w:val="00C53C5C"/>
    <w:rsid w:val="00C55801"/>
    <w:rsid w:val="00C64BAF"/>
    <w:rsid w:val="00C67E7C"/>
    <w:rsid w:val="00C977B3"/>
    <w:rsid w:val="00CE47B2"/>
    <w:rsid w:val="00CE676B"/>
    <w:rsid w:val="00CF3C3A"/>
    <w:rsid w:val="00CF43A3"/>
    <w:rsid w:val="00D67D30"/>
    <w:rsid w:val="00D72D86"/>
    <w:rsid w:val="00DC41C4"/>
    <w:rsid w:val="00DD6FC5"/>
    <w:rsid w:val="00DE41CD"/>
    <w:rsid w:val="00DF0411"/>
    <w:rsid w:val="00DF4346"/>
    <w:rsid w:val="00E0283A"/>
    <w:rsid w:val="00E07F47"/>
    <w:rsid w:val="00E459C8"/>
    <w:rsid w:val="00E47E3C"/>
    <w:rsid w:val="00E73209"/>
    <w:rsid w:val="00E82B96"/>
    <w:rsid w:val="00E851E6"/>
    <w:rsid w:val="00E863CF"/>
    <w:rsid w:val="00F060E1"/>
    <w:rsid w:val="00F070C3"/>
    <w:rsid w:val="00F07CB6"/>
    <w:rsid w:val="00F315F0"/>
    <w:rsid w:val="00F54A82"/>
    <w:rsid w:val="00F639C1"/>
    <w:rsid w:val="00F74E49"/>
    <w:rsid w:val="00F976DB"/>
    <w:rsid w:val="00FA79B2"/>
    <w:rsid w:val="00FB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 w:type="character" w:styleId="Hyperlink">
    <w:name w:val="Hyperlink"/>
    <w:basedOn w:val="DefaultParagraphFont"/>
    <w:uiPriority w:val="99"/>
    <w:unhideWhenUsed/>
    <w:rsid w:val="00144A41"/>
    <w:rPr>
      <w:color w:val="0563C1" w:themeColor="hyperlink"/>
      <w:u w:val="single"/>
    </w:rPr>
  </w:style>
  <w:style w:type="paragraph" w:styleId="Header">
    <w:name w:val="header"/>
    <w:basedOn w:val="Normal"/>
    <w:link w:val="HeaderChar"/>
    <w:uiPriority w:val="99"/>
    <w:unhideWhenUsed/>
    <w:rsid w:val="00053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473"/>
  </w:style>
  <w:style w:type="paragraph" w:styleId="Footer">
    <w:name w:val="footer"/>
    <w:basedOn w:val="Normal"/>
    <w:link w:val="FooterChar"/>
    <w:uiPriority w:val="99"/>
    <w:unhideWhenUsed/>
    <w:rsid w:val="00053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473"/>
  </w:style>
  <w:style w:type="paragraph" w:styleId="BalloonText">
    <w:name w:val="Balloon Text"/>
    <w:basedOn w:val="Normal"/>
    <w:link w:val="BalloonTextChar"/>
    <w:uiPriority w:val="99"/>
    <w:semiHidden/>
    <w:unhideWhenUsed/>
    <w:rsid w:val="00513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9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B05D7-D9B4-47A3-91A8-C81CC872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14</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10</cp:revision>
  <cp:lastPrinted>2015-07-20T11:42:00Z</cp:lastPrinted>
  <dcterms:created xsi:type="dcterms:W3CDTF">2015-09-27T15:43:00Z</dcterms:created>
  <dcterms:modified xsi:type="dcterms:W3CDTF">2015-09-28T15:54:00Z</dcterms:modified>
</cp:coreProperties>
</file>