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1F" w:rsidRDefault="008259C4">
      <w:r>
        <w:t>Building Secure RMI Applications</w:t>
      </w:r>
    </w:p>
    <w:p w:rsidR="008259C4" w:rsidRDefault="008259C4">
      <w:hyperlink r:id="rId5" w:history="1">
        <w:r w:rsidRPr="004618AA">
          <w:rPr>
            <w:rStyle w:val="Hyperlink"/>
          </w:rPr>
          <w:t>http://www.drdobbs.com/jvm/building-secure-java-rmi-servers/184405197</w:t>
        </w:r>
      </w:hyperlink>
    </w:p>
    <w:p w:rsidR="008259C4" w:rsidRDefault="008259C4" w:rsidP="008259C4">
      <w:bookmarkStart w:id="0" w:name="_GoBack"/>
      <w:bookmarkEnd w:id="0"/>
    </w:p>
    <w:sectPr w:rsidR="0082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42296"/>
    <w:multiLevelType w:val="hybridMultilevel"/>
    <w:tmpl w:val="280A5906"/>
    <w:lvl w:ilvl="0" w:tplc="E4A2B11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C4"/>
    <w:rsid w:val="008259C4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0A27D-6ADB-4ED0-ACDB-D1562A28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9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dobbs.com/jvm/building-secure-java-rmi-servers/1844051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2015-09-04T14:50:00Z</dcterms:created>
  <dcterms:modified xsi:type="dcterms:W3CDTF">2015-09-04T14:53:00Z</dcterms:modified>
</cp:coreProperties>
</file>