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C81" w:rsidRDefault="003F260A">
      <w:pPr>
        <w:rPr>
          <w:b/>
          <w:sz w:val="26"/>
          <w:szCs w:val="26"/>
        </w:rPr>
      </w:pPr>
      <w:r w:rsidRPr="003F260A">
        <w:rPr>
          <w:b/>
          <w:sz w:val="26"/>
          <w:szCs w:val="26"/>
        </w:rPr>
        <w:t>Icon URL’s</w:t>
      </w:r>
    </w:p>
    <w:p w:rsidR="003F260A" w:rsidRPr="003F260A" w:rsidRDefault="003F260A">
      <w:pPr>
        <w:rPr>
          <w:b/>
          <w:sz w:val="26"/>
          <w:szCs w:val="26"/>
        </w:rPr>
      </w:pPr>
    </w:p>
    <w:p w:rsidR="003F260A" w:rsidRDefault="003F260A">
      <w:hyperlink r:id="rId4" w:history="1">
        <w:r w:rsidRPr="0098133F">
          <w:rPr>
            <w:rStyle w:val="Hyperlink"/>
          </w:rPr>
          <w:t>http://cdn.mysitemyway.com/etc-mysitemyway/icons/legacy-previews/icons-256/matte-grey-square-icons-business/118951-matte-grey-square-icon-business-magnifying-glass-ps.png</w:t>
        </w:r>
      </w:hyperlink>
      <w:r>
        <w:t xml:space="preserve"> - search magnifying glass</w:t>
      </w:r>
    </w:p>
    <w:p w:rsidR="003F260A" w:rsidRDefault="003F260A">
      <w:bookmarkStart w:id="0" w:name="_GoBack"/>
      <w:bookmarkEnd w:id="0"/>
    </w:p>
    <w:sectPr w:rsidR="003F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0A"/>
    <w:rsid w:val="003F260A"/>
    <w:rsid w:val="00A0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48DC4-F9DE-4829-A5B2-0CDC68AD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dn.mysitemyway.com/etc-mysitemyway/icons/legacy-previews/icons-256/matte-grey-square-icons-business/118951-matte-grey-square-icon-business-magnifying-glass-p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</cp:revision>
  <dcterms:created xsi:type="dcterms:W3CDTF">2015-08-31T15:30:00Z</dcterms:created>
  <dcterms:modified xsi:type="dcterms:W3CDTF">2015-08-31T15:32:00Z</dcterms:modified>
</cp:coreProperties>
</file>