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D0BD6" w14:textId="2C22383C" w:rsidR="00B8626C" w:rsidRPr="00A54690" w:rsidRDefault="00A54690" w:rsidP="00A54690">
      <w:pPr>
        <w:jc w:val="center"/>
        <w:rPr>
          <w:b/>
          <w:i/>
          <w:sz w:val="40"/>
          <w:szCs w:val="40"/>
          <w:u w:val="single"/>
        </w:rPr>
      </w:pPr>
      <w:r w:rsidRPr="00A54690">
        <w:rPr>
          <w:b/>
          <w:i/>
          <w:sz w:val="40"/>
          <w:szCs w:val="40"/>
          <w:u w:val="single"/>
        </w:rPr>
        <w:t xml:space="preserve">VSR </w:t>
      </w:r>
      <w:r w:rsidR="00484384">
        <w:rPr>
          <w:b/>
          <w:i/>
          <w:sz w:val="40"/>
          <w:szCs w:val="40"/>
          <w:u w:val="single"/>
        </w:rPr>
        <w:t>e</w:t>
      </w:r>
      <w:r w:rsidRPr="00A54690">
        <w:rPr>
          <w:b/>
          <w:i/>
          <w:sz w:val="40"/>
          <w:szCs w:val="40"/>
          <w:u w:val="single"/>
        </w:rPr>
        <w:t>Case Generator Worksheet</w:t>
      </w:r>
    </w:p>
    <w:tbl>
      <w:tblPr>
        <w:tblStyle w:val="LightShading-Accent1"/>
        <w:tblW w:w="9558" w:type="dxa"/>
        <w:tblLook w:val="04A0" w:firstRow="1" w:lastRow="0" w:firstColumn="1" w:lastColumn="0" w:noHBand="0" w:noVBand="1"/>
      </w:tblPr>
      <w:tblGrid>
        <w:gridCol w:w="2178"/>
        <w:gridCol w:w="7380"/>
      </w:tblGrid>
      <w:tr w:rsidR="005627D4" w14:paraId="50ED0BD9"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D7" w14:textId="77777777" w:rsidR="005627D4" w:rsidRDefault="00F20A00">
            <w:r>
              <w:t>Sequence</w:t>
            </w:r>
          </w:p>
        </w:tc>
        <w:tc>
          <w:tcPr>
            <w:tcW w:w="7380" w:type="dxa"/>
          </w:tcPr>
          <w:p w14:paraId="50ED0BD8" w14:textId="08E7F9E0" w:rsidR="005627D4" w:rsidRPr="00916FEF" w:rsidRDefault="00201106" w:rsidP="00890CD4">
            <w:pPr>
              <w:cnfStyle w:val="100000000000" w:firstRow="1" w:lastRow="0" w:firstColumn="0" w:lastColumn="0" w:oddVBand="0" w:evenVBand="0" w:oddHBand="0" w:evenHBand="0" w:firstRowFirstColumn="0" w:firstRowLastColumn="0" w:lastRowFirstColumn="0" w:lastRowLastColumn="0"/>
            </w:pPr>
            <w:r>
              <w:t>IU</w:t>
            </w:r>
          </w:p>
        </w:tc>
      </w:tr>
      <w:tr w:rsidR="005627D4" w14:paraId="50ED0BDC"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DA" w14:textId="77777777" w:rsidR="005627D4" w:rsidRDefault="005627D4">
            <w:r>
              <w:t>Name</w:t>
            </w:r>
          </w:p>
        </w:tc>
        <w:tc>
          <w:tcPr>
            <w:tcW w:w="7380" w:type="dxa"/>
          </w:tcPr>
          <w:p w14:paraId="50ED0BDB" w14:textId="7EF39772" w:rsidR="005627D4" w:rsidRPr="00916FEF" w:rsidRDefault="00536A15" w:rsidP="00890CD4">
            <w:pPr>
              <w:cnfStyle w:val="000000100000" w:firstRow="0" w:lastRow="0" w:firstColumn="0" w:lastColumn="0" w:oddVBand="0" w:evenVBand="0" w:oddHBand="1" w:evenHBand="0" w:firstRowFirstColumn="0" w:firstRowLastColumn="0" w:lastRowFirstColumn="0" w:lastRowLastColumn="0"/>
              <w:rPr>
                <w:b/>
              </w:rPr>
            </w:pPr>
            <w:r>
              <w:rPr>
                <w:b/>
              </w:rPr>
              <w:t>STEVENS, Gordan</w:t>
            </w:r>
          </w:p>
        </w:tc>
      </w:tr>
      <w:tr w:rsidR="005627D4" w14:paraId="50ED0BDF"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50ED0BDD" w14:textId="77777777" w:rsidR="005627D4" w:rsidRDefault="005627D4">
            <w:r>
              <w:t>Claim #:</w:t>
            </w:r>
          </w:p>
        </w:tc>
        <w:tc>
          <w:tcPr>
            <w:tcW w:w="7380" w:type="dxa"/>
          </w:tcPr>
          <w:p w14:paraId="50ED0BDE" w14:textId="6205E992" w:rsidR="005627D4" w:rsidRPr="00916FEF" w:rsidRDefault="00536A15" w:rsidP="00890CD4">
            <w:pPr>
              <w:cnfStyle w:val="000000000000" w:firstRow="0" w:lastRow="0" w:firstColumn="0" w:lastColumn="0" w:oddVBand="0" w:evenVBand="0" w:oddHBand="0" w:evenHBand="0" w:firstRowFirstColumn="0" w:firstRowLastColumn="0" w:lastRowFirstColumn="0" w:lastRowLastColumn="0"/>
              <w:rPr>
                <w:b/>
              </w:rPr>
            </w:pPr>
            <w:r>
              <w:rPr>
                <w:b/>
              </w:rPr>
              <w:t>6Y20XX00</w:t>
            </w:r>
          </w:p>
        </w:tc>
      </w:tr>
      <w:tr w:rsidR="005627D4" w14:paraId="50ED0BE2"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E0" w14:textId="77777777" w:rsidR="005627D4" w:rsidRDefault="005627D4">
            <w:r>
              <w:t>Branch of Service</w:t>
            </w:r>
          </w:p>
        </w:tc>
        <w:tc>
          <w:tcPr>
            <w:tcW w:w="7380" w:type="dxa"/>
          </w:tcPr>
          <w:p w14:paraId="50ED0BE1" w14:textId="17DE7B4E" w:rsidR="005627D4" w:rsidRPr="00916FEF" w:rsidRDefault="00536A15" w:rsidP="00890CD4">
            <w:pPr>
              <w:cnfStyle w:val="000000100000" w:firstRow="0" w:lastRow="0" w:firstColumn="0" w:lastColumn="0" w:oddVBand="0" w:evenVBand="0" w:oddHBand="1" w:evenHBand="0" w:firstRowFirstColumn="0" w:firstRowLastColumn="0" w:lastRowFirstColumn="0" w:lastRowLastColumn="0"/>
              <w:rPr>
                <w:b/>
              </w:rPr>
            </w:pPr>
            <w:r>
              <w:rPr>
                <w:b/>
              </w:rPr>
              <w:t>USN</w:t>
            </w:r>
          </w:p>
        </w:tc>
      </w:tr>
      <w:tr w:rsidR="005627D4" w14:paraId="50ED0BE5"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50ED0BE3" w14:textId="77777777" w:rsidR="005627D4" w:rsidRDefault="005627D4">
            <w:r>
              <w:t>Period of Service</w:t>
            </w:r>
          </w:p>
        </w:tc>
        <w:tc>
          <w:tcPr>
            <w:tcW w:w="7380" w:type="dxa"/>
          </w:tcPr>
          <w:p w14:paraId="50ED0BE4" w14:textId="4D2D1D14" w:rsidR="005627D4" w:rsidRPr="00916FEF" w:rsidRDefault="00536A15" w:rsidP="00890CD4">
            <w:pPr>
              <w:cnfStyle w:val="000000000000" w:firstRow="0" w:lastRow="0" w:firstColumn="0" w:lastColumn="0" w:oddVBand="0" w:evenVBand="0" w:oddHBand="0" w:evenHBand="0" w:firstRowFirstColumn="0" w:firstRowLastColumn="0" w:lastRowFirstColumn="0" w:lastRowLastColumn="0"/>
              <w:rPr>
                <w:b/>
              </w:rPr>
            </w:pPr>
            <w:r>
              <w:rPr>
                <w:b/>
              </w:rPr>
              <w:t>10/01/1982 – 09/30/1990</w:t>
            </w:r>
          </w:p>
        </w:tc>
      </w:tr>
      <w:tr w:rsidR="005627D4" w14:paraId="50ED0BE8"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E6" w14:textId="77777777" w:rsidR="005627D4" w:rsidRDefault="005627D4">
            <w:r>
              <w:t>Type of Claim</w:t>
            </w:r>
          </w:p>
        </w:tc>
        <w:tc>
          <w:tcPr>
            <w:tcW w:w="7380" w:type="dxa"/>
          </w:tcPr>
          <w:p w14:paraId="50ED0BE7" w14:textId="77777777" w:rsidR="005627D4" w:rsidRPr="00916FEF" w:rsidRDefault="00C46933" w:rsidP="00890CD4">
            <w:pPr>
              <w:cnfStyle w:val="000000100000" w:firstRow="0" w:lastRow="0" w:firstColumn="0" w:lastColumn="0" w:oddVBand="0" w:evenVBand="0" w:oddHBand="1" w:evenHBand="0" w:firstRowFirstColumn="0" w:firstRowLastColumn="0" w:lastRowFirstColumn="0" w:lastRowLastColumn="0"/>
              <w:rPr>
                <w:b/>
              </w:rPr>
            </w:pPr>
            <w:r>
              <w:rPr>
                <w:b/>
              </w:rPr>
              <w:t>020</w:t>
            </w:r>
          </w:p>
        </w:tc>
      </w:tr>
      <w:tr w:rsidR="005627D4" w14:paraId="50ED0BEB"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50ED0BE9" w14:textId="77777777" w:rsidR="005627D4" w:rsidRDefault="005627D4">
            <w:r>
              <w:t>Contentions</w:t>
            </w:r>
          </w:p>
        </w:tc>
        <w:tc>
          <w:tcPr>
            <w:tcW w:w="7380" w:type="dxa"/>
          </w:tcPr>
          <w:p w14:paraId="50ED0BEA" w14:textId="53E075DE" w:rsidR="005627D4" w:rsidRPr="00916FEF" w:rsidRDefault="00536A15" w:rsidP="00890CD4">
            <w:pPr>
              <w:cnfStyle w:val="000000000000" w:firstRow="0" w:lastRow="0" w:firstColumn="0" w:lastColumn="0" w:oddVBand="0" w:evenVBand="0" w:oddHBand="0" w:evenHBand="0" w:firstRowFirstColumn="0" w:firstRowLastColumn="0" w:lastRowFirstColumn="0" w:lastRowLastColumn="0"/>
              <w:rPr>
                <w:b/>
              </w:rPr>
            </w:pPr>
            <w:r>
              <w:rPr>
                <w:b/>
              </w:rPr>
              <w:t>Cervical Strain, Lumbosacral Strain</w:t>
            </w:r>
            <w:r w:rsidR="00F50A9D">
              <w:rPr>
                <w:b/>
              </w:rPr>
              <w:t>, Individual Unemployability</w:t>
            </w:r>
          </w:p>
        </w:tc>
      </w:tr>
      <w:tr w:rsidR="005627D4" w14:paraId="50ED0BEE"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EC" w14:textId="77777777" w:rsidR="005627D4" w:rsidRDefault="005627D4">
            <w:r>
              <w:t>FDC Y/N</w:t>
            </w:r>
          </w:p>
        </w:tc>
        <w:tc>
          <w:tcPr>
            <w:tcW w:w="7380" w:type="dxa"/>
          </w:tcPr>
          <w:p w14:paraId="50ED0BED" w14:textId="5C4978B9" w:rsidR="005627D4" w:rsidRPr="00916FEF" w:rsidRDefault="00484384" w:rsidP="00890CD4">
            <w:pPr>
              <w:cnfStyle w:val="000000100000" w:firstRow="0" w:lastRow="0" w:firstColumn="0" w:lastColumn="0" w:oddVBand="0" w:evenVBand="0" w:oddHBand="1" w:evenHBand="0" w:firstRowFirstColumn="0" w:firstRowLastColumn="0" w:lastRowFirstColumn="0" w:lastRowLastColumn="0"/>
              <w:rPr>
                <w:b/>
              </w:rPr>
            </w:pPr>
            <w:r>
              <w:rPr>
                <w:b/>
              </w:rPr>
              <w:t>N/A</w:t>
            </w:r>
          </w:p>
        </w:tc>
      </w:tr>
      <w:tr w:rsidR="005627D4" w14:paraId="50ED0BF1"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50ED0BEF" w14:textId="77777777" w:rsidR="005627D4" w:rsidRDefault="005627D4">
            <w:r>
              <w:t>FDC Exclusion Y/N</w:t>
            </w:r>
          </w:p>
        </w:tc>
        <w:tc>
          <w:tcPr>
            <w:tcW w:w="7380" w:type="dxa"/>
          </w:tcPr>
          <w:p w14:paraId="50ED0BF0" w14:textId="52F59F4A" w:rsidR="005627D4" w:rsidRPr="00916FEF" w:rsidRDefault="00484384" w:rsidP="00890CD4">
            <w:pPr>
              <w:cnfStyle w:val="000000000000" w:firstRow="0" w:lastRow="0" w:firstColumn="0" w:lastColumn="0" w:oddVBand="0" w:evenVBand="0" w:oddHBand="0" w:evenHBand="0" w:firstRowFirstColumn="0" w:firstRowLastColumn="0" w:lastRowFirstColumn="0" w:lastRowLastColumn="0"/>
              <w:rPr>
                <w:b/>
              </w:rPr>
            </w:pPr>
            <w:r>
              <w:rPr>
                <w:b/>
              </w:rPr>
              <w:t>N/A</w:t>
            </w:r>
          </w:p>
        </w:tc>
      </w:tr>
    </w:tbl>
    <w:p w14:paraId="50ED0BF2" w14:textId="77777777" w:rsidR="00B0316C" w:rsidRDefault="00B0316C"/>
    <w:tbl>
      <w:tblPr>
        <w:tblStyle w:val="LightShading-Accent1"/>
        <w:tblW w:w="0" w:type="auto"/>
        <w:tblLook w:val="04A0" w:firstRow="1" w:lastRow="0" w:firstColumn="1" w:lastColumn="0" w:noHBand="0" w:noVBand="1"/>
      </w:tblPr>
      <w:tblGrid>
        <w:gridCol w:w="2749"/>
        <w:gridCol w:w="1511"/>
        <w:gridCol w:w="5100"/>
      </w:tblGrid>
      <w:tr w:rsidR="00176748" w14:paraId="50ED0BF6" w14:textId="77777777" w:rsidTr="00201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50ED0BF3" w14:textId="77777777" w:rsidR="00176748" w:rsidRDefault="00176748" w:rsidP="00021DAB">
            <w:r>
              <w:t>VA Forms and Revision Date</w:t>
            </w:r>
          </w:p>
        </w:tc>
        <w:tc>
          <w:tcPr>
            <w:tcW w:w="1511" w:type="dxa"/>
          </w:tcPr>
          <w:p w14:paraId="50ED0BF4" w14:textId="77777777" w:rsidR="00176748" w:rsidRDefault="00176748">
            <w:pPr>
              <w:cnfStyle w:val="100000000000" w:firstRow="1" w:lastRow="0" w:firstColumn="0" w:lastColumn="0" w:oddVBand="0" w:evenVBand="0" w:oddHBand="0" w:evenHBand="0" w:firstRowFirstColumn="0" w:firstRowLastColumn="0" w:lastRowFirstColumn="0" w:lastRowLastColumn="0"/>
            </w:pPr>
            <w:r>
              <w:t>Revision Date</w:t>
            </w:r>
          </w:p>
        </w:tc>
        <w:tc>
          <w:tcPr>
            <w:tcW w:w="5100" w:type="dxa"/>
          </w:tcPr>
          <w:p w14:paraId="50ED0BF5" w14:textId="77777777" w:rsidR="00176748" w:rsidRDefault="00176748">
            <w:pPr>
              <w:cnfStyle w:val="100000000000" w:firstRow="1" w:lastRow="0" w:firstColumn="0" w:lastColumn="0" w:oddVBand="0" w:evenVBand="0" w:oddHBand="0" w:evenHBand="0" w:firstRowFirstColumn="0" w:firstRowLastColumn="0" w:lastRowFirstColumn="0" w:lastRowLastColumn="0"/>
            </w:pPr>
            <w:r>
              <w:t>Required: Y/N and Details</w:t>
            </w:r>
          </w:p>
        </w:tc>
      </w:tr>
      <w:tr w:rsidR="006C5B50" w14:paraId="50ED0BFA" w14:textId="77777777" w:rsidTr="0020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50ED0BF7" w14:textId="77777777" w:rsidR="006C5B50" w:rsidRDefault="006C5B50">
            <w:r>
              <w:t xml:space="preserve">VA Form 21-526EZ     </w:t>
            </w:r>
          </w:p>
        </w:tc>
        <w:tc>
          <w:tcPr>
            <w:tcW w:w="1511" w:type="dxa"/>
          </w:tcPr>
          <w:p w14:paraId="50ED0BF8" w14:textId="0337887F" w:rsidR="006C5B50" w:rsidRPr="004424FF" w:rsidRDefault="00201106" w:rsidP="00890CD4">
            <w:pPr>
              <w:cnfStyle w:val="000000100000" w:firstRow="0" w:lastRow="0" w:firstColumn="0" w:lastColumn="0" w:oddVBand="0" w:evenVBand="0" w:oddHBand="1" w:evenHBand="0" w:firstRowFirstColumn="0" w:firstRowLastColumn="0" w:lastRowFirstColumn="0" w:lastRowLastColumn="0"/>
            </w:pPr>
            <w:r>
              <w:t>09/2019</w:t>
            </w:r>
          </w:p>
        </w:tc>
        <w:tc>
          <w:tcPr>
            <w:tcW w:w="5100" w:type="dxa"/>
          </w:tcPr>
          <w:p w14:paraId="50ED0BF9" w14:textId="1A5C52CA" w:rsidR="006C5B50" w:rsidRPr="00916FEF" w:rsidRDefault="006C5B50">
            <w:pPr>
              <w:cnfStyle w:val="000000100000" w:firstRow="0" w:lastRow="0" w:firstColumn="0" w:lastColumn="0" w:oddVBand="0" w:evenVBand="0" w:oddHBand="1" w:evenHBand="0" w:firstRowFirstColumn="0" w:firstRowLastColumn="0" w:lastRowFirstColumn="0" w:lastRowLastColumn="0"/>
              <w:rPr>
                <w:b/>
              </w:rPr>
            </w:pPr>
          </w:p>
        </w:tc>
      </w:tr>
      <w:tr w:rsidR="006C5B50" w14:paraId="50ED0C06" w14:textId="77777777" w:rsidTr="00201106">
        <w:tc>
          <w:tcPr>
            <w:cnfStyle w:val="001000000000" w:firstRow="0" w:lastRow="0" w:firstColumn="1" w:lastColumn="0" w:oddVBand="0" w:evenVBand="0" w:oddHBand="0" w:evenHBand="0" w:firstRowFirstColumn="0" w:firstRowLastColumn="0" w:lastRowFirstColumn="0" w:lastRowLastColumn="0"/>
            <w:tcW w:w="2749" w:type="dxa"/>
          </w:tcPr>
          <w:p w14:paraId="50ED0C03" w14:textId="77777777" w:rsidR="006C5B50" w:rsidRDefault="006C5B50">
            <w:r>
              <w:t>VA Form 21-22</w:t>
            </w:r>
          </w:p>
        </w:tc>
        <w:tc>
          <w:tcPr>
            <w:tcW w:w="1511" w:type="dxa"/>
          </w:tcPr>
          <w:p w14:paraId="50ED0C04" w14:textId="6C609D41" w:rsidR="006C5B50" w:rsidRPr="004424FF" w:rsidRDefault="00F019DD" w:rsidP="00890CD4">
            <w:pPr>
              <w:cnfStyle w:val="000000000000" w:firstRow="0" w:lastRow="0" w:firstColumn="0" w:lastColumn="0" w:oddVBand="0" w:evenVBand="0" w:oddHBand="0" w:evenHBand="0" w:firstRowFirstColumn="0" w:firstRowLastColumn="0" w:lastRowFirstColumn="0" w:lastRowLastColumn="0"/>
            </w:pPr>
            <w:r>
              <w:t>02/2019</w:t>
            </w:r>
          </w:p>
        </w:tc>
        <w:tc>
          <w:tcPr>
            <w:tcW w:w="5100" w:type="dxa"/>
          </w:tcPr>
          <w:p w14:paraId="50ED0C05" w14:textId="62A34EF9" w:rsidR="006C5B50" w:rsidRPr="00916FEF" w:rsidRDefault="006C5B50">
            <w:pPr>
              <w:cnfStyle w:val="000000000000" w:firstRow="0" w:lastRow="0" w:firstColumn="0" w:lastColumn="0" w:oddVBand="0" w:evenVBand="0" w:oddHBand="0" w:evenHBand="0" w:firstRowFirstColumn="0" w:firstRowLastColumn="0" w:lastRowFirstColumn="0" w:lastRowLastColumn="0"/>
              <w:rPr>
                <w:b/>
              </w:rPr>
            </w:pPr>
            <w:r w:rsidRPr="00916FEF">
              <w:rPr>
                <w:b/>
              </w:rPr>
              <w:t xml:space="preserve">Y, </w:t>
            </w:r>
            <w:r w:rsidR="00536A15">
              <w:rPr>
                <w:b/>
              </w:rPr>
              <w:t>DAV</w:t>
            </w:r>
            <w:r w:rsidRPr="00916FEF">
              <w:rPr>
                <w:b/>
              </w:rPr>
              <w:t>, Y/Y</w:t>
            </w:r>
            <w:r w:rsidR="002D07B0">
              <w:rPr>
                <w:b/>
              </w:rPr>
              <w:t xml:space="preserve"> (</w:t>
            </w:r>
            <w:r w:rsidR="00536A15">
              <w:rPr>
                <w:b/>
              </w:rPr>
              <w:t>097</w:t>
            </w:r>
            <w:r w:rsidR="002D07B0">
              <w:rPr>
                <w:b/>
              </w:rPr>
              <w:t>)</w:t>
            </w:r>
          </w:p>
        </w:tc>
      </w:tr>
      <w:tr w:rsidR="006C5B50" w14:paraId="50ED0C0A" w14:textId="77777777" w:rsidTr="0020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50ED0C07" w14:textId="77777777" w:rsidR="006C5B50" w:rsidRDefault="006C5B50">
            <w:r>
              <w:t xml:space="preserve">VA Form 21-4138 </w:t>
            </w:r>
          </w:p>
        </w:tc>
        <w:tc>
          <w:tcPr>
            <w:tcW w:w="1511" w:type="dxa"/>
          </w:tcPr>
          <w:p w14:paraId="50ED0C08" w14:textId="77777777" w:rsidR="006C5B50" w:rsidRPr="004424FF" w:rsidRDefault="006C5B50" w:rsidP="00890CD4">
            <w:pPr>
              <w:cnfStyle w:val="000000100000" w:firstRow="0" w:lastRow="0" w:firstColumn="0" w:lastColumn="0" w:oddVBand="0" w:evenVBand="0" w:oddHBand="1" w:evenHBand="0" w:firstRowFirstColumn="0" w:firstRowLastColumn="0" w:lastRowFirstColumn="0" w:lastRowLastColumn="0"/>
            </w:pPr>
            <w:r w:rsidRPr="004424FF">
              <w:t>12/2017</w:t>
            </w:r>
          </w:p>
        </w:tc>
        <w:tc>
          <w:tcPr>
            <w:tcW w:w="5100" w:type="dxa"/>
          </w:tcPr>
          <w:p w14:paraId="50ED0C09" w14:textId="77777777" w:rsidR="006C5B50" w:rsidRPr="00916FEF" w:rsidRDefault="006C5B50">
            <w:pPr>
              <w:cnfStyle w:val="000000100000" w:firstRow="0" w:lastRow="0" w:firstColumn="0" w:lastColumn="0" w:oddVBand="0" w:evenVBand="0" w:oddHBand="1" w:evenHBand="0" w:firstRowFirstColumn="0" w:firstRowLastColumn="0" w:lastRowFirstColumn="0" w:lastRowLastColumn="0"/>
              <w:rPr>
                <w:b/>
              </w:rPr>
            </w:pPr>
          </w:p>
        </w:tc>
      </w:tr>
      <w:tr w:rsidR="006C5B50" w14:paraId="50ED0C0E" w14:textId="77777777" w:rsidTr="00201106">
        <w:tc>
          <w:tcPr>
            <w:cnfStyle w:val="001000000000" w:firstRow="0" w:lastRow="0" w:firstColumn="1" w:lastColumn="0" w:oddVBand="0" w:evenVBand="0" w:oddHBand="0" w:evenHBand="0" w:firstRowFirstColumn="0" w:firstRowLastColumn="0" w:lastRowFirstColumn="0" w:lastRowLastColumn="0"/>
            <w:tcW w:w="2749" w:type="dxa"/>
          </w:tcPr>
          <w:p w14:paraId="50ED0C0B" w14:textId="77777777" w:rsidR="006C5B50" w:rsidRDefault="006C5B50">
            <w:r>
              <w:t xml:space="preserve">VA Form 21-0966 </w:t>
            </w:r>
          </w:p>
        </w:tc>
        <w:tc>
          <w:tcPr>
            <w:tcW w:w="1511" w:type="dxa"/>
          </w:tcPr>
          <w:p w14:paraId="50ED0C0C" w14:textId="05B839D7" w:rsidR="006C5B50" w:rsidRPr="004424FF" w:rsidRDefault="00A575D8" w:rsidP="00890CD4">
            <w:pPr>
              <w:cnfStyle w:val="000000000000" w:firstRow="0" w:lastRow="0" w:firstColumn="0" w:lastColumn="0" w:oddVBand="0" w:evenVBand="0" w:oddHBand="0" w:evenHBand="0" w:firstRowFirstColumn="0" w:firstRowLastColumn="0" w:lastRowFirstColumn="0" w:lastRowLastColumn="0"/>
            </w:pPr>
            <w:r>
              <w:t>08/2018</w:t>
            </w:r>
          </w:p>
        </w:tc>
        <w:tc>
          <w:tcPr>
            <w:tcW w:w="5100" w:type="dxa"/>
          </w:tcPr>
          <w:p w14:paraId="50ED0C0D" w14:textId="2E19913B" w:rsidR="006C5B50" w:rsidRPr="00916FEF" w:rsidRDefault="006C5B50">
            <w:pPr>
              <w:cnfStyle w:val="000000000000" w:firstRow="0" w:lastRow="0" w:firstColumn="0" w:lastColumn="0" w:oddVBand="0" w:evenVBand="0" w:oddHBand="0" w:evenHBand="0" w:firstRowFirstColumn="0" w:firstRowLastColumn="0" w:lastRowFirstColumn="0" w:lastRowLastColumn="0"/>
              <w:rPr>
                <w:b/>
              </w:rPr>
            </w:pPr>
          </w:p>
        </w:tc>
      </w:tr>
      <w:tr w:rsidR="006C5B50" w14:paraId="50ED0C12" w14:textId="77777777" w:rsidTr="0020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50ED0C0F" w14:textId="77777777" w:rsidR="006C5B50" w:rsidRDefault="006C5B50">
            <w:r>
              <w:t>VA Form 21-686c</w:t>
            </w:r>
          </w:p>
        </w:tc>
        <w:tc>
          <w:tcPr>
            <w:tcW w:w="1511" w:type="dxa"/>
          </w:tcPr>
          <w:p w14:paraId="50ED0C10" w14:textId="77777777" w:rsidR="006C5B50" w:rsidRPr="004424FF" w:rsidRDefault="006C5B50" w:rsidP="00890CD4">
            <w:pPr>
              <w:cnfStyle w:val="000000100000" w:firstRow="0" w:lastRow="0" w:firstColumn="0" w:lastColumn="0" w:oddVBand="0" w:evenVBand="0" w:oddHBand="1" w:evenHBand="0" w:firstRowFirstColumn="0" w:firstRowLastColumn="0" w:lastRowFirstColumn="0" w:lastRowLastColumn="0"/>
            </w:pPr>
            <w:r w:rsidRPr="004424FF">
              <w:t>06/2017</w:t>
            </w:r>
          </w:p>
        </w:tc>
        <w:tc>
          <w:tcPr>
            <w:tcW w:w="5100" w:type="dxa"/>
          </w:tcPr>
          <w:p w14:paraId="50ED0C11" w14:textId="77777777" w:rsidR="006C5B50" w:rsidRPr="00916FEF" w:rsidRDefault="006C5B50">
            <w:pPr>
              <w:cnfStyle w:val="000000100000" w:firstRow="0" w:lastRow="0" w:firstColumn="0" w:lastColumn="0" w:oddVBand="0" w:evenVBand="0" w:oddHBand="1" w:evenHBand="0" w:firstRowFirstColumn="0" w:firstRowLastColumn="0" w:lastRowFirstColumn="0" w:lastRowLastColumn="0"/>
              <w:rPr>
                <w:b/>
              </w:rPr>
            </w:pPr>
          </w:p>
        </w:tc>
      </w:tr>
      <w:tr w:rsidR="006C5B50" w14:paraId="50ED0C16" w14:textId="77777777" w:rsidTr="00201106">
        <w:tc>
          <w:tcPr>
            <w:cnfStyle w:val="001000000000" w:firstRow="0" w:lastRow="0" w:firstColumn="1" w:lastColumn="0" w:oddVBand="0" w:evenVBand="0" w:oddHBand="0" w:evenHBand="0" w:firstRowFirstColumn="0" w:firstRowLastColumn="0" w:lastRowFirstColumn="0" w:lastRowLastColumn="0"/>
            <w:tcW w:w="2749" w:type="dxa"/>
          </w:tcPr>
          <w:p w14:paraId="50ED0C13" w14:textId="77777777" w:rsidR="006C5B50" w:rsidRDefault="006C5B50">
            <w:r>
              <w:t xml:space="preserve">VA Form 21-674 </w:t>
            </w:r>
          </w:p>
        </w:tc>
        <w:tc>
          <w:tcPr>
            <w:tcW w:w="1511" w:type="dxa"/>
          </w:tcPr>
          <w:p w14:paraId="50ED0C14" w14:textId="078FA00F" w:rsidR="006C5B50" w:rsidRPr="004424FF" w:rsidRDefault="00A575D8" w:rsidP="00890CD4">
            <w:pPr>
              <w:cnfStyle w:val="000000000000" w:firstRow="0" w:lastRow="0" w:firstColumn="0" w:lastColumn="0" w:oddVBand="0" w:evenVBand="0" w:oddHBand="0" w:evenHBand="0" w:firstRowFirstColumn="0" w:firstRowLastColumn="0" w:lastRowFirstColumn="0" w:lastRowLastColumn="0"/>
            </w:pPr>
            <w:r>
              <w:t>06/2018</w:t>
            </w:r>
          </w:p>
        </w:tc>
        <w:tc>
          <w:tcPr>
            <w:tcW w:w="5100" w:type="dxa"/>
          </w:tcPr>
          <w:p w14:paraId="50ED0C15" w14:textId="77777777" w:rsidR="006C5B50" w:rsidRPr="00916FEF" w:rsidRDefault="006C5B50">
            <w:pPr>
              <w:cnfStyle w:val="000000000000" w:firstRow="0" w:lastRow="0" w:firstColumn="0" w:lastColumn="0" w:oddVBand="0" w:evenVBand="0" w:oddHBand="0" w:evenHBand="0" w:firstRowFirstColumn="0" w:firstRowLastColumn="0" w:lastRowFirstColumn="0" w:lastRowLastColumn="0"/>
              <w:rPr>
                <w:b/>
              </w:rPr>
            </w:pPr>
          </w:p>
        </w:tc>
      </w:tr>
      <w:tr w:rsidR="006C5B50" w14:paraId="50ED0C1A" w14:textId="77777777" w:rsidTr="0020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50ED0C17" w14:textId="77777777" w:rsidR="006C5B50" w:rsidRDefault="006C5B50">
            <w:r>
              <w:t xml:space="preserve">VA Form 21-0538 </w:t>
            </w:r>
          </w:p>
        </w:tc>
        <w:tc>
          <w:tcPr>
            <w:tcW w:w="1511" w:type="dxa"/>
          </w:tcPr>
          <w:p w14:paraId="50ED0C18" w14:textId="77777777" w:rsidR="006C5B50" w:rsidRPr="004424FF" w:rsidRDefault="006C5B50" w:rsidP="00890CD4">
            <w:pPr>
              <w:cnfStyle w:val="000000100000" w:firstRow="0" w:lastRow="0" w:firstColumn="0" w:lastColumn="0" w:oddVBand="0" w:evenVBand="0" w:oddHBand="1" w:evenHBand="0" w:firstRowFirstColumn="0" w:firstRowLastColumn="0" w:lastRowFirstColumn="0" w:lastRowLastColumn="0"/>
            </w:pPr>
            <w:r w:rsidRPr="004424FF">
              <w:t>12/2017</w:t>
            </w:r>
          </w:p>
        </w:tc>
        <w:tc>
          <w:tcPr>
            <w:tcW w:w="5100" w:type="dxa"/>
          </w:tcPr>
          <w:p w14:paraId="50ED0C19" w14:textId="77777777" w:rsidR="006C5B50" w:rsidRPr="00916FEF" w:rsidRDefault="006C5B50">
            <w:pPr>
              <w:cnfStyle w:val="000000100000" w:firstRow="0" w:lastRow="0" w:firstColumn="0" w:lastColumn="0" w:oddVBand="0" w:evenVBand="0" w:oddHBand="1" w:evenHBand="0" w:firstRowFirstColumn="0" w:firstRowLastColumn="0" w:lastRowFirstColumn="0" w:lastRowLastColumn="0"/>
              <w:rPr>
                <w:b/>
              </w:rPr>
            </w:pPr>
          </w:p>
        </w:tc>
      </w:tr>
      <w:tr w:rsidR="006C5B50" w14:paraId="50ED0C1E" w14:textId="77777777" w:rsidTr="00201106">
        <w:tc>
          <w:tcPr>
            <w:cnfStyle w:val="001000000000" w:firstRow="0" w:lastRow="0" w:firstColumn="1" w:lastColumn="0" w:oddVBand="0" w:evenVBand="0" w:oddHBand="0" w:evenHBand="0" w:firstRowFirstColumn="0" w:firstRowLastColumn="0" w:lastRowFirstColumn="0" w:lastRowLastColumn="0"/>
            <w:tcW w:w="2749" w:type="dxa"/>
          </w:tcPr>
          <w:p w14:paraId="50ED0C1B" w14:textId="77777777" w:rsidR="006C5B50" w:rsidRDefault="006C5B50">
            <w:r>
              <w:t xml:space="preserve">VA Form 21-0781 </w:t>
            </w:r>
          </w:p>
        </w:tc>
        <w:tc>
          <w:tcPr>
            <w:tcW w:w="1511" w:type="dxa"/>
          </w:tcPr>
          <w:p w14:paraId="50ED0C1C" w14:textId="77777777" w:rsidR="006C5B50" w:rsidRPr="004424FF" w:rsidRDefault="006C5B50" w:rsidP="00890CD4">
            <w:pPr>
              <w:cnfStyle w:val="000000000000" w:firstRow="0" w:lastRow="0" w:firstColumn="0" w:lastColumn="0" w:oddVBand="0" w:evenVBand="0" w:oddHBand="0" w:evenHBand="0" w:firstRowFirstColumn="0" w:firstRowLastColumn="0" w:lastRowFirstColumn="0" w:lastRowLastColumn="0"/>
            </w:pPr>
            <w:r w:rsidRPr="004424FF">
              <w:t>07/2017</w:t>
            </w:r>
          </w:p>
        </w:tc>
        <w:tc>
          <w:tcPr>
            <w:tcW w:w="5100" w:type="dxa"/>
          </w:tcPr>
          <w:p w14:paraId="50ED0C1D" w14:textId="77777777" w:rsidR="006C5B50" w:rsidRPr="00916FEF" w:rsidRDefault="006C5B50">
            <w:pPr>
              <w:cnfStyle w:val="000000000000" w:firstRow="0" w:lastRow="0" w:firstColumn="0" w:lastColumn="0" w:oddVBand="0" w:evenVBand="0" w:oddHBand="0" w:evenHBand="0" w:firstRowFirstColumn="0" w:firstRowLastColumn="0" w:lastRowFirstColumn="0" w:lastRowLastColumn="0"/>
              <w:rPr>
                <w:b/>
              </w:rPr>
            </w:pPr>
          </w:p>
        </w:tc>
      </w:tr>
      <w:tr w:rsidR="006C5B50" w14:paraId="50ED0C22" w14:textId="77777777" w:rsidTr="0020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50ED0C1F" w14:textId="77777777" w:rsidR="006C5B50" w:rsidRDefault="006C5B50">
            <w:r>
              <w:t xml:space="preserve">VA Form 21-0781a </w:t>
            </w:r>
          </w:p>
        </w:tc>
        <w:tc>
          <w:tcPr>
            <w:tcW w:w="1511" w:type="dxa"/>
          </w:tcPr>
          <w:p w14:paraId="50ED0C20" w14:textId="77777777" w:rsidR="006C5B50" w:rsidRPr="004424FF" w:rsidRDefault="006C5B50" w:rsidP="00890CD4">
            <w:pPr>
              <w:cnfStyle w:val="000000100000" w:firstRow="0" w:lastRow="0" w:firstColumn="0" w:lastColumn="0" w:oddVBand="0" w:evenVBand="0" w:oddHBand="1" w:evenHBand="0" w:firstRowFirstColumn="0" w:firstRowLastColumn="0" w:lastRowFirstColumn="0" w:lastRowLastColumn="0"/>
            </w:pPr>
            <w:r w:rsidRPr="004424FF">
              <w:t>07/2017</w:t>
            </w:r>
          </w:p>
        </w:tc>
        <w:tc>
          <w:tcPr>
            <w:tcW w:w="5100" w:type="dxa"/>
          </w:tcPr>
          <w:p w14:paraId="50ED0C21" w14:textId="77777777" w:rsidR="006C5B50" w:rsidRPr="00916FEF" w:rsidRDefault="006C5B50">
            <w:pPr>
              <w:cnfStyle w:val="000000100000" w:firstRow="0" w:lastRow="0" w:firstColumn="0" w:lastColumn="0" w:oddVBand="0" w:evenVBand="0" w:oddHBand="1" w:evenHBand="0" w:firstRowFirstColumn="0" w:firstRowLastColumn="0" w:lastRowFirstColumn="0" w:lastRowLastColumn="0"/>
              <w:rPr>
                <w:b/>
              </w:rPr>
            </w:pPr>
          </w:p>
        </w:tc>
      </w:tr>
      <w:tr w:rsidR="00781C24" w14:paraId="50ED0C26" w14:textId="77777777" w:rsidTr="00201106">
        <w:tc>
          <w:tcPr>
            <w:cnfStyle w:val="001000000000" w:firstRow="0" w:lastRow="0" w:firstColumn="1" w:lastColumn="0" w:oddVBand="0" w:evenVBand="0" w:oddHBand="0" w:evenHBand="0" w:firstRowFirstColumn="0" w:firstRowLastColumn="0" w:lastRowFirstColumn="0" w:lastRowLastColumn="0"/>
            <w:tcW w:w="2749" w:type="dxa"/>
          </w:tcPr>
          <w:p w14:paraId="50ED0C23" w14:textId="77777777" w:rsidR="00781C24" w:rsidRDefault="00781C24">
            <w:r>
              <w:t>VA Form 21-8940</w:t>
            </w:r>
          </w:p>
        </w:tc>
        <w:tc>
          <w:tcPr>
            <w:tcW w:w="1511" w:type="dxa"/>
          </w:tcPr>
          <w:p w14:paraId="50ED0C24" w14:textId="1050F78E" w:rsidR="00781C24" w:rsidRDefault="00DC07EF">
            <w:pPr>
              <w:cnfStyle w:val="000000000000" w:firstRow="0" w:lastRow="0" w:firstColumn="0" w:lastColumn="0" w:oddVBand="0" w:evenVBand="0" w:oddHBand="0" w:evenHBand="0" w:firstRowFirstColumn="0" w:firstRowLastColumn="0" w:lastRowFirstColumn="0" w:lastRowLastColumn="0"/>
            </w:pPr>
            <w:r>
              <w:t>10/2017</w:t>
            </w:r>
          </w:p>
        </w:tc>
        <w:tc>
          <w:tcPr>
            <w:tcW w:w="5100" w:type="dxa"/>
          </w:tcPr>
          <w:p w14:paraId="50ED0C25" w14:textId="297E8AF9" w:rsidR="00781C24" w:rsidRPr="00916FEF" w:rsidRDefault="00536A15">
            <w:pPr>
              <w:cnfStyle w:val="000000000000" w:firstRow="0" w:lastRow="0" w:firstColumn="0" w:lastColumn="0" w:oddVBand="0" w:evenVBand="0" w:oddHBand="0" w:evenHBand="0" w:firstRowFirstColumn="0" w:firstRowLastColumn="0" w:lastRowFirstColumn="0" w:lastRowLastColumn="0"/>
              <w:rPr>
                <w:b/>
              </w:rPr>
            </w:pPr>
            <w:r>
              <w:rPr>
                <w:b/>
              </w:rPr>
              <w:t>Y</w:t>
            </w:r>
          </w:p>
        </w:tc>
      </w:tr>
      <w:tr w:rsidR="00781C24" w14:paraId="50ED0C2A" w14:textId="77777777" w:rsidTr="0020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50ED0C27" w14:textId="77777777" w:rsidR="00781C24" w:rsidRDefault="00781C24">
            <w:r>
              <w:t>VA Form 21-4192</w:t>
            </w:r>
          </w:p>
        </w:tc>
        <w:tc>
          <w:tcPr>
            <w:tcW w:w="1511" w:type="dxa"/>
          </w:tcPr>
          <w:p w14:paraId="50ED0C28" w14:textId="55BA9984" w:rsidR="00781C24" w:rsidRDefault="00E26170">
            <w:pPr>
              <w:cnfStyle w:val="000000100000" w:firstRow="0" w:lastRow="0" w:firstColumn="0" w:lastColumn="0" w:oddVBand="0" w:evenVBand="0" w:oddHBand="1" w:evenHBand="0" w:firstRowFirstColumn="0" w:firstRowLastColumn="0" w:lastRowFirstColumn="0" w:lastRowLastColumn="0"/>
            </w:pPr>
            <w:r>
              <w:t xml:space="preserve"> </w:t>
            </w:r>
            <w:r w:rsidR="00143AAC" w:rsidRPr="001751E2">
              <w:rPr>
                <w:color w:val="17365D" w:themeColor="text2" w:themeShade="BF"/>
                <w:rPrChange w:id="0" w:author="EDWARDS, LARRY D., VBADENV Trng Facility" w:date="2021-09-21T15:56:00Z">
                  <w:rPr>
                    <w:color w:val="FF0000"/>
                    <w:highlight w:val="yellow"/>
                  </w:rPr>
                </w:rPrChange>
              </w:rPr>
              <w:t>8/31/2021</w:t>
            </w:r>
          </w:p>
        </w:tc>
        <w:tc>
          <w:tcPr>
            <w:tcW w:w="5100" w:type="dxa"/>
          </w:tcPr>
          <w:p w14:paraId="50ED0C29" w14:textId="77777777" w:rsidR="00781C24" w:rsidRPr="00916FEF" w:rsidRDefault="00781C24">
            <w:pPr>
              <w:cnfStyle w:val="000000100000" w:firstRow="0" w:lastRow="0" w:firstColumn="0" w:lastColumn="0" w:oddVBand="0" w:evenVBand="0" w:oddHBand="1" w:evenHBand="0" w:firstRowFirstColumn="0" w:firstRowLastColumn="0" w:lastRowFirstColumn="0" w:lastRowLastColumn="0"/>
              <w:rPr>
                <w:b/>
              </w:rPr>
            </w:pPr>
          </w:p>
        </w:tc>
      </w:tr>
      <w:tr w:rsidR="00176748" w14:paraId="50ED0C2E" w14:textId="77777777" w:rsidTr="00201106">
        <w:tc>
          <w:tcPr>
            <w:cnfStyle w:val="001000000000" w:firstRow="0" w:lastRow="0" w:firstColumn="1" w:lastColumn="0" w:oddVBand="0" w:evenVBand="0" w:oddHBand="0" w:evenHBand="0" w:firstRowFirstColumn="0" w:firstRowLastColumn="0" w:lastRowFirstColumn="0" w:lastRowLastColumn="0"/>
            <w:tcW w:w="2749" w:type="dxa"/>
          </w:tcPr>
          <w:p w14:paraId="50ED0C2B" w14:textId="77777777" w:rsidR="00176748" w:rsidRDefault="00176748">
            <w:r>
              <w:t>Standard 5103 Letter</w:t>
            </w:r>
          </w:p>
        </w:tc>
        <w:tc>
          <w:tcPr>
            <w:tcW w:w="1511" w:type="dxa"/>
          </w:tcPr>
          <w:p w14:paraId="50ED0C2C"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100" w:type="dxa"/>
          </w:tcPr>
          <w:p w14:paraId="50ED0C2D" w14:textId="64938BB3" w:rsidR="00176748" w:rsidRPr="00916FEF" w:rsidRDefault="00536A15">
            <w:pPr>
              <w:cnfStyle w:val="000000000000" w:firstRow="0" w:lastRow="0" w:firstColumn="0" w:lastColumn="0" w:oddVBand="0" w:evenVBand="0" w:oddHBand="0" w:evenHBand="0" w:firstRowFirstColumn="0" w:firstRowLastColumn="0" w:lastRowFirstColumn="0" w:lastRowLastColumn="0"/>
              <w:rPr>
                <w:b/>
              </w:rPr>
            </w:pPr>
            <w:r>
              <w:rPr>
                <w:b/>
              </w:rPr>
              <w:t>Y</w:t>
            </w:r>
          </w:p>
        </w:tc>
      </w:tr>
      <w:tr w:rsidR="00176748" w14:paraId="50ED0C32" w14:textId="77777777" w:rsidTr="0020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50ED0C2F" w14:textId="77777777" w:rsidR="00176748" w:rsidRDefault="00176748" w:rsidP="00890CD4">
            <w:r>
              <w:t>3101</w:t>
            </w:r>
          </w:p>
        </w:tc>
        <w:tc>
          <w:tcPr>
            <w:tcW w:w="1511" w:type="dxa"/>
          </w:tcPr>
          <w:p w14:paraId="50ED0C30"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100" w:type="dxa"/>
          </w:tcPr>
          <w:p w14:paraId="50ED0C31" w14:textId="278AE23B" w:rsidR="00176748" w:rsidRPr="00916FEF" w:rsidRDefault="00176748" w:rsidP="00890CD4">
            <w:pPr>
              <w:cnfStyle w:val="000000100000" w:firstRow="0" w:lastRow="0" w:firstColumn="0" w:lastColumn="0" w:oddVBand="0" w:evenVBand="0" w:oddHBand="1" w:evenHBand="0" w:firstRowFirstColumn="0" w:firstRowLastColumn="0" w:lastRowFirstColumn="0" w:lastRowLastColumn="0"/>
              <w:rPr>
                <w:b/>
              </w:rPr>
            </w:pPr>
          </w:p>
        </w:tc>
      </w:tr>
      <w:tr w:rsidR="00176748" w14:paraId="50ED0C36" w14:textId="77777777" w:rsidTr="00201106">
        <w:tc>
          <w:tcPr>
            <w:cnfStyle w:val="001000000000" w:firstRow="0" w:lastRow="0" w:firstColumn="1" w:lastColumn="0" w:oddVBand="0" w:evenVBand="0" w:oddHBand="0" w:evenHBand="0" w:firstRowFirstColumn="0" w:firstRowLastColumn="0" w:lastRowFirstColumn="0" w:lastRowLastColumn="0"/>
            <w:tcW w:w="2749" w:type="dxa"/>
          </w:tcPr>
          <w:p w14:paraId="50ED0C33" w14:textId="77777777" w:rsidR="00176748" w:rsidRDefault="00176748" w:rsidP="00890CD4">
            <w:r>
              <w:t>BIRLS SHARE Screen</w:t>
            </w:r>
          </w:p>
        </w:tc>
        <w:tc>
          <w:tcPr>
            <w:tcW w:w="1511" w:type="dxa"/>
          </w:tcPr>
          <w:p w14:paraId="50ED0C34"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100" w:type="dxa"/>
          </w:tcPr>
          <w:p w14:paraId="50ED0C35" w14:textId="77777777" w:rsidR="00176748" w:rsidRPr="00916FEF" w:rsidRDefault="00176748" w:rsidP="00890CD4">
            <w:pPr>
              <w:cnfStyle w:val="000000000000" w:firstRow="0" w:lastRow="0" w:firstColumn="0" w:lastColumn="0" w:oddVBand="0" w:evenVBand="0" w:oddHBand="0" w:evenHBand="0" w:firstRowFirstColumn="0" w:firstRowLastColumn="0" w:lastRowFirstColumn="0" w:lastRowLastColumn="0"/>
              <w:rPr>
                <w:b/>
              </w:rPr>
            </w:pPr>
          </w:p>
        </w:tc>
      </w:tr>
      <w:tr w:rsidR="00176748" w14:paraId="50ED0C3A" w14:textId="77777777" w:rsidTr="0020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50ED0C37" w14:textId="77777777" w:rsidR="00176748" w:rsidRDefault="00176748" w:rsidP="00890CD4">
            <w:r>
              <w:t>Rating Decision</w:t>
            </w:r>
          </w:p>
        </w:tc>
        <w:tc>
          <w:tcPr>
            <w:tcW w:w="1511" w:type="dxa"/>
          </w:tcPr>
          <w:p w14:paraId="50ED0C38"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100" w:type="dxa"/>
          </w:tcPr>
          <w:p w14:paraId="50ED0C39" w14:textId="514FD859" w:rsidR="00176748" w:rsidRPr="00916FEF" w:rsidRDefault="00F21B88" w:rsidP="00890CD4">
            <w:pPr>
              <w:cnfStyle w:val="000000100000" w:firstRow="0" w:lastRow="0" w:firstColumn="0" w:lastColumn="0" w:oddVBand="0" w:evenVBand="0" w:oddHBand="1" w:evenHBand="0" w:firstRowFirstColumn="0" w:firstRowLastColumn="0" w:lastRowFirstColumn="0" w:lastRowLastColumn="0"/>
              <w:rPr>
                <w:b/>
              </w:rPr>
            </w:pPr>
            <w:r>
              <w:rPr>
                <w:b/>
              </w:rPr>
              <w:t xml:space="preserve">Y, </w:t>
            </w:r>
            <w:r w:rsidR="00536A15">
              <w:rPr>
                <w:b/>
              </w:rPr>
              <w:t>10% Cervical Strain, 10% Lumbosacral Strain</w:t>
            </w:r>
          </w:p>
        </w:tc>
      </w:tr>
      <w:tr w:rsidR="00176748" w14:paraId="50ED0C3E" w14:textId="77777777" w:rsidTr="00201106">
        <w:tc>
          <w:tcPr>
            <w:cnfStyle w:val="001000000000" w:firstRow="0" w:lastRow="0" w:firstColumn="1" w:lastColumn="0" w:oddVBand="0" w:evenVBand="0" w:oddHBand="0" w:evenHBand="0" w:firstRowFirstColumn="0" w:firstRowLastColumn="0" w:lastRowFirstColumn="0" w:lastRowLastColumn="0"/>
            <w:tcW w:w="2749" w:type="dxa"/>
          </w:tcPr>
          <w:p w14:paraId="50ED0C3B" w14:textId="77777777" w:rsidR="00176748" w:rsidRDefault="00176748">
            <w:r>
              <w:t>CAPRI Records</w:t>
            </w:r>
          </w:p>
        </w:tc>
        <w:tc>
          <w:tcPr>
            <w:tcW w:w="1511" w:type="dxa"/>
          </w:tcPr>
          <w:p w14:paraId="50ED0C3C"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100" w:type="dxa"/>
          </w:tcPr>
          <w:p w14:paraId="50ED0C3D" w14:textId="77777777" w:rsidR="00176748" w:rsidRPr="00916FEF" w:rsidRDefault="00176748" w:rsidP="00890CD4">
            <w:pPr>
              <w:cnfStyle w:val="000000000000" w:firstRow="0" w:lastRow="0" w:firstColumn="0" w:lastColumn="0" w:oddVBand="0" w:evenVBand="0" w:oddHBand="0" w:evenHBand="0" w:firstRowFirstColumn="0" w:firstRowLastColumn="0" w:lastRowFirstColumn="0" w:lastRowLastColumn="0"/>
              <w:rPr>
                <w:b/>
              </w:rPr>
            </w:pPr>
          </w:p>
        </w:tc>
      </w:tr>
      <w:tr w:rsidR="00F20A00" w14:paraId="50ED0C42" w14:textId="77777777" w:rsidTr="0020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50ED0C3F" w14:textId="77777777" w:rsidR="00F20A00" w:rsidRDefault="00F20A00">
            <w:r>
              <w:t>ERB/ERRA</w:t>
            </w:r>
          </w:p>
        </w:tc>
        <w:tc>
          <w:tcPr>
            <w:tcW w:w="1511" w:type="dxa"/>
          </w:tcPr>
          <w:p w14:paraId="50ED0C40" w14:textId="77777777" w:rsidR="00F20A00" w:rsidRDefault="00F20A00">
            <w:pPr>
              <w:cnfStyle w:val="000000100000" w:firstRow="0" w:lastRow="0" w:firstColumn="0" w:lastColumn="0" w:oddVBand="0" w:evenVBand="0" w:oddHBand="1" w:evenHBand="0" w:firstRowFirstColumn="0" w:firstRowLastColumn="0" w:lastRowFirstColumn="0" w:lastRowLastColumn="0"/>
            </w:pPr>
          </w:p>
        </w:tc>
        <w:tc>
          <w:tcPr>
            <w:tcW w:w="5100" w:type="dxa"/>
          </w:tcPr>
          <w:p w14:paraId="50ED0C41" w14:textId="77777777" w:rsidR="00F20A00" w:rsidRPr="00916FEF" w:rsidRDefault="00F20A00" w:rsidP="00890CD4">
            <w:pPr>
              <w:cnfStyle w:val="000000100000" w:firstRow="0" w:lastRow="0" w:firstColumn="0" w:lastColumn="0" w:oddVBand="0" w:evenVBand="0" w:oddHBand="1" w:evenHBand="0" w:firstRowFirstColumn="0" w:firstRowLastColumn="0" w:lastRowFirstColumn="0" w:lastRowLastColumn="0"/>
              <w:rPr>
                <w:b/>
              </w:rPr>
            </w:pPr>
          </w:p>
        </w:tc>
      </w:tr>
      <w:tr w:rsidR="00F20A00" w14:paraId="50ED0C46" w14:textId="77777777" w:rsidTr="00201106">
        <w:tc>
          <w:tcPr>
            <w:cnfStyle w:val="001000000000" w:firstRow="0" w:lastRow="0" w:firstColumn="1" w:lastColumn="0" w:oddVBand="0" w:evenVBand="0" w:oddHBand="0" w:evenHBand="0" w:firstRowFirstColumn="0" w:firstRowLastColumn="0" w:lastRowFirstColumn="0" w:lastRowLastColumn="0"/>
            <w:tcW w:w="2749" w:type="dxa"/>
          </w:tcPr>
          <w:p w14:paraId="50ED0C43" w14:textId="77777777" w:rsidR="00F20A00" w:rsidRDefault="00F20A00">
            <w:r>
              <w:t>DBQ</w:t>
            </w:r>
          </w:p>
        </w:tc>
        <w:tc>
          <w:tcPr>
            <w:tcW w:w="1511" w:type="dxa"/>
          </w:tcPr>
          <w:p w14:paraId="50ED0C44" w14:textId="77777777" w:rsidR="00F20A00" w:rsidRDefault="00F20A00">
            <w:pPr>
              <w:cnfStyle w:val="000000000000" w:firstRow="0" w:lastRow="0" w:firstColumn="0" w:lastColumn="0" w:oddVBand="0" w:evenVBand="0" w:oddHBand="0" w:evenHBand="0" w:firstRowFirstColumn="0" w:firstRowLastColumn="0" w:lastRowFirstColumn="0" w:lastRowLastColumn="0"/>
            </w:pPr>
          </w:p>
        </w:tc>
        <w:tc>
          <w:tcPr>
            <w:tcW w:w="5100" w:type="dxa"/>
          </w:tcPr>
          <w:p w14:paraId="50ED0C45" w14:textId="77777777" w:rsidR="00F20A00" w:rsidRPr="00916FEF" w:rsidRDefault="00F20A00" w:rsidP="00890CD4">
            <w:pPr>
              <w:cnfStyle w:val="000000000000" w:firstRow="0" w:lastRow="0" w:firstColumn="0" w:lastColumn="0" w:oddVBand="0" w:evenVBand="0" w:oddHBand="0" w:evenHBand="0" w:firstRowFirstColumn="0" w:firstRowLastColumn="0" w:lastRowFirstColumn="0" w:lastRowLastColumn="0"/>
              <w:rPr>
                <w:b/>
              </w:rPr>
            </w:pPr>
          </w:p>
        </w:tc>
      </w:tr>
    </w:tbl>
    <w:p w14:paraId="50ED0C47" w14:textId="77777777" w:rsidR="00176748" w:rsidRDefault="00176748"/>
    <w:tbl>
      <w:tblPr>
        <w:tblStyle w:val="LightShading-Accent1"/>
        <w:tblW w:w="0" w:type="auto"/>
        <w:tblLook w:val="04A0" w:firstRow="1" w:lastRow="0" w:firstColumn="1" w:lastColumn="0" w:noHBand="0" w:noVBand="1"/>
      </w:tblPr>
      <w:tblGrid>
        <w:gridCol w:w="3195"/>
        <w:gridCol w:w="6147"/>
        <w:gridCol w:w="18"/>
      </w:tblGrid>
      <w:tr w:rsidR="005627D4" w14:paraId="50ED0C4A" w14:textId="77777777" w:rsidTr="005627D4">
        <w:trPr>
          <w:gridAfter w:val="1"/>
          <w:cnfStyle w:val="100000000000" w:firstRow="1" w:lastRow="0" w:firstColumn="0" w:lastColumn="0" w:oddVBand="0" w:evenVBand="0" w:oddHBand="0"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50ED0C48" w14:textId="77777777" w:rsidR="005627D4" w:rsidRDefault="005627D4">
            <w:r>
              <w:br w:type="page"/>
              <w:t>Supporting Documents</w:t>
            </w:r>
          </w:p>
        </w:tc>
        <w:tc>
          <w:tcPr>
            <w:tcW w:w="6750" w:type="dxa"/>
          </w:tcPr>
          <w:p w14:paraId="50ED0C49" w14:textId="77777777" w:rsidR="005627D4" w:rsidRDefault="005627D4">
            <w:pPr>
              <w:cnfStyle w:val="100000000000" w:firstRow="1" w:lastRow="0" w:firstColumn="0" w:lastColumn="0" w:oddVBand="0" w:evenVBand="0" w:oddHBand="0" w:evenHBand="0" w:firstRowFirstColumn="0" w:firstRowLastColumn="0" w:lastRowFirstColumn="0" w:lastRowLastColumn="0"/>
            </w:pPr>
            <w:r>
              <w:t>Required Y/N</w:t>
            </w:r>
          </w:p>
        </w:tc>
      </w:tr>
      <w:tr w:rsidR="005627D4" w14:paraId="50ED0C4D" w14:textId="77777777" w:rsidTr="005627D4">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50ED0C4B" w14:textId="77777777" w:rsidR="005627D4" w:rsidRDefault="005627D4">
            <w:r>
              <w:t>DD214</w:t>
            </w:r>
          </w:p>
        </w:tc>
        <w:tc>
          <w:tcPr>
            <w:tcW w:w="6750" w:type="dxa"/>
          </w:tcPr>
          <w:p w14:paraId="50ED0C4C" w14:textId="2F34BE30"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r w:rsidRPr="005627D4">
              <w:rPr>
                <w:b/>
              </w:rPr>
              <w:t>Y, Honorable</w:t>
            </w:r>
          </w:p>
        </w:tc>
      </w:tr>
      <w:tr w:rsidR="00F21B88" w14:paraId="77F7FD07" w14:textId="77777777" w:rsidTr="005627D4">
        <w:trPr>
          <w:gridAfter w:val="1"/>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39899D20" w14:textId="210C5651" w:rsidR="00F21B88" w:rsidRDefault="00F21B88">
            <w:r>
              <w:t>CAPRI Enterprise Search</w:t>
            </w:r>
          </w:p>
        </w:tc>
        <w:tc>
          <w:tcPr>
            <w:tcW w:w="6750" w:type="dxa"/>
          </w:tcPr>
          <w:p w14:paraId="6F5DAE63" w14:textId="6A6EC0D7" w:rsidR="00F21B88" w:rsidRPr="005627D4" w:rsidRDefault="00464EE9">
            <w:pPr>
              <w:cnfStyle w:val="000000000000" w:firstRow="0" w:lastRow="0" w:firstColumn="0" w:lastColumn="0" w:oddVBand="0" w:evenVBand="0" w:oddHBand="0" w:evenHBand="0" w:firstRowFirstColumn="0" w:firstRowLastColumn="0" w:lastRowFirstColumn="0" w:lastRowLastColumn="0"/>
              <w:rPr>
                <w:b/>
              </w:rPr>
            </w:pPr>
            <w:r>
              <w:rPr>
                <w:b/>
              </w:rPr>
              <w:t xml:space="preserve">Y, </w:t>
            </w:r>
          </w:p>
        </w:tc>
      </w:tr>
      <w:tr w:rsidR="005627D4" w14:paraId="50ED0C50" w14:textId="77777777" w:rsidTr="005627D4">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50ED0C4E" w14:textId="77777777" w:rsidR="005627D4" w:rsidRDefault="005627D4">
            <w:r>
              <w:t>Private Medical Records</w:t>
            </w:r>
          </w:p>
        </w:tc>
        <w:tc>
          <w:tcPr>
            <w:tcW w:w="6750" w:type="dxa"/>
          </w:tcPr>
          <w:p w14:paraId="50ED0C4F"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50ED0C53" w14:textId="77777777" w:rsidTr="005627D4">
        <w:trPr>
          <w:gridAfter w:val="1"/>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50ED0C51" w14:textId="77777777" w:rsidR="005627D4" w:rsidRDefault="005627D4">
            <w:r>
              <w:t>SF88 Entrance Exam</w:t>
            </w:r>
          </w:p>
        </w:tc>
        <w:tc>
          <w:tcPr>
            <w:tcW w:w="6750" w:type="dxa"/>
          </w:tcPr>
          <w:p w14:paraId="50ED0C52" w14:textId="0B5874BA" w:rsidR="005627D4" w:rsidRPr="005627D4" w:rsidRDefault="009D1C69">
            <w:pPr>
              <w:cnfStyle w:val="000000000000" w:firstRow="0" w:lastRow="0" w:firstColumn="0" w:lastColumn="0" w:oddVBand="0" w:evenVBand="0" w:oddHBand="0" w:evenHBand="0" w:firstRowFirstColumn="0" w:firstRowLastColumn="0" w:lastRowFirstColumn="0" w:lastRowLastColumn="0"/>
              <w:rPr>
                <w:b/>
              </w:rPr>
            </w:pPr>
            <w:r>
              <w:rPr>
                <w:b/>
              </w:rPr>
              <w:t>Y</w:t>
            </w:r>
          </w:p>
        </w:tc>
      </w:tr>
      <w:tr w:rsidR="005627D4" w14:paraId="50ED0C56" w14:textId="77777777" w:rsidTr="005627D4">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50ED0C54" w14:textId="77777777" w:rsidR="005627D4" w:rsidRDefault="005627D4">
            <w:r>
              <w:t>SF88 Separation Exam</w:t>
            </w:r>
          </w:p>
        </w:tc>
        <w:tc>
          <w:tcPr>
            <w:tcW w:w="6750" w:type="dxa"/>
          </w:tcPr>
          <w:p w14:paraId="50ED0C55" w14:textId="5B82BF5D" w:rsidR="005627D4" w:rsidRPr="005627D4" w:rsidRDefault="009D1C69">
            <w:pPr>
              <w:cnfStyle w:val="000000100000" w:firstRow="0" w:lastRow="0" w:firstColumn="0" w:lastColumn="0" w:oddVBand="0" w:evenVBand="0" w:oddHBand="1" w:evenHBand="0" w:firstRowFirstColumn="0" w:firstRowLastColumn="0" w:lastRowFirstColumn="0" w:lastRowLastColumn="0"/>
              <w:rPr>
                <w:b/>
              </w:rPr>
            </w:pPr>
            <w:r>
              <w:rPr>
                <w:b/>
              </w:rPr>
              <w:t>Y</w:t>
            </w:r>
          </w:p>
        </w:tc>
      </w:tr>
      <w:tr w:rsidR="005627D4" w14:paraId="50ED0C59" w14:textId="77777777" w:rsidTr="005627D4">
        <w:trPr>
          <w:gridAfter w:val="1"/>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50ED0C57" w14:textId="77777777" w:rsidR="005627D4" w:rsidRDefault="005627D4">
            <w:r>
              <w:t>Service Treatment Records</w:t>
            </w:r>
          </w:p>
        </w:tc>
        <w:tc>
          <w:tcPr>
            <w:tcW w:w="6750" w:type="dxa"/>
          </w:tcPr>
          <w:p w14:paraId="50ED0C58" w14:textId="520B8D7B" w:rsidR="005627D4" w:rsidRPr="005627D4" w:rsidRDefault="00C46933">
            <w:pPr>
              <w:cnfStyle w:val="000000000000" w:firstRow="0" w:lastRow="0" w:firstColumn="0" w:lastColumn="0" w:oddVBand="0" w:evenVBand="0" w:oddHBand="0" w:evenHBand="0" w:firstRowFirstColumn="0" w:firstRowLastColumn="0" w:lastRowFirstColumn="0" w:lastRowLastColumn="0"/>
              <w:rPr>
                <w:b/>
              </w:rPr>
            </w:pPr>
            <w:r>
              <w:rPr>
                <w:b/>
              </w:rPr>
              <w:t>Y</w:t>
            </w:r>
            <w:r w:rsidR="00464EE9">
              <w:rPr>
                <w:b/>
              </w:rPr>
              <w:t>, all records have been uploaded (simulation)</w:t>
            </w:r>
          </w:p>
        </w:tc>
      </w:tr>
      <w:tr w:rsidR="005627D4" w14:paraId="50ED0C5C" w14:textId="77777777" w:rsidTr="005627D4">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50ED0C5A" w14:textId="77777777" w:rsidR="005627D4" w:rsidRDefault="005627D4">
            <w:r>
              <w:t>Personnel Records</w:t>
            </w:r>
          </w:p>
        </w:tc>
        <w:tc>
          <w:tcPr>
            <w:tcW w:w="6750" w:type="dxa"/>
          </w:tcPr>
          <w:p w14:paraId="50ED0C5B" w14:textId="427FC36B"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50ED0C5F" w14:textId="77777777" w:rsidTr="005627D4">
        <w:trPr>
          <w:gridAfter w:val="1"/>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50ED0C5D" w14:textId="77777777" w:rsidR="005627D4" w:rsidRDefault="005627D4">
            <w:r>
              <w:t>DOMA first request letter</w:t>
            </w:r>
          </w:p>
        </w:tc>
        <w:tc>
          <w:tcPr>
            <w:tcW w:w="6750" w:type="dxa"/>
          </w:tcPr>
          <w:p w14:paraId="50ED0C5E" w14:textId="77777777"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50ED0C62" w14:textId="77777777" w:rsidTr="005627D4">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2808" w:type="dxa"/>
          </w:tcPr>
          <w:p w14:paraId="50ED0C60" w14:textId="77777777" w:rsidR="005627D4" w:rsidRDefault="005627D4">
            <w:r>
              <w:t>DOMA final letter</w:t>
            </w:r>
          </w:p>
        </w:tc>
        <w:tc>
          <w:tcPr>
            <w:tcW w:w="6750" w:type="dxa"/>
          </w:tcPr>
          <w:p w14:paraId="50ED0C61"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331FF9" w14:paraId="50ED0C64" w14:textId="77777777" w:rsidTr="00331FF9">
        <w:tc>
          <w:tcPr>
            <w:cnfStyle w:val="001000000000" w:firstRow="0" w:lastRow="0" w:firstColumn="1" w:lastColumn="0" w:oddVBand="0" w:evenVBand="0" w:oddHBand="0" w:evenHBand="0" w:firstRowFirstColumn="0" w:firstRowLastColumn="0" w:lastRowFirstColumn="0" w:lastRowLastColumn="0"/>
            <w:tcW w:w="9576" w:type="dxa"/>
            <w:gridSpan w:val="3"/>
          </w:tcPr>
          <w:p w14:paraId="50ED0C63" w14:textId="6164DC48" w:rsidR="00331FF9" w:rsidRDefault="00331FF9"/>
        </w:tc>
      </w:tr>
      <w:tr w:rsidR="00331FF9" w14:paraId="50ED0CC3" w14:textId="77777777" w:rsidTr="0033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50ED0C65" w14:textId="7563A7BF" w:rsidR="00916FEF" w:rsidRDefault="00F019DD" w:rsidP="00916FEF">
            <w:r>
              <w:lastRenderedPageBreak/>
              <w:t>Scenario Comments</w:t>
            </w:r>
          </w:p>
          <w:tbl>
            <w:tblPr>
              <w:tblStyle w:val="LightShading-Accent1"/>
              <w:tblW w:w="0" w:type="auto"/>
              <w:tblLook w:val="04A0" w:firstRow="1" w:lastRow="0" w:firstColumn="1" w:lastColumn="0" w:noHBand="0" w:noVBand="1"/>
            </w:tblPr>
            <w:tblGrid>
              <w:gridCol w:w="9144"/>
            </w:tblGrid>
            <w:tr w:rsidR="00884FD3" w14:paraId="50ED0CC0" w14:textId="77777777" w:rsidTr="00F01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4" w:type="dxa"/>
                </w:tcPr>
                <w:p w14:paraId="50ED0C66" w14:textId="77777777" w:rsidR="00884FD3" w:rsidRDefault="00884FD3" w:rsidP="00890CD4"/>
                <w:p w14:paraId="50ED0C67" w14:textId="0EF7CFA4" w:rsidR="00884FD3" w:rsidRPr="004A4B92" w:rsidRDefault="00884FD3" w:rsidP="00F21B88">
                  <w:pPr>
                    <w:pStyle w:val="ListParagraph"/>
                    <w:numPr>
                      <w:ilvl w:val="0"/>
                      <w:numId w:val="1"/>
                    </w:numPr>
                    <w:rPr>
                      <w:b w:val="0"/>
                    </w:rPr>
                  </w:pPr>
                  <w:r w:rsidRPr="004A4B92">
                    <w:rPr>
                      <w:b w:val="0"/>
                    </w:rPr>
                    <w:t xml:space="preserve">Upload all documents for this scenario to the VBMS </w:t>
                  </w:r>
                  <w:r w:rsidR="00484384">
                    <w:rPr>
                      <w:b w:val="0"/>
                    </w:rPr>
                    <w:t>eFolder.</w:t>
                  </w:r>
                </w:p>
                <w:p w14:paraId="50ED0C68" w14:textId="005A880E" w:rsidR="00884FD3" w:rsidRPr="004A4B92" w:rsidRDefault="00884FD3" w:rsidP="00F21B88">
                  <w:pPr>
                    <w:pStyle w:val="ListParagraph"/>
                    <w:numPr>
                      <w:ilvl w:val="0"/>
                      <w:numId w:val="1"/>
                    </w:numPr>
                    <w:rPr>
                      <w:b w:val="0"/>
                    </w:rPr>
                  </w:pPr>
                  <w:r w:rsidRPr="004A4B92">
                    <w:rPr>
                      <w:b w:val="0"/>
                    </w:rPr>
                    <w:t xml:space="preserve">Properly </w:t>
                  </w:r>
                  <w:r w:rsidR="00484384">
                    <w:rPr>
                      <w:b w:val="0"/>
                    </w:rPr>
                    <w:t>l</w:t>
                  </w:r>
                  <w:r w:rsidRPr="004A4B92">
                    <w:rPr>
                      <w:b w:val="0"/>
                    </w:rPr>
                    <w:t xml:space="preserve">abel and establish date of </w:t>
                  </w:r>
                  <w:r w:rsidR="00484384">
                    <w:rPr>
                      <w:b w:val="0"/>
                    </w:rPr>
                    <w:t>claim.</w:t>
                  </w:r>
                  <w:r w:rsidRPr="004A4B92">
                    <w:rPr>
                      <w:b w:val="0"/>
                    </w:rPr>
                    <w:t xml:space="preserve"> </w:t>
                  </w:r>
                </w:p>
                <w:p w14:paraId="50ED0C69" w14:textId="77777777" w:rsidR="00884FD3" w:rsidRPr="004A4B92" w:rsidRDefault="00884FD3" w:rsidP="00F21B88">
                  <w:pPr>
                    <w:pStyle w:val="ListParagraph"/>
                    <w:numPr>
                      <w:ilvl w:val="0"/>
                      <w:numId w:val="1"/>
                    </w:numPr>
                    <w:rPr>
                      <w:b w:val="0"/>
                    </w:rPr>
                  </w:pPr>
                  <w:r w:rsidRPr="004A4B92">
                    <w:rPr>
                      <w:b w:val="0"/>
                    </w:rPr>
                    <w:t>Associating all documents to correct EP</w:t>
                  </w:r>
                </w:p>
                <w:p w14:paraId="50ED0C6A" w14:textId="09477403" w:rsidR="00884FD3" w:rsidRPr="00A923B8" w:rsidRDefault="00884FD3" w:rsidP="00F21B88">
                  <w:pPr>
                    <w:pStyle w:val="ListParagraph"/>
                    <w:numPr>
                      <w:ilvl w:val="0"/>
                      <w:numId w:val="1"/>
                    </w:numPr>
                    <w:rPr>
                      <w:b w:val="0"/>
                    </w:rPr>
                  </w:pPr>
                  <w:r w:rsidRPr="00A923B8">
                    <w:rPr>
                      <w:b w:val="0"/>
                    </w:rPr>
                    <w:t>Bookmark medical and dependency documents (</w:t>
                  </w:r>
                  <w:r w:rsidR="00970CED">
                    <w:rPr>
                      <w:b w:val="0"/>
                    </w:rPr>
                    <w:t>if appropriate</w:t>
                  </w:r>
                  <w:r w:rsidRPr="00A923B8">
                    <w:rPr>
                      <w:b w:val="0"/>
                    </w:rPr>
                    <w:t>)</w:t>
                  </w:r>
                </w:p>
                <w:p w14:paraId="50ED0C6B" w14:textId="77777777" w:rsidR="00884FD3" w:rsidRPr="00A923B8" w:rsidRDefault="00884FD3" w:rsidP="00F21B88">
                  <w:pPr>
                    <w:pStyle w:val="ListParagraph"/>
                    <w:numPr>
                      <w:ilvl w:val="0"/>
                      <w:numId w:val="1"/>
                    </w:numPr>
                    <w:rPr>
                      <w:b w:val="0"/>
                    </w:rPr>
                  </w:pPr>
                  <w:r w:rsidRPr="00A923B8">
                    <w:rPr>
                      <w:b w:val="0"/>
                    </w:rPr>
                    <w:t xml:space="preserve">Update subject line </w:t>
                  </w:r>
                </w:p>
                <w:p w14:paraId="3214647A" w14:textId="33E946D8" w:rsidR="005D741D" w:rsidRPr="005D741D" w:rsidRDefault="005D741D" w:rsidP="005D741D">
                  <w:pPr>
                    <w:ind w:left="1440"/>
                    <w:rPr>
                      <w:b w:val="0"/>
                    </w:rPr>
                  </w:pPr>
                  <w:r w:rsidRPr="005D741D">
                    <w:rPr>
                      <w:b w:val="0"/>
                    </w:rPr>
                    <w:t xml:space="preserve">Subject: </w:t>
                  </w:r>
                  <w:r w:rsidR="00890CD4" w:rsidRPr="00890CD4">
                    <w:rPr>
                      <w:b w:val="0"/>
                    </w:rPr>
                    <w:t>VA Form 21-8940 with additional documents</w:t>
                  </w:r>
                </w:p>
                <w:p w14:paraId="535F68BF" w14:textId="331CE70C" w:rsidR="005D741D" w:rsidRPr="005D741D" w:rsidRDefault="005D741D" w:rsidP="005D741D">
                  <w:pPr>
                    <w:ind w:left="1440"/>
                    <w:rPr>
                      <w:b w:val="0"/>
                    </w:rPr>
                  </w:pPr>
                  <w:r w:rsidRPr="005D741D">
                    <w:rPr>
                      <w:b w:val="0"/>
                    </w:rPr>
                    <w:t xml:space="preserve">Category – Type: Applications – </w:t>
                  </w:r>
                  <w:r w:rsidR="00890CD4" w:rsidRPr="00890CD4">
                    <w:rPr>
                      <w:b w:val="0"/>
                    </w:rPr>
                    <w:t>Subsequent Compensation Claims: VA 21-8940 Veterans Application for Increased Compensation Based on Unemployability</w:t>
                  </w:r>
                  <w:r w:rsidR="00890CD4" w:rsidRPr="005D741D">
                    <w:rPr>
                      <w:b w:val="0"/>
                    </w:rPr>
                    <w:t xml:space="preserve"> </w:t>
                  </w:r>
                </w:p>
                <w:p w14:paraId="0E424BB8" w14:textId="77777777" w:rsidR="005D741D" w:rsidRPr="005D741D" w:rsidRDefault="005D741D" w:rsidP="005D741D">
                  <w:pPr>
                    <w:ind w:left="1440"/>
                    <w:rPr>
                      <w:b w:val="0"/>
                    </w:rPr>
                  </w:pPr>
                  <w:r w:rsidRPr="005D741D">
                    <w:rPr>
                      <w:b w:val="0"/>
                    </w:rPr>
                    <w:t>Content Source: VBMS</w:t>
                  </w:r>
                </w:p>
                <w:p w14:paraId="205F8DA4" w14:textId="32676259" w:rsidR="005D741D" w:rsidRPr="005D741D" w:rsidRDefault="005D741D" w:rsidP="005D741D">
                  <w:pPr>
                    <w:ind w:left="1440"/>
                    <w:rPr>
                      <w:b w:val="0"/>
                    </w:rPr>
                  </w:pPr>
                  <w:r w:rsidRPr="005D741D">
                    <w:rPr>
                      <w:b w:val="0"/>
                    </w:rPr>
                    <w:t xml:space="preserve">Date of Receipt – date of receipt on the </w:t>
                  </w:r>
                  <w:r w:rsidR="00DC07EF">
                    <w:rPr>
                      <w:b w:val="0"/>
                    </w:rPr>
                    <w:t>21-8940</w:t>
                  </w:r>
                </w:p>
                <w:p w14:paraId="50ED0C6E" w14:textId="77777777" w:rsidR="00884FD3" w:rsidRPr="00A923B8" w:rsidRDefault="00884FD3" w:rsidP="00890CD4">
                  <w:pPr>
                    <w:pStyle w:val="ListParagraph"/>
                    <w:ind w:left="1485"/>
                    <w:rPr>
                      <w:b w:val="0"/>
                    </w:rPr>
                  </w:pPr>
                </w:p>
                <w:p w14:paraId="50ED0C6F" w14:textId="77777777" w:rsidR="00884FD3" w:rsidRDefault="00884FD3" w:rsidP="00F21B88">
                  <w:pPr>
                    <w:pStyle w:val="ListParagraph"/>
                    <w:numPr>
                      <w:ilvl w:val="0"/>
                      <w:numId w:val="1"/>
                    </w:numPr>
                    <w:rPr>
                      <w:b w:val="0"/>
                    </w:rPr>
                  </w:pPr>
                  <w:r w:rsidRPr="00A923B8">
                    <w:rPr>
                      <w:b w:val="0"/>
                    </w:rPr>
                    <w:t xml:space="preserve">CEST EP </w:t>
                  </w:r>
                  <w:r>
                    <w:rPr>
                      <w:b w:val="0"/>
                    </w:rPr>
                    <w:t>020NI – New/Increase</w:t>
                  </w:r>
                </w:p>
                <w:p w14:paraId="50ED0C70" w14:textId="77777777" w:rsidR="00884FD3" w:rsidRPr="00A923B8" w:rsidRDefault="00884FD3" w:rsidP="00890CD4">
                  <w:pPr>
                    <w:pStyle w:val="ListParagraph"/>
                    <w:ind w:left="765"/>
                    <w:rPr>
                      <w:b w:val="0"/>
                    </w:rPr>
                  </w:pPr>
                  <w:r w:rsidRPr="00A923B8">
                    <w:rPr>
                      <w:b w:val="0"/>
                    </w:rPr>
                    <w:t>Input Contentions:</w:t>
                  </w:r>
                </w:p>
                <w:p w14:paraId="50ED0C71" w14:textId="77777777" w:rsidR="00884FD3" w:rsidRPr="00411594" w:rsidRDefault="00884FD3" w:rsidP="00890CD4">
                  <w:pPr>
                    <w:pStyle w:val="ListParagraph"/>
                    <w:ind w:left="765"/>
                    <w:rPr>
                      <w:b w:val="0"/>
                      <w:bCs w:val="0"/>
                    </w:rPr>
                  </w:pPr>
                </w:p>
                <w:tbl>
                  <w:tblPr>
                    <w:tblStyle w:val="TableGrid"/>
                    <w:tblW w:w="0" w:type="auto"/>
                    <w:tblInd w:w="765" w:type="dxa"/>
                    <w:tblLook w:val="04A0" w:firstRow="1" w:lastRow="0" w:firstColumn="1" w:lastColumn="0" w:noHBand="0" w:noVBand="1"/>
                  </w:tblPr>
                  <w:tblGrid>
                    <w:gridCol w:w="4081"/>
                    <w:gridCol w:w="4072"/>
                  </w:tblGrid>
                  <w:tr w:rsidR="00884FD3" w14:paraId="50ED0C7F" w14:textId="77777777" w:rsidTr="00A16DB8">
                    <w:tc>
                      <w:tcPr>
                        <w:tcW w:w="4189" w:type="dxa"/>
                      </w:tcPr>
                      <w:p w14:paraId="50ED0C72" w14:textId="1A44645E" w:rsidR="00884FD3" w:rsidRPr="00CC30E2" w:rsidRDefault="00884FD3" w:rsidP="00890CD4">
                        <w:pPr>
                          <w:rPr>
                            <w:color w:val="1F497D" w:themeColor="text2"/>
                          </w:rPr>
                        </w:pPr>
                        <w:r w:rsidRPr="00CC30E2">
                          <w:rPr>
                            <w:color w:val="1F497D" w:themeColor="text2"/>
                          </w:rPr>
                          <w:t>Contention:</w:t>
                        </w:r>
                        <w:r>
                          <w:rPr>
                            <w:color w:val="1F497D" w:themeColor="text2"/>
                          </w:rPr>
                          <w:t xml:space="preserve"> </w:t>
                        </w:r>
                        <w:r w:rsidR="00890CD4">
                          <w:rPr>
                            <w:color w:val="1F497D" w:themeColor="text2"/>
                          </w:rPr>
                          <w:t>Cervical Strain</w:t>
                        </w:r>
                        <w:r w:rsidRPr="00CC30E2">
                          <w:rPr>
                            <w:color w:val="1F497D" w:themeColor="text2"/>
                          </w:rPr>
                          <w:t xml:space="preserve">                                          </w:t>
                        </w:r>
                      </w:p>
                      <w:p w14:paraId="57660865" w14:textId="77777777" w:rsidR="00DC07EF" w:rsidRDefault="00884FD3" w:rsidP="00DC07EF">
                        <w:pPr>
                          <w:rPr>
                            <w:color w:val="1F497D" w:themeColor="text2"/>
                          </w:rPr>
                        </w:pPr>
                        <w:r w:rsidRPr="00CC30E2">
                          <w:rPr>
                            <w:color w:val="1F497D" w:themeColor="text2"/>
                          </w:rPr>
                          <w:t>Classification:</w:t>
                        </w:r>
                        <w:r>
                          <w:rPr>
                            <w:color w:val="1F497D" w:themeColor="text2"/>
                          </w:rPr>
                          <w:t xml:space="preserve"> </w:t>
                        </w:r>
                        <w:r w:rsidR="009D1C69">
                          <w:rPr>
                            <w:color w:val="1F497D" w:themeColor="text2"/>
                          </w:rPr>
                          <w:t xml:space="preserve">Musculoskeletal - </w:t>
                        </w:r>
                        <w:r w:rsidR="00890CD4">
                          <w:rPr>
                            <w:color w:val="1F497D" w:themeColor="text2"/>
                          </w:rPr>
                          <w:t>Neck/Upper Back (Cervical Spine)</w:t>
                        </w:r>
                        <w:r w:rsidR="00DC07EF" w:rsidRPr="00CC30E2" w:rsidDel="00DC07EF">
                          <w:rPr>
                            <w:color w:val="1F497D" w:themeColor="text2"/>
                          </w:rPr>
                          <w:t xml:space="preserve"> </w:t>
                        </w:r>
                      </w:p>
                      <w:p w14:paraId="50ED0C75" w14:textId="1838D592" w:rsidR="00884FD3" w:rsidRPr="00CC30E2" w:rsidRDefault="00884FD3" w:rsidP="00DC07EF">
                        <w:pPr>
                          <w:rPr>
                            <w:color w:val="1F497D" w:themeColor="text2"/>
                          </w:rPr>
                        </w:pPr>
                        <w:r w:rsidRPr="00CC30E2">
                          <w:rPr>
                            <w:color w:val="1F497D" w:themeColor="text2"/>
                          </w:rPr>
                          <w:t>Date of Contention: (DOC)</w:t>
                        </w:r>
                      </w:p>
                      <w:p w14:paraId="50ED0C76" w14:textId="77777777" w:rsidR="00884FD3" w:rsidRPr="00CC30E2" w:rsidRDefault="00884FD3" w:rsidP="00890CD4">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w:t>
                        </w:r>
                        <w:r>
                          <w:rPr>
                            <w:color w:val="1F497D" w:themeColor="text2"/>
                          </w:rPr>
                          <w:t>Increase</w:t>
                        </w:r>
                      </w:p>
                      <w:p w14:paraId="50ED0C77" w14:textId="77777777" w:rsidR="00884FD3" w:rsidRPr="00CC30E2" w:rsidRDefault="00884FD3" w:rsidP="00890CD4">
                        <w:pPr>
                          <w:rPr>
                            <w:color w:val="1F497D" w:themeColor="text2"/>
                          </w:rPr>
                        </w:pPr>
                        <w:r w:rsidRPr="00CC30E2">
                          <w:rPr>
                            <w:color w:val="1F497D" w:themeColor="text2"/>
                          </w:rPr>
                          <w:t xml:space="preserve">Medical: </w:t>
                        </w:r>
                        <w:r>
                          <w:rPr>
                            <w:color w:val="1F497D" w:themeColor="text2"/>
                          </w:rPr>
                          <w:t>Yes</w:t>
                        </w:r>
                      </w:p>
                      <w:p w14:paraId="50ED0C78" w14:textId="3F9B045E" w:rsidR="00884FD3" w:rsidRPr="00CC30E2" w:rsidRDefault="00884FD3" w:rsidP="00F03EBF">
                        <w:pPr>
                          <w:rPr>
                            <w:color w:val="1F497D" w:themeColor="text2"/>
                          </w:rPr>
                        </w:pPr>
                        <w:r w:rsidRPr="00CC30E2">
                          <w:rPr>
                            <w:color w:val="1F497D" w:themeColor="text2"/>
                          </w:rPr>
                          <w:t>Special Issue:</w:t>
                        </w:r>
                        <w:r>
                          <w:rPr>
                            <w:color w:val="1F497D" w:themeColor="text2"/>
                          </w:rPr>
                          <w:t xml:space="preserve"> </w:t>
                        </w:r>
                        <w:r w:rsidR="00484384">
                          <w:rPr>
                            <w:color w:val="1F497D" w:themeColor="text2"/>
                          </w:rPr>
                          <w:t>L</w:t>
                        </w:r>
                        <w:r w:rsidR="00DA554E">
                          <w:rPr>
                            <w:color w:val="1F497D" w:themeColor="text2"/>
                          </w:rPr>
                          <w:t xml:space="preserve">ocal </w:t>
                        </w:r>
                        <w:r w:rsidR="00484384">
                          <w:rPr>
                            <w:color w:val="1F497D" w:themeColor="text2"/>
                          </w:rPr>
                          <w:t>M</w:t>
                        </w:r>
                        <w:r w:rsidR="00DA554E">
                          <w:rPr>
                            <w:color w:val="1F497D" w:themeColor="text2"/>
                          </w:rPr>
                          <w:t xml:space="preserve">entor </w:t>
                        </w:r>
                        <w:r w:rsidR="00484384">
                          <w:rPr>
                            <w:color w:val="1F497D" w:themeColor="text2"/>
                          </w:rPr>
                          <w:t>R</w:t>
                        </w:r>
                        <w:r w:rsidR="00DA554E">
                          <w:rPr>
                            <w:color w:val="1F497D" w:themeColor="text2"/>
                          </w:rPr>
                          <w:t>eview</w:t>
                        </w:r>
                      </w:p>
                    </w:tc>
                    <w:tc>
                      <w:tcPr>
                        <w:tcW w:w="4180" w:type="dxa"/>
                      </w:tcPr>
                      <w:p w14:paraId="50ED0C79" w14:textId="4846D19F" w:rsidR="00884FD3" w:rsidRPr="00CC30E2" w:rsidRDefault="00884FD3" w:rsidP="00890CD4">
                        <w:pPr>
                          <w:rPr>
                            <w:color w:val="1F497D" w:themeColor="text2"/>
                          </w:rPr>
                        </w:pPr>
                        <w:r w:rsidRPr="00CC30E2">
                          <w:rPr>
                            <w:color w:val="1F497D" w:themeColor="text2"/>
                          </w:rPr>
                          <w:t>Contention:</w:t>
                        </w:r>
                        <w:r>
                          <w:rPr>
                            <w:color w:val="1F497D" w:themeColor="text2"/>
                          </w:rPr>
                          <w:t xml:space="preserve"> </w:t>
                        </w:r>
                        <w:r w:rsidR="00890CD4">
                          <w:rPr>
                            <w:color w:val="1F497D" w:themeColor="text2"/>
                          </w:rPr>
                          <w:t>Lumbosacral Strain</w:t>
                        </w:r>
                      </w:p>
                      <w:p w14:paraId="50ED0C7A" w14:textId="1D596A18" w:rsidR="00884FD3" w:rsidRPr="00CC30E2" w:rsidRDefault="00884FD3" w:rsidP="00890CD4">
                        <w:pPr>
                          <w:rPr>
                            <w:color w:val="1F497D" w:themeColor="text2"/>
                          </w:rPr>
                        </w:pPr>
                        <w:r w:rsidRPr="00CC30E2">
                          <w:rPr>
                            <w:color w:val="1F497D" w:themeColor="text2"/>
                          </w:rPr>
                          <w:t>Classification:</w:t>
                        </w:r>
                        <w:r>
                          <w:rPr>
                            <w:color w:val="1F497D" w:themeColor="text2"/>
                          </w:rPr>
                          <w:t xml:space="preserve"> </w:t>
                        </w:r>
                        <w:r w:rsidR="00890CD4">
                          <w:rPr>
                            <w:color w:val="1F497D" w:themeColor="text2"/>
                          </w:rPr>
                          <w:t>Musculoskeletal – Mid/Lower Back (Thoracolumbar Spine)</w:t>
                        </w:r>
                      </w:p>
                      <w:p w14:paraId="50ED0C7B" w14:textId="77777777" w:rsidR="00884FD3" w:rsidRPr="00CC30E2" w:rsidRDefault="00884FD3" w:rsidP="00890CD4">
                        <w:pPr>
                          <w:rPr>
                            <w:color w:val="1F497D" w:themeColor="text2"/>
                          </w:rPr>
                        </w:pPr>
                        <w:r w:rsidRPr="00CC30E2">
                          <w:rPr>
                            <w:color w:val="1F497D" w:themeColor="text2"/>
                          </w:rPr>
                          <w:t>Date of Contention: (DOC)</w:t>
                        </w:r>
                      </w:p>
                      <w:p w14:paraId="50ED0C7C" w14:textId="77777777" w:rsidR="00884FD3" w:rsidRPr="00CC30E2" w:rsidRDefault="00884FD3" w:rsidP="00890CD4">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w:t>
                        </w:r>
                        <w:r>
                          <w:rPr>
                            <w:color w:val="1F497D" w:themeColor="text2"/>
                          </w:rPr>
                          <w:t>Increase</w:t>
                        </w:r>
                      </w:p>
                      <w:p w14:paraId="50ED0C7D" w14:textId="77777777" w:rsidR="00884FD3" w:rsidRPr="00CC30E2" w:rsidRDefault="00884FD3" w:rsidP="00890CD4">
                        <w:pPr>
                          <w:rPr>
                            <w:color w:val="1F497D" w:themeColor="text2"/>
                          </w:rPr>
                        </w:pPr>
                        <w:r w:rsidRPr="00CC30E2">
                          <w:rPr>
                            <w:color w:val="1F497D" w:themeColor="text2"/>
                          </w:rPr>
                          <w:t xml:space="preserve">Medical: </w:t>
                        </w:r>
                        <w:r>
                          <w:rPr>
                            <w:color w:val="1F497D" w:themeColor="text2"/>
                          </w:rPr>
                          <w:t>Yes</w:t>
                        </w:r>
                      </w:p>
                      <w:p w14:paraId="50ED0C7E" w14:textId="6AA7EDAF" w:rsidR="00884FD3" w:rsidRPr="00CC30E2" w:rsidRDefault="00884FD3" w:rsidP="00F03EBF">
                        <w:pPr>
                          <w:rPr>
                            <w:color w:val="1F497D" w:themeColor="text2"/>
                          </w:rPr>
                        </w:pPr>
                        <w:r w:rsidRPr="00CC30E2">
                          <w:rPr>
                            <w:color w:val="1F497D" w:themeColor="text2"/>
                          </w:rPr>
                          <w:t>Special Issue:</w:t>
                        </w:r>
                        <w:r>
                          <w:rPr>
                            <w:color w:val="1F497D" w:themeColor="text2"/>
                          </w:rPr>
                          <w:t xml:space="preserve"> </w:t>
                        </w:r>
                        <w:r w:rsidR="009D1C69">
                          <w:rPr>
                            <w:color w:val="1F497D" w:themeColor="text2"/>
                          </w:rPr>
                          <w:t>N/A Special Issues are claim based – as this was previously rated, not necessary</w:t>
                        </w:r>
                      </w:p>
                    </w:tc>
                  </w:tr>
                  <w:tr w:rsidR="00A16DB8" w14:paraId="50ED0C87" w14:textId="77777777" w:rsidTr="00A16DB8">
                    <w:tc>
                      <w:tcPr>
                        <w:tcW w:w="4189" w:type="dxa"/>
                      </w:tcPr>
                      <w:p w14:paraId="50ED0C80" w14:textId="35A5BBAE" w:rsidR="00A16DB8" w:rsidRPr="00CC30E2" w:rsidRDefault="00A16DB8" w:rsidP="00890CD4">
                        <w:pPr>
                          <w:rPr>
                            <w:color w:val="1F497D" w:themeColor="text2"/>
                          </w:rPr>
                        </w:pPr>
                        <w:r w:rsidRPr="00CC30E2">
                          <w:rPr>
                            <w:color w:val="1F497D" w:themeColor="text2"/>
                          </w:rPr>
                          <w:t>Contention:</w:t>
                        </w:r>
                        <w:r>
                          <w:rPr>
                            <w:color w:val="1F497D" w:themeColor="text2"/>
                          </w:rPr>
                          <w:t xml:space="preserve"> Individual Unemployability</w:t>
                        </w:r>
                        <w:r w:rsidR="007016BF">
                          <w:rPr>
                            <w:color w:val="1F497D" w:themeColor="text2"/>
                          </w:rPr>
                          <w:t xml:space="preserve"> </w:t>
                        </w:r>
                      </w:p>
                      <w:p w14:paraId="50ED0C81" w14:textId="77777777" w:rsidR="00A16DB8" w:rsidRPr="00CC30E2" w:rsidRDefault="00A16DB8" w:rsidP="00890CD4">
                        <w:pPr>
                          <w:rPr>
                            <w:color w:val="1F497D" w:themeColor="text2"/>
                          </w:rPr>
                        </w:pPr>
                        <w:r w:rsidRPr="00CC30E2">
                          <w:rPr>
                            <w:color w:val="1F497D" w:themeColor="text2"/>
                          </w:rPr>
                          <w:t>Classification:</w:t>
                        </w:r>
                        <w:r>
                          <w:rPr>
                            <w:color w:val="1F497D" w:themeColor="text2"/>
                          </w:rPr>
                          <w:t xml:space="preserve"> Unemployability</w:t>
                        </w:r>
                        <w:r w:rsidRPr="00CC30E2">
                          <w:rPr>
                            <w:color w:val="1F497D" w:themeColor="text2"/>
                          </w:rPr>
                          <w:tab/>
                        </w:r>
                      </w:p>
                      <w:p w14:paraId="50ED0C82" w14:textId="77777777" w:rsidR="00A16DB8" w:rsidRPr="00CC30E2" w:rsidRDefault="00A16DB8" w:rsidP="00890CD4">
                        <w:pPr>
                          <w:rPr>
                            <w:color w:val="1F497D" w:themeColor="text2"/>
                          </w:rPr>
                        </w:pPr>
                        <w:r w:rsidRPr="00CC30E2">
                          <w:rPr>
                            <w:color w:val="1F497D" w:themeColor="text2"/>
                          </w:rPr>
                          <w:t>Date of Contention: (DOC)</w:t>
                        </w:r>
                      </w:p>
                      <w:p w14:paraId="50ED0C83" w14:textId="77777777" w:rsidR="00A16DB8" w:rsidRPr="00CC30E2" w:rsidRDefault="00A16DB8" w:rsidP="00890CD4">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w:t>
                        </w:r>
                        <w:r>
                          <w:rPr>
                            <w:color w:val="1F497D" w:themeColor="text2"/>
                          </w:rPr>
                          <w:t>New</w:t>
                        </w:r>
                      </w:p>
                      <w:p w14:paraId="50ED0C84" w14:textId="77777777" w:rsidR="00A16DB8" w:rsidRPr="00CC30E2" w:rsidRDefault="00A16DB8" w:rsidP="00890CD4">
                        <w:pPr>
                          <w:rPr>
                            <w:color w:val="1F497D" w:themeColor="text2"/>
                          </w:rPr>
                        </w:pPr>
                        <w:r w:rsidRPr="00CC30E2">
                          <w:rPr>
                            <w:color w:val="1F497D" w:themeColor="text2"/>
                          </w:rPr>
                          <w:t xml:space="preserve">Medical: </w:t>
                        </w:r>
                        <w:r>
                          <w:rPr>
                            <w:color w:val="1F497D" w:themeColor="text2"/>
                          </w:rPr>
                          <w:t>Yes</w:t>
                        </w:r>
                      </w:p>
                      <w:p w14:paraId="50ED0C85" w14:textId="77777777" w:rsidR="00A16DB8" w:rsidRPr="00CC30E2" w:rsidRDefault="00A16DB8" w:rsidP="00890CD4">
                        <w:pPr>
                          <w:rPr>
                            <w:color w:val="1F497D" w:themeColor="text2"/>
                          </w:rPr>
                        </w:pPr>
                        <w:r w:rsidRPr="00CC30E2">
                          <w:rPr>
                            <w:color w:val="1F497D" w:themeColor="text2"/>
                          </w:rPr>
                          <w:t>Special Issue:</w:t>
                        </w:r>
                        <w:r>
                          <w:rPr>
                            <w:color w:val="1F497D" w:themeColor="text2"/>
                          </w:rPr>
                          <w:t xml:space="preserve"> N/A Special Issues are claim based</w:t>
                        </w:r>
                      </w:p>
                    </w:tc>
                    <w:tc>
                      <w:tcPr>
                        <w:tcW w:w="4180" w:type="dxa"/>
                      </w:tcPr>
                      <w:p w14:paraId="50ED0C86" w14:textId="7FDE29AC" w:rsidR="00A16DB8" w:rsidRPr="00CC30E2" w:rsidRDefault="00A16DB8" w:rsidP="00890CD4">
                        <w:pPr>
                          <w:rPr>
                            <w:color w:val="1F497D" w:themeColor="text2"/>
                          </w:rPr>
                        </w:pPr>
                      </w:p>
                    </w:tc>
                  </w:tr>
                </w:tbl>
                <w:p w14:paraId="50ED0C88" w14:textId="77777777" w:rsidR="00884FD3" w:rsidRPr="00474693" w:rsidRDefault="00884FD3" w:rsidP="00890CD4">
                  <w:pPr>
                    <w:pStyle w:val="ListParagraph"/>
                    <w:rPr>
                      <w:b w:val="0"/>
                      <w:bCs w:val="0"/>
                    </w:rPr>
                  </w:pPr>
                </w:p>
                <w:p w14:paraId="06C3EC1F" w14:textId="47488E81" w:rsidR="003363C9" w:rsidRPr="00BE5F9C" w:rsidRDefault="00464EE9" w:rsidP="008D3E59">
                  <w:pPr>
                    <w:pStyle w:val="ListParagraph"/>
                    <w:numPr>
                      <w:ilvl w:val="0"/>
                      <w:numId w:val="1"/>
                    </w:numPr>
                    <w:rPr>
                      <w:i/>
                      <w:iCs/>
                    </w:rPr>
                  </w:pPr>
                  <w:r w:rsidRPr="00262C5D">
                    <w:rPr>
                      <w:b w:val="0"/>
                    </w:rPr>
                    <w:t xml:space="preserve">The trainee will </w:t>
                  </w:r>
                  <w:r w:rsidR="00890CD4">
                    <w:rPr>
                      <w:b w:val="0"/>
                    </w:rPr>
                    <w:t xml:space="preserve">create the letter in VBMS </w:t>
                  </w:r>
                  <w:r w:rsidR="00890CD4">
                    <w:t>“</w:t>
                  </w:r>
                  <w:r w:rsidR="00890CD4" w:rsidRPr="00890CD4">
                    <w:rPr>
                      <w:b w:val="0"/>
                      <w:i/>
                    </w:rPr>
                    <w:t>Initial Private 3</w:t>
                  </w:r>
                  <w:r w:rsidR="00890CD4" w:rsidRPr="00890CD4">
                    <w:rPr>
                      <w:b w:val="0"/>
                      <w:i/>
                      <w:vertAlign w:val="superscript"/>
                    </w:rPr>
                    <w:t>rd</w:t>
                  </w:r>
                  <w:r w:rsidR="00890CD4" w:rsidRPr="00890CD4">
                    <w:rPr>
                      <w:b w:val="0"/>
                      <w:i/>
                    </w:rPr>
                    <w:t xml:space="preserve"> party Employer Letter, 21-</w:t>
                  </w:r>
                  <w:r w:rsidR="00DC07EF" w:rsidRPr="00890CD4">
                    <w:rPr>
                      <w:b w:val="0"/>
                      <w:i/>
                    </w:rPr>
                    <w:t>4192</w:t>
                  </w:r>
                  <w:r w:rsidR="00DC07EF">
                    <w:rPr>
                      <w:b w:val="0"/>
                      <w:i/>
                    </w:rPr>
                    <w:t xml:space="preserve">” </w:t>
                  </w:r>
                  <w:r w:rsidR="00DC07EF" w:rsidRPr="00890CD4">
                    <w:rPr>
                      <w:b w:val="0"/>
                    </w:rPr>
                    <w:t>to</w:t>
                  </w:r>
                  <w:r w:rsidR="00890CD4" w:rsidRPr="00890CD4">
                    <w:rPr>
                      <w:b w:val="0"/>
                    </w:rPr>
                    <w:t xml:space="preserve"> send to the employer to request completion of the form</w:t>
                  </w:r>
                  <w:r w:rsidR="00890CD4">
                    <w:t xml:space="preserve">. </w:t>
                  </w:r>
                  <w:r>
                    <w:rPr>
                      <w:b w:val="0"/>
                    </w:rPr>
                    <w:t xml:space="preserve">In addition, </w:t>
                  </w:r>
                  <w:r w:rsidR="003F244B">
                    <w:rPr>
                      <w:b w:val="0"/>
                    </w:rPr>
                    <w:t xml:space="preserve">the system will automatically generate a subsequent development letter to the Veteran.  </w:t>
                  </w:r>
                  <w:r w:rsidR="008D3E59" w:rsidRPr="00484384">
                    <w:t>Note:</w:t>
                  </w:r>
                  <w:r w:rsidR="008D3E59">
                    <w:rPr>
                      <w:b w:val="0"/>
                    </w:rPr>
                    <w:t xml:space="preserve">  We do </w:t>
                  </w:r>
                  <w:r w:rsidR="008D3E59" w:rsidRPr="00484384">
                    <w:t>not</w:t>
                  </w:r>
                  <w:r w:rsidR="008D3E59">
                    <w:rPr>
                      <w:b w:val="0"/>
                    </w:rPr>
                    <w:t xml:space="preserve"> need to exclude from FDC.  Veteran submitted a prescribed </w:t>
                  </w:r>
                  <w:r w:rsidR="00484384">
                    <w:rPr>
                      <w:b w:val="0"/>
                    </w:rPr>
                    <w:t xml:space="preserve">form </w:t>
                  </w:r>
                  <w:r w:rsidR="008D3E59">
                    <w:rPr>
                      <w:b w:val="0"/>
                    </w:rPr>
                    <w:t>for IU, but did not submit the prescribe</w:t>
                  </w:r>
                  <w:r w:rsidR="00484384">
                    <w:rPr>
                      <w:b w:val="0"/>
                    </w:rPr>
                    <w:t>d</w:t>
                  </w:r>
                  <w:r w:rsidR="008D3E59">
                    <w:rPr>
                      <w:b w:val="0"/>
                    </w:rPr>
                    <w:t xml:space="preserve"> form for FDC</w:t>
                  </w:r>
                  <w:r w:rsidR="00484384">
                    <w:rPr>
                      <w:b w:val="0"/>
                    </w:rPr>
                    <w:t>, the</w:t>
                  </w:r>
                  <w:r w:rsidR="008D3E59">
                    <w:rPr>
                      <w:b w:val="0"/>
                    </w:rPr>
                    <w:t xml:space="preserve"> 21-526EZ</w:t>
                  </w:r>
                  <w:r w:rsidR="00484384">
                    <w:rPr>
                      <w:b w:val="0"/>
                    </w:rPr>
                    <w:t>, so FDC is not at issue</w:t>
                  </w:r>
                  <w:r w:rsidR="008D3E59">
                    <w:rPr>
                      <w:b w:val="0"/>
                    </w:rPr>
                    <w:t xml:space="preserve">.  </w:t>
                  </w:r>
                  <w:r w:rsidRPr="00212FF7">
                    <w:rPr>
                      <w:b w:val="0"/>
                    </w:rPr>
                    <w:t xml:space="preserve">(Per </w:t>
                  </w:r>
                  <w:r w:rsidR="00E26170">
                    <w:rPr>
                      <w:b w:val="0"/>
                    </w:rPr>
                    <w:t xml:space="preserve"> </w:t>
                  </w:r>
                  <w:r w:rsidR="00143AAC" w:rsidRPr="001751E2">
                    <w:rPr>
                      <w:bCs w:val="0"/>
                      <w:rPrChange w:id="1" w:author="EDWARDS, LARRY D., VBADENV Trng Facility" w:date="2021-09-21T15:55:00Z">
                        <w:rPr>
                          <w:bCs w:val="0"/>
                          <w:highlight w:val="yellow"/>
                        </w:rPr>
                      </w:rPrChange>
                    </w:rPr>
                    <w:t xml:space="preserve"> M21-1 X.i.2.A</w:t>
                  </w:r>
                  <w:r w:rsidRPr="001751E2">
                    <w:rPr>
                      <w:b w:val="0"/>
                      <w:rPrChange w:id="2" w:author="EDWARDS, LARRY D., VBADENV Trng Facility" w:date="2021-09-21T15:55:00Z">
                        <w:rPr>
                          <w:b w:val="0"/>
                        </w:rPr>
                      </w:rPrChange>
                    </w:rPr>
                    <w:t>)</w:t>
                  </w:r>
                  <w:r w:rsidRPr="00212FF7">
                    <w:rPr>
                      <w:b w:val="0"/>
                    </w:rPr>
                    <w:t xml:space="preserve"> </w:t>
                  </w:r>
                </w:p>
                <w:p w14:paraId="60F726E0" w14:textId="1CD40EC3" w:rsidR="00BE5F9C" w:rsidRPr="00BE5F9C" w:rsidRDefault="00BE5F9C" w:rsidP="00BE5F9C">
                  <w:pPr>
                    <w:pStyle w:val="ListParagraph"/>
                    <w:ind w:left="765"/>
                    <w:rPr>
                      <w:rStyle w:val="Emphasis"/>
                      <w:b w:val="0"/>
                      <w:bCs w:val="0"/>
                      <w:i w:val="0"/>
                      <w:iCs w:val="0"/>
                    </w:rPr>
                  </w:pPr>
                  <w:r>
                    <w:t>Reminder- Once the letter is finalized in VBMS the tracked items will be created, but the letter isn’t released until package is sent via Package Manager. The trainee must click on the “Here” hyperlink to go to Package Manager or Click on the Veteran tab to select Package Manager. Once in Package Manager, the letter wi</w:t>
                  </w:r>
                  <w:r w:rsidR="00350608">
                    <w:t>ll</w:t>
                  </w:r>
                  <w:r>
                    <w:t xml:space="preserve"> show as a draft format. Choose the letter, ensure the recipient info is correct and select Send Package at the top right.</w:t>
                  </w:r>
                </w:p>
                <w:p w14:paraId="23A6444E" w14:textId="77777777" w:rsidR="00F21B88" w:rsidRDefault="00F21B88" w:rsidP="00EA7710">
                  <w:pPr>
                    <w:pStyle w:val="ListParagraph"/>
                    <w:ind w:left="765"/>
                    <w:rPr>
                      <w:b w:val="0"/>
                    </w:rPr>
                  </w:pPr>
                </w:p>
                <w:p w14:paraId="50ED0C8B" w14:textId="45B41601" w:rsidR="00884FD3" w:rsidRDefault="00F019DD" w:rsidP="00464EE9">
                  <w:pPr>
                    <w:pStyle w:val="ListParagraph"/>
                    <w:numPr>
                      <w:ilvl w:val="0"/>
                      <w:numId w:val="1"/>
                    </w:numPr>
                    <w:rPr>
                      <w:b w:val="0"/>
                    </w:rPr>
                  </w:pPr>
                  <w:r>
                    <w:rPr>
                      <w:b w:val="0"/>
                    </w:rPr>
                    <w:t>The trainee must use the ERB to create the exam as the Demo environment cannot support increase exams. Using</w:t>
                  </w:r>
                  <w:r w:rsidR="002D07B0">
                    <w:rPr>
                      <w:b w:val="0"/>
                    </w:rPr>
                    <w:t xml:space="preserve"> ERB and </w:t>
                  </w:r>
                  <w:r w:rsidR="00884FD3">
                    <w:rPr>
                      <w:b w:val="0"/>
                    </w:rPr>
                    <w:t xml:space="preserve">the TRA number, </w:t>
                  </w:r>
                  <w:r w:rsidR="00884FD3" w:rsidRPr="002C4B7B">
                    <w:rPr>
                      <w:b w:val="0"/>
                    </w:rPr>
                    <w:t xml:space="preserve">create </w:t>
                  </w:r>
                  <w:r w:rsidR="00884FD3">
                    <w:rPr>
                      <w:b w:val="0"/>
                    </w:rPr>
                    <w:t xml:space="preserve">an increase exam for </w:t>
                  </w:r>
                  <w:r w:rsidR="00DC07EF">
                    <w:rPr>
                      <w:b w:val="0"/>
                    </w:rPr>
                    <w:t xml:space="preserve">cervical strain and lumbosacral strain </w:t>
                  </w:r>
                  <w:r w:rsidR="00A673F0">
                    <w:rPr>
                      <w:b w:val="0"/>
                    </w:rPr>
                    <w:t>(to include the IU language)</w:t>
                  </w:r>
                  <w:r w:rsidR="002D07B0">
                    <w:rPr>
                      <w:b w:val="0"/>
                    </w:rPr>
                    <w:t xml:space="preserve">. </w:t>
                  </w:r>
                  <w:r w:rsidR="00884FD3">
                    <w:rPr>
                      <w:b w:val="0"/>
                    </w:rPr>
                    <w:t xml:space="preserve"> </w:t>
                  </w:r>
                  <w:r w:rsidR="00884FD3" w:rsidRPr="00F019DD">
                    <w:rPr>
                      <w:bCs w:val="0"/>
                    </w:rPr>
                    <w:t>NOTE</w:t>
                  </w:r>
                  <w:r w:rsidR="00884FD3">
                    <w:rPr>
                      <w:b w:val="0"/>
                    </w:rPr>
                    <w:t xml:space="preserve">: The trainee will select “NO” when the question comes up “Would you like the Exam Request Builder to automatically select tracked items in VBMS”. This functionality doesn’t work in VBMS Demo. </w:t>
                  </w:r>
                </w:p>
                <w:p w14:paraId="50ED0C8E" w14:textId="77777777" w:rsidR="00F03EBF" w:rsidRPr="00DE2DD4" w:rsidRDefault="00F03EBF" w:rsidP="00ED49E5">
                  <w:pPr>
                    <w:pStyle w:val="ListParagraph"/>
                    <w:ind w:left="765"/>
                  </w:pPr>
                </w:p>
                <w:p w14:paraId="50ED0C8F" w14:textId="5DA1F314" w:rsidR="00884FD3" w:rsidRDefault="00884FD3" w:rsidP="00464EE9">
                  <w:pPr>
                    <w:pStyle w:val="ListParagraph"/>
                    <w:numPr>
                      <w:ilvl w:val="0"/>
                      <w:numId w:val="1"/>
                    </w:numPr>
                    <w:rPr>
                      <w:b w:val="0"/>
                    </w:rPr>
                  </w:pPr>
                  <w:r>
                    <w:rPr>
                      <w:b w:val="0"/>
                    </w:rPr>
                    <w:t xml:space="preserve">The trainee will </w:t>
                  </w:r>
                  <w:r w:rsidR="00F019DD">
                    <w:rPr>
                      <w:b w:val="0"/>
                    </w:rPr>
                    <w:t>manually add</w:t>
                  </w:r>
                  <w:r>
                    <w:rPr>
                      <w:b w:val="0"/>
                    </w:rPr>
                    <w:t xml:space="preserve"> the following tracked items:</w:t>
                  </w:r>
                </w:p>
                <w:p w14:paraId="5405FAAE" w14:textId="6AC34089" w:rsidR="00DC07EF" w:rsidRPr="00DC07EF" w:rsidRDefault="00DC07EF" w:rsidP="00EA7710">
                  <w:pPr>
                    <w:pStyle w:val="ListParagraph"/>
                    <w:numPr>
                      <w:ilvl w:val="0"/>
                      <w:numId w:val="6"/>
                    </w:numPr>
                    <w:rPr>
                      <w:b w:val="0"/>
                    </w:rPr>
                  </w:pPr>
                  <w:r>
                    <w:rPr>
                      <w:b w:val="0"/>
                    </w:rPr>
                    <w:t>DBQ MUSC Neck (Cervical Spine)</w:t>
                  </w:r>
                  <w:r w:rsidR="00E67FE2">
                    <w:rPr>
                      <w:b w:val="0"/>
                    </w:rPr>
                    <w:t xml:space="preserve"> – suspense – 30 days</w:t>
                  </w:r>
                </w:p>
                <w:p w14:paraId="143BE091" w14:textId="65C69772" w:rsidR="009D1C69" w:rsidRPr="00472E6F" w:rsidRDefault="00884FD3" w:rsidP="00472E6F">
                  <w:pPr>
                    <w:pStyle w:val="ListParagraph"/>
                    <w:numPr>
                      <w:ilvl w:val="0"/>
                      <w:numId w:val="6"/>
                    </w:numPr>
                    <w:rPr>
                      <w:b w:val="0"/>
                    </w:rPr>
                  </w:pPr>
                  <w:r>
                    <w:rPr>
                      <w:b w:val="0"/>
                    </w:rPr>
                    <w:t>DBQ MUSC Back (thoracolumbar spine) – suspense – 30 days</w:t>
                  </w:r>
                </w:p>
                <w:p w14:paraId="50ED0C93" w14:textId="6EAF4B02" w:rsidR="00884FD3" w:rsidRPr="00B56E6F" w:rsidRDefault="00884FD3" w:rsidP="00890CD4"/>
                <w:p w14:paraId="6BA5D475" w14:textId="0B1E0B44" w:rsidR="00472E6F" w:rsidRPr="00472E6F" w:rsidRDefault="00472E6F" w:rsidP="00472E6F">
                  <w:pPr>
                    <w:pStyle w:val="ListParagraph"/>
                    <w:numPr>
                      <w:ilvl w:val="0"/>
                      <w:numId w:val="1"/>
                    </w:numPr>
                    <w:rPr>
                      <w:b w:val="0"/>
                      <w:bCs w:val="0"/>
                    </w:rPr>
                  </w:pPr>
                  <w:r w:rsidRPr="00472E6F">
                    <w:rPr>
                      <w:b w:val="0"/>
                      <w:bCs w:val="0"/>
                    </w:rPr>
                    <w:t>The system will create the following tracked items:</w:t>
                  </w:r>
                </w:p>
                <w:p w14:paraId="4825CE81" w14:textId="0A9F59FC" w:rsidR="00472E6F" w:rsidRPr="00472E6F" w:rsidRDefault="00472E6F" w:rsidP="00472E6F">
                  <w:pPr>
                    <w:pStyle w:val="ListParagraph"/>
                    <w:numPr>
                      <w:ilvl w:val="0"/>
                      <w:numId w:val="6"/>
                    </w:numPr>
                    <w:rPr>
                      <w:b w:val="0"/>
                    </w:rPr>
                  </w:pPr>
                  <w:r>
                    <w:rPr>
                      <w:b w:val="0"/>
                    </w:rPr>
                    <w:t>Employer (21-4192), Sent To: Tires R Us, Suspense 15 days</w:t>
                  </w:r>
                </w:p>
                <w:p w14:paraId="1AA2F22B" w14:textId="5CEE5853" w:rsidR="00472E6F" w:rsidRPr="00472E6F" w:rsidRDefault="00472E6F" w:rsidP="00472E6F">
                  <w:pPr>
                    <w:pStyle w:val="ListParagraph"/>
                    <w:numPr>
                      <w:ilvl w:val="0"/>
                      <w:numId w:val="6"/>
                    </w:numPr>
                    <w:rPr>
                      <w:b w:val="0"/>
                    </w:rPr>
                  </w:pPr>
                  <w:r>
                    <w:rPr>
                      <w:b w:val="0"/>
                    </w:rPr>
                    <w:t>Employment info needed – 21-4192 to Veteran, Suspense 30 days</w:t>
                  </w:r>
                </w:p>
                <w:p w14:paraId="36106AA2" w14:textId="77777777" w:rsidR="00472E6F" w:rsidRPr="00472E6F" w:rsidRDefault="00472E6F" w:rsidP="00472E6F">
                  <w:pPr>
                    <w:pStyle w:val="ListParagraph"/>
                    <w:ind w:left="765"/>
                    <w:rPr>
                      <w:bCs w:val="0"/>
                    </w:rPr>
                  </w:pPr>
                </w:p>
                <w:p w14:paraId="50ED0C94" w14:textId="28F7389C" w:rsidR="00884FD3" w:rsidRDefault="00884FD3" w:rsidP="00464EE9">
                  <w:pPr>
                    <w:pStyle w:val="ListParagraph"/>
                    <w:numPr>
                      <w:ilvl w:val="0"/>
                      <w:numId w:val="1"/>
                    </w:numPr>
                    <w:rPr>
                      <w:b w:val="0"/>
                    </w:rPr>
                  </w:pPr>
                  <w:r>
                    <w:rPr>
                      <w:b w:val="0"/>
                    </w:rPr>
                    <w:t>Traine</w:t>
                  </w:r>
                  <w:r w:rsidR="00472E6F">
                    <w:rPr>
                      <w:b w:val="0"/>
                    </w:rPr>
                    <w:t>e</w:t>
                  </w:r>
                  <w:r>
                    <w:rPr>
                      <w:b w:val="0"/>
                    </w:rPr>
                    <w:t xml:space="preserve"> must enter a note VBMS - Exam review complete</w:t>
                  </w:r>
                  <w:r w:rsidR="00ED49E5">
                    <w:rPr>
                      <w:b w:val="0"/>
                    </w:rPr>
                    <w:t xml:space="preserve"> </w:t>
                  </w:r>
                  <w:r w:rsidR="00A25A97">
                    <w:rPr>
                      <w:b w:val="0"/>
                    </w:rPr>
                    <w:t xml:space="preserve">for all issues </w:t>
                  </w:r>
                  <w:r w:rsidR="00DC07EF">
                    <w:rPr>
                      <w:b w:val="0"/>
                    </w:rPr>
                    <w:t>- Increase</w:t>
                  </w:r>
                  <w:r>
                    <w:rPr>
                      <w:b w:val="0"/>
                    </w:rPr>
                    <w:t xml:space="preserve"> exam </w:t>
                  </w:r>
                  <w:r w:rsidR="00B51E70">
                    <w:rPr>
                      <w:b w:val="0"/>
                    </w:rPr>
                    <w:t xml:space="preserve">for </w:t>
                  </w:r>
                  <w:r w:rsidR="00DC07EF">
                    <w:rPr>
                      <w:b w:val="0"/>
                    </w:rPr>
                    <w:t>cervical strain and lumbosacral strain</w:t>
                  </w:r>
                  <w:r w:rsidR="00F21B88">
                    <w:rPr>
                      <w:b w:val="0"/>
                    </w:rPr>
                    <w:t xml:space="preserve"> have been o</w:t>
                  </w:r>
                  <w:r w:rsidR="00ED49E5">
                    <w:rPr>
                      <w:b w:val="0"/>
                    </w:rPr>
                    <w:t>rdered. Pending VA Form 21-4192 for Individual Unemployability claim</w:t>
                  </w:r>
                  <w:r>
                    <w:rPr>
                      <w:b w:val="0"/>
                    </w:rPr>
                    <w:t>.</w:t>
                  </w:r>
                  <w:r w:rsidR="00F21B88">
                    <w:rPr>
                      <w:b w:val="0"/>
                    </w:rPr>
                    <w:t xml:space="preserve"> CAPRI enterprise search was conducted</w:t>
                  </w:r>
                  <w:r w:rsidR="00EA7710">
                    <w:rPr>
                      <w:b w:val="0"/>
                    </w:rPr>
                    <w:t xml:space="preserve"> </w:t>
                  </w:r>
                  <w:r w:rsidR="00DC07EF">
                    <w:rPr>
                      <w:b w:val="0"/>
                    </w:rPr>
                    <w:t>with a negative response.</w:t>
                  </w:r>
                </w:p>
                <w:p w14:paraId="50ED0C95" w14:textId="203F7ED4" w:rsidR="00884FD3" w:rsidRDefault="00884FD3" w:rsidP="00890CD4">
                  <w:pPr>
                    <w:pStyle w:val="ListParagraph"/>
                  </w:pPr>
                </w:p>
                <w:p w14:paraId="3EF14802" w14:textId="44FF6CB5" w:rsidR="00464EE9" w:rsidRDefault="00464EE9" w:rsidP="00890CD4">
                  <w:pPr>
                    <w:pStyle w:val="ListParagraph"/>
                  </w:pPr>
                  <w:r>
                    <w:t xml:space="preserve">NOTE: </w:t>
                  </w:r>
                  <w:r w:rsidR="00484384" w:rsidRPr="00F019DD">
                    <w:rPr>
                      <w:b w:val="0"/>
                      <w:bCs w:val="0"/>
                    </w:rPr>
                    <w:t>D</w:t>
                  </w:r>
                  <w:r w:rsidRPr="00F019DD">
                    <w:rPr>
                      <w:b w:val="0"/>
                      <w:bCs w:val="0"/>
                    </w:rPr>
                    <w:t>ue to the lack of complete document</w:t>
                  </w:r>
                  <w:r w:rsidR="00EA7710" w:rsidRPr="00F019DD">
                    <w:rPr>
                      <w:b w:val="0"/>
                      <w:bCs w:val="0"/>
                    </w:rPr>
                    <w:t>s</w:t>
                  </w:r>
                  <w:r w:rsidRPr="00F019DD">
                    <w:rPr>
                      <w:b w:val="0"/>
                      <w:bCs w:val="0"/>
                    </w:rPr>
                    <w:t>, it is simulated that all CAPRI, STRs and personnel records would be in the file. The trainee doesn’t need to review the STRs and personnel records, as the veteran is already rated</w:t>
                  </w:r>
                  <w:r w:rsidR="00EA7710" w:rsidRPr="00F019DD">
                    <w:rPr>
                      <w:b w:val="0"/>
                      <w:bCs w:val="0"/>
                    </w:rPr>
                    <w:t xml:space="preserve"> </w:t>
                  </w:r>
                  <w:r w:rsidR="00484384" w:rsidRPr="00F019DD">
                    <w:rPr>
                      <w:b w:val="0"/>
                      <w:bCs w:val="0"/>
                    </w:rPr>
                    <w:t xml:space="preserve">for the conditions </w:t>
                  </w:r>
                  <w:r w:rsidR="00EA7710" w:rsidRPr="00F019DD">
                    <w:rPr>
                      <w:b w:val="0"/>
                      <w:bCs w:val="0"/>
                    </w:rPr>
                    <w:t>and the claim is for an increase</w:t>
                  </w:r>
                  <w:r w:rsidRPr="00F019DD">
                    <w:rPr>
                      <w:b w:val="0"/>
                      <w:bCs w:val="0"/>
                    </w:rPr>
                    <w:t>.</w:t>
                  </w:r>
                  <w:r>
                    <w:t xml:space="preserve"> </w:t>
                  </w:r>
                </w:p>
                <w:p w14:paraId="50ED0C96" w14:textId="77777777" w:rsidR="00884FD3" w:rsidRDefault="00884FD3" w:rsidP="00EA7710">
                  <w:pPr>
                    <w:rPr>
                      <w:b w:val="0"/>
                    </w:rPr>
                  </w:pPr>
                </w:p>
                <w:p w14:paraId="50ED0C97" w14:textId="77777777" w:rsidR="00884FD3" w:rsidRDefault="00884FD3" w:rsidP="00890CD4">
                  <w:r>
                    <w:t>References:</w:t>
                  </w:r>
                </w:p>
                <w:p w14:paraId="50ED0C98" w14:textId="77777777" w:rsidR="00884FD3" w:rsidRDefault="00884FD3" w:rsidP="00890CD4"/>
                <w:tbl>
                  <w:tblPr>
                    <w:tblStyle w:val="TableGrid"/>
                    <w:tblW w:w="9445" w:type="dxa"/>
                    <w:tblLook w:val="04A0" w:firstRow="1" w:lastRow="0" w:firstColumn="1" w:lastColumn="0" w:noHBand="0" w:noVBand="1"/>
                  </w:tblPr>
                  <w:tblGrid>
                    <w:gridCol w:w="985"/>
                    <w:gridCol w:w="2790"/>
                    <w:gridCol w:w="5670"/>
                  </w:tblGrid>
                  <w:tr w:rsidR="00884FD3" w14:paraId="50ED0C9C" w14:textId="77777777" w:rsidTr="00890CD4">
                    <w:tc>
                      <w:tcPr>
                        <w:tcW w:w="985" w:type="dxa"/>
                        <w:vAlign w:val="center"/>
                      </w:tcPr>
                      <w:p w14:paraId="50ED0C99" w14:textId="77777777" w:rsidR="00884FD3" w:rsidRPr="001574E6" w:rsidRDefault="00884FD3" w:rsidP="00890CD4">
                        <w:pPr>
                          <w:jc w:val="center"/>
                          <w:rPr>
                            <w:color w:val="365F91" w:themeColor="accent1" w:themeShade="BF"/>
                          </w:rPr>
                        </w:pPr>
                        <w:r w:rsidRPr="001574E6">
                          <w:rPr>
                            <w:color w:val="365F91" w:themeColor="accent1" w:themeShade="BF"/>
                          </w:rPr>
                          <w:t>Scenario</w:t>
                        </w:r>
                      </w:p>
                    </w:tc>
                    <w:tc>
                      <w:tcPr>
                        <w:tcW w:w="2790" w:type="dxa"/>
                      </w:tcPr>
                      <w:p w14:paraId="50ED0C9A" w14:textId="77777777" w:rsidR="00884FD3" w:rsidRPr="001574E6" w:rsidRDefault="00884FD3" w:rsidP="00890CD4">
                        <w:pPr>
                          <w:rPr>
                            <w:color w:val="365F91" w:themeColor="accent1" w:themeShade="BF"/>
                          </w:rPr>
                        </w:pPr>
                        <w:r w:rsidRPr="001574E6">
                          <w:rPr>
                            <w:color w:val="365F91" w:themeColor="accent1" w:themeShade="BF"/>
                          </w:rPr>
                          <w:t>Reference</w:t>
                        </w:r>
                      </w:p>
                    </w:tc>
                    <w:tc>
                      <w:tcPr>
                        <w:tcW w:w="5670" w:type="dxa"/>
                      </w:tcPr>
                      <w:p w14:paraId="50ED0C9B" w14:textId="77777777" w:rsidR="00884FD3" w:rsidRPr="001574E6" w:rsidRDefault="00884FD3" w:rsidP="00890CD4">
                        <w:pPr>
                          <w:rPr>
                            <w:color w:val="365F91" w:themeColor="accent1" w:themeShade="BF"/>
                          </w:rPr>
                        </w:pPr>
                        <w:r w:rsidRPr="001574E6">
                          <w:rPr>
                            <w:color w:val="365F91" w:themeColor="accent1" w:themeShade="BF"/>
                          </w:rPr>
                          <w:t>Title</w:t>
                        </w:r>
                      </w:p>
                    </w:tc>
                  </w:tr>
                  <w:tr w:rsidR="00884FD3" w14:paraId="50ED0CA0" w14:textId="77777777" w:rsidTr="00890CD4">
                    <w:tc>
                      <w:tcPr>
                        <w:tcW w:w="985" w:type="dxa"/>
                        <w:vAlign w:val="center"/>
                      </w:tcPr>
                      <w:p w14:paraId="50ED0C9D" w14:textId="77777777" w:rsidR="00884FD3" w:rsidRPr="001751E2" w:rsidRDefault="00884FD3" w:rsidP="00890CD4">
                        <w:pPr>
                          <w:jc w:val="center"/>
                          <w:rPr>
                            <w:color w:val="365F91" w:themeColor="accent1" w:themeShade="BF"/>
                            <w:rPrChange w:id="3" w:author="EDWARDS, LARRY D., VBADENV Trng Facility" w:date="2021-09-21T15:56:00Z">
                              <w:rPr>
                                <w:color w:val="365F91" w:themeColor="accent1" w:themeShade="BF"/>
                              </w:rPr>
                            </w:rPrChange>
                          </w:rPr>
                        </w:pPr>
                        <w:r w:rsidRPr="001751E2">
                          <w:rPr>
                            <w:color w:val="365F91" w:themeColor="accent1" w:themeShade="BF"/>
                            <w:rPrChange w:id="4" w:author="EDWARDS, LARRY D., VBADENV Trng Facility" w:date="2021-09-21T15:56:00Z">
                              <w:rPr>
                                <w:color w:val="365F91" w:themeColor="accent1" w:themeShade="BF"/>
                              </w:rPr>
                            </w:rPrChange>
                          </w:rPr>
                          <w:t>2-5</w:t>
                        </w:r>
                      </w:p>
                    </w:tc>
                    <w:tc>
                      <w:tcPr>
                        <w:tcW w:w="2790" w:type="dxa"/>
                      </w:tcPr>
                      <w:p w14:paraId="50ED0C9E" w14:textId="112D6229" w:rsidR="00884FD3" w:rsidRPr="001751E2" w:rsidRDefault="00E26170" w:rsidP="00890CD4">
                        <w:pPr>
                          <w:rPr>
                            <w:color w:val="365F91" w:themeColor="accent1" w:themeShade="BF"/>
                            <w:rPrChange w:id="5" w:author="EDWARDS, LARRY D., VBADENV Trng Facility" w:date="2021-09-21T15:56:00Z">
                              <w:rPr>
                                <w:color w:val="365F91" w:themeColor="accent1" w:themeShade="BF"/>
                              </w:rPr>
                            </w:rPrChange>
                          </w:rPr>
                        </w:pPr>
                        <w:r w:rsidRPr="001751E2">
                          <w:rPr>
                            <w:color w:val="365F91" w:themeColor="accent1" w:themeShade="BF"/>
                            <w:rPrChange w:id="6" w:author="EDWARDS, LARRY D., VBADENV Trng Facility" w:date="2021-09-21T15:56:00Z">
                              <w:rPr>
                                <w:color w:val="365F91" w:themeColor="accent1" w:themeShade="BF"/>
                              </w:rPr>
                            </w:rPrChange>
                          </w:rPr>
                          <w:t xml:space="preserve"> </w:t>
                        </w:r>
                        <w:r w:rsidR="00143AAC" w:rsidRPr="001751E2">
                          <w:rPr>
                            <w:color w:val="365F91" w:themeColor="accent1" w:themeShade="BF"/>
                            <w:rPrChange w:id="7" w:author="EDWARDS, LARRY D., VBADENV Trng Facility" w:date="2021-09-21T15:56:00Z">
                              <w:rPr>
                                <w:color w:val="365F91" w:themeColor="accent1" w:themeShade="BF"/>
                                <w:highlight w:val="yellow"/>
                              </w:rPr>
                            </w:rPrChange>
                          </w:rPr>
                          <w:t xml:space="preserve"> M21-1 II.ii.</w:t>
                        </w:r>
                        <w:proofErr w:type="gramStart"/>
                        <w:r w:rsidR="00143AAC" w:rsidRPr="001751E2">
                          <w:rPr>
                            <w:color w:val="365F91" w:themeColor="accent1" w:themeShade="BF"/>
                            <w:rPrChange w:id="8" w:author="EDWARDS, LARRY D., VBADENV Trng Facility" w:date="2021-09-21T15:56:00Z">
                              <w:rPr>
                                <w:color w:val="365F91" w:themeColor="accent1" w:themeShade="BF"/>
                                <w:highlight w:val="yellow"/>
                              </w:rPr>
                            </w:rPrChange>
                          </w:rPr>
                          <w:t>2.A</w:t>
                        </w:r>
                        <w:proofErr w:type="gramEnd"/>
                      </w:p>
                    </w:tc>
                    <w:tc>
                      <w:tcPr>
                        <w:tcW w:w="5670" w:type="dxa"/>
                      </w:tcPr>
                      <w:p w14:paraId="50ED0C9F" w14:textId="166F696F" w:rsidR="00884FD3" w:rsidRPr="001751E2" w:rsidRDefault="00DC07EF" w:rsidP="00890CD4">
                        <w:pPr>
                          <w:rPr>
                            <w:color w:val="365F91" w:themeColor="accent1" w:themeShade="BF"/>
                            <w:rPrChange w:id="9" w:author="EDWARDS, LARRY D., VBADENV Trng Facility" w:date="2021-09-21T15:56:00Z">
                              <w:rPr>
                                <w:color w:val="365F91" w:themeColor="accent1" w:themeShade="BF"/>
                              </w:rPr>
                            </w:rPrChange>
                          </w:rPr>
                        </w:pPr>
                        <w:r w:rsidRPr="001751E2">
                          <w:rPr>
                            <w:color w:val="365F91" w:themeColor="accent1" w:themeShade="BF"/>
                            <w:rPrChange w:id="10" w:author="EDWARDS, LARRY D., VBADENV Trng Facility" w:date="2021-09-21T15:56:00Z">
                              <w:rPr>
                                <w:color w:val="365F91" w:themeColor="accent1" w:themeShade="BF"/>
                              </w:rPr>
                            </w:rPrChange>
                          </w:rPr>
                          <w:t>Electronic claims folder (eFolder) Maintenance</w:t>
                        </w:r>
                      </w:p>
                    </w:tc>
                  </w:tr>
                  <w:tr w:rsidR="00143AAC" w14:paraId="50ED0CB0" w14:textId="77777777" w:rsidTr="00143AAC">
                    <w:trPr>
                      <w:trHeight w:val="384"/>
                    </w:trPr>
                    <w:tc>
                      <w:tcPr>
                        <w:tcW w:w="985" w:type="dxa"/>
                        <w:vMerge w:val="restart"/>
                        <w:vAlign w:val="center"/>
                      </w:tcPr>
                      <w:p w14:paraId="50ED0CA1" w14:textId="77777777" w:rsidR="00143AAC" w:rsidRPr="001751E2" w:rsidRDefault="00143AAC" w:rsidP="00890CD4">
                        <w:pPr>
                          <w:jc w:val="center"/>
                          <w:rPr>
                            <w:color w:val="365F91" w:themeColor="accent1" w:themeShade="BF"/>
                            <w:rPrChange w:id="11" w:author="EDWARDS, LARRY D., VBADENV Trng Facility" w:date="2021-09-21T15:56:00Z">
                              <w:rPr>
                                <w:color w:val="365F91" w:themeColor="accent1" w:themeShade="BF"/>
                              </w:rPr>
                            </w:rPrChange>
                          </w:rPr>
                        </w:pPr>
                        <w:r w:rsidRPr="001751E2">
                          <w:rPr>
                            <w:color w:val="365F91" w:themeColor="accent1" w:themeShade="BF"/>
                            <w:rPrChange w:id="12" w:author="EDWARDS, LARRY D., VBADENV Trng Facility" w:date="2021-09-21T15:56:00Z">
                              <w:rPr>
                                <w:color w:val="365F91" w:themeColor="accent1" w:themeShade="BF"/>
                              </w:rPr>
                            </w:rPrChange>
                          </w:rPr>
                          <w:t>6</w:t>
                        </w:r>
                      </w:p>
                    </w:tc>
                    <w:tc>
                      <w:tcPr>
                        <w:tcW w:w="2790" w:type="dxa"/>
                      </w:tcPr>
                      <w:p w14:paraId="50ED0CA8" w14:textId="5AEDE1F0" w:rsidR="00143AAC" w:rsidRPr="001751E2" w:rsidRDefault="00E26170" w:rsidP="00143AAC">
                        <w:pPr>
                          <w:rPr>
                            <w:color w:val="365F91" w:themeColor="accent1" w:themeShade="BF"/>
                            <w:rPrChange w:id="13" w:author="EDWARDS, LARRY D., VBADENV Trng Facility" w:date="2021-09-21T15:56:00Z">
                              <w:rPr>
                                <w:color w:val="365F91" w:themeColor="accent1" w:themeShade="BF"/>
                              </w:rPr>
                            </w:rPrChange>
                          </w:rPr>
                        </w:pPr>
                        <w:r w:rsidRPr="001751E2">
                          <w:rPr>
                            <w:color w:val="365F91" w:themeColor="accent1" w:themeShade="BF"/>
                            <w:rPrChange w:id="14" w:author="EDWARDS, LARRY D., VBADENV Trng Facility" w:date="2021-09-21T15:56:00Z">
                              <w:rPr>
                                <w:color w:val="365F91" w:themeColor="accent1" w:themeShade="BF"/>
                              </w:rPr>
                            </w:rPrChange>
                          </w:rPr>
                          <w:t xml:space="preserve"> </w:t>
                        </w:r>
                        <w:r w:rsidR="00143AAC" w:rsidRPr="001751E2">
                          <w:rPr>
                            <w:color w:val="365F91" w:themeColor="accent1" w:themeShade="BF"/>
                            <w:rPrChange w:id="15" w:author="EDWARDS, LARRY D., VBADENV Trng Facility" w:date="2021-09-21T15:56:00Z">
                              <w:rPr>
                                <w:color w:val="365F91" w:themeColor="accent1" w:themeShade="BF"/>
                                <w:highlight w:val="yellow"/>
                              </w:rPr>
                            </w:rPrChange>
                          </w:rPr>
                          <w:t xml:space="preserve"> M21-1 II.iii.</w:t>
                        </w:r>
                        <w:proofErr w:type="gramStart"/>
                        <w:r w:rsidR="00143AAC" w:rsidRPr="001751E2">
                          <w:rPr>
                            <w:color w:val="365F91" w:themeColor="accent1" w:themeShade="BF"/>
                            <w:rPrChange w:id="16" w:author="EDWARDS, LARRY D., VBADENV Trng Facility" w:date="2021-09-21T15:56:00Z">
                              <w:rPr>
                                <w:color w:val="365F91" w:themeColor="accent1" w:themeShade="BF"/>
                                <w:highlight w:val="yellow"/>
                              </w:rPr>
                            </w:rPrChange>
                          </w:rPr>
                          <w:t>3.A</w:t>
                        </w:r>
                        <w:proofErr w:type="gramEnd"/>
                      </w:p>
                    </w:tc>
                    <w:tc>
                      <w:tcPr>
                        <w:tcW w:w="5670" w:type="dxa"/>
                      </w:tcPr>
                      <w:p w14:paraId="50ED0CAF" w14:textId="14CA2826" w:rsidR="00143AAC" w:rsidRPr="001751E2" w:rsidRDefault="00143AAC" w:rsidP="00143AAC">
                        <w:pPr>
                          <w:rPr>
                            <w:color w:val="365F91" w:themeColor="accent1" w:themeShade="BF"/>
                            <w:rPrChange w:id="17" w:author="EDWARDS, LARRY D., VBADENV Trng Facility" w:date="2021-09-21T15:56:00Z">
                              <w:rPr>
                                <w:color w:val="365F91" w:themeColor="accent1" w:themeShade="BF"/>
                              </w:rPr>
                            </w:rPrChange>
                          </w:rPr>
                        </w:pPr>
                        <w:r w:rsidRPr="001751E2">
                          <w:rPr>
                            <w:color w:val="365F91" w:themeColor="accent1" w:themeShade="BF"/>
                            <w:rPrChange w:id="18" w:author="EDWARDS, LARRY D., VBADENV Trng Facility" w:date="2021-09-21T15:56:00Z">
                              <w:rPr>
                                <w:color w:val="365F91" w:themeColor="accent1" w:themeShade="BF"/>
                              </w:rPr>
                            </w:rPrChange>
                          </w:rPr>
                          <w:t>Claims Establishment</w:t>
                        </w:r>
                      </w:p>
                    </w:tc>
                  </w:tr>
                  <w:tr w:rsidR="00143AAC" w14:paraId="6A229B59" w14:textId="77777777" w:rsidTr="00890CD4">
                    <w:trPr>
                      <w:trHeight w:val="383"/>
                    </w:trPr>
                    <w:tc>
                      <w:tcPr>
                        <w:tcW w:w="985" w:type="dxa"/>
                        <w:vMerge/>
                        <w:vAlign w:val="center"/>
                      </w:tcPr>
                      <w:p w14:paraId="08D887AE" w14:textId="77777777" w:rsidR="00143AAC" w:rsidRPr="001751E2" w:rsidRDefault="00143AAC" w:rsidP="00890CD4">
                        <w:pPr>
                          <w:jc w:val="center"/>
                          <w:rPr>
                            <w:color w:val="365F91" w:themeColor="accent1" w:themeShade="BF"/>
                            <w:rPrChange w:id="19" w:author="EDWARDS, LARRY D., VBADENV Trng Facility" w:date="2021-09-21T15:56:00Z">
                              <w:rPr>
                                <w:color w:val="365F91" w:themeColor="accent1" w:themeShade="BF"/>
                              </w:rPr>
                            </w:rPrChange>
                          </w:rPr>
                        </w:pPr>
                      </w:p>
                    </w:tc>
                    <w:tc>
                      <w:tcPr>
                        <w:tcW w:w="2790" w:type="dxa"/>
                      </w:tcPr>
                      <w:p w14:paraId="75D9E29E" w14:textId="24AC8EFA" w:rsidR="00143AAC" w:rsidRPr="001751E2" w:rsidRDefault="00143AAC" w:rsidP="00890CD4">
                        <w:pPr>
                          <w:rPr>
                            <w:color w:val="365F91" w:themeColor="accent1" w:themeShade="BF"/>
                            <w:rPrChange w:id="20" w:author="EDWARDS, LARRY D., VBADENV Trng Facility" w:date="2021-09-21T15:56:00Z">
                              <w:rPr>
                                <w:color w:val="365F91" w:themeColor="accent1" w:themeShade="BF"/>
                              </w:rPr>
                            </w:rPrChange>
                          </w:rPr>
                        </w:pPr>
                        <w:r w:rsidRPr="001751E2">
                          <w:rPr>
                            <w:color w:val="365F91" w:themeColor="accent1" w:themeShade="BF"/>
                            <w:rPrChange w:id="21" w:author="EDWARDS, LARRY D., VBADENV Trng Facility" w:date="2021-09-21T15:56:00Z">
                              <w:rPr>
                                <w:color w:val="365F91" w:themeColor="accent1" w:themeShade="BF"/>
                              </w:rPr>
                            </w:rPrChange>
                          </w:rPr>
                          <w:t>M21-1 III.iii.</w:t>
                        </w:r>
                        <w:proofErr w:type="gramStart"/>
                        <w:r w:rsidRPr="001751E2">
                          <w:rPr>
                            <w:color w:val="365F91" w:themeColor="accent1" w:themeShade="BF"/>
                            <w:rPrChange w:id="22" w:author="EDWARDS, LARRY D., VBADENV Trng Facility" w:date="2021-09-21T15:56:00Z">
                              <w:rPr>
                                <w:color w:val="365F91" w:themeColor="accent1" w:themeShade="BF"/>
                              </w:rPr>
                            </w:rPrChange>
                          </w:rPr>
                          <w:t>1.F.2.a</w:t>
                        </w:r>
                        <w:proofErr w:type="gramEnd"/>
                      </w:p>
                    </w:tc>
                    <w:tc>
                      <w:tcPr>
                        <w:tcW w:w="5670" w:type="dxa"/>
                      </w:tcPr>
                      <w:p w14:paraId="42D7C162" w14:textId="3721BF16" w:rsidR="00143AAC" w:rsidRPr="001751E2" w:rsidRDefault="00143AAC" w:rsidP="00890CD4">
                        <w:pPr>
                          <w:rPr>
                            <w:color w:val="365F91" w:themeColor="accent1" w:themeShade="BF"/>
                            <w:rPrChange w:id="23" w:author="EDWARDS, LARRY D., VBADENV Trng Facility" w:date="2021-09-21T15:56:00Z">
                              <w:rPr>
                                <w:color w:val="365F91" w:themeColor="accent1" w:themeShade="BF"/>
                              </w:rPr>
                            </w:rPrChange>
                          </w:rPr>
                        </w:pPr>
                        <w:r w:rsidRPr="001751E2">
                          <w:rPr>
                            <w:color w:val="365F91" w:themeColor="accent1" w:themeShade="BF"/>
                            <w:rPrChange w:id="24" w:author="EDWARDS, LARRY D., VBADENV Trng Facility" w:date="2021-09-21T15:56:00Z">
                              <w:rPr>
                                <w:color w:val="365F91" w:themeColor="accent1" w:themeShade="BF"/>
                              </w:rPr>
                            </w:rPrChange>
                          </w:rPr>
                          <w:t>Identifying Contentions</w:t>
                        </w:r>
                      </w:p>
                    </w:tc>
                  </w:tr>
                  <w:tr w:rsidR="00143AAC" w14:paraId="01392558" w14:textId="77777777" w:rsidTr="00890CD4">
                    <w:trPr>
                      <w:trHeight w:val="383"/>
                    </w:trPr>
                    <w:tc>
                      <w:tcPr>
                        <w:tcW w:w="985" w:type="dxa"/>
                        <w:vMerge/>
                        <w:vAlign w:val="center"/>
                      </w:tcPr>
                      <w:p w14:paraId="4CAEA1DD" w14:textId="77777777" w:rsidR="00143AAC" w:rsidRPr="001751E2" w:rsidRDefault="00143AAC" w:rsidP="00890CD4">
                        <w:pPr>
                          <w:jc w:val="center"/>
                          <w:rPr>
                            <w:color w:val="365F91" w:themeColor="accent1" w:themeShade="BF"/>
                            <w:rPrChange w:id="25" w:author="EDWARDS, LARRY D., VBADENV Trng Facility" w:date="2021-09-21T15:56:00Z">
                              <w:rPr>
                                <w:color w:val="365F91" w:themeColor="accent1" w:themeShade="BF"/>
                              </w:rPr>
                            </w:rPrChange>
                          </w:rPr>
                        </w:pPr>
                      </w:p>
                    </w:tc>
                    <w:tc>
                      <w:tcPr>
                        <w:tcW w:w="2790" w:type="dxa"/>
                      </w:tcPr>
                      <w:p w14:paraId="74EBC0CE" w14:textId="77777777" w:rsidR="00143AAC" w:rsidRPr="001751E2" w:rsidRDefault="00143AAC" w:rsidP="00143AAC">
                        <w:pPr>
                          <w:rPr>
                            <w:color w:val="365F91" w:themeColor="accent1" w:themeShade="BF"/>
                            <w:rPrChange w:id="26" w:author="EDWARDS, LARRY D., VBADENV Trng Facility" w:date="2021-09-21T15:56:00Z">
                              <w:rPr>
                                <w:color w:val="365F91" w:themeColor="accent1" w:themeShade="BF"/>
                              </w:rPr>
                            </w:rPrChange>
                          </w:rPr>
                        </w:pPr>
                        <w:r w:rsidRPr="001751E2">
                          <w:rPr>
                            <w:color w:val="365F91" w:themeColor="accent1" w:themeShade="BF"/>
                            <w:rPrChange w:id="27" w:author="EDWARDS, LARRY D., VBADENV Trng Facility" w:date="2021-09-21T15:56:00Z">
                              <w:rPr>
                                <w:color w:val="365F91" w:themeColor="accent1" w:themeShade="BF"/>
                              </w:rPr>
                            </w:rPrChange>
                          </w:rPr>
                          <w:t>M21-4 Manual</w:t>
                        </w:r>
                      </w:p>
                      <w:p w14:paraId="628470C7" w14:textId="77777777" w:rsidR="00143AAC" w:rsidRPr="001751E2" w:rsidRDefault="00143AAC" w:rsidP="00890CD4">
                        <w:pPr>
                          <w:rPr>
                            <w:color w:val="365F91" w:themeColor="accent1" w:themeShade="BF"/>
                            <w:rPrChange w:id="28" w:author="EDWARDS, LARRY D., VBADENV Trng Facility" w:date="2021-09-21T15:56:00Z">
                              <w:rPr>
                                <w:color w:val="365F91" w:themeColor="accent1" w:themeShade="BF"/>
                              </w:rPr>
                            </w:rPrChange>
                          </w:rPr>
                        </w:pPr>
                      </w:p>
                    </w:tc>
                    <w:tc>
                      <w:tcPr>
                        <w:tcW w:w="5670" w:type="dxa"/>
                      </w:tcPr>
                      <w:p w14:paraId="593D874D" w14:textId="77777777" w:rsidR="002C3669" w:rsidRPr="001751E2" w:rsidRDefault="002C3669" w:rsidP="002C3669">
                        <w:pPr>
                          <w:rPr>
                            <w:color w:val="365F91" w:themeColor="accent1" w:themeShade="BF"/>
                            <w:rPrChange w:id="29" w:author="EDWARDS, LARRY D., VBADENV Trng Facility" w:date="2021-09-21T15:56:00Z">
                              <w:rPr>
                                <w:color w:val="365F91" w:themeColor="accent1" w:themeShade="BF"/>
                              </w:rPr>
                            </w:rPrChange>
                          </w:rPr>
                        </w:pPr>
                        <w:r w:rsidRPr="001751E2">
                          <w:rPr>
                            <w:color w:val="365F91" w:themeColor="accent1" w:themeShade="BF"/>
                            <w:rPrChange w:id="30" w:author="EDWARDS, LARRY D., VBADENV Trng Facility" w:date="2021-09-21T15:56:00Z">
                              <w:rPr>
                                <w:color w:val="365F91" w:themeColor="accent1" w:themeShade="BF"/>
                                <w:highlight w:val="yellow"/>
                              </w:rPr>
                            </w:rPrChange>
                          </w:rPr>
                          <w:t>Appendix A: Regional Office Station Numbers, Payee Codes, and Work-Rate Standards</w:t>
                        </w:r>
                      </w:p>
                      <w:p w14:paraId="287C8BF6" w14:textId="0212A625" w:rsidR="002C3669" w:rsidRPr="001751E2" w:rsidRDefault="002C3669" w:rsidP="002C3669">
                        <w:pPr>
                          <w:rPr>
                            <w:color w:val="365F91" w:themeColor="accent1" w:themeShade="BF"/>
                            <w:rPrChange w:id="31" w:author="EDWARDS, LARRY D., VBADENV Trng Facility" w:date="2021-09-21T15:56:00Z">
                              <w:rPr>
                                <w:color w:val="365F91" w:themeColor="accent1" w:themeShade="BF"/>
                              </w:rPr>
                            </w:rPrChange>
                          </w:rPr>
                        </w:pPr>
                        <w:r w:rsidRPr="001751E2">
                          <w:rPr>
                            <w:color w:val="365F91" w:themeColor="accent1" w:themeShade="BF"/>
                            <w:rPrChange w:id="32" w:author="EDWARDS, LARRY D., VBADENV Trng Facility" w:date="2021-09-21T15:56:00Z">
                              <w:rPr>
                                <w:color w:val="365F91" w:themeColor="accent1" w:themeShade="BF"/>
                              </w:rPr>
                            </w:rPrChange>
                          </w:rPr>
                          <w:t xml:space="preserve">Appendix B: </w:t>
                        </w:r>
                        <w:proofErr w:type="gramStart"/>
                        <w:r w:rsidRPr="001751E2">
                          <w:rPr>
                            <w:color w:val="365F91" w:themeColor="accent1" w:themeShade="BF"/>
                            <w:rPrChange w:id="33" w:author="EDWARDS, LARRY D., VBADENV Trng Facility" w:date="2021-09-21T15:56:00Z">
                              <w:rPr>
                                <w:color w:val="365F91" w:themeColor="accent1" w:themeShade="BF"/>
                              </w:rPr>
                            </w:rPrChange>
                          </w:rPr>
                          <w:t>End Product</w:t>
                        </w:r>
                        <w:proofErr w:type="gramEnd"/>
                        <w:r w:rsidRPr="001751E2">
                          <w:rPr>
                            <w:color w:val="365F91" w:themeColor="accent1" w:themeShade="BF"/>
                            <w:rPrChange w:id="34" w:author="EDWARDS, LARRY D., VBADENV Trng Facility" w:date="2021-09-21T15:56:00Z">
                              <w:rPr>
                                <w:color w:val="365F91" w:themeColor="accent1" w:themeShade="BF"/>
                              </w:rPr>
                            </w:rPrChange>
                          </w:rPr>
                          <w:t xml:space="preserve"> Codes </w:t>
                        </w:r>
                        <w:r w:rsidR="001751E2" w:rsidRPr="001751E2">
                          <w:rPr>
                            <w:strike/>
                            <w:color w:val="365F91" w:themeColor="accent1" w:themeShade="BF"/>
                            <w:rPrChange w:id="35" w:author="EDWARDS, LARRY D., VBADENV Trng Facility" w:date="2021-09-21T15:56:00Z">
                              <w:rPr>
                                <w:strike/>
                                <w:color w:val="365F91" w:themeColor="accent1" w:themeShade="BF"/>
                              </w:rPr>
                            </w:rPrChange>
                          </w:rPr>
                          <w:t xml:space="preserve"> </w:t>
                        </w:r>
                      </w:p>
                      <w:p w14:paraId="4D1220ED" w14:textId="3E319AB9" w:rsidR="002C3669" w:rsidRPr="001751E2" w:rsidRDefault="002C3669" w:rsidP="002C3669">
                        <w:pPr>
                          <w:rPr>
                            <w:color w:val="365F91" w:themeColor="accent1" w:themeShade="BF"/>
                            <w:rPrChange w:id="36" w:author="EDWARDS, LARRY D., VBADENV Trng Facility" w:date="2021-09-21T15:56:00Z">
                              <w:rPr>
                                <w:color w:val="365F91" w:themeColor="accent1" w:themeShade="BF"/>
                              </w:rPr>
                            </w:rPrChange>
                          </w:rPr>
                        </w:pPr>
                        <w:r w:rsidRPr="001751E2">
                          <w:rPr>
                            <w:color w:val="365F91" w:themeColor="accent1" w:themeShade="BF"/>
                            <w:rPrChange w:id="37" w:author="EDWARDS, LARRY D., VBADENV Trng Facility" w:date="2021-09-21T15:56:00Z">
                              <w:rPr>
                                <w:color w:val="365F91" w:themeColor="accent1" w:themeShade="BF"/>
                              </w:rPr>
                            </w:rPrChange>
                          </w:rPr>
                          <w:t xml:space="preserve">Appendix C: Index of Claim </w:t>
                        </w:r>
                        <w:r w:rsidR="001751E2" w:rsidRPr="001751E2">
                          <w:rPr>
                            <w:strike/>
                            <w:color w:val="365F91" w:themeColor="accent1" w:themeShade="BF"/>
                            <w:rPrChange w:id="38" w:author="EDWARDS, LARRY D., VBADENV Trng Facility" w:date="2021-09-21T15:56:00Z">
                              <w:rPr>
                                <w:strike/>
                                <w:color w:val="365F91" w:themeColor="accent1" w:themeShade="BF"/>
                                <w:highlight w:val="yellow"/>
                              </w:rPr>
                            </w:rPrChange>
                          </w:rPr>
                          <w:t xml:space="preserve"> </w:t>
                        </w:r>
                        <w:r w:rsidRPr="001751E2">
                          <w:rPr>
                            <w:color w:val="365F91" w:themeColor="accent1" w:themeShade="BF"/>
                            <w:rPrChange w:id="39" w:author="EDWARDS, LARRY D., VBADENV Trng Facility" w:date="2021-09-21T15:56:00Z">
                              <w:rPr>
                                <w:color w:val="365F91" w:themeColor="accent1" w:themeShade="BF"/>
                                <w:highlight w:val="yellow"/>
                              </w:rPr>
                            </w:rPrChange>
                          </w:rPr>
                          <w:t xml:space="preserve"> Labels</w:t>
                        </w:r>
                      </w:p>
                      <w:p w14:paraId="2F912BEE" w14:textId="6F4F229F" w:rsidR="00E26170" w:rsidRPr="001751E2" w:rsidRDefault="00E26170" w:rsidP="002C3669">
                        <w:pPr>
                          <w:rPr>
                            <w:color w:val="365F91" w:themeColor="accent1" w:themeShade="BF"/>
                            <w:rPrChange w:id="40" w:author="EDWARDS, LARRY D., VBADENV Trng Facility" w:date="2021-09-21T15:56:00Z">
                              <w:rPr>
                                <w:color w:val="365F91" w:themeColor="accent1" w:themeShade="BF"/>
                              </w:rPr>
                            </w:rPrChange>
                          </w:rPr>
                        </w:pPr>
                        <w:r w:rsidRPr="001751E2">
                          <w:rPr>
                            <w:color w:val="365F91" w:themeColor="accent1" w:themeShade="BF"/>
                            <w:rPrChange w:id="41" w:author="EDWARDS, LARRY D., VBADENV Trng Facility" w:date="2021-09-21T15:56:00Z">
                              <w:rPr>
                                <w:color w:val="365F91" w:themeColor="accent1" w:themeShade="BF"/>
                              </w:rPr>
                            </w:rPrChange>
                          </w:rPr>
                          <w:t>Appendix D: Index of Claim Stage Indicators</w:t>
                        </w:r>
                      </w:p>
                      <w:p w14:paraId="4B8605A7" w14:textId="77777777" w:rsidR="002C3669" w:rsidRPr="001751E2" w:rsidRDefault="002C3669" w:rsidP="002C3669">
                        <w:pPr>
                          <w:rPr>
                            <w:color w:val="365F91" w:themeColor="accent1" w:themeShade="BF"/>
                            <w:rPrChange w:id="42" w:author="EDWARDS, LARRY D., VBADENV Trng Facility" w:date="2021-09-21T15:56:00Z">
                              <w:rPr>
                                <w:color w:val="365F91" w:themeColor="accent1" w:themeShade="BF"/>
                              </w:rPr>
                            </w:rPrChange>
                          </w:rPr>
                        </w:pPr>
                        <w:r w:rsidRPr="001751E2">
                          <w:rPr>
                            <w:color w:val="365F91" w:themeColor="accent1" w:themeShade="BF"/>
                            <w:rPrChange w:id="43" w:author="EDWARDS, LARRY D., VBADENV Trng Facility" w:date="2021-09-21T15:56:00Z">
                              <w:rPr>
                                <w:color w:val="365F91" w:themeColor="accent1" w:themeShade="BF"/>
                                <w:highlight w:val="yellow"/>
                              </w:rPr>
                            </w:rPrChange>
                          </w:rPr>
                          <w:t>Appendix E: Index of Corporate Flashes and Special Issues</w:t>
                        </w:r>
                      </w:p>
                      <w:p w14:paraId="0DE765CD" w14:textId="3EFAC30C" w:rsidR="00143AAC" w:rsidRPr="001751E2" w:rsidRDefault="00143AAC" w:rsidP="002C3669">
                        <w:pPr>
                          <w:rPr>
                            <w:color w:val="365F91" w:themeColor="accent1" w:themeShade="BF"/>
                            <w:rPrChange w:id="44" w:author="EDWARDS, LARRY D., VBADENV Trng Facility" w:date="2021-09-21T15:56:00Z">
                              <w:rPr>
                                <w:color w:val="365F91" w:themeColor="accent1" w:themeShade="BF"/>
                              </w:rPr>
                            </w:rPrChange>
                          </w:rPr>
                        </w:pPr>
                      </w:p>
                    </w:tc>
                  </w:tr>
                  <w:tr w:rsidR="00143AAC" w14:paraId="50ED0CB4" w14:textId="77777777" w:rsidTr="00143AAC">
                    <w:trPr>
                      <w:trHeight w:val="290"/>
                    </w:trPr>
                    <w:tc>
                      <w:tcPr>
                        <w:tcW w:w="985" w:type="dxa"/>
                        <w:vMerge w:val="restart"/>
                        <w:vAlign w:val="center"/>
                      </w:tcPr>
                      <w:p w14:paraId="50ED0CB1" w14:textId="49BF9A9D" w:rsidR="00143AAC" w:rsidRPr="001751E2" w:rsidRDefault="00143AAC" w:rsidP="00890CD4">
                        <w:pPr>
                          <w:jc w:val="center"/>
                          <w:rPr>
                            <w:color w:val="365F91" w:themeColor="accent1" w:themeShade="BF"/>
                            <w:rPrChange w:id="45" w:author="EDWARDS, LARRY D., VBADENV Trng Facility" w:date="2021-09-21T15:56:00Z">
                              <w:rPr>
                                <w:color w:val="365F91" w:themeColor="accent1" w:themeShade="BF"/>
                              </w:rPr>
                            </w:rPrChange>
                          </w:rPr>
                        </w:pPr>
                        <w:r w:rsidRPr="001751E2">
                          <w:rPr>
                            <w:color w:val="365F91" w:themeColor="accent1" w:themeShade="BF"/>
                            <w:rPrChange w:id="46" w:author="EDWARDS, LARRY D., VBADENV Trng Facility" w:date="2021-09-21T15:56:00Z">
                              <w:rPr>
                                <w:color w:val="365F91" w:themeColor="accent1" w:themeShade="BF"/>
                              </w:rPr>
                            </w:rPrChange>
                          </w:rPr>
                          <w:t>7</w:t>
                        </w:r>
                      </w:p>
                    </w:tc>
                    <w:tc>
                      <w:tcPr>
                        <w:tcW w:w="2790" w:type="dxa"/>
                      </w:tcPr>
                      <w:p w14:paraId="25607388" w14:textId="62840EF9" w:rsidR="00946B68" w:rsidRPr="001751E2" w:rsidRDefault="001751E2" w:rsidP="00946B68">
                        <w:pPr>
                          <w:rPr>
                            <w:color w:val="365F91" w:themeColor="accent1" w:themeShade="BF"/>
                            <w:rPrChange w:id="47" w:author="EDWARDS, LARRY D., VBADENV Trng Facility" w:date="2021-09-21T15:56:00Z">
                              <w:rPr>
                                <w:color w:val="365F91" w:themeColor="accent1" w:themeShade="BF"/>
                                <w:highlight w:val="yellow"/>
                              </w:rPr>
                            </w:rPrChange>
                          </w:rPr>
                        </w:pPr>
                        <w:r w:rsidRPr="001751E2">
                          <w:rPr>
                            <w:color w:val="365F91" w:themeColor="accent1" w:themeShade="BF"/>
                            <w:rPrChange w:id="48" w:author="EDWARDS, LARRY D., VBADENV Trng Facility" w:date="2021-09-21T15:56:00Z">
                              <w:rPr>
                                <w:color w:val="365F91" w:themeColor="accent1" w:themeShade="BF"/>
                              </w:rPr>
                            </w:rPrChange>
                          </w:rPr>
                          <w:t xml:space="preserve"> </w:t>
                        </w:r>
                      </w:p>
                      <w:p w14:paraId="50ED0CB2" w14:textId="003CDF42" w:rsidR="00143AAC" w:rsidRPr="001751E2" w:rsidRDefault="00946B68" w:rsidP="00946B68">
                        <w:pPr>
                          <w:rPr>
                            <w:color w:val="365F91" w:themeColor="accent1" w:themeShade="BF"/>
                            <w:rPrChange w:id="49" w:author="EDWARDS, LARRY D., VBADENV Trng Facility" w:date="2021-09-21T15:56:00Z">
                              <w:rPr>
                                <w:color w:val="365F91" w:themeColor="accent1" w:themeShade="BF"/>
                              </w:rPr>
                            </w:rPrChange>
                          </w:rPr>
                        </w:pPr>
                        <w:r w:rsidRPr="001751E2">
                          <w:rPr>
                            <w:color w:val="365F91" w:themeColor="accent1" w:themeShade="BF"/>
                            <w:rPrChange w:id="50" w:author="EDWARDS, LARRY D., VBADENV Trng Facility" w:date="2021-09-21T15:56:00Z">
                              <w:rPr>
                                <w:color w:val="365F91" w:themeColor="accent1" w:themeShade="BF"/>
                                <w:highlight w:val="yellow"/>
                              </w:rPr>
                            </w:rPrChange>
                          </w:rPr>
                          <w:t>VIII.iv.</w:t>
                        </w:r>
                        <w:proofErr w:type="gramStart"/>
                        <w:r w:rsidRPr="001751E2">
                          <w:rPr>
                            <w:color w:val="365F91" w:themeColor="accent1" w:themeShade="BF"/>
                            <w:rPrChange w:id="51" w:author="EDWARDS, LARRY D., VBADENV Trng Facility" w:date="2021-09-21T15:56:00Z">
                              <w:rPr>
                                <w:color w:val="365F91" w:themeColor="accent1" w:themeShade="BF"/>
                                <w:highlight w:val="yellow"/>
                              </w:rPr>
                            </w:rPrChange>
                          </w:rPr>
                          <w:t>3.B.</w:t>
                        </w:r>
                        <w:proofErr w:type="gramEnd"/>
                        <w:r w:rsidRPr="001751E2">
                          <w:rPr>
                            <w:color w:val="365F91" w:themeColor="accent1" w:themeShade="BF"/>
                            <w:rPrChange w:id="52" w:author="EDWARDS, LARRY D., VBADENV Trng Facility" w:date="2021-09-21T15:56:00Z">
                              <w:rPr>
                                <w:color w:val="365F91" w:themeColor="accent1" w:themeShade="BF"/>
                                <w:highlight w:val="yellow"/>
                              </w:rPr>
                            </w:rPrChange>
                          </w:rPr>
                          <w:t>3.c.</w:t>
                        </w:r>
                      </w:p>
                    </w:tc>
                    <w:tc>
                      <w:tcPr>
                        <w:tcW w:w="5670" w:type="dxa"/>
                      </w:tcPr>
                      <w:p w14:paraId="50ED0CB3" w14:textId="49A938D7" w:rsidR="00143AAC" w:rsidRPr="001751E2" w:rsidRDefault="00143AAC" w:rsidP="008D3E59">
                        <w:pPr>
                          <w:rPr>
                            <w:color w:val="365F91" w:themeColor="accent1" w:themeShade="BF"/>
                            <w:rPrChange w:id="53" w:author="EDWARDS, LARRY D., VBADENV Trng Facility" w:date="2021-09-21T15:56:00Z">
                              <w:rPr>
                                <w:color w:val="365F91" w:themeColor="accent1" w:themeShade="BF"/>
                              </w:rPr>
                            </w:rPrChange>
                          </w:rPr>
                        </w:pPr>
                        <w:r w:rsidRPr="001751E2">
                          <w:rPr>
                            <w:color w:val="365F91" w:themeColor="accent1" w:themeShade="BF"/>
                            <w:rPrChange w:id="54" w:author="EDWARDS, LARRY D., VBADENV Trng Facility" w:date="2021-09-21T15:56:00Z">
                              <w:rPr>
                                <w:color w:val="365F91" w:themeColor="accent1" w:themeShade="BF"/>
                              </w:rPr>
                            </w:rPrChange>
                          </w:rPr>
                          <w:t>Requesting employment information from employers</w:t>
                        </w:r>
                      </w:p>
                    </w:tc>
                  </w:tr>
                  <w:tr w:rsidR="00143AAC" w14:paraId="7474EDE1" w14:textId="77777777" w:rsidTr="00890CD4">
                    <w:trPr>
                      <w:trHeight w:val="290"/>
                    </w:trPr>
                    <w:tc>
                      <w:tcPr>
                        <w:tcW w:w="985" w:type="dxa"/>
                        <w:vMerge/>
                        <w:vAlign w:val="center"/>
                      </w:tcPr>
                      <w:p w14:paraId="322E07D3" w14:textId="77777777" w:rsidR="00143AAC" w:rsidRPr="001751E2" w:rsidRDefault="00143AAC" w:rsidP="00890CD4">
                        <w:pPr>
                          <w:jc w:val="center"/>
                          <w:rPr>
                            <w:color w:val="365F91" w:themeColor="accent1" w:themeShade="BF"/>
                            <w:rPrChange w:id="55" w:author="EDWARDS, LARRY D., VBADENV Trng Facility" w:date="2021-09-21T15:56:00Z">
                              <w:rPr>
                                <w:color w:val="365F91" w:themeColor="accent1" w:themeShade="BF"/>
                              </w:rPr>
                            </w:rPrChange>
                          </w:rPr>
                        </w:pPr>
                      </w:p>
                    </w:tc>
                    <w:tc>
                      <w:tcPr>
                        <w:tcW w:w="2790" w:type="dxa"/>
                      </w:tcPr>
                      <w:p w14:paraId="4278BB39" w14:textId="3A5D2E02" w:rsidR="00143AAC" w:rsidRPr="001751E2" w:rsidRDefault="00143AAC" w:rsidP="00143AAC">
                        <w:pPr>
                          <w:rPr>
                            <w:color w:val="365F91" w:themeColor="accent1" w:themeShade="BF"/>
                            <w:rPrChange w:id="56" w:author="EDWARDS, LARRY D., VBADENV Trng Facility" w:date="2021-09-21T15:56:00Z">
                              <w:rPr>
                                <w:color w:val="365F91" w:themeColor="accent1" w:themeShade="BF"/>
                              </w:rPr>
                            </w:rPrChange>
                          </w:rPr>
                        </w:pPr>
                        <w:r w:rsidRPr="001751E2">
                          <w:rPr>
                            <w:color w:val="365F91" w:themeColor="accent1" w:themeShade="BF"/>
                            <w:rPrChange w:id="57" w:author="EDWARDS, LARRY D., VBADENV Trng Facility" w:date="2021-09-21T15:56:00Z">
                              <w:rPr>
                                <w:color w:val="365F91" w:themeColor="accent1" w:themeShade="BF"/>
                              </w:rPr>
                            </w:rPrChange>
                          </w:rPr>
                          <w:t xml:space="preserve">M21-1 </w:t>
                        </w:r>
                        <w:r w:rsidR="001751E2" w:rsidRPr="001751E2">
                          <w:rPr>
                            <w:color w:val="365F91" w:themeColor="accent1" w:themeShade="BF"/>
                            <w:rPrChange w:id="58" w:author="EDWARDS, LARRY D., VBADENV Trng Facility" w:date="2021-09-21T15:56:00Z">
                              <w:rPr>
                                <w:color w:val="365F91" w:themeColor="accent1" w:themeShade="BF"/>
                              </w:rPr>
                            </w:rPrChange>
                          </w:rPr>
                          <w:t xml:space="preserve"> </w:t>
                        </w:r>
                        <w:r w:rsidR="009C15B3" w:rsidRPr="001751E2">
                          <w:rPr>
                            <w:color w:val="365F91" w:themeColor="accent1" w:themeShade="BF"/>
                            <w:rPrChange w:id="59" w:author="EDWARDS, LARRY D., VBADENV Trng Facility" w:date="2021-09-21T15:56:00Z">
                              <w:rPr>
                                <w:color w:val="365F91" w:themeColor="accent1" w:themeShade="BF"/>
                                <w:highlight w:val="yellow"/>
                              </w:rPr>
                            </w:rPrChange>
                          </w:rPr>
                          <w:t xml:space="preserve"> X.i.2.A.2.a.</w:t>
                        </w:r>
                      </w:p>
                      <w:p w14:paraId="2AEF06DD" w14:textId="77777777" w:rsidR="00143AAC" w:rsidRPr="001751E2" w:rsidRDefault="00143AAC" w:rsidP="00890CD4">
                        <w:pPr>
                          <w:rPr>
                            <w:color w:val="365F91" w:themeColor="accent1" w:themeShade="BF"/>
                            <w:rPrChange w:id="60" w:author="EDWARDS, LARRY D., VBADENV Trng Facility" w:date="2021-09-21T15:56:00Z">
                              <w:rPr>
                                <w:color w:val="365F91" w:themeColor="accent1" w:themeShade="BF"/>
                              </w:rPr>
                            </w:rPrChange>
                          </w:rPr>
                        </w:pPr>
                      </w:p>
                    </w:tc>
                    <w:tc>
                      <w:tcPr>
                        <w:tcW w:w="5670" w:type="dxa"/>
                      </w:tcPr>
                      <w:p w14:paraId="2EF16D3F" w14:textId="77777777" w:rsidR="00143AAC" w:rsidRPr="001751E2" w:rsidRDefault="00143AAC" w:rsidP="00143AAC">
                        <w:pPr>
                          <w:rPr>
                            <w:color w:val="365F91" w:themeColor="accent1" w:themeShade="BF"/>
                            <w:rPrChange w:id="61" w:author="EDWARDS, LARRY D., VBADENV Trng Facility" w:date="2021-09-21T15:56:00Z">
                              <w:rPr>
                                <w:color w:val="365F91" w:themeColor="accent1" w:themeShade="BF"/>
                              </w:rPr>
                            </w:rPrChange>
                          </w:rPr>
                        </w:pPr>
                        <w:r w:rsidRPr="001751E2">
                          <w:rPr>
                            <w:color w:val="365F91" w:themeColor="accent1" w:themeShade="BF"/>
                            <w:rPrChange w:id="62" w:author="EDWARDS, LARRY D., VBADENV Trng Facility" w:date="2021-09-21T15:56:00Z">
                              <w:rPr>
                                <w:color w:val="365F91" w:themeColor="accent1" w:themeShade="BF"/>
                              </w:rPr>
                            </w:rPrChange>
                          </w:rPr>
                          <w:t xml:space="preserve">List of Forms Claimants Must Use to Participate in the </w:t>
                        </w:r>
                      </w:p>
                      <w:p w14:paraId="2EE724A1" w14:textId="5ABAB4E4" w:rsidR="00143AAC" w:rsidRPr="001751E2" w:rsidRDefault="00143AAC" w:rsidP="00143AAC">
                        <w:pPr>
                          <w:rPr>
                            <w:color w:val="365F91" w:themeColor="accent1" w:themeShade="BF"/>
                            <w:rPrChange w:id="63" w:author="EDWARDS, LARRY D., VBADENV Trng Facility" w:date="2021-09-21T15:56:00Z">
                              <w:rPr>
                                <w:color w:val="365F91" w:themeColor="accent1" w:themeShade="BF"/>
                              </w:rPr>
                            </w:rPrChange>
                          </w:rPr>
                        </w:pPr>
                        <w:r w:rsidRPr="001751E2">
                          <w:rPr>
                            <w:color w:val="365F91" w:themeColor="accent1" w:themeShade="BF"/>
                            <w:rPrChange w:id="64" w:author="EDWARDS, LARRY D., VBADENV Trng Facility" w:date="2021-09-21T15:56:00Z">
                              <w:rPr>
                                <w:color w:val="365F91" w:themeColor="accent1" w:themeShade="BF"/>
                              </w:rPr>
                            </w:rPrChange>
                          </w:rPr>
                          <w:t>FDC Program</w:t>
                        </w:r>
                      </w:p>
                    </w:tc>
                  </w:tr>
                  <w:tr w:rsidR="00143AAC" w14:paraId="40421095" w14:textId="77777777" w:rsidTr="00143AAC">
                    <w:trPr>
                      <w:trHeight w:val="194"/>
                    </w:trPr>
                    <w:tc>
                      <w:tcPr>
                        <w:tcW w:w="985" w:type="dxa"/>
                        <w:vMerge w:val="restart"/>
                        <w:vAlign w:val="center"/>
                      </w:tcPr>
                      <w:p w14:paraId="0177C11E" w14:textId="4182EC23" w:rsidR="00143AAC" w:rsidRPr="001751E2" w:rsidRDefault="00143AAC" w:rsidP="00890CD4">
                        <w:pPr>
                          <w:jc w:val="center"/>
                          <w:rPr>
                            <w:color w:val="365F91" w:themeColor="accent1" w:themeShade="BF"/>
                            <w:rPrChange w:id="65" w:author="EDWARDS, LARRY D., VBADENV Trng Facility" w:date="2021-09-21T15:56:00Z">
                              <w:rPr>
                                <w:color w:val="365F91" w:themeColor="accent1" w:themeShade="BF"/>
                              </w:rPr>
                            </w:rPrChange>
                          </w:rPr>
                        </w:pPr>
                        <w:r w:rsidRPr="001751E2">
                          <w:rPr>
                            <w:color w:val="365F91" w:themeColor="accent1" w:themeShade="BF"/>
                            <w:rPrChange w:id="66" w:author="EDWARDS, LARRY D., VBADENV Trng Facility" w:date="2021-09-21T15:56:00Z">
                              <w:rPr>
                                <w:color w:val="365F91" w:themeColor="accent1" w:themeShade="BF"/>
                              </w:rPr>
                            </w:rPrChange>
                          </w:rPr>
                          <w:t>8</w:t>
                        </w:r>
                      </w:p>
                    </w:tc>
                    <w:tc>
                      <w:tcPr>
                        <w:tcW w:w="2790" w:type="dxa"/>
                      </w:tcPr>
                      <w:p w14:paraId="4EF3A03F" w14:textId="77777777" w:rsidR="00143AAC" w:rsidRPr="001751E2" w:rsidRDefault="00143AAC" w:rsidP="00F019DD">
                        <w:pPr>
                          <w:rPr>
                            <w:color w:val="365F91" w:themeColor="accent1" w:themeShade="BF"/>
                            <w:rPrChange w:id="67" w:author="EDWARDS, LARRY D., VBADENV Trng Facility" w:date="2021-09-21T15:56:00Z">
                              <w:rPr>
                                <w:color w:val="365F91" w:themeColor="accent1" w:themeShade="BF"/>
                              </w:rPr>
                            </w:rPrChange>
                          </w:rPr>
                        </w:pPr>
                        <w:r w:rsidRPr="001751E2">
                          <w:rPr>
                            <w:color w:val="365F91" w:themeColor="accent1" w:themeShade="BF"/>
                            <w:rPrChange w:id="68" w:author="EDWARDS, LARRY D., VBADENV Trng Facility" w:date="2021-09-21T15:56:00Z">
                              <w:rPr>
                                <w:color w:val="365F91" w:themeColor="accent1" w:themeShade="BF"/>
                              </w:rPr>
                            </w:rPrChange>
                          </w:rPr>
                          <w:t xml:space="preserve">M21-1 III.iv.3.A </w:t>
                        </w:r>
                      </w:p>
                      <w:p w14:paraId="6A384063" w14:textId="425D6022" w:rsidR="00143AAC" w:rsidRPr="001751E2" w:rsidRDefault="00143AAC" w:rsidP="00890CD4">
                        <w:pPr>
                          <w:rPr>
                            <w:color w:val="365F91" w:themeColor="accent1" w:themeShade="BF"/>
                            <w:rPrChange w:id="69" w:author="EDWARDS, LARRY D., VBADENV Trng Facility" w:date="2021-09-21T15:56:00Z">
                              <w:rPr>
                                <w:color w:val="365F91" w:themeColor="accent1" w:themeShade="BF"/>
                              </w:rPr>
                            </w:rPrChange>
                          </w:rPr>
                        </w:pPr>
                      </w:p>
                    </w:tc>
                    <w:tc>
                      <w:tcPr>
                        <w:tcW w:w="5670" w:type="dxa"/>
                      </w:tcPr>
                      <w:p w14:paraId="0310A4D5" w14:textId="77777777" w:rsidR="00143AAC" w:rsidRPr="001751E2" w:rsidRDefault="00143AAC" w:rsidP="00890CD4">
                        <w:pPr>
                          <w:rPr>
                            <w:color w:val="365F91" w:themeColor="accent1" w:themeShade="BF"/>
                            <w:rPrChange w:id="70" w:author="EDWARDS, LARRY D., VBADENV Trng Facility" w:date="2021-09-21T15:56:00Z">
                              <w:rPr>
                                <w:color w:val="365F91" w:themeColor="accent1" w:themeShade="BF"/>
                              </w:rPr>
                            </w:rPrChange>
                          </w:rPr>
                        </w:pPr>
                        <w:r w:rsidRPr="001751E2">
                          <w:rPr>
                            <w:color w:val="365F91" w:themeColor="accent1" w:themeShade="BF"/>
                            <w:rPrChange w:id="71" w:author="EDWARDS, LARRY D., VBADENV Trng Facility" w:date="2021-09-21T15:56:00Z">
                              <w:rPr>
                                <w:color w:val="365F91" w:themeColor="accent1" w:themeShade="BF"/>
                              </w:rPr>
                            </w:rPrChange>
                          </w:rPr>
                          <w:t>Examination Requests Overview</w:t>
                        </w:r>
                      </w:p>
                      <w:p w14:paraId="0B0B016B" w14:textId="02EB754A" w:rsidR="00143AAC" w:rsidRPr="001751E2" w:rsidRDefault="00143AAC" w:rsidP="00890CD4">
                        <w:pPr>
                          <w:rPr>
                            <w:color w:val="365F91" w:themeColor="accent1" w:themeShade="BF"/>
                            <w:rPrChange w:id="72" w:author="EDWARDS, LARRY D., VBADENV Trng Facility" w:date="2021-09-21T15:56:00Z">
                              <w:rPr>
                                <w:color w:val="365F91" w:themeColor="accent1" w:themeShade="BF"/>
                              </w:rPr>
                            </w:rPrChange>
                          </w:rPr>
                        </w:pPr>
                      </w:p>
                    </w:tc>
                  </w:tr>
                  <w:tr w:rsidR="00143AAC" w14:paraId="7E988B6D" w14:textId="77777777" w:rsidTr="00890CD4">
                    <w:trPr>
                      <w:trHeight w:val="193"/>
                    </w:trPr>
                    <w:tc>
                      <w:tcPr>
                        <w:tcW w:w="985" w:type="dxa"/>
                        <w:vMerge/>
                        <w:vAlign w:val="center"/>
                      </w:tcPr>
                      <w:p w14:paraId="5D7D3C5E" w14:textId="77777777" w:rsidR="00143AAC" w:rsidRPr="001751E2" w:rsidRDefault="00143AAC" w:rsidP="00890CD4">
                        <w:pPr>
                          <w:jc w:val="center"/>
                          <w:rPr>
                            <w:color w:val="365F91" w:themeColor="accent1" w:themeShade="BF"/>
                            <w:rPrChange w:id="73" w:author="EDWARDS, LARRY D., VBADENV Trng Facility" w:date="2021-09-21T15:56:00Z">
                              <w:rPr>
                                <w:color w:val="365F91" w:themeColor="accent1" w:themeShade="BF"/>
                              </w:rPr>
                            </w:rPrChange>
                          </w:rPr>
                        </w:pPr>
                      </w:p>
                    </w:tc>
                    <w:tc>
                      <w:tcPr>
                        <w:tcW w:w="2790" w:type="dxa"/>
                      </w:tcPr>
                      <w:p w14:paraId="2881C189" w14:textId="52591C19" w:rsidR="00143AAC" w:rsidRPr="001751E2" w:rsidRDefault="001751E2" w:rsidP="00F019DD">
                        <w:pPr>
                          <w:rPr>
                            <w:color w:val="365F91" w:themeColor="accent1" w:themeShade="BF"/>
                            <w:rPrChange w:id="74" w:author="EDWARDS, LARRY D., VBADENV Trng Facility" w:date="2021-09-21T15:56:00Z">
                              <w:rPr>
                                <w:color w:val="365F91" w:themeColor="accent1" w:themeShade="BF"/>
                              </w:rPr>
                            </w:rPrChange>
                          </w:rPr>
                        </w:pPr>
                        <w:r w:rsidRPr="001751E2">
                          <w:rPr>
                            <w:color w:val="365F91" w:themeColor="accent1" w:themeShade="BF"/>
                            <w:rPrChange w:id="75" w:author="EDWARDS, LARRY D., VBADENV Trng Facility" w:date="2021-09-21T15:56:00Z">
                              <w:rPr>
                                <w:color w:val="365F91" w:themeColor="accent1" w:themeShade="BF"/>
                              </w:rPr>
                            </w:rPrChange>
                          </w:rPr>
                          <w:t xml:space="preserve"> </w:t>
                        </w:r>
                        <w:r w:rsidR="00946B68" w:rsidRPr="001751E2">
                          <w:rPr>
                            <w:color w:val="365F91" w:themeColor="accent1" w:themeShade="BF"/>
                            <w:rPrChange w:id="76" w:author="EDWARDS, LARRY D., VBADENV Trng Facility" w:date="2021-09-21T15:56:00Z">
                              <w:rPr>
                                <w:color w:val="365F91" w:themeColor="accent1" w:themeShade="BF"/>
                                <w:highlight w:val="yellow"/>
                              </w:rPr>
                            </w:rPrChange>
                          </w:rPr>
                          <w:t>M21-1 VIII.iv.</w:t>
                        </w:r>
                        <w:proofErr w:type="gramStart"/>
                        <w:r w:rsidR="00946B68" w:rsidRPr="001751E2">
                          <w:rPr>
                            <w:color w:val="365F91" w:themeColor="accent1" w:themeShade="BF"/>
                            <w:rPrChange w:id="77" w:author="EDWARDS, LARRY D., VBADENV Trng Facility" w:date="2021-09-21T15:56:00Z">
                              <w:rPr>
                                <w:color w:val="365F91" w:themeColor="accent1" w:themeShade="BF"/>
                                <w:highlight w:val="yellow"/>
                              </w:rPr>
                            </w:rPrChange>
                          </w:rPr>
                          <w:t>3.A</w:t>
                        </w:r>
                        <w:proofErr w:type="gramEnd"/>
                      </w:p>
                    </w:tc>
                    <w:tc>
                      <w:tcPr>
                        <w:tcW w:w="5670" w:type="dxa"/>
                      </w:tcPr>
                      <w:p w14:paraId="14EA6104" w14:textId="3D02BC8D" w:rsidR="00143AAC" w:rsidRPr="001751E2" w:rsidRDefault="001751E2" w:rsidP="00890CD4">
                        <w:pPr>
                          <w:rPr>
                            <w:color w:val="365F91" w:themeColor="accent1" w:themeShade="BF"/>
                            <w:rPrChange w:id="78" w:author="EDWARDS, LARRY D., VBADENV Trng Facility" w:date="2021-09-21T15:56:00Z">
                              <w:rPr>
                                <w:color w:val="365F91" w:themeColor="accent1" w:themeShade="BF"/>
                              </w:rPr>
                            </w:rPrChange>
                          </w:rPr>
                        </w:pPr>
                        <w:r w:rsidRPr="001751E2">
                          <w:rPr>
                            <w:color w:val="365F91" w:themeColor="accent1" w:themeShade="BF"/>
                            <w:rPrChange w:id="79" w:author="EDWARDS, LARRY D., VBADENV Trng Facility" w:date="2021-09-21T15:56:00Z">
                              <w:rPr>
                                <w:color w:val="365F91" w:themeColor="accent1" w:themeShade="BF"/>
                              </w:rPr>
                            </w:rPrChange>
                          </w:rPr>
                          <w:t xml:space="preserve"> </w:t>
                        </w:r>
                        <w:r w:rsidR="00946B68" w:rsidRPr="001751E2">
                          <w:rPr>
                            <w:color w:val="365F91" w:themeColor="accent1" w:themeShade="BF"/>
                            <w:rPrChange w:id="80" w:author="EDWARDS, LARRY D., VBADENV Trng Facility" w:date="2021-09-21T15:56:00Z">
                              <w:rPr>
                                <w:color w:val="365F91" w:themeColor="accent1" w:themeShade="BF"/>
                                <w:highlight w:val="yellow"/>
                              </w:rPr>
                            </w:rPrChange>
                          </w:rPr>
                          <w:t xml:space="preserve"> General Information on Individual Unemployment (IU)</w:t>
                        </w:r>
                      </w:p>
                    </w:tc>
                  </w:tr>
                  <w:tr w:rsidR="00143AAC" w14:paraId="50ED0CBE" w14:textId="77777777" w:rsidTr="00143AAC">
                    <w:trPr>
                      <w:trHeight w:val="194"/>
                    </w:trPr>
                    <w:tc>
                      <w:tcPr>
                        <w:tcW w:w="985" w:type="dxa"/>
                        <w:vMerge w:val="restart"/>
                        <w:vAlign w:val="center"/>
                      </w:tcPr>
                      <w:p w14:paraId="50ED0CBB" w14:textId="7F3DCFA8" w:rsidR="00143AAC" w:rsidRPr="001574E6" w:rsidRDefault="00143AAC" w:rsidP="00890CD4">
                        <w:pPr>
                          <w:jc w:val="center"/>
                          <w:rPr>
                            <w:color w:val="365F91" w:themeColor="accent1" w:themeShade="BF"/>
                          </w:rPr>
                        </w:pPr>
                        <w:r>
                          <w:rPr>
                            <w:color w:val="365F91" w:themeColor="accent1" w:themeShade="BF"/>
                          </w:rPr>
                          <w:lastRenderedPageBreak/>
                          <w:t>9-11</w:t>
                        </w:r>
                      </w:p>
                    </w:tc>
                    <w:tc>
                      <w:tcPr>
                        <w:tcW w:w="2790" w:type="dxa"/>
                      </w:tcPr>
                      <w:p w14:paraId="50ED0CBC" w14:textId="55B2937A" w:rsidR="00143AAC" w:rsidRPr="001574E6" w:rsidRDefault="00143AAC" w:rsidP="00890CD4">
                        <w:pPr>
                          <w:rPr>
                            <w:color w:val="365F91" w:themeColor="accent1" w:themeShade="BF"/>
                          </w:rPr>
                        </w:pPr>
                        <w:r w:rsidRPr="00285787">
                          <w:rPr>
                            <w:color w:val="365F91" w:themeColor="accent1" w:themeShade="BF"/>
                          </w:rPr>
                          <w:t>M21-1 I.</w:t>
                        </w:r>
                        <w:proofErr w:type="gramStart"/>
                        <w:r w:rsidRPr="00285787">
                          <w:rPr>
                            <w:color w:val="365F91" w:themeColor="accent1" w:themeShade="BF"/>
                          </w:rPr>
                          <w:t>1.C.3.l</w:t>
                        </w:r>
                        <w:proofErr w:type="gramEnd"/>
                      </w:p>
                    </w:tc>
                    <w:tc>
                      <w:tcPr>
                        <w:tcW w:w="5670" w:type="dxa"/>
                      </w:tcPr>
                      <w:p w14:paraId="50ED0CBD" w14:textId="3ED0839E" w:rsidR="00143AAC" w:rsidRPr="001574E6" w:rsidRDefault="00143AAC" w:rsidP="00890CD4">
                        <w:pPr>
                          <w:rPr>
                            <w:color w:val="365F91" w:themeColor="accent1" w:themeShade="BF"/>
                          </w:rPr>
                        </w:pPr>
                        <w:r w:rsidRPr="00285787">
                          <w:rPr>
                            <w:color w:val="365F91" w:themeColor="accent1" w:themeShade="BF"/>
                          </w:rPr>
                          <w:t>Documentation of the Status of Examination Review</w:t>
                        </w:r>
                      </w:p>
                    </w:tc>
                  </w:tr>
                  <w:tr w:rsidR="00143AAC" w14:paraId="019ADBA0" w14:textId="77777777" w:rsidTr="00890CD4">
                    <w:trPr>
                      <w:trHeight w:val="193"/>
                    </w:trPr>
                    <w:tc>
                      <w:tcPr>
                        <w:tcW w:w="985" w:type="dxa"/>
                        <w:vMerge/>
                        <w:vAlign w:val="center"/>
                      </w:tcPr>
                      <w:p w14:paraId="58EF310A" w14:textId="77777777" w:rsidR="00143AAC" w:rsidRDefault="00143AAC" w:rsidP="00890CD4">
                        <w:pPr>
                          <w:jc w:val="center"/>
                          <w:rPr>
                            <w:color w:val="365F91" w:themeColor="accent1" w:themeShade="BF"/>
                          </w:rPr>
                        </w:pPr>
                      </w:p>
                    </w:tc>
                    <w:tc>
                      <w:tcPr>
                        <w:tcW w:w="2790" w:type="dxa"/>
                      </w:tcPr>
                      <w:p w14:paraId="6B3921E6" w14:textId="1F0EBD10" w:rsidR="00143AAC" w:rsidRPr="00285787" w:rsidRDefault="00143AAC" w:rsidP="00890CD4">
                        <w:pPr>
                          <w:rPr>
                            <w:color w:val="365F91" w:themeColor="accent1" w:themeShade="BF"/>
                          </w:rPr>
                        </w:pPr>
                        <w:r>
                          <w:rPr>
                            <w:color w:val="365F91" w:themeColor="accent1" w:themeShade="BF"/>
                          </w:rPr>
                          <w:t>M21-1 III.iii.</w:t>
                        </w:r>
                        <w:proofErr w:type="gramStart"/>
                        <w:r>
                          <w:rPr>
                            <w:color w:val="365F91" w:themeColor="accent1" w:themeShade="BF"/>
                          </w:rPr>
                          <w:t>1.C.2.b</w:t>
                        </w:r>
                        <w:proofErr w:type="gramEnd"/>
                      </w:p>
                    </w:tc>
                    <w:tc>
                      <w:tcPr>
                        <w:tcW w:w="5670" w:type="dxa"/>
                      </w:tcPr>
                      <w:p w14:paraId="09D66985" w14:textId="01DB50AC" w:rsidR="00143AAC" w:rsidRPr="00285787" w:rsidRDefault="00143AAC" w:rsidP="00890CD4">
                        <w:pPr>
                          <w:rPr>
                            <w:color w:val="365F91" w:themeColor="accent1" w:themeShade="BF"/>
                          </w:rPr>
                        </w:pPr>
                        <w:r>
                          <w:rPr>
                            <w:color w:val="365F91" w:themeColor="accent1" w:themeShade="BF"/>
                          </w:rPr>
                          <w:t>Requirement to Obtain VA Medical Records</w:t>
                        </w:r>
                      </w:p>
                    </w:tc>
                  </w:tr>
                </w:tbl>
                <w:p w14:paraId="50ED0CBF" w14:textId="77777777" w:rsidR="00884FD3" w:rsidRPr="00B23D58" w:rsidRDefault="00884FD3" w:rsidP="00890CD4">
                  <w:pPr>
                    <w:pStyle w:val="ListParagraph"/>
                    <w:ind w:left="765"/>
                    <w:rPr>
                      <w:b w:val="0"/>
                      <w:bCs w:val="0"/>
                    </w:rPr>
                  </w:pPr>
                </w:p>
              </w:tc>
            </w:tr>
          </w:tbl>
          <w:p w14:paraId="50ED0CC2" w14:textId="77777777" w:rsidR="00547E6B" w:rsidRPr="008D3E59" w:rsidRDefault="00547E6B" w:rsidP="008D3E59"/>
        </w:tc>
      </w:tr>
    </w:tbl>
    <w:p w14:paraId="50ED0CC4" w14:textId="77777777" w:rsidR="00331FF9" w:rsidRDefault="00331FF9"/>
    <w:sectPr w:rsidR="00331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6B20"/>
    <w:multiLevelType w:val="hybridMultilevel"/>
    <w:tmpl w:val="3618BB8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 w15:restartNumberingAfterBreak="0">
    <w:nsid w:val="0B7E0DE3"/>
    <w:multiLevelType w:val="hybridMultilevel"/>
    <w:tmpl w:val="DDC43C56"/>
    <w:lvl w:ilvl="0" w:tplc="08C6F8EA">
      <w:start w:val="1"/>
      <w:numFmt w:val="decimal"/>
      <w:lvlText w:val="%1."/>
      <w:lvlJc w:val="left"/>
      <w:pPr>
        <w:ind w:left="765" w:hanging="360"/>
      </w:pPr>
      <w:rPr>
        <w:b w:val="0"/>
        <w:bCs w:val="0"/>
        <w:i w:val="0"/>
        <w:iCs w:val="0"/>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ED720FC"/>
    <w:multiLevelType w:val="hybridMultilevel"/>
    <w:tmpl w:val="D688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663FB"/>
    <w:multiLevelType w:val="hybridMultilevel"/>
    <w:tmpl w:val="B0E02DE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5A552839"/>
    <w:multiLevelType w:val="hybridMultilevel"/>
    <w:tmpl w:val="B92692E0"/>
    <w:lvl w:ilvl="0" w:tplc="04090001">
      <w:start w:val="1"/>
      <w:numFmt w:val="bullet"/>
      <w:lvlText w:val=""/>
      <w:lvlJc w:val="left"/>
      <w:pPr>
        <w:ind w:left="1485" w:hanging="360"/>
      </w:pPr>
      <w:rPr>
        <w:rFonts w:ascii="Symbol" w:hAnsi="Symbol" w:hint="default"/>
      </w:rPr>
    </w:lvl>
    <w:lvl w:ilvl="1" w:tplc="04090019">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15:restartNumberingAfterBreak="0">
    <w:nsid w:val="5C197116"/>
    <w:multiLevelType w:val="hybridMultilevel"/>
    <w:tmpl w:val="77CAE368"/>
    <w:lvl w:ilvl="0" w:tplc="04090001">
      <w:start w:val="1"/>
      <w:numFmt w:val="bullet"/>
      <w:lvlText w:val=""/>
      <w:lvlJc w:val="left"/>
      <w:pPr>
        <w:ind w:left="1125" w:hanging="360"/>
      </w:pPr>
      <w:rPr>
        <w:rFonts w:ascii="Symbol" w:hAnsi="Symbol"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61041C2C"/>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6F6133E1"/>
    <w:multiLevelType w:val="hybridMultilevel"/>
    <w:tmpl w:val="0298D7B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F75424"/>
    <w:multiLevelType w:val="hybridMultilevel"/>
    <w:tmpl w:val="800A9DC6"/>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04090001">
      <w:start w:val="1"/>
      <w:numFmt w:val="bullet"/>
      <w:lvlText w:val=""/>
      <w:lvlJc w:val="left"/>
      <w:pPr>
        <w:ind w:left="3285" w:hanging="360"/>
      </w:pPr>
      <w:rPr>
        <w:rFonts w:ascii="Symbol" w:hAnsi="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hint="default"/>
      </w:rPr>
    </w:lvl>
    <w:lvl w:ilvl="6" w:tplc="04090001">
      <w:start w:val="1"/>
      <w:numFmt w:val="bullet"/>
      <w:lvlText w:val=""/>
      <w:lvlJc w:val="left"/>
      <w:pPr>
        <w:ind w:left="5445" w:hanging="360"/>
      </w:pPr>
      <w:rPr>
        <w:rFonts w:ascii="Symbol" w:hAnsi="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4"/>
  </w:num>
  <w:num w:numId="6">
    <w:abstractNumId w:val="5"/>
  </w:num>
  <w:num w:numId="7">
    <w:abstractNumId w:val="6"/>
  </w:num>
  <w:num w:numId="8">
    <w:abstractNumId w:val="8"/>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21DAB"/>
    <w:rsid w:val="0002521C"/>
    <w:rsid w:val="00143AAC"/>
    <w:rsid w:val="001751E2"/>
    <w:rsid w:val="00176748"/>
    <w:rsid w:val="001B1DF8"/>
    <w:rsid w:val="001D7DD2"/>
    <w:rsid w:val="00201106"/>
    <w:rsid w:val="00212FF7"/>
    <w:rsid w:val="002B6B6D"/>
    <w:rsid w:val="002C3669"/>
    <w:rsid w:val="002D07B0"/>
    <w:rsid w:val="002F51BB"/>
    <w:rsid w:val="00331FF9"/>
    <w:rsid w:val="003363C9"/>
    <w:rsid w:val="00350608"/>
    <w:rsid w:val="003748D9"/>
    <w:rsid w:val="003C6661"/>
    <w:rsid w:val="003F244B"/>
    <w:rsid w:val="004260F3"/>
    <w:rsid w:val="004300DF"/>
    <w:rsid w:val="00464EE9"/>
    <w:rsid w:val="00472E6F"/>
    <w:rsid w:val="00484384"/>
    <w:rsid w:val="0050381A"/>
    <w:rsid w:val="00514709"/>
    <w:rsid w:val="00536A15"/>
    <w:rsid w:val="00547E6B"/>
    <w:rsid w:val="005627D4"/>
    <w:rsid w:val="00595F9A"/>
    <w:rsid w:val="005C7FA1"/>
    <w:rsid w:val="005D741D"/>
    <w:rsid w:val="00630588"/>
    <w:rsid w:val="0063494D"/>
    <w:rsid w:val="006806B6"/>
    <w:rsid w:val="00696AB1"/>
    <w:rsid w:val="006C5B50"/>
    <w:rsid w:val="006E7625"/>
    <w:rsid w:val="007016BF"/>
    <w:rsid w:val="00781C24"/>
    <w:rsid w:val="007E6B36"/>
    <w:rsid w:val="00884FD3"/>
    <w:rsid w:val="00890CD4"/>
    <w:rsid w:val="008A0C11"/>
    <w:rsid w:val="008D3E59"/>
    <w:rsid w:val="009012FC"/>
    <w:rsid w:val="00916FEF"/>
    <w:rsid w:val="00946B68"/>
    <w:rsid w:val="00970CED"/>
    <w:rsid w:val="009A57CA"/>
    <w:rsid w:val="009C15B3"/>
    <w:rsid w:val="009D1C69"/>
    <w:rsid w:val="00A16DB8"/>
    <w:rsid w:val="00A25A97"/>
    <w:rsid w:val="00A54690"/>
    <w:rsid w:val="00A575D8"/>
    <w:rsid w:val="00A673F0"/>
    <w:rsid w:val="00B0316C"/>
    <w:rsid w:val="00B138F9"/>
    <w:rsid w:val="00B31ABC"/>
    <w:rsid w:val="00B50B85"/>
    <w:rsid w:val="00B51E70"/>
    <w:rsid w:val="00B84523"/>
    <w:rsid w:val="00B8626C"/>
    <w:rsid w:val="00B86BB9"/>
    <w:rsid w:val="00BD4D1D"/>
    <w:rsid w:val="00BE5F9C"/>
    <w:rsid w:val="00C1423E"/>
    <w:rsid w:val="00C2319F"/>
    <w:rsid w:val="00C46933"/>
    <w:rsid w:val="00CA0D27"/>
    <w:rsid w:val="00D622D4"/>
    <w:rsid w:val="00D809DF"/>
    <w:rsid w:val="00DA554E"/>
    <w:rsid w:val="00DB6278"/>
    <w:rsid w:val="00DC07EF"/>
    <w:rsid w:val="00E26170"/>
    <w:rsid w:val="00E67FE2"/>
    <w:rsid w:val="00E720CA"/>
    <w:rsid w:val="00EA7710"/>
    <w:rsid w:val="00ED49E5"/>
    <w:rsid w:val="00EF10EA"/>
    <w:rsid w:val="00F019DD"/>
    <w:rsid w:val="00F03EBF"/>
    <w:rsid w:val="00F20A00"/>
    <w:rsid w:val="00F21B88"/>
    <w:rsid w:val="00F31A67"/>
    <w:rsid w:val="00F32ACA"/>
    <w:rsid w:val="00F50A9D"/>
    <w:rsid w:val="00F52CA8"/>
    <w:rsid w:val="00F92AF8"/>
    <w:rsid w:val="00F9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0BD6"/>
  <w15:docId w15:val="{13A13171-E0E9-4581-A25B-FFA6FABE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Emphasis">
    <w:name w:val="Emphasis"/>
    <w:basedOn w:val="DefaultParagraphFont"/>
    <w:uiPriority w:val="20"/>
    <w:qFormat/>
    <w:rsid w:val="00F03EBF"/>
    <w:rPr>
      <w:i/>
      <w:iCs/>
    </w:rPr>
  </w:style>
  <w:style w:type="character" w:styleId="CommentReference">
    <w:name w:val="annotation reference"/>
    <w:basedOn w:val="DefaultParagraphFont"/>
    <w:uiPriority w:val="99"/>
    <w:semiHidden/>
    <w:unhideWhenUsed/>
    <w:rsid w:val="00A16DB8"/>
    <w:rPr>
      <w:sz w:val="16"/>
      <w:szCs w:val="16"/>
    </w:rPr>
  </w:style>
  <w:style w:type="paragraph" w:styleId="CommentText">
    <w:name w:val="annotation text"/>
    <w:basedOn w:val="Normal"/>
    <w:link w:val="CommentTextChar"/>
    <w:uiPriority w:val="99"/>
    <w:semiHidden/>
    <w:unhideWhenUsed/>
    <w:rsid w:val="00A16DB8"/>
    <w:pPr>
      <w:spacing w:line="240" w:lineRule="auto"/>
    </w:pPr>
    <w:rPr>
      <w:sz w:val="20"/>
      <w:szCs w:val="20"/>
    </w:rPr>
  </w:style>
  <w:style w:type="character" w:customStyle="1" w:styleId="CommentTextChar">
    <w:name w:val="Comment Text Char"/>
    <w:basedOn w:val="DefaultParagraphFont"/>
    <w:link w:val="CommentText"/>
    <w:uiPriority w:val="99"/>
    <w:semiHidden/>
    <w:rsid w:val="00A16DB8"/>
    <w:rPr>
      <w:sz w:val="20"/>
      <w:szCs w:val="20"/>
    </w:rPr>
  </w:style>
  <w:style w:type="paragraph" w:styleId="CommentSubject">
    <w:name w:val="annotation subject"/>
    <w:basedOn w:val="CommentText"/>
    <w:next w:val="CommentText"/>
    <w:link w:val="CommentSubjectChar"/>
    <w:uiPriority w:val="99"/>
    <w:semiHidden/>
    <w:unhideWhenUsed/>
    <w:rsid w:val="00A16DB8"/>
    <w:rPr>
      <w:b/>
      <w:bCs/>
    </w:rPr>
  </w:style>
  <w:style w:type="character" w:customStyle="1" w:styleId="CommentSubjectChar">
    <w:name w:val="Comment Subject Char"/>
    <w:basedOn w:val="CommentTextChar"/>
    <w:link w:val="CommentSubject"/>
    <w:uiPriority w:val="99"/>
    <w:semiHidden/>
    <w:rsid w:val="00A16DB8"/>
    <w:rPr>
      <w:b/>
      <w:bCs/>
      <w:sz w:val="20"/>
      <w:szCs w:val="20"/>
    </w:rPr>
  </w:style>
  <w:style w:type="paragraph" w:styleId="BalloonText">
    <w:name w:val="Balloon Text"/>
    <w:basedOn w:val="Normal"/>
    <w:link w:val="BalloonTextChar"/>
    <w:uiPriority w:val="99"/>
    <w:semiHidden/>
    <w:unhideWhenUsed/>
    <w:rsid w:val="00A16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D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48855">
      <w:bodyDiv w:val="1"/>
      <w:marLeft w:val="0"/>
      <w:marRight w:val="0"/>
      <w:marTop w:val="0"/>
      <w:marBottom w:val="0"/>
      <w:divBdr>
        <w:top w:val="none" w:sz="0" w:space="0" w:color="auto"/>
        <w:left w:val="none" w:sz="0" w:space="0" w:color="auto"/>
        <w:bottom w:val="none" w:sz="0" w:space="0" w:color="auto"/>
        <w:right w:val="none" w:sz="0" w:space="0" w:color="auto"/>
      </w:divBdr>
    </w:div>
    <w:div w:id="1438022382">
      <w:bodyDiv w:val="1"/>
      <w:marLeft w:val="0"/>
      <w:marRight w:val="0"/>
      <w:marTop w:val="0"/>
      <w:marBottom w:val="0"/>
      <w:divBdr>
        <w:top w:val="none" w:sz="0" w:space="0" w:color="auto"/>
        <w:left w:val="none" w:sz="0" w:space="0" w:color="auto"/>
        <w:bottom w:val="none" w:sz="0" w:space="0" w:color="auto"/>
        <w:right w:val="none" w:sz="0" w:space="0" w:color="auto"/>
      </w:divBdr>
    </w:div>
    <w:div w:id="185873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se xmlns="e7051302-9b46-46bd-8277-192cffac2459">Stevens</Case>
    <Category xmlns="e7051302-9b46-46bd-8277-192cffac2459">IU</Category>
  </documentManagement>
</p:properties>
</file>

<file path=customXml/item3.xml><?xml version="1.0" encoding="utf-8"?>
<?mso-contentType ?>
<PolicyDirtyBag xmlns="microsoft.office.server.policy.changes">
  <Microsoft.Office.RecordsManagement.PolicyFeatures.Expiration op="Change"/>
</PolicyDirtyBag>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515cff772ed4816288f1094f9cdd6068">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e01ae76a07c3668c0bc99285fa045304"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Herbicide"/>
          <xsd:enumeration value="Demonstrations"/>
          <xsd:enumeration value="Grab Bag"/>
          <xsd:enumeration value="Initial"/>
          <xsd:enumeration value="IU"/>
          <xsd:enumeration value="Non-Original"/>
          <xsd:enumeration value="PTSD"/>
          <xsd:enumeration value="SubDev"/>
          <xsd:enumeration value="SWA"/>
          <xsd:enumeration value="Dependency"/>
        </xsd:restriction>
      </xsd:simpleType>
    </xsd:element>
    <xsd:element name="Case" ma:index="1" nillable="true" ma:displayName="Case" ma:format="Dropdown" ma:internalName="Case">
      <xsd:simpleType>
        <xsd:restriction base="dms:Choice">
          <xsd:enumeration value="01_CEST"/>
          <xsd:enumeration value="02_Original/Initial"/>
          <xsd:enumeration value="03_Exam_GenMed"/>
          <xsd:enumeration value="04_Exam_MedOp"/>
          <xsd:enumeration value="03_Non-Original"/>
          <xsd:enumeration value="04_Herbicide"/>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Props1.xml><?xml version="1.0" encoding="utf-8"?>
<ds:datastoreItem xmlns:ds="http://schemas.openxmlformats.org/officeDocument/2006/customXml" ds:itemID="{3200E938-F4E5-421D-9CB2-0DE0ABA8775D}">
  <ds:schemaRefs>
    <ds:schemaRef ds:uri="http://schemas.microsoft.com/sharepoint/v3/contenttype/forms"/>
  </ds:schemaRefs>
</ds:datastoreItem>
</file>

<file path=customXml/itemProps2.xml><?xml version="1.0" encoding="utf-8"?>
<ds:datastoreItem xmlns:ds="http://schemas.openxmlformats.org/officeDocument/2006/customXml" ds:itemID="{D3EE46F7-111F-48D8-BF0C-82C084494EB6}">
  <ds:schemaRefs>
    <ds:schemaRef ds:uri="http://schemas.microsoft.com/office/2006/metadata/properties"/>
    <ds:schemaRef ds:uri="http://schemas.microsoft.com/office/infopath/2007/PartnerControls"/>
    <ds:schemaRef ds:uri="e7051302-9b46-46bd-8277-192cffac2459"/>
  </ds:schemaRefs>
</ds:datastoreItem>
</file>

<file path=customXml/itemProps3.xml><?xml version="1.0" encoding="utf-8"?>
<ds:datastoreItem xmlns:ds="http://schemas.openxmlformats.org/officeDocument/2006/customXml" ds:itemID="{1786FDD1-AC88-46CA-B4BD-3F55D43FFC76}">
  <ds:schemaRefs>
    <ds:schemaRef ds:uri="microsoft.office.server.policy.changes"/>
  </ds:schemaRefs>
</ds:datastoreItem>
</file>

<file path=customXml/itemProps4.xml><?xml version="1.0" encoding="utf-8"?>
<ds:datastoreItem xmlns:ds="http://schemas.openxmlformats.org/officeDocument/2006/customXml" ds:itemID="{8718D08A-D466-4735-A46B-1A68012FA87E}">
  <ds:schemaRefs>
    <ds:schemaRef ds:uri="http://schemas.openxmlformats.org/officeDocument/2006/bibliography"/>
  </ds:schemaRefs>
</ds:datastoreItem>
</file>

<file path=customXml/itemProps5.xml><?xml version="1.0" encoding="utf-8"?>
<ds:datastoreItem xmlns:ds="http://schemas.openxmlformats.org/officeDocument/2006/customXml" ds:itemID="{AACA6AC8-6AF8-4C0B-8D9A-CFE57CEB1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5186BA2-7A7F-4542-906D-82BF1A2D8E16}">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James C., VBABALT\ACAD</dc:creator>
  <cp:lastModifiedBy>EDWARDS, LARRY D., VBADENV Trng Facility</cp:lastModifiedBy>
  <cp:revision>24</cp:revision>
  <cp:lastPrinted>2017-06-27T17:20:00Z</cp:lastPrinted>
  <dcterms:created xsi:type="dcterms:W3CDTF">2019-04-28T17:26:00Z</dcterms:created>
  <dcterms:modified xsi:type="dcterms:W3CDTF">2021-09-21T21:57:00Z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a4b3d01c-dd6d-42d2-9bdb-5e9326432e22</vt:lpwstr>
  </property>
  <property fmtid="{D5CDD505-2E9C-101B-9397-08002B2CF9AE}" pid="4" name="_dlc_policyId">
    <vt:lpwstr>0x01010057640AF553597D44B31F5AB80BE46B3F</vt:lpwstr>
  </property>
  <property fmtid="{D5CDD505-2E9C-101B-9397-08002B2CF9AE}" pid="5" name="ItemRetentionFormula">
    <vt:lpwstr/>
  </property>
</Properties>
</file>