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F985B" w14:textId="77777777" w:rsidR="00464CE6" w:rsidRDefault="0045617D" w:rsidP="0045617D">
      <w:pPr>
        <w:spacing w:before="20" w:after="19" w:line="360" w:lineRule="auto"/>
        <w:ind w:left="140" w:right="1832" w:firstLine="276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 xml:space="preserve">Trainee Instructions for </w:t>
      </w:r>
      <w:proofErr w:type="spellStart"/>
      <w:r>
        <w:rPr>
          <w:rFonts w:ascii="Calibri Light" w:hAnsi="Calibri Light"/>
          <w:sz w:val="32"/>
        </w:rPr>
        <w:t>eCase</w:t>
      </w:r>
      <w:proofErr w:type="spellEnd"/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H</w:t>
      </w:r>
      <w:r>
        <w:rPr>
          <w:rFonts w:ascii="Calibri Light" w:hAnsi="Calibri Light"/>
          <w:sz w:val="26"/>
        </w:rPr>
        <w:t>OMER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C</w:t>
      </w:r>
      <w:r>
        <w:rPr>
          <w:rFonts w:ascii="Calibri Light" w:hAnsi="Calibri Light"/>
          <w:sz w:val="26"/>
        </w:rPr>
        <w:t>ORNBLATT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15X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X00</w:t>
      </w:r>
      <w:bookmarkStart w:id="0" w:name="_GoBack"/>
      <w:bookmarkEnd w:id="0"/>
    </w:p>
    <w:p w14:paraId="0304C22A" w14:textId="77777777" w:rsidR="00464CE6" w:rsidRDefault="0045617D">
      <w:pPr>
        <w:pStyle w:val="BodyText"/>
        <w:spacing w:line="20" w:lineRule="exact"/>
        <w:ind w:left="110" w:right="-44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DC9F6D9">
          <v:group id="_x0000_s1026" style="width:471.1pt;height:.5pt;mso-position-horizontal-relative:char;mso-position-vertical-relative:line" coordsize="9422,10">
            <v:rect id="_x0000_s1027" style="position:absolute;width:9422;height:10" fillcolor="#585858" stroked="f"/>
            <w10:anchorlock/>
          </v:group>
        </w:pict>
      </w:r>
    </w:p>
    <w:p w14:paraId="68997655" w14:textId="77777777" w:rsidR="00464CE6" w:rsidRDefault="0045617D">
      <w:pPr>
        <w:pStyle w:val="BodyTex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625D9A1C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1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while processing</w:t>
      </w:r>
    </w:p>
    <w:p w14:paraId="09AFE5E0" w14:textId="2CA18DF6" w:rsidR="0045617D" w:rsidRDefault="0045617D">
      <w:pPr>
        <w:pStyle w:val="BodyText"/>
        <w:ind w:right="79"/>
      </w:pPr>
      <w:proofErr w:type="spellStart"/>
      <w:r>
        <w:t>eCases</w:t>
      </w:r>
      <w:proofErr w:type="spellEnd"/>
      <w:r>
        <w:t>.</w:t>
      </w:r>
      <w:r>
        <w:rPr>
          <w:spacing w:val="43"/>
        </w:rPr>
        <w:t xml:space="preserve"> </w:t>
      </w:r>
      <w:r>
        <w:t>Specifically,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SHARE,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>Any information that can be entered in</w:t>
      </w:r>
      <w:r>
        <w:rPr>
          <w:spacing w:val="1"/>
        </w:rPr>
        <w:t xml:space="preserve"> </w:t>
      </w:r>
      <w:r>
        <w:t>VBMS Demo will be your responsibility to update and issues that require the use of SHARE 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</w:t>
      </w:r>
      <w:r>
        <w:t>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1"/>
        </w:rPr>
        <w:t xml:space="preserve"> </w:t>
      </w:r>
      <w:r>
        <w:t>completed.</w:t>
      </w:r>
    </w:p>
    <w:p w14:paraId="4CCFE797" w14:textId="3CB26DFF" w:rsidR="0045617D" w:rsidRDefault="0045617D" w:rsidP="0045617D">
      <w:pPr>
        <w:pStyle w:val="BodyText"/>
        <w:numPr>
          <w:ilvl w:val="0"/>
          <w:numId w:val="3"/>
        </w:numPr>
        <w:ind w:right="79"/>
      </w:pPr>
      <w:r w:rsidRPr="0045617D">
        <w:t>If direct deposit information is included on the VA Form 21-526EZ, you will treat the case as if a voided check was attached verifying the routing and account number. Then update VBMS Demo as required.</w:t>
      </w:r>
    </w:p>
    <w:p w14:paraId="345BE915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All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certified,</w:t>
      </w:r>
      <w:r>
        <w:rPr>
          <w:spacing w:val="-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450994CF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88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i/>
        </w:rPr>
        <w:t>may</w:t>
      </w:r>
      <w:r>
        <w:rPr>
          <w:i/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1B9E9C4C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6"/>
      </w:pPr>
      <w:r>
        <w:t>You will accept that the Service Treatment Records (STRs) have been transmitted to the VBMS</w:t>
      </w:r>
      <w:r>
        <w:rPr>
          <w:spacing w:val="1"/>
        </w:rPr>
        <w:t xml:space="preserve"> </w:t>
      </w:r>
      <w:r>
        <w:t>eFolder from HAIMS, ev</w:t>
      </w:r>
      <w:r>
        <w:t>en though no documents are in the package.</w:t>
      </w:r>
      <w:r>
        <w:rPr>
          <w:spacing w:val="1"/>
        </w:rPr>
        <w:t xml:space="preserve"> </w:t>
      </w:r>
      <w:r>
        <w:t>You will receive further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actions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14:paraId="2EDED3F2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23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 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exercise is</w:t>
      </w:r>
      <w:r>
        <w:rPr>
          <w:spacing w:val="-1"/>
        </w:rPr>
        <w:t xml:space="preserve"> </w:t>
      </w:r>
      <w:r>
        <w:t>to develop the Original</w:t>
      </w:r>
      <w:r>
        <w:rPr>
          <w:spacing w:val="-1"/>
        </w:rPr>
        <w:t xml:space="preserve"> </w:t>
      </w:r>
      <w:r>
        <w:t>claim.</w:t>
      </w:r>
    </w:p>
    <w:p w14:paraId="3575B791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1"/>
        </w:tabs>
        <w:ind w:right="363"/>
        <w:jc w:val="both"/>
      </w:pPr>
      <w:r>
        <w:rPr>
          <w:b/>
        </w:rPr>
        <w:t xml:space="preserve">Note: </w:t>
      </w:r>
      <w:r>
        <w:t xml:space="preserve">The dates of service and the date of birth on the documents for the </w:t>
      </w:r>
      <w:proofErr w:type="spellStart"/>
      <w:r>
        <w:t>eCase</w:t>
      </w:r>
      <w:proofErr w:type="spellEnd"/>
      <w:r>
        <w:t xml:space="preserve"> are different</w:t>
      </w:r>
      <w:r>
        <w:rPr>
          <w:spacing w:val="-48"/>
        </w:rPr>
        <w:t xml:space="preserve"> </w:t>
      </w:r>
      <w:r>
        <w:t>than those in VBMS Demo. We have updated these dates on the do</w:t>
      </w:r>
      <w:r>
        <w:t>cuments to provide more</w:t>
      </w:r>
      <w:r>
        <w:rPr>
          <w:spacing w:val="-4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claims.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disregard this</w:t>
      </w:r>
      <w:r>
        <w:rPr>
          <w:spacing w:val="-1"/>
        </w:rPr>
        <w:t xml:space="preserve"> </w:t>
      </w:r>
      <w:r>
        <w:t>discrepancy</w:t>
      </w:r>
      <w:r>
        <w:rPr>
          <w:spacing w:val="-2"/>
        </w:rPr>
        <w:t xml:space="preserve"> </w:t>
      </w:r>
      <w:r>
        <w:t>and process the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accordingly.</w:t>
      </w:r>
    </w:p>
    <w:p w14:paraId="0010088D" w14:textId="77777777" w:rsidR="00464CE6" w:rsidRDefault="00464CE6">
      <w:pPr>
        <w:pStyle w:val="BodyText"/>
        <w:ind w:left="0"/>
      </w:pPr>
    </w:p>
    <w:p w14:paraId="0224B8A8" w14:textId="77777777" w:rsidR="00464CE6" w:rsidRDefault="0045617D">
      <w:pPr>
        <w:pStyle w:val="BodyText"/>
        <w:spacing w:before="1"/>
        <w:ind w:left="140"/>
      </w:pPr>
      <w:r>
        <w:t>Using</w:t>
      </w:r>
      <w:r>
        <w:rPr>
          <w:spacing w:val="-4"/>
        </w:rPr>
        <w:t xml:space="preserve"> </w:t>
      </w:r>
      <w:r>
        <w:t>all available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55CCB7AF" w14:textId="77777777" w:rsidR="00464CE6" w:rsidRDefault="0045617D">
      <w:pPr>
        <w:pStyle w:val="Heading1"/>
        <w:spacing w:before="181" w:line="259" w:lineRule="auto"/>
        <w:ind w:right="143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documents.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29AF93FA" w14:textId="77777777" w:rsidR="00464CE6" w:rsidRDefault="0045617D">
      <w:pPr>
        <w:pStyle w:val="BodyText"/>
        <w:spacing w:before="159"/>
        <w:ind w:left="140"/>
      </w:pPr>
      <w:r>
        <w:rPr>
          <w:b/>
        </w:rPr>
        <w:t xml:space="preserve">Please Note: </w:t>
      </w:r>
      <w:r>
        <w:t>You are being provided a few documents that you will utilize to process this claim. All</w:t>
      </w:r>
      <w:r>
        <w:rPr>
          <w:spacing w:val="-47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4FCCB88F" w14:textId="77777777" w:rsidR="00464CE6" w:rsidRDefault="00464CE6">
      <w:pPr>
        <w:pStyle w:val="BodyText"/>
        <w:ind w:left="0"/>
      </w:pPr>
    </w:p>
    <w:p w14:paraId="7BD11E83" w14:textId="77777777" w:rsidR="00464CE6" w:rsidRDefault="0045617D">
      <w:pPr>
        <w:pStyle w:val="BodyText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208C7C41" w14:textId="77777777" w:rsidR="00464CE6" w:rsidRDefault="0045617D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48879C69" w14:textId="77777777" w:rsidR="00464CE6" w:rsidRDefault="0045617D">
      <w:pPr>
        <w:pStyle w:val="BodyTex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158836F9" w14:textId="77777777" w:rsidR="00464CE6" w:rsidRDefault="00464CE6">
      <w:pPr>
        <w:pStyle w:val="BodyText"/>
        <w:ind w:left="0"/>
      </w:pPr>
    </w:p>
    <w:p w14:paraId="25B1A53B" w14:textId="77777777" w:rsidR="00464CE6" w:rsidRDefault="0045617D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</w:t>
      </w:r>
      <w:r>
        <w:t>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review:</w:t>
      </w:r>
    </w:p>
    <w:p w14:paraId="2B1C99CF" w14:textId="77777777" w:rsidR="00464CE6" w:rsidRDefault="00464CE6">
      <w:pPr>
        <w:pStyle w:val="BodyText"/>
        <w:ind w:left="0"/>
      </w:pPr>
    </w:p>
    <w:p w14:paraId="034557B8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1642E631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1F85B00F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66BFFA27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6DEC87AD" w14:textId="77777777" w:rsidR="00464CE6" w:rsidRDefault="00464CE6">
      <w:pPr>
        <w:spacing w:line="280" w:lineRule="exact"/>
        <w:sectPr w:rsidR="00464CE6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14:paraId="261DEC10" w14:textId="77777777" w:rsidR="00464CE6" w:rsidRDefault="0045617D">
      <w:pPr>
        <w:pStyle w:val="Heading1"/>
        <w:spacing w:before="40"/>
      </w:pPr>
      <w:r>
        <w:lastRenderedPageBreak/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transmitted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eFolder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HAIMS at</w:t>
      </w:r>
      <w:r>
        <w:rPr>
          <w:spacing w:val="-1"/>
        </w:rPr>
        <w:t xml:space="preserve"> </w:t>
      </w:r>
      <w:r>
        <w:t>CEST.</w:t>
      </w:r>
    </w:p>
    <w:p w14:paraId="64F5F129" w14:textId="77777777" w:rsidR="00464CE6" w:rsidRDefault="0045617D">
      <w:pPr>
        <w:pStyle w:val="BodyText"/>
        <w:ind w:left="140"/>
      </w:pPr>
      <w:r>
        <w:t>Those</w:t>
      </w:r>
      <w:r>
        <w:rPr>
          <w:spacing w:val="-5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processing:</w:t>
      </w:r>
    </w:p>
    <w:p w14:paraId="4A319972" w14:textId="77777777" w:rsidR="00464CE6" w:rsidRDefault="00464CE6">
      <w:pPr>
        <w:pStyle w:val="BodyText"/>
        <w:ind w:left="0"/>
      </w:pPr>
    </w:p>
    <w:p w14:paraId="6BD8854D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66"/>
      </w:pPr>
      <w:r>
        <w:t>The</w:t>
      </w:r>
      <w:r>
        <w:rPr>
          <w:spacing w:val="-4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HAIMS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testing</w:t>
      </w:r>
      <w:r>
        <w:rPr>
          <w:spacing w:val="-46"/>
        </w:rPr>
        <w:t xml:space="preserve"> </w:t>
      </w:r>
      <w:r>
        <w:t>results.</w:t>
      </w:r>
    </w:p>
    <w:p w14:paraId="6C7EC179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82"/>
      </w:pPr>
      <w:r>
        <w:t>The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 on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HAIMS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of tinnitus, low back</w:t>
      </w:r>
      <w:r>
        <w:rPr>
          <w:spacing w:val="-2"/>
        </w:rPr>
        <w:t xml:space="preserve"> </w:t>
      </w:r>
      <w:r>
        <w:t>strain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 knee</w:t>
      </w:r>
      <w:r>
        <w:rPr>
          <w:spacing w:val="-1"/>
        </w:rPr>
        <w:t xml:space="preserve"> </w:t>
      </w:r>
      <w:r>
        <w:t>conditions.</w:t>
      </w:r>
    </w:p>
    <w:p w14:paraId="55D12B61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584"/>
      </w:pPr>
      <w:r>
        <w:t>Page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strained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exercise.</w:t>
      </w:r>
      <w:r>
        <w:rPr>
          <w:spacing w:val="-46"/>
        </w:rPr>
        <w:t xml:space="preserve"> </w:t>
      </w:r>
      <w:r>
        <w:t>Veteran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therapy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three months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injury.</w:t>
      </w:r>
    </w:p>
    <w:p w14:paraId="5479FBC8" w14:textId="77777777" w:rsidR="00464CE6" w:rsidRDefault="0045617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57"/>
      </w:pPr>
      <w:r>
        <w:t>Page</w:t>
      </w:r>
      <w:r>
        <w:rPr>
          <w:spacing w:val="-4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STRs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bilateral</w:t>
      </w:r>
      <w:r>
        <w:rPr>
          <w:spacing w:val="-4"/>
        </w:rPr>
        <w:t xml:space="preserve"> </w:t>
      </w:r>
      <w:r>
        <w:t>knee</w:t>
      </w:r>
      <w:r>
        <w:rPr>
          <w:spacing w:val="-2"/>
        </w:rPr>
        <w:t xml:space="preserve"> </w:t>
      </w:r>
      <w:r>
        <w:t>strain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PT</w:t>
      </w:r>
      <w:r>
        <w:rPr>
          <w:spacing w:val="4"/>
        </w:rPr>
        <w:t xml:space="preserve"> </w:t>
      </w:r>
      <w:r>
        <w:t>session.</w:t>
      </w:r>
      <w:r>
        <w:rPr>
          <w:spacing w:val="-4"/>
        </w:rPr>
        <w:t xml:space="preserve"> </w:t>
      </w:r>
      <w:r>
        <w:t>Veteran</w:t>
      </w:r>
      <w:r>
        <w:rPr>
          <w:spacing w:val="-4"/>
        </w:rPr>
        <w:t xml:space="preserve"> </w:t>
      </w:r>
      <w:r>
        <w:t>was</w:t>
      </w:r>
      <w:r>
        <w:rPr>
          <w:spacing w:val="-46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therapy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 knee conditions</w:t>
      </w:r>
    </w:p>
    <w:p w14:paraId="66BD15CC" w14:textId="77777777" w:rsidR="00464CE6" w:rsidRDefault="00464CE6">
      <w:pPr>
        <w:pStyle w:val="BodyText"/>
        <w:ind w:left="0"/>
      </w:pPr>
    </w:p>
    <w:p w14:paraId="7EFA33C2" w14:textId="77777777" w:rsidR="00464CE6" w:rsidRDefault="00464CE6">
      <w:pPr>
        <w:pStyle w:val="BodyText"/>
        <w:spacing w:before="8"/>
        <w:ind w:left="0"/>
        <w:rPr>
          <w:sz w:val="23"/>
        </w:rPr>
      </w:pPr>
    </w:p>
    <w:p w14:paraId="5FA094F5" w14:textId="77777777" w:rsidR="00464CE6" w:rsidRDefault="0045617D">
      <w:pPr>
        <w:pStyle w:val="Heading1"/>
        <w:spacing w:before="1"/>
      </w:pPr>
      <w:r>
        <w:t>DIRECTIONS:</w:t>
      </w:r>
    </w:p>
    <w:p w14:paraId="2E7F6208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67E09D61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2F026F3A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0B71C782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26FF8BFD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131"/>
        <w:jc w:val="left"/>
      </w:pPr>
      <w:r>
        <w:t>Properly</w:t>
      </w:r>
      <w:r>
        <w:rPr>
          <w:spacing w:val="-4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receipt.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stamps.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determine 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claim.</w:t>
      </w:r>
    </w:p>
    <w:p w14:paraId="34AA2082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2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7DADEC85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1457AD98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02AB5CB1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25" w:line="235" w:lineRule="auto"/>
        <w:ind w:right="407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shows.</w:t>
      </w:r>
    </w:p>
    <w:p w14:paraId="030F95D2" w14:textId="77777777" w:rsidR="00464CE6" w:rsidRDefault="0045617D">
      <w:pPr>
        <w:pStyle w:val="ListParagraph"/>
        <w:numPr>
          <w:ilvl w:val="1"/>
          <w:numId w:val="1"/>
        </w:numPr>
        <w:tabs>
          <w:tab w:val="left" w:pos="1221"/>
        </w:tabs>
        <w:spacing w:before="23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actions:</w:t>
      </w:r>
    </w:p>
    <w:p w14:paraId="07F35084" w14:textId="77777777" w:rsidR="00464CE6" w:rsidRDefault="0045617D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1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"Exams"</w:t>
      </w:r>
      <w:r>
        <w:rPr>
          <w:spacing w:val="-2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page</w:t>
      </w:r>
    </w:p>
    <w:p w14:paraId="1C649D69" w14:textId="77777777" w:rsidR="00464CE6" w:rsidRDefault="0045617D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“Create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Request” –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 wheel</w:t>
      </w:r>
    </w:p>
    <w:p w14:paraId="5AF77F9B" w14:textId="77777777" w:rsidR="00464CE6" w:rsidRDefault="0045617D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63E7495A" w14:textId="77777777" w:rsidR="00464CE6" w:rsidRDefault="0045617D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3AF5FF0D" w14:textId="77777777" w:rsidR="00464CE6" w:rsidRDefault="0045617D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69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0A466B25" w14:textId="77777777" w:rsidR="00464CE6" w:rsidRDefault="0045617D">
      <w:pPr>
        <w:pStyle w:val="Heading1"/>
        <w:spacing w:line="268" w:lineRule="exact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4A89209D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09B50D64" w14:textId="77777777" w:rsidR="00464CE6" w:rsidRDefault="0045617D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01CF6D74" w14:textId="77777777" w:rsidR="00464CE6" w:rsidRDefault="00464CE6">
      <w:pPr>
        <w:pStyle w:val="BodyText"/>
        <w:ind w:left="0"/>
        <w:rPr>
          <w:sz w:val="20"/>
        </w:rPr>
      </w:pPr>
    </w:p>
    <w:p w14:paraId="0DA6B07E" w14:textId="77777777" w:rsidR="00464CE6" w:rsidRDefault="00464CE6">
      <w:pPr>
        <w:pStyle w:val="BodyText"/>
        <w:ind w:left="0"/>
        <w:rPr>
          <w:sz w:val="20"/>
        </w:rPr>
      </w:pPr>
    </w:p>
    <w:p w14:paraId="4ECD91D7" w14:textId="77777777" w:rsidR="00464CE6" w:rsidRDefault="00464CE6">
      <w:pPr>
        <w:pStyle w:val="BodyText"/>
        <w:ind w:left="0"/>
        <w:rPr>
          <w:sz w:val="20"/>
        </w:rPr>
      </w:pPr>
    </w:p>
    <w:p w14:paraId="3F60BB33" w14:textId="77777777" w:rsidR="00464CE6" w:rsidRDefault="00464CE6">
      <w:pPr>
        <w:pStyle w:val="BodyText"/>
        <w:ind w:left="0"/>
        <w:rPr>
          <w:sz w:val="20"/>
        </w:rPr>
      </w:pPr>
    </w:p>
    <w:p w14:paraId="7CFA620C" w14:textId="77777777" w:rsidR="00464CE6" w:rsidRDefault="00464CE6">
      <w:pPr>
        <w:pStyle w:val="BodyText"/>
        <w:ind w:left="0"/>
        <w:rPr>
          <w:sz w:val="20"/>
        </w:rPr>
      </w:pPr>
    </w:p>
    <w:p w14:paraId="2C90745A" w14:textId="77777777" w:rsidR="00464CE6" w:rsidRDefault="00464CE6">
      <w:pPr>
        <w:pStyle w:val="BodyText"/>
        <w:ind w:left="0"/>
        <w:rPr>
          <w:sz w:val="20"/>
        </w:rPr>
      </w:pPr>
    </w:p>
    <w:p w14:paraId="3CCC5C44" w14:textId="77777777" w:rsidR="00464CE6" w:rsidRDefault="00464CE6">
      <w:pPr>
        <w:pStyle w:val="BodyText"/>
        <w:ind w:left="0"/>
        <w:rPr>
          <w:sz w:val="20"/>
        </w:rPr>
      </w:pPr>
    </w:p>
    <w:p w14:paraId="06FC5FB1" w14:textId="77777777" w:rsidR="00464CE6" w:rsidRDefault="00464CE6">
      <w:pPr>
        <w:pStyle w:val="BodyText"/>
        <w:ind w:left="0"/>
        <w:rPr>
          <w:sz w:val="20"/>
        </w:rPr>
      </w:pPr>
    </w:p>
    <w:p w14:paraId="1AEFCB9D" w14:textId="77777777" w:rsidR="00464CE6" w:rsidRDefault="00464CE6">
      <w:pPr>
        <w:pStyle w:val="BodyText"/>
        <w:ind w:left="0"/>
        <w:rPr>
          <w:sz w:val="20"/>
        </w:rPr>
      </w:pPr>
    </w:p>
    <w:p w14:paraId="7C63165B" w14:textId="77777777" w:rsidR="00464CE6" w:rsidRDefault="00464CE6">
      <w:pPr>
        <w:pStyle w:val="BodyText"/>
        <w:ind w:left="0"/>
        <w:rPr>
          <w:sz w:val="20"/>
        </w:rPr>
      </w:pPr>
    </w:p>
    <w:p w14:paraId="005D967A" w14:textId="77777777" w:rsidR="00464CE6" w:rsidRDefault="00464CE6">
      <w:pPr>
        <w:pStyle w:val="BodyText"/>
        <w:ind w:left="0"/>
        <w:rPr>
          <w:sz w:val="20"/>
        </w:rPr>
      </w:pPr>
    </w:p>
    <w:p w14:paraId="21626BB6" w14:textId="77777777" w:rsidR="00464CE6" w:rsidRDefault="00464CE6">
      <w:pPr>
        <w:pStyle w:val="BodyText"/>
        <w:ind w:left="0"/>
        <w:rPr>
          <w:sz w:val="20"/>
        </w:rPr>
      </w:pPr>
    </w:p>
    <w:p w14:paraId="57CAF118" w14:textId="77777777" w:rsidR="00464CE6" w:rsidRDefault="00464CE6">
      <w:pPr>
        <w:pStyle w:val="BodyText"/>
        <w:ind w:left="0"/>
        <w:rPr>
          <w:sz w:val="20"/>
        </w:rPr>
      </w:pPr>
    </w:p>
    <w:p w14:paraId="1F9014FD" w14:textId="77777777" w:rsidR="00464CE6" w:rsidRDefault="00464CE6">
      <w:pPr>
        <w:pStyle w:val="BodyText"/>
        <w:ind w:left="0"/>
        <w:rPr>
          <w:sz w:val="20"/>
        </w:rPr>
      </w:pPr>
    </w:p>
    <w:p w14:paraId="7581FDA2" w14:textId="77777777" w:rsidR="00464CE6" w:rsidRDefault="00464CE6">
      <w:pPr>
        <w:pStyle w:val="BodyText"/>
        <w:ind w:left="0"/>
        <w:rPr>
          <w:sz w:val="17"/>
        </w:rPr>
      </w:pPr>
    </w:p>
    <w:p w14:paraId="16EC13E2" w14:textId="77777777" w:rsidR="00464CE6" w:rsidRDefault="0045617D">
      <w:pPr>
        <w:pStyle w:val="BodyText"/>
        <w:ind w:left="140"/>
      </w:pPr>
      <w:r>
        <w:rPr>
          <w:w w:val="99"/>
        </w:rPr>
        <w:t>2</w:t>
      </w:r>
    </w:p>
    <w:sectPr w:rsidR="00464CE6">
      <w:pgSz w:w="12240" w:h="15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24D3"/>
    <w:multiLevelType w:val="hybridMultilevel"/>
    <w:tmpl w:val="CD908DBA"/>
    <w:lvl w:ilvl="0" w:tplc="95B8514A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F092C728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F8BE2570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C5141B1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78B08690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 w:tplc="A0DA66F6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4D82ED12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7" w:tplc="6F048A12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4BDA569A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F36057"/>
    <w:multiLevelType w:val="hybridMultilevel"/>
    <w:tmpl w:val="8C983D36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6F7E76B4"/>
    <w:multiLevelType w:val="hybridMultilevel"/>
    <w:tmpl w:val="4D6CA5AE"/>
    <w:lvl w:ilvl="0" w:tplc="AAB0951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881613C0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FB22CEBC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8654E28A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8250D2F4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8F0C578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E7F666EE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4860D8B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1D661A64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CE6"/>
    <w:rsid w:val="0045617D"/>
    <w:rsid w:val="0046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52E953"/>
  <w15:docId w15:val="{CE2EF9F9-6A38-4D72-B61D-DDB24135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3825</Characters>
  <Application>Microsoft Office Word</Application>
  <DocSecurity>0</DocSecurity>
  <Lines>31</Lines>
  <Paragraphs>8</Paragraphs>
  <ScaleCrop>false</ScaleCrop>
  <Company>Department of Veterans Affairs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2021-03-24T19:00:00Z</dcterms:created>
  <dcterms:modified xsi:type="dcterms:W3CDTF">2021-03-24T19:01:00Z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