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4638B" w14:textId="7A695767" w:rsidR="00B8626C" w:rsidRPr="00A54690" w:rsidRDefault="00A54690" w:rsidP="00A54690">
      <w:pPr>
        <w:jc w:val="center"/>
        <w:rPr>
          <w:b/>
          <w:i/>
          <w:sz w:val="40"/>
          <w:szCs w:val="40"/>
          <w:u w:val="single"/>
        </w:rPr>
      </w:pPr>
      <w:r w:rsidRPr="00A54690">
        <w:rPr>
          <w:b/>
          <w:i/>
          <w:sz w:val="40"/>
          <w:szCs w:val="40"/>
          <w:u w:val="single"/>
        </w:rPr>
        <w:t xml:space="preserve">VSR </w:t>
      </w:r>
      <w:r w:rsidR="00E0335A">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4194638E"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8C" w14:textId="77777777" w:rsidR="005627D4" w:rsidRDefault="00384B2A">
            <w:r>
              <w:t>Sequence</w:t>
            </w:r>
          </w:p>
        </w:tc>
        <w:tc>
          <w:tcPr>
            <w:tcW w:w="7380" w:type="dxa"/>
          </w:tcPr>
          <w:p w14:paraId="4194638D" w14:textId="06D09428" w:rsidR="005627D4" w:rsidRPr="00916FEF" w:rsidRDefault="00E0335A" w:rsidP="00854D33">
            <w:pPr>
              <w:cnfStyle w:val="100000000000" w:firstRow="1" w:lastRow="0" w:firstColumn="0" w:lastColumn="0" w:oddVBand="0" w:evenVBand="0" w:oddHBand="0" w:evenHBand="0" w:firstRowFirstColumn="0" w:firstRowLastColumn="0" w:lastRowFirstColumn="0" w:lastRowLastColumn="0"/>
            </w:pPr>
            <w:r>
              <w:t>PTSD</w:t>
            </w:r>
          </w:p>
        </w:tc>
      </w:tr>
      <w:tr w:rsidR="005627D4" w14:paraId="4194639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8F" w14:textId="77777777" w:rsidR="005627D4" w:rsidRDefault="005627D4">
            <w:r>
              <w:t>Name</w:t>
            </w:r>
          </w:p>
        </w:tc>
        <w:tc>
          <w:tcPr>
            <w:tcW w:w="7380" w:type="dxa"/>
          </w:tcPr>
          <w:p w14:paraId="41946390" w14:textId="77777777" w:rsidR="005627D4" w:rsidRPr="00916FEF" w:rsidRDefault="00254D87" w:rsidP="00854D33">
            <w:pPr>
              <w:cnfStyle w:val="000000100000" w:firstRow="0" w:lastRow="0" w:firstColumn="0" w:lastColumn="0" w:oddVBand="0" w:evenVBand="0" w:oddHBand="1" w:evenHBand="0" w:firstRowFirstColumn="0" w:firstRowLastColumn="0" w:lastRowFirstColumn="0" w:lastRowLastColumn="0"/>
              <w:rPr>
                <w:b/>
              </w:rPr>
            </w:pPr>
            <w:r>
              <w:rPr>
                <w:b/>
              </w:rPr>
              <w:t>BARRETT, Randall J</w:t>
            </w:r>
          </w:p>
        </w:tc>
      </w:tr>
      <w:tr w:rsidR="005627D4" w14:paraId="4194639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92" w14:textId="77777777" w:rsidR="005627D4" w:rsidRDefault="005627D4">
            <w:r>
              <w:t>Claim #:</w:t>
            </w:r>
          </w:p>
        </w:tc>
        <w:tc>
          <w:tcPr>
            <w:tcW w:w="7380" w:type="dxa"/>
          </w:tcPr>
          <w:p w14:paraId="41946393" w14:textId="77777777" w:rsidR="005627D4" w:rsidRPr="00916FEF" w:rsidRDefault="00254D87" w:rsidP="00854D33">
            <w:pPr>
              <w:cnfStyle w:val="000000000000" w:firstRow="0" w:lastRow="0" w:firstColumn="0" w:lastColumn="0" w:oddVBand="0" w:evenVBand="0" w:oddHBand="0" w:evenHBand="0" w:firstRowFirstColumn="0" w:firstRowLastColumn="0" w:lastRowFirstColumn="0" w:lastRowLastColumn="0"/>
              <w:rPr>
                <w:b/>
              </w:rPr>
            </w:pPr>
            <w:r>
              <w:rPr>
                <w:b/>
              </w:rPr>
              <w:t>6Y23XX00</w:t>
            </w:r>
          </w:p>
        </w:tc>
      </w:tr>
      <w:tr w:rsidR="005627D4" w14:paraId="41946397" w14:textId="77777777" w:rsidTr="00D17BB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178" w:type="dxa"/>
          </w:tcPr>
          <w:p w14:paraId="41946395" w14:textId="77777777" w:rsidR="005627D4" w:rsidRDefault="005627D4">
            <w:r>
              <w:t>Branch of Service</w:t>
            </w:r>
          </w:p>
        </w:tc>
        <w:tc>
          <w:tcPr>
            <w:tcW w:w="7380" w:type="dxa"/>
          </w:tcPr>
          <w:p w14:paraId="41946396" w14:textId="77777777" w:rsidR="005627D4" w:rsidRPr="00916FEF" w:rsidRDefault="00254D87" w:rsidP="00854D33">
            <w:pPr>
              <w:cnfStyle w:val="000000100000" w:firstRow="0" w:lastRow="0" w:firstColumn="0" w:lastColumn="0" w:oddVBand="0" w:evenVBand="0" w:oddHBand="1" w:evenHBand="0" w:firstRowFirstColumn="0" w:firstRowLastColumn="0" w:lastRowFirstColumn="0" w:lastRowLastColumn="0"/>
              <w:rPr>
                <w:b/>
              </w:rPr>
            </w:pPr>
            <w:r>
              <w:rPr>
                <w:b/>
              </w:rPr>
              <w:t>USAF</w:t>
            </w:r>
          </w:p>
        </w:tc>
      </w:tr>
      <w:tr w:rsidR="005627D4" w14:paraId="4194639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98" w14:textId="77777777" w:rsidR="005627D4" w:rsidRDefault="005627D4">
            <w:r>
              <w:t>Period of Service</w:t>
            </w:r>
          </w:p>
        </w:tc>
        <w:tc>
          <w:tcPr>
            <w:tcW w:w="7380" w:type="dxa"/>
          </w:tcPr>
          <w:p w14:paraId="41946399" w14:textId="52AA1BA0" w:rsidR="005627D4" w:rsidRPr="00916FEF" w:rsidRDefault="00254D87" w:rsidP="00854D33">
            <w:pPr>
              <w:cnfStyle w:val="000000000000" w:firstRow="0" w:lastRow="0" w:firstColumn="0" w:lastColumn="0" w:oddVBand="0" w:evenVBand="0" w:oddHBand="0" w:evenHBand="0" w:firstRowFirstColumn="0" w:firstRowLastColumn="0" w:lastRowFirstColumn="0" w:lastRowLastColumn="0"/>
              <w:rPr>
                <w:b/>
              </w:rPr>
            </w:pPr>
            <w:r w:rsidRPr="002C3423">
              <w:rPr>
                <w:b/>
              </w:rPr>
              <w:t>07/08/1954-07/31/1958</w:t>
            </w:r>
            <w:r w:rsidR="00F33564">
              <w:rPr>
                <w:b/>
              </w:rPr>
              <w:t xml:space="preserve">  </w:t>
            </w:r>
          </w:p>
        </w:tc>
      </w:tr>
      <w:tr w:rsidR="005627D4" w14:paraId="4194639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9B" w14:textId="77777777" w:rsidR="005627D4" w:rsidRDefault="005627D4">
            <w:r>
              <w:t>Type of Claim</w:t>
            </w:r>
          </w:p>
        </w:tc>
        <w:tc>
          <w:tcPr>
            <w:tcW w:w="7380" w:type="dxa"/>
          </w:tcPr>
          <w:p w14:paraId="4194639C" w14:textId="6555CA85" w:rsidR="005627D4" w:rsidRPr="00916FEF" w:rsidRDefault="008A4211" w:rsidP="00854D33">
            <w:pPr>
              <w:cnfStyle w:val="000000100000" w:firstRow="0" w:lastRow="0" w:firstColumn="0" w:lastColumn="0" w:oddVBand="0" w:evenVBand="0" w:oddHBand="1" w:evenHBand="0" w:firstRowFirstColumn="0" w:firstRowLastColumn="0" w:lastRowFirstColumn="0" w:lastRowLastColumn="0"/>
              <w:rPr>
                <w:b/>
              </w:rPr>
            </w:pPr>
            <w:r>
              <w:rPr>
                <w:b/>
              </w:rPr>
              <w:t>110</w:t>
            </w:r>
          </w:p>
        </w:tc>
      </w:tr>
      <w:tr w:rsidR="005627D4" w14:paraId="419463A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9E" w14:textId="77777777" w:rsidR="005627D4" w:rsidRDefault="005627D4">
            <w:r>
              <w:t>Contentions</w:t>
            </w:r>
          </w:p>
        </w:tc>
        <w:tc>
          <w:tcPr>
            <w:tcW w:w="7380" w:type="dxa"/>
          </w:tcPr>
          <w:p w14:paraId="4194639F" w14:textId="3F62964A" w:rsidR="005627D4" w:rsidRPr="00916FEF" w:rsidRDefault="00807F7D" w:rsidP="00854D33">
            <w:pPr>
              <w:cnfStyle w:val="000000000000" w:firstRow="0" w:lastRow="0" w:firstColumn="0" w:lastColumn="0" w:oddVBand="0" w:evenVBand="0" w:oddHBand="0" w:evenHBand="0" w:firstRowFirstColumn="0" w:firstRowLastColumn="0" w:lastRowFirstColumn="0" w:lastRowLastColumn="0"/>
              <w:rPr>
                <w:b/>
              </w:rPr>
            </w:pPr>
            <w:r>
              <w:rPr>
                <w:b/>
              </w:rPr>
              <w:t>PTSD</w:t>
            </w:r>
            <w:r w:rsidR="00734B67">
              <w:rPr>
                <w:b/>
              </w:rPr>
              <w:t>, Bilateral Hearing Loss and Tinnitus</w:t>
            </w:r>
          </w:p>
        </w:tc>
      </w:tr>
      <w:tr w:rsidR="005627D4" w14:paraId="419463A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A1" w14:textId="77777777" w:rsidR="005627D4" w:rsidRDefault="005627D4">
            <w:r>
              <w:t>FDC Y/N</w:t>
            </w:r>
          </w:p>
        </w:tc>
        <w:tc>
          <w:tcPr>
            <w:tcW w:w="7380" w:type="dxa"/>
          </w:tcPr>
          <w:p w14:paraId="419463A2" w14:textId="038ECC03" w:rsidR="005627D4" w:rsidRPr="00916FEF" w:rsidRDefault="006F3529" w:rsidP="00854D33">
            <w:pPr>
              <w:cnfStyle w:val="000000100000" w:firstRow="0" w:lastRow="0" w:firstColumn="0" w:lastColumn="0" w:oddVBand="0" w:evenVBand="0" w:oddHBand="1" w:evenHBand="0" w:firstRowFirstColumn="0" w:firstRowLastColumn="0" w:lastRowFirstColumn="0" w:lastRowLastColumn="0"/>
              <w:rPr>
                <w:b/>
              </w:rPr>
            </w:pPr>
            <w:r>
              <w:rPr>
                <w:b/>
              </w:rPr>
              <w:t>N</w:t>
            </w:r>
          </w:p>
        </w:tc>
      </w:tr>
      <w:tr w:rsidR="005627D4" w14:paraId="419463A6"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A4" w14:textId="77777777" w:rsidR="005627D4" w:rsidRDefault="005627D4">
            <w:r>
              <w:t>FDC Exclusion Y/N</w:t>
            </w:r>
          </w:p>
        </w:tc>
        <w:tc>
          <w:tcPr>
            <w:tcW w:w="7380" w:type="dxa"/>
          </w:tcPr>
          <w:p w14:paraId="419463A5" w14:textId="18355227" w:rsidR="005627D4" w:rsidRPr="00916FEF" w:rsidRDefault="006F3529" w:rsidP="00854D33">
            <w:pPr>
              <w:cnfStyle w:val="000000000000" w:firstRow="0" w:lastRow="0" w:firstColumn="0" w:lastColumn="0" w:oddVBand="0" w:evenVBand="0" w:oddHBand="0" w:evenHBand="0" w:firstRowFirstColumn="0" w:firstRowLastColumn="0" w:lastRowFirstColumn="0" w:lastRowLastColumn="0"/>
              <w:rPr>
                <w:b/>
              </w:rPr>
            </w:pPr>
            <w:r>
              <w:rPr>
                <w:b/>
              </w:rPr>
              <w:t>Y</w:t>
            </w:r>
          </w:p>
        </w:tc>
      </w:tr>
    </w:tbl>
    <w:p w14:paraId="419463A7" w14:textId="77777777" w:rsidR="00B0316C" w:rsidRDefault="00B0316C"/>
    <w:tbl>
      <w:tblPr>
        <w:tblStyle w:val="LightShading-Accent1"/>
        <w:tblW w:w="0" w:type="auto"/>
        <w:tblLook w:val="04A0" w:firstRow="1" w:lastRow="0" w:firstColumn="1" w:lastColumn="0" w:noHBand="0" w:noVBand="1"/>
      </w:tblPr>
      <w:tblGrid>
        <w:gridCol w:w="2752"/>
        <w:gridCol w:w="1511"/>
        <w:gridCol w:w="5097"/>
      </w:tblGrid>
      <w:tr w:rsidR="00176748" w14:paraId="419463AB" w14:textId="77777777" w:rsidTr="001F0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A8" w14:textId="77777777" w:rsidR="00176748" w:rsidRDefault="00176748" w:rsidP="00021DAB">
            <w:r>
              <w:t>VA Forms and Revision Date</w:t>
            </w:r>
          </w:p>
        </w:tc>
        <w:tc>
          <w:tcPr>
            <w:tcW w:w="1511" w:type="dxa"/>
          </w:tcPr>
          <w:p w14:paraId="419463A9"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097" w:type="dxa"/>
          </w:tcPr>
          <w:p w14:paraId="419463AA"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5E05EA" w14:paraId="419463A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AC" w14:textId="77777777" w:rsidR="005E05EA" w:rsidRDefault="005E05EA">
            <w:r>
              <w:t xml:space="preserve">VA Form 21-526EZ     </w:t>
            </w:r>
          </w:p>
        </w:tc>
        <w:tc>
          <w:tcPr>
            <w:tcW w:w="1511" w:type="dxa"/>
          </w:tcPr>
          <w:p w14:paraId="419463AD" w14:textId="78302C54" w:rsidR="005E05EA" w:rsidRPr="006A6691" w:rsidRDefault="00E0335A" w:rsidP="001C48AC">
            <w:pPr>
              <w:cnfStyle w:val="000000100000" w:firstRow="0" w:lastRow="0" w:firstColumn="0" w:lastColumn="0" w:oddVBand="0" w:evenVBand="0" w:oddHBand="1" w:evenHBand="0" w:firstRowFirstColumn="0" w:firstRowLastColumn="0" w:lastRowFirstColumn="0" w:lastRowLastColumn="0"/>
            </w:pPr>
            <w:r>
              <w:t>09/2019</w:t>
            </w:r>
          </w:p>
        </w:tc>
        <w:tc>
          <w:tcPr>
            <w:tcW w:w="5097" w:type="dxa"/>
          </w:tcPr>
          <w:p w14:paraId="419463AE"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r>
              <w:rPr>
                <w:b/>
              </w:rPr>
              <w:t>Y</w:t>
            </w:r>
          </w:p>
        </w:tc>
      </w:tr>
      <w:tr w:rsidR="005E05EA" w14:paraId="419463B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B8" w14:textId="77777777" w:rsidR="005E05EA" w:rsidRDefault="005E05EA">
            <w:r>
              <w:t>VA Form 21-22</w:t>
            </w:r>
          </w:p>
        </w:tc>
        <w:tc>
          <w:tcPr>
            <w:tcW w:w="1511" w:type="dxa"/>
          </w:tcPr>
          <w:p w14:paraId="419463B9" w14:textId="6B21780B" w:rsidR="005E05EA" w:rsidRPr="006A6691" w:rsidRDefault="005E05EA" w:rsidP="001C48AC">
            <w:pPr>
              <w:cnfStyle w:val="000000000000" w:firstRow="0" w:lastRow="0" w:firstColumn="0" w:lastColumn="0" w:oddVBand="0" w:evenVBand="0" w:oddHBand="0" w:evenHBand="0" w:firstRowFirstColumn="0" w:firstRowLastColumn="0" w:lastRowFirstColumn="0" w:lastRowLastColumn="0"/>
            </w:pPr>
            <w:r w:rsidRPr="006A6691">
              <w:t>0</w:t>
            </w:r>
            <w:r w:rsidR="00E0335A">
              <w:t>2/2019</w:t>
            </w:r>
          </w:p>
        </w:tc>
        <w:tc>
          <w:tcPr>
            <w:tcW w:w="5097" w:type="dxa"/>
          </w:tcPr>
          <w:p w14:paraId="419463BA" w14:textId="5A4E4B03" w:rsidR="005E05EA" w:rsidRPr="00916FEF" w:rsidRDefault="005E05EA">
            <w:pPr>
              <w:cnfStyle w:val="000000000000" w:firstRow="0" w:lastRow="0" w:firstColumn="0" w:lastColumn="0" w:oddVBand="0" w:evenVBand="0" w:oddHBand="0" w:evenHBand="0" w:firstRowFirstColumn="0" w:firstRowLastColumn="0" w:lastRowFirstColumn="0" w:lastRowLastColumn="0"/>
              <w:rPr>
                <w:b/>
              </w:rPr>
            </w:pPr>
            <w:r>
              <w:rPr>
                <w:b/>
              </w:rPr>
              <w:t xml:space="preserve">Y, DAV </w:t>
            </w:r>
            <w:r w:rsidR="00C23B07">
              <w:rPr>
                <w:b/>
              </w:rPr>
              <w:t>Y/Y (083)</w:t>
            </w:r>
          </w:p>
        </w:tc>
      </w:tr>
      <w:tr w:rsidR="005E05EA" w14:paraId="419463B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BC" w14:textId="77777777" w:rsidR="005E05EA" w:rsidRDefault="005E05EA">
            <w:r>
              <w:t xml:space="preserve">VA Form 21-4138 </w:t>
            </w:r>
          </w:p>
        </w:tc>
        <w:tc>
          <w:tcPr>
            <w:tcW w:w="1511" w:type="dxa"/>
          </w:tcPr>
          <w:p w14:paraId="419463BD" w14:textId="6A604C4E" w:rsidR="005E05EA" w:rsidRPr="006A6691" w:rsidRDefault="00905382" w:rsidP="001C48AC">
            <w:pPr>
              <w:cnfStyle w:val="000000100000" w:firstRow="0" w:lastRow="0" w:firstColumn="0" w:lastColumn="0" w:oddVBand="0" w:evenVBand="0" w:oddHBand="1" w:evenHBand="0" w:firstRowFirstColumn="0" w:firstRowLastColumn="0" w:lastRowFirstColumn="0" w:lastRowLastColumn="0"/>
            </w:pPr>
            <w:r>
              <w:t xml:space="preserve"> 06/2021</w:t>
            </w:r>
          </w:p>
        </w:tc>
        <w:tc>
          <w:tcPr>
            <w:tcW w:w="5097" w:type="dxa"/>
          </w:tcPr>
          <w:p w14:paraId="419463BE"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p>
        </w:tc>
      </w:tr>
      <w:tr w:rsidR="005E05EA" w14:paraId="419463C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C0" w14:textId="77777777" w:rsidR="005E05EA" w:rsidRDefault="005E05EA">
            <w:r>
              <w:t xml:space="preserve">VA Form 21-0966 </w:t>
            </w:r>
          </w:p>
        </w:tc>
        <w:tc>
          <w:tcPr>
            <w:tcW w:w="1511" w:type="dxa"/>
          </w:tcPr>
          <w:p w14:paraId="419463C1" w14:textId="589B7C66" w:rsidR="005E05EA" w:rsidRPr="006A6691" w:rsidRDefault="00A21286" w:rsidP="001C48AC">
            <w:pPr>
              <w:cnfStyle w:val="000000000000" w:firstRow="0" w:lastRow="0" w:firstColumn="0" w:lastColumn="0" w:oddVBand="0" w:evenVBand="0" w:oddHBand="0" w:evenHBand="0" w:firstRowFirstColumn="0" w:firstRowLastColumn="0" w:lastRowFirstColumn="0" w:lastRowLastColumn="0"/>
            </w:pPr>
            <w:r>
              <w:t>08/2018</w:t>
            </w:r>
          </w:p>
        </w:tc>
        <w:tc>
          <w:tcPr>
            <w:tcW w:w="5097" w:type="dxa"/>
          </w:tcPr>
          <w:p w14:paraId="419463C2" w14:textId="77777777" w:rsidR="005E05EA" w:rsidRPr="00916FEF" w:rsidRDefault="005E05EA">
            <w:pPr>
              <w:cnfStyle w:val="000000000000" w:firstRow="0" w:lastRow="0" w:firstColumn="0" w:lastColumn="0" w:oddVBand="0" w:evenVBand="0" w:oddHBand="0" w:evenHBand="0" w:firstRowFirstColumn="0" w:firstRowLastColumn="0" w:lastRowFirstColumn="0" w:lastRowLastColumn="0"/>
              <w:rPr>
                <w:b/>
              </w:rPr>
            </w:pPr>
          </w:p>
        </w:tc>
      </w:tr>
      <w:tr w:rsidR="005E05EA" w14:paraId="419463C7"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C4" w14:textId="77777777" w:rsidR="005E05EA" w:rsidRDefault="005E05EA">
            <w:r>
              <w:t>VA Form 21-686c</w:t>
            </w:r>
          </w:p>
        </w:tc>
        <w:tc>
          <w:tcPr>
            <w:tcW w:w="1511" w:type="dxa"/>
          </w:tcPr>
          <w:p w14:paraId="419463C5" w14:textId="0B5C2B46" w:rsidR="005E05EA" w:rsidRPr="006A6691" w:rsidRDefault="00BF596D" w:rsidP="001C48AC">
            <w:pPr>
              <w:cnfStyle w:val="000000100000" w:firstRow="0" w:lastRow="0" w:firstColumn="0" w:lastColumn="0" w:oddVBand="0" w:evenVBand="0" w:oddHBand="1" w:evenHBand="0" w:firstRowFirstColumn="0" w:firstRowLastColumn="0" w:lastRowFirstColumn="0" w:lastRowLastColumn="0"/>
            </w:pPr>
            <w:r>
              <w:t xml:space="preserve"> 09/2018</w:t>
            </w:r>
          </w:p>
        </w:tc>
        <w:tc>
          <w:tcPr>
            <w:tcW w:w="5097" w:type="dxa"/>
          </w:tcPr>
          <w:p w14:paraId="419463C6" w14:textId="4B175C6D" w:rsidR="005E05EA" w:rsidRPr="003970B8" w:rsidRDefault="005E05EA">
            <w:pPr>
              <w:cnfStyle w:val="000000100000" w:firstRow="0" w:lastRow="0" w:firstColumn="0" w:lastColumn="0" w:oddVBand="0" w:evenVBand="0" w:oddHBand="1" w:evenHBand="0" w:firstRowFirstColumn="0" w:firstRowLastColumn="0" w:lastRowFirstColumn="0" w:lastRowLastColumn="0"/>
              <w:rPr>
                <w:b/>
              </w:rPr>
            </w:pPr>
          </w:p>
        </w:tc>
      </w:tr>
      <w:tr w:rsidR="005E05EA" w14:paraId="419463C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C8" w14:textId="77777777" w:rsidR="005E05EA" w:rsidRDefault="005E05EA">
            <w:r>
              <w:t xml:space="preserve">VA Form 21-674 </w:t>
            </w:r>
          </w:p>
        </w:tc>
        <w:tc>
          <w:tcPr>
            <w:tcW w:w="1511" w:type="dxa"/>
          </w:tcPr>
          <w:p w14:paraId="419463C9" w14:textId="60003795" w:rsidR="005E05EA" w:rsidRPr="006A6691" w:rsidRDefault="00A21286" w:rsidP="001C48AC">
            <w:pPr>
              <w:cnfStyle w:val="000000000000" w:firstRow="0" w:lastRow="0" w:firstColumn="0" w:lastColumn="0" w:oddVBand="0" w:evenVBand="0" w:oddHBand="0" w:evenHBand="0" w:firstRowFirstColumn="0" w:firstRowLastColumn="0" w:lastRowFirstColumn="0" w:lastRowLastColumn="0"/>
            </w:pPr>
            <w:r>
              <w:t>06/2018</w:t>
            </w:r>
          </w:p>
        </w:tc>
        <w:tc>
          <w:tcPr>
            <w:tcW w:w="5097" w:type="dxa"/>
          </w:tcPr>
          <w:p w14:paraId="419463CA" w14:textId="77777777" w:rsidR="005E05EA" w:rsidRPr="00916FEF" w:rsidRDefault="005E05EA">
            <w:pPr>
              <w:cnfStyle w:val="000000000000" w:firstRow="0" w:lastRow="0" w:firstColumn="0" w:lastColumn="0" w:oddVBand="0" w:evenVBand="0" w:oddHBand="0" w:evenHBand="0" w:firstRowFirstColumn="0" w:firstRowLastColumn="0" w:lastRowFirstColumn="0" w:lastRowLastColumn="0"/>
              <w:rPr>
                <w:b/>
              </w:rPr>
            </w:pPr>
          </w:p>
        </w:tc>
      </w:tr>
      <w:tr w:rsidR="005E05EA" w14:paraId="419463C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CC" w14:textId="77777777" w:rsidR="005E05EA" w:rsidRDefault="005E05EA">
            <w:r>
              <w:t xml:space="preserve">VA Form 21-0538 </w:t>
            </w:r>
          </w:p>
        </w:tc>
        <w:tc>
          <w:tcPr>
            <w:tcW w:w="1511" w:type="dxa"/>
          </w:tcPr>
          <w:p w14:paraId="419463CD" w14:textId="69F4D539" w:rsidR="005E05EA" w:rsidRPr="006A6691" w:rsidRDefault="00BF596D" w:rsidP="001C48AC">
            <w:pPr>
              <w:cnfStyle w:val="000000100000" w:firstRow="0" w:lastRow="0" w:firstColumn="0" w:lastColumn="0" w:oddVBand="0" w:evenVBand="0" w:oddHBand="1" w:evenHBand="0" w:firstRowFirstColumn="0" w:firstRowLastColumn="0" w:lastRowFirstColumn="0" w:lastRowLastColumn="0"/>
            </w:pPr>
            <w:r>
              <w:t>02/2021</w:t>
            </w:r>
          </w:p>
        </w:tc>
        <w:tc>
          <w:tcPr>
            <w:tcW w:w="5097" w:type="dxa"/>
          </w:tcPr>
          <w:p w14:paraId="419463CE"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p>
        </w:tc>
      </w:tr>
      <w:tr w:rsidR="005E05EA" w14:paraId="419463D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D0" w14:textId="77777777" w:rsidR="005E05EA" w:rsidRDefault="005E05EA">
            <w:r>
              <w:t xml:space="preserve">VA Form 21-0781 </w:t>
            </w:r>
          </w:p>
        </w:tc>
        <w:tc>
          <w:tcPr>
            <w:tcW w:w="1511" w:type="dxa"/>
          </w:tcPr>
          <w:p w14:paraId="419463D1" w14:textId="77777777" w:rsidR="005E05EA" w:rsidRPr="006A6691" w:rsidRDefault="005E05EA" w:rsidP="001C48AC">
            <w:pPr>
              <w:cnfStyle w:val="000000000000" w:firstRow="0" w:lastRow="0" w:firstColumn="0" w:lastColumn="0" w:oddVBand="0" w:evenVBand="0" w:oddHBand="0" w:evenHBand="0" w:firstRowFirstColumn="0" w:firstRowLastColumn="0" w:lastRowFirstColumn="0" w:lastRowLastColumn="0"/>
            </w:pPr>
            <w:r w:rsidRPr="006A6691">
              <w:t>07/2017</w:t>
            </w:r>
          </w:p>
        </w:tc>
        <w:tc>
          <w:tcPr>
            <w:tcW w:w="5097" w:type="dxa"/>
          </w:tcPr>
          <w:p w14:paraId="419463D2" w14:textId="77777777" w:rsidR="005E05EA" w:rsidRPr="00916FEF" w:rsidRDefault="005E05EA" w:rsidP="00273BBF">
            <w:pPr>
              <w:cnfStyle w:val="000000000000" w:firstRow="0" w:lastRow="0" w:firstColumn="0" w:lastColumn="0" w:oddVBand="0" w:evenVBand="0" w:oddHBand="0" w:evenHBand="0" w:firstRowFirstColumn="0" w:firstRowLastColumn="0" w:lastRowFirstColumn="0" w:lastRowLastColumn="0"/>
              <w:rPr>
                <w:b/>
              </w:rPr>
            </w:pPr>
          </w:p>
        </w:tc>
      </w:tr>
      <w:tr w:rsidR="005E05EA" w14:paraId="419463D7"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D4" w14:textId="77777777" w:rsidR="005E05EA" w:rsidRDefault="005E05EA">
            <w:r>
              <w:t xml:space="preserve">VA Form 21-0781a </w:t>
            </w:r>
          </w:p>
        </w:tc>
        <w:tc>
          <w:tcPr>
            <w:tcW w:w="1511" w:type="dxa"/>
          </w:tcPr>
          <w:p w14:paraId="419463D5" w14:textId="77777777" w:rsidR="005E05EA" w:rsidRPr="006A6691" w:rsidRDefault="005E05EA" w:rsidP="001C48AC">
            <w:pPr>
              <w:cnfStyle w:val="000000100000" w:firstRow="0" w:lastRow="0" w:firstColumn="0" w:lastColumn="0" w:oddVBand="0" w:evenVBand="0" w:oddHBand="1" w:evenHBand="0" w:firstRowFirstColumn="0" w:firstRowLastColumn="0" w:lastRowFirstColumn="0" w:lastRowLastColumn="0"/>
            </w:pPr>
            <w:r w:rsidRPr="006A6691">
              <w:t>07/2017</w:t>
            </w:r>
          </w:p>
        </w:tc>
        <w:tc>
          <w:tcPr>
            <w:tcW w:w="5097" w:type="dxa"/>
          </w:tcPr>
          <w:p w14:paraId="419463D6"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p>
        </w:tc>
      </w:tr>
      <w:tr w:rsidR="00176748" w14:paraId="419463D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D8" w14:textId="77777777" w:rsidR="00176748" w:rsidRDefault="00176748">
            <w:r>
              <w:t>Standard 5103 Letter</w:t>
            </w:r>
          </w:p>
        </w:tc>
        <w:tc>
          <w:tcPr>
            <w:tcW w:w="1511" w:type="dxa"/>
          </w:tcPr>
          <w:p w14:paraId="419463D9"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419463DA" w14:textId="77777777" w:rsidR="00176748" w:rsidRPr="00916FEF" w:rsidRDefault="00176748">
            <w:pPr>
              <w:cnfStyle w:val="000000000000" w:firstRow="0" w:lastRow="0" w:firstColumn="0" w:lastColumn="0" w:oddVBand="0" w:evenVBand="0" w:oddHBand="0" w:evenHBand="0" w:firstRowFirstColumn="0" w:firstRowLastColumn="0" w:lastRowFirstColumn="0" w:lastRowLastColumn="0"/>
              <w:rPr>
                <w:b/>
              </w:rPr>
            </w:pPr>
          </w:p>
        </w:tc>
      </w:tr>
      <w:tr w:rsidR="00176748" w14:paraId="419463D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DC" w14:textId="77777777" w:rsidR="00176748" w:rsidRDefault="00176748" w:rsidP="00BC4D58">
            <w:r>
              <w:t>3101</w:t>
            </w:r>
          </w:p>
        </w:tc>
        <w:tc>
          <w:tcPr>
            <w:tcW w:w="1511" w:type="dxa"/>
          </w:tcPr>
          <w:p w14:paraId="419463DD"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419463DE" w14:textId="77777777"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r w:rsidR="00176748" w14:paraId="419463E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E0" w14:textId="77777777" w:rsidR="00176748" w:rsidRDefault="00176748" w:rsidP="00BC4D58">
            <w:r>
              <w:t>BIRLS SHARE Screen</w:t>
            </w:r>
          </w:p>
        </w:tc>
        <w:tc>
          <w:tcPr>
            <w:tcW w:w="1511" w:type="dxa"/>
          </w:tcPr>
          <w:p w14:paraId="419463E1"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419463E2"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419463E7"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E4" w14:textId="77777777" w:rsidR="00176748" w:rsidRDefault="00176748" w:rsidP="00BC4D58">
            <w:r>
              <w:t>Rating Decision</w:t>
            </w:r>
          </w:p>
        </w:tc>
        <w:tc>
          <w:tcPr>
            <w:tcW w:w="1511" w:type="dxa"/>
          </w:tcPr>
          <w:p w14:paraId="419463E5"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419463E6" w14:textId="6BEC3722" w:rsidR="00176748" w:rsidRPr="00916FEF" w:rsidRDefault="00176748" w:rsidP="00807F7D">
            <w:pPr>
              <w:cnfStyle w:val="000000100000" w:firstRow="0" w:lastRow="0" w:firstColumn="0" w:lastColumn="0" w:oddVBand="0" w:evenVBand="0" w:oddHBand="1" w:evenHBand="0" w:firstRowFirstColumn="0" w:firstRowLastColumn="0" w:lastRowFirstColumn="0" w:lastRowLastColumn="0"/>
              <w:rPr>
                <w:b/>
              </w:rPr>
            </w:pPr>
          </w:p>
        </w:tc>
      </w:tr>
      <w:tr w:rsidR="00176748" w14:paraId="419463E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E8" w14:textId="77777777" w:rsidR="00176748" w:rsidRDefault="00176748">
            <w:r>
              <w:t>CAPRI Records</w:t>
            </w:r>
          </w:p>
        </w:tc>
        <w:tc>
          <w:tcPr>
            <w:tcW w:w="1511" w:type="dxa"/>
          </w:tcPr>
          <w:p w14:paraId="419463E9"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419463EA"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8F410D" w14:paraId="419463E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EC" w14:textId="77777777" w:rsidR="008F410D" w:rsidRDefault="008F410D">
            <w:r>
              <w:t>ERB/ERRA</w:t>
            </w:r>
          </w:p>
        </w:tc>
        <w:tc>
          <w:tcPr>
            <w:tcW w:w="1511" w:type="dxa"/>
          </w:tcPr>
          <w:p w14:paraId="419463ED" w14:textId="77777777" w:rsidR="008F410D" w:rsidRDefault="008F410D">
            <w:pPr>
              <w:cnfStyle w:val="000000100000" w:firstRow="0" w:lastRow="0" w:firstColumn="0" w:lastColumn="0" w:oddVBand="0" w:evenVBand="0" w:oddHBand="1" w:evenHBand="0" w:firstRowFirstColumn="0" w:firstRowLastColumn="0" w:lastRowFirstColumn="0" w:lastRowLastColumn="0"/>
            </w:pPr>
          </w:p>
        </w:tc>
        <w:tc>
          <w:tcPr>
            <w:tcW w:w="5097" w:type="dxa"/>
          </w:tcPr>
          <w:p w14:paraId="419463EE" w14:textId="600BFF82" w:rsidR="008F410D" w:rsidRPr="00916FEF" w:rsidRDefault="008F410D" w:rsidP="00A9685B">
            <w:pPr>
              <w:cnfStyle w:val="000000100000" w:firstRow="0" w:lastRow="0" w:firstColumn="0" w:lastColumn="0" w:oddVBand="0" w:evenVBand="0" w:oddHBand="1" w:evenHBand="0" w:firstRowFirstColumn="0" w:firstRowLastColumn="0" w:lastRowFirstColumn="0" w:lastRowLastColumn="0"/>
              <w:rPr>
                <w:b/>
              </w:rPr>
            </w:pPr>
          </w:p>
        </w:tc>
      </w:tr>
      <w:tr w:rsidR="008F410D" w14:paraId="419463F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F0" w14:textId="77777777" w:rsidR="008F410D" w:rsidRDefault="008F410D">
            <w:r>
              <w:t>DBQ</w:t>
            </w:r>
          </w:p>
        </w:tc>
        <w:tc>
          <w:tcPr>
            <w:tcW w:w="1511" w:type="dxa"/>
          </w:tcPr>
          <w:p w14:paraId="419463F1" w14:textId="77777777" w:rsidR="008F410D" w:rsidRDefault="008F410D">
            <w:pPr>
              <w:cnfStyle w:val="000000000000" w:firstRow="0" w:lastRow="0" w:firstColumn="0" w:lastColumn="0" w:oddVBand="0" w:evenVBand="0" w:oddHBand="0" w:evenHBand="0" w:firstRowFirstColumn="0" w:firstRowLastColumn="0" w:lastRowFirstColumn="0" w:lastRowLastColumn="0"/>
            </w:pPr>
          </w:p>
        </w:tc>
        <w:tc>
          <w:tcPr>
            <w:tcW w:w="5097" w:type="dxa"/>
          </w:tcPr>
          <w:p w14:paraId="419463F2" w14:textId="77777777" w:rsidR="008F410D" w:rsidRPr="00916FEF" w:rsidRDefault="008F410D" w:rsidP="00A9685B">
            <w:pPr>
              <w:cnfStyle w:val="000000000000" w:firstRow="0" w:lastRow="0" w:firstColumn="0" w:lastColumn="0" w:oddVBand="0" w:evenVBand="0" w:oddHBand="0" w:evenHBand="0" w:firstRowFirstColumn="0" w:firstRowLastColumn="0" w:lastRowFirstColumn="0" w:lastRowLastColumn="0"/>
              <w:rPr>
                <w:b/>
              </w:rPr>
            </w:pPr>
          </w:p>
        </w:tc>
      </w:tr>
    </w:tbl>
    <w:p w14:paraId="419463F4" w14:textId="77777777" w:rsidR="00176748" w:rsidRDefault="00176748"/>
    <w:tbl>
      <w:tblPr>
        <w:tblStyle w:val="LightShading-Accent1"/>
        <w:tblW w:w="0" w:type="auto"/>
        <w:tblLook w:val="04A0" w:firstRow="1" w:lastRow="0" w:firstColumn="1" w:lastColumn="0" w:noHBand="0" w:noVBand="1"/>
      </w:tblPr>
      <w:tblGrid>
        <w:gridCol w:w="2766"/>
        <w:gridCol w:w="6594"/>
      </w:tblGrid>
      <w:tr w:rsidR="005627D4" w14:paraId="419463F7"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3F5" w14:textId="77777777" w:rsidR="005627D4" w:rsidRDefault="005627D4">
            <w:r>
              <w:br w:type="page"/>
              <w:t>Supporting Documents</w:t>
            </w:r>
          </w:p>
        </w:tc>
        <w:tc>
          <w:tcPr>
            <w:tcW w:w="6750" w:type="dxa"/>
          </w:tcPr>
          <w:p w14:paraId="419463F6" w14:textId="77777777" w:rsidR="005627D4" w:rsidRDefault="005627D4">
            <w:pPr>
              <w:cnfStyle w:val="100000000000" w:firstRow="1" w:lastRow="0" w:firstColumn="0" w:lastColumn="0" w:oddVBand="0" w:evenVBand="0" w:oddHBand="0" w:evenHBand="0" w:firstRowFirstColumn="0" w:firstRowLastColumn="0" w:lastRowFirstColumn="0" w:lastRowLastColumn="0"/>
            </w:pPr>
            <w:r>
              <w:t>Required Y/N</w:t>
            </w:r>
          </w:p>
        </w:tc>
      </w:tr>
      <w:tr w:rsidR="005627D4" w14:paraId="419463FA"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3F8" w14:textId="77777777" w:rsidR="005627D4" w:rsidRDefault="005627D4">
            <w:r>
              <w:t>DD214</w:t>
            </w:r>
          </w:p>
        </w:tc>
        <w:tc>
          <w:tcPr>
            <w:tcW w:w="6750" w:type="dxa"/>
          </w:tcPr>
          <w:p w14:paraId="419463F9" w14:textId="77777777" w:rsidR="005627D4" w:rsidRPr="005627D4" w:rsidRDefault="007259E2" w:rsidP="007259E2">
            <w:pPr>
              <w:cnfStyle w:val="000000100000" w:firstRow="0" w:lastRow="0" w:firstColumn="0" w:lastColumn="0" w:oddVBand="0" w:evenVBand="0" w:oddHBand="1" w:evenHBand="0" w:firstRowFirstColumn="0" w:firstRowLastColumn="0" w:lastRowFirstColumn="0" w:lastRowLastColumn="0"/>
              <w:rPr>
                <w:b/>
              </w:rPr>
            </w:pPr>
            <w:r>
              <w:rPr>
                <w:b/>
              </w:rPr>
              <w:t>Y</w:t>
            </w:r>
          </w:p>
        </w:tc>
      </w:tr>
      <w:tr w:rsidR="00C23B07" w14:paraId="1A77FB78"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53EA879C" w14:textId="4FB27C76" w:rsidR="00C23B07" w:rsidRDefault="00C23B07">
            <w:r>
              <w:t>CAPRI Enterprise Search</w:t>
            </w:r>
          </w:p>
        </w:tc>
        <w:tc>
          <w:tcPr>
            <w:tcW w:w="6750" w:type="dxa"/>
          </w:tcPr>
          <w:p w14:paraId="67614A9B" w14:textId="07552620" w:rsidR="00C23B07" w:rsidRPr="005627D4" w:rsidRDefault="00C23B07">
            <w:pPr>
              <w:cnfStyle w:val="000000000000" w:firstRow="0" w:lastRow="0" w:firstColumn="0" w:lastColumn="0" w:oddVBand="0" w:evenVBand="0" w:oddHBand="0" w:evenHBand="0" w:firstRowFirstColumn="0" w:firstRowLastColumn="0" w:lastRowFirstColumn="0" w:lastRowLastColumn="0"/>
              <w:rPr>
                <w:b/>
              </w:rPr>
            </w:pPr>
            <w:r>
              <w:rPr>
                <w:b/>
              </w:rPr>
              <w:t>Y, negative response</w:t>
            </w:r>
          </w:p>
        </w:tc>
      </w:tr>
      <w:tr w:rsidR="005627D4" w14:paraId="419463F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3FB" w14:textId="77777777" w:rsidR="005627D4" w:rsidRDefault="005627D4">
            <w:r>
              <w:t>Private Medical Records</w:t>
            </w:r>
          </w:p>
        </w:tc>
        <w:tc>
          <w:tcPr>
            <w:tcW w:w="6750" w:type="dxa"/>
          </w:tcPr>
          <w:p w14:paraId="419463FC"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41946400"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19463FE" w14:textId="77777777" w:rsidR="005627D4" w:rsidRDefault="005627D4">
            <w:r>
              <w:t>SF88 Entrance Exam</w:t>
            </w:r>
          </w:p>
        </w:tc>
        <w:tc>
          <w:tcPr>
            <w:tcW w:w="6750" w:type="dxa"/>
          </w:tcPr>
          <w:p w14:paraId="419463FF" w14:textId="475612E4"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194640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401" w14:textId="77777777" w:rsidR="005627D4" w:rsidRDefault="005627D4">
            <w:r>
              <w:t>SF88 Separation Exam</w:t>
            </w:r>
          </w:p>
        </w:tc>
        <w:tc>
          <w:tcPr>
            <w:tcW w:w="6750" w:type="dxa"/>
          </w:tcPr>
          <w:p w14:paraId="41946402" w14:textId="4C1F878C"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41946406"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1946404" w14:textId="77777777" w:rsidR="005627D4" w:rsidRDefault="005627D4">
            <w:r>
              <w:t>Service Treatment Records</w:t>
            </w:r>
          </w:p>
        </w:tc>
        <w:tc>
          <w:tcPr>
            <w:tcW w:w="6750" w:type="dxa"/>
          </w:tcPr>
          <w:p w14:paraId="41946405" w14:textId="709FF414"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194640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407" w14:textId="77777777" w:rsidR="005627D4" w:rsidRDefault="005627D4">
            <w:r>
              <w:t>Personnel Records</w:t>
            </w:r>
          </w:p>
        </w:tc>
        <w:tc>
          <w:tcPr>
            <w:tcW w:w="6750" w:type="dxa"/>
          </w:tcPr>
          <w:p w14:paraId="41946408" w14:textId="64BF4E8A" w:rsidR="005627D4" w:rsidRPr="005627D4" w:rsidRDefault="00326E6D">
            <w:pPr>
              <w:cnfStyle w:val="000000100000" w:firstRow="0" w:lastRow="0" w:firstColumn="0" w:lastColumn="0" w:oddVBand="0" w:evenVBand="0" w:oddHBand="1" w:evenHBand="0" w:firstRowFirstColumn="0" w:firstRowLastColumn="0" w:lastRowFirstColumn="0" w:lastRowLastColumn="0"/>
              <w:rPr>
                <w:b/>
              </w:rPr>
            </w:pPr>
            <w:r>
              <w:rPr>
                <w:b/>
              </w:rPr>
              <w:t xml:space="preserve"> </w:t>
            </w:r>
          </w:p>
        </w:tc>
      </w:tr>
      <w:tr w:rsidR="005627D4" w14:paraId="4194640C"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194640A" w14:textId="77777777" w:rsidR="005627D4" w:rsidRDefault="005627D4">
            <w:r>
              <w:t>DOMA first request letter</w:t>
            </w:r>
          </w:p>
        </w:tc>
        <w:tc>
          <w:tcPr>
            <w:tcW w:w="6750" w:type="dxa"/>
          </w:tcPr>
          <w:p w14:paraId="4194640B"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194640F"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40D" w14:textId="77777777" w:rsidR="005627D4" w:rsidRDefault="005627D4">
            <w:r>
              <w:t>DOMA final letter</w:t>
            </w:r>
          </w:p>
        </w:tc>
        <w:tc>
          <w:tcPr>
            <w:tcW w:w="6750" w:type="dxa"/>
          </w:tcPr>
          <w:p w14:paraId="4194640E"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bl>
    <w:p w14:paraId="41946410" w14:textId="42D4D710" w:rsidR="00F32ACA" w:rsidRDefault="00F32ACA"/>
    <w:p w14:paraId="7A4B5BB3" w14:textId="77777777" w:rsidR="00BC6863" w:rsidRDefault="00BC6863"/>
    <w:tbl>
      <w:tblPr>
        <w:tblStyle w:val="LightShading-Accent1"/>
        <w:tblW w:w="0" w:type="auto"/>
        <w:tblLook w:val="04A0" w:firstRow="1" w:lastRow="0" w:firstColumn="1" w:lastColumn="0" w:noHBand="0" w:noVBand="1"/>
      </w:tblPr>
      <w:tblGrid>
        <w:gridCol w:w="9360"/>
      </w:tblGrid>
      <w:tr w:rsidR="00331FF9" w14:paraId="41946412" w14:textId="77777777" w:rsidTr="0033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946411" w14:textId="77777777" w:rsidR="00331FF9" w:rsidRDefault="00331FF9">
            <w:r>
              <w:lastRenderedPageBreak/>
              <w:t>Scenario Comments</w:t>
            </w:r>
          </w:p>
        </w:tc>
      </w:tr>
      <w:tr w:rsidR="00331FF9" w14:paraId="4194648B"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Style w:val="LightShading-Accent1"/>
              <w:tblW w:w="0" w:type="auto"/>
              <w:tblLook w:val="04A0" w:firstRow="1" w:lastRow="0" w:firstColumn="1" w:lastColumn="0" w:noHBand="0" w:noVBand="1"/>
            </w:tblPr>
            <w:tblGrid>
              <w:gridCol w:w="9144"/>
            </w:tblGrid>
            <w:tr w:rsidR="008F410D" w14:paraId="41946488" w14:textId="77777777" w:rsidTr="0017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946413" w14:textId="77777777" w:rsidR="008F410D" w:rsidRPr="004A4B92" w:rsidRDefault="008F410D" w:rsidP="00177809">
                  <w:pPr>
                    <w:pStyle w:val="ListParagraph"/>
                    <w:numPr>
                      <w:ilvl w:val="0"/>
                      <w:numId w:val="1"/>
                    </w:numPr>
                    <w:rPr>
                      <w:b w:val="0"/>
                    </w:rPr>
                  </w:pPr>
                  <w:r w:rsidRPr="004A4B92">
                    <w:rPr>
                      <w:b w:val="0"/>
                    </w:rPr>
                    <w:t>Upload all documents for this scenario to the VBMS eCase</w:t>
                  </w:r>
                </w:p>
                <w:p w14:paraId="41946414" w14:textId="0D18759E" w:rsidR="008F410D" w:rsidRPr="004A4B92" w:rsidRDefault="008F410D" w:rsidP="00177809">
                  <w:pPr>
                    <w:pStyle w:val="ListParagraph"/>
                    <w:numPr>
                      <w:ilvl w:val="0"/>
                      <w:numId w:val="1"/>
                    </w:numPr>
                    <w:rPr>
                      <w:b w:val="0"/>
                    </w:rPr>
                  </w:pPr>
                  <w:r w:rsidRPr="004A4B92">
                    <w:rPr>
                      <w:b w:val="0"/>
                    </w:rPr>
                    <w:t xml:space="preserve">Properly </w:t>
                  </w:r>
                  <w:r w:rsidR="008A4211">
                    <w:rPr>
                      <w:b w:val="0"/>
                    </w:rPr>
                    <w:t>l</w:t>
                  </w:r>
                  <w:r w:rsidR="008A4211" w:rsidRPr="004A4B92">
                    <w:rPr>
                      <w:b w:val="0"/>
                    </w:rPr>
                    <w:t xml:space="preserve">abel </w:t>
                  </w:r>
                  <w:r w:rsidRPr="004A4B92">
                    <w:rPr>
                      <w:b w:val="0"/>
                    </w:rPr>
                    <w:t xml:space="preserve">and establish date of receipt </w:t>
                  </w:r>
                </w:p>
                <w:p w14:paraId="41946415" w14:textId="7E64F98C" w:rsidR="008F410D" w:rsidRPr="004A4B92" w:rsidRDefault="008A4211" w:rsidP="00177809">
                  <w:pPr>
                    <w:pStyle w:val="ListParagraph"/>
                    <w:numPr>
                      <w:ilvl w:val="0"/>
                      <w:numId w:val="1"/>
                    </w:numPr>
                    <w:rPr>
                      <w:b w:val="0"/>
                    </w:rPr>
                  </w:pPr>
                  <w:r w:rsidRPr="004A4B92">
                    <w:rPr>
                      <w:b w:val="0"/>
                    </w:rPr>
                    <w:t>Associat</w:t>
                  </w:r>
                  <w:r>
                    <w:rPr>
                      <w:b w:val="0"/>
                    </w:rPr>
                    <w:t>e</w:t>
                  </w:r>
                  <w:r w:rsidRPr="004A4B92">
                    <w:rPr>
                      <w:b w:val="0"/>
                    </w:rPr>
                    <w:t xml:space="preserve"> </w:t>
                  </w:r>
                  <w:r w:rsidR="008F410D" w:rsidRPr="004A4B92">
                    <w:rPr>
                      <w:b w:val="0"/>
                    </w:rPr>
                    <w:t>all documents to correct EP</w:t>
                  </w:r>
                </w:p>
                <w:p w14:paraId="41946416" w14:textId="77777777" w:rsidR="008F410D" w:rsidRPr="00A923B8" w:rsidRDefault="008F410D" w:rsidP="00177809">
                  <w:pPr>
                    <w:pStyle w:val="ListParagraph"/>
                    <w:numPr>
                      <w:ilvl w:val="0"/>
                      <w:numId w:val="1"/>
                    </w:numPr>
                    <w:rPr>
                      <w:b w:val="0"/>
                    </w:rPr>
                  </w:pPr>
                  <w:r w:rsidRPr="00A923B8">
                    <w:rPr>
                      <w:b w:val="0"/>
                    </w:rPr>
                    <w:t>Bookmark medical and dependency documents (at minimum)</w:t>
                  </w:r>
                </w:p>
                <w:p w14:paraId="41946417" w14:textId="77777777" w:rsidR="008F410D" w:rsidRPr="00A923B8" w:rsidRDefault="008F410D" w:rsidP="00177809">
                  <w:pPr>
                    <w:pStyle w:val="ListParagraph"/>
                    <w:numPr>
                      <w:ilvl w:val="0"/>
                      <w:numId w:val="1"/>
                    </w:numPr>
                    <w:rPr>
                      <w:b w:val="0"/>
                    </w:rPr>
                  </w:pPr>
                  <w:r w:rsidRPr="00A923B8">
                    <w:rPr>
                      <w:b w:val="0"/>
                    </w:rPr>
                    <w:t xml:space="preserve">Update subject line </w:t>
                  </w:r>
                </w:p>
                <w:p w14:paraId="2BDAAFF5" w14:textId="77777777" w:rsidR="00F35F11" w:rsidRPr="006B3AC0" w:rsidRDefault="00F35F11" w:rsidP="00F35F11">
                  <w:pPr>
                    <w:ind w:left="1440"/>
                    <w:rPr>
                      <w:b w:val="0"/>
                    </w:rPr>
                  </w:pPr>
                  <w:r w:rsidRPr="006B3AC0">
                    <w:rPr>
                      <w:b w:val="0"/>
                    </w:rPr>
                    <w:t>Subject: VA Form 21-526EZ with additional documents</w:t>
                  </w:r>
                </w:p>
                <w:p w14:paraId="7F9D0F16" w14:textId="77777777" w:rsidR="00F35F11" w:rsidRPr="006B3AC0" w:rsidRDefault="00F35F11" w:rsidP="00F35F11">
                  <w:pPr>
                    <w:ind w:left="1440"/>
                    <w:rPr>
                      <w:b w:val="0"/>
                      <w:bCs w:val="0"/>
                    </w:rPr>
                  </w:pPr>
                  <w:r w:rsidRPr="006B3AC0">
                    <w:rPr>
                      <w:b w:val="0"/>
                    </w:rPr>
                    <w:t>Category – Type: Applications – Original Claim: VA 21-526EZ, Fully Developed Claim (Compensation)</w:t>
                  </w:r>
                </w:p>
                <w:p w14:paraId="4758AAF7" w14:textId="77777777" w:rsidR="00F35F11" w:rsidRPr="006B3AC0" w:rsidRDefault="00F35F11" w:rsidP="00F35F11">
                  <w:pPr>
                    <w:ind w:left="1440"/>
                    <w:rPr>
                      <w:b w:val="0"/>
                      <w:bCs w:val="0"/>
                    </w:rPr>
                  </w:pPr>
                  <w:r w:rsidRPr="006B3AC0">
                    <w:rPr>
                      <w:b w:val="0"/>
                    </w:rPr>
                    <w:t>Content Source: VBMS</w:t>
                  </w:r>
                </w:p>
                <w:p w14:paraId="2FA395D5" w14:textId="77777777" w:rsidR="00F35F11" w:rsidRPr="006B3AC0" w:rsidRDefault="00F35F11" w:rsidP="00F35F11">
                  <w:pPr>
                    <w:ind w:left="1440"/>
                    <w:rPr>
                      <w:b w:val="0"/>
                      <w:bCs w:val="0"/>
                    </w:rPr>
                  </w:pPr>
                  <w:r w:rsidRPr="006B3AC0">
                    <w:rPr>
                      <w:b w:val="0"/>
                    </w:rPr>
                    <w:t>Date of Receipt – date of receipt on the 21-526EZ</w:t>
                  </w:r>
                </w:p>
                <w:p w14:paraId="4194641B" w14:textId="77777777" w:rsidR="008F410D" w:rsidRDefault="008F410D" w:rsidP="00177809">
                  <w:pPr>
                    <w:pStyle w:val="ListParagraph"/>
                    <w:ind w:left="765"/>
                    <w:rPr>
                      <w:b w:val="0"/>
                      <w:bCs w:val="0"/>
                    </w:rPr>
                  </w:pPr>
                </w:p>
                <w:p w14:paraId="4194641C" w14:textId="062B8397" w:rsidR="008F410D" w:rsidRDefault="008F410D" w:rsidP="00177809">
                  <w:pPr>
                    <w:pStyle w:val="ListParagraph"/>
                    <w:numPr>
                      <w:ilvl w:val="0"/>
                      <w:numId w:val="1"/>
                    </w:numPr>
                    <w:rPr>
                      <w:b w:val="0"/>
                    </w:rPr>
                  </w:pPr>
                  <w:r w:rsidRPr="00A923B8">
                    <w:rPr>
                      <w:b w:val="0"/>
                    </w:rPr>
                    <w:t xml:space="preserve">CEST </w:t>
                  </w:r>
                  <w:r w:rsidR="00E101C0" w:rsidRPr="00CF51EE">
                    <w:rPr>
                      <w:b w:val="0"/>
                    </w:rPr>
                    <w:t>EP 110</w:t>
                  </w:r>
                  <w:r w:rsidR="00E101C0">
                    <w:rPr>
                      <w:b w:val="0"/>
                    </w:rPr>
                    <w:t>LCOMP7 – Initial Live Comp &lt; 8 Issues</w:t>
                  </w:r>
                </w:p>
                <w:p w14:paraId="4194641E" w14:textId="5230226A" w:rsidR="008F410D" w:rsidRPr="00A923B8" w:rsidRDefault="008F410D" w:rsidP="00177809">
                  <w:pPr>
                    <w:pStyle w:val="ListParagraph"/>
                    <w:ind w:left="765"/>
                    <w:rPr>
                      <w:b w:val="0"/>
                    </w:rPr>
                  </w:pPr>
                  <w:r w:rsidRPr="00A923B8">
                    <w:rPr>
                      <w:b w:val="0"/>
                    </w:rPr>
                    <w:t>Input Contentions:</w:t>
                  </w:r>
                </w:p>
                <w:p w14:paraId="4194641F" w14:textId="77777777" w:rsidR="008F410D" w:rsidRPr="00411594" w:rsidRDefault="008F410D" w:rsidP="00177809">
                  <w:pPr>
                    <w:pStyle w:val="ListParagraph"/>
                    <w:ind w:left="765"/>
                    <w:rPr>
                      <w:b w:val="0"/>
                      <w:bCs w:val="0"/>
                    </w:rPr>
                  </w:pPr>
                </w:p>
                <w:tbl>
                  <w:tblPr>
                    <w:tblStyle w:val="TableGrid"/>
                    <w:tblW w:w="0" w:type="auto"/>
                    <w:tblInd w:w="765" w:type="dxa"/>
                    <w:tblLook w:val="04A0" w:firstRow="1" w:lastRow="0" w:firstColumn="1" w:lastColumn="0" w:noHBand="0" w:noVBand="1"/>
                  </w:tblPr>
                  <w:tblGrid>
                    <w:gridCol w:w="4076"/>
                    <w:gridCol w:w="4077"/>
                  </w:tblGrid>
                  <w:tr w:rsidR="008F410D" w14:paraId="4194642C" w14:textId="77777777" w:rsidTr="002C3423">
                    <w:tc>
                      <w:tcPr>
                        <w:tcW w:w="4076" w:type="dxa"/>
                      </w:tcPr>
                      <w:p w14:paraId="41946420" w14:textId="77777777" w:rsidR="008F410D" w:rsidRPr="00E677B5" w:rsidRDefault="008F410D" w:rsidP="008F410D">
                        <w:pPr>
                          <w:rPr>
                            <w:color w:val="365F91" w:themeColor="accent1" w:themeShade="BF"/>
                          </w:rPr>
                        </w:pPr>
                        <w:r w:rsidRPr="00E677B5">
                          <w:rPr>
                            <w:color w:val="365F91" w:themeColor="accent1" w:themeShade="BF"/>
                          </w:rPr>
                          <w:t xml:space="preserve">Contention: </w:t>
                        </w:r>
                        <w:r>
                          <w:rPr>
                            <w:color w:val="365F91" w:themeColor="accent1" w:themeShade="BF"/>
                          </w:rPr>
                          <w:t>PTSD</w:t>
                        </w:r>
                        <w:r w:rsidRPr="00E677B5">
                          <w:rPr>
                            <w:color w:val="365F91" w:themeColor="accent1" w:themeShade="BF"/>
                          </w:rPr>
                          <w:t xml:space="preserve">                                             </w:t>
                        </w:r>
                      </w:p>
                      <w:p w14:paraId="41946421" w14:textId="77777777" w:rsidR="008F410D" w:rsidRPr="00E677B5" w:rsidRDefault="008F410D" w:rsidP="008F410D">
                        <w:pPr>
                          <w:rPr>
                            <w:color w:val="365F91" w:themeColor="accent1" w:themeShade="BF"/>
                          </w:rPr>
                        </w:pPr>
                        <w:r w:rsidRPr="00E677B5">
                          <w:rPr>
                            <w:color w:val="365F91" w:themeColor="accent1" w:themeShade="BF"/>
                          </w:rPr>
                          <w:t xml:space="preserve">Classification: </w:t>
                        </w:r>
                        <w:r>
                          <w:rPr>
                            <w:color w:val="365F91" w:themeColor="accent1" w:themeShade="BF"/>
                          </w:rPr>
                          <w:t>Post Traumatic Stress Disorder (PTSD) Combat – Mental Disorders</w:t>
                        </w:r>
                      </w:p>
                      <w:p w14:paraId="41946422" w14:textId="77777777" w:rsidR="008F410D" w:rsidRPr="00CC30E2" w:rsidRDefault="008F410D" w:rsidP="008F410D">
                        <w:pPr>
                          <w:rPr>
                            <w:color w:val="1F497D" w:themeColor="text2"/>
                          </w:rPr>
                        </w:pPr>
                        <w:r w:rsidRPr="00CC30E2">
                          <w:rPr>
                            <w:color w:val="1F497D" w:themeColor="text2"/>
                          </w:rPr>
                          <w:t>Date of Contention: (DOC)</w:t>
                        </w:r>
                      </w:p>
                      <w:p w14:paraId="41946423" w14:textId="77777777" w:rsidR="008F410D" w:rsidRPr="00CC30E2" w:rsidRDefault="008F410D" w:rsidP="008F410D">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w:t>
                        </w:r>
                        <w:r w:rsidR="00F578E3">
                          <w:rPr>
                            <w:color w:val="1F497D" w:themeColor="text2"/>
                          </w:rPr>
                          <w:t>New</w:t>
                        </w:r>
                      </w:p>
                      <w:p w14:paraId="41946424" w14:textId="77777777" w:rsidR="008F410D" w:rsidRPr="00CC30E2" w:rsidRDefault="008F410D" w:rsidP="008F410D">
                        <w:pPr>
                          <w:rPr>
                            <w:color w:val="1F497D" w:themeColor="text2"/>
                          </w:rPr>
                        </w:pPr>
                        <w:r w:rsidRPr="00CC30E2">
                          <w:rPr>
                            <w:color w:val="1F497D" w:themeColor="text2"/>
                          </w:rPr>
                          <w:t>Medical: Yes</w:t>
                        </w:r>
                      </w:p>
                      <w:p w14:paraId="41946425" w14:textId="74BC9550" w:rsidR="008F410D" w:rsidRPr="00E0335A" w:rsidRDefault="008F410D" w:rsidP="008F410D">
                        <w:pPr>
                          <w:rPr>
                            <w:rFonts w:cstheme="minorHAnsi"/>
                            <w:color w:val="1F497D" w:themeColor="text2"/>
                          </w:rPr>
                        </w:pPr>
                        <w:r w:rsidRPr="00E0335A">
                          <w:rPr>
                            <w:rFonts w:cstheme="minorHAnsi"/>
                            <w:color w:val="365F91" w:themeColor="accent1" w:themeShade="BF"/>
                          </w:rPr>
                          <w:t xml:space="preserve">Special Issue: </w:t>
                        </w:r>
                        <w:r w:rsidR="00B904B0" w:rsidRPr="00E0335A">
                          <w:rPr>
                            <w:rFonts w:cstheme="minorHAnsi"/>
                            <w:color w:val="365F91" w:themeColor="accent1" w:themeShade="BF"/>
                          </w:rPr>
                          <w:t>FDC Excluded-</w:t>
                        </w:r>
                        <w:r w:rsidR="00E0335A" w:rsidRPr="00E0335A">
                          <w:rPr>
                            <w:rStyle w:val="Emphasis"/>
                            <w:rFonts w:cstheme="minorHAnsi"/>
                            <w:color w:val="365F91" w:themeColor="accent1" w:themeShade="BF"/>
                          </w:rPr>
                          <w:t>All Required Items Not Submitted</w:t>
                        </w:r>
                        <w:r w:rsidR="00A21286" w:rsidRPr="00E0335A">
                          <w:rPr>
                            <w:rFonts w:cstheme="minorHAnsi"/>
                            <w:color w:val="365F91" w:themeColor="accent1" w:themeShade="BF"/>
                          </w:rPr>
                          <w:t xml:space="preserve">, </w:t>
                        </w:r>
                        <w:r w:rsidR="0007278A" w:rsidRPr="00E0335A">
                          <w:rPr>
                            <w:rFonts w:cstheme="minorHAnsi"/>
                            <w:color w:val="365F91" w:themeColor="accent1" w:themeShade="BF"/>
                          </w:rPr>
                          <w:t xml:space="preserve">PTSD Non-Combat; </w:t>
                        </w:r>
                        <w:r w:rsidR="00E0335A" w:rsidRPr="00E0335A">
                          <w:rPr>
                            <w:rFonts w:cstheme="minorHAnsi"/>
                            <w:color w:val="365F91" w:themeColor="accent1" w:themeShade="BF"/>
                          </w:rPr>
                          <w:t>L</w:t>
                        </w:r>
                        <w:r w:rsidR="00A21286" w:rsidRPr="00E0335A">
                          <w:rPr>
                            <w:rFonts w:cstheme="minorHAnsi"/>
                            <w:color w:val="365F91" w:themeColor="accent1" w:themeShade="BF"/>
                          </w:rPr>
                          <w:t xml:space="preserve">ocal </w:t>
                        </w:r>
                        <w:r w:rsidR="00E0335A" w:rsidRPr="00E0335A">
                          <w:rPr>
                            <w:rFonts w:cstheme="minorHAnsi"/>
                            <w:color w:val="365F91" w:themeColor="accent1" w:themeShade="BF"/>
                          </w:rPr>
                          <w:t>M</w:t>
                        </w:r>
                        <w:r w:rsidR="00A21286" w:rsidRPr="00E0335A">
                          <w:rPr>
                            <w:rFonts w:cstheme="minorHAnsi"/>
                            <w:color w:val="365F91" w:themeColor="accent1" w:themeShade="BF"/>
                          </w:rPr>
                          <w:t xml:space="preserve">entor </w:t>
                        </w:r>
                        <w:r w:rsidR="00E0335A" w:rsidRPr="00E0335A">
                          <w:rPr>
                            <w:rFonts w:cstheme="minorHAnsi"/>
                            <w:color w:val="365F91" w:themeColor="accent1" w:themeShade="BF"/>
                          </w:rPr>
                          <w:t>R</w:t>
                        </w:r>
                        <w:r w:rsidR="00A21286" w:rsidRPr="00E0335A">
                          <w:rPr>
                            <w:rFonts w:cstheme="minorHAnsi"/>
                            <w:color w:val="365F91" w:themeColor="accent1" w:themeShade="BF"/>
                          </w:rPr>
                          <w:t>eview</w:t>
                        </w:r>
                      </w:p>
                    </w:tc>
                    <w:tc>
                      <w:tcPr>
                        <w:tcW w:w="4077" w:type="dxa"/>
                      </w:tcPr>
                      <w:p w14:paraId="41946426" w14:textId="77777777" w:rsidR="008F410D" w:rsidRPr="00CC30E2" w:rsidRDefault="008F410D" w:rsidP="008F410D">
                        <w:pPr>
                          <w:rPr>
                            <w:color w:val="1F497D" w:themeColor="text2"/>
                          </w:rPr>
                        </w:pPr>
                        <w:r w:rsidRPr="00CC30E2">
                          <w:rPr>
                            <w:color w:val="1F497D" w:themeColor="text2"/>
                          </w:rPr>
                          <w:t>Contention:</w:t>
                        </w:r>
                        <w:r>
                          <w:rPr>
                            <w:color w:val="1F497D" w:themeColor="text2"/>
                          </w:rPr>
                          <w:t xml:space="preserve"> Bilateral Hearing Loss</w:t>
                        </w:r>
                        <w:r w:rsidRPr="00CC30E2">
                          <w:rPr>
                            <w:color w:val="1F497D" w:themeColor="text2"/>
                          </w:rPr>
                          <w:tab/>
                          <w:t xml:space="preserve">                                              </w:t>
                        </w:r>
                      </w:p>
                      <w:p w14:paraId="41946427" w14:textId="77777777" w:rsidR="008F410D" w:rsidRPr="00CC30E2" w:rsidRDefault="008F410D" w:rsidP="008F410D">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41946428" w14:textId="77777777" w:rsidR="008F410D" w:rsidRPr="00CC30E2" w:rsidRDefault="008F410D" w:rsidP="008F410D">
                        <w:pPr>
                          <w:rPr>
                            <w:color w:val="1F497D" w:themeColor="text2"/>
                          </w:rPr>
                        </w:pPr>
                        <w:r w:rsidRPr="00CC30E2">
                          <w:rPr>
                            <w:color w:val="1F497D" w:themeColor="text2"/>
                          </w:rPr>
                          <w:t>Date of Contention: (DOC)</w:t>
                        </w:r>
                      </w:p>
                      <w:p w14:paraId="41946429" w14:textId="77777777" w:rsidR="008F410D" w:rsidRPr="00CC30E2" w:rsidRDefault="008F410D" w:rsidP="008F410D">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4194642A" w14:textId="77777777" w:rsidR="008F410D" w:rsidRPr="00CC30E2" w:rsidRDefault="008F410D" w:rsidP="008F410D">
                        <w:pPr>
                          <w:rPr>
                            <w:color w:val="1F497D" w:themeColor="text2"/>
                          </w:rPr>
                        </w:pPr>
                        <w:r w:rsidRPr="00CC30E2">
                          <w:rPr>
                            <w:color w:val="1F497D" w:themeColor="text2"/>
                          </w:rPr>
                          <w:t>Medical: Yes</w:t>
                        </w:r>
                      </w:p>
                      <w:p w14:paraId="4194642B" w14:textId="77777777" w:rsidR="008F410D" w:rsidRPr="00CC30E2" w:rsidRDefault="008F410D" w:rsidP="008F410D">
                        <w:pPr>
                          <w:rPr>
                            <w:color w:val="1F497D" w:themeColor="text2"/>
                          </w:rPr>
                        </w:pPr>
                        <w:r w:rsidRPr="00CC30E2">
                          <w:rPr>
                            <w:color w:val="1F497D" w:themeColor="text2"/>
                          </w:rPr>
                          <w:t>Special Issue:</w:t>
                        </w:r>
                        <w:r>
                          <w:rPr>
                            <w:color w:val="1F497D" w:themeColor="text2"/>
                          </w:rPr>
                          <w:t xml:space="preserve"> N/A Special Issue are claim based</w:t>
                        </w:r>
                      </w:p>
                    </w:tc>
                  </w:tr>
                  <w:tr w:rsidR="008F410D" w14:paraId="41946439" w14:textId="77777777" w:rsidTr="002C3423">
                    <w:tc>
                      <w:tcPr>
                        <w:tcW w:w="4076" w:type="dxa"/>
                      </w:tcPr>
                      <w:p w14:paraId="4194642D" w14:textId="77777777" w:rsidR="008F410D" w:rsidRPr="00CC30E2" w:rsidRDefault="008F410D" w:rsidP="008F410D">
                        <w:pPr>
                          <w:rPr>
                            <w:color w:val="1F497D" w:themeColor="text2"/>
                          </w:rPr>
                        </w:pPr>
                        <w:r w:rsidRPr="00CC30E2">
                          <w:rPr>
                            <w:color w:val="1F497D" w:themeColor="text2"/>
                          </w:rPr>
                          <w:t>Contention:</w:t>
                        </w:r>
                        <w:r>
                          <w:rPr>
                            <w:color w:val="1F497D" w:themeColor="text2"/>
                          </w:rPr>
                          <w:t xml:space="preserve"> Tinnitus</w:t>
                        </w:r>
                        <w:r w:rsidRPr="00CC30E2">
                          <w:rPr>
                            <w:color w:val="1F497D" w:themeColor="text2"/>
                          </w:rPr>
                          <w:tab/>
                          <w:t xml:space="preserve">                                              </w:t>
                        </w:r>
                      </w:p>
                      <w:p w14:paraId="4194642E" w14:textId="77777777" w:rsidR="008F410D" w:rsidRPr="00CC30E2" w:rsidRDefault="008F410D" w:rsidP="008F410D">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4194642F" w14:textId="77777777" w:rsidR="008F410D" w:rsidRPr="00CC30E2" w:rsidRDefault="008F410D" w:rsidP="008F410D">
                        <w:pPr>
                          <w:rPr>
                            <w:color w:val="1F497D" w:themeColor="text2"/>
                          </w:rPr>
                        </w:pPr>
                        <w:r w:rsidRPr="00CC30E2">
                          <w:rPr>
                            <w:color w:val="1F497D" w:themeColor="text2"/>
                          </w:rPr>
                          <w:t>Date of Contention: (DOC)</w:t>
                        </w:r>
                      </w:p>
                      <w:p w14:paraId="41946430" w14:textId="77777777" w:rsidR="008F410D" w:rsidRPr="00CC30E2" w:rsidRDefault="008F410D" w:rsidP="008F410D">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41946431" w14:textId="77777777" w:rsidR="008F410D" w:rsidRPr="00CC30E2" w:rsidRDefault="008F410D" w:rsidP="008F410D">
                        <w:pPr>
                          <w:rPr>
                            <w:color w:val="1F497D" w:themeColor="text2"/>
                          </w:rPr>
                        </w:pPr>
                        <w:r w:rsidRPr="00CC30E2">
                          <w:rPr>
                            <w:color w:val="1F497D" w:themeColor="text2"/>
                          </w:rPr>
                          <w:t>Medical: Yes</w:t>
                        </w:r>
                      </w:p>
                      <w:p w14:paraId="41946432" w14:textId="77777777" w:rsidR="008F410D" w:rsidRPr="00CC30E2" w:rsidRDefault="008F410D" w:rsidP="008F410D">
                        <w:pPr>
                          <w:rPr>
                            <w:color w:val="1F497D" w:themeColor="text2"/>
                          </w:rPr>
                        </w:pPr>
                        <w:r w:rsidRPr="00CC30E2">
                          <w:rPr>
                            <w:color w:val="1F497D" w:themeColor="text2"/>
                          </w:rPr>
                          <w:t>Special Issue:</w:t>
                        </w:r>
                        <w:r>
                          <w:rPr>
                            <w:color w:val="1F497D" w:themeColor="text2"/>
                          </w:rPr>
                          <w:t xml:space="preserve"> N/A Special Issue are claim based</w:t>
                        </w:r>
                      </w:p>
                    </w:tc>
                    <w:tc>
                      <w:tcPr>
                        <w:tcW w:w="4077" w:type="dxa"/>
                      </w:tcPr>
                      <w:p w14:paraId="41946438" w14:textId="4A3E7DBA" w:rsidR="008F410D" w:rsidRPr="00CC30E2" w:rsidRDefault="008F410D" w:rsidP="008F410D">
                        <w:pPr>
                          <w:rPr>
                            <w:color w:val="1F497D" w:themeColor="text2"/>
                          </w:rPr>
                        </w:pPr>
                      </w:p>
                    </w:tc>
                  </w:tr>
                </w:tbl>
                <w:p w14:paraId="4194644F" w14:textId="77777777" w:rsidR="0042543D" w:rsidRPr="00E0335A" w:rsidRDefault="0042543D" w:rsidP="00E0335A"/>
                <w:p w14:paraId="1CE5C04C" w14:textId="37E18150" w:rsidR="00F35F11" w:rsidRPr="00411594" w:rsidRDefault="00F35F11" w:rsidP="00F35F11">
                  <w:pPr>
                    <w:pStyle w:val="ListParagraph"/>
                    <w:numPr>
                      <w:ilvl w:val="0"/>
                      <w:numId w:val="1"/>
                    </w:numPr>
                    <w:spacing w:after="200" w:line="276" w:lineRule="auto"/>
                    <w:rPr>
                      <w:b w:val="0"/>
                      <w:bCs w:val="0"/>
                    </w:rPr>
                  </w:pPr>
                  <w:r>
                    <w:rPr>
                      <w:b w:val="0"/>
                    </w:rPr>
                    <w:t xml:space="preserve">Trainee will need to identify the need to order PIES O50 (3101) and </w:t>
                  </w:r>
                  <w:r w:rsidRPr="00411594">
                    <w:rPr>
                      <w:b w:val="0"/>
                    </w:rPr>
                    <w:t>establish tracked Item. Select the following:</w:t>
                  </w:r>
                </w:p>
                <w:p w14:paraId="350EE16D" w14:textId="750BA980" w:rsidR="00F35F11" w:rsidRPr="00411594" w:rsidRDefault="00F35F11" w:rsidP="00F35F11">
                  <w:pPr>
                    <w:ind w:left="720"/>
                    <w:rPr>
                      <w:b w:val="0"/>
                    </w:rPr>
                  </w:pPr>
                  <w:r w:rsidRPr="00411594">
                    <w:rPr>
                      <w:b w:val="0"/>
                    </w:rPr>
                    <w:t xml:space="preserve">              Tracked Item</w:t>
                  </w:r>
                  <w:r w:rsidR="00BC6863">
                    <w:rPr>
                      <w:b w:val="0"/>
                    </w:rPr>
                    <w:t>:</w:t>
                  </w:r>
                </w:p>
                <w:p w14:paraId="16EAE6D2" w14:textId="77777777" w:rsidR="00F35F11" w:rsidRPr="00411594" w:rsidRDefault="00F35F11" w:rsidP="00F35F11">
                  <w:pPr>
                    <w:ind w:left="720"/>
                    <w:rPr>
                      <w:b w:val="0"/>
                    </w:rPr>
                  </w:pPr>
                  <w:r w:rsidRPr="00411594">
                    <w:rPr>
                      <w:b w:val="0"/>
                    </w:rPr>
                    <w:tab/>
                    <w:t>Select Add Tracked Item</w:t>
                  </w:r>
                </w:p>
                <w:p w14:paraId="4CA5C00F" w14:textId="77777777" w:rsidR="00F35F11" w:rsidRPr="00411594" w:rsidRDefault="00F35F11" w:rsidP="00F35F11">
                  <w:pPr>
                    <w:ind w:left="720"/>
                    <w:rPr>
                      <w:b w:val="0"/>
                    </w:rPr>
                  </w:pPr>
                  <w:r w:rsidRPr="00411594">
                    <w:rPr>
                      <w:b w:val="0"/>
                    </w:rPr>
                    <w:tab/>
                    <w:t>Choose a Category – MANLPIESRQST</w:t>
                  </w:r>
                </w:p>
                <w:p w14:paraId="0DC5DB04" w14:textId="77777777" w:rsidR="00F35F11" w:rsidRPr="00411594" w:rsidRDefault="00F35F11" w:rsidP="00F35F11">
                  <w:pPr>
                    <w:ind w:left="1440"/>
                    <w:rPr>
                      <w:b w:val="0"/>
                    </w:rPr>
                  </w:pPr>
                  <w:r w:rsidRPr="00411594">
                    <w:rPr>
                      <w:b w:val="0"/>
                    </w:rPr>
                    <w:t>Choose: PIES Request for O50</w:t>
                  </w:r>
                </w:p>
                <w:p w14:paraId="7A6FDA94" w14:textId="77777777" w:rsidR="00F35F11" w:rsidRPr="00411594" w:rsidRDefault="00F35F11" w:rsidP="00F35F11">
                  <w:pPr>
                    <w:ind w:left="720"/>
                    <w:rPr>
                      <w:b w:val="0"/>
                    </w:rPr>
                  </w:pPr>
                  <w:r w:rsidRPr="00411594">
                    <w:rPr>
                      <w:b w:val="0"/>
                    </w:rPr>
                    <w:tab/>
                    <w:t>Add to List</w:t>
                  </w:r>
                </w:p>
                <w:p w14:paraId="30214D76" w14:textId="612ABCBE" w:rsidR="00F35F11" w:rsidRDefault="00F35F11" w:rsidP="00F35F11">
                  <w:pPr>
                    <w:ind w:left="720"/>
                    <w:rPr>
                      <w:b w:val="0"/>
                    </w:rPr>
                  </w:pPr>
                  <w:r w:rsidRPr="00411594">
                    <w:rPr>
                      <w:b w:val="0"/>
                    </w:rPr>
                    <w:tab/>
                    <w:t>Add</w:t>
                  </w:r>
                </w:p>
                <w:p w14:paraId="3F97A754" w14:textId="26A2677C" w:rsidR="00F35F11" w:rsidRDefault="00F35F11" w:rsidP="00F35F11">
                  <w:pPr>
                    <w:ind w:left="720"/>
                    <w:rPr>
                      <w:bCs w:val="0"/>
                    </w:rPr>
                  </w:pPr>
                </w:p>
                <w:p w14:paraId="3F68C834" w14:textId="31D549A9" w:rsidR="00BC6863" w:rsidRDefault="00BC6863" w:rsidP="00F35F11">
                  <w:pPr>
                    <w:ind w:left="720"/>
                    <w:rPr>
                      <w:bCs w:val="0"/>
                    </w:rPr>
                  </w:pPr>
                </w:p>
                <w:p w14:paraId="5E7798E8" w14:textId="2D31E52F" w:rsidR="00BC6863" w:rsidRDefault="00BC6863" w:rsidP="00F35F11">
                  <w:pPr>
                    <w:ind w:left="720"/>
                    <w:rPr>
                      <w:bCs w:val="0"/>
                    </w:rPr>
                  </w:pPr>
                </w:p>
                <w:p w14:paraId="6AF8039E" w14:textId="372C6153" w:rsidR="003B317D" w:rsidRPr="006A7442" w:rsidRDefault="003B317D" w:rsidP="00F35F11">
                  <w:pPr>
                    <w:pStyle w:val="ListParagraph"/>
                    <w:numPr>
                      <w:ilvl w:val="0"/>
                      <w:numId w:val="1"/>
                    </w:numPr>
                    <w:rPr>
                      <w:b w:val="0"/>
                    </w:rPr>
                  </w:pPr>
                  <w:r w:rsidRPr="008E0E2D">
                    <w:rPr>
                      <w:b w:val="0"/>
                    </w:rPr>
                    <w:lastRenderedPageBreak/>
                    <w:t xml:space="preserve">Trainee will need to complete a subsequent development letter to request VA Form 21-0781, Statement in Support of Claim for Service Connection for PTSD by selecting: </w:t>
                  </w:r>
                  <w:r w:rsidRPr="008E0E2D">
                    <w:rPr>
                      <w:b w:val="0"/>
                      <w:i/>
                    </w:rPr>
                    <w:t xml:space="preserve">PTSD - Need </w:t>
                  </w:r>
                  <w:r w:rsidRPr="006A7442">
                    <w:rPr>
                      <w:b w:val="0"/>
                      <w:i/>
                    </w:rPr>
                    <w:t xml:space="preserve">stressor details/med </w:t>
                  </w:r>
                  <w:proofErr w:type="spellStart"/>
                  <w:r w:rsidRPr="006A7442">
                    <w:rPr>
                      <w:b w:val="0"/>
                      <w:i/>
                    </w:rPr>
                    <w:t>evid</w:t>
                  </w:r>
                  <w:proofErr w:type="spellEnd"/>
                  <w:r w:rsidRPr="006A7442">
                    <w:rPr>
                      <w:b w:val="0"/>
                      <w:i/>
                    </w:rPr>
                    <w:t xml:space="preserve"> of stressful </w:t>
                  </w:r>
                  <w:proofErr w:type="spellStart"/>
                  <w:r w:rsidRPr="006A7442">
                    <w:rPr>
                      <w:b w:val="0"/>
                      <w:i/>
                    </w:rPr>
                    <w:t>incdnt</w:t>
                  </w:r>
                  <w:proofErr w:type="spellEnd"/>
                  <w:r w:rsidRPr="006A7442">
                    <w:rPr>
                      <w:b w:val="0"/>
                    </w:rPr>
                    <w:t xml:space="preserve">, as the veteran claimed PTSD but didn’t provide any additional information and there is no record of combat. </w:t>
                  </w:r>
                  <w:r w:rsidRPr="006A7442" w:rsidDel="003B317D">
                    <w:rPr>
                      <w:b w:val="0"/>
                    </w:rPr>
                    <w:t xml:space="preserve"> </w:t>
                  </w:r>
                </w:p>
                <w:p w14:paraId="5862435C" w14:textId="70A4DFC5" w:rsidR="003B317D" w:rsidRPr="006A7442" w:rsidRDefault="00EC588D" w:rsidP="006A7442">
                  <w:pPr>
                    <w:pStyle w:val="ListParagraph"/>
                    <w:ind w:left="1440"/>
                    <w:rPr>
                      <w:b w:val="0"/>
                    </w:rPr>
                  </w:pPr>
                  <w:r w:rsidRPr="006A7442">
                    <w:rPr>
                      <w:b w:val="0"/>
                    </w:rPr>
                    <w:t xml:space="preserve">(per </w:t>
                  </w:r>
                  <w:r w:rsidR="004C0B69" w:rsidRPr="006A7442">
                    <w:rPr>
                      <w:b w:val="0"/>
                    </w:rPr>
                    <w:t xml:space="preserve"> </w:t>
                  </w:r>
                  <w:r w:rsidR="00C83434" w:rsidRPr="006A7442">
                    <w:rPr>
                      <w:rFonts w:cstheme="minorHAnsi"/>
                      <w:rPrChange w:id="0" w:author="EDWARDS, LARRY D., VBADENV Trng Facility" w:date="2021-10-18T09:25:00Z">
                        <w:rPr>
                          <w:rFonts w:cstheme="minorHAnsi"/>
                          <w:highlight w:val="yellow"/>
                        </w:rPr>
                      </w:rPrChange>
                    </w:rPr>
                    <w:t xml:space="preserve"> </w:t>
                  </w:r>
                  <w:r w:rsidR="00E14959" w:rsidRPr="006A7442">
                    <w:rPr>
                      <w:rPrChange w:id="1" w:author="EDWARDS, LARRY D., VBADENV Trng Facility" w:date="2021-10-18T09:25:00Z">
                        <w:rPr>
                          <w:highlight w:val="yellow"/>
                        </w:rPr>
                      </w:rPrChange>
                    </w:rPr>
                    <w:t>M</w:t>
                  </w:r>
                  <w:r w:rsidR="004C0B69" w:rsidRPr="006A7442">
                    <w:rPr>
                      <w:rPrChange w:id="2" w:author="EDWARDS, LARRY D., VBADENV Trng Facility" w:date="2021-10-18T09:25:00Z">
                        <w:rPr>
                          <w:highlight w:val="yellow"/>
                        </w:rPr>
                      </w:rPrChange>
                    </w:rPr>
                    <w:t>21-1 VIII.iv.1.A.2.i</w:t>
                  </w:r>
                  <w:r w:rsidRPr="006A7442">
                    <w:t xml:space="preserve">). </w:t>
                  </w:r>
                </w:p>
                <w:p w14:paraId="596DA1A7" w14:textId="77777777" w:rsidR="003B317D" w:rsidRPr="006A7442" w:rsidRDefault="003B317D" w:rsidP="003B317D">
                  <w:pPr>
                    <w:pStyle w:val="ListParagraph"/>
                    <w:ind w:left="765"/>
                    <w:rPr>
                      <w:bCs w:val="0"/>
                    </w:rPr>
                  </w:pPr>
                </w:p>
                <w:p w14:paraId="6DF71361" w14:textId="17A171DD" w:rsidR="003B317D" w:rsidRPr="006A7442" w:rsidRDefault="003B317D" w:rsidP="003B317D">
                  <w:pPr>
                    <w:pStyle w:val="ListParagraph"/>
                    <w:ind w:left="765"/>
                    <w:rPr>
                      <w:bCs w:val="0"/>
                    </w:rPr>
                  </w:pPr>
                  <w:r w:rsidRPr="006A7442">
                    <w:t>The trainee will also need to exclude from FDC and provide the following paragraph from Letter Creator:</w:t>
                  </w:r>
                  <w:r w:rsidRPr="006A7442">
                    <w:br/>
                    <w:t>You requested that we expedite your claim under the FDC Program; however, we cannot process your claim under this program because you did not simultaneously submit with your application all items required to process your claim. Because your claim is not eligible for processing under the FDC Program, we are processing it under our standard claims processing</w:t>
                  </w:r>
                </w:p>
                <w:p w14:paraId="5DE4EC75" w14:textId="325023F7" w:rsidR="003B317D" w:rsidRPr="006A7442" w:rsidRDefault="003B317D" w:rsidP="003B317D">
                  <w:pPr>
                    <w:pStyle w:val="ListParagraph"/>
                    <w:ind w:left="765"/>
                    <w:rPr>
                      <w:bCs w:val="0"/>
                    </w:rPr>
                  </w:pPr>
                </w:p>
                <w:p w14:paraId="3D37377B" w14:textId="00297045" w:rsidR="000978C9" w:rsidRDefault="000978C9" w:rsidP="000978C9">
                  <w:pPr>
                    <w:pStyle w:val="ListParagraph"/>
                    <w:ind w:left="765"/>
                    <w:rPr>
                      <w:bCs w:val="0"/>
                    </w:rPr>
                  </w:pPr>
                  <w:r w:rsidRPr="006A7442">
                    <w:t xml:space="preserve">NOTE: Per </w:t>
                  </w:r>
                  <w:r w:rsidR="00E14959" w:rsidRPr="006A7442">
                    <w:t xml:space="preserve"> </w:t>
                  </w:r>
                  <w:r w:rsidR="00C83434" w:rsidRPr="006A7442">
                    <w:rPr>
                      <w:rFonts w:cstheme="minorHAnsi"/>
                      <w:rPrChange w:id="3" w:author="EDWARDS, LARRY D., VBADENV Trng Facility" w:date="2021-10-18T09:25:00Z">
                        <w:rPr>
                          <w:rFonts w:cstheme="minorHAnsi"/>
                          <w:highlight w:val="yellow"/>
                        </w:rPr>
                      </w:rPrChange>
                    </w:rPr>
                    <w:t xml:space="preserve"> </w:t>
                  </w:r>
                  <w:r w:rsidR="00E14959" w:rsidRPr="006A7442">
                    <w:rPr>
                      <w:rPrChange w:id="4" w:author="EDWARDS, LARRY D., VBADENV Trng Facility" w:date="2021-10-18T09:25:00Z">
                        <w:rPr>
                          <w:highlight w:val="yellow"/>
                        </w:rPr>
                      </w:rPrChange>
                    </w:rPr>
                    <w:t>M21-1 VIII.iv.1.A.2.h</w:t>
                  </w:r>
                  <w:r w:rsidRPr="006A7442">
                    <w:t xml:space="preserve"> –</w:t>
                  </w:r>
                  <w:r>
                    <w:rPr>
                      <w:b w:val="0"/>
                    </w:rPr>
                    <w:t xml:space="preserve"> Do NOT routinely request a VA Form 21-0781a </w:t>
                  </w:r>
                  <w:r w:rsidR="00BC6863">
                    <w:rPr>
                      <w:b w:val="0"/>
                    </w:rPr>
                    <w:t>without</w:t>
                  </w:r>
                  <w:r>
                    <w:rPr>
                      <w:b w:val="0"/>
                    </w:rPr>
                    <w:t xml:space="preserve"> an indication that the claim involves personal trauma. Therefore, for this case, you would NOT send the VA Form 21-0781a with the subsequent letter as there is NO indication of personal trauma. </w:t>
                  </w:r>
                </w:p>
                <w:p w14:paraId="0A34C9B0" w14:textId="262A2574" w:rsidR="007945E9" w:rsidRDefault="007945E9" w:rsidP="000978C9">
                  <w:pPr>
                    <w:pStyle w:val="ListParagraph"/>
                    <w:ind w:left="765"/>
                    <w:rPr>
                      <w:bCs w:val="0"/>
                    </w:rPr>
                  </w:pPr>
                </w:p>
                <w:p w14:paraId="39EB95AD" w14:textId="3A9FAA28" w:rsidR="007945E9" w:rsidRDefault="007945E9" w:rsidP="000978C9">
                  <w:pPr>
                    <w:pStyle w:val="ListParagraph"/>
                    <w:ind w:left="765"/>
                    <w:rPr>
                      <w:b w:val="0"/>
                    </w:rPr>
                  </w:pPr>
                  <w:r>
                    <w:t>Reminder- Once the letter is finalized in VBMS the tracked items will be created, but the letter isn’t released until package is sent via Package Manager. The trainee must click on the “Here” hyperlink to go to Package Manager or Click on the Veteran tab to select Package Manager. Once in Package Manager, the letter wi</w:t>
                  </w:r>
                  <w:r w:rsidR="00720681">
                    <w:t>ll</w:t>
                  </w:r>
                  <w:r>
                    <w:t xml:space="preserve"> show as a draft format. Choose the letter, ensure the recipient info is correct and select Send Package at the top right.</w:t>
                  </w:r>
                </w:p>
                <w:p w14:paraId="4194645C" w14:textId="77777777" w:rsidR="008F410D" w:rsidRPr="00341410" w:rsidRDefault="008F410D" w:rsidP="00177809"/>
                <w:p w14:paraId="55EACD14" w14:textId="20EA7010" w:rsidR="00A21286" w:rsidRDefault="008F410D" w:rsidP="00A21286">
                  <w:pPr>
                    <w:pStyle w:val="ListParagraph"/>
                    <w:numPr>
                      <w:ilvl w:val="0"/>
                      <w:numId w:val="1"/>
                    </w:numPr>
                    <w:rPr>
                      <w:b w:val="0"/>
                    </w:rPr>
                  </w:pPr>
                  <w:r>
                    <w:rPr>
                      <w:b w:val="0"/>
                    </w:rPr>
                    <w:t xml:space="preserve">Trainee must enter a note into VBMS: Exam review </w:t>
                  </w:r>
                  <w:r w:rsidR="00F35F11" w:rsidRPr="00A21286">
                    <w:rPr>
                      <w:b w:val="0"/>
                    </w:rPr>
                    <w:t xml:space="preserve">not yet performed pending receipt of STRs and personnel records. </w:t>
                  </w:r>
                  <w:r w:rsidR="0061465A">
                    <w:rPr>
                      <w:b w:val="0"/>
                    </w:rPr>
                    <w:t xml:space="preserve">Excluded from </w:t>
                  </w:r>
                  <w:r w:rsidR="00F526AC">
                    <w:rPr>
                      <w:b w:val="0"/>
                    </w:rPr>
                    <w:t>FDC</w:t>
                  </w:r>
                  <w:r w:rsidR="00BC6863">
                    <w:rPr>
                      <w:b w:val="0"/>
                    </w:rPr>
                    <w:t xml:space="preserve">, requested VA Form </w:t>
                  </w:r>
                  <w:r w:rsidR="00F35F11" w:rsidRPr="00A21286">
                    <w:rPr>
                      <w:b w:val="0"/>
                    </w:rPr>
                    <w:t xml:space="preserve">21-0781 from Veteran. </w:t>
                  </w:r>
                  <w:r w:rsidR="00A21286" w:rsidRPr="00A21286">
                    <w:rPr>
                      <w:b w:val="0"/>
                    </w:rPr>
                    <w:t>CAPRI enterprise search was conducted with negative response</w:t>
                  </w:r>
                  <w:r w:rsidR="00BC6863">
                    <w:rPr>
                      <w:b w:val="0"/>
                    </w:rPr>
                    <w:t>.</w:t>
                  </w:r>
                </w:p>
                <w:p w14:paraId="2D20EEC1" w14:textId="77777777" w:rsidR="00A21286" w:rsidRPr="00A21286" w:rsidRDefault="00A21286" w:rsidP="00A21286">
                  <w:pPr>
                    <w:pStyle w:val="ListParagraph"/>
                    <w:ind w:left="765"/>
                    <w:rPr>
                      <w:b w:val="0"/>
                    </w:rPr>
                  </w:pPr>
                </w:p>
                <w:p w14:paraId="6D91B9BC" w14:textId="038FFB57" w:rsidR="00A21286" w:rsidRDefault="00A21286" w:rsidP="00F35F11">
                  <w:pPr>
                    <w:pStyle w:val="ListParagraph"/>
                    <w:numPr>
                      <w:ilvl w:val="0"/>
                      <w:numId w:val="1"/>
                    </w:numPr>
                    <w:rPr>
                      <w:b w:val="0"/>
                    </w:rPr>
                  </w:pPr>
                  <w:r>
                    <w:rPr>
                      <w:b w:val="0"/>
                    </w:rPr>
                    <w:t>Tracked items should be:</w:t>
                  </w:r>
                </w:p>
                <w:p w14:paraId="144A01C5" w14:textId="42C076C2" w:rsidR="00A21286" w:rsidRDefault="00A21286" w:rsidP="00A21286">
                  <w:pPr>
                    <w:pStyle w:val="ListParagraph"/>
                    <w:numPr>
                      <w:ilvl w:val="1"/>
                      <w:numId w:val="1"/>
                    </w:numPr>
                    <w:rPr>
                      <w:b w:val="0"/>
                    </w:rPr>
                  </w:pPr>
                  <w:r w:rsidRPr="009B7EA5">
                    <w:rPr>
                      <w:b w:val="0"/>
                    </w:rPr>
                    <w:t>PIES Request for O50 (Under MANLPIESRQST)</w:t>
                  </w:r>
                </w:p>
                <w:p w14:paraId="6745B71A" w14:textId="2536C192" w:rsidR="00A21286" w:rsidRDefault="00A21286" w:rsidP="00A21286">
                  <w:pPr>
                    <w:pStyle w:val="ListParagraph"/>
                    <w:numPr>
                      <w:ilvl w:val="1"/>
                      <w:numId w:val="1"/>
                    </w:numPr>
                    <w:rPr>
                      <w:b w:val="0"/>
                    </w:rPr>
                  </w:pPr>
                  <w:r>
                    <w:rPr>
                      <w:b w:val="0"/>
                    </w:rPr>
                    <w:t xml:space="preserve">PTSD – Need stressor details/med </w:t>
                  </w:r>
                  <w:proofErr w:type="spellStart"/>
                  <w:r>
                    <w:rPr>
                      <w:b w:val="0"/>
                    </w:rPr>
                    <w:t>evid</w:t>
                  </w:r>
                  <w:proofErr w:type="spellEnd"/>
                  <w:r>
                    <w:rPr>
                      <w:b w:val="0"/>
                    </w:rPr>
                    <w:t xml:space="preserve"> </w:t>
                  </w:r>
                  <w:r w:rsidR="00EC588D">
                    <w:rPr>
                      <w:b w:val="0"/>
                    </w:rPr>
                    <w:t xml:space="preserve">of stressful </w:t>
                  </w:r>
                  <w:proofErr w:type="spellStart"/>
                  <w:r w:rsidR="00EC588D">
                    <w:rPr>
                      <w:b w:val="0"/>
                    </w:rPr>
                    <w:t>incdnt</w:t>
                  </w:r>
                  <w:proofErr w:type="spellEnd"/>
                </w:p>
                <w:p w14:paraId="10774BA2" w14:textId="4A26315A" w:rsidR="00A21286" w:rsidRPr="009B7EA5" w:rsidRDefault="00A21286" w:rsidP="00A21286">
                  <w:pPr>
                    <w:pStyle w:val="ListParagraph"/>
                    <w:numPr>
                      <w:ilvl w:val="1"/>
                      <w:numId w:val="1"/>
                    </w:numPr>
                    <w:rPr>
                      <w:b w:val="0"/>
                    </w:rPr>
                  </w:pPr>
                  <w:r>
                    <w:rPr>
                      <w:b w:val="0"/>
                    </w:rPr>
                    <w:t>Secondary action required</w:t>
                  </w:r>
                </w:p>
                <w:p w14:paraId="4194645E" w14:textId="77777777" w:rsidR="008F410D" w:rsidRDefault="008F410D" w:rsidP="00177809">
                  <w:pPr>
                    <w:pStyle w:val="ListParagraph"/>
                    <w:ind w:left="765"/>
                    <w:rPr>
                      <w:b w:val="0"/>
                      <w:bCs w:val="0"/>
                    </w:rPr>
                  </w:pPr>
                </w:p>
                <w:p w14:paraId="41946461" w14:textId="77777777" w:rsidR="008F410D" w:rsidRDefault="008F410D" w:rsidP="00177809">
                  <w:r>
                    <w:t>References:</w:t>
                  </w:r>
                </w:p>
                <w:p w14:paraId="41946462" w14:textId="77777777" w:rsidR="008F410D" w:rsidRDefault="008F410D" w:rsidP="00177809"/>
                <w:tbl>
                  <w:tblPr>
                    <w:tblStyle w:val="TableGrid"/>
                    <w:tblW w:w="9445" w:type="dxa"/>
                    <w:tblLook w:val="04A0" w:firstRow="1" w:lastRow="0" w:firstColumn="1" w:lastColumn="0" w:noHBand="0" w:noVBand="1"/>
                  </w:tblPr>
                  <w:tblGrid>
                    <w:gridCol w:w="985"/>
                    <w:gridCol w:w="2400"/>
                    <w:gridCol w:w="6060"/>
                  </w:tblGrid>
                  <w:tr w:rsidR="008F410D" w14:paraId="41946466" w14:textId="77777777" w:rsidTr="00BC6863">
                    <w:tc>
                      <w:tcPr>
                        <w:tcW w:w="985" w:type="dxa"/>
                        <w:vAlign w:val="center"/>
                      </w:tcPr>
                      <w:p w14:paraId="41946463" w14:textId="77777777" w:rsidR="008F410D" w:rsidRPr="001574E6" w:rsidRDefault="008F410D" w:rsidP="00177809">
                        <w:pPr>
                          <w:jc w:val="center"/>
                          <w:rPr>
                            <w:color w:val="365F91" w:themeColor="accent1" w:themeShade="BF"/>
                          </w:rPr>
                        </w:pPr>
                        <w:r w:rsidRPr="001574E6">
                          <w:rPr>
                            <w:color w:val="365F91" w:themeColor="accent1" w:themeShade="BF"/>
                          </w:rPr>
                          <w:t>Scenario</w:t>
                        </w:r>
                      </w:p>
                    </w:tc>
                    <w:tc>
                      <w:tcPr>
                        <w:tcW w:w="2400" w:type="dxa"/>
                      </w:tcPr>
                      <w:p w14:paraId="41946464" w14:textId="77777777" w:rsidR="008F410D" w:rsidRPr="001574E6" w:rsidRDefault="008F410D" w:rsidP="00177809">
                        <w:pPr>
                          <w:rPr>
                            <w:color w:val="365F91" w:themeColor="accent1" w:themeShade="BF"/>
                          </w:rPr>
                        </w:pPr>
                        <w:r w:rsidRPr="001574E6">
                          <w:rPr>
                            <w:color w:val="365F91" w:themeColor="accent1" w:themeShade="BF"/>
                          </w:rPr>
                          <w:t>Reference</w:t>
                        </w:r>
                      </w:p>
                    </w:tc>
                    <w:tc>
                      <w:tcPr>
                        <w:tcW w:w="6060" w:type="dxa"/>
                      </w:tcPr>
                      <w:p w14:paraId="41946465" w14:textId="77777777" w:rsidR="008F410D" w:rsidRPr="001574E6" w:rsidRDefault="008F410D" w:rsidP="00177809">
                        <w:pPr>
                          <w:rPr>
                            <w:color w:val="365F91" w:themeColor="accent1" w:themeShade="BF"/>
                          </w:rPr>
                        </w:pPr>
                        <w:r w:rsidRPr="001574E6">
                          <w:rPr>
                            <w:color w:val="365F91" w:themeColor="accent1" w:themeShade="BF"/>
                          </w:rPr>
                          <w:t>Title</w:t>
                        </w:r>
                      </w:p>
                    </w:tc>
                  </w:tr>
                  <w:tr w:rsidR="008F410D" w14:paraId="4194646A" w14:textId="77777777" w:rsidTr="00BC6863">
                    <w:tc>
                      <w:tcPr>
                        <w:tcW w:w="985" w:type="dxa"/>
                        <w:vAlign w:val="center"/>
                      </w:tcPr>
                      <w:p w14:paraId="41946467" w14:textId="77777777" w:rsidR="008F410D" w:rsidRPr="001574E6" w:rsidRDefault="008F410D" w:rsidP="00177809">
                        <w:pPr>
                          <w:jc w:val="center"/>
                          <w:rPr>
                            <w:color w:val="365F91" w:themeColor="accent1" w:themeShade="BF"/>
                          </w:rPr>
                        </w:pPr>
                        <w:r>
                          <w:rPr>
                            <w:color w:val="365F91" w:themeColor="accent1" w:themeShade="BF"/>
                          </w:rPr>
                          <w:t>2</w:t>
                        </w:r>
                        <w:r w:rsidR="007D7BB5">
                          <w:rPr>
                            <w:color w:val="365F91" w:themeColor="accent1" w:themeShade="BF"/>
                          </w:rPr>
                          <w:t>-5</w:t>
                        </w:r>
                      </w:p>
                    </w:tc>
                    <w:tc>
                      <w:tcPr>
                        <w:tcW w:w="2400" w:type="dxa"/>
                      </w:tcPr>
                      <w:p w14:paraId="34D008EE" w14:textId="28741E4E" w:rsidR="008F410D" w:rsidRDefault="008F410D" w:rsidP="00177809">
                        <w:pPr>
                          <w:rPr>
                            <w:color w:val="365F91" w:themeColor="accent1" w:themeShade="BF"/>
                          </w:rPr>
                        </w:pPr>
                      </w:p>
                      <w:p w14:paraId="41946468" w14:textId="2BF35CB7" w:rsidR="00E14959" w:rsidRPr="001574E6" w:rsidRDefault="00E14959" w:rsidP="00177809">
                        <w:pPr>
                          <w:rPr>
                            <w:color w:val="365F91" w:themeColor="accent1" w:themeShade="BF"/>
                          </w:rPr>
                        </w:pPr>
                        <w:r w:rsidRPr="003B1EF5">
                          <w:rPr>
                            <w:color w:val="365F91" w:themeColor="accent1" w:themeShade="BF"/>
                            <w:sz w:val="21"/>
                            <w:szCs w:val="21"/>
                          </w:rPr>
                          <w:t>M21-1 II.ii.</w:t>
                        </w:r>
                        <w:proofErr w:type="gramStart"/>
                        <w:r w:rsidRPr="003B1EF5">
                          <w:rPr>
                            <w:color w:val="365F91" w:themeColor="accent1" w:themeShade="BF"/>
                            <w:sz w:val="21"/>
                            <w:szCs w:val="21"/>
                          </w:rPr>
                          <w:t>2.A</w:t>
                        </w:r>
                        <w:proofErr w:type="gramEnd"/>
                      </w:p>
                    </w:tc>
                    <w:tc>
                      <w:tcPr>
                        <w:tcW w:w="6060" w:type="dxa"/>
                      </w:tcPr>
                      <w:p w14:paraId="277F67C1" w14:textId="09BB6B88" w:rsidR="008F410D" w:rsidRDefault="008F410D" w:rsidP="00177809">
                        <w:pPr>
                          <w:rPr>
                            <w:color w:val="365F91" w:themeColor="accent1" w:themeShade="BF"/>
                          </w:rPr>
                        </w:pPr>
                      </w:p>
                      <w:p w14:paraId="41946469" w14:textId="5DBC0BC9" w:rsidR="00E14959" w:rsidRPr="001574E6" w:rsidRDefault="00E14959" w:rsidP="00177809">
                        <w:pPr>
                          <w:rPr>
                            <w:color w:val="365F91" w:themeColor="accent1" w:themeShade="BF"/>
                          </w:rPr>
                        </w:pPr>
                        <w:r w:rsidRPr="003B1EF5">
                          <w:rPr>
                            <w:color w:val="365F91" w:themeColor="accent1" w:themeShade="BF"/>
                            <w:sz w:val="21"/>
                            <w:szCs w:val="21"/>
                          </w:rPr>
                          <w:t>Folder Maintenance</w:t>
                        </w:r>
                      </w:p>
                    </w:tc>
                  </w:tr>
                  <w:tr w:rsidR="008F410D" w14:paraId="4194647E" w14:textId="77777777" w:rsidTr="00BC6863">
                    <w:tc>
                      <w:tcPr>
                        <w:tcW w:w="985" w:type="dxa"/>
                        <w:vAlign w:val="center"/>
                      </w:tcPr>
                      <w:p w14:paraId="4194646B" w14:textId="2799FADC" w:rsidR="008F410D" w:rsidRPr="00285787" w:rsidRDefault="008F410D" w:rsidP="00177809">
                        <w:pPr>
                          <w:jc w:val="center"/>
                          <w:rPr>
                            <w:color w:val="365F91" w:themeColor="accent1" w:themeShade="BF"/>
                          </w:rPr>
                        </w:pPr>
                        <w:r w:rsidRPr="00285787">
                          <w:rPr>
                            <w:color w:val="365F91" w:themeColor="accent1" w:themeShade="BF"/>
                          </w:rPr>
                          <w:t>6</w:t>
                        </w:r>
                        <w:r w:rsidR="00326E6D">
                          <w:rPr>
                            <w:color w:val="365F91" w:themeColor="accent1" w:themeShade="BF"/>
                          </w:rPr>
                          <w:t>-</w:t>
                        </w:r>
                        <w:r w:rsidR="003B317D">
                          <w:rPr>
                            <w:color w:val="365F91" w:themeColor="accent1" w:themeShade="BF"/>
                          </w:rPr>
                          <w:t>8</w:t>
                        </w:r>
                      </w:p>
                    </w:tc>
                    <w:tc>
                      <w:tcPr>
                        <w:tcW w:w="2400" w:type="dxa"/>
                      </w:tcPr>
                      <w:p w14:paraId="3F536062" w14:textId="27DF4B48" w:rsidR="00495786" w:rsidRPr="009822CC" w:rsidRDefault="00E14959" w:rsidP="00177809">
                        <w:pPr>
                          <w:rPr>
                            <w:color w:val="365F91" w:themeColor="accent1" w:themeShade="BF"/>
                            <w:sz w:val="21"/>
                            <w:szCs w:val="21"/>
                          </w:rPr>
                        </w:pPr>
                        <w:r w:rsidRPr="003B1EF5">
                          <w:rPr>
                            <w:color w:val="365F91" w:themeColor="accent1" w:themeShade="BF"/>
                            <w:sz w:val="21"/>
                            <w:szCs w:val="21"/>
                          </w:rPr>
                          <w:t>M21-1 II.iii.</w:t>
                        </w:r>
                        <w:proofErr w:type="gramStart"/>
                        <w:r w:rsidRPr="003B1EF5">
                          <w:rPr>
                            <w:color w:val="365F91" w:themeColor="accent1" w:themeShade="BF"/>
                            <w:sz w:val="21"/>
                            <w:szCs w:val="21"/>
                          </w:rPr>
                          <w:t>3.A</w:t>
                        </w:r>
                        <w:proofErr w:type="gramEnd"/>
                      </w:p>
                      <w:p w14:paraId="4194646D" w14:textId="115EB150" w:rsidR="008F410D" w:rsidRDefault="00E14959" w:rsidP="00177809">
                        <w:pPr>
                          <w:rPr>
                            <w:color w:val="365F91" w:themeColor="accent1" w:themeShade="BF"/>
                          </w:rPr>
                        </w:pPr>
                        <w:r w:rsidRPr="003B1EF5">
                          <w:rPr>
                            <w:color w:val="365F91" w:themeColor="accent1" w:themeShade="BF"/>
                            <w:sz w:val="21"/>
                            <w:szCs w:val="21"/>
                          </w:rPr>
                          <w:t>M21-1 III.i.2.F.2</w:t>
                        </w:r>
                      </w:p>
                      <w:p w14:paraId="2D7C5BA0" w14:textId="16D3C838" w:rsidR="00E14959" w:rsidRDefault="00E14959" w:rsidP="00177809">
                        <w:pPr>
                          <w:rPr>
                            <w:color w:val="365F91" w:themeColor="accent1" w:themeShade="BF"/>
                          </w:rPr>
                        </w:pPr>
                        <w:r w:rsidRPr="003B1EF5">
                          <w:rPr>
                            <w:color w:val="365F91" w:themeColor="accent1" w:themeShade="BF"/>
                            <w:sz w:val="21"/>
                            <w:szCs w:val="21"/>
                          </w:rPr>
                          <w:t>M21-1 X.i.2.A</w:t>
                        </w:r>
                      </w:p>
                      <w:p w14:paraId="4194646F" w14:textId="35ABB56E" w:rsidR="008F410D" w:rsidRDefault="008F410D" w:rsidP="00177809">
                        <w:pPr>
                          <w:rPr>
                            <w:color w:val="365F91" w:themeColor="accent1" w:themeShade="BF"/>
                          </w:rPr>
                        </w:pPr>
                      </w:p>
                      <w:p w14:paraId="41946472" w14:textId="06E7A315" w:rsidR="00C13C7C" w:rsidRDefault="00E14959" w:rsidP="00177809">
                        <w:pPr>
                          <w:rPr>
                            <w:color w:val="365F91" w:themeColor="accent1" w:themeShade="BF"/>
                          </w:rPr>
                        </w:pPr>
                        <w:r w:rsidRPr="003B1EF5">
                          <w:rPr>
                            <w:color w:val="365F91" w:themeColor="accent1" w:themeShade="BF"/>
                            <w:sz w:val="21"/>
                            <w:szCs w:val="21"/>
                          </w:rPr>
                          <w:t>M21-1 X.i.2.B</w:t>
                        </w:r>
                      </w:p>
                      <w:p w14:paraId="521988D3" w14:textId="55EB513B" w:rsidR="00326E6D" w:rsidRDefault="00B67FEF" w:rsidP="006321F7">
                        <w:pPr>
                          <w:rPr>
                            <w:color w:val="365F91" w:themeColor="accent1" w:themeShade="BF"/>
                          </w:rPr>
                        </w:pPr>
                        <w:r>
                          <w:rPr>
                            <w:color w:val="365F91" w:themeColor="accent1" w:themeShade="BF"/>
                          </w:rPr>
                          <w:t>M21-1 VIII.iv.1.A</w:t>
                        </w:r>
                      </w:p>
                      <w:p w14:paraId="129180C3" w14:textId="77777777" w:rsidR="00B15996" w:rsidRDefault="00B15996" w:rsidP="006321F7">
                        <w:pPr>
                          <w:rPr>
                            <w:color w:val="365F91" w:themeColor="accent1" w:themeShade="BF"/>
                          </w:rPr>
                        </w:pPr>
                      </w:p>
                      <w:p w14:paraId="733E0CAE" w14:textId="77777777" w:rsidR="00B15996" w:rsidRDefault="00B15996" w:rsidP="006321F7">
                        <w:pPr>
                          <w:rPr>
                            <w:color w:val="365F91" w:themeColor="accent1" w:themeShade="BF"/>
                          </w:rPr>
                        </w:pPr>
                      </w:p>
                      <w:p w14:paraId="4A846523" w14:textId="3076EE14" w:rsidR="00E14959" w:rsidRDefault="00B67FEF" w:rsidP="006321F7">
                        <w:pPr>
                          <w:rPr>
                            <w:color w:val="365F91" w:themeColor="accent1" w:themeShade="BF"/>
                          </w:rPr>
                        </w:pPr>
                        <w:r>
                          <w:rPr>
                            <w:color w:val="365F91" w:themeColor="accent1" w:themeShade="BF"/>
                          </w:rPr>
                          <w:lastRenderedPageBreak/>
                          <w:t>M21-1 VIII.iv.1.A.1.d</w:t>
                        </w:r>
                      </w:p>
                      <w:p w14:paraId="41946474" w14:textId="2F4A2544" w:rsidR="006321F7" w:rsidRDefault="006321F7" w:rsidP="006321F7">
                        <w:pPr>
                          <w:rPr>
                            <w:color w:val="365F91" w:themeColor="accent1" w:themeShade="BF"/>
                          </w:rPr>
                        </w:pPr>
                        <w:r>
                          <w:rPr>
                            <w:color w:val="365F91" w:themeColor="accent1" w:themeShade="BF"/>
                          </w:rPr>
                          <w:t>M21-4 Manual</w:t>
                        </w:r>
                      </w:p>
                      <w:p w14:paraId="41946475" w14:textId="77777777" w:rsidR="006321F7" w:rsidRPr="00285787" w:rsidRDefault="006321F7" w:rsidP="00177809">
                        <w:pPr>
                          <w:rPr>
                            <w:color w:val="365F91" w:themeColor="accent1" w:themeShade="BF"/>
                          </w:rPr>
                        </w:pPr>
                      </w:p>
                    </w:tc>
                    <w:tc>
                      <w:tcPr>
                        <w:tcW w:w="6060" w:type="dxa"/>
                      </w:tcPr>
                      <w:p w14:paraId="41946476" w14:textId="2ED6CE9D" w:rsidR="008F410D" w:rsidRPr="00B15996" w:rsidRDefault="008F410D" w:rsidP="00177809">
                        <w:pPr>
                          <w:rPr>
                            <w:color w:val="365F91" w:themeColor="accent1" w:themeShade="BF"/>
                          </w:rPr>
                        </w:pPr>
                        <w:r w:rsidRPr="00B15996">
                          <w:rPr>
                            <w:color w:val="365F91" w:themeColor="accent1" w:themeShade="BF"/>
                          </w:rPr>
                          <w:lastRenderedPageBreak/>
                          <w:t>Claims Establishment</w:t>
                        </w:r>
                      </w:p>
                      <w:p w14:paraId="6EB96714" w14:textId="78C50EC5" w:rsidR="00E14959" w:rsidRPr="00B15996" w:rsidRDefault="00495786" w:rsidP="00177809">
                        <w:pPr>
                          <w:rPr>
                            <w:color w:val="365F91" w:themeColor="accent1" w:themeShade="BF"/>
                          </w:rPr>
                        </w:pPr>
                        <w:r w:rsidRPr="00B15996">
                          <w:rPr>
                            <w:color w:val="365F91" w:themeColor="accent1" w:themeShade="BF"/>
                          </w:rPr>
                          <w:t>Identifying Contentions</w:t>
                        </w:r>
                      </w:p>
                      <w:p w14:paraId="401D0B90" w14:textId="3AD48B0F" w:rsidR="00E14959" w:rsidRPr="00B15996" w:rsidRDefault="008F410D" w:rsidP="00177809">
                        <w:pPr>
                          <w:rPr>
                            <w:color w:val="365F91" w:themeColor="accent1" w:themeShade="BF"/>
                          </w:rPr>
                        </w:pPr>
                        <w:r w:rsidRPr="00B15996">
                          <w:rPr>
                            <w:color w:val="365F91" w:themeColor="accent1" w:themeShade="BF"/>
                          </w:rPr>
                          <w:t>General Information about the Fully Developed Claim (FDC) Program</w:t>
                        </w:r>
                      </w:p>
                      <w:p w14:paraId="11E1CB6E" w14:textId="7F680DEE" w:rsidR="00E14959" w:rsidRPr="00B15996" w:rsidRDefault="008F410D" w:rsidP="00177809">
                        <w:pPr>
                          <w:rPr>
                            <w:color w:val="365F91" w:themeColor="accent1" w:themeShade="BF"/>
                          </w:rPr>
                        </w:pPr>
                        <w:r w:rsidRPr="00B15996">
                          <w:rPr>
                            <w:color w:val="365F91" w:themeColor="accent1" w:themeShade="BF"/>
                          </w:rPr>
                          <w:t>Processing Fully developed Claims (FDC)</w:t>
                        </w:r>
                      </w:p>
                      <w:p w14:paraId="03C8266E" w14:textId="77777777" w:rsidR="00B15996" w:rsidRPr="00B15996" w:rsidRDefault="00B67FEF" w:rsidP="00177809">
                        <w:pPr>
                          <w:rPr>
                            <w:color w:val="365F91" w:themeColor="accent1" w:themeShade="BF"/>
                          </w:rPr>
                        </w:pPr>
                        <w:r w:rsidRPr="00B15996">
                          <w:rPr>
                            <w:color w:val="365F91" w:themeColor="accent1" w:themeShade="BF"/>
                          </w:rPr>
                          <w:t>General Information and Development for Posttraumatic Stress Disorder (PTSD) Claim</w:t>
                        </w:r>
                      </w:p>
                      <w:p w14:paraId="5CFEC8A2" w14:textId="2E796FF0" w:rsidR="00326E6D" w:rsidRPr="00B15996" w:rsidRDefault="0083709E" w:rsidP="00177809">
                        <w:pPr>
                          <w:rPr>
                            <w:color w:val="365F91" w:themeColor="accent1" w:themeShade="BF"/>
                          </w:rPr>
                        </w:pPr>
                        <w:r w:rsidRPr="00B15996">
                          <w:rPr>
                            <w:color w:val="365F91" w:themeColor="accent1" w:themeShade="BF"/>
                          </w:rPr>
                          <w:lastRenderedPageBreak/>
                          <w:t>Responsibility for Stressor Verification</w:t>
                        </w:r>
                      </w:p>
                      <w:p w14:paraId="1A3EE924" w14:textId="4A361D81" w:rsidR="00B67FEF" w:rsidRPr="00B15996" w:rsidRDefault="00B15996" w:rsidP="006321F7">
                        <w:pPr>
                          <w:rPr>
                            <w:color w:val="365F91" w:themeColor="accent1" w:themeShade="BF"/>
                          </w:rPr>
                        </w:pPr>
                        <w:r w:rsidRPr="00B15996">
                          <w:rPr>
                            <w:color w:val="365F91" w:themeColor="accent1" w:themeShade="BF"/>
                          </w:rPr>
                          <w:t xml:space="preserve">Appendix A: </w:t>
                        </w:r>
                        <w:r w:rsidRPr="00B15996">
                          <w:rPr>
                            <w:rFonts w:ascii="Calibri" w:hAnsi="Calibri" w:cs="Calibri"/>
                            <w:color w:val="365F91" w:themeColor="accent1" w:themeShade="BF"/>
                          </w:rPr>
                          <w:t>Regional Office Station Numbers, Payee Codes, and Work-Rate Standards</w:t>
                        </w:r>
                      </w:p>
                      <w:p w14:paraId="4194647B" w14:textId="1916C604" w:rsidR="006321F7" w:rsidRPr="00B15996" w:rsidRDefault="006321F7" w:rsidP="006321F7">
                        <w:pPr>
                          <w:rPr>
                            <w:color w:val="365F91" w:themeColor="accent1" w:themeShade="BF"/>
                          </w:rPr>
                        </w:pPr>
                        <w:r w:rsidRPr="00B15996">
                          <w:rPr>
                            <w:color w:val="365F91" w:themeColor="accent1" w:themeShade="BF"/>
                          </w:rPr>
                          <w:t xml:space="preserve">Appendix B: </w:t>
                        </w:r>
                        <w:proofErr w:type="gramStart"/>
                        <w:r w:rsidRPr="00B15996">
                          <w:rPr>
                            <w:color w:val="365F91" w:themeColor="accent1" w:themeShade="BF"/>
                          </w:rPr>
                          <w:t>End Product</w:t>
                        </w:r>
                        <w:proofErr w:type="gramEnd"/>
                        <w:r w:rsidRPr="00B15996">
                          <w:rPr>
                            <w:color w:val="365F91" w:themeColor="accent1" w:themeShade="BF"/>
                          </w:rPr>
                          <w:t xml:space="preserve"> Codes </w:t>
                        </w:r>
                        <w:r w:rsidR="00E14959" w:rsidRPr="00B15996">
                          <w:rPr>
                            <w:color w:val="365F91" w:themeColor="accent1" w:themeShade="BF"/>
                          </w:rPr>
                          <w:t xml:space="preserve"> </w:t>
                        </w:r>
                      </w:p>
                      <w:p w14:paraId="4194647C" w14:textId="3583E7D7" w:rsidR="006321F7" w:rsidRPr="00B15996" w:rsidRDefault="00B15996" w:rsidP="006321F7">
                        <w:pPr>
                          <w:rPr>
                            <w:color w:val="365F91" w:themeColor="accent1" w:themeShade="BF"/>
                          </w:rPr>
                        </w:pPr>
                        <w:r w:rsidRPr="00B15996">
                          <w:rPr>
                            <w:rFonts w:ascii="Calibri" w:hAnsi="Calibri" w:cs="Calibri"/>
                            <w:color w:val="365F91" w:themeColor="accent1" w:themeShade="BF"/>
                          </w:rPr>
                          <w:t>Appendix C Index of Claim Labels</w:t>
                        </w:r>
                      </w:p>
                      <w:p w14:paraId="079377A8" w14:textId="77777777" w:rsidR="006321F7" w:rsidRPr="00B15996" w:rsidRDefault="006321F7" w:rsidP="006321F7">
                        <w:pPr>
                          <w:rPr>
                            <w:color w:val="365F91" w:themeColor="accent1" w:themeShade="BF"/>
                          </w:rPr>
                        </w:pPr>
                        <w:r w:rsidRPr="00B15996">
                          <w:rPr>
                            <w:color w:val="365F91" w:themeColor="accent1" w:themeShade="BF"/>
                          </w:rPr>
                          <w:t>Appendix D: Index of Claim Stage Indicators</w:t>
                        </w:r>
                      </w:p>
                      <w:p w14:paraId="4194647D" w14:textId="3F620A80" w:rsidR="00E14959" w:rsidRPr="00B15996" w:rsidRDefault="00E14959" w:rsidP="006321F7">
                        <w:pPr>
                          <w:rPr>
                            <w:color w:val="365F91" w:themeColor="accent1" w:themeShade="BF"/>
                          </w:rPr>
                        </w:pPr>
                        <w:r w:rsidRPr="00B15996">
                          <w:rPr>
                            <w:color w:val="365F91" w:themeColor="accent1" w:themeShade="BF"/>
                            <w:sz w:val="21"/>
                            <w:szCs w:val="21"/>
                          </w:rPr>
                          <w:t>Appendix E: Index of Corporate Flashes and Special Issues</w:t>
                        </w:r>
                      </w:p>
                    </w:tc>
                  </w:tr>
                  <w:tr w:rsidR="008F410D" w14:paraId="41946486" w14:textId="77777777" w:rsidTr="00BC6863">
                    <w:tc>
                      <w:tcPr>
                        <w:tcW w:w="985" w:type="dxa"/>
                        <w:vAlign w:val="center"/>
                      </w:tcPr>
                      <w:p w14:paraId="41946483" w14:textId="5939A003" w:rsidR="008F410D" w:rsidRPr="001574E6" w:rsidRDefault="003B317D" w:rsidP="00177809">
                        <w:pPr>
                          <w:jc w:val="center"/>
                          <w:rPr>
                            <w:color w:val="365F91" w:themeColor="accent1" w:themeShade="BF"/>
                          </w:rPr>
                        </w:pPr>
                        <w:r>
                          <w:rPr>
                            <w:color w:val="365F91" w:themeColor="accent1" w:themeShade="BF"/>
                          </w:rPr>
                          <w:lastRenderedPageBreak/>
                          <w:t>9-10</w:t>
                        </w:r>
                      </w:p>
                    </w:tc>
                    <w:tc>
                      <w:tcPr>
                        <w:tcW w:w="2400" w:type="dxa"/>
                      </w:tcPr>
                      <w:p w14:paraId="0AE58407" w14:textId="0891C8B3" w:rsidR="0083709E" w:rsidRDefault="00E14959" w:rsidP="00177809">
                        <w:pPr>
                          <w:rPr>
                            <w:color w:val="365F91" w:themeColor="accent1" w:themeShade="BF"/>
                          </w:rPr>
                        </w:pPr>
                        <w:r>
                          <w:rPr>
                            <w:color w:val="365F91" w:themeColor="accent1" w:themeShade="BF"/>
                          </w:rPr>
                          <w:t>M21-1 IV.i.1.A.1.e</w:t>
                        </w:r>
                      </w:p>
                      <w:p w14:paraId="41946484" w14:textId="2206AA21" w:rsidR="00E14959" w:rsidRPr="001574E6" w:rsidRDefault="00E14959" w:rsidP="00177809">
                        <w:pPr>
                          <w:rPr>
                            <w:color w:val="365F91" w:themeColor="accent1" w:themeShade="BF"/>
                          </w:rPr>
                        </w:pPr>
                        <w:r>
                          <w:rPr>
                            <w:color w:val="365F91" w:themeColor="accent1" w:themeShade="BF"/>
                          </w:rPr>
                          <w:t>M21-1 III.ii.</w:t>
                        </w:r>
                        <w:proofErr w:type="gramStart"/>
                        <w:r>
                          <w:rPr>
                            <w:color w:val="365F91" w:themeColor="accent1" w:themeShade="BF"/>
                          </w:rPr>
                          <w:t>1.A.2.a</w:t>
                        </w:r>
                        <w:proofErr w:type="gramEnd"/>
                      </w:p>
                    </w:tc>
                    <w:tc>
                      <w:tcPr>
                        <w:tcW w:w="6060" w:type="dxa"/>
                      </w:tcPr>
                      <w:p w14:paraId="451AFF95" w14:textId="77777777" w:rsidR="008F410D" w:rsidRDefault="008F410D" w:rsidP="00177809">
                        <w:pPr>
                          <w:rPr>
                            <w:color w:val="365F91" w:themeColor="accent1" w:themeShade="BF"/>
                          </w:rPr>
                        </w:pPr>
                        <w:r w:rsidRPr="00285787">
                          <w:rPr>
                            <w:color w:val="365F91" w:themeColor="accent1" w:themeShade="BF"/>
                          </w:rPr>
                          <w:t>Documentation of the Status of Examination Review</w:t>
                        </w:r>
                      </w:p>
                      <w:p w14:paraId="41946485" w14:textId="19D45820" w:rsidR="0083709E" w:rsidRPr="001574E6" w:rsidRDefault="0083709E" w:rsidP="00177809">
                        <w:pPr>
                          <w:rPr>
                            <w:color w:val="365F91" w:themeColor="accent1" w:themeShade="BF"/>
                          </w:rPr>
                        </w:pPr>
                        <w:r>
                          <w:rPr>
                            <w:color w:val="365F91" w:themeColor="accent1" w:themeShade="BF"/>
                          </w:rPr>
                          <w:t>Requirement to Obtain VA Medical Records</w:t>
                        </w:r>
                      </w:p>
                    </w:tc>
                  </w:tr>
                </w:tbl>
                <w:p w14:paraId="41946487" w14:textId="77777777" w:rsidR="008F410D" w:rsidRPr="00B23D58" w:rsidRDefault="008F410D" w:rsidP="00177809">
                  <w:pPr>
                    <w:pStyle w:val="ListParagraph"/>
                    <w:ind w:left="765"/>
                    <w:rPr>
                      <w:b w:val="0"/>
                      <w:bCs w:val="0"/>
                    </w:rPr>
                  </w:pPr>
                </w:p>
              </w:tc>
            </w:tr>
          </w:tbl>
          <w:p w14:paraId="4194648A" w14:textId="77777777" w:rsidR="00547E6B" w:rsidRPr="00B23D58" w:rsidRDefault="00547E6B" w:rsidP="00C13C7C">
            <w:pPr>
              <w:pStyle w:val="ListParagraph"/>
              <w:ind w:left="765"/>
              <w:rPr>
                <w:b w:val="0"/>
                <w:bCs w:val="0"/>
              </w:rPr>
            </w:pPr>
          </w:p>
        </w:tc>
      </w:tr>
    </w:tbl>
    <w:p w14:paraId="41946491" w14:textId="77777777" w:rsidR="00807F7D" w:rsidRDefault="00807F7D" w:rsidP="00BC6863"/>
    <w:sectPr w:rsidR="0080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416A"/>
    <w:multiLevelType w:val="hybridMultilevel"/>
    <w:tmpl w:val="9C26D63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A54FFA"/>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B7E0DE3"/>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62D4F1F"/>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5B663FB"/>
    <w:multiLevelType w:val="hybridMultilevel"/>
    <w:tmpl w:val="B0E02D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21DAB"/>
    <w:rsid w:val="0002521C"/>
    <w:rsid w:val="00037807"/>
    <w:rsid w:val="00063C37"/>
    <w:rsid w:val="0007278A"/>
    <w:rsid w:val="000978C9"/>
    <w:rsid w:val="000E628E"/>
    <w:rsid w:val="001061CC"/>
    <w:rsid w:val="00176748"/>
    <w:rsid w:val="00192E91"/>
    <w:rsid w:val="001D7DD2"/>
    <w:rsid w:val="001F038A"/>
    <w:rsid w:val="00220360"/>
    <w:rsid w:val="00254D87"/>
    <w:rsid w:val="00273BBF"/>
    <w:rsid w:val="00291B66"/>
    <w:rsid w:val="002C3423"/>
    <w:rsid w:val="002F51BB"/>
    <w:rsid w:val="00326E6D"/>
    <w:rsid w:val="00331FF9"/>
    <w:rsid w:val="00384B2A"/>
    <w:rsid w:val="003970B8"/>
    <w:rsid w:val="003B317D"/>
    <w:rsid w:val="003C3109"/>
    <w:rsid w:val="003C6661"/>
    <w:rsid w:val="0042543D"/>
    <w:rsid w:val="0043335E"/>
    <w:rsid w:val="00452536"/>
    <w:rsid w:val="00495786"/>
    <w:rsid w:val="004C0B69"/>
    <w:rsid w:val="004C16CD"/>
    <w:rsid w:val="00536331"/>
    <w:rsid w:val="00547E6B"/>
    <w:rsid w:val="00555516"/>
    <w:rsid w:val="005627D4"/>
    <w:rsid w:val="00587DF7"/>
    <w:rsid w:val="005C7FA1"/>
    <w:rsid w:val="005E05EA"/>
    <w:rsid w:val="005F4688"/>
    <w:rsid w:val="0061465A"/>
    <w:rsid w:val="00630588"/>
    <w:rsid w:val="006321F7"/>
    <w:rsid w:val="006A7442"/>
    <w:rsid w:val="006F3529"/>
    <w:rsid w:val="00720681"/>
    <w:rsid w:val="007259E2"/>
    <w:rsid w:val="00734B67"/>
    <w:rsid w:val="007945E9"/>
    <w:rsid w:val="007B0A5A"/>
    <w:rsid w:val="007D7BB5"/>
    <w:rsid w:val="00806CFC"/>
    <w:rsid w:val="00807F7D"/>
    <w:rsid w:val="0083709E"/>
    <w:rsid w:val="00854D1B"/>
    <w:rsid w:val="008971E8"/>
    <w:rsid w:val="008A0C11"/>
    <w:rsid w:val="008A4211"/>
    <w:rsid w:val="008F410D"/>
    <w:rsid w:val="009012FC"/>
    <w:rsid w:val="00905382"/>
    <w:rsid w:val="00906457"/>
    <w:rsid w:val="00916238"/>
    <w:rsid w:val="00916FEF"/>
    <w:rsid w:val="00960AC6"/>
    <w:rsid w:val="0096755B"/>
    <w:rsid w:val="009822CC"/>
    <w:rsid w:val="009C5904"/>
    <w:rsid w:val="009F0AA1"/>
    <w:rsid w:val="00A21286"/>
    <w:rsid w:val="00A32DF5"/>
    <w:rsid w:val="00A54690"/>
    <w:rsid w:val="00B0316C"/>
    <w:rsid w:val="00B15996"/>
    <w:rsid w:val="00B23D58"/>
    <w:rsid w:val="00B67FEF"/>
    <w:rsid w:val="00B8626C"/>
    <w:rsid w:val="00B904B0"/>
    <w:rsid w:val="00BC6863"/>
    <w:rsid w:val="00BF1428"/>
    <w:rsid w:val="00BF596D"/>
    <w:rsid w:val="00C02DF5"/>
    <w:rsid w:val="00C13C7C"/>
    <w:rsid w:val="00C23B07"/>
    <w:rsid w:val="00C80D27"/>
    <w:rsid w:val="00C83434"/>
    <w:rsid w:val="00CB0CB6"/>
    <w:rsid w:val="00D17BB2"/>
    <w:rsid w:val="00D30BDE"/>
    <w:rsid w:val="00E0335A"/>
    <w:rsid w:val="00E101C0"/>
    <w:rsid w:val="00E14959"/>
    <w:rsid w:val="00E90D68"/>
    <w:rsid w:val="00EC588D"/>
    <w:rsid w:val="00EE0807"/>
    <w:rsid w:val="00F04E7F"/>
    <w:rsid w:val="00F32ACA"/>
    <w:rsid w:val="00F33564"/>
    <w:rsid w:val="00F35F11"/>
    <w:rsid w:val="00F526AC"/>
    <w:rsid w:val="00F578E3"/>
    <w:rsid w:val="00F71F69"/>
    <w:rsid w:val="00F8200F"/>
    <w:rsid w:val="00F92AF8"/>
    <w:rsid w:val="00F9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638B"/>
  <w15:docId w15:val="{C0422F3E-968E-499E-A6DC-9ADDA9FA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E90D68"/>
    <w:rPr>
      <w:sz w:val="16"/>
      <w:szCs w:val="16"/>
    </w:rPr>
  </w:style>
  <w:style w:type="paragraph" w:styleId="CommentText">
    <w:name w:val="annotation text"/>
    <w:basedOn w:val="Normal"/>
    <w:link w:val="CommentTextChar"/>
    <w:uiPriority w:val="99"/>
    <w:semiHidden/>
    <w:unhideWhenUsed/>
    <w:rsid w:val="00E90D68"/>
    <w:pPr>
      <w:spacing w:line="240" w:lineRule="auto"/>
    </w:pPr>
    <w:rPr>
      <w:sz w:val="20"/>
      <w:szCs w:val="20"/>
    </w:rPr>
  </w:style>
  <w:style w:type="character" w:customStyle="1" w:styleId="CommentTextChar">
    <w:name w:val="Comment Text Char"/>
    <w:basedOn w:val="DefaultParagraphFont"/>
    <w:link w:val="CommentText"/>
    <w:uiPriority w:val="99"/>
    <w:semiHidden/>
    <w:rsid w:val="00E90D68"/>
    <w:rPr>
      <w:sz w:val="20"/>
      <w:szCs w:val="20"/>
    </w:rPr>
  </w:style>
  <w:style w:type="paragraph" w:styleId="CommentSubject">
    <w:name w:val="annotation subject"/>
    <w:basedOn w:val="CommentText"/>
    <w:next w:val="CommentText"/>
    <w:link w:val="CommentSubjectChar"/>
    <w:uiPriority w:val="99"/>
    <w:semiHidden/>
    <w:unhideWhenUsed/>
    <w:rsid w:val="00E90D68"/>
    <w:rPr>
      <w:b/>
      <w:bCs/>
    </w:rPr>
  </w:style>
  <w:style w:type="character" w:customStyle="1" w:styleId="CommentSubjectChar">
    <w:name w:val="Comment Subject Char"/>
    <w:basedOn w:val="CommentTextChar"/>
    <w:link w:val="CommentSubject"/>
    <w:uiPriority w:val="99"/>
    <w:semiHidden/>
    <w:rsid w:val="00E90D68"/>
    <w:rPr>
      <w:b/>
      <w:bCs/>
      <w:sz w:val="20"/>
      <w:szCs w:val="20"/>
    </w:rPr>
  </w:style>
  <w:style w:type="paragraph" w:styleId="BalloonText">
    <w:name w:val="Balloon Text"/>
    <w:basedOn w:val="Normal"/>
    <w:link w:val="BalloonTextChar"/>
    <w:uiPriority w:val="99"/>
    <w:semiHidden/>
    <w:unhideWhenUsed/>
    <w:rsid w:val="00E90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68"/>
    <w:rPr>
      <w:rFonts w:ascii="Tahoma" w:hAnsi="Tahoma" w:cs="Tahoma"/>
      <w:sz w:val="16"/>
      <w:szCs w:val="16"/>
    </w:rPr>
  </w:style>
  <w:style w:type="character" w:styleId="Emphasis">
    <w:name w:val="Emphasis"/>
    <w:basedOn w:val="DefaultParagraphFont"/>
    <w:uiPriority w:val="20"/>
    <w:qFormat/>
    <w:rsid w:val="00E03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6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PolicyDirtyBag xmlns="microsoft.office.server.policy.changes">
  <Microsoft.Office.RecordsManagement.PolicyFeatures.Expiration op="Change"/>
</PolicyDirtyBag>
</file>

<file path=customXml/item4.xml><?xml version="1.0" encoding="utf-8"?>
<p:properties xmlns:p="http://schemas.microsoft.com/office/2006/metadata/properties" xmlns:xsi="http://www.w3.org/2001/XMLSchema-instance" xmlns:pc="http://schemas.microsoft.com/office/infopath/2007/PartnerControls">
  <documentManagement>
    <Case xmlns="e7051302-9b46-46bd-8277-192cffac2459">Barrett</Case>
    <Category xmlns="e7051302-9b46-46bd-8277-192cffac2459">PTSD</Category>
  </documentManagement>
</p:properties>
</file>

<file path=customXml/item5.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1A1281-48AD-4911-BC72-1DA8EFA9868C}">
  <ds:schemaRefs>
    <ds:schemaRef ds:uri="http://schemas.microsoft.com/sharepoint/v3/contenttype/forms"/>
  </ds:schemaRefs>
</ds:datastoreItem>
</file>

<file path=customXml/itemProps2.xml><?xml version="1.0" encoding="utf-8"?>
<ds:datastoreItem xmlns:ds="http://schemas.openxmlformats.org/officeDocument/2006/customXml" ds:itemID="{CB723DDD-4C97-445B-906E-D174242952C7}">
  <ds:schemaRefs>
    <ds:schemaRef ds:uri="http://schemas.openxmlformats.org/officeDocument/2006/bibliography"/>
  </ds:schemaRefs>
</ds:datastoreItem>
</file>

<file path=customXml/itemProps3.xml><?xml version="1.0" encoding="utf-8"?>
<ds:datastoreItem xmlns:ds="http://schemas.openxmlformats.org/officeDocument/2006/customXml" ds:itemID="{FC1E9B80-503B-4957-A5DF-40C8EBA1D406}">
  <ds:schemaRefs>
    <ds:schemaRef ds:uri="microsoft.office.server.policy.changes"/>
  </ds:schemaRefs>
</ds:datastoreItem>
</file>

<file path=customXml/itemProps4.xml><?xml version="1.0" encoding="utf-8"?>
<ds:datastoreItem xmlns:ds="http://schemas.openxmlformats.org/officeDocument/2006/customXml" ds:itemID="{0811E244-5196-444D-89F2-AB1665C14E1C}">
  <ds:schemaRefs>
    <ds:schemaRef ds:uri="http://schemas.microsoft.com/office/2006/metadata/properties"/>
    <ds:schemaRef ds:uri="http://schemas.microsoft.com/office/infopath/2007/PartnerControls"/>
    <ds:schemaRef ds:uri="e7051302-9b46-46bd-8277-192cffac2459"/>
  </ds:schemaRefs>
</ds:datastoreItem>
</file>

<file path=customXml/itemProps5.xml><?xml version="1.0" encoding="utf-8"?>
<ds:datastoreItem xmlns:ds="http://schemas.openxmlformats.org/officeDocument/2006/customXml" ds:itemID="{B792F0AC-51CC-4332-A454-CB286BD9ED3D}">
  <ds:schemaRefs>
    <ds:schemaRef ds:uri="office.server.policy"/>
  </ds:schemaRefs>
</ds:datastoreItem>
</file>

<file path=customXml/itemProps6.xml><?xml version="1.0" encoding="utf-8"?>
<ds:datastoreItem xmlns:ds="http://schemas.openxmlformats.org/officeDocument/2006/customXml" ds:itemID="{A660CE2C-AB75-4B74-AE4F-5EF765763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PTSD- Barrett</vt:lpstr>
    </vt:vector>
  </TitlesOfParts>
  <Company>Veteran Affairs</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Barrett</dc:title>
  <dc:creator>Davis, James C., VBABALT\ACAD</dc:creator>
  <cp:lastModifiedBy>EDWARDS, LARRY D., VBADENV Trng Facility</cp:lastModifiedBy>
  <cp:revision>6</cp:revision>
  <cp:lastPrinted>2021-11-04T17:46:00Z</cp:lastPrinted>
  <dcterms:created xsi:type="dcterms:W3CDTF">2021-10-18T15:22:00Z</dcterms:created>
  <dcterms:modified xsi:type="dcterms:W3CDTF">2021-11-04T17:49:00Z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b7e575f0-a9fa-4752-8bc6-9b4e85f7581c</vt:lpwstr>
  </property>
  <property fmtid="{D5CDD505-2E9C-101B-9397-08002B2CF9AE}" pid="4" name="_dlc_policyId">
    <vt:lpwstr>0x01010057640AF553597D44B31F5AB80BE46B3F</vt:lpwstr>
  </property>
  <property fmtid="{D5CDD505-2E9C-101B-9397-08002B2CF9AE}" pid="5" name="ItemRetentionFormula">
    <vt:lpwstr/>
  </property>
</Properties>
</file>