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83A49" w14:textId="77777777" w:rsidR="003D6E79" w:rsidRPr="006176D1" w:rsidRDefault="003D6E79" w:rsidP="003D6E79">
      <w:pPr>
        <w:spacing w:line="360" w:lineRule="auto"/>
        <w:jc w:val="center"/>
        <w:rPr>
          <w:rFonts w:ascii="Helvetica" w:hAnsi="Helvetica" w:cs="Helvetica"/>
        </w:rPr>
      </w:pPr>
    </w:p>
    <w:p w14:paraId="7310C713" w14:textId="77777777" w:rsidR="003D6E79" w:rsidRPr="006176D1" w:rsidRDefault="003D6E79" w:rsidP="003D6E79">
      <w:pPr>
        <w:spacing w:line="360" w:lineRule="auto"/>
        <w:rPr>
          <w:rFonts w:ascii="Helvetica" w:hAnsi="Helvetica" w:cs="Helvetica"/>
        </w:rPr>
      </w:pPr>
    </w:p>
    <w:p w14:paraId="551ED1D9" w14:textId="77777777" w:rsidR="003D6E79" w:rsidRPr="00AB7BCD" w:rsidRDefault="003D6E79" w:rsidP="003D6E79">
      <w:pPr>
        <w:spacing w:line="360" w:lineRule="auto"/>
        <w:jc w:val="center"/>
        <w:rPr>
          <w:rFonts w:ascii="Helvetica" w:hAnsi="Helvetica"/>
          <w:sz w:val="28"/>
          <w:szCs w:val="28"/>
        </w:rPr>
      </w:pPr>
    </w:p>
    <w:p w14:paraId="1A65562A" w14:textId="77777777" w:rsidR="003D6E79" w:rsidRPr="00AB7BCD" w:rsidRDefault="003D6E79" w:rsidP="003D6E79">
      <w:pPr>
        <w:spacing w:line="360" w:lineRule="auto"/>
        <w:rPr>
          <w:rFonts w:ascii="Helvetica" w:hAnsi="Helvetica"/>
          <w:sz w:val="28"/>
          <w:szCs w:val="28"/>
        </w:rPr>
      </w:pPr>
    </w:p>
    <w:p w14:paraId="7E68CA92" w14:textId="77777777" w:rsidR="003D6E79" w:rsidRPr="003D6E79" w:rsidRDefault="003D6E79" w:rsidP="003D6E79">
      <w:pPr>
        <w:pStyle w:val="a3"/>
        <w:spacing w:before="0" w:beforeAutospacing="0" w:after="0" w:afterAutospacing="0" w:line="360" w:lineRule="auto"/>
        <w:jc w:val="center"/>
        <w:rPr>
          <w:rFonts w:ascii="Helvetica" w:hAnsi="Helvetica"/>
          <w:sz w:val="28"/>
          <w:szCs w:val="28"/>
        </w:rPr>
      </w:pPr>
      <w:r w:rsidRPr="003D6E79">
        <w:rPr>
          <w:rFonts w:ascii="Helvetica" w:hAnsi="Helvetica"/>
          <w:sz w:val="28"/>
          <w:szCs w:val="28"/>
        </w:rPr>
        <w:t>Virtual Database Technology for Distributed Database in</w:t>
      </w:r>
    </w:p>
    <w:p w14:paraId="51B3B3EB" w14:textId="77777777" w:rsidR="003D6E79" w:rsidRDefault="003D6E79" w:rsidP="003D6E79">
      <w:pPr>
        <w:pStyle w:val="a3"/>
        <w:spacing w:before="0" w:beforeAutospacing="0" w:after="0" w:afterAutospacing="0" w:line="360" w:lineRule="auto"/>
        <w:jc w:val="center"/>
        <w:rPr>
          <w:rFonts w:ascii="Helvetica" w:hAnsi="Helvetica"/>
          <w:sz w:val="28"/>
          <w:szCs w:val="28"/>
        </w:rPr>
      </w:pPr>
      <w:r w:rsidRPr="003D6E79">
        <w:rPr>
          <w:rFonts w:ascii="Helvetica" w:hAnsi="Helvetica"/>
          <w:sz w:val="28"/>
          <w:szCs w:val="28"/>
        </w:rPr>
        <w:t>Ubiquitous Computing Environment</w:t>
      </w:r>
    </w:p>
    <w:p w14:paraId="7613C7D5" w14:textId="364D61F5" w:rsidR="003D6E79"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Submitted by</w:t>
      </w:r>
    </w:p>
    <w:p w14:paraId="7810DB9C" w14:textId="27A59BAC" w:rsidR="003D6E79" w:rsidRPr="00AB7BCD" w:rsidRDefault="003D6E79" w:rsidP="003D6E79">
      <w:pPr>
        <w:pStyle w:val="a3"/>
        <w:spacing w:before="0" w:beforeAutospacing="0" w:after="0" w:afterAutospacing="0" w:line="360" w:lineRule="auto"/>
        <w:jc w:val="center"/>
        <w:rPr>
          <w:rFonts w:ascii="Helvetica" w:hAnsi="Helvetica"/>
          <w:sz w:val="28"/>
          <w:szCs w:val="28"/>
        </w:rPr>
      </w:pPr>
      <w:r>
        <w:rPr>
          <w:rFonts w:ascii="Helvetica" w:hAnsi="Helvetica"/>
          <w:sz w:val="28"/>
          <w:szCs w:val="28"/>
        </w:rPr>
        <w:t>Shunqi Zheng</w:t>
      </w:r>
    </w:p>
    <w:p w14:paraId="39C5F259" w14:textId="4098BA2A" w:rsidR="003D6E79"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Junior</w:t>
      </w:r>
    </w:p>
    <w:p w14:paraId="79EF11C7" w14:textId="2A03FA40" w:rsidR="003D6E79" w:rsidRDefault="003D6E79" w:rsidP="003D6E79">
      <w:pPr>
        <w:pStyle w:val="a3"/>
        <w:spacing w:before="0" w:beforeAutospacing="0" w:after="0" w:afterAutospacing="0" w:line="360" w:lineRule="auto"/>
        <w:jc w:val="center"/>
        <w:rPr>
          <w:rFonts w:ascii="Helvetica" w:hAnsi="Helvetica"/>
          <w:sz w:val="28"/>
          <w:szCs w:val="28"/>
        </w:rPr>
      </w:pPr>
      <w:r>
        <w:rPr>
          <w:rFonts w:ascii="Helvetica" w:hAnsi="Helvetica"/>
          <w:sz w:val="28"/>
          <w:szCs w:val="28"/>
        </w:rPr>
        <w:t xml:space="preserve">Computer Science </w:t>
      </w:r>
    </w:p>
    <w:p w14:paraId="6389EA24" w14:textId="77777777" w:rsidR="003D6E79" w:rsidRPr="00EA0355" w:rsidRDefault="003D6E79" w:rsidP="003D6E79">
      <w:pPr>
        <w:jc w:val="center"/>
        <w:rPr>
          <w:rFonts w:ascii="Helvetica" w:eastAsia="Times New Roman" w:hAnsi="Helvetica" w:cs="Times New Roman"/>
          <w:sz w:val="28"/>
          <w:szCs w:val="28"/>
        </w:rPr>
      </w:pPr>
      <w:proofErr w:type="spellStart"/>
      <w:r w:rsidRPr="00EA0355">
        <w:rPr>
          <w:rFonts w:ascii="Helvetica" w:eastAsia="Times New Roman" w:hAnsi="Helvetica" w:cs="Calibri"/>
          <w:color w:val="000000"/>
          <w:sz w:val="28"/>
          <w:szCs w:val="28"/>
          <w:shd w:val="clear" w:color="auto" w:fill="FFFFFF"/>
        </w:rPr>
        <w:t>Gildart</w:t>
      </w:r>
      <w:proofErr w:type="spellEnd"/>
      <w:r w:rsidRPr="00EA0355">
        <w:rPr>
          <w:rFonts w:ascii="Helvetica" w:eastAsia="Times New Roman" w:hAnsi="Helvetica" w:cs="Calibri"/>
          <w:color w:val="000000"/>
          <w:sz w:val="28"/>
          <w:szCs w:val="28"/>
          <w:shd w:val="clear" w:color="auto" w:fill="FFFFFF"/>
        </w:rPr>
        <w:t xml:space="preserve"> </w:t>
      </w:r>
      <w:proofErr w:type="spellStart"/>
      <w:r w:rsidRPr="00EA0355">
        <w:rPr>
          <w:rFonts w:ascii="Helvetica" w:eastAsia="Times New Roman" w:hAnsi="Helvetica" w:cs="Calibri"/>
          <w:color w:val="000000"/>
          <w:sz w:val="28"/>
          <w:szCs w:val="28"/>
          <w:shd w:val="clear" w:color="auto" w:fill="FFFFFF"/>
        </w:rPr>
        <w:t>Haase</w:t>
      </w:r>
      <w:proofErr w:type="spellEnd"/>
      <w:r w:rsidRPr="00EA0355">
        <w:rPr>
          <w:rFonts w:ascii="Helvetica" w:eastAsia="Times New Roman" w:hAnsi="Helvetica" w:cs="Calibri"/>
          <w:color w:val="000000"/>
          <w:sz w:val="28"/>
          <w:szCs w:val="28"/>
          <w:shd w:val="clear" w:color="auto" w:fill="FFFFFF"/>
        </w:rPr>
        <w:t xml:space="preserve"> School </w:t>
      </w:r>
      <w:r w:rsidRPr="00EA0355">
        <w:rPr>
          <w:rFonts w:ascii="Helvetica" w:eastAsia="Times New Roman" w:hAnsi="Helvetica" w:cs="Calibri"/>
          <w:color w:val="000000"/>
          <w:sz w:val="28"/>
          <w:szCs w:val="28"/>
          <w:bdr w:val="none" w:sz="0" w:space="0" w:color="auto" w:frame="1"/>
          <w:shd w:val="clear" w:color="auto" w:fill="FFFFFF"/>
        </w:rPr>
        <w:t>of Computer Sciences </w:t>
      </w:r>
      <w:r w:rsidRPr="00EA0355">
        <w:rPr>
          <w:rFonts w:ascii="Helvetica" w:eastAsia="Times New Roman" w:hAnsi="Helvetica" w:cs="Calibri"/>
          <w:color w:val="000000"/>
          <w:sz w:val="28"/>
          <w:szCs w:val="28"/>
          <w:shd w:val="clear" w:color="auto" w:fill="FFFFFF"/>
        </w:rPr>
        <w:t>and Engineering</w:t>
      </w:r>
    </w:p>
    <w:p w14:paraId="3CE841D1" w14:textId="77777777" w:rsidR="003D6E79" w:rsidRPr="00AB7BCD" w:rsidRDefault="003D6E79" w:rsidP="003D6E79">
      <w:pPr>
        <w:pStyle w:val="a3"/>
        <w:spacing w:before="0" w:beforeAutospacing="0" w:after="0" w:afterAutospacing="0"/>
        <w:rPr>
          <w:rFonts w:ascii="Helvetica" w:hAnsi="Helvetica"/>
          <w:sz w:val="28"/>
          <w:szCs w:val="28"/>
        </w:rPr>
      </w:pPr>
    </w:p>
    <w:p w14:paraId="3531C77E" w14:textId="77777777" w:rsidR="003D6E79" w:rsidRPr="00AB7BCD" w:rsidRDefault="003D6E79" w:rsidP="003D6E79">
      <w:pPr>
        <w:pStyle w:val="a3"/>
        <w:spacing w:before="0" w:beforeAutospacing="0" w:after="0" w:afterAutospacing="0"/>
        <w:jc w:val="center"/>
        <w:rPr>
          <w:rFonts w:ascii="Helvetica" w:hAnsi="Helvetica"/>
          <w:sz w:val="28"/>
          <w:szCs w:val="28"/>
        </w:rPr>
      </w:pPr>
    </w:p>
    <w:p w14:paraId="51BEFB13" w14:textId="77777777" w:rsidR="003D6E79" w:rsidRPr="00AB7BCD" w:rsidRDefault="003D6E79" w:rsidP="003D6E79">
      <w:pPr>
        <w:pStyle w:val="a3"/>
        <w:spacing w:before="0" w:beforeAutospacing="0" w:after="0" w:afterAutospacing="0"/>
        <w:jc w:val="center"/>
        <w:rPr>
          <w:rFonts w:ascii="Helvetica" w:hAnsi="Helvetica"/>
          <w:sz w:val="28"/>
          <w:szCs w:val="28"/>
        </w:rPr>
      </w:pPr>
    </w:p>
    <w:p w14:paraId="26B2DAA0" w14:textId="77777777" w:rsidR="003D6E79" w:rsidRPr="00AB7BCD"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 xml:space="preserve">A </w:t>
      </w:r>
      <w:r w:rsidRPr="00AB7BCD">
        <w:rPr>
          <w:rFonts w:ascii="Helvetica" w:hAnsi="Helvetica"/>
          <w:b/>
          <w:bCs/>
          <w:sz w:val="28"/>
          <w:szCs w:val="28"/>
        </w:rPr>
        <w:t>project report</w:t>
      </w:r>
      <w:r w:rsidRPr="00AB7BCD">
        <w:rPr>
          <w:rFonts w:ascii="Helvetica" w:hAnsi="Helvetica"/>
          <w:sz w:val="28"/>
          <w:szCs w:val="28"/>
        </w:rPr>
        <w:t xml:space="preserve"> paper submitted in partial fulfillment</w:t>
      </w:r>
      <w:r>
        <w:rPr>
          <w:rFonts w:ascii="Helvetica" w:hAnsi="Helvetica"/>
          <w:sz w:val="28"/>
          <w:szCs w:val="28"/>
        </w:rPr>
        <w:t xml:space="preserve"> </w:t>
      </w:r>
      <w:r w:rsidRPr="00AB7BCD">
        <w:rPr>
          <w:rFonts w:ascii="Helvetica" w:hAnsi="Helvetica"/>
          <w:sz w:val="28"/>
          <w:szCs w:val="28"/>
        </w:rPr>
        <w:t xml:space="preserve">of the requirements for the course - </w:t>
      </w:r>
      <w:r w:rsidRPr="00EA0355">
        <w:rPr>
          <w:rFonts w:ascii="Helvetica" w:hAnsi="Helvetica"/>
          <w:b/>
          <w:bCs/>
          <w:sz w:val="28"/>
          <w:szCs w:val="28"/>
        </w:rPr>
        <w:t>CSCI 3</w:t>
      </w:r>
      <w:r>
        <w:rPr>
          <w:rFonts w:ascii="Helvetica" w:hAnsi="Helvetica"/>
          <w:b/>
          <w:bCs/>
          <w:sz w:val="28"/>
          <w:szCs w:val="28"/>
        </w:rPr>
        <w:t>331 / 7781</w:t>
      </w:r>
      <w:r w:rsidRPr="00EA0355">
        <w:rPr>
          <w:rFonts w:ascii="Helvetica" w:hAnsi="Helvetica"/>
          <w:b/>
          <w:bCs/>
          <w:sz w:val="28"/>
          <w:szCs w:val="28"/>
        </w:rPr>
        <w:t xml:space="preserve"> </w:t>
      </w:r>
      <w:r>
        <w:rPr>
          <w:rFonts w:ascii="Helvetica" w:hAnsi="Helvetica"/>
          <w:b/>
          <w:bCs/>
          <w:sz w:val="28"/>
          <w:szCs w:val="28"/>
        </w:rPr>
        <w:t xml:space="preserve">Advanced </w:t>
      </w:r>
      <w:r w:rsidRPr="00EA0355">
        <w:rPr>
          <w:rFonts w:ascii="Helvetica" w:hAnsi="Helvetica"/>
          <w:b/>
          <w:bCs/>
          <w:sz w:val="28"/>
          <w:szCs w:val="28"/>
        </w:rPr>
        <w:t>Database Systems</w:t>
      </w:r>
      <w:r w:rsidRPr="00AB7BCD">
        <w:rPr>
          <w:rFonts w:ascii="Helvetica" w:hAnsi="Helvetica"/>
          <w:sz w:val="28"/>
          <w:szCs w:val="28"/>
        </w:rPr>
        <w:t>.</w:t>
      </w:r>
    </w:p>
    <w:p w14:paraId="3679F3FB" w14:textId="77777777" w:rsidR="003D6E79" w:rsidRPr="00AB7BCD" w:rsidRDefault="003D6E79" w:rsidP="003D6E79">
      <w:pPr>
        <w:pStyle w:val="a3"/>
        <w:spacing w:before="0" w:beforeAutospacing="0" w:after="0" w:afterAutospacing="0" w:line="360" w:lineRule="auto"/>
        <w:rPr>
          <w:rFonts w:ascii="Helvetica" w:hAnsi="Helvetica"/>
          <w:sz w:val="28"/>
          <w:szCs w:val="28"/>
        </w:rPr>
      </w:pPr>
    </w:p>
    <w:p w14:paraId="7F91C570" w14:textId="77777777" w:rsidR="003D6E79" w:rsidRPr="00AB7BCD"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 xml:space="preserve">Under the supervision </w:t>
      </w:r>
    </w:p>
    <w:p w14:paraId="1650510D" w14:textId="77777777" w:rsidR="003D6E79" w:rsidRPr="00AB7BCD"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of</w:t>
      </w:r>
    </w:p>
    <w:p w14:paraId="224220D6" w14:textId="77777777" w:rsidR="003D6E79" w:rsidRPr="00AB7BCD"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 xml:space="preserve">Dr. </w:t>
      </w:r>
      <w:proofErr w:type="spellStart"/>
      <w:r w:rsidRPr="00AB7BCD">
        <w:rPr>
          <w:rFonts w:ascii="Helvetica" w:hAnsi="Helvetica"/>
          <w:sz w:val="28"/>
          <w:szCs w:val="28"/>
        </w:rPr>
        <w:t>Avimanyou</w:t>
      </w:r>
      <w:proofErr w:type="spellEnd"/>
      <w:r w:rsidRPr="00AB7BCD">
        <w:rPr>
          <w:rFonts w:ascii="Helvetica" w:hAnsi="Helvetica"/>
          <w:sz w:val="28"/>
          <w:szCs w:val="28"/>
        </w:rPr>
        <w:t xml:space="preserve"> </w:t>
      </w:r>
      <w:proofErr w:type="spellStart"/>
      <w:r w:rsidRPr="00AB7BCD">
        <w:rPr>
          <w:rFonts w:ascii="Helvetica" w:hAnsi="Helvetica"/>
          <w:sz w:val="28"/>
          <w:szCs w:val="28"/>
        </w:rPr>
        <w:t>Vatsa</w:t>
      </w:r>
      <w:proofErr w:type="spellEnd"/>
    </w:p>
    <w:p w14:paraId="5DF285A9" w14:textId="77777777" w:rsidR="003D6E79" w:rsidRPr="00AB7BCD" w:rsidRDefault="003D6E79" w:rsidP="003D6E79">
      <w:pPr>
        <w:pStyle w:val="a3"/>
        <w:spacing w:before="0" w:beforeAutospacing="0" w:after="0" w:afterAutospacing="0" w:line="360" w:lineRule="auto"/>
        <w:jc w:val="center"/>
        <w:rPr>
          <w:rFonts w:ascii="Helvetica" w:hAnsi="Helvetica"/>
          <w:sz w:val="28"/>
          <w:szCs w:val="28"/>
        </w:rPr>
      </w:pPr>
      <w:r w:rsidRPr="00AB7BCD">
        <w:rPr>
          <w:rFonts w:ascii="Helvetica" w:hAnsi="Helvetica"/>
          <w:sz w:val="28"/>
          <w:szCs w:val="28"/>
        </w:rPr>
        <w:t>Assistant Professor, Department of Computer Science</w:t>
      </w:r>
    </w:p>
    <w:p w14:paraId="3BFE8F05" w14:textId="77777777" w:rsidR="003D6E79" w:rsidRPr="00AB7BCD" w:rsidRDefault="003D6E79" w:rsidP="003D6E79">
      <w:pPr>
        <w:pStyle w:val="a3"/>
        <w:spacing w:before="0" w:beforeAutospacing="0" w:after="0" w:afterAutospacing="0" w:line="360" w:lineRule="auto"/>
        <w:jc w:val="center"/>
        <w:rPr>
          <w:rFonts w:ascii="Helvetica" w:hAnsi="Helvetica"/>
          <w:sz w:val="28"/>
          <w:szCs w:val="28"/>
        </w:rPr>
      </w:pPr>
    </w:p>
    <w:p w14:paraId="2FC17880" w14:textId="77777777" w:rsidR="003D6E79" w:rsidRPr="00AB7BCD" w:rsidRDefault="003D6E79" w:rsidP="003D6E79">
      <w:pPr>
        <w:pStyle w:val="a3"/>
        <w:jc w:val="center"/>
        <w:rPr>
          <w:rFonts w:ascii="Helvetica" w:hAnsi="Helvetica"/>
          <w:sz w:val="28"/>
          <w:szCs w:val="28"/>
        </w:rPr>
      </w:pPr>
      <w:r w:rsidRPr="00AB7BCD">
        <w:rPr>
          <w:rFonts w:ascii="Helvetica" w:hAnsi="Helvetica"/>
          <w:noProof/>
          <w:sz w:val="28"/>
          <w:szCs w:val="28"/>
        </w:rPr>
        <w:drawing>
          <wp:inline distT="0" distB="0" distL="0" distR="0" wp14:anchorId="12FEC032" wp14:editId="521FF456">
            <wp:extent cx="27432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u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inline>
        </w:drawing>
      </w:r>
    </w:p>
    <w:p w14:paraId="2C389D7E" w14:textId="2EED6D98" w:rsidR="003D6E79" w:rsidRDefault="003D6E79" w:rsidP="003D6E79">
      <w:pPr>
        <w:pStyle w:val="a3"/>
        <w:jc w:val="center"/>
        <w:rPr>
          <w:rFonts w:ascii="Helvetica" w:hAnsi="Helvetica"/>
          <w:sz w:val="28"/>
          <w:szCs w:val="28"/>
        </w:rPr>
      </w:pPr>
      <w:r>
        <w:rPr>
          <w:rFonts w:ascii="Helvetica" w:hAnsi="Helvetica"/>
          <w:sz w:val="28"/>
          <w:szCs w:val="28"/>
        </w:rPr>
        <w:t>(Fall</w:t>
      </w:r>
      <w:r w:rsidRPr="00AB7BCD">
        <w:rPr>
          <w:rFonts w:ascii="Helvetica" w:hAnsi="Helvetica"/>
          <w:sz w:val="28"/>
          <w:szCs w:val="28"/>
        </w:rPr>
        <w:t xml:space="preserve"> 20</w:t>
      </w:r>
      <w:r>
        <w:rPr>
          <w:rFonts w:ascii="Helvetica" w:hAnsi="Helvetica"/>
          <w:sz w:val="28"/>
          <w:szCs w:val="28"/>
        </w:rPr>
        <w:t>20)</w:t>
      </w:r>
    </w:p>
    <w:p w14:paraId="65923EB4" w14:textId="367C5B1B" w:rsidR="003D6E79" w:rsidRDefault="003D6E79" w:rsidP="003D6E79">
      <w:pPr>
        <w:pStyle w:val="a3"/>
        <w:jc w:val="center"/>
        <w:rPr>
          <w:rFonts w:ascii="Helvetica" w:hAnsi="Helvetica"/>
          <w:sz w:val="28"/>
          <w:szCs w:val="28"/>
        </w:rPr>
      </w:pPr>
    </w:p>
    <w:p w14:paraId="2E65E6D3" w14:textId="77777777" w:rsidR="003D6E79" w:rsidRPr="00AB7BCD" w:rsidRDefault="003D6E79" w:rsidP="003D6E79">
      <w:pPr>
        <w:pStyle w:val="a3"/>
        <w:jc w:val="center"/>
        <w:rPr>
          <w:rFonts w:ascii="Helvetica" w:hAnsi="Helvetica"/>
          <w:sz w:val="28"/>
          <w:szCs w:val="28"/>
        </w:rPr>
      </w:pPr>
    </w:p>
    <w:p w14:paraId="69AA53DD" w14:textId="77777777" w:rsidR="003D6E79" w:rsidRDefault="003D6E79" w:rsidP="003D6E79">
      <w:pPr>
        <w:pStyle w:val="a3"/>
        <w:jc w:val="center"/>
        <w:rPr>
          <w:rFonts w:ascii="Helvetica" w:eastAsiaTheme="minorEastAsia" w:hAnsi="Helvetica" w:cs="Helvetica"/>
          <w:b/>
          <w:bCs/>
          <w:lang w:eastAsia="zh-CN"/>
        </w:rPr>
      </w:pPr>
      <w:r w:rsidRPr="003D6E79">
        <w:rPr>
          <w:rFonts w:ascii="Helvetica" w:eastAsiaTheme="minorEastAsia" w:hAnsi="Helvetica" w:cs="Helvetica"/>
          <w:b/>
          <w:bCs/>
          <w:lang w:eastAsia="zh-CN"/>
        </w:rPr>
        <w:t xml:space="preserve">Virtual Database Technology for Distributed Database </w:t>
      </w:r>
    </w:p>
    <w:p w14:paraId="41B8B3A1" w14:textId="46603095" w:rsidR="003D6E79" w:rsidRDefault="003D6E79" w:rsidP="003D6E79">
      <w:pPr>
        <w:pStyle w:val="a3"/>
        <w:jc w:val="center"/>
        <w:rPr>
          <w:rFonts w:ascii="Helvetica" w:eastAsiaTheme="minorEastAsia" w:hAnsi="Helvetica" w:cs="Helvetica"/>
          <w:b/>
          <w:bCs/>
          <w:lang w:eastAsia="zh-CN"/>
        </w:rPr>
      </w:pPr>
      <w:r w:rsidRPr="003D6E79">
        <w:rPr>
          <w:rFonts w:ascii="Helvetica" w:eastAsiaTheme="minorEastAsia" w:hAnsi="Helvetica" w:cs="Helvetica"/>
          <w:b/>
          <w:bCs/>
          <w:lang w:eastAsia="zh-CN"/>
        </w:rPr>
        <w:t>in</w:t>
      </w:r>
      <w:r>
        <w:rPr>
          <w:rFonts w:ascii="Helvetica" w:eastAsiaTheme="minorEastAsia" w:hAnsi="Helvetica" w:cs="Helvetica" w:hint="eastAsia"/>
          <w:b/>
          <w:bCs/>
          <w:lang w:eastAsia="zh-CN"/>
        </w:rPr>
        <w:t xml:space="preserve"> </w:t>
      </w:r>
      <w:r w:rsidRPr="003D6E79">
        <w:rPr>
          <w:rFonts w:ascii="Helvetica" w:eastAsiaTheme="minorEastAsia" w:hAnsi="Helvetica" w:cs="Helvetica"/>
          <w:b/>
          <w:bCs/>
          <w:lang w:eastAsia="zh-CN"/>
        </w:rPr>
        <w:t>Ubiquitous Computing Environment</w:t>
      </w:r>
    </w:p>
    <w:p w14:paraId="7334A229" w14:textId="44F3FB67" w:rsidR="003D6E79" w:rsidRPr="003D6E79" w:rsidRDefault="003D6E79" w:rsidP="003D6E79">
      <w:pPr>
        <w:pStyle w:val="a3"/>
        <w:jc w:val="center"/>
        <w:rPr>
          <w:rFonts w:ascii="Helvetica" w:eastAsiaTheme="minorEastAsia" w:hAnsi="Helvetica" w:cs="Helvetica"/>
          <w:b/>
          <w:bCs/>
          <w:lang w:eastAsia="zh-CN"/>
        </w:rPr>
      </w:pPr>
      <w:r w:rsidRPr="003D6E79">
        <w:rPr>
          <w:rFonts w:ascii="Helvetica" w:eastAsiaTheme="minorEastAsia" w:hAnsi="Helvetica" w:cs="Helvetica" w:hint="eastAsia"/>
          <w:b/>
          <w:bCs/>
          <w:lang w:eastAsia="zh-CN"/>
        </w:rPr>
        <w:t>I</w:t>
      </w:r>
      <w:r w:rsidRPr="003D6E79">
        <w:rPr>
          <w:rFonts w:ascii="Helvetica" w:eastAsiaTheme="minorEastAsia" w:hAnsi="Helvetica" w:cs="Helvetica"/>
          <w:b/>
          <w:bCs/>
          <w:lang w:eastAsia="zh-CN"/>
        </w:rPr>
        <w:t>ntroduction</w:t>
      </w:r>
    </w:p>
    <w:p w14:paraId="6D09B121" w14:textId="4055A2AC" w:rsidR="003D6E79" w:rsidRPr="003D6E79" w:rsidRDefault="003D6E79" w:rsidP="003D6E79">
      <w:pPr>
        <w:pStyle w:val="trt0xe"/>
        <w:shd w:val="clear" w:color="auto" w:fill="FFFFFF"/>
        <w:spacing w:before="0" w:beforeAutospacing="0" w:after="60" w:afterAutospacing="0" w:line="480" w:lineRule="auto"/>
        <w:ind w:firstLine="420"/>
        <w:rPr>
          <w:rFonts w:ascii="Helvetica" w:hAnsi="Helvetica" w:cs="Helvetica"/>
          <w:color w:val="202124"/>
          <w:sz w:val="28"/>
          <w:szCs w:val="28"/>
        </w:rPr>
      </w:pPr>
      <w:proofErr w:type="spellStart"/>
      <w:r w:rsidRPr="003D6E79">
        <w:rPr>
          <w:rFonts w:ascii="Helvetica" w:eastAsiaTheme="minorEastAsia" w:hAnsi="Helvetica" w:cs="Helvetica"/>
          <w:sz w:val="28"/>
          <w:szCs w:val="28"/>
        </w:rPr>
        <w:t>Nowadys</w:t>
      </w:r>
      <w:proofErr w:type="spellEnd"/>
      <w:r w:rsidRPr="003D6E79">
        <w:rPr>
          <w:rFonts w:ascii="Helvetica" w:eastAsiaTheme="minorEastAsia" w:hAnsi="Helvetica" w:cs="Helvetica"/>
          <w:sz w:val="28"/>
          <w:szCs w:val="28"/>
        </w:rPr>
        <w:t xml:space="preserve">, there are many popular databases, such as </w:t>
      </w:r>
      <w:proofErr w:type="spellStart"/>
      <w:r w:rsidRPr="003D6E79">
        <w:rPr>
          <w:rFonts w:ascii="Helvetica" w:eastAsiaTheme="minorEastAsia" w:hAnsi="Helvetica" w:cs="Helvetica"/>
          <w:sz w:val="28"/>
          <w:szCs w:val="28"/>
        </w:rPr>
        <w:t>Centralised</w:t>
      </w:r>
      <w:proofErr w:type="spellEnd"/>
      <w:r w:rsidRPr="003D6E79">
        <w:rPr>
          <w:rFonts w:ascii="Helvetica" w:eastAsiaTheme="minorEastAsia" w:hAnsi="Helvetica" w:cs="Helvetica"/>
          <w:sz w:val="28"/>
          <w:szCs w:val="28"/>
        </w:rPr>
        <w:t xml:space="preserve"> database</w:t>
      </w:r>
      <w:r w:rsidRPr="003D6E79">
        <w:rPr>
          <w:rFonts w:ascii="Helvetica" w:eastAsiaTheme="minorEastAsia" w:hAnsi="Helvetica" w:cs="Helvetica"/>
          <w:sz w:val="28"/>
          <w:szCs w:val="28"/>
        </w:rPr>
        <w:t xml:space="preserve">, </w:t>
      </w:r>
      <w:r w:rsidRPr="003D6E79">
        <w:rPr>
          <w:rFonts w:ascii="Helvetica" w:hAnsi="Helvetica" w:cs="Helvetica"/>
          <w:color w:val="202124"/>
          <w:sz w:val="28"/>
          <w:szCs w:val="28"/>
        </w:rPr>
        <w:t>Distributed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Personal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End-user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Commercial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NoSQL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 xml:space="preserve">Operational </w:t>
      </w:r>
      <w:proofErr w:type="spellStart"/>
      <w:proofErr w:type="gramStart"/>
      <w:r w:rsidRPr="003D6E79">
        <w:rPr>
          <w:rFonts w:ascii="Helvetica" w:hAnsi="Helvetica" w:cs="Helvetica"/>
          <w:color w:val="202124"/>
          <w:sz w:val="28"/>
          <w:szCs w:val="28"/>
        </w:rPr>
        <w:t>database</w:t>
      </w:r>
      <w:r w:rsidRPr="003D6E79">
        <w:rPr>
          <w:rFonts w:ascii="Helvetica" w:hAnsi="Helvetica" w:cs="Helvetica"/>
          <w:color w:val="202124"/>
          <w:sz w:val="28"/>
          <w:szCs w:val="28"/>
        </w:rPr>
        <w:t>,</w:t>
      </w:r>
      <w:r w:rsidRPr="003D6E79">
        <w:rPr>
          <w:rFonts w:ascii="Helvetica" w:hAnsi="Helvetica" w:cs="Helvetica"/>
          <w:color w:val="202124"/>
          <w:sz w:val="28"/>
          <w:szCs w:val="28"/>
        </w:rPr>
        <w:t>Relational</w:t>
      </w:r>
      <w:proofErr w:type="spellEnd"/>
      <w:proofErr w:type="gramEnd"/>
      <w:r w:rsidRPr="003D6E79">
        <w:rPr>
          <w:rFonts w:ascii="Helvetica" w:hAnsi="Helvetica" w:cs="Helvetica"/>
          <w:color w:val="202124"/>
          <w:sz w:val="28"/>
          <w:szCs w:val="28"/>
        </w:rPr>
        <w:t>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Cloud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Object-oriented database</w:t>
      </w:r>
      <w:r w:rsidRPr="003D6E79">
        <w:rPr>
          <w:rFonts w:ascii="Helvetica" w:hAnsi="Helvetica" w:cs="Helvetica"/>
          <w:color w:val="202124"/>
          <w:sz w:val="28"/>
          <w:szCs w:val="28"/>
        </w:rPr>
        <w:t xml:space="preserve">, </w:t>
      </w:r>
      <w:r w:rsidRPr="003D6E79">
        <w:rPr>
          <w:rFonts w:ascii="Helvetica" w:hAnsi="Helvetica" w:cs="Helvetica"/>
          <w:color w:val="202124"/>
          <w:sz w:val="28"/>
          <w:szCs w:val="28"/>
        </w:rPr>
        <w:t>Graph database</w:t>
      </w:r>
      <w:r w:rsidRPr="003D6E79">
        <w:rPr>
          <w:rFonts w:ascii="Helvetica" w:hAnsi="Helvetica" w:cs="Helvetica"/>
          <w:color w:val="202124"/>
          <w:sz w:val="28"/>
          <w:szCs w:val="28"/>
        </w:rPr>
        <w:t xml:space="preserve">. </w:t>
      </w:r>
    </w:p>
    <w:p w14:paraId="2AF2695B" w14:textId="036C6169" w:rsidR="003D6E79" w:rsidRPr="003D6E79" w:rsidRDefault="003D6E79" w:rsidP="003D6E79">
      <w:pPr>
        <w:pStyle w:val="trt0xe"/>
        <w:shd w:val="clear" w:color="auto" w:fill="FFFFFF"/>
        <w:spacing w:before="0" w:beforeAutospacing="0" w:after="60" w:afterAutospacing="0" w:line="480" w:lineRule="auto"/>
        <w:ind w:firstLine="420"/>
        <w:rPr>
          <w:rFonts w:ascii="Helvetica" w:hAnsi="Helvetica" w:cs="Helvetica"/>
          <w:color w:val="202124"/>
          <w:sz w:val="28"/>
          <w:szCs w:val="28"/>
        </w:rPr>
      </w:pPr>
      <w:r w:rsidRPr="003D6E79">
        <w:rPr>
          <w:rFonts w:ascii="Helvetica" w:hAnsi="Helvetica" w:cs="Helvetica"/>
          <w:color w:val="202124"/>
          <w:sz w:val="28"/>
          <w:szCs w:val="28"/>
        </w:rPr>
        <w:t xml:space="preserve">These massive types of databases are full of our data world, which is called </w:t>
      </w:r>
      <w:proofErr w:type="gramStart"/>
      <w:r w:rsidRPr="003D6E79">
        <w:rPr>
          <w:rFonts w:ascii="Helvetica" w:hAnsi="Helvetica" w:cs="Helvetica"/>
          <w:color w:val="202124"/>
          <w:sz w:val="28"/>
          <w:szCs w:val="28"/>
        </w:rPr>
        <w:t xml:space="preserve">“ </w:t>
      </w:r>
      <w:r w:rsidRPr="003D6E79">
        <w:rPr>
          <w:rFonts w:ascii="Helvetica" w:hAnsi="Helvetica" w:cs="Helvetica"/>
          <w:color w:val="202124"/>
          <w:sz w:val="28"/>
          <w:szCs w:val="28"/>
        </w:rPr>
        <w:t>Ubiquitous</w:t>
      </w:r>
      <w:proofErr w:type="gramEnd"/>
      <w:r w:rsidRPr="003D6E79">
        <w:rPr>
          <w:rFonts w:ascii="Helvetica" w:hAnsi="Helvetica" w:cs="Helvetica"/>
          <w:color w:val="202124"/>
          <w:sz w:val="28"/>
          <w:szCs w:val="28"/>
        </w:rPr>
        <w:t xml:space="preserve"> databases </w:t>
      </w:r>
      <w:proofErr w:type="spellStart"/>
      <w:r w:rsidRPr="003D6E79">
        <w:rPr>
          <w:rFonts w:ascii="Helvetica" w:hAnsi="Helvetica" w:cs="Helvetica"/>
          <w:color w:val="202124"/>
          <w:sz w:val="28"/>
          <w:szCs w:val="28"/>
        </w:rPr>
        <w:t>hereinafdatater</w:t>
      </w:r>
      <w:proofErr w:type="spellEnd"/>
      <w:r w:rsidRPr="003D6E79">
        <w:rPr>
          <w:rFonts w:ascii="Helvetica" w:hAnsi="Helvetica" w:cs="Helvetica"/>
          <w:color w:val="202124"/>
          <w:sz w:val="28"/>
          <w:szCs w:val="28"/>
        </w:rPr>
        <w:t>”. If we spent time on database selection and data collection, that would be a waste of time doing this unnecessary work, but what really data analyst should do is to take time analyzing data and extract the potential and useful information that could be used for business value.</w:t>
      </w:r>
    </w:p>
    <w:p w14:paraId="5CA19FEE" w14:textId="7D3ED62F" w:rsidR="003D6E79" w:rsidRPr="003D6E79" w:rsidRDefault="003D6E79" w:rsidP="003D6E79">
      <w:pPr>
        <w:pStyle w:val="trt0xe"/>
        <w:shd w:val="clear" w:color="auto" w:fill="FFFFFF"/>
        <w:spacing w:after="60" w:afterAutospacing="0" w:line="480" w:lineRule="auto"/>
        <w:ind w:firstLineChars="200" w:firstLine="560"/>
        <w:rPr>
          <w:rFonts w:ascii="Helvetica" w:hAnsi="Helvetica" w:cs="Helvetica"/>
          <w:color w:val="202124"/>
          <w:sz w:val="28"/>
          <w:szCs w:val="28"/>
        </w:rPr>
      </w:pPr>
      <w:proofErr w:type="gramStart"/>
      <w:r w:rsidRPr="003D6E79">
        <w:rPr>
          <w:rFonts w:ascii="Helvetica" w:hAnsi="Helvetica" w:cs="Helvetica"/>
          <w:color w:val="202124"/>
          <w:sz w:val="28"/>
          <w:szCs w:val="28"/>
        </w:rPr>
        <w:t>So</w:t>
      </w:r>
      <w:proofErr w:type="gramEnd"/>
      <w:r w:rsidRPr="003D6E79">
        <w:rPr>
          <w:rFonts w:ascii="Helvetica" w:hAnsi="Helvetica" w:cs="Helvetica"/>
          <w:color w:val="202124"/>
          <w:sz w:val="28"/>
          <w:szCs w:val="28"/>
        </w:rPr>
        <w:t xml:space="preserve"> in order to achieve this goal, </w:t>
      </w:r>
      <w:r w:rsidRPr="003D6E79">
        <w:rPr>
          <w:rFonts w:ascii="Helvetica" w:hAnsi="Helvetica" w:cs="Helvetica"/>
          <w:color w:val="202124"/>
          <w:sz w:val="28"/>
          <w:szCs w:val="28"/>
        </w:rPr>
        <w:t>the primary objective is therefore to develop</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a virtualization technique in order that the data analyst or</w:t>
      </w:r>
    </w:p>
    <w:p w14:paraId="3A5A414C" w14:textId="146DAA36" w:rsidR="003D6E79" w:rsidRDefault="003D6E79" w:rsidP="003D6E79">
      <w:pPr>
        <w:pStyle w:val="trt0xe"/>
        <w:shd w:val="clear" w:color="auto" w:fill="FFFFFF"/>
        <w:spacing w:after="60" w:line="480" w:lineRule="auto"/>
        <w:rPr>
          <w:rFonts w:ascii="Helvetica" w:hAnsi="Helvetica" w:cs="Helvetica"/>
          <w:color w:val="202124"/>
          <w:sz w:val="28"/>
          <w:szCs w:val="28"/>
        </w:rPr>
      </w:pPr>
      <w:r w:rsidRPr="003D6E79">
        <w:rPr>
          <w:rFonts w:ascii="Helvetica" w:hAnsi="Helvetica" w:cs="Helvetica"/>
          <w:color w:val="202124"/>
          <w:sz w:val="28"/>
          <w:szCs w:val="28"/>
        </w:rPr>
        <w:t>other users can use all ubiquitous databases as if they were</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recognized as a single database, t</w:t>
      </w:r>
      <w:r>
        <w:rPr>
          <w:rFonts w:ascii="Helvetica" w:hAnsi="Helvetica" w:cs="Helvetica"/>
          <w:color w:val="202124"/>
          <w:sz w:val="28"/>
          <w:szCs w:val="28"/>
        </w:rPr>
        <w:t xml:space="preserve">herefore it can help to reduce the user’s workload. Although it is a better way to use multi-databases in the meantime, it still </w:t>
      </w:r>
      <w:r>
        <w:rPr>
          <w:rFonts w:ascii="Helvetica" w:hAnsi="Helvetica" w:cs="Helvetica"/>
          <w:color w:val="202124"/>
          <w:sz w:val="28"/>
          <w:szCs w:val="28"/>
        </w:rPr>
        <w:lastRenderedPageBreak/>
        <w:t xml:space="preserve">has its drawback that need to be done such as </w:t>
      </w:r>
      <w:r w:rsidRPr="003D6E79">
        <w:rPr>
          <w:rFonts w:ascii="Helvetica" w:hAnsi="Helvetica" w:cs="Helvetica"/>
          <w:color w:val="202124"/>
          <w:sz w:val="28"/>
          <w:szCs w:val="28"/>
        </w:rPr>
        <w:t>when such a system encounters a trouble, some</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incompatibility might occur between the virtual database</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and the associated real databases.</w:t>
      </w:r>
      <w:r>
        <w:rPr>
          <w:rFonts w:ascii="Helvetica" w:hAnsi="Helvetica" w:cs="Helvetica"/>
          <w:color w:val="202124"/>
          <w:sz w:val="28"/>
          <w:szCs w:val="28"/>
        </w:rPr>
        <w:t xml:space="preserve"> And also, it should be fixed with the recovery that the feature of virtual database </w:t>
      </w:r>
      <w:proofErr w:type="gramStart"/>
      <w:r>
        <w:rPr>
          <w:rFonts w:ascii="Helvetica" w:hAnsi="Helvetica" w:cs="Helvetica"/>
          <w:color w:val="202124"/>
          <w:sz w:val="28"/>
          <w:szCs w:val="28"/>
        </w:rPr>
        <w:t>need</w:t>
      </w:r>
      <w:proofErr w:type="gramEnd"/>
      <w:r>
        <w:rPr>
          <w:rFonts w:ascii="Helvetica" w:hAnsi="Helvetica" w:cs="Helvetica"/>
          <w:color w:val="202124"/>
          <w:sz w:val="28"/>
          <w:szCs w:val="28"/>
        </w:rPr>
        <w:t xml:space="preserve"> to have.</w:t>
      </w:r>
    </w:p>
    <w:p w14:paraId="4E2783A7" w14:textId="77777777" w:rsidR="003D6E79" w:rsidRDefault="003D6E79" w:rsidP="003D6E79">
      <w:pPr>
        <w:pStyle w:val="trt0xe"/>
        <w:shd w:val="clear" w:color="auto" w:fill="FFFFFF"/>
        <w:spacing w:after="60" w:line="480" w:lineRule="auto"/>
        <w:rPr>
          <w:rFonts w:ascii="Helvetica" w:hAnsi="Helvetica" w:cs="Helvetica" w:hint="eastAsia"/>
          <w:color w:val="202124"/>
          <w:sz w:val="28"/>
          <w:szCs w:val="28"/>
        </w:rPr>
      </w:pPr>
    </w:p>
    <w:p w14:paraId="7ADA81B8" w14:textId="2C23836A" w:rsidR="003D6E79" w:rsidRPr="003D6E79" w:rsidRDefault="003D6E79" w:rsidP="003D6E79">
      <w:pPr>
        <w:pStyle w:val="trt0xe"/>
        <w:shd w:val="clear" w:color="auto" w:fill="FFFFFF"/>
        <w:spacing w:after="60" w:line="480" w:lineRule="auto"/>
        <w:jc w:val="center"/>
        <w:rPr>
          <w:rFonts w:ascii="Helvetica" w:hAnsi="Helvetica" w:cs="Helvetica"/>
          <w:b/>
          <w:bCs/>
          <w:color w:val="202124"/>
          <w:sz w:val="28"/>
          <w:szCs w:val="28"/>
        </w:rPr>
      </w:pPr>
      <w:r w:rsidRPr="003D6E79">
        <w:rPr>
          <w:rFonts w:ascii="Helvetica" w:hAnsi="Helvetica" w:cs="Helvetica" w:hint="eastAsia"/>
          <w:b/>
          <w:bCs/>
          <w:color w:val="202124"/>
          <w:sz w:val="28"/>
          <w:szCs w:val="28"/>
        </w:rPr>
        <w:t>R</w:t>
      </w:r>
      <w:r w:rsidRPr="003D6E79">
        <w:rPr>
          <w:rFonts w:ascii="Helvetica" w:hAnsi="Helvetica" w:cs="Helvetica"/>
          <w:b/>
          <w:bCs/>
          <w:color w:val="202124"/>
          <w:sz w:val="28"/>
          <w:szCs w:val="28"/>
        </w:rPr>
        <w:t>elated Research</w:t>
      </w:r>
    </w:p>
    <w:p w14:paraId="610C3202" w14:textId="37C5C89F" w:rsidR="003D6E79" w:rsidRPr="003D6E79" w:rsidRDefault="003D6E79" w:rsidP="003D6E79">
      <w:pPr>
        <w:pStyle w:val="trt0xe"/>
        <w:shd w:val="clear" w:color="auto" w:fill="FFFFFF"/>
        <w:spacing w:after="60" w:line="480" w:lineRule="auto"/>
        <w:ind w:firstLine="420"/>
        <w:rPr>
          <w:rFonts w:ascii="Helvetica" w:hAnsi="Helvetica" w:cs="Helvetica" w:hint="eastAsia"/>
          <w:color w:val="202124"/>
          <w:sz w:val="28"/>
          <w:szCs w:val="28"/>
        </w:rPr>
      </w:pPr>
      <w:r>
        <w:rPr>
          <w:rFonts w:ascii="Helvetica" w:hAnsi="Helvetica" w:cs="Helvetica" w:hint="eastAsia"/>
          <w:color w:val="202124"/>
          <w:sz w:val="28"/>
          <w:szCs w:val="28"/>
        </w:rPr>
        <w:t>T</w:t>
      </w:r>
      <w:r>
        <w:rPr>
          <w:rFonts w:ascii="Helvetica" w:hAnsi="Helvetica" w:cs="Helvetica"/>
          <w:color w:val="202124"/>
          <w:sz w:val="28"/>
          <w:szCs w:val="28"/>
        </w:rPr>
        <w:t xml:space="preserve">here are many related </w:t>
      </w:r>
      <w:proofErr w:type="spellStart"/>
      <w:r>
        <w:rPr>
          <w:rFonts w:ascii="Helvetica" w:hAnsi="Helvetica" w:cs="Helvetica"/>
          <w:color w:val="202124"/>
          <w:sz w:val="28"/>
          <w:szCs w:val="28"/>
        </w:rPr>
        <w:t>researchs</w:t>
      </w:r>
      <w:proofErr w:type="spellEnd"/>
      <w:r>
        <w:rPr>
          <w:rFonts w:ascii="Helvetica" w:hAnsi="Helvetica" w:cs="Helvetica"/>
          <w:color w:val="202124"/>
          <w:sz w:val="28"/>
          <w:szCs w:val="28"/>
        </w:rPr>
        <w:t xml:space="preserve"> that have done before by other </w:t>
      </w:r>
      <w:proofErr w:type="spellStart"/>
      <w:r>
        <w:rPr>
          <w:rFonts w:ascii="Helvetica" w:hAnsi="Helvetica" w:cs="Helvetica"/>
          <w:color w:val="202124"/>
          <w:sz w:val="28"/>
          <w:szCs w:val="28"/>
        </w:rPr>
        <w:t>reearchers</w:t>
      </w:r>
      <w:proofErr w:type="spellEnd"/>
      <w:r>
        <w:rPr>
          <w:rFonts w:ascii="Helvetica" w:hAnsi="Helvetica" w:cs="Helvetica"/>
          <w:color w:val="202124"/>
          <w:sz w:val="28"/>
          <w:szCs w:val="28"/>
        </w:rPr>
        <w:t>, for example, f</w:t>
      </w:r>
      <w:r w:rsidRPr="003D6E79">
        <w:rPr>
          <w:rFonts w:ascii="Helvetica" w:hAnsi="Helvetica" w:cs="Helvetica"/>
          <w:color w:val="202124"/>
          <w:sz w:val="28"/>
          <w:szCs w:val="28"/>
        </w:rPr>
        <w:t>or data sources:</w:t>
      </w:r>
      <w:r>
        <w:rPr>
          <w:rFonts w:ascii="Helvetica" w:hAnsi="Helvetica" w:cs="Helvetica"/>
          <w:color w:val="202124"/>
          <w:sz w:val="28"/>
          <w:szCs w:val="28"/>
        </w:rPr>
        <w:t xml:space="preserve"> a</w:t>
      </w:r>
      <w:r w:rsidRPr="003D6E79">
        <w:rPr>
          <w:rFonts w:ascii="Helvetica" w:hAnsi="Helvetica" w:cs="Helvetica"/>
          <w:color w:val="202124"/>
          <w:sz w:val="28"/>
          <w:szCs w:val="28"/>
        </w:rPr>
        <w:t xml:space="preserve"> way to disseminate information to all users (in a mobile computing environment) without fail</w:t>
      </w:r>
      <w:r>
        <w:rPr>
          <w:rFonts w:ascii="Helvetica" w:hAnsi="Helvetica" w:cs="Helvetica"/>
          <w:color w:val="202124"/>
          <w:sz w:val="28"/>
          <w:szCs w:val="28"/>
        </w:rPr>
        <w:t>, a</w:t>
      </w:r>
      <w:r w:rsidRPr="003D6E79">
        <w:rPr>
          <w:rFonts w:ascii="Helvetica" w:hAnsi="Helvetica" w:cs="Helvetica"/>
          <w:color w:val="202124"/>
          <w:sz w:val="28"/>
          <w:szCs w:val="28"/>
        </w:rPr>
        <w:t xml:space="preserve"> way to integrate data</w:t>
      </w:r>
      <w:r>
        <w:rPr>
          <w:rFonts w:ascii="Helvetica" w:hAnsi="Helvetica" w:cs="Helvetica"/>
          <w:color w:val="202124"/>
          <w:sz w:val="28"/>
          <w:szCs w:val="28"/>
        </w:rPr>
        <w:t>, and a</w:t>
      </w:r>
      <w:r w:rsidRPr="003D6E79">
        <w:rPr>
          <w:rFonts w:ascii="Helvetica" w:hAnsi="Helvetica" w:cs="Helvetica"/>
          <w:color w:val="202124"/>
          <w:sz w:val="28"/>
          <w:szCs w:val="28"/>
        </w:rPr>
        <w:t xml:space="preserve"> way to wrap data from various sources (RDBs, Web, and Excel files) </w:t>
      </w:r>
    </w:p>
    <w:p w14:paraId="69754841" w14:textId="149D9729"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Pr>
          <w:rFonts w:ascii="Helvetica" w:hAnsi="Helvetica" w:cs="Helvetica"/>
          <w:color w:val="202124"/>
          <w:sz w:val="28"/>
          <w:szCs w:val="28"/>
        </w:rPr>
        <w:t>And for</w:t>
      </w:r>
      <w:r w:rsidRPr="003D6E79">
        <w:rPr>
          <w:rFonts w:ascii="Helvetica" w:hAnsi="Helvetica" w:cs="Helvetica"/>
          <w:color w:val="202124"/>
          <w:sz w:val="28"/>
          <w:szCs w:val="28"/>
        </w:rPr>
        <w:t xml:space="preserve"> XML data structure schema:</w:t>
      </w:r>
      <w:r>
        <w:rPr>
          <w:rFonts w:ascii="Helvetica" w:hAnsi="Helvetica" w:cs="Helvetica"/>
          <w:color w:val="202124"/>
          <w:sz w:val="28"/>
          <w:szCs w:val="28"/>
        </w:rPr>
        <w:t xml:space="preserve"> a</w:t>
      </w:r>
      <w:r w:rsidRPr="003D6E79">
        <w:rPr>
          <w:rFonts w:ascii="Helvetica" w:hAnsi="Helvetica" w:cs="Helvetica"/>
          <w:color w:val="202124"/>
          <w:sz w:val="28"/>
          <w:szCs w:val="28"/>
        </w:rPr>
        <w:t xml:space="preserve"> XML-to-relational mapping framework and system</w:t>
      </w:r>
      <w:r>
        <w:rPr>
          <w:rFonts w:ascii="Helvetica" w:hAnsi="Helvetica" w:cs="Helvetica"/>
          <w:color w:val="202124"/>
          <w:sz w:val="28"/>
          <w:szCs w:val="28"/>
        </w:rPr>
        <w:t>, a</w:t>
      </w:r>
      <w:r w:rsidRPr="003D6E79">
        <w:rPr>
          <w:rFonts w:ascii="Helvetica" w:hAnsi="Helvetica" w:cs="Helvetica"/>
          <w:color w:val="202124"/>
          <w:sz w:val="28"/>
          <w:szCs w:val="28"/>
        </w:rPr>
        <w:t xml:space="preserve"> mechanism (for modifying and querying database contents)</w:t>
      </w:r>
      <w:r>
        <w:rPr>
          <w:rFonts w:ascii="Helvetica" w:hAnsi="Helvetica" w:cs="Helvetica"/>
          <w:color w:val="202124"/>
          <w:sz w:val="28"/>
          <w:szCs w:val="28"/>
        </w:rPr>
        <w:t>, t</w:t>
      </w:r>
      <w:r w:rsidRPr="003D6E79">
        <w:rPr>
          <w:rFonts w:ascii="Helvetica" w:hAnsi="Helvetica" w:cs="Helvetica"/>
          <w:color w:val="202124"/>
          <w:sz w:val="28"/>
          <w:szCs w:val="28"/>
        </w:rPr>
        <w:t>he cost-based XML storage (mapping engine and space)</w:t>
      </w:r>
      <w:r>
        <w:rPr>
          <w:rFonts w:ascii="Helvetica" w:hAnsi="Helvetica" w:cs="Helvetica"/>
          <w:color w:val="202124"/>
          <w:sz w:val="28"/>
          <w:szCs w:val="28"/>
        </w:rPr>
        <w:t>, t</w:t>
      </w:r>
      <w:r w:rsidRPr="003D6E79">
        <w:rPr>
          <w:rFonts w:ascii="Helvetica" w:hAnsi="Helvetica" w:cs="Helvetica"/>
          <w:color w:val="202124"/>
          <w:sz w:val="28"/>
          <w:szCs w:val="28"/>
        </w:rPr>
        <w:t>he integration of XML</w:t>
      </w:r>
      <w:r>
        <w:rPr>
          <w:rFonts w:ascii="Helvetica" w:hAnsi="Helvetica" w:cs="Helvetica"/>
          <w:color w:val="202124"/>
          <w:sz w:val="28"/>
          <w:szCs w:val="28"/>
        </w:rPr>
        <w:t>, t</w:t>
      </w:r>
      <w:r w:rsidRPr="003D6E79">
        <w:rPr>
          <w:rFonts w:ascii="Helvetica" w:hAnsi="Helvetica" w:cs="Helvetica"/>
          <w:color w:val="202124"/>
          <w:sz w:val="28"/>
          <w:szCs w:val="28"/>
        </w:rPr>
        <w:t>he common data model and schema based on XML</w:t>
      </w:r>
      <w:r>
        <w:rPr>
          <w:rFonts w:ascii="Helvetica" w:hAnsi="Helvetica" w:cs="Helvetica"/>
          <w:color w:val="202124"/>
          <w:sz w:val="28"/>
          <w:szCs w:val="28"/>
        </w:rPr>
        <w:t xml:space="preserve">. </w:t>
      </w:r>
    </w:p>
    <w:p w14:paraId="7CBCC99F" w14:textId="3BCA9F36"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Pr>
          <w:rFonts w:ascii="Helvetica" w:hAnsi="Helvetica" w:cs="Helvetica"/>
          <w:color w:val="202124"/>
          <w:sz w:val="28"/>
          <w:szCs w:val="28"/>
        </w:rPr>
        <w:t xml:space="preserve">In addition, the </w:t>
      </w:r>
      <w:proofErr w:type="spellStart"/>
      <w:r>
        <w:rPr>
          <w:rFonts w:ascii="Helvetica" w:hAnsi="Helvetica" w:cs="Helvetica"/>
          <w:color w:val="202124"/>
          <w:sz w:val="28"/>
          <w:szCs w:val="28"/>
        </w:rPr>
        <w:t>researcheres</w:t>
      </w:r>
      <w:proofErr w:type="spellEnd"/>
      <w:r>
        <w:rPr>
          <w:rFonts w:ascii="Helvetica" w:hAnsi="Helvetica" w:cs="Helvetica"/>
          <w:color w:val="202124"/>
          <w:sz w:val="28"/>
          <w:szCs w:val="28"/>
        </w:rPr>
        <w:t xml:space="preserve"> of this paper have done a few things </w:t>
      </w:r>
      <w:proofErr w:type="gramStart"/>
      <w:r>
        <w:rPr>
          <w:rFonts w:ascii="Helvetica" w:hAnsi="Helvetica" w:cs="Helvetica"/>
          <w:color w:val="202124"/>
          <w:sz w:val="28"/>
          <w:szCs w:val="28"/>
        </w:rPr>
        <w:t>before:</w:t>
      </w:r>
      <w:proofErr w:type="gramEnd"/>
      <w:r>
        <w:rPr>
          <w:rFonts w:ascii="Helvetica" w:hAnsi="Helvetica" w:cs="Helvetica"/>
          <w:color w:val="202124"/>
          <w:sz w:val="28"/>
          <w:szCs w:val="28"/>
        </w:rPr>
        <w:t xml:space="preserve"> e</w:t>
      </w:r>
      <w:r w:rsidRPr="003D6E79">
        <w:rPr>
          <w:rFonts w:ascii="Helvetica" w:hAnsi="Helvetica" w:cs="Helvetica"/>
          <w:color w:val="202124"/>
          <w:sz w:val="28"/>
          <w:szCs w:val="28"/>
        </w:rPr>
        <w:t>xamined XML schema advantages</w:t>
      </w:r>
      <w:r>
        <w:rPr>
          <w:rFonts w:ascii="Helvetica" w:hAnsi="Helvetica" w:cs="Helvetica"/>
          <w:color w:val="202124"/>
          <w:sz w:val="28"/>
          <w:szCs w:val="28"/>
        </w:rPr>
        <w:t xml:space="preserve">, </w:t>
      </w:r>
      <w:r>
        <w:rPr>
          <w:rFonts w:ascii="Helvetica" w:hAnsi="Helvetica" w:cs="Helvetica" w:hint="eastAsia"/>
          <w:color w:val="202124"/>
          <w:sz w:val="28"/>
          <w:szCs w:val="28"/>
        </w:rPr>
        <w:t>s</w:t>
      </w:r>
      <w:r w:rsidRPr="003D6E79">
        <w:rPr>
          <w:rFonts w:ascii="Helvetica" w:hAnsi="Helvetica" w:cs="Helvetica"/>
          <w:color w:val="202124"/>
          <w:sz w:val="28"/>
          <w:szCs w:val="28"/>
        </w:rPr>
        <w:t>tudied recovery techniques</w:t>
      </w:r>
      <w:r>
        <w:rPr>
          <w:rFonts w:ascii="Helvetica" w:hAnsi="Helvetica" w:cs="Helvetica"/>
          <w:color w:val="202124"/>
          <w:sz w:val="28"/>
          <w:szCs w:val="28"/>
        </w:rPr>
        <w:t xml:space="preserve">. </w:t>
      </w:r>
      <w:r>
        <w:rPr>
          <w:rFonts w:ascii="Helvetica" w:hAnsi="Helvetica" w:cs="Helvetica" w:hint="eastAsia"/>
          <w:color w:val="202124"/>
          <w:sz w:val="28"/>
          <w:szCs w:val="28"/>
        </w:rPr>
        <w:t>T</w:t>
      </w:r>
      <w:r>
        <w:rPr>
          <w:rFonts w:ascii="Helvetica" w:hAnsi="Helvetica" w:cs="Helvetica"/>
          <w:color w:val="202124"/>
          <w:sz w:val="28"/>
          <w:szCs w:val="28"/>
        </w:rPr>
        <w:t xml:space="preserve">herefore, this paper itself is to solve such remaining problems: </w:t>
      </w:r>
      <w:r w:rsidRPr="003D6E79">
        <w:rPr>
          <w:rFonts w:ascii="Helvetica" w:hAnsi="Helvetica" w:cs="Helvetica"/>
          <w:color w:val="202124"/>
          <w:sz w:val="28"/>
          <w:szCs w:val="28"/>
        </w:rPr>
        <w:t xml:space="preserve">Propose a </w:t>
      </w:r>
      <w:r w:rsidRPr="003D6E79">
        <w:rPr>
          <w:rFonts w:ascii="Helvetica" w:hAnsi="Helvetica" w:cs="Helvetica"/>
          <w:color w:val="202124"/>
          <w:sz w:val="28"/>
          <w:szCs w:val="28"/>
        </w:rPr>
        <w:lastRenderedPageBreak/>
        <w:t xml:space="preserve">means to recover the associated </w:t>
      </w:r>
      <w:proofErr w:type="spellStart"/>
      <w:r w:rsidRPr="003D6E79">
        <w:rPr>
          <w:rFonts w:ascii="Helvetica" w:hAnsi="Helvetica" w:cs="Helvetica"/>
          <w:color w:val="202124"/>
          <w:sz w:val="28"/>
          <w:szCs w:val="28"/>
        </w:rPr>
        <w:t>databasesallowing</w:t>
      </w:r>
      <w:proofErr w:type="spellEnd"/>
      <w:r w:rsidRPr="003D6E79">
        <w:rPr>
          <w:rFonts w:ascii="Helvetica" w:hAnsi="Helvetica" w:cs="Helvetica"/>
          <w:color w:val="202124"/>
          <w:sz w:val="28"/>
          <w:szCs w:val="28"/>
        </w:rPr>
        <w:t xml:space="preserve"> user to examine the virtual </w:t>
      </w:r>
      <w:proofErr w:type="gramStart"/>
      <w:r w:rsidRPr="003D6E79">
        <w:rPr>
          <w:rFonts w:ascii="Helvetica" w:hAnsi="Helvetica" w:cs="Helvetica"/>
          <w:color w:val="202124"/>
          <w:sz w:val="28"/>
          <w:szCs w:val="28"/>
        </w:rPr>
        <w:t>environment</w:t>
      </w:r>
      <w:r>
        <w:rPr>
          <w:rFonts w:ascii="Helvetica" w:hAnsi="Helvetica" w:cs="Helvetica" w:hint="eastAsia"/>
          <w:color w:val="202124"/>
          <w:sz w:val="28"/>
          <w:szCs w:val="28"/>
        </w:rPr>
        <w:t>,</w:t>
      </w:r>
      <w:r>
        <w:rPr>
          <w:rFonts w:ascii="Helvetica" w:hAnsi="Helvetica" w:cs="Helvetica"/>
          <w:color w:val="202124"/>
          <w:sz w:val="28"/>
          <w:szCs w:val="28"/>
        </w:rPr>
        <w:t xml:space="preserve"> and</w:t>
      </w:r>
      <w:proofErr w:type="gramEnd"/>
      <w:r>
        <w:rPr>
          <w:rFonts w:ascii="Helvetica" w:hAnsi="Helvetica" w:cs="Helvetica"/>
          <w:color w:val="202124"/>
          <w:sz w:val="28"/>
          <w:szCs w:val="28"/>
        </w:rPr>
        <w:t xml:space="preserve"> </w:t>
      </w:r>
      <w:r w:rsidRPr="003D6E79">
        <w:rPr>
          <w:rFonts w:ascii="Helvetica" w:hAnsi="Helvetica" w:cs="Helvetica"/>
          <w:color w:val="202124"/>
          <w:sz w:val="28"/>
          <w:szCs w:val="28"/>
        </w:rPr>
        <w:t>ensure the integrity between virtual and real database.</w:t>
      </w:r>
    </w:p>
    <w:p w14:paraId="674AAB76" w14:textId="40F9F2F0" w:rsidR="003D6E79" w:rsidRPr="003D6E79" w:rsidRDefault="003D6E79" w:rsidP="003D6E79">
      <w:pPr>
        <w:pStyle w:val="trt0xe"/>
        <w:shd w:val="clear" w:color="auto" w:fill="FFFFFF"/>
        <w:spacing w:after="60" w:line="480" w:lineRule="auto"/>
        <w:ind w:firstLine="420"/>
        <w:jc w:val="center"/>
        <w:rPr>
          <w:rFonts w:ascii="Helvetica" w:hAnsi="Helvetica" w:cs="Helvetica"/>
          <w:b/>
          <w:bCs/>
          <w:color w:val="202124"/>
          <w:sz w:val="28"/>
          <w:szCs w:val="28"/>
        </w:rPr>
      </w:pPr>
      <w:r w:rsidRPr="003D6E79">
        <w:rPr>
          <w:rFonts w:ascii="Helvetica" w:hAnsi="Helvetica" w:cs="Helvetica" w:hint="eastAsia"/>
          <w:b/>
          <w:bCs/>
          <w:color w:val="202124"/>
          <w:sz w:val="28"/>
          <w:szCs w:val="28"/>
        </w:rPr>
        <w:t>T</w:t>
      </w:r>
      <w:r w:rsidRPr="003D6E79">
        <w:rPr>
          <w:rFonts w:ascii="Helvetica" w:hAnsi="Helvetica" w:cs="Helvetica"/>
          <w:b/>
          <w:bCs/>
          <w:color w:val="202124"/>
          <w:sz w:val="28"/>
          <w:szCs w:val="28"/>
        </w:rPr>
        <w:t>he Database Schema Virtualization</w:t>
      </w:r>
    </w:p>
    <w:p w14:paraId="6B95A5FD" w14:textId="77777777" w:rsidR="003D6E79" w:rsidRDefault="003D6E79" w:rsidP="003D6E79">
      <w:pPr>
        <w:pStyle w:val="trt0xe"/>
        <w:shd w:val="clear" w:color="auto" w:fill="FFFFFF"/>
        <w:spacing w:after="60" w:line="480" w:lineRule="auto"/>
        <w:ind w:firstLineChars="250" w:firstLine="700"/>
        <w:rPr>
          <w:rFonts w:ascii="Helvetica" w:hAnsi="Helvetica" w:cs="Helvetica"/>
          <w:color w:val="202124"/>
          <w:sz w:val="28"/>
          <w:szCs w:val="28"/>
        </w:rPr>
      </w:pPr>
      <w:r>
        <w:rPr>
          <w:rFonts w:ascii="Helvetica" w:hAnsi="Helvetica" w:cs="Helvetica"/>
          <w:color w:val="202124"/>
          <w:sz w:val="28"/>
          <w:szCs w:val="28"/>
        </w:rPr>
        <w:t>Regarding to the common schema structure, a</w:t>
      </w:r>
      <w:r w:rsidRPr="003D6E79">
        <w:rPr>
          <w:rFonts w:ascii="Helvetica" w:hAnsi="Helvetica" w:cs="Helvetica"/>
          <w:color w:val="202124"/>
          <w:sz w:val="28"/>
          <w:szCs w:val="28"/>
        </w:rPr>
        <w:t xml:space="preserve"> common schema provides the user with </w:t>
      </w:r>
      <w:proofErr w:type="spellStart"/>
      <w:r w:rsidRPr="003D6E79">
        <w:rPr>
          <w:rFonts w:ascii="Helvetica" w:hAnsi="Helvetica" w:cs="Helvetica"/>
          <w:color w:val="202124"/>
          <w:sz w:val="28"/>
          <w:szCs w:val="28"/>
        </w:rPr>
        <w:t>informationabout</w:t>
      </w:r>
      <w:proofErr w:type="spellEnd"/>
      <w:r w:rsidRPr="003D6E79">
        <w:rPr>
          <w:rFonts w:ascii="Helvetica" w:hAnsi="Helvetica" w:cs="Helvetica"/>
          <w:color w:val="202124"/>
          <w:sz w:val="28"/>
          <w:szCs w:val="28"/>
        </w:rPr>
        <w:t xml:space="preserve"> the structure of the virtual </w:t>
      </w:r>
      <w:proofErr w:type="gramStart"/>
      <w:r w:rsidRPr="003D6E79">
        <w:rPr>
          <w:rFonts w:ascii="Helvetica" w:hAnsi="Helvetica" w:cs="Helvetica"/>
          <w:color w:val="202124"/>
          <w:sz w:val="28"/>
          <w:szCs w:val="28"/>
        </w:rPr>
        <w:t>database, and</w:t>
      </w:r>
      <w:proofErr w:type="gramEnd"/>
      <w:r w:rsidRPr="003D6E79">
        <w:rPr>
          <w:rFonts w:ascii="Helvetica" w:hAnsi="Helvetica" w:cs="Helvetica"/>
          <w:color w:val="202124"/>
          <w:sz w:val="28"/>
          <w:szCs w:val="28"/>
        </w:rPr>
        <w:t xml:space="preserve"> is also </w:t>
      </w:r>
      <w:proofErr w:type="spellStart"/>
      <w:r w:rsidRPr="003D6E79">
        <w:rPr>
          <w:rFonts w:ascii="Helvetica" w:hAnsi="Helvetica" w:cs="Helvetica"/>
          <w:color w:val="202124"/>
          <w:sz w:val="28"/>
          <w:szCs w:val="28"/>
        </w:rPr>
        <w:t>usedfor</w:t>
      </w:r>
      <w:proofErr w:type="spellEnd"/>
      <w:r w:rsidRPr="003D6E79">
        <w:rPr>
          <w:rFonts w:ascii="Helvetica" w:hAnsi="Helvetica" w:cs="Helvetica"/>
          <w:color w:val="202124"/>
          <w:sz w:val="28"/>
          <w:szCs w:val="28"/>
        </w:rPr>
        <w:t xml:space="preserve"> checking query statements and constraints. Users </w:t>
      </w:r>
      <w:r>
        <w:rPr>
          <w:rFonts w:ascii="Helvetica" w:hAnsi="Helvetica" w:cs="Helvetica"/>
          <w:color w:val="202124"/>
          <w:sz w:val="28"/>
          <w:szCs w:val="28"/>
        </w:rPr>
        <w:t xml:space="preserve">can </w:t>
      </w:r>
      <w:r w:rsidRPr="003D6E79">
        <w:rPr>
          <w:rFonts w:ascii="Helvetica" w:hAnsi="Helvetica" w:cs="Helvetica"/>
          <w:color w:val="202124"/>
          <w:sz w:val="28"/>
          <w:szCs w:val="28"/>
        </w:rPr>
        <w:t xml:space="preserve">only </w:t>
      </w:r>
      <w:r>
        <w:rPr>
          <w:rFonts w:ascii="Helvetica" w:hAnsi="Helvetica" w:cs="Helvetica"/>
          <w:color w:val="202124"/>
          <w:sz w:val="28"/>
          <w:szCs w:val="28"/>
        </w:rPr>
        <w:t xml:space="preserve">see </w:t>
      </w:r>
      <w:r w:rsidRPr="003D6E79">
        <w:rPr>
          <w:rFonts w:ascii="Helvetica" w:hAnsi="Helvetica" w:cs="Helvetica"/>
          <w:color w:val="202124"/>
          <w:sz w:val="28"/>
          <w:szCs w:val="28"/>
        </w:rPr>
        <w:t>a single common schema of all distributed databases</w:t>
      </w:r>
      <w:r>
        <w:rPr>
          <w:rFonts w:ascii="Helvetica" w:hAnsi="Helvetica" w:cs="Helvetica"/>
          <w:color w:val="202124"/>
          <w:sz w:val="28"/>
          <w:szCs w:val="28"/>
        </w:rPr>
        <w:t xml:space="preserve">. </w:t>
      </w:r>
    </w:p>
    <w:p w14:paraId="4FE9C537" w14:textId="6A020C10"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Pr>
          <w:rFonts w:ascii="Helvetica" w:hAnsi="Helvetica" w:cs="Helvetica"/>
          <w:color w:val="202124"/>
          <w:sz w:val="28"/>
          <w:szCs w:val="28"/>
        </w:rPr>
        <w:t xml:space="preserve">   Next for the common schema creation, this is almost the same as we do in the normal database </w:t>
      </w:r>
      <w:proofErr w:type="spellStart"/>
      <w:r>
        <w:rPr>
          <w:rFonts w:ascii="Helvetica" w:hAnsi="Helvetica" w:cs="Helvetica"/>
          <w:color w:val="202124"/>
          <w:sz w:val="28"/>
          <w:szCs w:val="28"/>
        </w:rPr>
        <w:t>sql</w:t>
      </w:r>
      <w:proofErr w:type="spellEnd"/>
      <w:r>
        <w:rPr>
          <w:rFonts w:ascii="Helvetica" w:hAnsi="Helvetica" w:cs="Helvetica"/>
          <w:color w:val="202124"/>
          <w:sz w:val="28"/>
          <w:szCs w:val="28"/>
        </w:rPr>
        <w:t xml:space="preserve"> query, such as </w:t>
      </w:r>
      <w:r w:rsidRPr="003D6E79">
        <w:rPr>
          <w:rFonts w:ascii="Helvetica" w:hAnsi="Helvetica" w:cs="Helvetica"/>
          <w:color w:val="202124"/>
          <w:sz w:val="28"/>
          <w:szCs w:val="28"/>
        </w:rPr>
        <w:t xml:space="preserve">a database containing the following information </w:t>
      </w:r>
      <w:r w:rsidRPr="003D6E79">
        <w:rPr>
          <w:rFonts w:ascii="Helvetica" w:hAnsi="Helvetica" w:cs="Helvetica"/>
          <w:color w:val="C00000"/>
          <w:sz w:val="28"/>
          <w:szCs w:val="28"/>
        </w:rPr>
        <w:t xml:space="preserve">is created and an XML schema is then constructed using PostgreSQL Similarly, to verify the basic constraints, in a column, </w:t>
      </w:r>
      <w:proofErr w:type="spellStart"/>
      <w:r w:rsidRPr="003D6E79">
        <w:rPr>
          <w:rFonts w:ascii="Helvetica" w:hAnsi="Helvetica" w:cs="Helvetica"/>
          <w:color w:val="C00000"/>
          <w:sz w:val="28"/>
          <w:szCs w:val="28"/>
        </w:rPr>
        <w:t>the?primary</w:t>
      </w:r>
      <w:proofErr w:type="spellEnd"/>
      <w:r w:rsidRPr="003D6E79">
        <w:rPr>
          <w:rFonts w:ascii="Helvetica" w:hAnsi="Helvetica" w:cs="Helvetica"/>
          <w:color w:val="C00000"/>
          <w:sz w:val="28"/>
          <w:szCs w:val="28"/>
        </w:rPr>
        <w:t xml:space="preserve"> key constraint is assigned </w:t>
      </w:r>
      <w:proofErr w:type="spellStart"/>
      <w:r w:rsidRPr="003D6E79">
        <w:rPr>
          <w:rFonts w:ascii="Helvetica" w:hAnsi="Helvetica" w:cs="Helvetica"/>
          <w:color w:val="C00000"/>
          <w:sz w:val="28"/>
          <w:szCs w:val="28"/>
        </w:rPr>
        <w:t>to"Employee</w:t>
      </w:r>
      <w:proofErr w:type="spellEnd"/>
      <w:r w:rsidRPr="003D6E79">
        <w:rPr>
          <w:rFonts w:ascii="Helvetica" w:hAnsi="Helvetica" w:cs="Helvetica"/>
          <w:color w:val="C00000"/>
          <w:sz w:val="28"/>
          <w:szCs w:val="28"/>
        </w:rPr>
        <w:t xml:space="preserve"> ID, Affiliation ID", the unique constraint is assigned </w:t>
      </w:r>
      <w:proofErr w:type="spellStart"/>
      <w:r w:rsidRPr="003D6E79">
        <w:rPr>
          <w:rFonts w:ascii="Helvetica" w:hAnsi="Helvetica" w:cs="Helvetica"/>
          <w:color w:val="C00000"/>
          <w:sz w:val="28"/>
          <w:szCs w:val="28"/>
        </w:rPr>
        <w:t>to"Affiliation</w:t>
      </w:r>
      <w:proofErr w:type="spellEnd"/>
      <w:r w:rsidRPr="003D6E79">
        <w:rPr>
          <w:rFonts w:ascii="Helvetica" w:hAnsi="Helvetica" w:cs="Helvetica"/>
          <w:color w:val="C00000"/>
          <w:sz w:val="28"/>
          <w:szCs w:val="28"/>
        </w:rPr>
        <w:t xml:space="preserve">", the external key constraint is assigned </w:t>
      </w:r>
      <w:proofErr w:type="spellStart"/>
      <w:r w:rsidRPr="003D6E79">
        <w:rPr>
          <w:rFonts w:ascii="Helvetica" w:hAnsi="Helvetica" w:cs="Helvetica"/>
          <w:color w:val="C00000"/>
          <w:sz w:val="28"/>
          <w:szCs w:val="28"/>
        </w:rPr>
        <w:t>to"A</w:t>
      </w:r>
      <w:proofErr w:type="spellEnd"/>
      <w:r w:rsidRPr="003D6E79">
        <w:rPr>
          <w:rFonts w:ascii="Helvetica" w:hAnsi="Helvetica" w:cs="Helvetica"/>
          <w:color w:val="C00000"/>
          <w:sz w:val="28"/>
          <w:szCs w:val="28"/>
        </w:rPr>
        <w:t xml:space="preserve"> </w:t>
      </w:r>
      <w:proofErr w:type="spellStart"/>
      <w:r w:rsidRPr="003D6E79">
        <w:rPr>
          <w:rFonts w:ascii="Helvetica" w:hAnsi="Helvetica" w:cs="Helvetica"/>
          <w:color w:val="C00000"/>
          <w:sz w:val="28"/>
          <w:szCs w:val="28"/>
        </w:rPr>
        <w:t>ffiliation</w:t>
      </w:r>
      <w:proofErr w:type="spellEnd"/>
      <w:r w:rsidRPr="003D6E79">
        <w:rPr>
          <w:rFonts w:ascii="Helvetica" w:hAnsi="Helvetica" w:cs="Helvetica"/>
          <w:color w:val="C00000"/>
          <w:sz w:val="28"/>
          <w:szCs w:val="28"/>
        </w:rPr>
        <w:t xml:space="preserve"> ID", the check constraint is assigned to "salary", and </w:t>
      </w:r>
      <w:proofErr w:type="spellStart"/>
      <w:r w:rsidRPr="003D6E79">
        <w:rPr>
          <w:rFonts w:ascii="Helvetica" w:hAnsi="Helvetica" w:cs="Helvetica"/>
          <w:color w:val="C00000"/>
          <w:sz w:val="28"/>
          <w:szCs w:val="28"/>
        </w:rPr>
        <w:t>the"NotNull"constraint</w:t>
      </w:r>
      <w:proofErr w:type="spellEnd"/>
      <w:r w:rsidRPr="003D6E79">
        <w:rPr>
          <w:rFonts w:ascii="Helvetica" w:hAnsi="Helvetica" w:cs="Helvetica"/>
          <w:color w:val="C00000"/>
          <w:sz w:val="28"/>
          <w:szCs w:val="28"/>
        </w:rPr>
        <w:t xml:space="preserve"> is assigned to </w:t>
      </w:r>
      <w:proofErr w:type="spellStart"/>
      <w:r w:rsidRPr="003D6E79">
        <w:rPr>
          <w:rFonts w:ascii="Helvetica" w:hAnsi="Helvetica" w:cs="Helvetica"/>
          <w:color w:val="C00000"/>
          <w:sz w:val="28"/>
          <w:szCs w:val="28"/>
        </w:rPr>
        <w:t>the"pame</w:t>
      </w:r>
      <w:proofErr w:type="spellEnd"/>
      <w:r w:rsidRPr="003D6E79">
        <w:rPr>
          <w:rFonts w:ascii="Helvetica" w:hAnsi="Helvetica" w:cs="Helvetica"/>
          <w:color w:val="C00000"/>
          <w:sz w:val="28"/>
          <w:szCs w:val="28"/>
        </w:rPr>
        <w:t>".</w:t>
      </w:r>
      <w:r w:rsidRPr="003D6E79">
        <w:rPr>
          <w:rFonts w:ascii="Helvetica" w:hAnsi="Helvetica" w:cs="Helvetica"/>
          <w:color w:val="C00000"/>
          <w:sz w:val="28"/>
          <w:szCs w:val="28"/>
        </w:rPr>
        <w:t xml:space="preserve"> Next regarding to the query conversion, if we use the RDB and XMLDB at the same time, </w:t>
      </w:r>
      <w:r w:rsidRPr="003D6E79">
        <w:rPr>
          <w:rFonts w:ascii="Helvetica" w:hAnsi="Helvetica" w:cs="Helvetica"/>
          <w:color w:val="C00000"/>
          <w:sz w:val="28"/>
          <w:szCs w:val="28"/>
        </w:rPr>
        <w:t>differences will exist in the query language used for each</w:t>
      </w:r>
      <w:r w:rsidRPr="003D6E79">
        <w:rPr>
          <w:rFonts w:ascii="Helvetica" w:hAnsi="Helvetica" w:cs="Helvetica" w:hint="eastAsia"/>
          <w:color w:val="C00000"/>
          <w:sz w:val="28"/>
          <w:szCs w:val="28"/>
        </w:rPr>
        <w:t xml:space="preserve"> </w:t>
      </w:r>
      <w:r w:rsidRPr="003D6E79">
        <w:rPr>
          <w:rFonts w:ascii="Helvetica" w:hAnsi="Helvetica" w:cs="Helvetica"/>
          <w:color w:val="C00000"/>
          <w:sz w:val="28"/>
          <w:szCs w:val="28"/>
        </w:rPr>
        <w:t>database, e.g., SQL for the RDB and XQuery for the</w:t>
      </w:r>
      <w:r w:rsidRPr="003D6E79">
        <w:rPr>
          <w:rFonts w:ascii="Helvetica" w:hAnsi="Helvetica" w:cs="Helvetica"/>
          <w:color w:val="C00000"/>
          <w:sz w:val="28"/>
          <w:szCs w:val="28"/>
        </w:rPr>
        <w:t xml:space="preserve"> </w:t>
      </w:r>
      <w:r w:rsidRPr="003D6E79">
        <w:rPr>
          <w:rFonts w:ascii="Helvetica" w:hAnsi="Helvetica" w:cs="Helvetica"/>
          <w:color w:val="C00000"/>
          <w:sz w:val="28"/>
          <w:szCs w:val="28"/>
        </w:rPr>
        <w:t>XMLDB.</w:t>
      </w:r>
      <w:r w:rsidRPr="003D6E79">
        <w:rPr>
          <w:rFonts w:ascii="Helvetica" w:hAnsi="Helvetica" w:cs="Helvetica"/>
          <w:color w:val="C00000"/>
          <w:sz w:val="28"/>
          <w:szCs w:val="28"/>
        </w:rPr>
        <w:t xml:space="preserve"> </w:t>
      </w:r>
    </w:p>
    <w:p w14:paraId="06753948" w14:textId="0A440606" w:rsidR="003D6E79" w:rsidRPr="003D6E79" w:rsidRDefault="003D6E79" w:rsidP="003D6E79">
      <w:pPr>
        <w:pStyle w:val="trt0xe"/>
        <w:shd w:val="clear" w:color="auto" w:fill="FFFFFF"/>
        <w:spacing w:after="60" w:line="480" w:lineRule="auto"/>
        <w:ind w:firstLine="420"/>
        <w:rPr>
          <w:rFonts w:ascii="Helvetica" w:hAnsi="Helvetica" w:cs="Helvetica"/>
          <w:b/>
          <w:bCs/>
          <w:color w:val="202124"/>
          <w:sz w:val="28"/>
          <w:szCs w:val="28"/>
        </w:rPr>
      </w:pPr>
      <w:r w:rsidRPr="003D6E79">
        <w:rPr>
          <w:rFonts w:ascii="Helvetica" w:hAnsi="Helvetica" w:cs="Helvetica"/>
          <w:b/>
          <w:bCs/>
          <w:color w:val="202124"/>
          <w:sz w:val="28"/>
          <w:szCs w:val="28"/>
        </w:rPr>
        <w:lastRenderedPageBreak/>
        <w:tab/>
      </w:r>
      <w:r w:rsidRPr="003D6E79">
        <w:rPr>
          <w:rFonts w:ascii="Helvetica" w:hAnsi="Helvetica" w:cs="Helvetica"/>
          <w:b/>
          <w:bCs/>
          <w:color w:val="202124"/>
          <w:sz w:val="28"/>
          <w:szCs w:val="28"/>
        </w:rPr>
        <w:tab/>
      </w:r>
      <w:r w:rsidRPr="003D6E79">
        <w:rPr>
          <w:rFonts w:ascii="Helvetica" w:hAnsi="Helvetica" w:cs="Helvetica"/>
          <w:b/>
          <w:bCs/>
          <w:color w:val="202124"/>
          <w:sz w:val="28"/>
          <w:szCs w:val="28"/>
        </w:rPr>
        <w:tab/>
      </w:r>
      <w:r w:rsidRPr="003D6E79">
        <w:rPr>
          <w:rFonts w:ascii="Helvetica" w:hAnsi="Helvetica" w:cs="Helvetica"/>
          <w:b/>
          <w:bCs/>
          <w:color w:val="202124"/>
          <w:sz w:val="28"/>
          <w:szCs w:val="28"/>
        </w:rPr>
        <w:tab/>
        <w:t xml:space="preserve">The Recovery of </w:t>
      </w:r>
      <w:r w:rsidRPr="003D6E79">
        <w:rPr>
          <w:rFonts w:ascii="Helvetica" w:hAnsi="Helvetica" w:cs="Helvetica"/>
          <w:b/>
          <w:bCs/>
          <w:color w:val="202124"/>
          <w:sz w:val="28"/>
          <w:szCs w:val="28"/>
        </w:rPr>
        <w:t>Virtuali</w:t>
      </w:r>
      <w:r w:rsidRPr="003D6E79">
        <w:rPr>
          <w:rFonts w:ascii="Helvetica" w:hAnsi="Helvetica" w:cs="Helvetica"/>
          <w:b/>
          <w:bCs/>
          <w:color w:val="202124"/>
          <w:sz w:val="28"/>
          <w:szCs w:val="28"/>
        </w:rPr>
        <w:t>zed database</w:t>
      </w:r>
    </w:p>
    <w:p w14:paraId="723E1C5C" w14:textId="7F4A5D6A" w:rsidR="003D6E79" w:rsidRPr="003D6E79" w:rsidRDefault="003D6E79" w:rsidP="003D6E79">
      <w:pPr>
        <w:pStyle w:val="trt0xe"/>
        <w:shd w:val="clear" w:color="auto" w:fill="FFFFFF"/>
        <w:spacing w:line="360" w:lineRule="auto"/>
        <w:ind w:firstLine="420"/>
        <w:rPr>
          <w:rFonts w:ascii="Helvetica" w:hAnsi="Helvetica" w:cs="Helvetica" w:hint="eastAsia"/>
          <w:color w:val="202124"/>
          <w:sz w:val="28"/>
          <w:szCs w:val="28"/>
        </w:rPr>
      </w:pPr>
      <w:r w:rsidRPr="003D6E79">
        <w:rPr>
          <w:rFonts w:ascii="Helvetica" w:hAnsi="Helvetica" w:cs="Helvetica"/>
          <w:color w:val="202124"/>
          <w:sz w:val="28"/>
          <w:szCs w:val="28"/>
        </w:rPr>
        <w:t>A common schema should be prepared (XML &amp;&amp; RDB)</w:t>
      </w:r>
      <w:r>
        <w:rPr>
          <w:rFonts w:ascii="Helvetica" w:hAnsi="Helvetica" w:cs="Helvetica"/>
          <w:color w:val="202124"/>
          <w:sz w:val="28"/>
          <w:szCs w:val="28"/>
        </w:rPr>
        <w:t>, t</w:t>
      </w:r>
      <w:r w:rsidRPr="003D6E79">
        <w:rPr>
          <w:rFonts w:ascii="Helvetica" w:hAnsi="Helvetica" w:cs="Helvetica"/>
          <w:color w:val="202124"/>
          <w:sz w:val="28"/>
          <w:szCs w:val="28"/>
        </w:rPr>
        <w:t>he common-</w:t>
      </w:r>
      <w:proofErr w:type="gramStart"/>
      <w:r w:rsidRPr="003D6E79">
        <w:rPr>
          <w:rFonts w:ascii="Helvetica" w:hAnsi="Helvetica" w:cs="Helvetica"/>
          <w:color w:val="202124"/>
          <w:sz w:val="28"/>
          <w:szCs w:val="28"/>
        </w:rPr>
        <w:t>schema(</w:t>
      </w:r>
      <w:proofErr w:type="gramEnd"/>
      <w:r w:rsidRPr="003D6E79">
        <w:rPr>
          <w:rFonts w:ascii="Helvetica" w:hAnsi="Helvetica" w:cs="Helvetica"/>
          <w:color w:val="202124"/>
          <w:sz w:val="28"/>
          <w:szCs w:val="28"/>
        </w:rPr>
        <w:t>) statement in the query is a newly</w:t>
      </w:r>
      <w:r>
        <w:rPr>
          <w:rFonts w:ascii="Helvetica" w:hAnsi="Helvetica" w:cs="Helvetica"/>
          <w:color w:val="202124"/>
          <w:sz w:val="28"/>
          <w:szCs w:val="28"/>
        </w:rPr>
        <w:t xml:space="preserve">. And in the case of </w:t>
      </w:r>
      <w:r w:rsidRPr="003D6E79">
        <w:rPr>
          <w:rFonts w:ascii="Helvetica" w:hAnsi="Helvetica" w:cs="Helvetica"/>
          <w:color w:val="202124"/>
          <w:sz w:val="28"/>
          <w:szCs w:val="28"/>
        </w:rPr>
        <w:t>when recovering from trouble at each</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DBMS, an incompatibility might arise between the virtual</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database and the real database depending on the timing with</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which the trouble occurs</w:t>
      </w:r>
      <w:r w:rsidRPr="003D6E79">
        <w:rPr>
          <w:rFonts w:ascii="Helvetica" w:hAnsi="Helvetica" w:cs="Helvetica"/>
          <w:color w:val="202124"/>
          <w:sz w:val="28"/>
          <w:szCs w:val="28"/>
        </w:rPr>
        <w:t xml:space="preserve"> </w:t>
      </w:r>
      <w:r>
        <w:rPr>
          <w:rFonts w:ascii="Helvetica" w:hAnsi="Helvetica" w:cs="Helvetica"/>
          <w:color w:val="202124"/>
          <w:sz w:val="28"/>
          <w:szCs w:val="28"/>
        </w:rPr>
        <w:t>D</w:t>
      </w:r>
      <w:r w:rsidRPr="003D6E79">
        <w:rPr>
          <w:rFonts w:ascii="Helvetica" w:hAnsi="Helvetica" w:cs="Helvetica"/>
          <w:color w:val="202124"/>
          <w:sz w:val="28"/>
          <w:szCs w:val="28"/>
        </w:rPr>
        <w:t>efined function for the virtual database, and is used to</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indicate the root of the common schema.</w:t>
      </w:r>
      <w:r>
        <w:rPr>
          <w:rFonts w:ascii="Helvetica" w:hAnsi="Helvetica" w:cs="Helvetica" w:hint="eastAsia"/>
          <w:color w:val="202124"/>
          <w:sz w:val="28"/>
          <w:szCs w:val="28"/>
        </w:rPr>
        <w:t xml:space="preserve"> </w:t>
      </w:r>
      <w:r w:rsidRPr="003D6E79">
        <w:rPr>
          <w:rFonts w:ascii="Helvetica" w:hAnsi="Helvetica" w:cs="Helvetica"/>
          <w:color w:val="202124"/>
          <w:sz w:val="28"/>
          <w:szCs w:val="28"/>
        </w:rPr>
        <w:t xml:space="preserve">An environment should be </w:t>
      </w:r>
      <w:proofErr w:type="gramStart"/>
      <w:r w:rsidRPr="003D6E79">
        <w:rPr>
          <w:rFonts w:ascii="Helvetica" w:hAnsi="Helvetica" w:cs="Helvetica"/>
          <w:color w:val="202124"/>
          <w:sz w:val="28"/>
          <w:szCs w:val="28"/>
        </w:rPr>
        <w:t>deployed</w:t>
      </w:r>
      <w:proofErr w:type="gramEnd"/>
      <w:r>
        <w:rPr>
          <w:rFonts w:ascii="Helvetica" w:hAnsi="Helvetica" w:cs="Helvetica" w:hint="eastAsia"/>
          <w:color w:val="202124"/>
          <w:sz w:val="28"/>
          <w:szCs w:val="28"/>
        </w:rPr>
        <w:t xml:space="preserve"> </w:t>
      </w:r>
      <w:r>
        <w:rPr>
          <w:rFonts w:ascii="Helvetica" w:hAnsi="Helvetica" w:cs="Helvetica"/>
          <w:color w:val="202124"/>
          <w:sz w:val="28"/>
          <w:szCs w:val="28"/>
        </w:rPr>
        <w:t>and a</w:t>
      </w:r>
      <w:r w:rsidRPr="003D6E79">
        <w:rPr>
          <w:rFonts w:ascii="Helvetica" w:hAnsi="Helvetica" w:cs="Helvetica"/>
          <w:color w:val="202124"/>
          <w:sz w:val="28"/>
          <w:szCs w:val="28"/>
        </w:rPr>
        <w:t xml:space="preserve"> log and back-up data needed</w:t>
      </w:r>
      <w:r>
        <w:rPr>
          <w:rFonts w:ascii="Helvetica" w:hAnsi="Helvetica" w:cs="Helvetica"/>
          <w:color w:val="202124"/>
          <w:sz w:val="28"/>
          <w:szCs w:val="28"/>
        </w:rPr>
        <w:t>.</w:t>
      </w:r>
    </w:p>
    <w:p w14:paraId="3A7D3EA9" w14:textId="6964B765"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Pr>
          <w:rFonts w:ascii="Helvetica" w:hAnsi="Helvetica" w:cs="Helvetica"/>
          <w:color w:val="202124"/>
          <w:sz w:val="28"/>
          <w:szCs w:val="28"/>
        </w:rPr>
        <w:t>So Overall, their technology is going to c</w:t>
      </w:r>
      <w:r w:rsidRPr="003D6E79">
        <w:rPr>
          <w:rFonts w:ascii="Helvetica" w:hAnsi="Helvetica" w:cs="Helvetica"/>
          <w:color w:val="202124"/>
          <w:sz w:val="28"/>
          <w:szCs w:val="28"/>
        </w:rPr>
        <w:t>ombine these above</w:t>
      </w:r>
      <w:r>
        <w:rPr>
          <w:rFonts w:ascii="Helvetica" w:hAnsi="Helvetica" w:cs="Helvetica"/>
          <w:color w:val="202124"/>
          <w:sz w:val="28"/>
          <w:szCs w:val="28"/>
        </w:rPr>
        <w:t xml:space="preserve"> together</w:t>
      </w:r>
      <w:r w:rsidRPr="003D6E79">
        <w:rPr>
          <w:rFonts w:ascii="Helvetica" w:hAnsi="Helvetica" w:cs="Helvetica"/>
          <w:color w:val="202124"/>
          <w:sz w:val="28"/>
          <w:szCs w:val="28"/>
        </w:rPr>
        <w:t xml:space="preserve"> into virtual DBMS</w:t>
      </w:r>
      <w:r>
        <w:rPr>
          <w:rFonts w:ascii="Helvetica" w:hAnsi="Helvetica" w:cs="Helvetica"/>
          <w:color w:val="202124"/>
          <w:sz w:val="28"/>
          <w:szCs w:val="28"/>
        </w:rPr>
        <w:t xml:space="preserve"> as the recovery feature to overcome the trouble happening in the database system.</w:t>
      </w:r>
    </w:p>
    <w:p w14:paraId="41BF82E2" w14:textId="6B0CEC52"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p>
    <w:p w14:paraId="69D2E5EB" w14:textId="564280B9" w:rsidR="003D6E79" w:rsidRPr="003D6E79" w:rsidRDefault="003D6E79" w:rsidP="003D6E79">
      <w:pPr>
        <w:pStyle w:val="trt0xe"/>
        <w:shd w:val="clear" w:color="auto" w:fill="FFFFFF"/>
        <w:spacing w:after="60" w:line="480" w:lineRule="auto"/>
        <w:ind w:firstLine="420"/>
        <w:jc w:val="center"/>
        <w:rPr>
          <w:rFonts w:ascii="Helvetica" w:hAnsi="Helvetica" w:cs="Helvetica"/>
          <w:b/>
          <w:bCs/>
          <w:color w:val="202124"/>
          <w:sz w:val="28"/>
          <w:szCs w:val="28"/>
        </w:rPr>
      </w:pPr>
      <w:r w:rsidRPr="003D6E79">
        <w:rPr>
          <w:rFonts w:ascii="Helvetica" w:hAnsi="Helvetica" w:cs="Helvetica"/>
          <w:b/>
          <w:bCs/>
          <w:color w:val="202124"/>
          <w:sz w:val="28"/>
          <w:szCs w:val="28"/>
        </w:rPr>
        <w:t>Conclusion</w:t>
      </w:r>
    </w:p>
    <w:p w14:paraId="604AC568" w14:textId="31DA1458"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Pr>
          <w:rFonts w:ascii="Helvetica" w:hAnsi="Helvetica" w:cs="Helvetica" w:hint="eastAsia"/>
          <w:color w:val="202124"/>
          <w:sz w:val="28"/>
          <w:szCs w:val="28"/>
        </w:rPr>
        <w:t>I</w:t>
      </w:r>
      <w:r>
        <w:rPr>
          <w:rFonts w:ascii="Helvetica" w:hAnsi="Helvetica" w:cs="Helvetica"/>
          <w:color w:val="202124"/>
          <w:sz w:val="28"/>
          <w:szCs w:val="28"/>
        </w:rPr>
        <w:t xml:space="preserve">n this research paper, they </w:t>
      </w:r>
      <w:proofErr w:type="gramStart"/>
      <w:r>
        <w:rPr>
          <w:rFonts w:ascii="Helvetica" w:hAnsi="Helvetica" w:cs="Helvetica"/>
          <w:color w:val="202124"/>
          <w:sz w:val="28"/>
          <w:szCs w:val="28"/>
        </w:rPr>
        <w:t>comes</w:t>
      </w:r>
      <w:proofErr w:type="gramEnd"/>
      <w:r>
        <w:rPr>
          <w:rFonts w:ascii="Helvetica" w:hAnsi="Helvetica" w:cs="Helvetica"/>
          <w:color w:val="202124"/>
          <w:sz w:val="28"/>
          <w:szCs w:val="28"/>
        </w:rPr>
        <w:t xml:space="preserve"> up with: </w:t>
      </w:r>
      <w:r w:rsidRPr="003D6E79">
        <w:rPr>
          <w:rFonts w:ascii="Helvetica" w:hAnsi="Helvetica" w:cs="Helvetica"/>
          <w:color w:val="202124"/>
          <w:sz w:val="28"/>
          <w:szCs w:val="28"/>
        </w:rPr>
        <w:t xml:space="preserve">A method of virtualization of ubiquitous databases </w:t>
      </w:r>
      <w:r>
        <w:rPr>
          <w:rFonts w:ascii="Helvetica" w:hAnsi="Helvetica" w:cs="Helvetica"/>
          <w:color w:val="202124"/>
          <w:sz w:val="28"/>
          <w:szCs w:val="28"/>
        </w:rPr>
        <w:t>and a</w:t>
      </w:r>
      <w:r w:rsidRPr="003D6E79">
        <w:rPr>
          <w:rFonts w:ascii="Helvetica" w:hAnsi="Helvetica" w:cs="Helvetica"/>
          <w:color w:val="202124"/>
          <w:sz w:val="28"/>
          <w:szCs w:val="28"/>
        </w:rPr>
        <w:t xml:space="preserve"> unified fashion way of how XML describes this database schema.</w:t>
      </w:r>
      <w:r>
        <w:rPr>
          <w:rFonts w:ascii="Helvetica" w:hAnsi="Helvetica" w:cs="Helvetica"/>
          <w:color w:val="202124"/>
          <w:sz w:val="28"/>
          <w:szCs w:val="28"/>
        </w:rPr>
        <w:t xml:space="preserve"> And in the future, they are still continued working on: </w:t>
      </w:r>
      <w:r w:rsidRPr="003D6E79">
        <w:rPr>
          <w:rFonts w:ascii="Helvetica" w:hAnsi="Helvetica" w:cs="Helvetica"/>
          <w:color w:val="202124"/>
          <w:sz w:val="28"/>
          <w:szCs w:val="28"/>
        </w:rPr>
        <w:t>Examine procedure in system trouble recovery</w:t>
      </w:r>
      <w:r>
        <w:rPr>
          <w:rFonts w:ascii="Helvetica" w:hAnsi="Helvetica" w:cs="Helvetica" w:hint="eastAsia"/>
          <w:color w:val="202124"/>
          <w:sz w:val="28"/>
          <w:szCs w:val="28"/>
        </w:rPr>
        <w:t xml:space="preserve"> </w:t>
      </w:r>
      <w:r>
        <w:rPr>
          <w:rFonts w:ascii="Helvetica" w:hAnsi="Helvetica" w:cs="Helvetica"/>
          <w:color w:val="202124"/>
          <w:sz w:val="28"/>
          <w:szCs w:val="28"/>
        </w:rPr>
        <w:t>and the c</w:t>
      </w:r>
      <w:r w:rsidRPr="003D6E79">
        <w:rPr>
          <w:rFonts w:ascii="Helvetica" w:hAnsi="Helvetica" w:cs="Helvetica"/>
          <w:color w:val="202124"/>
          <w:sz w:val="28"/>
          <w:szCs w:val="28"/>
        </w:rPr>
        <w:t>onfirmation of compatibility of the log</w:t>
      </w:r>
      <w:r>
        <w:rPr>
          <w:rFonts w:ascii="Helvetica" w:hAnsi="Helvetica" w:cs="Helvetica"/>
          <w:color w:val="202124"/>
          <w:sz w:val="28"/>
          <w:szCs w:val="28"/>
        </w:rPr>
        <w:t xml:space="preserve">, and also I learned many knowledge from this paper, such as what location the virtualization should be in our history from SQL, to NoSQL, to distributed systems, to Virtualization, to blockchain </w:t>
      </w:r>
      <w:r>
        <w:rPr>
          <w:rFonts w:ascii="Helvetica" w:hAnsi="Helvetica" w:cs="Helvetica"/>
          <w:color w:val="202124"/>
          <w:sz w:val="28"/>
          <w:szCs w:val="28"/>
        </w:rPr>
        <w:lastRenderedPageBreak/>
        <w:t xml:space="preserve">technology nowadays, it has massive learning knowledge while reading this paper, and it has similar features and functions that the </w:t>
      </w:r>
      <w:proofErr w:type="spellStart"/>
      <w:r>
        <w:rPr>
          <w:rFonts w:ascii="Helvetica" w:hAnsi="Helvetica" w:cs="Helvetica"/>
          <w:color w:val="202124"/>
          <w:sz w:val="28"/>
          <w:szCs w:val="28"/>
        </w:rPr>
        <w:t>dataware</w:t>
      </w:r>
      <w:proofErr w:type="spellEnd"/>
      <w:r>
        <w:rPr>
          <w:rFonts w:ascii="Helvetica" w:hAnsi="Helvetica" w:cs="Helvetica"/>
          <w:color w:val="202124"/>
          <w:sz w:val="28"/>
          <w:szCs w:val="28"/>
        </w:rPr>
        <w:t xml:space="preserve"> house has. They all try to combine different types of database sources </w:t>
      </w:r>
      <w:proofErr w:type="gramStart"/>
      <w:r>
        <w:rPr>
          <w:rFonts w:ascii="Helvetica" w:hAnsi="Helvetica" w:cs="Helvetica"/>
          <w:color w:val="202124"/>
          <w:sz w:val="28"/>
          <w:szCs w:val="28"/>
        </w:rPr>
        <w:t>in order to</w:t>
      </w:r>
      <w:proofErr w:type="gramEnd"/>
      <w:r>
        <w:rPr>
          <w:rFonts w:ascii="Helvetica" w:hAnsi="Helvetica" w:cs="Helvetica"/>
          <w:color w:val="202124"/>
          <w:sz w:val="28"/>
          <w:szCs w:val="28"/>
        </w:rPr>
        <w:t xml:space="preserve"> help data related analysts focusing more on data analysis and extract potential information.</w:t>
      </w:r>
    </w:p>
    <w:p w14:paraId="796B7F26" w14:textId="77777777"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p>
    <w:p w14:paraId="22CACD29"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3ED32A6E"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5F00D1E2"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0CA61352"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5EDA453F"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5C85C99C"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3A6F0997"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49E08508"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016E921E" w14:textId="77777777" w:rsid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p>
    <w:p w14:paraId="19FECC27" w14:textId="455C4FCF" w:rsidR="003D6E79" w:rsidRPr="003D6E79" w:rsidRDefault="003D6E79" w:rsidP="003D6E79">
      <w:pPr>
        <w:pStyle w:val="trt0xe"/>
        <w:shd w:val="clear" w:color="auto" w:fill="FFFFFF"/>
        <w:spacing w:after="60" w:line="480" w:lineRule="auto"/>
        <w:ind w:left="2520" w:firstLineChars="500" w:firstLine="1405"/>
        <w:rPr>
          <w:rFonts w:ascii="Helvetica" w:hAnsi="Helvetica" w:cs="Helvetica"/>
          <w:b/>
          <w:bCs/>
          <w:color w:val="202124"/>
          <w:sz w:val="28"/>
          <w:szCs w:val="28"/>
        </w:rPr>
      </w:pPr>
      <w:r w:rsidRPr="003D6E79">
        <w:rPr>
          <w:rFonts w:ascii="Helvetica" w:hAnsi="Helvetica" w:cs="Helvetica" w:hint="eastAsia"/>
          <w:b/>
          <w:bCs/>
          <w:color w:val="202124"/>
          <w:sz w:val="28"/>
          <w:szCs w:val="28"/>
        </w:rPr>
        <w:lastRenderedPageBreak/>
        <w:t>R</w:t>
      </w:r>
      <w:r w:rsidRPr="003D6E79">
        <w:rPr>
          <w:rFonts w:ascii="Helvetica" w:hAnsi="Helvetica" w:cs="Helvetica"/>
          <w:b/>
          <w:bCs/>
          <w:color w:val="202124"/>
          <w:sz w:val="28"/>
          <w:szCs w:val="28"/>
        </w:rPr>
        <w:t>eference</w:t>
      </w:r>
    </w:p>
    <w:p w14:paraId="57DD0291" w14:textId="09A7B035" w:rsid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Pr>
          <w:noProof/>
        </w:rPr>
        <w:drawing>
          <wp:inline distT="0" distB="0" distL="0" distR="0" wp14:anchorId="011F84B3" wp14:editId="31327748">
            <wp:extent cx="5817116" cy="54443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7116" cy="5444315"/>
                    </a:xfrm>
                    <a:prstGeom prst="rect">
                      <a:avLst/>
                    </a:prstGeom>
                  </pic:spPr>
                </pic:pic>
              </a:graphicData>
            </a:graphic>
          </wp:inline>
        </w:drawing>
      </w:r>
    </w:p>
    <w:p w14:paraId="751BE419" w14:textId="57DC9533" w:rsidR="003D6E79" w:rsidRPr="003D6E79" w:rsidRDefault="003D6E79" w:rsidP="003D6E79">
      <w:pPr>
        <w:pStyle w:val="trt0xe"/>
        <w:shd w:val="clear" w:color="auto" w:fill="FFFFFF"/>
        <w:spacing w:after="60" w:line="480" w:lineRule="auto"/>
        <w:ind w:firstLine="420"/>
        <w:rPr>
          <w:rFonts w:ascii="Helvetica" w:hAnsi="Helvetica" w:cs="Helvetica"/>
          <w:color w:val="202124"/>
          <w:sz w:val="28"/>
          <w:szCs w:val="28"/>
        </w:rPr>
      </w:pPr>
      <w:r w:rsidRPr="003D6E79">
        <w:rPr>
          <w:rFonts w:ascii="Helvetica" w:hAnsi="Helvetica" w:cs="Helvetica"/>
          <w:color w:val="202124"/>
          <w:sz w:val="28"/>
          <w:szCs w:val="28"/>
        </w:rPr>
        <w:tab/>
      </w:r>
    </w:p>
    <w:sectPr w:rsidR="003D6E79" w:rsidRPr="003D6E79" w:rsidSect="003D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B4B2C"/>
    <w:multiLevelType w:val="multilevel"/>
    <w:tmpl w:val="26E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A2F4D"/>
    <w:multiLevelType w:val="multilevel"/>
    <w:tmpl w:val="9AD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A1F77"/>
    <w:multiLevelType w:val="multilevel"/>
    <w:tmpl w:val="C4C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97B1C"/>
    <w:multiLevelType w:val="multilevel"/>
    <w:tmpl w:val="4C7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14957"/>
    <w:multiLevelType w:val="multilevel"/>
    <w:tmpl w:val="89D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C5936"/>
    <w:multiLevelType w:val="multilevel"/>
    <w:tmpl w:val="753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0266E"/>
    <w:multiLevelType w:val="multilevel"/>
    <w:tmpl w:val="204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M7IwNzQ1NLQ0NbRU0lEKTi0uzszPAykwrAUAfwDMZywAAAA="/>
  </w:docVars>
  <w:rsids>
    <w:rsidRoot w:val="003D6E79"/>
    <w:rsid w:val="003D6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C6C1"/>
  <w15:chartTrackingRefBased/>
  <w15:docId w15:val="{F07CCE3E-6EAA-465B-8441-B6234E73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E79"/>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6E79"/>
    <w:pPr>
      <w:spacing w:before="100" w:beforeAutospacing="1" w:after="100" w:afterAutospacing="1"/>
    </w:pPr>
    <w:rPr>
      <w:rFonts w:ascii="Times New Roman" w:eastAsia="Times New Roman" w:hAnsi="Times New Roman" w:cs="Times New Roman"/>
    </w:rPr>
  </w:style>
  <w:style w:type="paragraph" w:customStyle="1" w:styleId="trt0xe">
    <w:name w:val="trt0xe"/>
    <w:basedOn w:val="a"/>
    <w:rsid w:val="003D6E79"/>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1458">
      <w:bodyDiv w:val="1"/>
      <w:marLeft w:val="0"/>
      <w:marRight w:val="0"/>
      <w:marTop w:val="0"/>
      <w:marBottom w:val="0"/>
      <w:divBdr>
        <w:top w:val="none" w:sz="0" w:space="0" w:color="auto"/>
        <w:left w:val="none" w:sz="0" w:space="0" w:color="auto"/>
        <w:bottom w:val="none" w:sz="0" w:space="0" w:color="auto"/>
        <w:right w:val="none" w:sz="0" w:space="0" w:color="auto"/>
      </w:divBdr>
    </w:div>
    <w:div w:id="718018510">
      <w:bodyDiv w:val="1"/>
      <w:marLeft w:val="0"/>
      <w:marRight w:val="0"/>
      <w:marTop w:val="0"/>
      <w:marBottom w:val="0"/>
      <w:divBdr>
        <w:top w:val="none" w:sz="0" w:space="0" w:color="auto"/>
        <w:left w:val="none" w:sz="0" w:space="0" w:color="auto"/>
        <w:bottom w:val="none" w:sz="0" w:space="0" w:color="auto"/>
        <w:right w:val="none" w:sz="0" w:space="0" w:color="auto"/>
      </w:divBdr>
    </w:div>
    <w:div w:id="1075468716">
      <w:bodyDiv w:val="1"/>
      <w:marLeft w:val="0"/>
      <w:marRight w:val="0"/>
      <w:marTop w:val="0"/>
      <w:marBottom w:val="0"/>
      <w:divBdr>
        <w:top w:val="none" w:sz="0" w:space="0" w:color="auto"/>
        <w:left w:val="none" w:sz="0" w:space="0" w:color="auto"/>
        <w:bottom w:val="none" w:sz="0" w:space="0" w:color="auto"/>
        <w:right w:val="none" w:sz="0" w:space="0" w:color="auto"/>
      </w:divBdr>
    </w:div>
    <w:div w:id="1198548846">
      <w:bodyDiv w:val="1"/>
      <w:marLeft w:val="0"/>
      <w:marRight w:val="0"/>
      <w:marTop w:val="0"/>
      <w:marBottom w:val="0"/>
      <w:divBdr>
        <w:top w:val="none" w:sz="0" w:space="0" w:color="auto"/>
        <w:left w:val="none" w:sz="0" w:space="0" w:color="auto"/>
        <w:bottom w:val="none" w:sz="0" w:space="0" w:color="auto"/>
        <w:right w:val="none" w:sz="0" w:space="0" w:color="auto"/>
      </w:divBdr>
    </w:div>
    <w:div w:id="1215124257">
      <w:bodyDiv w:val="1"/>
      <w:marLeft w:val="0"/>
      <w:marRight w:val="0"/>
      <w:marTop w:val="0"/>
      <w:marBottom w:val="0"/>
      <w:divBdr>
        <w:top w:val="none" w:sz="0" w:space="0" w:color="auto"/>
        <w:left w:val="none" w:sz="0" w:space="0" w:color="auto"/>
        <w:bottom w:val="none" w:sz="0" w:space="0" w:color="auto"/>
        <w:right w:val="none" w:sz="0" w:space="0" w:color="auto"/>
      </w:divBdr>
    </w:div>
    <w:div w:id="1373142806">
      <w:bodyDiv w:val="1"/>
      <w:marLeft w:val="0"/>
      <w:marRight w:val="0"/>
      <w:marTop w:val="0"/>
      <w:marBottom w:val="0"/>
      <w:divBdr>
        <w:top w:val="none" w:sz="0" w:space="0" w:color="auto"/>
        <w:left w:val="none" w:sz="0" w:space="0" w:color="auto"/>
        <w:bottom w:val="none" w:sz="0" w:space="0" w:color="auto"/>
        <w:right w:val="none" w:sz="0" w:space="0" w:color="auto"/>
      </w:divBdr>
    </w:div>
    <w:div w:id="18052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Shunqi Zheng</dc:creator>
  <cp:keywords/>
  <dc:description/>
  <cp:lastModifiedBy>Shunqi Zheng</cp:lastModifiedBy>
  <cp:revision>1</cp:revision>
  <dcterms:created xsi:type="dcterms:W3CDTF">2020-11-17T05:01:00Z</dcterms:created>
  <dcterms:modified xsi:type="dcterms:W3CDTF">2020-11-17T06:04:00Z</dcterms:modified>
</cp:coreProperties>
</file>