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s-ES" w:eastAsia="en-US"/>
        </w:rPr>
        <w:id w:val="693729789"/>
        <w:docPartObj>
          <w:docPartGallery w:val="Cover Pages"/>
          <w:docPartUnique/>
        </w:docPartObj>
      </w:sdtPr>
      <w:sdtEndPr>
        <w:rPr>
          <w:sz w:val="22"/>
        </w:rPr>
      </w:sdtEndPr>
      <w:sdtContent>
        <w:p w14:paraId="7659B973" w14:textId="3ACE3AA5" w:rsidR="004C6D74" w:rsidRDefault="004C6D74">
          <w:pPr>
            <w:pStyle w:val="Sinespaciado"/>
            <w:rPr>
              <w:rFonts w:ascii="Calibri" w:eastAsia="MS Mincho" w:hAnsi="Calibri" w:cs="Arial"/>
            </w:rPr>
          </w:pPr>
          <w:r>
            <w:rPr>
              <w:noProof/>
            </w:rPr>
            <mc:AlternateContent>
              <mc:Choice Requires="wps">
                <w:drawing>
                  <wp:inline distT="0" distB="0" distL="114300" distR="114300" wp14:anchorId="24C11F09" wp14:editId="63413BFB">
                    <wp:extent cx="5943600" cy="914400"/>
                    <wp:effectExtent l="0" t="0" r="0" b="3810"/>
                    <wp:docPr id="2121707353"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0872201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E987AE" w14:textId="0E0C0C35" w:rsidR="004C6D74" w:rsidRDefault="00FB2B4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Google CLOUd Spanner</w:t>
                                    </w:r>
                                  </w:p>
                                </w:sdtContent>
                              </w:sdt>
                              <w:p w14:paraId="350712BA" w14:textId="09626545" w:rsidR="004C6D74" w:rsidRPr="00B10F0A" w:rsidRDefault="0071081E">
                                <w:pPr>
                                  <w:pStyle w:val="Sinespaciado"/>
                                  <w:spacing w:before="120"/>
                                  <w:rPr>
                                    <w:color w:val="4472C4" w:themeColor="accent1"/>
                                    <w:sz w:val="36"/>
                                    <w:szCs w:val="36"/>
                                  </w:rPr>
                                </w:pPr>
                                <w:sdt>
                                  <w:sdtPr>
                                    <w:rPr>
                                      <w:color w:val="4472C4" w:themeColor="accent1"/>
                                      <w:sz w:val="36"/>
                                      <w:szCs w:val="36"/>
                                    </w:rPr>
                                    <w:alias w:val="Subtítulo"/>
                                    <w:tag w:val=""/>
                                    <w:id w:val="146864256"/>
                                    <w:dataBinding w:prefixMappings="xmlns:ns0='http://purl.org/dc/elements/1.1/' xmlns:ns1='http://schemas.openxmlformats.org/package/2006/metadata/core-properties' " w:xpath="/ns1:coreProperties[1]/ns0:subject[1]" w:storeItemID="{6C3C8BC8-F283-45AE-878A-BAB7291924A1}"/>
                                    <w:text/>
                                  </w:sdtPr>
                                  <w:sdtEndPr/>
                                  <w:sdtContent>
                                    <w:r w:rsidR="00FB2B44">
                                      <w:rPr>
                                        <w:color w:val="4472C4" w:themeColor="accent1"/>
                                        <w:sz w:val="36"/>
                                        <w:szCs w:val="36"/>
                                      </w:rPr>
                                      <w:t>Carlos Carvajal</w:t>
                                    </w:r>
                                    <w:r w:rsidR="00B10F0A" w:rsidRPr="00B10F0A">
                                      <w:rPr>
                                        <w:color w:val="4472C4" w:themeColor="accent1"/>
                                        <w:sz w:val="36"/>
                                        <w:szCs w:val="36"/>
                                      </w:rPr>
                                      <w:t>, Edwars Sabando</w:t>
                                    </w:r>
                                  </w:sdtContent>
                                </w:sdt>
                                <w:r w:rsidR="004C6D74" w:rsidRPr="00B10F0A">
                                  <w:t xml:space="preserve"> </w:t>
                                </w:r>
                              </w:p>
                              <w:p w14:paraId="6B662E5A" w14:textId="77777777" w:rsidR="004C6D74" w:rsidRPr="00B10F0A" w:rsidRDefault="004C6D74">
                                <w:pPr>
                                  <w:rPr>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4C11F09" id="_x0000_t202" coordsize="21600,21600" o:spt="202" path="m,l,21600r21600,l21600,xe">
                    <v:stroke joinstyle="miter"/>
                    <v:path gradientshapeok="t" o:connecttype="rect"/>
                  </v:shapetype>
                  <v:shape id="Cuadro de texto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0872201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E987AE" w14:textId="0E0C0C35" w:rsidR="004C6D74" w:rsidRDefault="00FB2B4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Google CLOUd Spanner</w:t>
                              </w:r>
                            </w:p>
                          </w:sdtContent>
                        </w:sdt>
                        <w:p w14:paraId="350712BA" w14:textId="09626545" w:rsidR="004C6D74" w:rsidRPr="00B10F0A" w:rsidRDefault="0071081E">
                          <w:pPr>
                            <w:pStyle w:val="Sinespaciado"/>
                            <w:spacing w:before="120"/>
                            <w:rPr>
                              <w:color w:val="4472C4" w:themeColor="accent1"/>
                              <w:sz w:val="36"/>
                              <w:szCs w:val="36"/>
                            </w:rPr>
                          </w:pPr>
                          <w:sdt>
                            <w:sdtPr>
                              <w:rPr>
                                <w:color w:val="4472C4" w:themeColor="accent1"/>
                                <w:sz w:val="36"/>
                                <w:szCs w:val="36"/>
                              </w:rPr>
                              <w:alias w:val="Subtítulo"/>
                              <w:tag w:val=""/>
                              <w:id w:val="146864256"/>
                              <w:dataBinding w:prefixMappings="xmlns:ns0='http://purl.org/dc/elements/1.1/' xmlns:ns1='http://schemas.openxmlformats.org/package/2006/metadata/core-properties' " w:xpath="/ns1:coreProperties[1]/ns0:subject[1]" w:storeItemID="{6C3C8BC8-F283-45AE-878A-BAB7291924A1}"/>
                              <w:text/>
                            </w:sdtPr>
                            <w:sdtEndPr/>
                            <w:sdtContent>
                              <w:r w:rsidR="00FB2B44">
                                <w:rPr>
                                  <w:color w:val="4472C4" w:themeColor="accent1"/>
                                  <w:sz w:val="36"/>
                                  <w:szCs w:val="36"/>
                                </w:rPr>
                                <w:t>Carlos Carvajal</w:t>
                              </w:r>
                              <w:r w:rsidR="00B10F0A" w:rsidRPr="00B10F0A">
                                <w:rPr>
                                  <w:color w:val="4472C4" w:themeColor="accent1"/>
                                  <w:sz w:val="36"/>
                                  <w:szCs w:val="36"/>
                                </w:rPr>
                                <w:t>, Edwars Sabando</w:t>
                              </w:r>
                            </w:sdtContent>
                          </w:sdt>
                          <w:r w:rsidR="004C6D74" w:rsidRPr="00B10F0A">
                            <w:t xml:space="preserve"> </w:t>
                          </w:r>
                        </w:p>
                        <w:p w14:paraId="6B662E5A" w14:textId="77777777" w:rsidR="004C6D74" w:rsidRPr="00B10F0A" w:rsidRDefault="004C6D74">
                          <w:pPr>
                            <w:rPr>
                              <w:lang w:val="es-EC"/>
                            </w:rPr>
                          </w:pPr>
                        </w:p>
                      </w:txbxContent>
                    </v:textbox>
                    <w10:anchorlock/>
                  </v:shape>
                </w:pict>
              </mc:Fallback>
            </mc:AlternateContent>
          </w:r>
        </w:p>
        <w:p w14:paraId="6B2C67D6" w14:textId="4708E511" w:rsidR="004C6D74" w:rsidRDefault="004C6D74">
          <w:r>
            <w:rPr>
              <w:noProof/>
              <w:color w:val="4472C4" w:themeColor="accent1"/>
              <w:sz w:val="36"/>
              <w:szCs w:val="36"/>
            </w:rPr>
            <mc:AlternateContent>
              <mc:Choice Requires="wpg">
                <w:drawing>
                  <wp:anchor distT="0" distB="0" distL="114300" distR="114300" simplePos="0" relativeHeight="251658241" behindDoc="1" locked="0" layoutInCell="1" allowOverlap="1" wp14:anchorId="651B9986" wp14:editId="6EDD9FB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F2F3A8" id="Grupo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744265D" wp14:editId="1C80885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A29F1" w14:textId="38EA28C0" w:rsidR="004C6D74" w:rsidRDefault="0071081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3070B1">
                                      <w:rPr>
                                        <w:color w:val="4472C4" w:themeColor="accent1"/>
                                        <w:sz w:val="36"/>
                                        <w:szCs w:val="36"/>
                                      </w:rPr>
                                      <w:t>Escuela Superior Politécnica del Litoral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BE7BE31" w14:textId="0A63A9E4" w:rsidR="004C6D74" w:rsidRDefault="003070B1">
                                    <w:pPr>
                                      <w:pStyle w:val="Sinespaciado"/>
                                      <w:jc w:val="right"/>
                                      <w:rPr>
                                        <w:color w:val="4472C4" w:themeColor="accent1"/>
                                        <w:sz w:val="36"/>
                                        <w:szCs w:val="36"/>
                                      </w:rPr>
                                    </w:pPr>
                                    <w:r>
                                      <w:rPr>
                                        <w:color w:val="4472C4" w:themeColor="accent1"/>
                                        <w:sz w:val="36"/>
                                        <w:szCs w:val="36"/>
                                      </w:rPr>
                                      <w:t>Sistemas de Bases de Datos Avanzadas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44265D" id="Cuadro de texto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7BA29F1" w14:textId="38EA28C0" w:rsidR="004C6D74" w:rsidRDefault="0071081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3070B1">
                                <w:rPr>
                                  <w:color w:val="4472C4" w:themeColor="accent1"/>
                                  <w:sz w:val="36"/>
                                  <w:szCs w:val="36"/>
                                </w:rPr>
                                <w:t>Escuela Superior Politécnica del Litoral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BE7BE31" w14:textId="0A63A9E4" w:rsidR="004C6D74" w:rsidRDefault="003070B1">
                              <w:pPr>
                                <w:pStyle w:val="Sinespaciado"/>
                                <w:jc w:val="right"/>
                                <w:rPr>
                                  <w:color w:val="4472C4" w:themeColor="accent1"/>
                                  <w:sz w:val="36"/>
                                  <w:szCs w:val="36"/>
                                </w:rPr>
                              </w:pPr>
                              <w:r>
                                <w:rPr>
                                  <w:color w:val="4472C4" w:themeColor="accent1"/>
                                  <w:sz w:val="36"/>
                                  <w:szCs w:val="36"/>
                                </w:rPr>
                                <w:t>Sistemas de Bases de Datos Avanzadas</w:t>
                              </w:r>
                            </w:p>
                          </w:sdtContent>
                        </w:sdt>
                      </w:txbxContent>
                    </v:textbox>
                    <w10:wrap anchorx="page" anchory="margin"/>
                  </v:shape>
                </w:pict>
              </mc:Fallback>
            </mc:AlternateContent>
          </w:r>
        </w:p>
        <w:p w14:paraId="1AD4D069" w14:textId="09FB412F" w:rsidR="004C6D74" w:rsidRDefault="004C6D74">
          <w:r>
            <w:br w:type="page"/>
          </w:r>
        </w:p>
      </w:sdtContent>
    </w:sdt>
    <w:sdt>
      <w:sdtPr>
        <w:rPr>
          <w:rFonts w:asciiTheme="minorHAnsi" w:eastAsiaTheme="minorHAnsi" w:hAnsiTheme="minorHAnsi" w:cstheme="minorBidi"/>
          <w:color w:val="auto"/>
          <w:sz w:val="22"/>
          <w:szCs w:val="22"/>
          <w:lang w:val="es-ES" w:eastAsia="en-US"/>
        </w:rPr>
        <w:id w:val="662671751"/>
        <w:docPartObj>
          <w:docPartGallery w:val="Table of Contents"/>
          <w:docPartUnique/>
        </w:docPartObj>
      </w:sdtPr>
      <w:sdtEndPr>
        <w:rPr>
          <w:b/>
          <w:bCs/>
        </w:rPr>
      </w:sdtEndPr>
      <w:sdtContent>
        <w:p w14:paraId="408A558D" w14:textId="7F2A45AD" w:rsidR="00A323D2" w:rsidRDefault="00A323D2">
          <w:pPr>
            <w:pStyle w:val="TtuloTDC"/>
            <w:rPr>
              <w:lang w:val="es-ES"/>
            </w:rPr>
          </w:pPr>
          <w:r>
            <w:rPr>
              <w:lang w:val="es-ES"/>
            </w:rPr>
            <w:t>Tabla de contenido</w:t>
          </w:r>
        </w:p>
        <w:p w14:paraId="17C7DA75" w14:textId="77777777" w:rsidR="00A323D2" w:rsidRPr="00A323D2" w:rsidRDefault="00A323D2" w:rsidP="00A323D2">
          <w:pPr>
            <w:rPr>
              <w:lang w:eastAsia="es-EC"/>
            </w:rPr>
          </w:pPr>
        </w:p>
        <w:p w14:paraId="52D26487" w14:textId="650E41E9" w:rsidR="00C02681" w:rsidRDefault="00A323D2">
          <w:pPr>
            <w:pStyle w:val="TDC1"/>
            <w:tabs>
              <w:tab w:val="left" w:pos="440"/>
              <w:tab w:val="right" w:leader="dot" w:pos="9016"/>
            </w:tabs>
            <w:rPr>
              <w:rFonts w:eastAsiaTheme="minorEastAsia"/>
              <w:noProof/>
              <w:lang w:val="es-EC" w:eastAsia="es-EC"/>
            </w:rPr>
          </w:pPr>
          <w:r>
            <w:fldChar w:fldCharType="begin"/>
          </w:r>
          <w:r>
            <w:instrText xml:space="preserve"> TOC \o "1-3" \h \z \u </w:instrText>
          </w:r>
          <w:r>
            <w:fldChar w:fldCharType="separate"/>
          </w:r>
          <w:hyperlink w:anchor="_Toc92913330" w:history="1">
            <w:r w:rsidR="00C02681" w:rsidRPr="00916E2B">
              <w:rPr>
                <w:rStyle w:val="Hipervnculo"/>
                <w:rFonts w:ascii="Arial" w:hAnsi="Arial" w:cs="Arial"/>
                <w:b/>
                <w:bCs/>
                <w:noProof/>
              </w:rPr>
              <w:t>1.</w:t>
            </w:r>
            <w:r w:rsidR="00C02681">
              <w:rPr>
                <w:rFonts w:eastAsiaTheme="minorEastAsia"/>
                <w:noProof/>
                <w:lang w:val="es-EC" w:eastAsia="es-EC"/>
              </w:rPr>
              <w:tab/>
            </w:r>
            <w:r w:rsidR="00C02681" w:rsidRPr="00916E2B">
              <w:rPr>
                <w:rStyle w:val="Hipervnculo"/>
                <w:rFonts w:ascii="Arial" w:hAnsi="Arial" w:cs="Arial"/>
                <w:b/>
                <w:bCs/>
                <w:noProof/>
              </w:rPr>
              <w:t>Lenguaje de Definición de Datos (DDL)</w:t>
            </w:r>
            <w:r w:rsidR="00C02681">
              <w:rPr>
                <w:noProof/>
                <w:webHidden/>
              </w:rPr>
              <w:tab/>
            </w:r>
            <w:r w:rsidR="00C02681">
              <w:rPr>
                <w:noProof/>
                <w:webHidden/>
              </w:rPr>
              <w:fldChar w:fldCharType="begin"/>
            </w:r>
            <w:r w:rsidR="00C02681">
              <w:rPr>
                <w:noProof/>
                <w:webHidden/>
              </w:rPr>
              <w:instrText xml:space="preserve"> PAGEREF _Toc92913330 \h </w:instrText>
            </w:r>
            <w:r w:rsidR="00C02681">
              <w:rPr>
                <w:noProof/>
                <w:webHidden/>
              </w:rPr>
            </w:r>
            <w:r w:rsidR="00C02681">
              <w:rPr>
                <w:noProof/>
                <w:webHidden/>
              </w:rPr>
              <w:fldChar w:fldCharType="separate"/>
            </w:r>
            <w:r w:rsidR="00C02681">
              <w:rPr>
                <w:noProof/>
                <w:webHidden/>
              </w:rPr>
              <w:t>2</w:t>
            </w:r>
            <w:r w:rsidR="00C02681">
              <w:rPr>
                <w:noProof/>
                <w:webHidden/>
              </w:rPr>
              <w:fldChar w:fldCharType="end"/>
            </w:r>
          </w:hyperlink>
        </w:p>
        <w:p w14:paraId="6C676AAE" w14:textId="2DC7AE6E" w:rsidR="00C02681" w:rsidRDefault="00C02681">
          <w:pPr>
            <w:pStyle w:val="TDC1"/>
            <w:tabs>
              <w:tab w:val="left" w:pos="440"/>
              <w:tab w:val="right" w:leader="dot" w:pos="9016"/>
            </w:tabs>
            <w:rPr>
              <w:rFonts w:eastAsiaTheme="minorEastAsia"/>
              <w:noProof/>
              <w:lang w:val="es-EC" w:eastAsia="es-EC"/>
            </w:rPr>
          </w:pPr>
          <w:hyperlink w:anchor="_Toc92913331" w:history="1">
            <w:r w:rsidRPr="00916E2B">
              <w:rPr>
                <w:rStyle w:val="Hipervnculo"/>
                <w:rFonts w:ascii="Arial" w:hAnsi="Arial" w:cs="Arial"/>
                <w:b/>
                <w:bCs/>
                <w:noProof/>
              </w:rPr>
              <w:t>2.</w:t>
            </w:r>
            <w:r>
              <w:rPr>
                <w:rFonts w:eastAsiaTheme="minorEastAsia"/>
                <w:noProof/>
                <w:lang w:val="es-EC" w:eastAsia="es-EC"/>
              </w:rPr>
              <w:tab/>
            </w:r>
            <w:r w:rsidRPr="00916E2B">
              <w:rPr>
                <w:rStyle w:val="Hipervnculo"/>
                <w:rFonts w:ascii="Arial" w:hAnsi="Arial" w:cs="Arial"/>
                <w:b/>
                <w:bCs/>
                <w:noProof/>
              </w:rPr>
              <w:t>Rediseño de la base de datos</w:t>
            </w:r>
            <w:r>
              <w:rPr>
                <w:noProof/>
                <w:webHidden/>
              </w:rPr>
              <w:tab/>
            </w:r>
            <w:r>
              <w:rPr>
                <w:noProof/>
                <w:webHidden/>
              </w:rPr>
              <w:fldChar w:fldCharType="begin"/>
            </w:r>
            <w:r>
              <w:rPr>
                <w:noProof/>
                <w:webHidden/>
              </w:rPr>
              <w:instrText xml:space="preserve"> PAGEREF _Toc92913331 \h </w:instrText>
            </w:r>
            <w:r>
              <w:rPr>
                <w:noProof/>
                <w:webHidden/>
              </w:rPr>
            </w:r>
            <w:r>
              <w:rPr>
                <w:noProof/>
                <w:webHidden/>
              </w:rPr>
              <w:fldChar w:fldCharType="separate"/>
            </w:r>
            <w:r>
              <w:rPr>
                <w:noProof/>
                <w:webHidden/>
              </w:rPr>
              <w:t>2</w:t>
            </w:r>
            <w:r>
              <w:rPr>
                <w:noProof/>
                <w:webHidden/>
              </w:rPr>
              <w:fldChar w:fldCharType="end"/>
            </w:r>
          </w:hyperlink>
        </w:p>
        <w:p w14:paraId="567474AB" w14:textId="0829FB50" w:rsidR="00C02681" w:rsidRDefault="00C02681">
          <w:pPr>
            <w:pStyle w:val="TDC1"/>
            <w:tabs>
              <w:tab w:val="left" w:pos="440"/>
              <w:tab w:val="right" w:leader="dot" w:pos="9016"/>
            </w:tabs>
            <w:rPr>
              <w:rFonts w:eastAsiaTheme="minorEastAsia"/>
              <w:noProof/>
              <w:lang w:val="es-EC" w:eastAsia="es-EC"/>
            </w:rPr>
          </w:pPr>
          <w:hyperlink w:anchor="_Toc92913332" w:history="1">
            <w:r w:rsidRPr="00916E2B">
              <w:rPr>
                <w:rStyle w:val="Hipervnculo"/>
                <w:rFonts w:ascii="Arial" w:hAnsi="Arial" w:cs="Arial"/>
                <w:b/>
                <w:bCs/>
                <w:noProof/>
              </w:rPr>
              <w:t>3.</w:t>
            </w:r>
            <w:r>
              <w:rPr>
                <w:rFonts w:eastAsiaTheme="minorEastAsia"/>
                <w:noProof/>
                <w:lang w:val="es-EC" w:eastAsia="es-EC"/>
              </w:rPr>
              <w:tab/>
            </w:r>
            <w:r w:rsidRPr="00916E2B">
              <w:rPr>
                <w:rStyle w:val="Hipervnculo"/>
                <w:rFonts w:ascii="Arial" w:hAnsi="Arial" w:cs="Arial"/>
                <w:b/>
                <w:bCs/>
                <w:noProof/>
              </w:rPr>
              <w:t>Población de tablas con datos sintéticos</w:t>
            </w:r>
            <w:r>
              <w:rPr>
                <w:noProof/>
                <w:webHidden/>
              </w:rPr>
              <w:tab/>
            </w:r>
            <w:r>
              <w:rPr>
                <w:noProof/>
                <w:webHidden/>
              </w:rPr>
              <w:fldChar w:fldCharType="begin"/>
            </w:r>
            <w:r>
              <w:rPr>
                <w:noProof/>
                <w:webHidden/>
              </w:rPr>
              <w:instrText xml:space="preserve"> PAGEREF _Toc92913332 \h </w:instrText>
            </w:r>
            <w:r>
              <w:rPr>
                <w:noProof/>
                <w:webHidden/>
              </w:rPr>
            </w:r>
            <w:r>
              <w:rPr>
                <w:noProof/>
                <w:webHidden/>
              </w:rPr>
              <w:fldChar w:fldCharType="separate"/>
            </w:r>
            <w:r>
              <w:rPr>
                <w:noProof/>
                <w:webHidden/>
              </w:rPr>
              <w:t>3</w:t>
            </w:r>
            <w:r>
              <w:rPr>
                <w:noProof/>
                <w:webHidden/>
              </w:rPr>
              <w:fldChar w:fldCharType="end"/>
            </w:r>
          </w:hyperlink>
        </w:p>
        <w:p w14:paraId="1600DC5D" w14:textId="4CACADD8" w:rsidR="00A323D2" w:rsidRDefault="00A323D2" w:rsidP="00A323D2">
          <w:pPr>
            <w:spacing w:line="480" w:lineRule="auto"/>
          </w:pPr>
          <w:r>
            <w:rPr>
              <w:b/>
              <w:bCs/>
            </w:rPr>
            <w:fldChar w:fldCharType="end"/>
          </w:r>
        </w:p>
      </w:sdtContent>
    </w:sdt>
    <w:p w14:paraId="231E8AA0" w14:textId="77777777" w:rsidR="08D02E6F" w:rsidRDefault="08D02E6F" w:rsidP="08D02E6F"/>
    <w:p w14:paraId="1EB1BE70" w14:textId="23E3992B" w:rsidR="00CD0F6B" w:rsidRDefault="00CD0F6B" w:rsidP="08D02E6F"/>
    <w:p w14:paraId="01C56FEB" w14:textId="77777777" w:rsidR="00A323D2" w:rsidRDefault="00A323D2" w:rsidP="08D02E6F"/>
    <w:p w14:paraId="0E5A15C1" w14:textId="77777777" w:rsidR="00A323D2" w:rsidRDefault="00A323D2" w:rsidP="08D02E6F"/>
    <w:p w14:paraId="02F4CD3F" w14:textId="77777777" w:rsidR="00A323D2" w:rsidRDefault="00A323D2" w:rsidP="08D02E6F"/>
    <w:p w14:paraId="6CF0798A" w14:textId="77777777" w:rsidR="00A323D2" w:rsidRDefault="00A323D2" w:rsidP="08D02E6F"/>
    <w:p w14:paraId="195836B0" w14:textId="77777777" w:rsidR="00A323D2" w:rsidRDefault="00A323D2" w:rsidP="08D02E6F"/>
    <w:p w14:paraId="6EE813C2" w14:textId="7AA50042" w:rsidR="00A323D2" w:rsidRDefault="00A323D2" w:rsidP="08D02E6F"/>
    <w:p w14:paraId="2707DBCA" w14:textId="7A65F3D3" w:rsidR="00FB2B44" w:rsidRDefault="00FB2B44" w:rsidP="08D02E6F"/>
    <w:p w14:paraId="3447F0DF" w14:textId="77777777" w:rsidR="00FB2B44" w:rsidRDefault="00FB2B44" w:rsidP="08D02E6F"/>
    <w:p w14:paraId="14D4456C" w14:textId="77777777" w:rsidR="00A323D2" w:rsidRDefault="00A323D2" w:rsidP="08D02E6F"/>
    <w:p w14:paraId="3CFDEC84" w14:textId="77777777" w:rsidR="00A323D2" w:rsidRDefault="00A323D2" w:rsidP="08D02E6F"/>
    <w:p w14:paraId="2CAB70E6" w14:textId="77777777" w:rsidR="00A323D2" w:rsidRDefault="00A323D2" w:rsidP="08D02E6F"/>
    <w:p w14:paraId="56EAAF5D" w14:textId="77777777" w:rsidR="00A323D2" w:rsidRDefault="00A323D2" w:rsidP="08D02E6F"/>
    <w:p w14:paraId="1EE03826" w14:textId="77777777" w:rsidR="00A323D2" w:rsidRDefault="00A323D2" w:rsidP="08D02E6F"/>
    <w:p w14:paraId="6DD6A38E" w14:textId="77777777" w:rsidR="00A323D2" w:rsidRDefault="00A323D2" w:rsidP="08D02E6F"/>
    <w:p w14:paraId="6C8470B7" w14:textId="77777777" w:rsidR="00A323D2" w:rsidRDefault="00A323D2" w:rsidP="08D02E6F"/>
    <w:p w14:paraId="13D33AE5" w14:textId="77777777" w:rsidR="00A323D2" w:rsidRDefault="00A323D2" w:rsidP="08D02E6F"/>
    <w:p w14:paraId="6A505529" w14:textId="77777777" w:rsidR="00A323D2" w:rsidRDefault="00A323D2" w:rsidP="08D02E6F"/>
    <w:p w14:paraId="1F69D85C" w14:textId="77777777" w:rsidR="00A323D2" w:rsidRDefault="00A323D2" w:rsidP="08D02E6F"/>
    <w:p w14:paraId="0955AC06" w14:textId="3101F67C" w:rsidR="00A323D2" w:rsidRDefault="00A323D2" w:rsidP="08D02E6F"/>
    <w:p w14:paraId="3359CC5D" w14:textId="77777777" w:rsidR="00283906" w:rsidRDefault="00283906" w:rsidP="08D02E6F"/>
    <w:p w14:paraId="49B1F333" w14:textId="77777777" w:rsidR="00A323D2" w:rsidRDefault="00A323D2" w:rsidP="08D02E6F"/>
    <w:p w14:paraId="6D77CF39" w14:textId="2D52BE6B" w:rsidR="00CD0F6B" w:rsidRDefault="00FB2B44" w:rsidP="00A323D2">
      <w:pPr>
        <w:pStyle w:val="Ttulo1"/>
        <w:numPr>
          <w:ilvl w:val="0"/>
          <w:numId w:val="4"/>
        </w:numPr>
        <w:rPr>
          <w:rFonts w:ascii="Arial" w:hAnsi="Arial" w:cs="Arial"/>
          <w:b/>
          <w:bCs/>
          <w:color w:val="000000" w:themeColor="text1"/>
          <w:sz w:val="22"/>
          <w:szCs w:val="22"/>
        </w:rPr>
      </w:pPr>
      <w:bookmarkStart w:id="0" w:name="_Toc92913330"/>
      <w:r>
        <w:rPr>
          <w:rFonts w:ascii="Arial" w:hAnsi="Arial" w:cs="Arial"/>
          <w:b/>
          <w:bCs/>
          <w:color w:val="000000" w:themeColor="text1"/>
          <w:sz w:val="22"/>
          <w:szCs w:val="22"/>
        </w:rPr>
        <w:lastRenderedPageBreak/>
        <w:t>Lenguaje de Definición de Datos (DDL)</w:t>
      </w:r>
      <w:bookmarkEnd w:id="0"/>
    </w:p>
    <w:p w14:paraId="73894B41" w14:textId="0C7F48DF" w:rsidR="001E72F4" w:rsidRDefault="00DA22CE" w:rsidP="00405959">
      <w:pPr>
        <w:ind w:left="708"/>
        <w:jc w:val="both"/>
        <w:rPr>
          <w:rFonts w:ascii="Arial" w:hAnsi="Arial" w:cs="Arial"/>
        </w:rPr>
      </w:pPr>
      <w:r>
        <w:rPr>
          <w:rFonts w:ascii="Arial" w:hAnsi="Arial" w:cs="Arial"/>
        </w:rPr>
        <w:t xml:space="preserve">Para crear la base de datos distribuida y las tablas de dicha base utilizando el servicio de Google </w:t>
      </w:r>
      <w:proofErr w:type="spellStart"/>
      <w:r>
        <w:rPr>
          <w:rFonts w:ascii="Arial" w:hAnsi="Arial" w:cs="Arial"/>
        </w:rPr>
        <w:t>Spanner</w:t>
      </w:r>
      <w:proofErr w:type="spellEnd"/>
      <w:r>
        <w:rPr>
          <w:rFonts w:ascii="Arial" w:hAnsi="Arial" w:cs="Arial"/>
        </w:rPr>
        <w:t>, se usó el DDL o Lenguaje de Definición de Datos de SQL de la siguiente manera:</w:t>
      </w:r>
    </w:p>
    <w:p w14:paraId="69F8D87D"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CREATE</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booking (</w:t>
      </w:r>
    </w:p>
    <w:p w14:paraId="0A9610A0" w14:textId="65246E4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bookingId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3A087C1A" w14:textId="5E7F2DD5"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flightI</w:t>
      </w:r>
      <w:r w:rsidR="00A219D0">
        <w:rPr>
          <w:rFonts w:ascii="Courier New" w:eastAsia="Times New Roman" w:hAnsi="Courier New" w:cs="Courier New"/>
          <w:color w:val="000000"/>
          <w:sz w:val="20"/>
          <w:szCs w:val="20"/>
          <w:lang w:val="en-US" w:eastAsia="es-EC"/>
        </w:rPr>
        <w:t>d</w:t>
      </w:r>
      <w:proofErr w:type="spellEnd"/>
      <w:r w:rsidRPr="00765996">
        <w:rPr>
          <w:rFonts w:ascii="Courier New" w:eastAsia="Times New Roman" w:hAnsi="Courier New" w:cs="Courier New"/>
          <w:color w:val="000000"/>
          <w:sz w:val="20"/>
          <w:szCs w:val="20"/>
          <w:lang w:val="en-US" w:eastAsia="es-EC"/>
        </w:rPr>
        <w:t>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728DD133"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bookDate </w:t>
      </w:r>
      <w:r w:rsidRPr="00765996">
        <w:rPr>
          <w:rFonts w:ascii="Courier New" w:eastAsia="Times New Roman" w:hAnsi="Courier New" w:cs="Courier New"/>
          <w:color w:val="0000FF"/>
          <w:sz w:val="20"/>
          <w:szCs w:val="20"/>
          <w:lang w:val="en-US" w:eastAsia="es-EC"/>
        </w:rPr>
        <w:t>DATE</w:t>
      </w:r>
      <w:r w:rsidRPr="00765996">
        <w:rPr>
          <w:rFonts w:ascii="Courier New" w:eastAsia="Times New Roman" w:hAnsi="Courier New" w:cs="Courier New"/>
          <w:color w:val="000000"/>
          <w:sz w:val="20"/>
          <w:szCs w:val="20"/>
          <w:lang w:val="en-US" w:eastAsia="es-EC"/>
        </w:rPr>
        <w:t>,</w:t>
      </w:r>
    </w:p>
    <w:p w14:paraId="459F96FA"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PRIMARY</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(bookingId);</w:t>
      </w:r>
    </w:p>
    <w:p w14:paraId="166FBBA1"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577DDBEA" w14:textId="1D3F4585"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CREATE</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bookingd</w:t>
      </w:r>
      <w:r w:rsidR="004157B0">
        <w:rPr>
          <w:rFonts w:ascii="Courier New" w:eastAsia="Times New Roman" w:hAnsi="Courier New" w:cs="Courier New"/>
          <w:color w:val="000000"/>
          <w:sz w:val="20"/>
          <w:szCs w:val="20"/>
          <w:lang w:val="en-US" w:eastAsia="es-EC"/>
        </w:rPr>
        <w:t>e</w:t>
      </w:r>
      <w:r w:rsidRPr="00765996">
        <w:rPr>
          <w:rFonts w:ascii="Courier New" w:eastAsia="Times New Roman" w:hAnsi="Courier New" w:cs="Courier New"/>
          <w:color w:val="000000"/>
          <w:sz w:val="20"/>
          <w:szCs w:val="20"/>
          <w:lang w:val="en-US" w:eastAsia="es-EC"/>
        </w:rPr>
        <w:t>tails</w:t>
      </w:r>
      <w:proofErr w:type="spellEnd"/>
      <w:r w:rsidRPr="00765996">
        <w:rPr>
          <w:rFonts w:ascii="Courier New" w:eastAsia="Times New Roman" w:hAnsi="Courier New" w:cs="Courier New"/>
          <w:color w:val="000000"/>
          <w:sz w:val="20"/>
          <w:szCs w:val="20"/>
          <w:lang w:val="en-US" w:eastAsia="es-EC"/>
        </w:rPr>
        <w:t> (</w:t>
      </w:r>
    </w:p>
    <w:p w14:paraId="126A8457"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bookingId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5BCC55F2" w14:textId="67890C45" w:rsidR="00765996" w:rsidRPr="00765996" w:rsidRDefault="00765996" w:rsidP="00066D84">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passId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490A013A"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PRIMARY</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(bookingId, passId);</w:t>
      </w:r>
    </w:p>
    <w:p w14:paraId="1FDDDF85"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1DD4B5CE"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CREATE</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flight (</w:t>
      </w:r>
    </w:p>
    <w:p w14:paraId="044F5411" w14:textId="5DA20EB6"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flightI</w:t>
      </w:r>
      <w:r w:rsidR="006E0C9D">
        <w:rPr>
          <w:rFonts w:ascii="Courier New" w:eastAsia="Times New Roman" w:hAnsi="Courier New" w:cs="Courier New"/>
          <w:color w:val="000000"/>
          <w:sz w:val="20"/>
          <w:szCs w:val="20"/>
          <w:lang w:val="en-US" w:eastAsia="es-EC"/>
        </w:rPr>
        <w:t>d</w:t>
      </w:r>
      <w:proofErr w:type="spellEnd"/>
      <w:r w:rsidRPr="00765996">
        <w:rPr>
          <w:rFonts w:ascii="Courier New" w:eastAsia="Times New Roman" w:hAnsi="Courier New" w:cs="Courier New"/>
          <w:color w:val="000000"/>
          <w:sz w:val="20"/>
          <w:szCs w:val="20"/>
          <w:lang w:val="en-US" w:eastAsia="es-EC"/>
        </w:rPr>
        <w:t>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7258B470" w14:textId="13E63FBB"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flightSource</w:t>
      </w:r>
      <w:proofErr w:type="spellEnd"/>
      <w:r w:rsidRPr="00765996">
        <w:rPr>
          <w:rFonts w:ascii="Courier New" w:eastAsia="Times New Roman" w:hAnsi="Courier New" w:cs="Courier New"/>
          <w:color w:val="000000"/>
          <w:sz w:val="20"/>
          <w:szCs w:val="20"/>
          <w:lang w:val="en-US" w:eastAsia="es-EC"/>
        </w:rPr>
        <w:t> STRING(</w:t>
      </w:r>
      <w:r w:rsidRPr="00765996">
        <w:rPr>
          <w:rFonts w:ascii="Courier New" w:eastAsia="Times New Roman" w:hAnsi="Courier New" w:cs="Courier New"/>
          <w:color w:val="09875A"/>
          <w:sz w:val="20"/>
          <w:szCs w:val="20"/>
          <w:lang w:val="en-US" w:eastAsia="es-EC"/>
        </w:rPr>
        <w:t>2</w:t>
      </w:r>
      <w:r w:rsidR="003A345D">
        <w:rPr>
          <w:rFonts w:ascii="Courier New" w:eastAsia="Times New Roman" w:hAnsi="Courier New" w:cs="Courier New"/>
          <w:color w:val="09875A"/>
          <w:sz w:val="20"/>
          <w:szCs w:val="20"/>
          <w:lang w:val="en-US" w:eastAsia="es-EC"/>
        </w:rPr>
        <w:t>0</w:t>
      </w:r>
      <w:r w:rsidRPr="00765996">
        <w:rPr>
          <w:rFonts w:ascii="Courier New" w:eastAsia="Times New Roman" w:hAnsi="Courier New" w:cs="Courier New"/>
          <w:color w:val="000000"/>
          <w:sz w:val="20"/>
          <w:szCs w:val="20"/>
          <w:lang w:val="en-US" w:eastAsia="es-EC"/>
        </w:rPr>
        <w:t>),</w:t>
      </w:r>
    </w:p>
    <w:p w14:paraId="500F2998" w14:textId="4C35545E"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flightDest</w:t>
      </w:r>
      <w:proofErr w:type="spellEnd"/>
      <w:r w:rsidRPr="00765996">
        <w:rPr>
          <w:rFonts w:ascii="Courier New" w:eastAsia="Times New Roman" w:hAnsi="Courier New" w:cs="Courier New"/>
          <w:color w:val="000000"/>
          <w:sz w:val="20"/>
          <w:szCs w:val="20"/>
          <w:lang w:val="en-US" w:eastAsia="es-EC"/>
        </w:rPr>
        <w:t> STRING(</w:t>
      </w:r>
      <w:r w:rsidR="003A345D">
        <w:rPr>
          <w:rFonts w:ascii="Courier New" w:eastAsia="Times New Roman" w:hAnsi="Courier New" w:cs="Courier New"/>
          <w:color w:val="09875A"/>
          <w:sz w:val="20"/>
          <w:szCs w:val="20"/>
          <w:lang w:val="en-US" w:eastAsia="es-EC"/>
        </w:rPr>
        <w:t>20</w:t>
      </w:r>
      <w:r w:rsidRPr="00765996">
        <w:rPr>
          <w:rFonts w:ascii="Courier New" w:eastAsia="Times New Roman" w:hAnsi="Courier New" w:cs="Courier New"/>
          <w:color w:val="000000"/>
          <w:sz w:val="20"/>
          <w:szCs w:val="20"/>
          <w:lang w:val="en-US" w:eastAsia="es-EC"/>
        </w:rPr>
        <w:t>),</w:t>
      </w:r>
    </w:p>
    <w:p w14:paraId="70BB7E43"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flightDate</w:t>
      </w:r>
      <w:proofErr w:type="spellEnd"/>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DATE</w:t>
      </w:r>
      <w:r w:rsidRPr="00765996">
        <w:rPr>
          <w:rFonts w:ascii="Courier New" w:eastAsia="Times New Roman" w:hAnsi="Courier New" w:cs="Courier New"/>
          <w:color w:val="000000"/>
          <w:sz w:val="20"/>
          <w:szCs w:val="20"/>
          <w:lang w:val="en-US" w:eastAsia="es-EC"/>
        </w:rPr>
        <w:t>,</w:t>
      </w:r>
    </w:p>
    <w:p w14:paraId="63E7CC92"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flightSeat</w:t>
      </w:r>
      <w:proofErr w:type="spellEnd"/>
      <w:r w:rsidRPr="00765996">
        <w:rPr>
          <w:rFonts w:ascii="Courier New" w:eastAsia="Times New Roman" w:hAnsi="Courier New" w:cs="Courier New"/>
          <w:color w:val="000000"/>
          <w:sz w:val="20"/>
          <w:szCs w:val="20"/>
          <w:lang w:val="en-US" w:eastAsia="es-EC"/>
        </w:rPr>
        <w:t> INT64,</w:t>
      </w:r>
    </w:p>
    <w:p w14:paraId="4E9FDD2C"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ticketCost</w:t>
      </w:r>
      <w:proofErr w:type="spellEnd"/>
      <w:r w:rsidRPr="00765996">
        <w:rPr>
          <w:rFonts w:ascii="Courier New" w:eastAsia="Times New Roman" w:hAnsi="Courier New" w:cs="Courier New"/>
          <w:color w:val="000000"/>
          <w:sz w:val="20"/>
          <w:szCs w:val="20"/>
          <w:lang w:val="en-US" w:eastAsia="es-EC"/>
        </w:rPr>
        <w:t> FLOAT64,</w:t>
      </w:r>
    </w:p>
    <w:p w14:paraId="65F4BC8B" w14:textId="048093EB"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PRIMARY</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w:t>
      </w:r>
      <w:proofErr w:type="spellStart"/>
      <w:r w:rsidRPr="00765996">
        <w:rPr>
          <w:rFonts w:ascii="Courier New" w:eastAsia="Times New Roman" w:hAnsi="Courier New" w:cs="Courier New"/>
          <w:color w:val="000000"/>
          <w:sz w:val="20"/>
          <w:szCs w:val="20"/>
          <w:lang w:val="en-US" w:eastAsia="es-EC"/>
        </w:rPr>
        <w:t>flightI</w:t>
      </w:r>
      <w:r w:rsidR="00A219D0">
        <w:rPr>
          <w:rFonts w:ascii="Courier New" w:eastAsia="Times New Roman" w:hAnsi="Courier New" w:cs="Courier New"/>
          <w:color w:val="000000"/>
          <w:sz w:val="20"/>
          <w:szCs w:val="20"/>
          <w:lang w:val="en-US" w:eastAsia="es-EC"/>
        </w:rPr>
        <w:t>d</w:t>
      </w:r>
      <w:proofErr w:type="spellEnd"/>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flightSeat</w:t>
      </w:r>
      <w:proofErr w:type="spellEnd"/>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flightDate</w:t>
      </w:r>
      <w:proofErr w:type="spellEnd"/>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DESC</w:t>
      </w:r>
      <w:r w:rsidRPr="00765996">
        <w:rPr>
          <w:rFonts w:ascii="Courier New" w:eastAsia="Times New Roman" w:hAnsi="Courier New" w:cs="Courier New"/>
          <w:color w:val="000000"/>
          <w:sz w:val="20"/>
          <w:szCs w:val="20"/>
          <w:lang w:val="en-US" w:eastAsia="es-EC"/>
        </w:rPr>
        <w:t>);</w:t>
      </w:r>
    </w:p>
    <w:p w14:paraId="78F21F59"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7BA98706" w14:textId="16C0AAC3"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ALTER</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booking </w:t>
      </w:r>
      <w:r w:rsidRPr="00765996">
        <w:rPr>
          <w:rFonts w:ascii="Courier New" w:eastAsia="Times New Roman" w:hAnsi="Courier New" w:cs="Courier New"/>
          <w:color w:val="0000FF"/>
          <w:sz w:val="20"/>
          <w:szCs w:val="20"/>
          <w:lang w:val="en-US" w:eastAsia="es-EC"/>
        </w:rPr>
        <w:t>ADD</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FOREIGN</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w:t>
      </w:r>
      <w:proofErr w:type="spellStart"/>
      <w:r w:rsidRPr="00765996">
        <w:rPr>
          <w:rFonts w:ascii="Courier New" w:eastAsia="Times New Roman" w:hAnsi="Courier New" w:cs="Courier New"/>
          <w:color w:val="000000"/>
          <w:sz w:val="20"/>
          <w:szCs w:val="20"/>
          <w:lang w:val="en-US" w:eastAsia="es-EC"/>
        </w:rPr>
        <w:t>flightI</w:t>
      </w:r>
      <w:r w:rsidR="00A219D0">
        <w:rPr>
          <w:rFonts w:ascii="Courier New" w:eastAsia="Times New Roman" w:hAnsi="Courier New" w:cs="Courier New"/>
          <w:color w:val="000000"/>
          <w:sz w:val="20"/>
          <w:szCs w:val="20"/>
          <w:lang w:val="en-US" w:eastAsia="es-EC"/>
        </w:rPr>
        <w:t>d</w:t>
      </w:r>
      <w:proofErr w:type="spellEnd"/>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REFERENCES</w:t>
      </w:r>
      <w:r w:rsidRPr="00765996">
        <w:rPr>
          <w:rFonts w:ascii="Courier New" w:eastAsia="Times New Roman" w:hAnsi="Courier New" w:cs="Courier New"/>
          <w:color w:val="000000"/>
          <w:sz w:val="20"/>
          <w:szCs w:val="20"/>
          <w:lang w:val="en-US" w:eastAsia="es-EC"/>
        </w:rPr>
        <w:t> flight(</w:t>
      </w:r>
      <w:proofErr w:type="spellStart"/>
      <w:r w:rsidRPr="00765996">
        <w:rPr>
          <w:rFonts w:ascii="Courier New" w:eastAsia="Times New Roman" w:hAnsi="Courier New" w:cs="Courier New"/>
          <w:color w:val="000000"/>
          <w:sz w:val="20"/>
          <w:szCs w:val="20"/>
          <w:lang w:val="en-US" w:eastAsia="es-EC"/>
        </w:rPr>
        <w:t>flightI</w:t>
      </w:r>
      <w:r w:rsidR="00A219D0">
        <w:rPr>
          <w:rFonts w:ascii="Courier New" w:eastAsia="Times New Roman" w:hAnsi="Courier New" w:cs="Courier New"/>
          <w:color w:val="000000"/>
          <w:sz w:val="20"/>
          <w:szCs w:val="20"/>
          <w:lang w:val="en-US" w:eastAsia="es-EC"/>
        </w:rPr>
        <w:t>d</w:t>
      </w:r>
      <w:proofErr w:type="spellEnd"/>
      <w:r w:rsidR="00D971F1">
        <w:rPr>
          <w:rFonts w:ascii="Courier New" w:eastAsia="Times New Roman" w:hAnsi="Courier New" w:cs="Courier New"/>
          <w:color w:val="000000"/>
          <w:sz w:val="20"/>
          <w:szCs w:val="20"/>
          <w:lang w:val="en-US" w:eastAsia="es-EC"/>
        </w:rPr>
        <w:t>)</w:t>
      </w:r>
      <w:r w:rsidRPr="00765996">
        <w:rPr>
          <w:rFonts w:ascii="Courier New" w:eastAsia="Times New Roman" w:hAnsi="Courier New" w:cs="Courier New"/>
          <w:color w:val="000000"/>
          <w:sz w:val="20"/>
          <w:szCs w:val="20"/>
          <w:lang w:val="en-US" w:eastAsia="es-EC"/>
        </w:rPr>
        <w:t>;</w:t>
      </w:r>
    </w:p>
    <w:p w14:paraId="31ADEE63"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789F1385"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CREATE</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passenger (</w:t>
      </w:r>
    </w:p>
    <w:p w14:paraId="09BCC111" w14:textId="6147EE96"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passId INT64 </w:t>
      </w:r>
      <w:r w:rsidRPr="00765996">
        <w:rPr>
          <w:rFonts w:ascii="Courier New" w:eastAsia="Times New Roman" w:hAnsi="Courier New" w:cs="Courier New"/>
          <w:color w:val="778899"/>
          <w:sz w:val="20"/>
          <w:szCs w:val="20"/>
          <w:lang w:val="en-US" w:eastAsia="es-EC"/>
        </w:rPr>
        <w:t>NOT</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778899"/>
          <w:sz w:val="20"/>
          <w:szCs w:val="20"/>
          <w:lang w:val="en-US" w:eastAsia="es-EC"/>
        </w:rPr>
        <w:t>NULL</w:t>
      </w:r>
      <w:r w:rsidRPr="00765996">
        <w:rPr>
          <w:rFonts w:ascii="Courier New" w:eastAsia="Times New Roman" w:hAnsi="Courier New" w:cs="Courier New"/>
          <w:color w:val="000000"/>
          <w:sz w:val="20"/>
          <w:szCs w:val="20"/>
          <w:lang w:val="en-US" w:eastAsia="es-EC"/>
        </w:rPr>
        <w:t>,</w:t>
      </w:r>
    </w:p>
    <w:p w14:paraId="29476472" w14:textId="580C02AA"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passName</w:t>
      </w:r>
      <w:proofErr w:type="spellEnd"/>
      <w:r w:rsidRPr="00765996">
        <w:rPr>
          <w:rFonts w:ascii="Courier New" w:eastAsia="Times New Roman" w:hAnsi="Courier New" w:cs="Courier New"/>
          <w:color w:val="000000"/>
          <w:sz w:val="20"/>
          <w:szCs w:val="20"/>
          <w:lang w:val="en-US" w:eastAsia="es-EC"/>
        </w:rPr>
        <w:t> STRING(</w:t>
      </w:r>
      <w:r w:rsidR="003A345D">
        <w:rPr>
          <w:rFonts w:ascii="Courier New" w:eastAsia="Times New Roman" w:hAnsi="Courier New" w:cs="Courier New"/>
          <w:color w:val="09875A"/>
          <w:sz w:val="20"/>
          <w:szCs w:val="20"/>
          <w:lang w:val="en-US" w:eastAsia="es-EC"/>
        </w:rPr>
        <w:t>20</w:t>
      </w:r>
      <w:r w:rsidRPr="00765996">
        <w:rPr>
          <w:rFonts w:ascii="Courier New" w:eastAsia="Times New Roman" w:hAnsi="Courier New" w:cs="Courier New"/>
          <w:color w:val="000000"/>
          <w:sz w:val="20"/>
          <w:szCs w:val="20"/>
          <w:lang w:val="en-US" w:eastAsia="es-EC"/>
        </w:rPr>
        <w:t>),</w:t>
      </w:r>
    </w:p>
    <w:p w14:paraId="32E536E4" w14:textId="2F5364C5"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passEmail</w:t>
      </w:r>
      <w:proofErr w:type="spellEnd"/>
      <w:r w:rsidRPr="00765996">
        <w:rPr>
          <w:rFonts w:ascii="Courier New" w:eastAsia="Times New Roman" w:hAnsi="Courier New" w:cs="Courier New"/>
          <w:color w:val="000000"/>
          <w:sz w:val="20"/>
          <w:szCs w:val="20"/>
          <w:lang w:val="en-US" w:eastAsia="es-EC"/>
        </w:rPr>
        <w:t> STRING(</w:t>
      </w:r>
      <w:r w:rsidRPr="00765996">
        <w:rPr>
          <w:rFonts w:ascii="Courier New" w:eastAsia="Times New Roman" w:hAnsi="Courier New" w:cs="Courier New"/>
          <w:color w:val="09875A"/>
          <w:sz w:val="20"/>
          <w:szCs w:val="20"/>
          <w:lang w:val="en-US" w:eastAsia="es-EC"/>
        </w:rPr>
        <w:t>2</w:t>
      </w:r>
      <w:r w:rsidR="003A345D">
        <w:rPr>
          <w:rFonts w:ascii="Courier New" w:eastAsia="Times New Roman" w:hAnsi="Courier New" w:cs="Courier New"/>
          <w:color w:val="09875A"/>
          <w:sz w:val="20"/>
          <w:szCs w:val="20"/>
          <w:lang w:val="en-US" w:eastAsia="es-EC"/>
        </w:rPr>
        <w:t>0</w:t>
      </w:r>
      <w:r w:rsidRPr="00765996">
        <w:rPr>
          <w:rFonts w:ascii="Courier New" w:eastAsia="Times New Roman" w:hAnsi="Courier New" w:cs="Courier New"/>
          <w:color w:val="000000"/>
          <w:sz w:val="20"/>
          <w:szCs w:val="20"/>
          <w:lang w:val="en-US" w:eastAsia="es-EC"/>
        </w:rPr>
        <w:t>),</w:t>
      </w:r>
    </w:p>
    <w:p w14:paraId="1E779BA0"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proofErr w:type="spellStart"/>
      <w:r w:rsidRPr="00765996">
        <w:rPr>
          <w:rFonts w:ascii="Courier New" w:eastAsia="Times New Roman" w:hAnsi="Courier New" w:cs="Courier New"/>
          <w:color w:val="000000"/>
          <w:sz w:val="20"/>
          <w:szCs w:val="20"/>
          <w:lang w:val="en-US" w:eastAsia="es-EC"/>
        </w:rPr>
        <w:t>passDob</w:t>
      </w:r>
      <w:proofErr w:type="spellEnd"/>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DATE</w:t>
      </w:r>
      <w:r w:rsidRPr="00765996">
        <w:rPr>
          <w:rFonts w:ascii="Courier New" w:eastAsia="Times New Roman" w:hAnsi="Courier New" w:cs="Courier New"/>
          <w:color w:val="000000"/>
          <w:sz w:val="20"/>
          <w:szCs w:val="20"/>
          <w:lang w:val="en-US" w:eastAsia="es-EC"/>
        </w:rPr>
        <w:t>,</w:t>
      </w:r>
    </w:p>
    <w:p w14:paraId="6D9A17F2"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PRIMARY</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(passId, </w:t>
      </w:r>
      <w:proofErr w:type="spellStart"/>
      <w:r w:rsidRPr="00765996">
        <w:rPr>
          <w:rFonts w:ascii="Courier New" w:eastAsia="Times New Roman" w:hAnsi="Courier New" w:cs="Courier New"/>
          <w:color w:val="000000"/>
          <w:sz w:val="20"/>
          <w:szCs w:val="20"/>
          <w:lang w:val="en-US" w:eastAsia="es-EC"/>
        </w:rPr>
        <w:t>passDob</w:t>
      </w:r>
      <w:proofErr w:type="spellEnd"/>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DESC</w:t>
      </w:r>
      <w:r w:rsidRPr="00765996">
        <w:rPr>
          <w:rFonts w:ascii="Courier New" w:eastAsia="Times New Roman" w:hAnsi="Courier New" w:cs="Courier New"/>
          <w:color w:val="000000"/>
          <w:sz w:val="20"/>
          <w:szCs w:val="20"/>
          <w:lang w:val="en-US" w:eastAsia="es-EC"/>
        </w:rPr>
        <w:t>);</w:t>
      </w:r>
    </w:p>
    <w:p w14:paraId="4B95A26A" w14:textId="77777777" w:rsidR="00765996" w:rsidRP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46848DF4" w14:textId="2351F490" w:rsidR="00765996" w:rsidRDefault="00765996"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ALTER</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bookingd</w:t>
      </w:r>
      <w:r w:rsidR="004157B0">
        <w:rPr>
          <w:rFonts w:ascii="Courier New" w:eastAsia="Times New Roman" w:hAnsi="Courier New" w:cs="Courier New"/>
          <w:color w:val="000000"/>
          <w:sz w:val="20"/>
          <w:szCs w:val="20"/>
          <w:lang w:val="en-US" w:eastAsia="es-EC"/>
        </w:rPr>
        <w:t>e</w:t>
      </w:r>
      <w:r w:rsidRPr="00765996">
        <w:rPr>
          <w:rFonts w:ascii="Courier New" w:eastAsia="Times New Roman" w:hAnsi="Courier New" w:cs="Courier New"/>
          <w:color w:val="000000"/>
          <w:sz w:val="20"/>
          <w:szCs w:val="20"/>
          <w:lang w:val="en-US" w:eastAsia="es-EC"/>
        </w:rPr>
        <w:t>tails </w:t>
      </w:r>
      <w:r w:rsidRPr="00765996">
        <w:rPr>
          <w:rFonts w:ascii="Courier New" w:eastAsia="Times New Roman" w:hAnsi="Courier New" w:cs="Courier New"/>
          <w:color w:val="0000FF"/>
          <w:sz w:val="20"/>
          <w:szCs w:val="20"/>
          <w:lang w:val="en-US" w:eastAsia="es-EC"/>
        </w:rPr>
        <w:t>ADD</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FOREIGN</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(passId) </w:t>
      </w:r>
      <w:r w:rsidRPr="00765996">
        <w:rPr>
          <w:rFonts w:ascii="Courier New" w:eastAsia="Times New Roman" w:hAnsi="Courier New" w:cs="Courier New"/>
          <w:color w:val="0000FF"/>
          <w:sz w:val="20"/>
          <w:szCs w:val="20"/>
          <w:lang w:val="en-US" w:eastAsia="es-EC"/>
        </w:rPr>
        <w:t>REFERENCES</w:t>
      </w:r>
      <w:r w:rsidRPr="00765996">
        <w:rPr>
          <w:rFonts w:ascii="Courier New" w:eastAsia="Times New Roman" w:hAnsi="Courier New" w:cs="Courier New"/>
          <w:color w:val="000000"/>
          <w:sz w:val="20"/>
          <w:szCs w:val="20"/>
          <w:lang w:val="en-US" w:eastAsia="es-EC"/>
        </w:rPr>
        <w:t> passenger(passId);</w:t>
      </w:r>
    </w:p>
    <w:p w14:paraId="0AD19952" w14:textId="77777777" w:rsidR="00D971F1" w:rsidRDefault="00D971F1" w:rsidP="00765996">
      <w:pPr>
        <w:shd w:val="clear" w:color="auto" w:fill="FFFFFE"/>
        <w:spacing w:after="0" w:line="240" w:lineRule="atLeast"/>
        <w:ind w:left="708"/>
        <w:rPr>
          <w:rFonts w:ascii="Courier New" w:eastAsia="Times New Roman" w:hAnsi="Courier New" w:cs="Courier New"/>
          <w:color w:val="000000"/>
          <w:sz w:val="20"/>
          <w:szCs w:val="20"/>
          <w:lang w:val="en-US" w:eastAsia="es-EC"/>
        </w:rPr>
      </w:pPr>
    </w:p>
    <w:p w14:paraId="490A1783" w14:textId="4562FAD9" w:rsidR="00D971F1" w:rsidRPr="00765996" w:rsidRDefault="00D971F1" w:rsidP="00D971F1">
      <w:pPr>
        <w:shd w:val="clear" w:color="auto" w:fill="FFFFFE"/>
        <w:spacing w:after="0" w:line="240" w:lineRule="atLeast"/>
        <w:ind w:left="708"/>
        <w:rPr>
          <w:rFonts w:ascii="Courier New" w:eastAsia="Times New Roman" w:hAnsi="Courier New" w:cs="Courier New"/>
          <w:color w:val="000000"/>
          <w:sz w:val="20"/>
          <w:szCs w:val="20"/>
          <w:lang w:val="en-US" w:eastAsia="es-EC"/>
        </w:rPr>
      </w:pPr>
      <w:r w:rsidRPr="00765996">
        <w:rPr>
          <w:rFonts w:ascii="Courier New" w:eastAsia="Times New Roman" w:hAnsi="Courier New" w:cs="Courier New"/>
          <w:color w:val="0000FF"/>
          <w:sz w:val="20"/>
          <w:szCs w:val="20"/>
          <w:lang w:val="en-US" w:eastAsia="es-EC"/>
        </w:rPr>
        <w:t>ALTER</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TABLE</w:t>
      </w:r>
      <w:r w:rsidRPr="00765996">
        <w:rPr>
          <w:rFonts w:ascii="Courier New" w:eastAsia="Times New Roman" w:hAnsi="Courier New" w:cs="Courier New"/>
          <w:color w:val="000000"/>
          <w:sz w:val="20"/>
          <w:szCs w:val="20"/>
          <w:lang w:val="en-US" w:eastAsia="es-EC"/>
        </w:rPr>
        <w:t> bookingd</w:t>
      </w:r>
      <w:r>
        <w:rPr>
          <w:rFonts w:ascii="Courier New" w:eastAsia="Times New Roman" w:hAnsi="Courier New" w:cs="Courier New"/>
          <w:color w:val="000000"/>
          <w:sz w:val="20"/>
          <w:szCs w:val="20"/>
          <w:lang w:val="en-US" w:eastAsia="es-EC"/>
        </w:rPr>
        <w:t>e</w:t>
      </w:r>
      <w:r w:rsidRPr="00765996">
        <w:rPr>
          <w:rFonts w:ascii="Courier New" w:eastAsia="Times New Roman" w:hAnsi="Courier New" w:cs="Courier New"/>
          <w:color w:val="000000"/>
          <w:sz w:val="20"/>
          <w:szCs w:val="20"/>
          <w:lang w:val="en-US" w:eastAsia="es-EC"/>
        </w:rPr>
        <w:t>tails </w:t>
      </w:r>
      <w:r w:rsidRPr="00765996">
        <w:rPr>
          <w:rFonts w:ascii="Courier New" w:eastAsia="Times New Roman" w:hAnsi="Courier New" w:cs="Courier New"/>
          <w:color w:val="0000FF"/>
          <w:sz w:val="20"/>
          <w:szCs w:val="20"/>
          <w:lang w:val="en-US" w:eastAsia="es-EC"/>
        </w:rPr>
        <w:t>ADD</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FOREIGN</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KEY</w:t>
      </w:r>
      <w:r w:rsidRPr="00765996">
        <w:rPr>
          <w:rFonts w:ascii="Courier New" w:eastAsia="Times New Roman" w:hAnsi="Courier New" w:cs="Courier New"/>
          <w:color w:val="000000"/>
          <w:sz w:val="20"/>
          <w:szCs w:val="20"/>
          <w:lang w:val="en-US" w:eastAsia="es-EC"/>
        </w:rPr>
        <w:t>(</w:t>
      </w:r>
      <w:r>
        <w:rPr>
          <w:rFonts w:ascii="Courier New" w:eastAsia="Times New Roman" w:hAnsi="Courier New" w:cs="Courier New"/>
          <w:color w:val="000000"/>
          <w:sz w:val="20"/>
          <w:szCs w:val="20"/>
          <w:lang w:val="en-US" w:eastAsia="es-EC"/>
        </w:rPr>
        <w:t>bookingId</w:t>
      </w:r>
      <w:r w:rsidRPr="00765996">
        <w:rPr>
          <w:rFonts w:ascii="Courier New" w:eastAsia="Times New Roman" w:hAnsi="Courier New" w:cs="Courier New"/>
          <w:color w:val="000000"/>
          <w:sz w:val="20"/>
          <w:szCs w:val="20"/>
          <w:lang w:val="en-US" w:eastAsia="es-EC"/>
        </w:rPr>
        <w:t>) </w:t>
      </w:r>
      <w:r w:rsidRPr="00765996">
        <w:rPr>
          <w:rFonts w:ascii="Courier New" w:eastAsia="Times New Roman" w:hAnsi="Courier New" w:cs="Courier New"/>
          <w:color w:val="0000FF"/>
          <w:sz w:val="20"/>
          <w:szCs w:val="20"/>
          <w:lang w:val="en-US" w:eastAsia="es-EC"/>
        </w:rPr>
        <w:t>REFERENCES</w:t>
      </w:r>
      <w:r w:rsidRPr="00765996">
        <w:rPr>
          <w:rFonts w:ascii="Courier New" w:eastAsia="Times New Roman" w:hAnsi="Courier New" w:cs="Courier New"/>
          <w:color w:val="000000"/>
          <w:sz w:val="20"/>
          <w:szCs w:val="20"/>
          <w:lang w:val="en-US" w:eastAsia="es-EC"/>
        </w:rPr>
        <w:t> </w:t>
      </w:r>
      <w:r>
        <w:rPr>
          <w:rFonts w:ascii="Courier New" w:eastAsia="Times New Roman" w:hAnsi="Courier New" w:cs="Courier New"/>
          <w:color w:val="000000"/>
          <w:sz w:val="20"/>
          <w:szCs w:val="20"/>
          <w:lang w:val="en-US" w:eastAsia="es-EC"/>
        </w:rPr>
        <w:t>booking</w:t>
      </w:r>
      <w:r w:rsidRPr="00765996">
        <w:rPr>
          <w:rFonts w:ascii="Courier New" w:eastAsia="Times New Roman" w:hAnsi="Courier New" w:cs="Courier New"/>
          <w:color w:val="000000"/>
          <w:sz w:val="20"/>
          <w:szCs w:val="20"/>
          <w:lang w:val="en-US" w:eastAsia="es-EC"/>
        </w:rPr>
        <w:t>(</w:t>
      </w:r>
      <w:r>
        <w:rPr>
          <w:rFonts w:ascii="Courier New" w:eastAsia="Times New Roman" w:hAnsi="Courier New" w:cs="Courier New"/>
          <w:color w:val="000000"/>
          <w:sz w:val="20"/>
          <w:szCs w:val="20"/>
          <w:lang w:val="en-US" w:eastAsia="es-EC"/>
        </w:rPr>
        <w:t>booking</w:t>
      </w:r>
      <w:r w:rsidRPr="00765996">
        <w:rPr>
          <w:rFonts w:ascii="Courier New" w:eastAsia="Times New Roman" w:hAnsi="Courier New" w:cs="Courier New"/>
          <w:color w:val="000000"/>
          <w:sz w:val="20"/>
          <w:szCs w:val="20"/>
          <w:lang w:val="en-US" w:eastAsia="es-EC"/>
        </w:rPr>
        <w:t>Id</w:t>
      </w:r>
      <w:r>
        <w:rPr>
          <w:rFonts w:ascii="Courier New" w:eastAsia="Times New Roman" w:hAnsi="Courier New" w:cs="Courier New"/>
          <w:color w:val="000000"/>
          <w:sz w:val="20"/>
          <w:szCs w:val="20"/>
          <w:lang w:val="en-US" w:eastAsia="es-EC"/>
        </w:rPr>
        <w:t>)</w:t>
      </w:r>
      <w:r w:rsidRPr="00765996">
        <w:rPr>
          <w:rFonts w:ascii="Courier New" w:eastAsia="Times New Roman" w:hAnsi="Courier New" w:cs="Courier New"/>
          <w:color w:val="000000"/>
          <w:sz w:val="20"/>
          <w:szCs w:val="20"/>
          <w:lang w:val="en-US" w:eastAsia="es-EC"/>
        </w:rPr>
        <w:t>;</w:t>
      </w:r>
    </w:p>
    <w:p w14:paraId="4DE4AD00" w14:textId="58CDC173" w:rsidR="00405959" w:rsidRPr="00765996" w:rsidRDefault="00405959" w:rsidP="00397409">
      <w:pPr>
        <w:jc w:val="both"/>
        <w:rPr>
          <w:rFonts w:ascii="Arial" w:hAnsi="Arial" w:cs="Arial"/>
          <w:lang w:val="en-US"/>
        </w:rPr>
      </w:pPr>
    </w:p>
    <w:p w14:paraId="0D6A5B5D" w14:textId="77777777" w:rsidR="00405959" w:rsidRPr="002D3522" w:rsidRDefault="00405959" w:rsidP="00405959">
      <w:pPr>
        <w:pStyle w:val="Ttulo1"/>
        <w:numPr>
          <w:ilvl w:val="0"/>
          <w:numId w:val="4"/>
        </w:numPr>
        <w:rPr>
          <w:rFonts w:ascii="Arial" w:hAnsi="Arial" w:cs="Arial"/>
          <w:b/>
          <w:bCs/>
          <w:color w:val="000000" w:themeColor="text1"/>
          <w:sz w:val="22"/>
          <w:szCs w:val="22"/>
        </w:rPr>
      </w:pPr>
      <w:bookmarkStart w:id="1" w:name="_Toc92913331"/>
      <w:r>
        <w:rPr>
          <w:rFonts w:ascii="Arial" w:hAnsi="Arial" w:cs="Arial"/>
          <w:b/>
          <w:bCs/>
          <w:color w:val="000000" w:themeColor="text1"/>
          <w:sz w:val="22"/>
          <w:szCs w:val="22"/>
        </w:rPr>
        <w:t>Rediseño de la base de datos</w:t>
      </w:r>
      <w:bookmarkEnd w:id="1"/>
    </w:p>
    <w:p w14:paraId="5E1BDE2E" w14:textId="7658B0E1" w:rsidR="00405959" w:rsidRDefault="00155A72" w:rsidP="00405959">
      <w:pPr>
        <w:ind w:left="708"/>
        <w:jc w:val="both"/>
        <w:rPr>
          <w:rFonts w:ascii="Arial" w:hAnsi="Arial" w:cs="Arial"/>
        </w:rPr>
      </w:pPr>
      <w:r>
        <w:rPr>
          <w:rFonts w:ascii="Arial" w:hAnsi="Arial" w:cs="Arial"/>
        </w:rPr>
        <w:t xml:space="preserve">Para optimizar las lecturas y escrituras de la base de datos, se ha optado por tener claves primarias compuestas en la tabla Flight y Passenger. Dentro de la </w:t>
      </w:r>
      <w:r w:rsidR="00AD6403">
        <w:rPr>
          <w:rFonts w:ascii="Arial" w:hAnsi="Arial" w:cs="Arial"/>
        </w:rPr>
        <w:t xml:space="preserve">tabla Flight, se han agregado los campos </w:t>
      </w:r>
      <w:proofErr w:type="spellStart"/>
      <w:r w:rsidR="00AD6403">
        <w:rPr>
          <w:rFonts w:ascii="Arial" w:hAnsi="Arial" w:cs="Arial"/>
        </w:rPr>
        <w:t>flightSeat</w:t>
      </w:r>
      <w:proofErr w:type="spellEnd"/>
      <w:r w:rsidR="00AD6403">
        <w:rPr>
          <w:rFonts w:ascii="Arial" w:hAnsi="Arial" w:cs="Arial"/>
        </w:rPr>
        <w:t xml:space="preserve"> y </w:t>
      </w:r>
      <w:proofErr w:type="spellStart"/>
      <w:r w:rsidR="00AD6403">
        <w:rPr>
          <w:rFonts w:ascii="Arial" w:hAnsi="Arial" w:cs="Arial"/>
        </w:rPr>
        <w:t>flightDate</w:t>
      </w:r>
      <w:proofErr w:type="spellEnd"/>
      <w:r w:rsidR="00AD6403">
        <w:rPr>
          <w:rFonts w:ascii="Arial" w:hAnsi="Arial" w:cs="Arial"/>
        </w:rPr>
        <w:t xml:space="preserve"> como parte de la clave primaria. En el caso de la tabla Passenger, se agregó el campo </w:t>
      </w:r>
      <w:proofErr w:type="spellStart"/>
      <w:r w:rsidR="00AD6403">
        <w:rPr>
          <w:rFonts w:ascii="Arial" w:hAnsi="Arial" w:cs="Arial"/>
        </w:rPr>
        <w:t>passDob</w:t>
      </w:r>
      <w:proofErr w:type="spellEnd"/>
      <w:r w:rsidR="00AD6403">
        <w:rPr>
          <w:rFonts w:ascii="Arial" w:hAnsi="Arial" w:cs="Arial"/>
        </w:rPr>
        <w:t xml:space="preserve"> como parte de la clave primaria.</w:t>
      </w:r>
    </w:p>
    <w:p w14:paraId="5264FFC1" w14:textId="2F77AD9D" w:rsidR="00AD6403" w:rsidRDefault="00AD6403" w:rsidP="00405959">
      <w:pPr>
        <w:ind w:left="708"/>
        <w:jc w:val="both"/>
        <w:rPr>
          <w:rFonts w:ascii="Arial" w:hAnsi="Arial" w:cs="Arial"/>
        </w:rPr>
      </w:pPr>
      <w:r>
        <w:rPr>
          <w:rFonts w:ascii="Arial" w:hAnsi="Arial" w:cs="Arial"/>
        </w:rPr>
        <w:t xml:space="preserve">Adicionalmente, como buena práctica </w:t>
      </w:r>
      <w:r w:rsidR="00A70779">
        <w:rPr>
          <w:rFonts w:ascii="Arial" w:hAnsi="Arial" w:cs="Arial"/>
        </w:rPr>
        <w:t>de diseño de la base de datos, se optó por elegir el identificador de cada entrada en la tabla Flight y Passenger como primera parte clave; pues estos son valores que no aumentan o disminuyen de forma monótona, sino que van en constante aumento según la cantidad de filas en la tabla a la que pertenecen.</w:t>
      </w:r>
    </w:p>
    <w:p w14:paraId="1D4C2DAA" w14:textId="4C213103" w:rsidR="00A70779" w:rsidRDefault="00283669" w:rsidP="00405959">
      <w:pPr>
        <w:ind w:left="708"/>
        <w:jc w:val="both"/>
        <w:rPr>
          <w:rFonts w:ascii="Arial" w:hAnsi="Arial" w:cs="Arial"/>
        </w:rPr>
      </w:pPr>
      <w:r>
        <w:rPr>
          <w:rFonts w:ascii="Arial" w:hAnsi="Arial" w:cs="Arial"/>
        </w:rPr>
        <w:lastRenderedPageBreak/>
        <w:t xml:space="preserve">Otra buena práctica de diseño de la base de datos fue haber optado por dejar los campos basados en tiempo o fecha en orden descendente, lo que ha sido el caso del campo </w:t>
      </w:r>
      <w:proofErr w:type="spellStart"/>
      <w:r>
        <w:rPr>
          <w:rFonts w:ascii="Arial" w:hAnsi="Arial" w:cs="Arial"/>
        </w:rPr>
        <w:t>flightDate</w:t>
      </w:r>
      <w:proofErr w:type="spellEnd"/>
      <w:r>
        <w:rPr>
          <w:rFonts w:ascii="Arial" w:hAnsi="Arial" w:cs="Arial"/>
        </w:rPr>
        <w:t xml:space="preserve"> en la tabla Flight, y el campo </w:t>
      </w:r>
      <w:proofErr w:type="spellStart"/>
      <w:r>
        <w:rPr>
          <w:rFonts w:ascii="Arial" w:hAnsi="Arial" w:cs="Arial"/>
        </w:rPr>
        <w:t>passDob</w:t>
      </w:r>
      <w:proofErr w:type="spellEnd"/>
      <w:r>
        <w:rPr>
          <w:rFonts w:ascii="Arial" w:hAnsi="Arial" w:cs="Arial"/>
        </w:rPr>
        <w:t xml:space="preserve"> en la tabla Passenger.</w:t>
      </w:r>
    </w:p>
    <w:p w14:paraId="6E2760CD" w14:textId="77777777" w:rsidR="00405959" w:rsidRPr="002D3522" w:rsidRDefault="00405959" w:rsidP="00405959">
      <w:pPr>
        <w:ind w:left="708"/>
        <w:jc w:val="both"/>
        <w:rPr>
          <w:rFonts w:ascii="Arial" w:hAnsi="Arial" w:cs="Arial"/>
        </w:rPr>
      </w:pPr>
    </w:p>
    <w:p w14:paraId="77B98D5C" w14:textId="77777777" w:rsidR="00405959" w:rsidRDefault="00405959" w:rsidP="00405959">
      <w:pPr>
        <w:pStyle w:val="Ttulo1"/>
        <w:numPr>
          <w:ilvl w:val="0"/>
          <w:numId w:val="4"/>
        </w:numPr>
        <w:rPr>
          <w:rFonts w:ascii="Arial" w:hAnsi="Arial" w:cs="Arial"/>
          <w:b/>
          <w:bCs/>
          <w:color w:val="000000" w:themeColor="text1"/>
          <w:sz w:val="22"/>
          <w:szCs w:val="22"/>
        </w:rPr>
      </w:pPr>
      <w:bookmarkStart w:id="2" w:name="_Toc92913332"/>
      <w:r>
        <w:rPr>
          <w:rFonts w:ascii="Arial" w:hAnsi="Arial" w:cs="Arial"/>
          <w:b/>
          <w:bCs/>
          <w:color w:val="000000" w:themeColor="text1"/>
          <w:sz w:val="22"/>
          <w:szCs w:val="22"/>
        </w:rPr>
        <w:t>Población de tablas con datos sintéticos</w:t>
      </w:r>
      <w:bookmarkEnd w:id="2"/>
    </w:p>
    <w:p w14:paraId="2470EA0D" w14:textId="1D5031FC" w:rsidR="00405959" w:rsidRDefault="00405959" w:rsidP="00405959">
      <w:pPr>
        <w:ind w:left="708"/>
        <w:jc w:val="both"/>
        <w:rPr>
          <w:rFonts w:ascii="Arial" w:hAnsi="Arial" w:cs="Arial"/>
        </w:rPr>
      </w:pPr>
      <w:r w:rsidRPr="00A25435">
        <w:rPr>
          <w:rFonts w:ascii="Arial" w:hAnsi="Arial" w:cs="Arial"/>
        </w:rPr>
        <w:t xml:space="preserve">Para </w:t>
      </w:r>
      <w:r w:rsidR="00DA50F6">
        <w:rPr>
          <w:rFonts w:ascii="Arial" w:hAnsi="Arial" w:cs="Arial"/>
        </w:rPr>
        <w:t xml:space="preserve">poblar las tablas, se ha optado por usar la herramienta de </w:t>
      </w:r>
      <w:hyperlink r:id="rId8" w:history="1">
        <w:r w:rsidR="002D22EB" w:rsidRPr="00FC475D">
          <w:rPr>
            <w:rStyle w:val="Hipervnculo"/>
            <w:rFonts w:ascii="Arial" w:hAnsi="Arial" w:cs="Arial"/>
          </w:rPr>
          <w:t>www.mockaroo.com</w:t>
        </w:r>
      </w:hyperlink>
      <w:r w:rsidR="002D22EB">
        <w:rPr>
          <w:rFonts w:ascii="Arial" w:hAnsi="Arial" w:cs="Arial"/>
        </w:rPr>
        <w:t>, la cual permite crear 1000 entradas con datos aleatorios según el tipo de datos de cada columna de una tabla en un formato SQL. Un ejemplo del contenido de estos archivos se muestra en la siguiente imagen:</w:t>
      </w:r>
    </w:p>
    <w:p w14:paraId="386D17A2" w14:textId="1E0DD67E" w:rsidR="00A60811" w:rsidRPr="00C02681" w:rsidRDefault="002D22EB" w:rsidP="00C02681">
      <w:pPr>
        <w:ind w:left="708"/>
        <w:jc w:val="both"/>
        <w:rPr>
          <w:rFonts w:ascii="Arial" w:hAnsi="Arial" w:cs="Arial"/>
          <w:lang w:val="es-EC"/>
        </w:rPr>
      </w:pPr>
      <w:r w:rsidRPr="002D22EB">
        <w:rPr>
          <w:rFonts w:ascii="Arial" w:hAnsi="Arial" w:cs="Arial"/>
          <w:lang w:val="es-EC"/>
        </w:rPr>
        <w:drawing>
          <wp:inline distT="0" distB="0" distL="0" distR="0" wp14:anchorId="2A061C67" wp14:editId="390ABF7F">
            <wp:extent cx="5391159" cy="1005840"/>
            <wp:effectExtent l="0" t="0" r="0" b="3810"/>
            <wp:docPr id="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alendario&#10;&#10;Descripción generada automáticamente"/>
                    <pic:cNvPicPr/>
                  </pic:nvPicPr>
                  <pic:blipFill>
                    <a:blip r:embed="rId9"/>
                    <a:stretch>
                      <a:fillRect/>
                    </a:stretch>
                  </pic:blipFill>
                  <pic:spPr>
                    <a:xfrm>
                      <a:off x="0" y="0"/>
                      <a:ext cx="5462749" cy="1019197"/>
                    </a:xfrm>
                    <a:prstGeom prst="rect">
                      <a:avLst/>
                    </a:prstGeom>
                  </pic:spPr>
                </pic:pic>
              </a:graphicData>
            </a:graphic>
          </wp:inline>
        </w:drawing>
      </w:r>
    </w:p>
    <w:sectPr w:rsidR="00A60811" w:rsidRPr="00C02681" w:rsidSect="004C6D7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0B47D" w14:textId="77777777" w:rsidR="0071081E" w:rsidRDefault="0071081E" w:rsidP="00422299">
      <w:pPr>
        <w:spacing w:after="0" w:line="240" w:lineRule="auto"/>
      </w:pPr>
      <w:r>
        <w:separator/>
      </w:r>
    </w:p>
  </w:endnote>
  <w:endnote w:type="continuationSeparator" w:id="0">
    <w:p w14:paraId="3F1410BB" w14:textId="77777777" w:rsidR="0071081E" w:rsidRDefault="0071081E" w:rsidP="00422299">
      <w:pPr>
        <w:spacing w:after="0" w:line="240" w:lineRule="auto"/>
      </w:pPr>
      <w:r>
        <w:continuationSeparator/>
      </w:r>
    </w:p>
  </w:endnote>
  <w:endnote w:type="continuationNotice" w:id="1">
    <w:p w14:paraId="50DC0E88" w14:textId="77777777" w:rsidR="0071081E" w:rsidRDefault="00710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5F74A" w14:textId="77777777" w:rsidR="0071081E" w:rsidRDefault="0071081E" w:rsidP="00422299">
      <w:pPr>
        <w:spacing w:after="0" w:line="240" w:lineRule="auto"/>
      </w:pPr>
      <w:r>
        <w:separator/>
      </w:r>
    </w:p>
  </w:footnote>
  <w:footnote w:type="continuationSeparator" w:id="0">
    <w:p w14:paraId="12F3C1AE" w14:textId="77777777" w:rsidR="0071081E" w:rsidRDefault="0071081E" w:rsidP="00422299">
      <w:pPr>
        <w:spacing w:after="0" w:line="240" w:lineRule="auto"/>
      </w:pPr>
      <w:r>
        <w:continuationSeparator/>
      </w:r>
    </w:p>
  </w:footnote>
  <w:footnote w:type="continuationNotice" w:id="1">
    <w:p w14:paraId="0E1678E8" w14:textId="77777777" w:rsidR="0071081E" w:rsidRDefault="007108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0555"/>
    <w:multiLevelType w:val="hybridMultilevel"/>
    <w:tmpl w:val="811218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34F033B"/>
    <w:multiLevelType w:val="hybridMultilevel"/>
    <w:tmpl w:val="35E277D8"/>
    <w:lvl w:ilvl="0" w:tplc="F4D05658">
      <w:start w:val="1"/>
      <w:numFmt w:val="bullet"/>
      <w:lvlText w:val=""/>
      <w:lvlJc w:val="left"/>
      <w:pPr>
        <w:ind w:left="720" w:hanging="360"/>
      </w:pPr>
      <w:rPr>
        <w:rFonts w:ascii="Symbol" w:hAnsi="Symbol" w:hint="default"/>
      </w:rPr>
    </w:lvl>
    <w:lvl w:ilvl="1" w:tplc="C8C01B80">
      <w:start w:val="1"/>
      <w:numFmt w:val="bullet"/>
      <w:lvlText w:val="o"/>
      <w:lvlJc w:val="left"/>
      <w:pPr>
        <w:ind w:left="1440" w:hanging="360"/>
      </w:pPr>
      <w:rPr>
        <w:rFonts w:ascii="Courier New" w:hAnsi="Courier New" w:hint="default"/>
      </w:rPr>
    </w:lvl>
    <w:lvl w:ilvl="2" w:tplc="503C8EBA">
      <w:start w:val="1"/>
      <w:numFmt w:val="bullet"/>
      <w:lvlText w:val=""/>
      <w:lvlJc w:val="left"/>
      <w:pPr>
        <w:ind w:left="2160" w:hanging="360"/>
      </w:pPr>
      <w:rPr>
        <w:rFonts w:ascii="Wingdings" w:hAnsi="Wingdings" w:hint="default"/>
      </w:rPr>
    </w:lvl>
    <w:lvl w:ilvl="3" w:tplc="F138B49C">
      <w:start w:val="1"/>
      <w:numFmt w:val="bullet"/>
      <w:lvlText w:val=""/>
      <w:lvlJc w:val="left"/>
      <w:pPr>
        <w:ind w:left="2880" w:hanging="360"/>
      </w:pPr>
      <w:rPr>
        <w:rFonts w:ascii="Symbol" w:hAnsi="Symbol" w:hint="default"/>
      </w:rPr>
    </w:lvl>
    <w:lvl w:ilvl="4" w:tplc="513A9054">
      <w:start w:val="1"/>
      <w:numFmt w:val="bullet"/>
      <w:lvlText w:val="o"/>
      <w:lvlJc w:val="left"/>
      <w:pPr>
        <w:ind w:left="3600" w:hanging="360"/>
      </w:pPr>
      <w:rPr>
        <w:rFonts w:ascii="Courier New" w:hAnsi="Courier New" w:hint="default"/>
      </w:rPr>
    </w:lvl>
    <w:lvl w:ilvl="5" w:tplc="87AAEDEE">
      <w:start w:val="1"/>
      <w:numFmt w:val="bullet"/>
      <w:lvlText w:val=""/>
      <w:lvlJc w:val="left"/>
      <w:pPr>
        <w:ind w:left="4320" w:hanging="360"/>
      </w:pPr>
      <w:rPr>
        <w:rFonts w:ascii="Wingdings" w:hAnsi="Wingdings" w:hint="default"/>
      </w:rPr>
    </w:lvl>
    <w:lvl w:ilvl="6" w:tplc="764E2C06">
      <w:start w:val="1"/>
      <w:numFmt w:val="bullet"/>
      <w:lvlText w:val=""/>
      <w:lvlJc w:val="left"/>
      <w:pPr>
        <w:ind w:left="5040" w:hanging="360"/>
      </w:pPr>
      <w:rPr>
        <w:rFonts w:ascii="Symbol" w:hAnsi="Symbol" w:hint="default"/>
      </w:rPr>
    </w:lvl>
    <w:lvl w:ilvl="7" w:tplc="56DA7DEA">
      <w:start w:val="1"/>
      <w:numFmt w:val="bullet"/>
      <w:lvlText w:val="o"/>
      <w:lvlJc w:val="left"/>
      <w:pPr>
        <w:ind w:left="5760" w:hanging="360"/>
      </w:pPr>
      <w:rPr>
        <w:rFonts w:ascii="Courier New" w:hAnsi="Courier New" w:hint="default"/>
      </w:rPr>
    </w:lvl>
    <w:lvl w:ilvl="8" w:tplc="DF1E4040">
      <w:start w:val="1"/>
      <w:numFmt w:val="bullet"/>
      <w:lvlText w:val=""/>
      <w:lvlJc w:val="left"/>
      <w:pPr>
        <w:ind w:left="6480" w:hanging="360"/>
      </w:pPr>
      <w:rPr>
        <w:rFonts w:ascii="Wingdings" w:hAnsi="Wingdings" w:hint="default"/>
      </w:rPr>
    </w:lvl>
  </w:abstractNum>
  <w:abstractNum w:abstractNumId="2" w15:restartNumberingAfterBreak="0">
    <w:nsid w:val="511F5CC0"/>
    <w:multiLevelType w:val="hybridMultilevel"/>
    <w:tmpl w:val="EC1E0256"/>
    <w:lvl w:ilvl="0" w:tplc="DD6280DE">
      <w:start w:val="1"/>
      <w:numFmt w:val="decimal"/>
      <w:lvlText w:val="%1."/>
      <w:lvlJc w:val="left"/>
      <w:pPr>
        <w:ind w:left="720" w:hanging="360"/>
      </w:pPr>
    </w:lvl>
    <w:lvl w:ilvl="1" w:tplc="631E03A4">
      <w:start w:val="1"/>
      <w:numFmt w:val="decimal"/>
      <w:lvlText w:val="%2."/>
      <w:lvlJc w:val="left"/>
      <w:pPr>
        <w:ind w:left="1440" w:hanging="360"/>
      </w:pPr>
    </w:lvl>
    <w:lvl w:ilvl="2" w:tplc="E60A88EA">
      <w:start w:val="1"/>
      <w:numFmt w:val="lowerRoman"/>
      <w:lvlText w:val="%3."/>
      <w:lvlJc w:val="right"/>
      <w:pPr>
        <w:ind w:left="2160" w:hanging="180"/>
      </w:pPr>
    </w:lvl>
    <w:lvl w:ilvl="3" w:tplc="EA788490">
      <w:start w:val="1"/>
      <w:numFmt w:val="decimal"/>
      <w:lvlText w:val="%4."/>
      <w:lvlJc w:val="left"/>
      <w:pPr>
        <w:ind w:left="2880" w:hanging="360"/>
      </w:pPr>
    </w:lvl>
    <w:lvl w:ilvl="4" w:tplc="F2AC4930">
      <w:start w:val="1"/>
      <w:numFmt w:val="lowerLetter"/>
      <w:lvlText w:val="%5."/>
      <w:lvlJc w:val="left"/>
      <w:pPr>
        <w:ind w:left="3600" w:hanging="360"/>
      </w:pPr>
    </w:lvl>
    <w:lvl w:ilvl="5" w:tplc="232A6FCC">
      <w:start w:val="1"/>
      <w:numFmt w:val="lowerRoman"/>
      <w:lvlText w:val="%6."/>
      <w:lvlJc w:val="right"/>
      <w:pPr>
        <w:ind w:left="4320" w:hanging="180"/>
      </w:pPr>
    </w:lvl>
    <w:lvl w:ilvl="6" w:tplc="77C4F61E">
      <w:start w:val="1"/>
      <w:numFmt w:val="decimal"/>
      <w:lvlText w:val="%7."/>
      <w:lvlJc w:val="left"/>
      <w:pPr>
        <w:ind w:left="5040" w:hanging="360"/>
      </w:pPr>
    </w:lvl>
    <w:lvl w:ilvl="7" w:tplc="913E93B2">
      <w:start w:val="1"/>
      <w:numFmt w:val="lowerLetter"/>
      <w:lvlText w:val="%8."/>
      <w:lvlJc w:val="left"/>
      <w:pPr>
        <w:ind w:left="5760" w:hanging="360"/>
      </w:pPr>
    </w:lvl>
    <w:lvl w:ilvl="8" w:tplc="B9AA2F06">
      <w:start w:val="1"/>
      <w:numFmt w:val="lowerRoman"/>
      <w:lvlText w:val="%9."/>
      <w:lvlJc w:val="right"/>
      <w:pPr>
        <w:ind w:left="6480" w:hanging="180"/>
      </w:pPr>
    </w:lvl>
  </w:abstractNum>
  <w:abstractNum w:abstractNumId="3" w15:restartNumberingAfterBreak="0">
    <w:nsid w:val="52623623"/>
    <w:multiLevelType w:val="hybridMultilevel"/>
    <w:tmpl w:val="459253E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 w15:restartNumberingAfterBreak="0">
    <w:nsid w:val="72BF5FB5"/>
    <w:multiLevelType w:val="hybridMultilevel"/>
    <w:tmpl w:val="C74A1E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62151"/>
    <w:rsid w:val="00010602"/>
    <w:rsid w:val="00011837"/>
    <w:rsid w:val="000376E4"/>
    <w:rsid w:val="0004219C"/>
    <w:rsid w:val="00054383"/>
    <w:rsid w:val="0006455F"/>
    <w:rsid w:val="00066D84"/>
    <w:rsid w:val="000720E4"/>
    <w:rsid w:val="000929AE"/>
    <w:rsid w:val="00097551"/>
    <w:rsid w:val="000B0191"/>
    <w:rsid w:val="000B43DF"/>
    <w:rsid w:val="000C1921"/>
    <w:rsid w:val="000D2B02"/>
    <w:rsid w:val="000D441B"/>
    <w:rsid w:val="000F2CDF"/>
    <w:rsid w:val="000F5BC3"/>
    <w:rsid w:val="000F6AA1"/>
    <w:rsid w:val="000F7C04"/>
    <w:rsid w:val="001038C9"/>
    <w:rsid w:val="00103971"/>
    <w:rsid w:val="00104D5B"/>
    <w:rsid w:val="001136CE"/>
    <w:rsid w:val="00115E30"/>
    <w:rsid w:val="001203CE"/>
    <w:rsid w:val="00127C9C"/>
    <w:rsid w:val="00127D94"/>
    <w:rsid w:val="00143863"/>
    <w:rsid w:val="00147682"/>
    <w:rsid w:val="0015421F"/>
    <w:rsid w:val="00154339"/>
    <w:rsid w:val="00155A72"/>
    <w:rsid w:val="00160E91"/>
    <w:rsid w:val="00162D65"/>
    <w:rsid w:val="00167391"/>
    <w:rsid w:val="001714E2"/>
    <w:rsid w:val="00172297"/>
    <w:rsid w:val="00174612"/>
    <w:rsid w:val="0017671B"/>
    <w:rsid w:val="001B6FD3"/>
    <w:rsid w:val="001C06CA"/>
    <w:rsid w:val="001C0D1E"/>
    <w:rsid w:val="001C196D"/>
    <w:rsid w:val="001C4857"/>
    <w:rsid w:val="001D309F"/>
    <w:rsid w:val="001E72F4"/>
    <w:rsid w:val="001F461F"/>
    <w:rsid w:val="002018BB"/>
    <w:rsid w:val="0020214B"/>
    <w:rsid w:val="002077B8"/>
    <w:rsid w:val="00221DD4"/>
    <w:rsid w:val="00235B1A"/>
    <w:rsid w:val="00237B84"/>
    <w:rsid w:val="00246327"/>
    <w:rsid w:val="00247E0B"/>
    <w:rsid w:val="00256F66"/>
    <w:rsid w:val="00262969"/>
    <w:rsid w:val="002747E0"/>
    <w:rsid w:val="00275264"/>
    <w:rsid w:val="002778E2"/>
    <w:rsid w:val="00280EA4"/>
    <w:rsid w:val="00283669"/>
    <w:rsid w:val="00283906"/>
    <w:rsid w:val="00294623"/>
    <w:rsid w:val="0029746B"/>
    <w:rsid w:val="002B5282"/>
    <w:rsid w:val="002D22EB"/>
    <w:rsid w:val="002D3522"/>
    <w:rsid w:val="002D509C"/>
    <w:rsid w:val="002F465C"/>
    <w:rsid w:val="002F4909"/>
    <w:rsid w:val="00303F38"/>
    <w:rsid w:val="003070B1"/>
    <w:rsid w:val="00312ACA"/>
    <w:rsid w:val="00312D5E"/>
    <w:rsid w:val="00314618"/>
    <w:rsid w:val="00336836"/>
    <w:rsid w:val="00340F89"/>
    <w:rsid w:val="003462D1"/>
    <w:rsid w:val="00353825"/>
    <w:rsid w:val="0035534D"/>
    <w:rsid w:val="00357EA2"/>
    <w:rsid w:val="003632FB"/>
    <w:rsid w:val="00365EEA"/>
    <w:rsid w:val="003704A7"/>
    <w:rsid w:val="00374621"/>
    <w:rsid w:val="00374B9D"/>
    <w:rsid w:val="00374DD0"/>
    <w:rsid w:val="00375476"/>
    <w:rsid w:val="00383BD3"/>
    <w:rsid w:val="00387DD6"/>
    <w:rsid w:val="00387F8D"/>
    <w:rsid w:val="00397409"/>
    <w:rsid w:val="00397508"/>
    <w:rsid w:val="003976C4"/>
    <w:rsid w:val="003A345D"/>
    <w:rsid w:val="003B4EAB"/>
    <w:rsid w:val="003C12E3"/>
    <w:rsid w:val="003C1E31"/>
    <w:rsid w:val="003E14B7"/>
    <w:rsid w:val="003E31AA"/>
    <w:rsid w:val="003F330B"/>
    <w:rsid w:val="00401779"/>
    <w:rsid w:val="00404780"/>
    <w:rsid w:val="00405959"/>
    <w:rsid w:val="004157B0"/>
    <w:rsid w:val="00422299"/>
    <w:rsid w:val="0043614A"/>
    <w:rsid w:val="0044135E"/>
    <w:rsid w:val="00442BBE"/>
    <w:rsid w:val="00444C01"/>
    <w:rsid w:val="004643DF"/>
    <w:rsid w:val="004834C0"/>
    <w:rsid w:val="00484FD9"/>
    <w:rsid w:val="004A121B"/>
    <w:rsid w:val="004C6D74"/>
    <w:rsid w:val="004C7937"/>
    <w:rsid w:val="004E4918"/>
    <w:rsid w:val="00501AE3"/>
    <w:rsid w:val="0051150E"/>
    <w:rsid w:val="00520228"/>
    <w:rsid w:val="00524C8C"/>
    <w:rsid w:val="0052560B"/>
    <w:rsid w:val="00534971"/>
    <w:rsid w:val="005429B6"/>
    <w:rsid w:val="00543B45"/>
    <w:rsid w:val="00556C11"/>
    <w:rsid w:val="0056260F"/>
    <w:rsid w:val="0056582F"/>
    <w:rsid w:val="005B7F73"/>
    <w:rsid w:val="005D16AE"/>
    <w:rsid w:val="005F30E7"/>
    <w:rsid w:val="00602471"/>
    <w:rsid w:val="006040D7"/>
    <w:rsid w:val="00610344"/>
    <w:rsid w:val="00623B0E"/>
    <w:rsid w:val="00624C50"/>
    <w:rsid w:val="0064252D"/>
    <w:rsid w:val="00664856"/>
    <w:rsid w:val="006741CD"/>
    <w:rsid w:val="00684540"/>
    <w:rsid w:val="00687B48"/>
    <w:rsid w:val="006906E8"/>
    <w:rsid w:val="00694D91"/>
    <w:rsid w:val="00696657"/>
    <w:rsid w:val="006A568B"/>
    <w:rsid w:val="006A6EB0"/>
    <w:rsid w:val="006B5517"/>
    <w:rsid w:val="006C1D11"/>
    <w:rsid w:val="006D12A2"/>
    <w:rsid w:val="006E0C9D"/>
    <w:rsid w:val="006F0D4C"/>
    <w:rsid w:val="006F645D"/>
    <w:rsid w:val="006F7270"/>
    <w:rsid w:val="00701D44"/>
    <w:rsid w:val="00707120"/>
    <w:rsid w:val="0071081E"/>
    <w:rsid w:val="00723613"/>
    <w:rsid w:val="00724745"/>
    <w:rsid w:val="0073050F"/>
    <w:rsid w:val="00736FF0"/>
    <w:rsid w:val="00737B31"/>
    <w:rsid w:val="007462A3"/>
    <w:rsid w:val="007513C1"/>
    <w:rsid w:val="007564ED"/>
    <w:rsid w:val="00764CD8"/>
    <w:rsid w:val="007655F7"/>
    <w:rsid w:val="00765996"/>
    <w:rsid w:val="007669AA"/>
    <w:rsid w:val="0079078C"/>
    <w:rsid w:val="007928D3"/>
    <w:rsid w:val="00792EA5"/>
    <w:rsid w:val="00794A25"/>
    <w:rsid w:val="007A6254"/>
    <w:rsid w:val="007A725D"/>
    <w:rsid w:val="007D598C"/>
    <w:rsid w:val="007E64BE"/>
    <w:rsid w:val="0080194D"/>
    <w:rsid w:val="00803C1B"/>
    <w:rsid w:val="008060E2"/>
    <w:rsid w:val="00825A6E"/>
    <w:rsid w:val="00830E9E"/>
    <w:rsid w:val="00831F4B"/>
    <w:rsid w:val="0084684F"/>
    <w:rsid w:val="00846F17"/>
    <w:rsid w:val="00854313"/>
    <w:rsid w:val="00861E5D"/>
    <w:rsid w:val="00863285"/>
    <w:rsid w:val="00866DCF"/>
    <w:rsid w:val="00886148"/>
    <w:rsid w:val="008947E0"/>
    <w:rsid w:val="008A16A1"/>
    <w:rsid w:val="008B12C9"/>
    <w:rsid w:val="008B2705"/>
    <w:rsid w:val="008B577B"/>
    <w:rsid w:val="008C1BEE"/>
    <w:rsid w:val="008C5D7F"/>
    <w:rsid w:val="008D1E1C"/>
    <w:rsid w:val="008E135B"/>
    <w:rsid w:val="008F1ACF"/>
    <w:rsid w:val="00903E19"/>
    <w:rsid w:val="0091652A"/>
    <w:rsid w:val="00927973"/>
    <w:rsid w:val="00930167"/>
    <w:rsid w:val="00933C0A"/>
    <w:rsid w:val="00937161"/>
    <w:rsid w:val="00942C46"/>
    <w:rsid w:val="00954AF3"/>
    <w:rsid w:val="00954B0A"/>
    <w:rsid w:val="00985CE4"/>
    <w:rsid w:val="009A2027"/>
    <w:rsid w:val="009A3B02"/>
    <w:rsid w:val="009A7DFF"/>
    <w:rsid w:val="009B22D9"/>
    <w:rsid w:val="009B4CF7"/>
    <w:rsid w:val="009D0C9B"/>
    <w:rsid w:val="009D449E"/>
    <w:rsid w:val="009E0C12"/>
    <w:rsid w:val="009F1A6D"/>
    <w:rsid w:val="00A027C8"/>
    <w:rsid w:val="00A047A9"/>
    <w:rsid w:val="00A219D0"/>
    <w:rsid w:val="00A25435"/>
    <w:rsid w:val="00A25F2C"/>
    <w:rsid w:val="00A3121D"/>
    <w:rsid w:val="00A323D2"/>
    <w:rsid w:val="00A415B7"/>
    <w:rsid w:val="00A43BA4"/>
    <w:rsid w:val="00A46ECC"/>
    <w:rsid w:val="00A55162"/>
    <w:rsid w:val="00A60811"/>
    <w:rsid w:val="00A627C1"/>
    <w:rsid w:val="00A65B1B"/>
    <w:rsid w:val="00A66AC1"/>
    <w:rsid w:val="00A70779"/>
    <w:rsid w:val="00A72DD0"/>
    <w:rsid w:val="00A931C2"/>
    <w:rsid w:val="00A96049"/>
    <w:rsid w:val="00AA5301"/>
    <w:rsid w:val="00AC0940"/>
    <w:rsid w:val="00AC09F5"/>
    <w:rsid w:val="00AD2EE1"/>
    <w:rsid w:val="00AD4664"/>
    <w:rsid w:val="00AD6403"/>
    <w:rsid w:val="00AE1BA5"/>
    <w:rsid w:val="00AE220E"/>
    <w:rsid w:val="00AE2FF5"/>
    <w:rsid w:val="00AE3E85"/>
    <w:rsid w:val="00AE785F"/>
    <w:rsid w:val="00AF0FAC"/>
    <w:rsid w:val="00B10F0A"/>
    <w:rsid w:val="00B27804"/>
    <w:rsid w:val="00B63EEB"/>
    <w:rsid w:val="00B94BF5"/>
    <w:rsid w:val="00B9582B"/>
    <w:rsid w:val="00BA21E0"/>
    <w:rsid w:val="00BB2490"/>
    <w:rsid w:val="00BB5987"/>
    <w:rsid w:val="00BD021D"/>
    <w:rsid w:val="00BE4961"/>
    <w:rsid w:val="00BE7090"/>
    <w:rsid w:val="00BF6D5D"/>
    <w:rsid w:val="00BF7E31"/>
    <w:rsid w:val="00C01514"/>
    <w:rsid w:val="00C02681"/>
    <w:rsid w:val="00C0775A"/>
    <w:rsid w:val="00C23AAF"/>
    <w:rsid w:val="00C3443C"/>
    <w:rsid w:val="00C35BB5"/>
    <w:rsid w:val="00C46F8B"/>
    <w:rsid w:val="00C47E8A"/>
    <w:rsid w:val="00C5479D"/>
    <w:rsid w:val="00C73896"/>
    <w:rsid w:val="00C85964"/>
    <w:rsid w:val="00CA0102"/>
    <w:rsid w:val="00CA1CC1"/>
    <w:rsid w:val="00CB3B84"/>
    <w:rsid w:val="00CB7BC2"/>
    <w:rsid w:val="00CD03A0"/>
    <w:rsid w:val="00CD0F6B"/>
    <w:rsid w:val="00CD270E"/>
    <w:rsid w:val="00CF7ED9"/>
    <w:rsid w:val="00D2139F"/>
    <w:rsid w:val="00D2176D"/>
    <w:rsid w:val="00D22CC3"/>
    <w:rsid w:val="00D3344A"/>
    <w:rsid w:val="00D46E73"/>
    <w:rsid w:val="00D50D8C"/>
    <w:rsid w:val="00D664FD"/>
    <w:rsid w:val="00D77A6D"/>
    <w:rsid w:val="00D8237A"/>
    <w:rsid w:val="00D93A5F"/>
    <w:rsid w:val="00D971F1"/>
    <w:rsid w:val="00D977AD"/>
    <w:rsid w:val="00DA22CE"/>
    <w:rsid w:val="00DA50F6"/>
    <w:rsid w:val="00DC0592"/>
    <w:rsid w:val="00DC62CC"/>
    <w:rsid w:val="00DD589D"/>
    <w:rsid w:val="00E27307"/>
    <w:rsid w:val="00E55BD4"/>
    <w:rsid w:val="00E85F53"/>
    <w:rsid w:val="00E92197"/>
    <w:rsid w:val="00EA64BE"/>
    <w:rsid w:val="00EB39C4"/>
    <w:rsid w:val="00EC614D"/>
    <w:rsid w:val="00ED6EB2"/>
    <w:rsid w:val="00ED72F4"/>
    <w:rsid w:val="00EE5524"/>
    <w:rsid w:val="00EF008F"/>
    <w:rsid w:val="00EF17C0"/>
    <w:rsid w:val="00EF2713"/>
    <w:rsid w:val="00EF30A0"/>
    <w:rsid w:val="00F02827"/>
    <w:rsid w:val="00F1272D"/>
    <w:rsid w:val="00F158A2"/>
    <w:rsid w:val="00F2761C"/>
    <w:rsid w:val="00F35303"/>
    <w:rsid w:val="00F4625E"/>
    <w:rsid w:val="00F50797"/>
    <w:rsid w:val="00F61BA3"/>
    <w:rsid w:val="00F64EE7"/>
    <w:rsid w:val="00F75B61"/>
    <w:rsid w:val="00F75D56"/>
    <w:rsid w:val="00F84736"/>
    <w:rsid w:val="00F95154"/>
    <w:rsid w:val="00FA1657"/>
    <w:rsid w:val="00FB2B44"/>
    <w:rsid w:val="00FB5EE9"/>
    <w:rsid w:val="00FB6B43"/>
    <w:rsid w:val="00FD0B86"/>
    <w:rsid w:val="00FD7166"/>
    <w:rsid w:val="02EEDD5F"/>
    <w:rsid w:val="08D02E6F"/>
    <w:rsid w:val="0A062151"/>
    <w:rsid w:val="0F6A6A00"/>
    <w:rsid w:val="2A7C1246"/>
    <w:rsid w:val="2C640212"/>
    <w:rsid w:val="4ADC15F2"/>
    <w:rsid w:val="6E2E2BF9"/>
    <w:rsid w:val="6F7820B2"/>
    <w:rsid w:val="7A320613"/>
    <w:rsid w:val="7BBB7B05"/>
    <w:rsid w:val="7DACFB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2151"/>
  <w15:chartTrackingRefBased/>
  <w15:docId w15:val="{5959DD40-8287-418D-B00E-FF2695D2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2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F7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sid w:val="004C6D74"/>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4C6D74"/>
    <w:rPr>
      <w:rFonts w:eastAsiaTheme="minorEastAsia"/>
      <w:lang w:val="es-EC" w:eastAsia="es-EC"/>
    </w:rPr>
  </w:style>
  <w:style w:type="paragraph" w:styleId="Encabezado">
    <w:name w:val="header"/>
    <w:basedOn w:val="Normal"/>
    <w:link w:val="EncabezadoCar"/>
    <w:uiPriority w:val="99"/>
    <w:unhideWhenUsed/>
    <w:rsid w:val="00422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2299"/>
  </w:style>
  <w:style w:type="paragraph" w:styleId="Piedepgina">
    <w:name w:val="footer"/>
    <w:basedOn w:val="Normal"/>
    <w:link w:val="PiedepginaCar"/>
    <w:uiPriority w:val="99"/>
    <w:unhideWhenUsed/>
    <w:rsid w:val="00422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2299"/>
  </w:style>
  <w:style w:type="character" w:customStyle="1" w:styleId="Ttulo1Car">
    <w:name w:val="Título 1 Car"/>
    <w:basedOn w:val="Fuentedeprrafopredeter"/>
    <w:link w:val="Ttulo1"/>
    <w:uiPriority w:val="9"/>
    <w:rsid w:val="00A323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23D2"/>
    <w:pPr>
      <w:outlineLvl w:val="9"/>
    </w:pPr>
    <w:rPr>
      <w:lang w:val="es-EC" w:eastAsia="es-EC"/>
    </w:rPr>
  </w:style>
  <w:style w:type="paragraph" w:styleId="TDC1">
    <w:name w:val="toc 1"/>
    <w:basedOn w:val="Normal"/>
    <w:next w:val="Normal"/>
    <w:autoRedefine/>
    <w:uiPriority w:val="39"/>
    <w:unhideWhenUsed/>
    <w:rsid w:val="00A323D2"/>
    <w:pPr>
      <w:spacing w:after="100"/>
    </w:pPr>
  </w:style>
  <w:style w:type="character" w:styleId="Hipervnculo">
    <w:name w:val="Hyperlink"/>
    <w:basedOn w:val="Fuentedeprrafopredeter"/>
    <w:uiPriority w:val="99"/>
    <w:unhideWhenUsed/>
    <w:rsid w:val="00A323D2"/>
    <w:rPr>
      <w:color w:val="0563C1" w:themeColor="hyperlink"/>
      <w:u w:val="single"/>
    </w:rPr>
  </w:style>
  <w:style w:type="table" w:styleId="Tablaconcuadrcula">
    <w:name w:val="Table Grid"/>
    <w:basedOn w:val="Tablanormal"/>
    <w:uiPriority w:val="39"/>
    <w:rsid w:val="008B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57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1E72F4"/>
    <w:rPr>
      <w:color w:val="605E5C"/>
      <w:shd w:val="clear" w:color="auto" w:fill="E1DFDD"/>
    </w:rPr>
  </w:style>
  <w:style w:type="character" w:styleId="Hipervnculovisitado">
    <w:name w:val="FollowedHyperlink"/>
    <w:basedOn w:val="Fuentedeprrafopredeter"/>
    <w:uiPriority w:val="99"/>
    <w:semiHidden/>
    <w:unhideWhenUsed/>
    <w:rsid w:val="00A43BA4"/>
    <w:rPr>
      <w:color w:val="954F72" w:themeColor="followedHyperlink"/>
      <w:u w:val="single"/>
    </w:rPr>
  </w:style>
  <w:style w:type="character" w:customStyle="1" w:styleId="Ttulo2Car">
    <w:name w:val="Título 2 Car"/>
    <w:basedOn w:val="Fuentedeprrafopredeter"/>
    <w:link w:val="Ttulo2"/>
    <w:uiPriority w:val="9"/>
    <w:semiHidden/>
    <w:rsid w:val="00CF7ED9"/>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DA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DA22CE"/>
    <w:rPr>
      <w:rFonts w:ascii="Courier New" w:eastAsia="Times New Roman" w:hAnsi="Courier New" w:cs="Courier New"/>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88800">
      <w:bodyDiv w:val="1"/>
      <w:marLeft w:val="0"/>
      <w:marRight w:val="0"/>
      <w:marTop w:val="0"/>
      <w:marBottom w:val="0"/>
      <w:divBdr>
        <w:top w:val="none" w:sz="0" w:space="0" w:color="auto"/>
        <w:left w:val="none" w:sz="0" w:space="0" w:color="auto"/>
        <w:bottom w:val="none" w:sz="0" w:space="0" w:color="auto"/>
        <w:right w:val="none" w:sz="0" w:space="0" w:color="auto"/>
      </w:divBdr>
    </w:div>
    <w:div w:id="1321083441">
      <w:bodyDiv w:val="1"/>
      <w:marLeft w:val="0"/>
      <w:marRight w:val="0"/>
      <w:marTop w:val="0"/>
      <w:marBottom w:val="0"/>
      <w:divBdr>
        <w:top w:val="none" w:sz="0" w:space="0" w:color="auto"/>
        <w:left w:val="none" w:sz="0" w:space="0" w:color="auto"/>
        <w:bottom w:val="none" w:sz="0" w:space="0" w:color="auto"/>
        <w:right w:val="none" w:sz="0" w:space="0" w:color="auto"/>
      </w:divBdr>
    </w:div>
    <w:div w:id="1992365117">
      <w:bodyDiv w:val="1"/>
      <w:marLeft w:val="0"/>
      <w:marRight w:val="0"/>
      <w:marTop w:val="0"/>
      <w:marBottom w:val="0"/>
      <w:divBdr>
        <w:top w:val="none" w:sz="0" w:space="0" w:color="auto"/>
        <w:left w:val="none" w:sz="0" w:space="0" w:color="auto"/>
        <w:bottom w:val="none" w:sz="0" w:space="0" w:color="auto"/>
        <w:right w:val="none" w:sz="0" w:space="0" w:color="auto"/>
      </w:divBdr>
      <w:divsChild>
        <w:div w:id="1415737572">
          <w:marLeft w:val="0"/>
          <w:marRight w:val="0"/>
          <w:marTop w:val="0"/>
          <w:marBottom w:val="0"/>
          <w:divBdr>
            <w:top w:val="none" w:sz="0" w:space="0" w:color="auto"/>
            <w:left w:val="none" w:sz="0" w:space="0" w:color="auto"/>
            <w:bottom w:val="none" w:sz="0" w:space="0" w:color="auto"/>
            <w:right w:val="none" w:sz="0" w:space="0" w:color="auto"/>
          </w:divBdr>
        </w:div>
        <w:div w:id="248856222">
          <w:marLeft w:val="0"/>
          <w:marRight w:val="0"/>
          <w:marTop w:val="0"/>
          <w:marBottom w:val="0"/>
          <w:divBdr>
            <w:top w:val="none" w:sz="0" w:space="0" w:color="auto"/>
            <w:left w:val="none" w:sz="0" w:space="0" w:color="auto"/>
            <w:bottom w:val="none" w:sz="0" w:space="0" w:color="auto"/>
            <w:right w:val="none" w:sz="0" w:space="0" w:color="auto"/>
          </w:divBdr>
        </w:div>
        <w:div w:id="1182082839">
          <w:marLeft w:val="0"/>
          <w:marRight w:val="0"/>
          <w:marTop w:val="0"/>
          <w:marBottom w:val="0"/>
          <w:divBdr>
            <w:top w:val="none" w:sz="0" w:space="0" w:color="auto"/>
            <w:left w:val="none" w:sz="0" w:space="0" w:color="auto"/>
            <w:bottom w:val="none" w:sz="0" w:space="0" w:color="auto"/>
            <w:right w:val="none" w:sz="0" w:space="0" w:color="auto"/>
          </w:divBdr>
        </w:div>
        <w:div w:id="1046298163">
          <w:marLeft w:val="0"/>
          <w:marRight w:val="0"/>
          <w:marTop w:val="0"/>
          <w:marBottom w:val="0"/>
          <w:divBdr>
            <w:top w:val="none" w:sz="0" w:space="0" w:color="auto"/>
            <w:left w:val="none" w:sz="0" w:space="0" w:color="auto"/>
            <w:bottom w:val="none" w:sz="0" w:space="0" w:color="auto"/>
            <w:right w:val="none" w:sz="0" w:space="0" w:color="auto"/>
          </w:divBdr>
        </w:div>
        <w:div w:id="1362974357">
          <w:marLeft w:val="0"/>
          <w:marRight w:val="0"/>
          <w:marTop w:val="0"/>
          <w:marBottom w:val="0"/>
          <w:divBdr>
            <w:top w:val="none" w:sz="0" w:space="0" w:color="auto"/>
            <w:left w:val="none" w:sz="0" w:space="0" w:color="auto"/>
            <w:bottom w:val="none" w:sz="0" w:space="0" w:color="auto"/>
            <w:right w:val="none" w:sz="0" w:space="0" w:color="auto"/>
          </w:divBdr>
        </w:div>
        <w:div w:id="909539916">
          <w:marLeft w:val="0"/>
          <w:marRight w:val="0"/>
          <w:marTop w:val="0"/>
          <w:marBottom w:val="0"/>
          <w:divBdr>
            <w:top w:val="none" w:sz="0" w:space="0" w:color="auto"/>
            <w:left w:val="none" w:sz="0" w:space="0" w:color="auto"/>
            <w:bottom w:val="none" w:sz="0" w:space="0" w:color="auto"/>
            <w:right w:val="none" w:sz="0" w:space="0" w:color="auto"/>
          </w:divBdr>
        </w:div>
        <w:div w:id="1748185755">
          <w:marLeft w:val="0"/>
          <w:marRight w:val="0"/>
          <w:marTop w:val="0"/>
          <w:marBottom w:val="0"/>
          <w:divBdr>
            <w:top w:val="none" w:sz="0" w:space="0" w:color="auto"/>
            <w:left w:val="none" w:sz="0" w:space="0" w:color="auto"/>
            <w:bottom w:val="none" w:sz="0" w:space="0" w:color="auto"/>
            <w:right w:val="none" w:sz="0" w:space="0" w:color="auto"/>
          </w:divBdr>
        </w:div>
        <w:div w:id="2107580128">
          <w:marLeft w:val="0"/>
          <w:marRight w:val="0"/>
          <w:marTop w:val="0"/>
          <w:marBottom w:val="0"/>
          <w:divBdr>
            <w:top w:val="none" w:sz="0" w:space="0" w:color="auto"/>
            <w:left w:val="none" w:sz="0" w:space="0" w:color="auto"/>
            <w:bottom w:val="none" w:sz="0" w:space="0" w:color="auto"/>
            <w:right w:val="none" w:sz="0" w:space="0" w:color="auto"/>
          </w:divBdr>
        </w:div>
        <w:div w:id="379018045">
          <w:marLeft w:val="0"/>
          <w:marRight w:val="0"/>
          <w:marTop w:val="0"/>
          <w:marBottom w:val="0"/>
          <w:divBdr>
            <w:top w:val="none" w:sz="0" w:space="0" w:color="auto"/>
            <w:left w:val="none" w:sz="0" w:space="0" w:color="auto"/>
            <w:bottom w:val="none" w:sz="0" w:space="0" w:color="auto"/>
            <w:right w:val="none" w:sz="0" w:space="0" w:color="auto"/>
          </w:divBdr>
        </w:div>
        <w:div w:id="1603142636">
          <w:marLeft w:val="0"/>
          <w:marRight w:val="0"/>
          <w:marTop w:val="0"/>
          <w:marBottom w:val="0"/>
          <w:divBdr>
            <w:top w:val="none" w:sz="0" w:space="0" w:color="auto"/>
            <w:left w:val="none" w:sz="0" w:space="0" w:color="auto"/>
            <w:bottom w:val="none" w:sz="0" w:space="0" w:color="auto"/>
            <w:right w:val="none" w:sz="0" w:space="0" w:color="auto"/>
          </w:divBdr>
        </w:div>
        <w:div w:id="156119664">
          <w:marLeft w:val="0"/>
          <w:marRight w:val="0"/>
          <w:marTop w:val="0"/>
          <w:marBottom w:val="0"/>
          <w:divBdr>
            <w:top w:val="none" w:sz="0" w:space="0" w:color="auto"/>
            <w:left w:val="none" w:sz="0" w:space="0" w:color="auto"/>
            <w:bottom w:val="none" w:sz="0" w:space="0" w:color="auto"/>
            <w:right w:val="none" w:sz="0" w:space="0" w:color="auto"/>
          </w:divBdr>
        </w:div>
        <w:div w:id="395905957">
          <w:marLeft w:val="0"/>
          <w:marRight w:val="0"/>
          <w:marTop w:val="0"/>
          <w:marBottom w:val="0"/>
          <w:divBdr>
            <w:top w:val="none" w:sz="0" w:space="0" w:color="auto"/>
            <w:left w:val="none" w:sz="0" w:space="0" w:color="auto"/>
            <w:bottom w:val="none" w:sz="0" w:space="0" w:color="auto"/>
            <w:right w:val="none" w:sz="0" w:space="0" w:color="auto"/>
          </w:divBdr>
        </w:div>
        <w:div w:id="1345093144">
          <w:marLeft w:val="0"/>
          <w:marRight w:val="0"/>
          <w:marTop w:val="0"/>
          <w:marBottom w:val="0"/>
          <w:divBdr>
            <w:top w:val="none" w:sz="0" w:space="0" w:color="auto"/>
            <w:left w:val="none" w:sz="0" w:space="0" w:color="auto"/>
            <w:bottom w:val="none" w:sz="0" w:space="0" w:color="auto"/>
            <w:right w:val="none" w:sz="0" w:space="0" w:color="auto"/>
          </w:divBdr>
        </w:div>
        <w:div w:id="42950786">
          <w:marLeft w:val="0"/>
          <w:marRight w:val="0"/>
          <w:marTop w:val="0"/>
          <w:marBottom w:val="0"/>
          <w:divBdr>
            <w:top w:val="none" w:sz="0" w:space="0" w:color="auto"/>
            <w:left w:val="none" w:sz="0" w:space="0" w:color="auto"/>
            <w:bottom w:val="none" w:sz="0" w:space="0" w:color="auto"/>
            <w:right w:val="none" w:sz="0" w:space="0" w:color="auto"/>
          </w:divBdr>
        </w:div>
        <w:div w:id="1853105386">
          <w:marLeft w:val="0"/>
          <w:marRight w:val="0"/>
          <w:marTop w:val="0"/>
          <w:marBottom w:val="0"/>
          <w:divBdr>
            <w:top w:val="none" w:sz="0" w:space="0" w:color="auto"/>
            <w:left w:val="none" w:sz="0" w:space="0" w:color="auto"/>
            <w:bottom w:val="none" w:sz="0" w:space="0" w:color="auto"/>
            <w:right w:val="none" w:sz="0" w:space="0" w:color="auto"/>
          </w:divBdr>
        </w:div>
        <w:div w:id="919827173">
          <w:marLeft w:val="0"/>
          <w:marRight w:val="0"/>
          <w:marTop w:val="0"/>
          <w:marBottom w:val="0"/>
          <w:divBdr>
            <w:top w:val="none" w:sz="0" w:space="0" w:color="auto"/>
            <w:left w:val="none" w:sz="0" w:space="0" w:color="auto"/>
            <w:bottom w:val="none" w:sz="0" w:space="0" w:color="auto"/>
            <w:right w:val="none" w:sz="0" w:space="0" w:color="auto"/>
          </w:divBdr>
        </w:div>
        <w:div w:id="1860239720">
          <w:marLeft w:val="0"/>
          <w:marRight w:val="0"/>
          <w:marTop w:val="0"/>
          <w:marBottom w:val="0"/>
          <w:divBdr>
            <w:top w:val="none" w:sz="0" w:space="0" w:color="auto"/>
            <w:left w:val="none" w:sz="0" w:space="0" w:color="auto"/>
            <w:bottom w:val="none" w:sz="0" w:space="0" w:color="auto"/>
            <w:right w:val="none" w:sz="0" w:space="0" w:color="auto"/>
          </w:divBdr>
        </w:div>
        <w:div w:id="208535666">
          <w:marLeft w:val="0"/>
          <w:marRight w:val="0"/>
          <w:marTop w:val="0"/>
          <w:marBottom w:val="0"/>
          <w:divBdr>
            <w:top w:val="none" w:sz="0" w:space="0" w:color="auto"/>
            <w:left w:val="none" w:sz="0" w:space="0" w:color="auto"/>
            <w:bottom w:val="none" w:sz="0" w:space="0" w:color="auto"/>
            <w:right w:val="none" w:sz="0" w:space="0" w:color="auto"/>
          </w:divBdr>
        </w:div>
        <w:div w:id="421101042">
          <w:marLeft w:val="0"/>
          <w:marRight w:val="0"/>
          <w:marTop w:val="0"/>
          <w:marBottom w:val="0"/>
          <w:divBdr>
            <w:top w:val="none" w:sz="0" w:space="0" w:color="auto"/>
            <w:left w:val="none" w:sz="0" w:space="0" w:color="auto"/>
            <w:bottom w:val="none" w:sz="0" w:space="0" w:color="auto"/>
            <w:right w:val="none" w:sz="0" w:space="0" w:color="auto"/>
          </w:divBdr>
        </w:div>
        <w:div w:id="1633906757">
          <w:marLeft w:val="0"/>
          <w:marRight w:val="0"/>
          <w:marTop w:val="0"/>
          <w:marBottom w:val="0"/>
          <w:divBdr>
            <w:top w:val="none" w:sz="0" w:space="0" w:color="auto"/>
            <w:left w:val="none" w:sz="0" w:space="0" w:color="auto"/>
            <w:bottom w:val="none" w:sz="0" w:space="0" w:color="auto"/>
            <w:right w:val="none" w:sz="0" w:space="0" w:color="auto"/>
          </w:divBdr>
        </w:div>
        <w:div w:id="720060163">
          <w:marLeft w:val="0"/>
          <w:marRight w:val="0"/>
          <w:marTop w:val="0"/>
          <w:marBottom w:val="0"/>
          <w:divBdr>
            <w:top w:val="none" w:sz="0" w:space="0" w:color="auto"/>
            <w:left w:val="none" w:sz="0" w:space="0" w:color="auto"/>
            <w:bottom w:val="none" w:sz="0" w:space="0" w:color="auto"/>
            <w:right w:val="none" w:sz="0" w:space="0" w:color="auto"/>
          </w:divBdr>
        </w:div>
        <w:div w:id="1997763769">
          <w:marLeft w:val="0"/>
          <w:marRight w:val="0"/>
          <w:marTop w:val="0"/>
          <w:marBottom w:val="0"/>
          <w:divBdr>
            <w:top w:val="none" w:sz="0" w:space="0" w:color="auto"/>
            <w:left w:val="none" w:sz="0" w:space="0" w:color="auto"/>
            <w:bottom w:val="none" w:sz="0" w:space="0" w:color="auto"/>
            <w:right w:val="none" w:sz="0" w:space="0" w:color="auto"/>
          </w:divBdr>
        </w:div>
        <w:div w:id="70859087">
          <w:marLeft w:val="0"/>
          <w:marRight w:val="0"/>
          <w:marTop w:val="0"/>
          <w:marBottom w:val="0"/>
          <w:divBdr>
            <w:top w:val="none" w:sz="0" w:space="0" w:color="auto"/>
            <w:left w:val="none" w:sz="0" w:space="0" w:color="auto"/>
            <w:bottom w:val="none" w:sz="0" w:space="0" w:color="auto"/>
            <w:right w:val="none" w:sz="0" w:space="0" w:color="auto"/>
          </w:divBdr>
        </w:div>
        <w:div w:id="469907826">
          <w:marLeft w:val="0"/>
          <w:marRight w:val="0"/>
          <w:marTop w:val="0"/>
          <w:marBottom w:val="0"/>
          <w:divBdr>
            <w:top w:val="none" w:sz="0" w:space="0" w:color="auto"/>
            <w:left w:val="none" w:sz="0" w:space="0" w:color="auto"/>
            <w:bottom w:val="none" w:sz="0" w:space="0" w:color="auto"/>
            <w:right w:val="none" w:sz="0" w:space="0" w:color="auto"/>
          </w:divBdr>
        </w:div>
        <w:div w:id="1560828137">
          <w:marLeft w:val="0"/>
          <w:marRight w:val="0"/>
          <w:marTop w:val="0"/>
          <w:marBottom w:val="0"/>
          <w:divBdr>
            <w:top w:val="none" w:sz="0" w:space="0" w:color="auto"/>
            <w:left w:val="none" w:sz="0" w:space="0" w:color="auto"/>
            <w:bottom w:val="none" w:sz="0" w:space="0" w:color="auto"/>
            <w:right w:val="none" w:sz="0" w:space="0" w:color="auto"/>
          </w:divBdr>
        </w:div>
        <w:div w:id="86467524">
          <w:marLeft w:val="0"/>
          <w:marRight w:val="0"/>
          <w:marTop w:val="0"/>
          <w:marBottom w:val="0"/>
          <w:divBdr>
            <w:top w:val="none" w:sz="0" w:space="0" w:color="auto"/>
            <w:left w:val="none" w:sz="0" w:space="0" w:color="auto"/>
            <w:bottom w:val="none" w:sz="0" w:space="0" w:color="auto"/>
            <w:right w:val="none" w:sz="0" w:space="0" w:color="auto"/>
          </w:divBdr>
        </w:div>
      </w:divsChild>
    </w:div>
    <w:div w:id="2112123552">
      <w:bodyDiv w:val="1"/>
      <w:marLeft w:val="0"/>
      <w:marRight w:val="0"/>
      <w:marTop w:val="0"/>
      <w:marBottom w:val="0"/>
      <w:divBdr>
        <w:top w:val="none" w:sz="0" w:space="0" w:color="auto"/>
        <w:left w:val="none" w:sz="0" w:space="0" w:color="auto"/>
        <w:bottom w:val="none" w:sz="0" w:space="0" w:color="auto"/>
        <w:right w:val="none" w:sz="0" w:space="0" w:color="auto"/>
      </w:divBdr>
      <w:divsChild>
        <w:div w:id="936133943">
          <w:marLeft w:val="0"/>
          <w:marRight w:val="0"/>
          <w:marTop w:val="0"/>
          <w:marBottom w:val="0"/>
          <w:divBdr>
            <w:top w:val="none" w:sz="0" w:space="0" w:color="auto"/>
            <w:left w:val="none" w:sz="0" w:space="0" w:color="auto"/>
            <w:bottom w:val="none" w:sz="0" w:space="0" w:color="auto"/>
            <w:right w:val="none" w:sz="0" w:space="0" w:color="auto"/>
          </w:divBdr>
          <w:divsChild>
            <w:div w:id="1147432615">
              <w:marLeft w:val="0"/>
              <w:marRight w:val="0"/>
              <w:marTop w:val="0"/>
              <w:marBottom w:val="0"/>
              <w:divBdr>
                <w:top w:val="none" w:sz="0" w:space="0" w:color="auto"/>
                <w:left w:val="none" w:sz="0" w:space="0" w:color="auto"/>
                <w:bottom w:val="none" w:sz="0" w:space="0" w:color="auto"/>
                <w:right w:val="none" w:sz="0" w:space="0" w:color="auto"/>
              </w:divBdr>
            </w:div>
            <w:div w:id="485560406">
              <w:marLeft w:val="0"/>
              <w:marRight w:val="0"/>
              <w:marTop w:val="0"/>
              <w:marBottom w:val="0"/>
              <w:divBdr>
                <w:top w:val="none" w:sz="0" w:space="0" w:color="auto"/>
                <w:left w:val="none" w:sz="0" w:space="0" w:color="auto"/>
                <w:bottom w:val="none" w:sz="0" w:space="0" w:color="auto"/>
                <w:right w:val="none" w:sz="0" w:space="0" w:color="auto"/>
              </w:divBdr>
            </w:div>
            <w:div w:id="1387531099">
              <w:marLeft w:val="0"/>
              <w:marRight w:val="0"/>
              <w:marTop w:val="0"/>
              <w:marBottom w:val="0"/>
              <w:divBdr>
                <w:top w:val="none" w:sz="0" w:space="0" w:color="auto"/>
                <w:left w:val="none" w:sz="0" w:space="0" w:color="auto"/>
                <w:bottom w:val="none" w:sz="0" w:space="0" w:color="auto"/>
                <w:right w:val="none" w:sz="0" w:space="0" w:color="auto"/>
              </w:divBdr>
            </w:div>
            <w:div w:id="747533867">
              <w:marLeft w:val="0"/>
              <w:marRight w:val="0"/>
              <w:marTop w:val="0"/>
              <w:marBottom w:val="0"/>
              <w:divBdr>
                <w:top w:val="none" w:sz="0" w:space="0" w:color="auto"/>
                <w:left w:val="none" w:sz="0" w:space="0" w:color="auto"/>
                <w:bottom w:val="none" w:sz="0" w:space="0" w:color="auto"/>
                <w:right w:val="none" w:sz="0" w:space="0" w:color="auto"/>
              </w:divBdr>
            </w:div>
            <w:div w:id="90900641">
              <w:marLeft w:val="0"/>
              <w:marRight w:val="0"/>
              <w:marTop w:val="0"/>
              <w:marBottom w:val="0"/>
              <w:divBdr>
                <w:top w:val="none" w:sz="0" w:space="0" w:color="auto"/>
                <w:left w:val="none" w:sz="0" w:space="0" w:color="auto"/>
                <w:bottom w:val="none" w:sz="0" w:space="0" w:color="auto"/>
                <w:right w:val="none" w:sz="0" w:space="0" w:color="auto"/>
              </w:divBdr>
            </w:div>
            <w:div w:id="571700621">
              <w:marLeft w:val="0"/>
              <w:marRight w:val="0"/>
              <w:marTop w:val="0"/>
              <w:marBottom w:val="0"/>
              <w:divBdr>
                <w:top w:val="none" w:sz="0" w:space="0" w:color="auto"/>
                <w:left w:val="none" w:sz="0" w:space="0" w:color="auto"/>
                <w:bottom w:val="none" w:sz="0" w:space="0" w:color="auto"/>
                <w:right w:val="none" w:sz="0" w:space="0" w:color="auto"/>
              </w:divBdr>
            </w:div>
            <w:div w:id="1481380547">
              <w:marLeft w:val="0"/>
              <w:marRight w:val="0"/>
              <w:marTop w:val="0"/>
              <w:marBottom w:val="0"/>
              <w:divBdr>
                <w:top w:val="none" w:sz="0" w:space="0" w:color="auto"/>
                <w:left w:val="none" w:sz="0" w:space="0" w:color="auto"/>
                <w:bottom w:val="none" w:sz="0" w:space="0" w:color="auto"/>
                <w:right w:val="none" w:sz="0" w:space="0" w:color="auto"/>
              </w:divBdr>
            </w:div>
            <w:div w:id="1117017907">
              <w:marLeft w:val="0"/>
              <w:marRight w:val="0"/>
              <w:marTop w:val="0"/>
              <w:marBottom w:val="0"/>
              <w:divBdr>
                <w:top w:val="none" w:sz="0" w:space="0" w:color="auto"/>
                <w:left w:val="none" w:sz="0" w:space="0" w:color="auto"/>
                <w:bottom w:val="none" w:sz="0" w:space="0" w:color="auto"/>
                <w:right w:val="none" w:sz="0" w:space="0" w:color="auto"/>
              </w:divBdr>
            </w:div>
            <w:div w:id="1506751665">
              <w:marLeft w:val="0"/>
              <w:marRight w:val="0"/>
              <w:marTop w:val="0"/>
              <w:marBottom w:val="0"/>
              <w:divBdr>
                <w:top w:val="none" w:sz="0" w:space="0" w:color="auto"/>
                <w:left w:val="none" w:sz="0" w:space="0" w:color="auto"/>
                <w:bottom w:val="none" w:sz="0" w:space="0" w:color="auto"/>
                <w:right w:val="none" w:sz="0" w:space="0" w:color="auto"/>
              </w:divBdr>
            </w:div>
            <w:div w:id="2014989079">
              <w:marLeft w:val="0"/>
              <w:marRight w:val="0"/>
              <w:marTop w:val="0"/>
              <w:marBottom w:val="0"/>
              <w:divBdr>
                <w:top w:val="none" w:sz="0" w:space="0" w:color="auto"/>
                <w:left w:val="none" w:sz="0" w:space="0" w:color="auto"/>
                <w:bottom w:val="none" w:sz="0" w:space="0" w:color="auto"/>
                <w:right w:val="none" w:sz="0" w:space="0" w:color="auto"/>
              </w:divBdr>
            </w:div>
            <w:div w:id="1627854886">
              <w:marLeft w:val="0"/>
              <w:marRight w:val="0"/>
              <w:marTop w:val="0"/>
              <w:marBottom w:val="0"/>
              <w:divBdr>
                <w:top w:val="none" w:sz="0" w:space="0" w:color="auto"/>
                <w:left w:val="none" w:sz="0" w:space="0" w:color="auto"/>
                <w:bottom w:val="none" w:sz="0" w:space="0" w:color="auto"/>
                <w:right w:val="none" w:sz="0" w:space="0" w:color="auto"/>
              </w:divBdr>
            </w:div>
            <w:div w:id="90516624">
              <w:marLeft w:val="0"/>
              <w:marRight w:val="0"/>
              <w:marTop w:val="0"/>
              <w:marBottom w:val="0"/>
              <w:divBdr>
                <w:top w:val="none" w:sz="0" w:space="0" w:color="auto"/>
                <w:left w:val="none" w:sz="0" w:space="0" w:color="auto"/>
                <w:bottom w:val="none" w:sz="0" w:space="0" w:color="auto"/>
                <w:right w:val="none" w:sz="0" w:space="0" w:color="auto"/>
              </w:divBdr>
            </w:div>
            <w:div w:id="781459259">
              <w:marLeft w:val="0"/>
              <w:marRight w:val="0"/>
              <w:marTop w:val="0"/>
              <w:marBottom w:val="0"/>
              <w:divBdr>
                <w:top w:val="none" w:sz="0" w:space="0" w:color="auto"/>
                <w:left w:val="none" w:sz="0" w:space="0" w:color="auto"/>
                <w:bottom w:val="none" w:sz="0" w:space="0" w:color="auto"/>
                <w:right w:val="none" w:sz="0" w:space="0" w:color="auto"/>
              </w:divBdr>
            </w:div>
            <w:div w:id="517890152">
              <w:marLeft w:val="0"/>
              <w:marRight w:val="0"/>
              <w:marTop w:val="0"/>
              <w:marBottom w:val="0"/>
              <w:divBdr>
                <w:top w:val="none" w:sz="0" w:space="0" w:color="auto"/>
                <w:left w:val="none" w:sz="0" w:space="0" w:color="auto"/>
                <w:bottom w:val="none" w:sz="0" w:space="0" w:color="auto"/>
                <w:right w:val="none" w:sz="0" w:space="0" w:color="auto"/>
              </w:divBdr>
            </w:div>
            <w:div w:id="555355115">
              <w:marLeft w:val="0"/>
              <w:marRight w:val="0"/>
              <w:marTop w:val="0"/>
              <w:marBottom w:val="0"/>
              <w:divBdr>
                <w:top w:val="none" w:sz="0" w:space="0" w:color="auto"/>
                <w:left w:val="none" w:sz="0" w:space="0" w:color="auto"/>
                <w:bottom w:val="none" w:sz="0" w:space="0" w:color="auto"/>
                <w:right w:val="none" w:sz="0" w:space="0" w:color="auto"/>
              </w:divBdr>
            </w:div>
            <w:div w:id="1007905058">
              <w:marLeft w:val="0"/>
              <w:marRight w:val="0"/>
              <w:marTop w:val="0"/>
              <w:marBottom w:val="0"/>
              <w:divBdr>
                <w:top w:val="none" w:sz="0" w:space="0" w:color="auto"/>
                <w:left w:val="none" w:sz="0" w:space="0" w:color="auto"/>
                <w:bottom w:val="none" w:sz="0" w:space="0" w:color="auto"/>
                <w:right w:val="none" w:sz="0" w:space="0" w:color="auto"/>
              </w:divBdr>
            </w:div>
            <w:div w:id="1691951940">
              <w:marLeft w:val="0"/>
              <w:marRight w:val="0"/>
              <w:marTop w:val="0"/>
              <w:marBottom w:val="0"/>
              <w:divBdr>
                <w:top w:val="none" w:sz="0" w:space="0" w:color="auto"/>
                <w:left w:val="none" w:sz="0" w:space="0" w:color="auto"/>
                <w:bottom w:val="none" w:sz="0" w:space="0" w:color="auto"/>
                <w:right w:val="none" w:sz="0" w:space="0" w:color="auto"/>
              </w:divBdr>
            </w:div>
            <w:div w:id="181358040">
              <w:marLeft w:val="0"/>
              <w:marRight w:val="0"/>
              <w:marTop w:val="0"/>
              <w:marBottom w:val="0"/>
              <w:divBdr>
                <w:top w:val="none" w:sz="0" w:space="0" w:color="auto"/>
                <w:left w:val="none" w:sz="0" w:space="0" w:color="auto"/>
                <w:bottom w:val="none" w:sz="0" w:space="0" w:color="auto"/>
                <w:right w:val="none" w:sz="0" w:space="0" w:color="auto"/>
              </w:divBdr>
            </w:div>
            <w:div w:id="152768762">
              <w:marLeft w:val="0"/>
              <w:marRight w:val="0"/>
              <w:marTop w:val="0"/>
              <w:marBottom w:val="0"/>
              <w:divBdr>
                <w:top w:val="none" w:sz="0" w:space="0" w:color="auto"/>
                <w:left w:val="none" w:sz="0" w:space="0" w:color="auto"/>
                <w:bottom w:val="none" w:sz="0" w:space="0" w:color="auto"/>
                <w:right w:val="none" w:sz="0" w:space="0" w:color="auto"/>
              </w:divBdr>
            </w:div>
            <w:div w:id="1312517494">
              <w:marLeft w:val="0"/>
              <w:marRight w:val="0"/>
              <w:marTop w:val="0"/>
              <w:marBottom w:val="0"/>
              <w:divBdr>
                <w:top w:val="none" w:sz="0" w:space="0" w:color="auto"/>
                <w:left w:val="none" w:sz="0" w:space="0" w:color="auto"/>
                <w:bottom w:val="none" w:sz="0" w:space="0" w:color="auto"/>
                <w:right w:val="none" w:sz="0" w:space="0" w:color="auto"/>
              </w:divBdr>
            </w:div>
            <w:div w:id="1822772128">
              <w:marLeft w:val="0"/>
              <w:marRight w:val="0"/>
              <w:marTop w:val="0"/>
              <w:marBottom w:val="0"/>
              <w:divBdr>
                <w:top w:val="none" w:sz="0" w:space="0" w:color="auto"/>
                <w:left w:val="none" w:sz="0" w:space="0" w:color="auto"/>
                <w:bottom w:val="none" w:sz="0" w:space="0" w:color="auto"/>
                <w:right w:val="none" w:sz="0" w:space="0" w:color="auto"/>
              </w:divBdr>
            </w:div>
            <w:div w:id="1410224686">
              <w:marLeft w:val="0"/>
              <w:marRight w:val="0"/>
              <w:marTop w:val="0"/>
              <w:marBottom w:val="0"/>
              <w:divBdr>
                <w:top w:val="none" w:sz="0" w:space="0" w:color="auto"/>
                <w:left w:val="none" w:sz="0" w:space="0" w:color="auto"/>
                <w:bottom w:val="none" w:sz="0" w:space="0" w:color="auto"/>
                <w:right w:val="none" w:sz="0" w:space="0" w:color="auto"/>
              </w:divBdr>
            </w:div>
            <w:div w:id="1042485667">
              <w:marLeft w:val="0"/>
              <w:marRight w:val="0"/>
              <w:marTop w:val="0"/>
              <w:marBottom w:val="0"/>
              <w:divBdr>
                <w:top w:val="none" w:sz="0" w:space="0" w:color="auto"/>
                <w:left w:val="none" w:sz="0" w:space="0" w:color="auto"/>
                <w:bottom w:val="none" w:sz="0" w:space="0" w:color="auto"/>
                <w:right w:val="none" w:sz="0" w:space="0" w:color="auto"/>
              </w:divBdr>
            </w:div>
            <w:div w:id="527570796">
              <w:marLeft w:val="0"/>
              <w:marRight w:val="0"/>
              <w:marTop w:val="0"/>
              <w:marBottom w:val="0"/>
              <w:divBdr>
                <w:top w:val="none" w:sz="0" w:space="0" w:color="auto"/>
                <w:left w:val="none" w:sz="0" w:space="0" w:color="auto"/>
                <w:bottom w:val="none" w:sz="0" w:space="0" w:color="auto"/>
                <w:right w:val="none" w:sz="0" w:space="0" w:color="auto"/>
              </w:divBdr>
            </w:div>
            <w:div w:id="403525925">
              <w:marLeft w:val="0"/>
              <w:marRight w:val="0"/>
              <w:marTop w:val="0"/>
              <w:marBottom w:val="0"/>
              <w:divBdr>
                <w:top w:val="none" w:sz="0" w:space="0" w:color="auto"/>
                <w:left w:val="none" w:sz="0" w:space="0" w:color="auto"/>
                <w:bottom w:val="none" w:sz="0" w:space="0" w:color="auto"/>
                <w:right w:val="none" w:sz="0" w:space="0" w:color="auto"/>
              </w:divBdr>
            </w:div>
            <w:div w:id="1812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ckar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F56C08-69C4-4FB9-A5E4-FE8BAE1F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9663</TotalTime>
  <Pages>4</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Google CLOUd Spanner</vt:lpstr>
    </vt:vector>
  </TitlesOfParts>
  <Company>Escuela Superior Politécnica del Litoral</Company>
  <LinksUpToDate>false</LinksUpToDate>
  <CharactersWithSpaces>2797</CharactersWithSpaces>
  <SharedDoc>false</SharedDoc>
  <HLinks>
    <vt:vector size="60" baseType="variant">
      <vt:variant>
        <vt:i4>3539034</vt:i4>
      </vt:variant>
      <vt:variant>
        <vt:i4>45</vt:i4>
      </vt:variant>
      <vt:variant>
        <vt:i4>0</vt:i4>
      </vt:variant>
      <vt:variant>
        <vt:i4>5</vt:i4>
      </vt:variant>
      <vt:variant>
        <vt:lpwstr>http://localhost:9000/api/taxis/%5b_id%5d</vt:lpwstr>
      </vt:variant>
      <vt:variant>
        <vt:lpwstr/>
      </vt:variant>
      <vt:variant>
        <vt:i4>3539034</vt:i4>
      </vt:variant>
      <vt:variant>
        <vt:i4>42</vt:i4>
      </vt:variant>
      <vt:variant>
        <vt:i4>0</vt:i4>
      </vt:variant>
      <vt:variant>
        <vt:i4>5</vt:i4>
      </vt:variant>
      <vt:variant>
        <vt:lpwstr>http://localhost:9000/api/taxis/%5b_id%5d</vt:lpwstr>
      </vt:variant>
      <vt:variant>
        <vt:lpwstr/>
      </vt:variant>
      <vt:variant>
        <vt:i4>3539034</vt:i4>
      </vt:variant>
      <vt:variant>
        <vt:i4>39</vt:i4>
      </vt:variant>
      <vt:variant>
        <vt:i4>0</vt:i4>
      </vt:variant>
      <vt:variant>
        <vt:i4>5</vt:i4>
      </vt:variant>
      <vt:variant>
        <vt:lpwstr>http://localhost:9000/api/taxis/%5b_id%5d</vt:lpwstr>
      </vt:variant>
      <vt:variant>
        <vt:lpwstr/>
      </vt:variant>
      <vt:variant>
        <vt:i4>2228258</vt:i4>
      </vt:variant>
      <vt:variant>
        <vt:i4>36</vt:i4>
      </vt:variant>
      <vt:variant>
        <vt:i4>0</vt:i4>
      </vt:variant>
      <vt:variant>
        <vt:i4>5</vt:i4>
      </vt:variant>
      <vt:variant>
        <vt:lpwstr>http://localhost:9000/api/taxis</vt:lpwstr>
      </vt:variant>
      <vt:variant>
        <vt:lpwstr/>
      </vt:variant>
      <vt:variant>
        <vt:i4>2228259</vt:i4>
      </vt:variant>
      <vt:variant>
        <vt:i4>33</vt:i4>
      </vt:variant>
      <vt:variant>
        <vt:i4>0</vt:i4>
      </vt:variant>
      <vt:variant>
        <vt:i4>5</vt:i4>
      </vt:variant>
      <vt:variant>
        <vt:lpwstr>https://console.cloud.google.com/marketplace/product/city-of-chicago-public-data/chicago-taxi-trips</vt:lpwstr>
      </vt:variant>
      <vt:variant>
        <vt:lpwstr/>
      </vt:variant>
      <vt:variant>
        <vt:i4>1179709</vt:i4>
      </vt:variant>
      <vt:variant>
        <vt:i4>26</vt:i4>
      </vt:variant>
      <vt:variant>
        <vt:i4>0</vt:i4>
      </vt:variant>
      <vt:variant>
        <vt:i4>5</vt:i4>
      </vt:variant>
      <vt:variant>
        <vt:lpwstr/>
      </vt:variant>
      <vt:variant>
        <vt:lpwstr>_Toc87716340</vt:lpwstr>
      </vt:variant>
      <vt:variant>
        <vt:i4>1769530</vt:i4>
      </vt:variant>
      <vt:variant>
        <vt:i4>20</vt:i4>
      </vt:variant>
      <vt:variant>
        <vt:i4>0</vt:i4>
      </vt:variant>
      <vt:variant>
        <vt:i4>5</vt:i4>
      </vt:variant>
      <vt:variant>
        <vt:lpwstr/>
      </vt:variant>
      <vt:variant>
        <vt:lpwstr>_Toc87716339</vt:lpwstr>
      </vt:variant>
      <vt:variant>
        <vt:i4>1703994</vt:i4>
      </vt:variant>
      <vt:variant>
        <vt:i4>14</vt:i4>
      </vt:variant>
      <vt:variant>
        <vt:i4>0</vt:i4>
      </vt:variant>
      <vt:variant>
        <vt:i4>5</vt:i4>
      </vt:variant>
      <vt:variant>
        <vt:lpwstr/>
      </vt:variant>
      <vt:variant>
        <vt:lpwstr>_Toc87716338</vt:lpwstr>
      </vt:variant>
      <vt:variant>
        <vt:i4>1376314</vt:i4>
      </vt:variant>
      <vt:variant>
        <vt:i4>8</vt:i4>
      </vt:variant>
      <vt:variant>
        <vt:i4>0</vt:i4>
      </vt:variant>
      <vt:variant>
        <vt:i4>5</vt:i4>
      </vt:variant>
      <vt:variant>
        <vt:lpwstr/>
      </vt:variant>
      <vt:variant>
        <vt:lpwstr>_Toc87716337</vt:lpwstr>
      </vt:variant>
      <vt:variant>
        <vt:i4>1310778</vt:i4>
      </vt:variant>
      <vt:variant>
        <vt:i4>2</vt:i4>
      </vt:variant>
      <vt:variant>
        <vt:i4>0</vt:i4>
      </vt:variant>
      <vt:variant>
        <vt:i4>5</vt:i4>
      </vt:variant>
      <vt:variant>
        <vt:lpwstr/>
      </vt:variant>
      <vt:variant>
        <vt:lpwstr>_Toc87716336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CLOUd Spanner</dc:title>
  <dc:subject>Carlos Carvajal, Edwars Sabando</dc:subject>
  <dc:creator>Rogwi Alexis Cajas Correa</dc:creator>
  <cp:keywords/>
  <dc:description/>
  <cp:lastModifiedBy>Edwars Sabando</cp:lastModifiedBy>
  <cp:revision>297</cp:revision>
  <cp:lastPrinted>2021-11-30T04:11:00Z</cp:lastPrinted>
  <dcterms:created xsi:type="dcterms:W3CDTF">2021-11-13T17:46:00Z</dcterms:created>
  <dcterms:modified xsi:type="dcterms:W3CDTF">2022-01-13T02:06:00Z</dcterms:modified>
  <cp:category>Sistemas de Bases de Datos Avanzadas</cp:category>
</cp:coreProperties>
</file>